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51918554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="00D50B12">
        <w:rPr>
          <w:rFonts w:ascii="Times New Roman" w:hAnsi="Times New Roman" w:cs="Times New Roman"/>
          <w:b/>
          <w:sz w:val="24"/>
          <w:szCs w:val="24"/>
          <w:u w:val="single"/>
        </w:rPr>
        <w:t>KUASA</w:t>
      </w:r>
    </w:p>
    <w:p w14:paraId="0F1DBE17" w14:textId="4B58551C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mor : 016/BDP-01/DIR/XII/2021</w:t>
      </w:r>
    </w:p>
    <w:p w14:paraId="03123BF2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Yang bertandatangan di bawah ini:</w:t>
      </w:r>
    </w:p>
    <w:p w14:paraId="4A25A4A0" w14:textId="6F8852E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/>
      </w:r>
    </w:p>
    <w:p w14:paraId="68DF94A0" w14:textId="2347C38B" w:rsidR="00D50B12" w:rsidRPr="00F313A3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4B1EF091" w14:textId="40F31CD7" w:rsidR="00C87378" w:rsidRPr="00F313A3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370D0B4D" w14:textId="0BBFA647" w:rsidR="00D50B12" w:rsidRPr="00F313A3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Hlk89929842"/>
      <w:r w:rsidRPr="00F313A3">
        <w:rPr>
          <w:rFonts w:ascii="Times New Roman" w:hAnsi="Times New Roman" w:cs="Times New Roman"/>
          <w:bCs/>
          <w:sz w:val="24"/>
          <w:szCs w:val="24"/>
        </w:rPr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bookmarkEnd w:id="0"/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34ED8960" w14:textId="79526772" w:rsidR="00486591" w:rsidRPr="00F313A3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No.HP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083043" w:rsidRPr="00F313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33BBF7AC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Dalam hal ini bertindak untuk dan atas </w:t>
      </w:r>
      <w:r w:rsidR="00922779">
        <w:rPr>
          <w:rFonts w:ascii="Times New Roman" w:hAnsi="Times New Roman" w:cs="Times New Roman"/>
          <w:sz w:val="24"/>
          <w:szCs w:val="24"/>
        </w:rPr>
        <w:t>nama</w:t>
      </w:r>
      <w:r w:rsidR="004B784A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/>
      </w:r>
      <w:r w:rsidRPr="00FE64D5">
        <w:rPr>
          <w:rFonts w:ascii="Times New Roman" w:hAnsi="Times New Roman" w:cs="Times New Roman"/>
          <w:sz w:val="24"/>
          <w:szCs w:val="24"/>
        </w:rPr>
        <w:t xml:space="preserve">, sebagai </w:t>
      </w:r>
      <w:r w:rsidR="004B7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64D5">
        <w:rPr>
          <w:rFonts w:ascii="Times New Roman" w:hAnsi="Times New Roman" w:cs="Times New Roman"/>
          <w:sz w:val="24"/>
          <w:szCs w:val="24"/>
        </w:rPr>
        <w:t xml:space="preserve">sebuah badan hukum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3A3">
        <w:rPr>
          <w:rFonts w:ascii="Times New Roman" w:hAnsi="Times New Roman" w:cs="Times New Roman"/>
          <w:bCs/>
          <w:sz w:val="24"/>
          <w:szCs w:val="24"/>
        </w:rPr>
        <w:t xml:space="preserve">berkedudukan di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3F32E3DD" w14:textId="1E5C6443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7F230C" w14:textId="7F25A4BD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 kuasa kepada:</w:t>
      </w:r>
    </w:p>
    <w:p w14:paraId="28B1C078" w14:textId="5CE8FDD4" w:rsidR="00922779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/>
      </w:r>
    </w:p>
    <w:p w14:paraId="46319489" w14:textId="715E9617" w:rsidR="00922779" w:rsidRPr="00F313A3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771C168C" w14:textId="54B0D5A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0B99DD57" w14:textId="1F017E0D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28CD1C69" w14:textId="174D816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No.HP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/>
      </w:r>
    </w:p>
    <w:p w14:paraId="64E5AA3C" w14:textId="59C09DE8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76AC84" w14:textId="7E9DD9FA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Untuk </w:t>
      </w:r>
      <w:r w:rsidR="004B784A">
        <w:rPr>
          <w:rFonts w:ascii="Times New Roman" w:hAnsi="Times New Roman" w:cs="Times New Roman"/>
          <w:b/>
          <w:sz w:val="24"/>
          <w:szCs w:val="24"/>
        </w:rPr>
        <w:t/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256AD292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Demikian </w:t>
      </w:r>
      <w:r w:rsidR="00E66799">
        <w:rPr>
          <w:rFonts w:ascii="Times New Roman" w:hAnsi="Times New Roman" w:cs="Times New Roman"/>
          <w:sz w:val="24"/>
          <w:szCs w:val="24"/>
        </w:rPr>
        <w:t>surat kuasa</w:t>
      </w:r>
      <w:r w:rsidRPr="00FE64D5">
        <w:rPr>
          <w:rFonts w:ascii="Times New Roman" w:hAnsi="Times New Roman" w:cs="Times New Roman"/>
          <w:sz w:val="24"/>
          <w:szCs w:val="24"/>
        </w:rPr>
        <w:t xml:space="preserve"> ini dibuat dengan sebenar-benarnya, untuk dipergunakan sebagaimana mestinya.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0647C940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4B784A">
        <w:rPr>
          <w:rFonts w:ascii="Times New Roman" w:hAnsi="Times New Roman" w:cs="Times New Roman"/>
          <w:b/>
          <w:sz w:val="24"/>
          <w:szCs w:val="24"/>
        </w:rPr>
        <w:t>28 DecDecDec 2021</w:t>
      </w:r>
    </w:p>
    <w:p w14:paraId="22CBC181" w14:textId="37269A5C" w:rsidR="00CD7072" w:rsidRPr="00FE64D5" w:rsidRDefault="00E66799" w:rsidP="00E667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Penerima Kuasa,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Pemberi Kuasa,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258DD13A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CA05CDC" w14:textId="77777777" w:rsidR="00E66799" w:rsidRPr="00FE64D5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1545C64" w14:textId="1A8C58DA" w:rsidR="00FE64D5" w:rsidRDefault="004B784A" w:rsidP="0008304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/>
      </w:r>
      <w:r w:rsidR="00922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/>
      </w:r>
    </w:p>
    <w:p w14:paraId="15395ADF" w14:textId="58DDE7CB" w:rsidR="00F313A3" w:rsidRPr="00F313A3" w:rsidRDefault="00F313A3" w:rsidP="00F313A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/>
      </w:r>
    </w:p>
    <w:sectPr w:rsidR="00F313A3" w:rsidRPr="00F313A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5B7A" w14:textId="77777777" w:rsidR="00255E99" w:rsidRDefault="00255E99" w:rsidP="00C32687">
      <w:pPr>
        <w:spacing w:after="0" w:line="240" w:lineRule="auto"/>
      </w:pPr>
      <w:r>
        <w:separator/>
      </w:r>
    </w:p>
  </w:endnote>
  <w:endnote w:type="continuationSeparator" w:id="0">
    <w:p w14:paraId="1FA5E5C4" w14:textId="77777777" w:rsidR="00255E99" w:rsidRDefault="00255E99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Jl. Mayjen Yono Suwoyo No.9, Pradah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endal, Kec. Dukuh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8ECB" w14:textId="77777777" w:rsidR="00255E99" w:rsidRDefault="00255E99" w:rsidP="00C32687">
      <w:pPr>
        <w:spacing w:after="0" w:line="240" w:lineRule="auto"/>
      </w:pPr>
      <w:r>
        <w:separator/>
      </w:r>
    </w:p>
  </w:footnote>
  <w:footnote w:type="continuationSeparator" w:id="0">
    <w:p w14:paraId="2ACAE087" w14:textId="77777777" w:rsidR="00255E99" w:rsidRDefault="00255E99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255E99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6FD8AE41" w:rsidR="00ED50F1" w:rsidRDefault="00255E99">
    <w:pPr>
      <w:pStyle w:val="Header"/>
      <w:rPr>
        <w:noProof/>
      </w:rPr>
    </w:pPr>
    <w:r>
      <w:rPr>
        <w:noProof/>
      </w:rPr>
      <w:pict w14:anchorId="66A1E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5" o:spid="_x0000_s1045" type="#_x0000_t75" style="position:absolute;margin-left:0;margin-top:0;width:758.1pt;height:508.2pt;z-index:-251653120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  <w:r w:rsidR="00ED50F1">
      <w:rPr>
        <w:noProof/>
      </w:rPr>
      <w:drawing>
        <wp:anchor distT="0" distB="0" distL="114300" distR="114300" simplePos="0" relativeHeight="251660288" behindDoc="0" locked="0" layoutInCell="1" allowOverlap="1" wp14:anchorId="639D89AD" wp14:editId="13A4202B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542839F9" w:rsidR="00C32687" w:rsidRDefault="00C32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255E99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242D3"/>
    <w:rsid w:val="00083043"/>
    <w:rsid w:val="000E21C8"/>
    <w:rsid w:val="00181226"/>
    <w:rsid w:val="001E353D"/>
    <w:rsid w:val="00202436"/>
    <w:rsid w:val="002459D2"/>
    <w:rsid w:val="00255E99"/>
    <w:rsid w:val="002865E7"/>
    <w:rsid w:val="0029509C"/>
    <w:rsid w:val="002C33A2"/>
    <w:rsid w:val="0030460A"/>
    <w:rsid w:val="00374479"/>
    <w:rsid w:val="0042046E"/>
    <w:rsid w:val="00431891"/>
    <w:rsid w:val="00486591"/>
    <w:rsid w:val="004B784A"/>
    <w:rsid w:val="004D5299"/>
    <w:rsid w:val="00540A81"/>
    <w:rsid w:val="0058120C"/>
    <w:rsid w:val="005B475A"/>
    <w:rsid w:val="0063259F"/>
    <w:rsid w:val="006A620A"/>
    <w:rsid w:val="006D5CAB"/>
    <w:rsid w:val="00714434"/>
    <w:rsid w:val="007A1D7C"/>
    <w:rsid w:val="007C530C"/>
    <w:rsid w:val="0084644A"/>
    <w:rsid w:val="008D0BB3"/>
    <w:rsid w:val="009200A1"/>
    <w:rsid w:val="00922779"/>
    <w:rsid w:val="00944D46"/>
    <w:rsid w:val="009A4D22"/>
    <w:rsid w:val="009E023C"/>
    <w:rsid w:val="009E7054"/>
    <w:rsid w:val="00A84E46"/>
    <w:rsid w:val="00A87722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66799"/>
    <w:rsid w:val="00E7357B"/>
    <w:rsid w:val="00E752A4"/>
    <w:rsid w:val="00EC19B5"/>
    <w:rsid w:val="00EC5396"/>
    <w:rsid w:val="00ED50F1"/>
    <w:rsid w:val="00F313A3"/>
    <w:rsid w:val="00F52FBD"/>
    <w:rsid w:val="00F54E1A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3</cp:revision>
  <cp:lastPrinted>2021-12-09T01:09:00Z</cp:lastPrinted>
  <dcterms:created xsi:type="dcterms:W3CDTF">2021-12-28T09:13:00Z</dcterms:created>
  <dcterms:modified xsi:type="dcterms:W3CDTF">2021-12-28T09:33:00Z</dcterms:modified>
</cp:coreProperties>
</file>