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3798" w14:textId="77777777" w:rsidR="007926A4" w:rsidRPr="007926A4" w:rsidRDefault="007926A4" w:rsidP="007926A4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7926A4">
        <w:rPr>
          <w:rFonts w:ascii="宋体" w:eastAsia="宋体" w:hAnsi="宋体"/>
          <w:sz w:val="24"/>
          <w:szCs w:val="24"/>
        </w:rPr>
        <w:t>思政案例</w:t>
      </w:r>
      <w:proofErr w:type="gramEnd"/>
      <w:r w:rsidRPr="007926A4">
        <w:rPr>
          <w:rFonts w:ascii="宋体" w:eastAsia="宋体" w:hAnsi="宋体"/>
          <w:sz w:val="24"/>
          <w:szCs w:val="24"/>
        </w:rPr>
        <w:t>情景模块设计：数据背后的社会责任</w:t>
      </w:r>
    </w:p>
    <w:p w14:paraId="2AFA9EFB" w14:textId="77777777" w:rsidR="007926A4" w:rsidRPr="007926A4" w:rsidRDefault="007926A4" w:rsidP="007926A4">
      <w:p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一、情景引入</w:t>
      </w:r>
    </w:p>
    <w:p w14:paraId="6BB1D813" w14:textId="77777777" w:rsidR="007926A4" w:rsidRPr="007926A4" w:rsidRDefault="007926A4" w:rsidP="007926A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随着信息技术的快速发展，数据已经成为现代社会的重要资源。在享受数据带来的便利的同时，我们也面临着数据安全、隐私保护、信息伦理等方面的挑战。</w:t>
      </w:r>
      <w:proofErr w:type="gramStart"/>
      <w:r w:rsidRPr="007926A4">
        <w:rPr>
          <w:rFonts w:ascii="宋体" w:eastAsia="宋体" w:hAnsi="宋体"/>
          <w:sz w:val="24"/>
          <w:szCs w:val="24"/>
        </w:rPr>
        <w:t>本次思政案例</w:t>
      </w:r>
      <w:proofErr w:type="gramEnd"/>
      <w:r w:rsidRPr="007926A4">
        <w:rPr>
          <w:rFonts w:ascii="宋体" w:eastAsia="宋体" w:hAnsi="宋体"/>
          <w:sz w:val="24"/>
          <w:szCs w:val="24"/>
        </w:rPr>
        <w:t>情景模块将围绕数据背后的社会责任展开，引导学生深入思考如何在数字化时代承担起应有的社会责任。</w:t>
      </w:r>
    </w:p>
    <w:p w14:paraId="20BB4964" w14:textId="77777777" w:rsidR="007926A4" w:rsidRPr="007926A4" w:rsidRDefault="007926A4" w:rsidP="007926A4">
      <w:p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二、案例目标</w:t>
      </w:r>
    </w:p>
    <w:p w14:paraId="4BFB37CD" w14:textId="77777777" w:rsidR="007926A4" w:rsidRPr="007926A4" w:rsidRDefault="007926A4" w:rsidP="007926A4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知识目标：了解数据的基本概念、数据安全与隐私保护的措施、信息伦理的原则等。</w:t>
      </w:r>
    </w:p>
    <w:p w14:paraId="7F988F55" w14:textId="77777777" w:rsidR="007926A4" w:rsidRPr="007926A4" w:rsidRDefault="007926A4" w:rsidP="007926A4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能力目标：培养学生运用所学知识解决实际问题的能力，提高其批判性思维和创新能力。</w:t>
      </w:r>
    </w:p>
    <w:p w14:paraId="1ABFA43F" w14:textId="77777777" w:rsidR="007926A4" w:rsidRPr="007926A4" w:rsidRDefault="007926A4" w:rsidP="007926A4">
      <w:pPr>
        <w:numPr>
          <w:ilvl w:val="0"/>
          <w:numId w:val="4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情感态度与价值观目标：树立正确的信息观，认识到数据背后的社会责任，培养学生对社会、国家、民族的责任感和使命感。</w:t>
      </w:r>
    </w:p>
    <w:p w14:paraId="450CBBCF" w14:textId="77777777" w:rsidR="007926A4" w:rsidRPr="007926A4" w:rsidRDefault="007926A4" w:rsidP="007926A4">
      <w:p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三、案例内容</w:t>
      </w:r>
    </w:p>
    <w:p w14:paraId="148DD383" w14:textId="77777777" w:rsidR="007926A4" w:rsidRPr="007926A4" w:rsidRDefault="007926A4" w:rsidP="007926A4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数据与社会责任：介绍数据在社会生活中的作用，以及个人、组织、国家在数据使用中应承担的社会责任。</w:t>
      </w:r>
    </w:p>
    <w:p w14:paraId="1FF7FDDE" w14:textId="77777777" w:rsidR="007926A4" w:rsidRPr="007926A4" w:rsidRDefault="007926A4" w:rsidP="007926A4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数据安全与隐私保护：分析数据泄露、滥用等安全问题及隐私保护的重要性，探讨有效的数据安全防护措施。</w:t>
      </w:r>
    </w:p>
    <w:p w14:paraId="07D2E6BF" w14:textId="77777777" w:rsidR="007926A4" w:rsidRPr="007926A4" w:rsidRDefault="007926A4" w:rsidP="007926A4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信息伦理与法律规范：讲解信息伦理的基本原则，如尊重他人权益、不传播谣言等，强调遵守相关法律法规的重要性。</w:t>
      </w:r>
    </w:p>
    <w:p w14:paraId="40EAF099" w14:textId="77777777" w:rsidR="007926A4" w:rsidRPr="007926A4" w:rsidRDefault="007926A4" w:rsidP="007926A4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实践案例分析：选取典型案例，如个人信息泄露事件、网络谣言传播等，引导学生分析案例背后的原因、影响及应对措施。</w:t>
      </w:r>
    </w:p>
    <w:p w14:paraId="101CF4CD" w14:textId="77777777" w:rsidR="007926A4" w:rsidRPr="007926A4" w:rsidRDefault="007926A4" w:rsidP="007926A4">
      <w:pPr>
        <w:numPr>
          <w:ilvl w:val="0"/>
          <w:numId w:val="5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社会责任行动计划：组织学生分组讨论，制定一份以“承担数据社会责任”为主题的行动计划，明确具体目标、实施步骤和预期成果。</w:t>
      </w:r>
    </w:p>
    <w:p w14:paraId="41E8206F" w14:textId="77777777" w:rsidR="007926A4" w:rsidRPr="007926A4" w:rsidRDefault="007926A4" w:rsidP="007926A4">
      <w:p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四、</w:t>
      </w:r>
      <w:proofErr w:type="gramStart"/>
      <w:r w:rsidRPr="007926A4">
        <w:rPr>
          <w:rFonts w:ascii="宋体" w:eastAsia="宋体" w:hAnsi="宋体"/>
          <w:sz w:val="24"/>
          <w:szCs w:val="24"/>
        </w:rPr>
        <w:t>思政元素</w:t>
      </w:r>
      <w:proofErr w:type="gramEnd"/>
      <w:r w:rsidRPr="007926A4">
        <w:rPr>
          <w:rFonts w:ascii="宋体" w:eastAsia="宋体" w:hAnsi="宋体"/>
          <w:sz w:val="24"/>
          <w:szCs w:val="24"/>
        </w:rPr>
        <w:t>融入点</w:t>
      </w:r>
    </w:p>
    <w:p w14:paraId="01311280" w14:textId="77777777" w:rsidR="007926A4" w:rsidRPr="007926A4" w:rsidRDefault="007926A4" w:rsidP="007926A4">
      <w:pPr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爱国主义教育：强调在数字化时代，每个人都是国家的一份子，承担着维护国家信息安全、弘扬正能量的责任。引导学生为国家的繁荣昌盛贡献自己的力量。</w:t>
      </w:r>
    </w:p>
    <w:p w14:paraId="529F799D" w14:textId="77777777" w:rsidR="007926A4" w:rsidRPr="007926A4" w:rsidRDefault="007926A4" w:rsidP="007926A4">
      <w:pPr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社会主义核心价值观：引导学生树立正确的价值观，尊重他人的权益，不</w:t>
      </w:r>
      <w:r w:rsidRPr="007926A4">
        <w:rPr>
          <w:rFonts w:ascii="宋体" w:eastAsia="宋体" w:hAnsi="宋体"/>
          <w:sz w:val="24"/>
          <w:szCs w:val="24"/>
        </w:rPr>
        <w:lastRenderedPageBreak/>
        <w:t>传播虚假信息，维护网络空间的清朗。同时，鼓励学生勇于担当，积极履行社会责任。</w:t>
      </w:r>
    </w:p>
    <w:p w14:paraId="4B094FF5" w14:textId="77777777" w:rsidR="007926A4" w:rsidRPr="007926A4" w:rsidRDefault="007926A4" w:rsidP="007926A4">
      <w:pPr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法治观念与道德素养：强调遵守法律法规和道德规范的重要性，引导学生树立法治意识，自觉遵守国家法律法规和信息伦理原则。同时，培养学生的道德素养，使其在处理数据问题时始终坚守道德底线。</w:t>
      </w:r>
    </w:p>
    <w:p w14:paraId="3F4D39BA" w14:textId="77777777" w:rsidR="007926A4" w:rsidRPr="007926A4" w:rsidRDefault="007926A4" w:rsidP="007926A4">
      <w:pPr>
        <w:numPr>
          <w:ilvl w:val="0"/>
          <w:numId w:val="6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时代精神：介绍数字化时代的发展趋势和前沿技术，引导学生关注时代发展和社会进步，培养其创新精神和对未来的憧憬。鼓励学生积极适应数字化时代的发展需求，勇立时代潮头，担当时代责任。</w:t>
      </w:r>
    </w:p>
    <w:p w14:paraId="10AC789A" w14:textId="77777777" w:rsidR="007926A4" w:rsidRPr="007926A4" w:rsidRDefault="007926A4" w:rsidP="007926A4">
      <w:p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五、</w:t>
      </w:r>
      <w:proofErr w:type="gramStart"/>
      <w:r w:rsidRPr="007926A4">
        <w:rPr>
          <w:rFonts w:ascii="宋体" w:eastAsia="宋体" w:hAnsi="宋体"/>
          <w:sz w:val="24"/>
          <w:szCs w:val="24"/>
        </w:rPr>
        <w:t>思政案例</w:t>
      </w:r>
      <w:proofErr w:type="gramEnd"/>
      <w:r w:rsidRPr="007926A4">
        <w:rPr>
          <w:rFonts w:ascii="宋体" w:eastAsia="宋体" w:hAnsi="宋体"/>
          <w:sz w:val="24"/>
          <w:szCs w:val="24"/>
        </w:rPr>
        <w:t>情景模块设计思路</w:t>
      </w:r>
    </w:p>
    <w:p w14:paraId="439B723A" w14:textId="77777777" w:rsidR="007926A4" w:rsidRPr="007926A4" w:rsidRDefault="007926A4" w:rsidP="007926A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通过引入实际案例，引导学生深入思考数据背后的社会责任问题。在案例分析过程中，采用小组讨论、角色扮演等形式，激发学生的主动性和创造性。同时，结合多种教学手段，如讲解、案例分析、实践操作等，帮助学生全面理解数据安全、隐私保护、信息伦理等方面的知识。通过实践活动和行动计划的制定，培养学生的实践能力和社会责任感。</w:t>
      </w:r>
    </w:p>
    <w:p w14:paraId="3D7A0372" w14:textId="77777777" w:rsidR="007926A4" w:rsidRPr="007926A4" w:rsidRDefault="007926A4" w:rsidP="007926A4">
      <w:pPr>
        <w:spacing w:line="360" w:lineRule="auto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六、结语</w:t>
      </w:r>
    </w:p>
    <w:p w14:paraId="0CE3073B" w14:textId="77777777" w:rsidR="007926A4" w:rsidRPr="007926A4" w:rsidRDefault="007926A4" w:rsidP="007926A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926A4">
        <w:rPr>
          <w:rFonts w:ascii="宋体" w:eastAsia="宋体" w:hAnsi="宋体"/>
          <w:sz w:val="24"/>
          <w:szCs w:val="24"/>
        </w:rPr>
        <w:t>通过</w:t>
      </w:r>
      <w:proofErr w:type="gramStart"/>
      <w:r w:rsidRPr="007926A4">
        <w:rPr>
          <w:rFonts w:ascii="宋体" w:eastAsia="宋体" w:hAnsi="宋体"/>
          <w:sz w:val="24"/>
          <w:szCs w:val="24"/>
        </w:rPr>
        <w:t>本次思政案例</w:t>
      </w:r>
      <w:proofErr w:type="gramEnd"/>
      <w:r w:rsidRPr="007926A4">
        <w:rPr>
          <w:rFonts w:ascii="宋体" w:eastAsia="宋体" w:hAnsi="宋体"/>
          <w:sz w:val="24"/>
          <w:szCs w:val="24"/>
        </w:rPr>
        <w:t>情景模块的学习，学生将深入理解数据背后的社会责任问题，树立正确的信息观和价值观。同时，培养学生的批判性思维和创新能力，提高其解决实际问题的能力。通过参与实践活动和制定行动计划，学生将积极承担起应有的社会责任，为构建和谐社会贡献自己的力量。</w:t>
      </w:r>
    </w:p>
    <w:p w14:paraId="42B56743" w14:textId="77777777" w:rsidR="00767870" w:rsidRPr="007926A4" w:rsidRDefault="00767870" w:rsidP="007926A4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767870" w:rsidRPr="00792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06E96"/>
    <w:multiLevelType w:val="multilevel"/>
    <w:tmpl w:val="9BDE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34B78"/>
    <w:multiLevelType w:val="multilevel"/>
    <w:tmpl w:val="F18A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4339C"/>
    <w:multiLevelType w:val="multilevel"/>
    <w:tmpl w:val="3D1CA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C3DB2"/>
    <w:multiLevelType w:val="multilevel"/>
    <w:tmpl w:val="3826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D47CC"/>
    <w:multiLevelType w:val="multilevel"/>
    <w:tmpl w:val="2C4A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60867"/>
    <w:multiLevelType w:val="multilevel"/>
    <w:tmpl w:val="15D63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066818">
    <w:abstractNumId w:val="4"/>
  </w:num>
  <w:num w:numId="2" w16cid:durableId="2113628032">
    <w:abstractNumId w:val="3"/>
  </w:num>
  <w:num w:numId="3" w16cid:durableId="938365944">
    <w:abstractNumId w:val="5"/>
  </w:num>
  <w:num w:numId="4" w16cid:durableId="994065486">
    <w:abstractNumId w:val="0"/>
  </w:num>
  <w:num w:numId="5" w16cid:durableId="944845484">
    <w:abstractNumId w:val="2"/>
  </w:num>
  <w:num w:numId="6" w16cid:durableId="1940527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E2"/>
    <w:rsid w:val="00467FE2"/>
    <w:rsid w:val="00767870"/>
    <w:rsid w:val="0079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C3C1"/>
  <w15:chartTrackingRefBased/>
  <w15:docId w15:val="{C839E436-F608-49C3-A24E-152759A4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佳轩 柳</dc:creator>
  <cp:keywords/>
  <dc:description/>
  <cp:lastModifiedBy>佳轩 柳</cp:lastModifiedBy>
  <cp:revision>2</cp:revision>
  <dcterms:created xsi:type="dcterms:W3CDTF">2024-01-25T05:02:00Z</dcterms:created>
  <dcterms:modified xsi:type="dcterms:W3CDTF">2024-01-25T05:03:00Z</dcterms:modified>
</cp:coreProperties>
</file>