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6669" w14:textId="77777777" w:rsidR="00484A19" w:rsidRPr="00484A19" w:rsidRDefault="00484A19" w:rsidP="00484A19">
      <w:pPr>
        <w:widowControl/>
        <w:shd w:val="clear" w:color="auto" w:fill="FFFFFF"/>
        <w:spacing w:line="750" w:lineRule="atLeast"/>
        <w:jc w:val="left"/>
        <w:rPr>
          <w:rFonts w:ascii="微软雅黑" w:eastAsia="微软雅黑" w:hAnsi="微软雅黑" w:cs="Arial"/>
          <w:b/>
          <w:bCs/>
          <w:color w:val="000000"/>
          <w:kern w:val="0"/>
          <w:sz w:val="54"/>
          <w:szCs w:val="54"/>
        </w:rPr>
      </w:pPr>
      <w:r w:rsidRPr="00484A19">
        <w:rPr>
          <w:rFonts w:ascii="微软雅黑" w:eastAsia="微软雅黑" w:hAnsi="微软雅黑" w:cs="Arial" w:hint="eastAsia"/>
          <w:b/>
          <w:bCs/>
          <w:color w:val="000000"/>
          <w:kern w:val="0"/>
          <w:sz w:val="54"/>
          <w:szCs w:val="54"/>
        </w:rPr>
        <w:t>当他们用ChatGPT写假新闻</w:t>
      </w:r>
    </w:p>
    <w:p w14:paraId="17228EEE" w14:textId="77777777" w:rsidR="00484A19" w:rsidRPr="00484A19" w:rsidRDefault="00484A19" w:rsidP="00484A19">
      <w:pPr>
        <w:widowControl/>
        <w:shd w:val="clear" w:color="auto" w:fill="FFFFFF"/>
        <w:spacing w:line="225" w:lineRule="atLeast"/>
        <w:jc w:val="left"/>
        <w:rPr>
          <w:rFonts w:ascii="PingFangSC-Regular" w:eastAsia="宋体" w:hAnsi="PingFangSC-Regular" w:cs="Arial" w:hint="eastAsia"/>
          <w:color w:val="9195A3"/>
          <w:kern w:val="0"/>
          <w:sz w:val="20"/>
          <w:szCs w:val="20"/>
        </w:rPr>
      </w:pPr>
      <w:hyperlink r:id="rId4" w:tgtFrame="_blank" w:history="1">
        <w:r w:rsidRPr="00484A19">
          <w:rPr>
            <w:rFonts w:ascii="PingFangSC-Regular" w:eastAsia="宋体" w:hAnsi="PingFangSC-Regular" w:cs="Arial"/>
            <w:color w:val="333333"/>
            <w:kern w:val="0"/>
            <w:sz w:val="20"/>
            <w:szCs w:val="20"/>
          </w:rPr>
          <w:t>湖南日报</w:t>
        </w:r>
      </w:hyperlink>
      <w:r w:rsidRPr="00484A19">
        <w:rPr>
          <w:rFonts w:ascii="PingFangSC-Regular" w:eastAsia="宋体" w:hAnsi="PingFangSC-Regular" w:cs="Arial"/>
          <w:color w:val="9195A3"/>
          <w:kern w:val="0"/>
          <w:sz w:val="20"/>
          <w:szCs w:val="20"/>
        </w:rPr>
        <w:t>2023-05-09 11:55</w:t>
      </w:r>
    </w:p>
    <w:p w14:paraId="23D21090"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近日，甘肃省平凉市公安局网安大队侦破一起利用</w:t>
      </w:r>
      <w:r w:rsidRPr="00484A19">
        <w:rPr>
          <w:rFonts w:ascii="Arial" w:eastAsia="宋体" w:hAnsi="Arial" w:cs="Arial"/>
          <w:color w:val="222222"/>
          <w:kern w:val="0"/>
          <w:sz w:val="27"/>
          <w:szCs w:val="27"/>
        </w:rPr>
        <w:t>AI</w:t>
      </w:r>
      <w:r w:rsidRPr="00484A19">
        <w:rPr>
          <w:rFonts w:ascii="Arial" w:eastAsia="宋体" w:hAnsi="Arial" w:cs="Arial"/>
          <w:color w:val="222222"/>
          <w:kern w:val="0"/>
          <w:sz w:val="27"/>
          <w:szCs w:val="27"/>
        </w:rPr>
        <w:t>人工智能技术炮制虚假不实信息的案件。</w:t>
      </w:r>
    </w:p>
    <w:p w14:paraId="4CD21E75"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说起来，这已不是</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第一次陷入假新闻风波了。</w:t>
      </w:r>
    </w:p>
    <w:p w14:paraId="33E7468C"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问世伊始，便有人见识到其</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一本正经胡说八道</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的高超本领。让解释高深物理理论，说得有鼻子有眼，结果所附论文一查均无出处；让推荐相关领域学者，瞬间就有人选，可人物履历却是七拼八凑。</w:t>
      </w:r>
    </w:p>
    <w:p w14:paraId="4A8A2CBE"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出于其</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天赋</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的内容生成能力，</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似乎比从前的人工智能都更</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聪明</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w:t>
      </w:r>
      <w:r w:rsidRPr="00484A19">
        <w:rPr>
          <w:rFonts w:ascii="Arial" w:eastAsia="宋体" w:hAnsi="Arial" w:cs="Arial"/>
          <w:b/>
          <w:bCs/>
          <w:color w:val="333333"/>
          <w:kern w:val="0"/>
          <w:sz w:val="27"/>
          <w:szCs w:val="27"/>
        </w:rPr>
        <w:t>编出的内容往往形真实假、杂糅难辨。</w:t>
      </w:r>
    </w:p>
    <w:p w14:paraId="31E36498" w14:textId="726CA9C0"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drawing>
          <wp:inline distT="0" distB="0" distL="0" distR="0" wp14:anchorId="56BC58F9" wp14:editId="037674D4">
            <wp:extent cx="5274310" cy="1753870"/>
            <wp:effectExtent l="0" t="0" r="2540" b="0"/>
            <wp:docPr id="6818821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53870"/>
                    </a:xfrm>
                    <a:prstGeom prst="rect">
                      <a:avLst/>
                    </a:prstGeom>
                    <a:noFill/>
                    <a:ln>
                      <a:noFill/>
                    </a:ln>
                  </pic:spPr>
                </pic:pic>
              </a:graphicData>
            </a:graphic>
          </wp:inline>
        </w:drawing>
      </w:r>
    </w:p>
    <w:p w14:paraId="7B96E073"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b/>
          <w:bCs/>
          <w:color w:val="333333"/>
          <w:kern w:val="0"/>
          <w:sz w:val="27"/>
          <w:szCs w:val="27"/>
        </w:rPr>
        <w:t>用</w:t>
      </w:r>
      <w:r w:rsidRPr="00484A19">
        <w:rPr>
          <w:rFonts w:ascii="Arial" w:eastAsia="宋体" w:hAnsi="Arial" w:cs="Arial"/>
          <w:b/>
          <w:bCs/>
          <w:color w:val="333333"/>
          <w:kern w:val="0"/>
          <w:sz w:val="27"/>
          <w:szCs w:val="27"/>
        </w:rPr>
        <w:t>ChatGPT</w:t>
      </w:r>
      <w:r w:rsidRPr="00484A19">
        <w:rPr>
          <w:rFonts w:ascii="Arial" w:eastAsia="宋体" w:hAnsi="Arial" w:cs="Arial"/>
          <w:b/>
          <w:bCs/>
          <w:color w:val="333333"/>
          <w:kern w:val="0"/>
          <w:sz w:val="27"/>
          <w:szCs w:val="27"/>
        </w:rPr>
        <w:t>编假新闻</w:t>
      </w:r>
    </w:p>
    <w:p w14:paraId="662D95AF"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b/>
          <w:bCs/>
          <w:color w:val="333333"/>
          <w:kern w:val="0"/>
          <w:sz w:val="27"/>
          <w:szCs w:val="27"/>
        </w:rPr>
        <w:t>警方出手</w:t>
      </w:r>
    </w:p>
    <w:p w14:paraId="7DD448CA" w14:textId="47B0C487"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lastRenderedPageBreak/>
        <w:drawing>
          <wp:inline distT="0" distB="0" distL="0" distR="0" wp14:anchorId="12AE38C7" wp14:editId="633A1E7E">
            <wp:extent cx="4792980" cy="3078480"/>
            <wp:effectExtent l="0" t="0" r="7620" b="7620"/>
            <wp:docPr id="19589673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3078480"/>
                    </a:xfrm>
                    <a:prstGeom prst="rect">
                      <a:avLst/>
                    </a:prstGeom>
                    <a:noFill/>
                    <a:ln>
                      <a:noFill/>
                    </a:ln>
                  </pic:spPr>
                </pic:pic>
              </a:graphicData>
            </a:graphic>
          </wp:inline>
        </w:drawing>
      </w:r>
    </w:p>
    <w:p w14:paraId="53F97501"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4</w:t>
      </w:r>
      <w:r w:rsidRPr="00484A19">
        <w:rPr>
          <w:rFonts w:ascii="Arial" w:eastAsia="宋体" w:hAnsi="Arial" w:cs="Arial"/>
          <w:color w:val="222222"/>
          <w:kern w:val="0"/>
          <w:sz w:val="27"/>
          <w:szCs w:val="27"/>
        </w:rPr>
        <w:t>月</w:t>
      </w:r>
      <w:r w:rsidRPr="00484A19">
        <w:rPr>
          <w:rFonts w:ascii="Arial" w:eastAsia="宋体" w:hAnsi="Arial" w:cs="Arial"/>
          <w:color w:val="222222"/>
          <w:kern w:val="0"/>
          <w:sz w:val="27"/>
          <w:szCs w:val="27"/>
        </w:rPr>
        <w:t>25</w:t>
      </w:r>
      <w:r w:rsidRPr="00484A19">
        <w:rPr>
          <w:rFonts w:ascii="Arial" w:eastAsia="宋体" w:hAnsi="Arial" w:cs="Arial"/>
          <w:color w:val="222222"/>
          <w:kern w:val="0"/>
          <w:sz w:val="27"/>
          <w:szCs w:val="27"/>
        </w:rPr>
        <w:t>日，平凉市公安局崆峒分局网安大队对</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今晨甘肃一火车撞上修路工人致</w:t>
      </w:r>
      <w:r w:rsidRPr="00484A19">
        <w:rPr>
          <w:rFonts w:ascii="Arial" w:eastAsia="宋体" w:hAnsi="Arial" w:cs="Arial"/>
          <w:color w:val="222222"/>
          <w:kern w:val="0"/>
          <w:sz w:val="27"/>
          <w:szCs w:val="27"/>
        </w:rPr>
        <w:t>9</w:t>
      </w:r>
      <w:r w:rsidRPr="00484A19">
        <w:rPr>
          <w:rFonts w:ascii="Arial" w:eastAsia="宋体" w:hAnsi="Arial" w:cs="Arial"/>
          <w:color w:val="222222"/>
          <w:kern w:val="0"/>
          <w:sz w:val="27"/>
          <w:szCs w:val="27"/>
        </w:rPr>
        <w:t>人死亡</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的文章，初步判断为信息虚假不实。</w:t>
      </w:r>
    </w:p>
    <w:p w14:paraId="240A7883"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网安民警随即开展工作，发现共计</w:t>
      </w:r>
      <w:r w:rsidRPr="00484A19">
        <w:rPr>
          <w:rFonts w:ascii="Arial" w:eastAsia="宋体" w:hAnsi="Arial" w:cs="Arial"/>
          <w:color w:val="222222"/>
          <w:kern w:val="0"/>
          <w:sz w:val="27"/>
          <w:szCs w:val="27"/>
        </w:rPr>
        <w:t>21</w:t>
      </w:r>
      <w:r w:rsidRPr="00484A19">
        <w:rPr>
          <w:rFonts w:ascii="Arial" w:eastAsia="宋体" w:hAnsi="Arial" w:cs="Arial"/>
          <w:color w:val="222222"/>
          <w:kern w:val="0"/>
          <w:sz w:val="27"/>
          <w:szCs w:val="27"/>
        </w:rPr>
        <w:t>个账号均在同一时间段发布该文章，文章内容地点除平凉市崆峒区外还涉及兰州、陇南、定西、庆阳等地，文章点击量已达</w:t>
      </w:r>
      <w:r w:rsidRPr="00484A19">
        <w:rPr>
          <w:rFonts w:ascii="Arial" w:eastAsia="宋体" w:hAnsi="Arial" w:cs="Arial"/>
          <w:color w:val="222222"/>
          <w:kern w:val="0"/>
          <w:sz w:val="27"/>
          <w:szCs w:val="27"/>
        </w:rPr>
        <w:t>1.5</w:t>
      </w:r>
      <w:r w:rsidRPr="00484A19">
        <w:rPr>
          <w:rFonts w:ascii="Arial" w:eastAsia="宋体" w:hAnsi="Arial" w:cs="Arial"/>
          <w:color w:val="222222"/>
          <w:kern w:val="0"/>
          <w:sz w:val="27"/>
          <w:szCs w:val="27"/>
        </w:rPr>
        <w:t>万余次。</w:t>
      </w:r>
    </w:p>
    <w:p w14:paraId="40BE0891"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经查，涉案账号均为广东深圳某自媒体公司所有，公司法人代表洪某弟有重大作案嫌疑。</w:t>
      </w:r>
    </w:p>
    <w:p w14:paraId="555B6762" w14:textId="3D6636EE"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lastRenderedPageBreak/>
        <w:drawing>
          <wp:inline distT="0" distB="0" distL="0" distR="0" wp14:anchorId="40C4E87C" wp14:editId="5A77B4F6">
            <wp:extent cx="5274310" cy="2906395"/>
            <wp:effectExtent l="0" t="0" r="2540" b="8255"/>
            <wp:docPr id="387489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06395"/>
                    </a:xfrm>
                    <a:prstGeom prst="rect">
                      <a:avLst/>
                    </a:prstGeom>
                    <a:noFill/>
                    <a:ln>
                      <a:noFill/>
                    </a:ln>
                  </pic:spPr>
                </pic:pic>
              </a:graphicData>
            </a:graphic>
          </wp:inline>
        </w:drawing>
      </w:r>
    </w:p>
    <w:p w14:paraId="2E9A0A19"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5</w:t>
      </w:r>
      <w:r w:rsidRPr="00484A19">
        <w:rPr>
          <w:rFonts w:ascii="Arial" w:eastAsia="宋体" w:hAnsi="Arial" w:cs="Arial"/>
          <w:color w:val="222222"/>
          <w:kern w:val="0"/>
          <w:sz w:val="27"/>
          <w:szCs w:val="27"/>
        </w:rPr>
        <w:t>月</w:t>
      </w:r>
      <w:r w:rsidRPr="00484A19">
        <w:rPr>
          <w:rFonts w:ascii="Arial" w:eastAsia="宋体" w:hAnsi="Arial" w:cs="Arial"/>
          <w:color w:val="222222"/>
          <w:kern w:val="0"/>
          <w:sz w:val="27"/>
          <w:szCs w:val="27"/>
        </w:rPr>
        <w:t>5</w:t>
      </w:r>
      <w:r w:rsidRPr="00484A19">
        <w:rPr>
          <w:rFonts w:ascii="Arial" w:eastAsia="宋体" w:hAnsi="Arial" w:cs="Arial"/>
          <w:color w:val="222222"/>
          <w:kern w:val="0"/>
          <w:sz w:val="27"/>
          <w:szCs w:val="27"/>
        </w:rPr>
        <w:t>日，专案民警在广东东莞嫌疑人住处对其使用的电脑进行取证。</w:t>
      </w:r>
    </w:p>
    <w:p w14:paraId="66821F58"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经审讯，犯罪嫌疑人洪某弟，在全网搜索近几年社会热点新闻，为规避平台查重功能，洪某弟通过近期火爆的</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人工智能软件将搜集到的新闻要素修改编辑后，上传至其多个账号进行非法获利。</w:t>
      </w:r>
    </w:p>
    <w:p w14:paraId="28F97100"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洪某弟利用现代科技手段编造虚假信息，并散布在互联网上，被大量传播浏览，其行为已涉嫌寻衅滋事罪。</w:t>
      </w:r>
    </w:p>
    <w:p w14:paraId="0470D469"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目前，崆峒公安分局对犯罪嫌疑人洪某弟采取刑事强制措施，案件正在进一步侦办之中。</w:t>
      </w:r>
    </w:p>
    <w:p w14:paraId="77917797" w14:textId="0483DE56"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drawing>
          <wp:inline distT="0" distB="0" distL="0" distR="0" wp14:anchorId="5D17ADBE" wp14:editId="3F2188A4">
            <wp:extent cx="5274310" cy="1753870"/>
            <wp:effectExtent l="0" t="0" r="2540" b="0"/>
            <wp:docPr id="1159304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53870"/>
                    </a:xfrm>
                    <a:prstGeom prst="rect">
                      <a:avLst/>
                    </a:prstGeom>
                    <a:noFill/>
                    <a:ln>
                      <a:noFill/>
                    </a:ln>
                  </pic:spPr>
                </pic:pic>
              </a:graphicData>
            </a:graphic>
          </wp:inline>
        </w:drawing>
      </w:r>
    </w:p>
    <w:p w14:paraId="22A5C595"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b/>
          <w:bCs/>
          <w:color w:val="333333"/>
          <w:kern w:val="0"/>
          <w:sz w:val="27"/>
          <w:szCs w:val="27"/>
        </w:rPr>
        <w:t>这条假新闻也出自</w:t>
      </w:r>
      <w:r w:rsidRPr="00484A19">
        <w:rPr>
          <w:rFonts w:ascii="Arial" w:eastAsia="宋体" w:hAnsi="Arial" w:cs="Arial"/>
          <w:b/>
          <w:bCs/>
          <w:color w:val="333333"/>
          <w:kern w:val="0"/>
          <w:sz w:val="27"/>
          <w:szCs w:val="27"/>
        </w:rPr>
        <w:t>ChatGPT</w:t>
      </w:r>
    </w:p>
    <w:p w14:paraId="4C99A3FE"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lastRenderedPageBreak/>
        <w:t>此前，一条关于杭州</w:t>
      </w:r>
      <w:r w:rsidRPr="00484A19">
        <w:rPr>
          <w:rFonts w:ascii="Arial" w:eastAsia="宋体" w:hAnsi="Arial" w:cs="Arial"/>
          <w:color w:val="222222"/>
          <w:kern w:val="0"/>
          <w:sz w:val="27"/>
          <w:szCs w:val="27"/>
        </w:rPr>
        <w:t>3</w:t>
      </w:r>
      <w:r w:rsidRPr="00484A19">
        <w:rPr>
          <w:rFonts w:ascii="Arial" w:eastAsia="宋体" w:hAnsi="Arial" w:cs="Arial"/>
          <w:color w:val="222222"/>
          <w:kern w:val="0"/>
          <w:sz w:val="27"/>
          <w:szCs w:val="27"/>
        </w:rPr>
        <w:t>月</w:t>
      </w:r>
      <w:r w:rsidRPr="00484A19">
        <w:rPr>
          <w:rFonts w:ascii="Arial" w:eastAsia="宋体" w:hAnsi="Arial" w:cs="Arial"/>
          <w:color w:val="222222"/>
          <w:kern w:val="0"/>
          <w:sz w:val="27"/>
          <w:szCs w:val="27"/>
        </w:rPr>
        <w:t>1</w:t>
      </w:r>
      <w:r w:rsidRPr="00484A19">
        <w:rPr>
          <w:rFonts w:ascii="Arial" w:eastAsia="宋体" w:hAnsi="Arial" w:cs="Arial"/>
          <w:color w:val="222222"/>
          <w:kern w:val="0"/>
          <w:sz w:val="27"/>
          <w:szCs w:val="27"/>
        </w:rPr>
        <w:t>日取消限行的</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新闻稿</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，引发广泛传播。但经记者调查发现，这是一条不实新闻。</w:t>
      </w:r>
    </w:p>
    <w:p w14:paraId="3D353053" w14:textId="502E0E91"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drawing>
          <wp:inline distT="0" distB="0" distL="0" distR="0" wp14:anchorId="707143E9" wp14:editId="43593409">
            <wp:extent cx="5274310" cy="2940685"/>
            <wp:effectExtent l="0" t="0" r="2540" b="0"/>
            <wp:docPr id="93165396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40685"/>
                    </a:xfrm>
                    <a:prstGeom prst="rect">
                      <a:avLst/>
                    </a:prstGeom>
                    <a:noFill/>
                    <a:ln>
                      <a:noFill/>
                    </a:ln>
                  </pic:spPr>
                </pic:pic>
              </a:graphicData>
            </a:graphic>
          </wp:inline>
        </w:drawing>
      </w:r>
    </w:p>
    <w:p w14:paraId="3C8BACF4"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据了解，</w:t>
      </w:r>
      <w:r w:rsidRPr="00484A19">
        <w:rPr>
          <w:rFonts w:ascii="Arial" w:eastAsia="宋体" w:hAnsi="Arial" w:cs="Arial"/>
          <w:color w:val="222222"/>
          <w:kern w:val="0"/>
          <w:sz w:val="27"/>
          <w:szCs w:val="27"/>
        </w:rPr>
        <w:t>2023</w:t>
      </w:r>
      <w:r w:rsidRPr="00484A19">
        <w:rPr>
          <w:rFonts w:ascii="Arial" w:eastAsia="宋体" w:hAnsi="Arial" w:cs="Arial"/>
          <w:color w:val="222222"/>
          <w:kern w:val="0"/>
          <w:sz w:val="27"/>
          <w:szCs w:val="27"/>
        </w:rPr>
        <w:t>年</w:t>
      </w:r>
      <w:r w:rsidRPr="00484A19">
        <w:rPr>
          <w:rFonts w:ascii="Arial" w:eastAsia="宋体" w:hAnsi="Arial" w:cs="Arial"/>
          <w:color w:val="222222"/>
          <w:kern w:val="0"/>
          <w:sz w:val="27"/>
          <w:szCs w:val="27"/>
        </w:rPr>
        <w:t>2</w:t>
      </w:r>
      <w:r w:rsidRPr="00484A19">
        <w:rPr>
          <w:rFonts w:ascii="Arial" w:eastAsia="宋体" w:hAnsi="Arial" w:cs="Arial"/>
          <w:color w:val="222222"/>
          <w:kern w:val="0"/>
          <w:sz w:val="27"/>
          <w:szCs w:val="27"/>
        </w:rPr>
        <w:t>月</w:t>
      </w:r>
      <w:r w:rsidRPr="00484A19">
        <w:rPr>
          <w:rFonts w:ascii="Arial" w:eastAsia="宋体" w:hAnsi="Arial" w:cs="Arial"/>
          <w:color w:val="222222"/>
          <w:kern w:val="0"/>
          <w:sz w:val="27"/>
          <w:szCs w:val="27"/>
        </w:rPr>
        <w:t>16</w:t>
      </w:r>
      <w:r w:rsidRPr="00484A19">
        <w:rPr>
          <w:rFonts w:ascii="Arial" w:eastAsia="宋体" w:hAnsi="Arial" w:cs="Arial"/>
          <w:color w:val="222222"/>
          <w:kern w:val="0"/>
          <w:sz w:val="27"/>
          <w:szCs w:val="27"/>
        </w:rPr>
        <w:t>日下午，杭州某小区业主群在讨论</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。一位业主就开玩笑说尝试用它写篇杭州取消限行的新闻稿看看。</w:t>
      </w:r>
    </w:p>
    <w:p w14:paraId="5576ED72"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随后该业主在群里直播了</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写作过程，还把文章发群里。有不明所以的业主误将其当真并截图转发，最后导致错误信息被传播。</w:t>
      </w:r>
    </w:p>
    <w:p w14:paraId="4E802254" w14:textId="5E261138"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lastRenderedPageBreak/>
        <w:drawing>
          <wp:inline distT="0" distB="0" distL="0" distR="0" wp14:anchorId="44474572" wp14:editId="58EED9CA">
            <wp:extent cx="4029075" cy="8863330"/>
            <wp:effectExtent l="0" t="0" r="9525" b="0"/>
            <wp:docPr id="3272880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8863330"/>
                    </a:xfrm>
                    <a:prstGeom prst="rect">
                      <a:avLst/>
                    </a:prstGeom>
                    <a:noFill/>
                    <a:ln>
                      <a:noFill/>
                    </a:ln>
                  </pic:spPr>
                </pic:pic>
              </a:graphicData>
            </a:graphic>
          </wp:inline>
        </w:drawing>
      </w:r>
    </w:p>
    <w:p w14:paraId="24B1CA48" w14:textId="650F7A39"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lastRenderedPageBreak/>
        <w:drawing>
          <wp:inline distT="0" distB="0" distL="0" distR="0" wp14:anchorId="7D3FED5E" wp14:editId="5EC5CB27">
            <wp:extent cx="4029075" cy="8863330"/>
            <wp:effectExtent l="0" t="0" r="9525" b="0"/>
            <wp:docPr id="9365695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8863330"/>
                    </a:xfrm>
                    <a:prstGeom prst="rect">
                      <a:avLst/>
                    </a:prstGeom>
                    <a:noFill/>
                    <a:ln>
                      <a:noFill/>
                    </a:ln>
                  </pic:spPr>
                </pic:pic>
              </a:graphicData>
            </a:graphic>
          </wp:inline>
        </w:drawing>
      </w:r>
    </w:p>
    <w:p w14:paraId="53A9F6DC" w14:textId="215C493D"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lastRenderedPageBreak/>
        <w:drawing>
          <wp:inline distT="0" distB="0" distL="0" distR="0" wp14:anchorId="18822FE1" wp14:editId="35949D1E">
            <wp:extent cx="4029075" cy="8863330"/>
            <wp:effectExtent l="0" t="0" r="9525" b="0"/>
            <wp:docPr id="1102096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8863330"/>
                    </a:xfrm>
                    <a:prstGeom prst="rect">
                      <a:avLst/>
                    </a:prstGeom>
                    <a:noFill/>
                    <a:ln>
                      <a:noFill/>
                    </a:ln>
                  </pic:spPr>
                </pic:pic>
              </a:graphicData>
            </a:graphic>
          </wp:inline>
        </w:drawing>
      </w:r>
    </w:p>
    <w:p w14:paraId="3A70336F"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lastRenderedPageBreak/>
        <w:t>据了解，杭州相关政府部门均没有发布此类政策，警方已介入调查，涉事业主也在群里公开道歉。</w:t>
      </w:r>
    </w:p>
    <w:p w14:paraId="7D71F72C" w14:textId="1117F1F7"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drawing>
          <wp:inline distT="0" distB="0" distL="0" distR="0" wp14:anchorId="5573809C" wp14:editId="25177CB5">
            <wp:extent cx="5274310" cy="5966460"/>
            <wp:effectExtent l="0" t="0" r="2540" b="0"/>
            <wp:docPr id="19619941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966460"/>
                    </a:xfrm>
                    <a:prstGeom prst="rect">
                      <a:avLst/>
                    </a:prstGeom>
                    <a:noFill/>
                    <a:ln>
                      <a:noFill/>
                    </a:ln>
                  </pic:spPr>
                </pic:pic>
              </a:graphicData>
            </a:graphic>
          </wp:inline>
        </w:drawing>
      </w:r>
    </w:p>
    <w:p w14:paraId="182448A0" w14:textId="144970AD"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drawing>
          <wp:inline distT="0" distB="0" distL="0" distR="0" wp14:anchorId="4B19D183" wp14:editId="29614965">
            <wp:extent cx="5274310" cy="1753870"/>
            <wp:effectExtent l="0" t="0" r="2540" b="0"/>
            <wp:docPr id="633846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53870"/>
                    </a:xfrm>
                    <a:prstGeom prst="rect">
                      <a:avLst/>
                    </a:prstGeom>
                    <a:noFill/>
                    <a:ln>
                      <a:noFill/>
                    </a:ln>
                  </pic:spPr>
                </pic:pic>
              </a:graphicData>
            </a:graphic>
          </wp:inline>
        </w:drawing>
      </w:r>
    </w:p>
    <w:p w14:paraId="4302DC7F"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b/>
          <w:bCs/>
          <w:color w:val="333333"/>
          <w:kern w:val="0"/>
          <w:sz w:val="27"/>
          <w:szCs w:val="27"/>
        </w:rPr>
        <w:lastRenderedPageBreak/>
        <w:t>ChatGPT</w:t>
      </w:r>
      <w:r w:rsidRPr="00484A19">
        <w:rPr>
          <w:rFonts w:ascii="Arial" w:eastAsia="宋体" w:hAnsi="Arial" w:cs="Arial"/>
          <w:b/>
          <w:bCs/>
          <w:color w:val="333333"/>
          <w:kern w:val="0"/>
          <w:sz w:val="27"/>
          <w:szCs w:val="27"/>
        </w:rPr>
        <w:t>的潜在风险</w:t>
      </w:r>
    </w:p>
    <w:p w14:paraId="5FD1BAB8"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大型预训练人工智能语言模型</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在全球爆火。</w:t>
      </w:r>
    </w:p>
    <w:p w14:paraId="0BF502BB"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此前，一家媒体与</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展开的</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对话</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中，就提到了</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你会取代记者吗</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这一问。对此，</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回复如下</w:t>
      </w:r>
      <w:r w:rsidRPr="00484A19">
        <w:rPr>
          <w:rFonts w:ascii="Arial" w:eastAsia="宋体" w:hAnsi="Arial" w:cs="Arial"/>
          <w:color w:val="222222"/>
          <w:kern w:val="0"/>
          <w:sz w:val="27"/>
          <w:szCs w:val="27"/>
        </w:rPr>
        <w:t>——</w:t>
      </w:r>
    </w:p>
    <w:p w14:paraId="51768A43" w14:textId="06E1EAD9"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drawing>
          <wp:inline distT="0" distB="0" distL="0" distR="0" wp14:anchorId="38877D8F" wp14:editId="554D05BC">
            <wp:extent cx="5274310" cy="4707255"/>
            <wp:effectExtent l="0" t="0" r="2540" b="0"/>
            <wp:docPr id="3449687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707255"/>
                    </a:xfrm>
                    <a:prstGeom prst="rect">
                      <a:avLst/>
                    </a:prstGeom>
                    <a:noFill/>
                    <a:ln>
                      <a:noFill/>
                    </a:ln>
                  </pic:spPr>
                </pic:pic>
              </a:graphicData>
            </a:graphic>
          </wp:inline>
        </w:drawing>
      </w:r>
    </w:p>
    <w:p w14:paraId="4BA30D5F"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华中科技大学法学院副教授滕锐表示：</w:t>
      </w:r>
    </w:p>
    <w:p w14:paraId="4944D7F8"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999999"/>
          <w:kern w:val="0"/>
          <w:sz w:val="27"/>
          <w:szCs w:val="27"/>
        </w:rPr>
        <w:t>ChatGPT</w:t>
      </w:r>
      <w:r w:rsidRPr="00484A19">
        <w:rPr>
          <w:rFonts w:ascii="Arial" w:eastAsia="宋体" w:hAnsi="Arial" w:cs="Arial"/>
          <w:color w:val="999999"/>
          <w:kern w:val="0"/>
          <w:sz w:val="27"/>
          <w:szCs w:val="27"/>
        </w:rPr>
        <w:t>是大量不同的数据集群训练出来的语言模型，目前其背后仍是</w:t>
      </w:r>
      <w:r w:rsidRPr="00484A19">
        <w:rPr>
          <w:rFonts w:ascii="Arial" w:eastAsia="宋体" w:hAnsi="Arial" w:cs="Arial"/>
          <w:color w:val="999999"/>
          <w:kern w:val="0"/>
          <w:sz w:val="27"/>
          <w:szCs w:val="27"/>
        </w:rPr>
        <w:t>“</w:t>
      </w:r>
      <w:r w:rsidRPr="00484A19">
        <w:rPr>
          <w:rFonts w:ascii="Arial" w:eastAsia="宋体" w:hAnsi="Arial" w:cs="Arial"/>
          <w:color w:val="999999"/>
          <w:kern w:val="0"/>
          <w:sz w:val="27"/>
          <w:szCs w:val="27"/>
        </w:rPr>
        <w:t>黑盒</w:t>
      </w:r>
      <w:r w:rsidRPr="00484A19">
        <w:rPr>
          <w:rFonts w:ascii="Arial" w:eastAsia="宋体" w:hAnsi="Arial" w:cs="Arial"/>
          <w:color w:val="999999"/>
          <w:kern w:val="0"/>
          <w:sz w:val="27"/>
          <w:szCs w:val="27"/>
        </w:rPr>
        <w:t>”</w:t>
      </w:r>
      <w:r w:rsidRPr="00484A19">
        <w:rPr>
          <w:rFonts w:ascii="Arial" w:eastAsia="宋体" w:hAnsi="Arial" w:cs="Arial"/>
          <w:color w:val="999999"/>
          <w:kern w:val="0"/>
          <w:sz w:val="27"/>
          <w:szCs w:val="27"/>
        </w:rPr>
        <w:t>结构，</w:t>
      </w:r>
      <w:r w:rsidRPr="00484A19">
        <w:rPr>
          <w:rFonts w:ascii="Arial" w:eastAsia="宋体" w:hAnsi="Arial" w:cs="Arial"/>
          <w:b/>
          <w:bCs/>
          <w:color w:val="999999"/>
          <w:kern w:val="0"/>
          <w:sz w:val="27"/>
          <w:szCs w:val="27"/>
        </w:rPr>
        <w:t>即无法确切对其内在的算法逻辑进行分解，</w:t>
      </w:r>
      <w:r w:rsidRPr="00484A19">
        <w:rPr>
          <w:rFonts w:ascii="Arial" w:eastAsia="宋体" w:hAnsi="Arial" w:cs="Arial"/>
          <w:color w:val="999999"/>
          <w:kern w:val="0"/>
          <w:sz w:val="27"/>
          <w:szCs w:val="27"/>
        </w:rPr>
        <w:t>所以不能确保在使用</w:t>
      </w:r>
      <w:r w:rsidRPr="00484A19">
        <w:rPr>
          <w:rFonts w:ascii="Arial" w:eastAsia="宋体" w:hAnsi="Arial" w:cs="Arial"/>
          <w:color w:val="999999"/>
          <w:kern w:val="0"/>
          <w:sz w:val="27"/>
          <w:szCs w:val="27"/>
        </w:rPr>
        <w:t>ChatGPT</w:t>
      </w:r>
      <w:r w:rsidRPr="00484A19">
        <w:rPr>
          <w:rFonts w:ascii="Arial" w:eastAsia="宋体" w:hAnsi="Arial" w:cs="Arial"/>
          <w:color w:val="999999"/>
          <w:kern w:val="0"/>
          <w:sz w:val="27"/>
          <w:szCs w:val="27"/>
        </w:rPr>
        <w:t>的过程中，其所输出的内容不会产生攻击伤害用户的表述。</w:t>
      </w:r>
    </w:p>
    <w:p w14:paraId="711E127E"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lastRenderedPageBreak/>
        <w:t>“</w:t>
      </w:r>
      <w:r w:rsidRPr="00484A19">
        <w:rPr>
          <w:rFonts w:ascii="Arial" w:eastAsia="宋体" w:hAnsi="Arial" w:cs="Arial"/>
          <w:color w:val="222222"/>
          <w:kern w:val="0"/>
          <w:sz w:val="27"/>
          <w:szCs w:val="27"/>
        </w:rPr>
        <w:t>如果</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的回复是错误或虚假信息，会具有极大的误导性，有潜在法律风险。</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在他看来，</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难免存在一些侵犯用户隐私的内容。此外，若回复中存在过度借鉴他人作品的情况，使用不当就有可能侵犯他人的著作权。</w:t>
      </w:r>
    </w:p>
    <w:p w14:paraId="29B85DF7"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值得注意的是，目前，为了避免学生过于依赖人工智能类工具，防止作弊，多国学校已经发出禁令，禁止学生在学校内使用类似于</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的人工智能工具完成学习任务和考试。</w:t>
      </w:r>
    </w:p>
    <w:p w14:paraId="20F99FAE" w14:textId="6482C8C3" w:rsidR="00484A19" w:rsidRPr="00484A19" w:rsidRDefault="00484A19" w:rsidP="00484A19">
      <w:pPr>
        <w:widowControl/>
        <w:shd w:val="clear" w:color="auto" w:fill="FFFFFF"/>
        <w:jc w:val="left"/>
        <w:rPr>
          <w:rFonts w:ascii="Arial" w:eastAsia="宋体" w:hAnsi="Arial" w:cs="Arial"/>
          <w:color w:val="000000"/>
          <w:kern w:val="0"/>
          <w:sz w:val="18"/>
          <w:szCs w:val="18"/>
        </w:rPr>
      </w:pPr>
      <w:r w:rsidRPr="00484A19">
        <w:rPr>
          <w:rFonts w:ascii="Arial" w:eastAsia="宋体" w:hAnsi="Arial" w:cs="Arial"/>
          <w:noProof/>
          <w:color w:val="000000"/>
          <w:kern w:val="0"/>
          <w:sz w:val="18"/>
          <w:szCs w:val="18"/>
        </w:rPr>
        <w:drawing>
          <wp:inline distT="0" distB="0" distL="0" distR="0" wp14:anchorId="40E8B12A" wp14:editId="27F10613">
            <wp:extent cx="5274310" cy="1753870"/>
            <wp:effectExtent l="0" t="0" r="2540" b="0"/>
            <wp:docPr id="2026562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53870"/>
                    </a:xfrm>
                    <a:prstGeom prst="rect">
                      <a:avLst/>
                    </a:prstGeom>
                    <a:noFill/>
                    <a:ln>
                      <a:noFill/>
                    </a:ln>
                  </pic:spPr>
                </pic:pic>
              </a:graphicData>
            </a:graphic>
          </wp:inline>
        </w:drawing>
      </w:r>
    </w:p>
    <w:p w14:paraId="236F8C9C"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面对科技，多一些理性与冷静</w:t>
      </w:r>
    </w:p>
    <w:p w14:paraId="09721192"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早有新闻可信度评估机构提出，</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可能成为互联网有史以来最强大的传播虚假信息的工具。</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也有一些实验表明，</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等个性化的实时聊天机器人在制造阴谋论方面甚至相比人类更具优势，它能够修正糟糕的语法或错误的翻译，并变换表达方式，使阴谋论显得更具说服力和可信度。</w:t>
      </w:r>
    </w:p>
    <w:p w14:paraId="7818B9CB"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一方面是超强的</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造假能力</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，而另一方面却是相对缺失的</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审核门槛</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在算法逻辑中，</w:t>
      </w:r>
      <w:r w:rsidRPr="00484A19">
        <w:rPr>
          <w:rFonts w:ascii="Arial" w:eastAsia="宋体" w:hAnsi="Arial" w:cs="Arial"/>
          <w:b/>
          <w:bCs/>
          <w:color w:val="333333"/>
          <w:kern w:val="0"/>
          <w:sz w:val="27"/>
          <w:szCs w:val="27"/>
        </w:rPr>
        <w:t>事实核查能力天然缺失，</w:t>
      </w:r>
      <w:r w:rsidRPr="00484A19">
        <w:rPr>
          <w:rFonts w:ascii="Arial" w:eastAsia="宋体" w:hAnsi="Arial" w:cs="Arial"/>
          <w:color w:val="222222"/>
          <w:kern w:val="0"/>
          <w:sz w:val="27"/>
          <w:szCs w:val="27"/>
        </w:rPr>
        <w:t>来源不明的所谓</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新闻稿</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随时可能成为舆论爆点，大众在将信将疑中</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且传且围观</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w:t>
      </w:r>
    </w:p>
    <w:p w14:paraId="679CA3F2"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乱象频仍、真相缺失充分警示：面对这样的超强生产能力，如若不加治理限制，任由人工智能随性发展，必将严重威胁我们的信息生态。</w:t>
      </w:r>
    </w:p>
    <w:p w14:paraId="7F4A56D9"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lastRenderedPageBreak/>
        <w:t>科技是一把双刃剑，人工智能也是如此。我们当然不必视之为洪水猛兽，关键是在积极拥抱新技术、新事物的同时，注意规避潜在的问题和风险。</w:t>
      </w:r>
    </w:p>
    <w:p w14:paraId="61F2BE2A"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人工智能浪潮滚滚而来，</w:t>
      </w:r>
      <w:r w:rsidRPr="00484A19">
        <w:rPr>
          <w:rFonts w:ascii="Arial" w:eastAsia="宋体" w:hAnsi="Arial" w:cs="Arial"/>
          <w:b/>
          <w:bCs/>
          <w:color w:val="333333"/>
          <w:kern w:val="0"/>
          <w:sz w:val="27"/>
          <w:szCs w:val="27"/>
        </w:rPr>
        <w:t>相关法律与伦理框架不仅不能落后，反而更要尽量赶在前面。</w:t>
      </w:r>
    </w:p>
    <w:p w14:paraId="38762A80"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目前，世界各国皆在开展相关工作，以我国来说，今年</w:t>
      </w:r>
      <w:r w:rsidRPr="00484A19">
        <w:rPr>
          <w:rFonts w:ascii="Arial" w:eastAsia="宋体" w:hAnsi="Arial" w:cs="Arial"/>
          <w:color w:val="222222"/>
          <w:kern w:val="0"/>
          <w:sz w:val="27"/>
          <w:szCs w:val="27"/>
        </w:rPr>
        <w:t>1</w:t>
      </w:r>
      <w:r w:rsidRPr="00484A19">
        <w:rPr>
          <w:rFonts w:ascii="Arial" w:eastAsia="宋体" w:hAnsi="Arial" w:cs="Arial"/>
          <w:color w:val="222222"/>
          <w:kern w:val="0"/>
          <w:sz w:val="27"/>
          <w:szCs w:val="27"/>
        </w:rPr>
        <w:t>月《互联网信息服务深度合成管理规定》颁布实施；</w:t>
      </w:r>
      <w:r w:rsidRPr="00484A19">
        <w:rPr>
          <w:rFonts w:ascii="Arial" w:eastAsia="宋体" w:hAnsi="Arial" w:cs="Arial"/>
          <w:color w:val="222222"/>
          <w:kern w:val="0"/>
          <w:sz w:val="27"/>
          <w:szCs w:val="27"/>
        </w:rPr>
        <w:t>4</w:t>
      </w:r>
      <w:r w:rsidRPr="00484A19">
        <w:rPr>
          <w:rFonts w:ascii="Arial" w:eastAsia="宋体" w:hAnsi="Arial" w:cs="Arial"/>
          <w:color w:val="222222"/>
          <w:kern w:val="0"/>
          <w:sz w:val="27"/>
          <w:szCs w:val="27"/>
        </w:rPr>
        <w:t>月，国家网信办起草《生成式人工智能服务管理办法（征求意见稿）》。相信随着法律法规的逐渐完善，相关权责会更加明晰，操作规范会更加具体。</w:t>
      </w:r>
    </w:p>
    <w:p w14:paraId="284930CA"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与此同时，对待技术带来的新问题，也要多多寻求</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技术解</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。比如，对于人工智能合成的文章进行识别、并打上不可抹掉的标签。</w:t>
      </w:r>
    </w:p>
    <w:p w14:paraId="1AE18961"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在接受《时代》专访时曾回答：我还有很多局限，但人类应准备好应对</w:t>
      </w:r>
      <w:r w:rsidRPr="00484A19">
        <w:rPr>
          <w:rFonts w:ascii="Arial" w:eastAsia="宋体" w:hAnsi="Arial" w:cs="Arial"/>
          <w:color w:val="222222"/>
          <w:kern w:val="0"/>
          <w:sz w:val="27"/>
          <w:szCs w:val="27"/>
        </w:rPr>
        <w:t>AI</w:t>
      </w:r>
      <w:r w:rsidRPr="00484A19">
        <w:rPr>
          <w:rFonts w:ascii="Arial" w:eastAsia="宋体" w:hAnsi="Arial" w:cs="Arial"/>
          <w:color w:val="222222"/>
          <w:kern w:val="0"/>
          <w:sz w:val="27"/>
          <w:szCs w:val="27"/>
        </w:rPr>
        <w:t>。确实，当为</w:t>
      </w:r>
      <w:r w:rsidRPr="00484A19">
        <w:rPr>
          <w:rFonts w:ascii="Arial" w:eastAsia="宋体" w:hAnsi="Arial" w:cs="Arial"/>
          <w:color w:val="222222"/>
          <w:kern w:val="0"/>
          <w:sz w:val="27"/>
          <w:szCs w:val="27"/>
        </w:rPr>
        <w:t>ChatGPT</w:t>
      </w:r>
      <w:r w:rsidRPr="00484A19">
        <w:rPr>
          <w:rFonts w:ascii="Arial" w:eastAsia="宋体" w:hAnsi="Arial" w:cs="Arial"/>
          <w:color w:val="222222"/>
          <w:kern w:val="0"/>
          <w:sz w:val="27"/>
          <w:szCs w:val="27"/>
        </w:rPr>
        <w:t>打开的新世界而激动万分时，我们更应该有一丝理性的冷静。</w:t>
      </w:r>
    </w:p>
    <w:p w14:paraId="59601977" w14:textId="77777777" w:rsidR="00484A19" w:rsidRPr="00484A19" w:rsidRDefault="00484A19" w:rsidP="00484A19">
      <w:pPr>
        <w:widowControl/>
        <w:shd w:val="clear" w:color="auto" w:fill="FFFFFF"/>
        <w:spacing w:line="450" w:lineRule="atLeast"/>
        <w:jc w:val="left"/>
        <w:rPr>
          <w:rFonts w:ascii="Arial" w:eastAsia="宋体" w:hAnsi="Arial" w:cs="Arial"/>
          <w:color w:val="222222"/>
          <w:kern w:val="0"/>
          <w:sz w:val="27"/>
          <w:szCs w:val="27"/>
        </w:rPr>
      </w:pPr>
      <w:r w:rsidRPr="00484A19">
        <w:rPr>
          <w:rFonts w:ascii="Arial" w:eastAsia="宋体" w:hAnsi="Arial" w:cs="Arial"/>
          <w:color w:val="222222"/>
          <w:kern w:val="0"/>
          <w:sz w:val="27"/>
          <w:szCs w:val="27"/>
        </w:rPr>
        <w:t>构建人工智能应用的伦理和法律框架，让其与技术研发齐头并进，规定好人工智能缔造者的义务，充分提醒用户保持警觉。</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凡事预则立</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，尽快做好方方面面的准备工作，社会就能更好应对</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人工智能生产内容新纪元</w:t>
      </w:r>
      <w:r w:rsidRPr="00484A19">
        <w:rPr>
          <w:rFonts w:ascii="Arial" w:eastAsia="宋体" w:hAnsi="Arial" w:cs="Arial"/>
          <w:color w:val="222222"/>
          <w:kern w:val="0"/>
          <w:sz w:val="27"/>
          <w:szCs w:val="27"/>
        </w:rPr>
        <w:t>”</w:t>
      </w:r>
      <w:r w:rsidRPr="00484A19">
        <w:rPr>
          <w:rFonts w:ascii="Arial" w:eastAsia="宋体" w:hAnsi="Arial" w:cs="Arial"/>
          <w:color w:val="222222"/>
          <w:kern w:val="0"/>
          <w:sz w:val="27"/>
          <w:szCs w:val="27"/>
        </w:rPr>
        <w:t>。</w:t>
      </w:r>
    </w:p>
    <w:p w14:paraId="7D8AD1D3" w14:textId="77777777" w:rsidR="00767870" w:rsidRDefault="00767870"/>
    <w:sectPr w:rsidR="00767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SC-Regular">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78"/>
    <w:rsid w:val="00484A19"/>
    <w:rsid w:val="00767870"/>
    <w:rsid w:val="009F1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E2EAB-C9E0-4337-89B5-B554EFEE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ggwi">
    <w:name w:val="_2ggwi"/>
    <w:basedOn w:val="a0"/>
    <w:rsid w:val="00484A19"/>
  </w:style>
  <w:style w:type="character" w:customStyle="1" w:styleId="2sjh9">
    <w:name w:val="_2sjh9"/>
    <w:basedOn w:val="a0"/>
    <w:rsid w:val="00484A19"/>
  </w:style>
  <w:style w:type="character" w:customStyle="1" w:styleId="bjh-p">
    <w:name w:val="bjh-p"/>
    <w:basedOn w:val="a0"/>
    <w:rsid w:val="00484A19"/>
  </w:style>
  <w:style w:type="character" w:customStyle="1" w:styleId="bjh-strong">
    <w:name w:val="bjh-strong"/>
    <w:basedOn w:val="a0"/>
    <w:rsid w:val="00484A19"/>
  </w:style>
  <w:style w:type="character" w:customStyle="1" w:styleId="bjh-blockquote">
    <w:name w:val="bjh-blockquote"/>
    <w:basedOn w:val="a0"/>
    <w:rsid w:val="00484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9000">
      <w:bodyDiv w:val="1"/>
      <w:marLeft w:val="0"/>
      <w:marRight w:val="0"/>
      <w:marTop w:val="0"/>
      <w:marBottom w:val="0"/>
      <w:divBdr>
        <w:top w:val="none" w:sz="0" w:space="0" w:color="auto"/>
        <w:left w:val="none" w:sz="0" w:space="0" w:color="auto"/>
        <w:bottom w:val="none" w:sz="0" w:space="0" w:color="auto"/>
        <w:right w:val="none" w:sz="0" w:space="0" w:color="auto"/>
      </w:divBdr>
      <w:divsChild>
        <w:div w:id="1552495898">
          <w:marLeft w:val="0"/>
          <w:marRight w:val="0"/>
          <w:marTop w:val="0"/>
          <w:marBottom w:val="0"/>
          <w:divBdr>
            <w:top w:val="none" w:sz="0" w:space="0" w:color="auto"/>
            <w:left w:val="none" w:sz="0" w:space="0" w:color="auto"/>
            <w:bottom w:val="single" w:sz="6" w:space="0" w:color="F2F2F2"/>
            <w:right w:val="none" w:sz="0" w:space="0" w:color="auto"/>
          </w:divBdr>
          <w:divsChild>
            <w:div w:id="120736595">
              <w:marLeft w:val="0"/>
              <w:marRight w:val="0"/>
              <w:marTop w:val="510"/>
              <w:marBottom w:val="0"/>
              <w:divBdr>
                <w:top w:val="none" w:sz="0" w:space="0" w:color="auto"/>
                <w:left w:val="none" w:sz="0" w:space="0" w:color="auto"/>
                <w:bottom w:val="none" w:sz="0" w:space="0" w:color="auto"/>
                <w:right w:val="none" w:sz="0" w:space="0" w:color="auto"/>
              </w:divBdr>
              <w:divsChild>
                <w:div w:id="341933795">
                  <w:marLeft w:val="0"/>
                  <w:marRight w:val="0"/>
                  <w:marTop w:val="0"/>
                  <w:marBottom w:val="0"/>
                  <w:divBdr>
                    <w:top w:val="none" w:sz="0" w:space="0" w:color="auto"/>
                    <w:left w:val="none" w:sz="0" w:space="0" w:color="auto"/>
                    <w:bottom w:val="none" w:sz="0" w:space="0" w:color="auto"/>
                    <w:right w:val="none" w:sz="0" w:space="0" w:color="auto"/>
                  </w:divBdr>
                </w:div>
                <w:div w:id="2099595182">
                  <w:marLeft w:val="0"/>
                  <w:marRight w:val="0"/>
                  <w:marTop w:val="0"/>
                  <w:marBottom w:val="0"/>
                  <w:divBdr>
                    <w:top w:val="none" w:sz="0" w:space="0" w:color="auto"/>
                    <w:left w:val="none" w:sz="0" w:space="0" w:color="auto"/>
                    <w:bottom w:val="none" w:sz="0" w:space="0" w:color="auto"/>
                    <w:right w:val="none" w:sz="0" w:space="0" w:color="auto"/>
                  </w:divBdr>
                  <w:divsChild>
                    <w:div w:id="838497591">
                      <w:marLeft w:val="0"/>
                      <w:marRight w:val="360"/>
                      <w:marTop w:val="0"/>
                      <w:marBottom w:val="0"/>
                      <w:divBdr>
                        <w:top w:val="none" w:sz="0" w:space="0" w:color="auto"/>
                        <w:left w:val="none" w:sz="0" w:space="0" w:color="auto"/>
                        <w:bottom w:val="none" w:sz="0" w:space="0" w:color="auto"/>
                        <w:right w:val="none" w:sz="0" w:space="0" w:color="auto"/>
                      </w:divBdr>
                      <w:divsChild>
                        <w:div w:id="20042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6872">
          <w:marLeft w:val="0"/>
          <w:marRight w:val="0"/>
          <w:marTop w:val="0"/>
          <w:marBottom w:val="0"/>
          <w:divBdr>
            <w:top w:val="none" w:sz="0" w:space="0" w:color="auto"/>
            <w:left w:val="none" w:sz="0" w:space="0" w:color="auto"/>
            <w:bottom w:val="none" w:sz="0" w:space="0" w:color="auto"/>
            <w:right w:val="none" w:sz="0" w:space="0" w:color="auto"/>
          </w:divBdr>
          <w:divsChild>
            <w:div w:id="948001224">
              <w:marLeft w:val="0"/>
              <w:marRight w:val="0"/>
              <w:marTop w:val="0"/>
              <w:marBottom w:val="0"/>
              <w:divBdr>
                <w:top w:val="none" w:sz="0" w:space="0" w:color="auto"/>
                <w:left w:val="none" w:sz="0" w:space="0" w:color="auto"/>
                <w:bottom w:val="single" w:sz="6" w:space="12" w:color="F2F2F2"/>
                <w:right w:val="none" w:sz="0" w:space="0" w:color="auto"/>
              </w:divBdr>
              <w:divsChild>
                <w:div w:id="966620991">
                  <w:marLeft w:val="0"/>
                  <w:marRight w:val="0"/>
                  <w:marTop w:val="0"/>
                  <w:marBottom w:val="0"/>
                  <w:divBdr>
                    <w:top w:val="none" w:sz="0" w:space="0" w:color="auto"/>
                    <w:left w:val="none" w:sz="0" w:space="0" w:color="auto"/>
                    <w:bottom w:val="none" w:sz="0" w:space="0" w:color="auto"/>
                    <w:right w:val="none" w:sz="0" w:space="0" w:color="auto"/>
                  </w:divBdr>
                </w:div>
                <w:div w:id="1173685775">
                  <w:marLeft w:val="0"/>
                  <w:marRight w:val="0"/>
                  <w:marTop w:val="360"/>
                  <w:marBottom w:val="0"/>
                  <w:divBdr>
                    <w:top w:val="none" w:sz="0" w:space="0" w:color="auto"/>
                    <w:left w:val="none" w:sz="0" w:space="0" w:color="auto"/>
                    <w:bottom w:val="none" w:sz="0" w:space="0" w:color="auto"/>
                    <w:right w:val="none" w:sz="0" w:space="0" w:color="auto"/>
                  </w:divBdr>
                </w:div>
                <w:div w:id="2137599755">
                  <w:marLeft w:val="0"/>
                  <w:marRight w:val="0"/>
                  <w:marTop w:val="360"/>
                  <w:marBottom w:val="0"/>
                  <w:divBdr>
                    <w:top w:val="none" w:sz="0" w:space="0" w:color="auto"/>
                    <w:left w:val="none" w:sz="0" w:space="0" w:color="auto"/>
                    <w:bottom w:val="none" w:sz="0" w:space="0" w:color="auto"/>
                    <w:right w:val="none" w:sz="0" w:space="0" w:color="auto"/>
                  </w:divBdr>
                </w:div>
                <w:div w:id="1571766692">
                  <w:marLeft w:val="0"/>
                  <w:marRight w:val="0"/>
                  <w:marTop w:val="360"/>
                  <w:marBottom w:val="0"/>
                  <w:divBdr>
                    <w:top w:val="none" w:sz="0" w:space="0" w:color="auto"/>
                    <w:left w:val="none" w:sz="0" w:space="0" w:color="auto"/>
                    <w:bottom w:val="none" w:sz="0" w:space="0" w:color="auto"/>
                    <w:right w:val="none" w:sz="0" w:space="0" w:color="auto"/>
                  </w:divBdr>
                </w:div>
                <w:div w:id="707140739">
                  <w:marLeft w:val="0"/>
                  <w:marRight w:val="0"/>
                  <w:marTop w:val="330"/>
                  <w:marBottom w:val="0"/>
                  <w:divBdr>
                    <w:top w:val="none" w:sz="0" w:space="0" w:color="auto"/>
                    <w:left w:val="none" w:sz="0" w:space="0" w:color="auto"/>
                    <w:bottom w:val="none" w:sz="0" w:space="0" w:color="auto"/>
                    <w:right w:val="none" w:sz="0" w:space="0" w:color="auto"/>
                  </w:divBdr>
                  <w:divsChild>
                    <w:div w:id="1405225976">
                      <w:marLeft w:val="0"/>
                      <w:marRight w:val="0"/>
                      <w:marTop w:val="0"/>
                      <w:marBottom w:val="0"/>
                      <w:divBdr>
                        <w:top w:val="none" w:sz="0" w:space="0" w:color="auto"/>
                        <w:left w:val="none" w:sz="0" w:space="0" w:color="auto"/>
                        <w:bottom w:val="none" w:sz="0" w:space="0" w:color="auto"/>
                        <w:right w:val="none" w:sz="0" w:space="0" w:color="auto"/>
                      </w:divBdr>
                    </w:div>
                  </w:divsChild>
                </w:div>
                <w:div w:id="1271162768">
                  <w:marLeft w:val="0"/>
                  <w:marRight w:val="0"/>
                  <w:marTop w:val="420"/>
                  <w:marBottom w:val="0"/>
                  <w:divBdr>
                    <w:top w:val="none" w:sz="0" w:space="0" w:color="auto"/>
                    <w:left w:val="none" w:sz="0" w:space="0" w:color="auto"/>
                    <w:bottom w:val="none" w:sz="0" w:space="0" w:color="auto"/>
                    <w:right w:val="none" w:sz="0" w:space="0" w:color="auto"/>
                  </w:divBdr>
                </w:div>
                <w:div w:id="819886082">
                  <w:marLeft w:val="0"/>
                  <w:marRight w:val="0"/>
                  <w:marTop w:val="360"/>
                  <w:marBottom w:val="0"/>
                  <w:divBdr>
                    <w:top w:val="none" w:sz="0" w:space="0" w:color="auto"/>
                    <w:left w:val="none" w:sz="0" w:space="0" w:color="auto"/>
                    <w:bottom w:val="none" w:sz="0" w:space="0" w:color="auto"/>
                    <w:right w:val="none" w:sz="0" w:space="0" w:color="auto"/>
                  </w:divBdr>
                </w:div>
                <w:div w:id="136804857">
                  <w:marLeft w:val="0"/>
                  <w:marRight w:val="0"/>
                  <w:marTop w:val="330"/>
                  <w:marBottom w:val="0"/>
                  <w:divBdr>
                    <w:top w:val="none" w:sz="0" w:space="0" w:color="auto"/>
                    <w:left w:val="none" w:sz="0" w:space="0" w:color="auto"/>
                    <w:bottom w:val="none" w:sz="0" w:space="0" w:color="auto"/>
                    <w:right w:val="none" w:sz="0" w:space="0" w:color="auto"/>
                  </w:divBdr>
                  <w:divsChild>
                    <w:div w:id="376128857">
                      <w:marLeft w:val="0"/>
                      <w:marRight w:val="0"/>
                      <w:marTop w:val="0"/>
                      <w:marBottom w:val="0"/>
                      <w:divBdr>
                        <w:top w:val="none" w:sz="0" w:space="0" w:color="auto"/>
                        <w:left w:val="none" w:sz="0" w:space="0" w:color="auto"/>
                        <w:bottom w:val="none" w:sz="0" w:space="0" w:color="auto"/>
                        <w:right w:val="none" w:sz="0" w:space="0" w:color="auto"/>
                      </w:divBdr>
                    </w:div>
                  </w:divsChild>
                </w:div>
                <w:div w:id="1657145173">
                  <w:marLeft w:val="0"/>
                  <w:marRight w:val="0"/>
                  <w:marTop w:val="420"/>
                  <w:marBottom w:val="0"/>
                  <w:divBdr>
                    <w:top w:val="none" w:sz="0" w:space="0" w:color="auto"/>
                    <w:left w:val="none" w:sz="0" w:space="0" w:color="auto"/>
                    <w:bottom w:val="none" w:sz="0" w:space="0" w:color="auto"/>
                    <w:right w:val="none" w:sz="0" w:space="0" w:color="auto"/>
                  </w:divBdr>
                </w:div>
                <w:div w:id="1457066258">
                  <w:marLeft w:val="0"/>
                  <w:marRight w:val="0"/>
                  <w:marTop w:val="360"/>
                  <w:marBottom w:val="0"/>
                  <w:divBdr>
                    <w:top w:val="none" w:sz="0" w:space="0" w:color="auto"/>
                    <w:left w:val="none" w:sz="0" w:space="0" w:color="auto"/>
                    <w:bottom w:val="none" w:sz="0" w:space="0" w:color="auto"/>
                    <w:right w:val="none" w:sz="0" w:space="0" w:color="auto"/>
                  </w:divBdr>
                </w:div>
                <w:div w:id="1695300231">
                  <w:marLeft w:val="0"/>
                  <w:marRight w:val="0"/>
                  <w:marTop w:val="360"/>
                  <w:marBottom w:val="0"/>
                  <w:divBdr>
                    <w:top w:val="none" w:sz="0" w:space="0" w:color="auto"/>
                    <w:left w:val="none" w:sz="0" w:space="0" w:color="auto"/>
                    <w:bottom w:val="none" w:sz="0" w:space="0" w:color="auto"/>
                    <w:right w:val="none" w:sz="0" w:space="0" w:color="auto"/>
                  </w:divBdr>
                </w:div>
                <w:div w:id="345250797">
                  <w:marLeft w:val="0"/>
                  <w:marRight w:val="0"/>
                  <w:marTop w:val="330"/>
                  <w:marBottom w:val="0"/>
                  <w:divBdr>
                    <w:top w:val="none" w:sz="0" w:space="0" w:color="auto"/>
                    <w:left w:val="none" w:sz="0" w:space="0" w:color="auto"/>
                    <w:bottom w:val="none" w:sz="0" w:space="0" w:color="auto"/>
                    <w:right w:val="none" w:sz="0" w:space="0" w:color="auto"/>
                  </w:divBdr>
                  <w:divsChild>
                    <w:div w:id="1950357603">
                      <w:marLeft w:val="0"/>
                      <w:marRight w:val="0"/>
                      <w:marTop w:val="0"/>
                      <w:marBottom w:val="0"/>
                      <w:divBdr>
                        <w:top w:val="none" w:sz="0" w:space="0" w:color="auto"/>
                        <w:left w:val="none" w:sz="0" w:space="0" w:color="auto"/>
                        <w:bottom w:val="none" w:sz="0" w:space="0" w:color="auto"/>
                        <w:right w:val="none" w:sz="0" w:space="0" w:color="auto"/>
                      </w:divBdr>
                    </w:div>
                  </w:divsChild>
                </w:div>
                <w:div w:id="1906185719">
                  <w:marLeft w:val="0"/>
                  <w:marRight w:val="0"/>
                  <w:marTop w:val="420"/>
                  <w:marBottom w:val="0"/>
                  <w:divBdr>
                    <w:top w:val="none" w:sz="0" w:space="0" w:color="auto"/>
                    <w:left w:val="none" w:sz="0" w:space="0" w:color="auto"/>
                    <w:bottom w:val="none" w:sz="0" w:space="0" w:color="auto"/>
                    <w:right w:val="none" w:sz="0" w:space="0" w:color="auto"/>
                  </w:divBdr>
                </w:div>
                <w:div w:id="765272603">
                  <w:marLeft w:val="0"/>
                  <w:marRight w:val="0"/>
                  <w:marTop w:val="360"/>
                  <w:marBottom w:val="0"/>
                  <w:divBdr>
                    <w:top w:val="none" w:sz="0" w:space="0" w:color="auto"/>
                    <w:left w:val="none" w:sz="0" w:space="0" w:color="auto"/>
                    <w:bottom w:val="none" w:sz="0" w:space="0" w:color="auto"/>
                    <w:right w:val="none" w:sz="0" w:space="0" w:color="auto"/>
                  </w:divBdr>
                </w:div>
                <w:div w:id="1815367672">
                  <w:marLeft w:val="0"/>
                  <w:marRight w:val="0"/>
                  <w:marTop w:val="360"/>
                  <w:marBottom w:val="0"/>
                  <w:divBdr>
                    <w:top w:val="none" w:sz="0" w:space="0" w:color="auto"/>
                    <w:left w:val="none" w:sz="0" w:space="0" w:color="auto"/>
                    <w:bottom w:val="none" w:sz="0" w:space="0" w:color="auto"/>
                    <w:right w:val="none" w:sz="0" w:space="0" w:color="auto"/>
                  </w:divBdr>
                </w:div>
                <w:div w:id="96802535">
                  <w:marLeft w:val="0"/>
                  <w:marRight w:val="0"/>
                  <w:marTop w:val="360"/>
                  <w:marBottom w:val="0"/>
                  <w:divBdr>
                    <w:top w:val="none" w:sz="0" w:space="0" w:color="auto"/>
                    <w:left w:val="none" w:sz="0" w:space="0" w:color="auto"/>
                    <w:bottom w:val="none" w:sz="0" w:space="0" w:color="auto"/>
                    <w:right w:val="none" w:sz="0" w:space="0" w:color="auto"/>
                  </w:divBdr>
                </w:div>
                <w:div w:id="240528164">
                  <w:marLeft w:val="0"/>
                  <w:marRight w:val="0"/>
                  <w:marTop w:val="330"/>
                  <w:marBottom w:val="0"/>
                  <w:divBdr>
                    <w:top w:val="none" w:sz="0" w:space="0" w:color="auto"/>
                    <w:left w:val="none" w:sz="0" w:space="0" w:color="auto"/>
                    <w:bottom w:val="none" w:sz="0" w:space="0" w:color="auto"/>
                    <w:right w:val="none" w:sz="0" w:space="0" w:color="auto"/>
                  </w:divBdr>
                  <w:divsChild>
                    <w:div w:id="1027560648">
                      <w:marLeft w:val="0"/>
                      <w:marRight w:val="0"/>
                      <w:marTop w:val="0"/>
                      <w:marBottom w:val="0"/>
                      <w:divBdr>
                        <w:top w:val="none" w:sz="0" w:space="0" w:color="auto"/>
                        <w:left w:val="none" w:sz="0" w:space="0" w:color="auto"/>
                        <w:bottom w:val="none" w:sz="0" w:space="0" w:color="auto"/>
                        <w:right w:val="none" w:sz="0" w:space="0" w:color="auto"/>
                      </w:divBdr>
                    </w:div>
                  </w:divsChild>
                </w:div>
                <w:div w:id="681661781">
                  <w:marLeft w:val="0"/>
                  <w:marRight w:val="0"/>
                  <w:marTop w:val="420"/>
                  <w:marBottom w:val="0"/>
                  <w:divBdr>
                    <w:top w:val="none" w:sz="0" w:space="0" w:color="auto"/>
                    <w:left w:val="none" w:sz="0" w:space="0" w:color="auto"/>
                    <w:bottom w:val="none" w:sz="0" w:space="0" w:color="auto"/>
                    <w:right w:val="none" w:sz="0" w:space="0" w:color="auto"/>
                  </w:divBdr>
                </w:div>
                <w:div w:id="917597340">
                  <w:marLeft w:val="0"/>
                  <w:marRight w:val="0"/>
                  <w:marTop w:val="360"/>
                  <w:marBottom w:val="0"/>
                  <w:divBdr>
                    <w:top w:val="none" w:sz="0" w:space="0" w:color="auto"/>
                    <w:left w:val="none" w:sz="0" w:space="0" w:color="auto"/>
                    <w:bottom w:val="none" w:sz="0" w:space="0" w:color="auto"/>
                    <w:right w:val="none" w:sz="0" w:space="0" w:color="auto"/>
                  </w:divBdr>
                </w:div>
                <w:div w:id="342130677">
                  <w:marLeft w:val="0"/>
                  <w:marRight w:val="0"/>
                  <w:marTop w:val="330"/>
                  <w:marBottom w:val="0"/>
                  <w:divBdr>
                    <w:top w:val="none" w:sz="0" w:space="0" w:color="auto"/>
                    <w:left w:val="none" w:sz="0" w:space="0" w:color="auto"/>
                    <w:bottom w:val="none" w:sz="0" w:space="0" w:color="auto"/>
                    <w:right w:val="none" w:sz="0" w:space="0" w:color="auto"/>
                  </w:divBdr>
                  <w:divsChild>
                    <w:div w:id="981158654">
                      <w:marLeft w:val="0"/>
                      <w:marRight w:val="0"/>
                      <w:marTop w:val="0"/>
                      <w:marBottom w:val="0"/>
                      <w:divBdr>
                        <w:top w:val="none" w:sz="0" w:space="0" w:color="auto"/>
                        <w:left w:val="none" w:sz="0" w:space="0" w:color="auto"/>
                        <w:bottom w:val="none" w:sz="0" w:space="0" w:color="auto"/>
                        <w:right w:val="none" w:sz="0" w:space="0" w:color="auto"/>
                      </w:divBdr>
                    </w:div>
                  </w:divsChild>
                </w:div>
                <w:div w:id="1974485887">
                  <w:marLeft w:val="0"/>
                  <w:marRight w:val="0"/>
                  <w:marTop w:val="420"/>
                  <w:marBottom w:val="0"/>
                  <w:divBdr>
                    <w:top w:val="none" w:sz="0" w:space="0" w:color="auto"/>
                    <w:left w:val="none" w:sz="0" w:space="0" w:color="auto"/>
                    <w:bottom w:val="none" w:sz="0" w:space="0" w:color="auto"/>
                    <w:right w:val="none" w:sz="0" w:space="0" w:color="auto"/>
                  </w:divBdr>
                </w:div>
                <w:div w:id="1991983138">
                  <w:marLeft w:val="0"/>
                  <w:marRight w:val="0"/>
                  <w:marTop w:val="360"/>
                  <w:marBottom w:val="0"/>
                  <w:divBdr>
                    <w:top w:val="none" w:sz="0" w:space="0" w:color="auto"/>
                    <w:left w:val="none" w:sz="0" w:space="0" w:color="auto"/>
                    <w:bottom w:val="none" w:sz="0" w:space="0" w:color="auto"/>
                    <w:right w:val="none" w:sz="0" w:space="0" w:color="auto"/>
                  </w:divBdr>
                </w:div>
                <w:div w:id="311060363">
                  <w:marLeft w:val="0"/>
                  <w:marRight w:val="0"/>
                  <w:marTop w:val="330"/>
                  <w:marBottom w:val="0"/>
                  <w:divBdr>
                    <w:top w:val="none" w:sz="0" w:space="0" w:color="auto"/>
                    <w:left w:val="none" w:sz="0" w:space="0" w:color="auto"/>
                    <w:bottom w:val="none" w:sz="0" w:space="0" w:color="auto"/>
                    <w:right w:val="none" w:sz="0" w:space="0" w:color="auto"/>
                  </w:divBdr>
                  <w:divsChild>
                    <w:div w:id="1735080494">
                      <w:marLeft w:val="0"/>
                      <w:marRight w:val="0"/>
                      <w:marTop w:val="0"/>
                      <w:marBottom w:val="0"/>
                      <w:divBdr>
                        <w:top w:val="none" w:sz="0" w:space="0" w:color="auto"/>
                        <w:left w:val="none" w:sz="0" w:space="0" w:color="auto"/>
                        <w:bottom w:val="none" w:sz="0" w:space="0" w:color="auto"/>
                        <w:right w:val="none" w:sz="0" w:space="0" w:color="auto"/>
                      </w:divBdr>
                    </w:div>
                  </w:divsChild>
                </w:div>
                <w:div w:id="1504126662">
                  <w:marLeft w:val="0"/>
                  <w:marRight w:val="0"/>
                  <w:marTop w:val="600"/>
                  <w:marBottom w:val="0"/>
                  <w:divBdr>
                    <w:top w:val="none" w:sz="0" w:space="0" w:color="auto"/>
                    <w:left w:val="none" w:sz="0" w:space="0" w:color="auto"/>
                    <w:bottom w:val="none" w:sz="0" w:space="0" w:color="auto"/>
                    <w:right w:val="none" w:sz="0" w:space="0" w:color="auto"/>
                  </w:divBdr>
                  <w:divsChild>
                    <w:div w:id="1502235168">
                      <w:marLeft w:val="0"/>
                      <w:marRight w:val="0"/>
                      <w:marTop w:val="0"/>
                      <w:marBottom w:val="0"/>
                      <w:divBdr>
                        <w:top w:val="none" w:sz="0" w:space="0" w:color="auto"/>
                        <w:left w:val="none" w:sz="0" w:space="0" w:color="auto"/>
                        <w:bottom w:val="none" w:sz="0" w:space="0" w:color="auto"/>
                        <w:right w:val="none" w:sz="0" w:space="0" w:color="auto"/>
                      </w:divBdr>
                    </w:div>
                  </w:divsChild>
                </w:div>
                <w:div w:id="88626609">
                  <w:marLeft w:val="0"/>
                  <w:marRight w:val="0"/>
                  <w:marTop w:val="600"/>
                  <w:marBottom w:val="0"/>
                  <w:divBdr>
                    <w:top w:val="none" w:sz="0" w:space="0" w:color="auto"/>
                    <w:left w:val="none" w:sz="0" w:space="0" w:color="auto"/>
                    <w:bottom w:val="none" w:sz="0" w:space="0" w:color="auto"/>
                    <w:right w:val="none" w:sz="0" w:space="0" w:color="auto"/>
                  </w:divBdr>
                  <w:divsChild>
                    <w:div w:id="46489330">
                      <w:marLeft w:val="0"/>
                      <w:marRight w:val="0"/>
                      <w:marTop w:val="0"/>
                      <w:marBottom w:val="0"/>
                      <w:divBdr>
                        <w:top w:val="none" w:sz="0" w:space="0" w:color="auto"/>
                        <w:left w:val="none" w:sz="0" w:space="0" w:color="auto"/>
                        <w:bottom w:val="none" w:sz="0" w:space="0" w:color="auto"/>
                        <w:right w:val="none" w:sz="0" w:space="0" w:color="auto"/>
                      </w:divBdr>
                    </w:div>
                  </w:divsChild>
                </w:div>
                <w:div w:id="187839177">
                  <w:marLeft w:val="0"/>
                  <w:marRight w:val="0"/>
                  <w:marTop w:val="420"/>
                  <w:marBottom w:val="0"/>
                  <w:divBdr>
                    <w:top w:val="none" w:sz="0" w:space="0" w:color="auto"/>
                    <w:left w:val="none" w:sz="0" w:space="0" w:color="auto"/>
                    <w:bottom w:val="none" w:sz="0" w:space="0" w:color="auto"/>
                    <w:right w:val="none" w:sz="0" w:space="0" w:color="auto"/>
                  </w:divBdr>
                </w:div>
                <w:div w:id="1458445931">
                  <w:marLeft w:val="0"/>
                  <w:marRight w:val="0"/>
                  <w:marTop w:val="330"/>
                  <w:marBottom w:val="0"/>
                  <w:divBdr>
                    <w:top w:val="none" w:sz="0" w:space="0" w:color="auto"/>
                    <w:left w:val="none" w:sz="0" w:space="0" w:color="auto"/>
                    <w:bottom w:val="none" w:sz="0" w:space="0" w:color="auto"/>
                    <w:right w:val="none" w:sz="0" w:space="0" w:color="auto"/>
                  </w:divBdr>
                  <w:divsChild>
                    <w:div w:id="1929193320">
                      <w:marLeft w:val="0"/>
                      <w:marRight w:val="0"/>
                      <w:marTop w:val="0"/>
                      <w:marBottom w:val="0"/>
                      <w:divBdr>
                        <w:top w:val="none" w:sz="0" w:space="0" w:color="auto"/>
                        <w:left w:val="none" w:sz="0" w:space="0" w:color="auto"/>
                        <w:bottom w:val="none" w:sz="0" w:space="0" w:color="auto"/>
                        <w:right w:val="none" w:sz="0" w:space="0" w:color="auto"/>
                      </w:divBdr>
                    </w:div>
                  </w:divsChild>
                </w:div>
                <w:div w:id="1236284926">
                  <w:marLeft w:val="0"/>
                  <w:marRight w:val="0"/>
                  <w:marTop w:val="600"/>
                  <w:marBottom w:val="0"/>
                  <w:divBdr>
                    <w:top w:val="none" w:sz="0" w:space="0" w:color="auto"/>
                    <w:left w:val="none" w:sz="0" w:space="0" w:color="auto"/>
                    <w:bottom w:val="none" w:sz="0" w:space="0" w:color="auto"/>
                    <w:right w:val="none" w:sz="0" w:space="0" w:color="auto"/>
                  </w:divBdr>
                  <w:divsChild>
                    <w:div w:id="2009167832">
                      <w:marLeft w:val="0"/>
                      <w:marRight w:val="0"/>
                      <w:marTop w:val="0"/>
                      <w:marBottom w:val="0"/>
                      <w:divBdr>
                        <w:top w:val="none" w:sz="0" w:space="0" w:color="auto"/>
                        <w:left w:val="none" w:sz="0" w:space="0" w:color="auto"/>
                        <w:bottom w:val="none" w:sz="0" w:space="0" w:color="auto"/>
                        <w:right w:val="none" w:sz="0" w:space="0" w:color="auto"/>
                      </w:divBdr>
                    </w:div>
                  </w:divsChild>
                </w:div>
                <w:div w:id="1505129011">
                  <w:marLeft w:val="0"/>
                  <w:marRight w:val="0"/>
                  <w:marTop w:val="420"/>
                  <w:marBottom w:val="0"/>
                  <w:divBdr>
                    <w:top w:val="none" w:sz="0" w:space="0" w:color="auto"/>
                    <w:left w:val="none" w:sz="0" w:space="0" w:color="auto"/>
                    <w:bottom w:val="none" w:sz="0" w:space="0" w:color="auto"/>
                    <w:right w:val="none" w:sz="0" w:space="0" w:color="auto"/>
                  </w:divBdr>
                </w:div>
                <w:div w:id="636254804">
                  <w:marLeft w:val="0"/>
                  <w:marRight w:val="0"/>
                  <w:marTop w:val="360"/>
                  <w:marBottom w:val="0"/>
                  <w:divBdr>
                    <w:top w:val="none" w:sz="0" w:space="0" w:color="auto"/>
                    <w:left w:val="none" w:sz="0" w:space="0" w:color="auto"/>
                    <w:bottom w:val="none" w:sz="0" w:space="0" w:color="auto"/>
                    <w:right w:val="none" w:sz="0" w:space="0" w:color="auto"/>
                  </w:divBdr>
                </w:div>
                <w:div w:id="558639390">
                  <w:marLeft w:val="0"/>
                  <w:marRight w:val="0"/>
                  <w:marTop w:val="360"/>
                  <w:marBottom w:val="0"/>
                  <w:divBdr>
                    <w:top w:val="none" w:sz="0" w:space="0" w:color="auto"/>
                    <w:left w:val="none" w:sz="0" w:space="0" w:color="auto"/>
                    <w:bottom w:val="none" w:sz="0" w:space="0" w:color="auto"/>
                    <w:right w:val="none" w:sz="0" w:space="0" w:color="auto"/>
                  </w:divBdr>
                </w:div>
                <w:div w:id="1944218168">
                  <w:marLeft w:val="0"/>
                  <w:marRight w:val="0"/>
                  <w:marTop w:val="330"/>
                  <w:marBottom w:val="0"/>
                  <w:divBdr>
                    <w:top w:val="none" w:sz="0" w:space="0" w:color="auto"/>
                    <w:left w:val="none" w:sz="0" w:space="0" w:color="auto"/>
                    <w:bottom w:val="none" w:sz="0" w:space="0" w:color="auto"/>
                    <w:right w:val="none" w:sz="0" w:space="0" w:color="auto"/>
                  </w:divBdr>
                  <w:divsChild>
                    <w:div w:id="74330058">
                      <w:marLeft w:val="0"/>
                      <w:marRight w:val="0"/>
                      <w:marTop w:val="0"/>
                      <w:marBottom w:val="0"/>
                      <w:divBdr>
                        <w:top w:val="none" w:sz="0" w:space="0" w:color="auto"/>
                        <w:left w:val="none" w:sz="0" w:space="0" w:color="auto"/>
                        <w:bottom w:val="none" w:sz="0" w:space="0" w:color="auto"/>
                        <w:right w:val="none" w:sz="0" w:space="0" w:color="auto"/>
                      </w:divBdr>
                    </w:div>
                  </w:divsChild>
                </w:div>
                <w:div w:id="413209384">
                  <w:marLeft w:val="0"/>
                  <w:marRight w:val="0"/>
                  <w:marTop w:val="420"/>
                  <w:marBottom w:val="0"/>
                  <w:divBdr>
                    <w:top w:val="none" w:sz="0" w:space="0" w:color="auto"/>
                    <w:left w:val="none" w:sz="0" w:space="0" w:color="auto"/>
                    <w:bottom w:val="none" w:sz="0" w:space="0" w:color="auto"/>
                    <w:right w:val="none" w:sz="0" w:space="0" w:color="auto"/>
                  </w:divBdr>
                </w:div>
                <w:div w:id="2138058826">
                  <w:marLeft w:val="0"/>
                  <w:marRight w:val="0"/>
                  <w:marTop w:val="360"/>
                  <w:marBottom w:val="0"/>
                  <w:divBdr>
                    <w:top w:val="none" w:sz="0" w:space="0" w:color="auto"/>
                    <w:left w:val="none" w:sz="0" w:space="0" w:color="auto"/>
                    <w:bottom w:val="none" w:sz="0" w:space="0" w:color="auto"/>
                    <w:right w:val="none" w:sz="0" w:space="0" w:color="auto"/>
                  </w:divBdr>
                </w:div>
                <w:div w:id="704452736">
                  <w:marLeft w:val="0"/>
                  <w:marRight w:val="0"/>
                  <w:marTop w:val="360"/>
                  <w:marBottom w:val="0"/>
                  <w:divBdr>
                    <w:top w:val="none" w:sz="0" w:space="0" w:color="auto"/>
                    <w:left w:val="none" w:sz="0" w:space="0" w:color="auto"/>
                    <w:bottom w:val="none" w:sz="0" w:space="0" w:color="auto"/>
                    <w:right w:val="none" w:sz="0" w:space="0" w:color="auto"/>
                  </w:divBdr>
                </w:div>
                <w:div w:id="36779151">
                  <w:marLeft w:val="0"/>
                  <w:marRight w:val="0"/>
                  <w:marTop w:val="360"/>
                  <w:marBottom w:val="0"/>
                  <w:divBdr>
                    <w:top w:val="none" w:sz="0" w:space="0" w:color="auto"/>
                    <w:left w:val="none" w:sz="0" w:space="0" w:color="auto"/>
                    <w:bottom w:val="none" w:sz="0" w:space="0" w:color="auto"/>
                    <w:right w:val="none" w:sz="0" w:space="0" w:color="auto"/>
                  </w:divBdr>
                </w:div>
                <w:div w:id="265699685">
                  <w:marLeft w:val="0"/>
                  <w:marRight w:val="0"/>
                  <w:marTop w:val="330"/>
                  <w:marBottom w:val="0"/>
                  <w:divBdr>
                    <w:top w:val="none" w:sz="0" w:space="0" w:color="auto"/>
                    <w:left w:val="none" w:sz="0" w:space="0" w:color="auto"/>
                    <w:bottom w:val="none" w:sz="0" w:space="0" w:color="auto"/>
                    <w:right w:val="none" w:sz="0" w:space="0" w:color="auto"/>
                  </w:divBdr>
                  <w:divsChild>
                    <w:div w:id="1476603434">
                      <w:marLeft w:val="0"/>
                      <w:marRight w:val="0"/>
                      <w:marTop w:val="0"/>
                      <w:marBottom w:val="0"/>
                      <w:divBdr>
                        <w:top w:val="none" w:sz="0" w:space="0" w:color="auto"/>
                        <w:left w:val="none" w:sz="0" w:space="0" w:color="auto"/>
                        <w:bottom w:val="none" w:sz="0" w:space="0" w:color="auto"/>
                        <w:right w:val="none" w:sz="0" w:space="0" w:color="auto"/>
                      </w:divBdr>
                    </w:div>
                  </w:divsChild>
                </w:div>
                <w:div w:id="1573275690">
                  <w:marLeft w:val="0"/>
                  <w:marRight w:val="0"/>
                  <w:marTop w:val="420"/>
                  <w:marBottom w:val="0"/>
                  <w:divBdr>
                    <w:top w:val="none" w:sz="0" w:space="0" w:color="auto"/>
                    <w:left w:val="none" w:sz="0" w:space="0" w:color="auto"/>
                    <w:bottom w:val="none" w:sz="0" w:space="0" w:color="auto"/>
                    <w:right w:val="none" w:sz="0" w:space="0" w:color="auto"/>
                  </w:divBdr>
                </w:div>
                <w:div w:id="457380525">
                  <w:marLeft w:val="0"/>
                  <w:marRight w:val="0"/>
                  <w:marTop w:val="360"/>
                  <w:marBottom w:val="0"/>
                  <w:divBdr>
                    <w:top w:val="none" w:sz="0" w:space="0" w:color="auto"/>
                    <w:left w:val="none" w:sz="0" w:space="0" w:color="auto"/>
                    <w:bottom w:val="none" w:sz="0" w:space="0" w:color="auto"/>
                    <w:right w:val="none" w:sz="0" w:space="0" w:color="auto"/>
                  </w:divBdr>
                </w:div>
                <w:div w:id="1948854615">
                  <w:marLeft w:val="0"/>
                  <w:marRight w:val="0"/>
                  <w:marTop w:val="360"/>
                  <w:marBottom w:val="0"/>
                  <w:divBdr>
                    <w:top w:val="none" w:sz="0" w:space="0" w:color="auto"/>
                    <w:left w:val="none" w:sz="0" w:space="0" w:color="auto"/>
                    <w:bottom w:val="none" w:sz="0" w:space="0" w:color="auto"/>
                    <w:right w:val="none" w:sz="0" w:space="0" w:color="auto"/>
                  </w:divBdr>
                </w:div>
                <w:div w:id="2063671051">
                  <w:marLeft w:val="0"/>
                  <w:marRight w:val="0"/>
                  <w:marTop w:val="360"/>
                  <w:marBottom w:val="0"/>
                  <w:divBdr>
                    <w:top w:val="none" w:sz="0" w:space="0" w:color="auto"/>
                    <w:left w:val="none" w:sz="0" w:space="0" w:color="auto"/>
                    <w:bottom w:val="none" w:sz="0" w:space="0" w:color="auto"/>
                    <w:right w:val="none" w:sz="0" w:space="0" w:color="auto"/>
                  </w:divBdr>
                </w:div>
                <w:div w:id="1876430175">
                  <w:marLeft w:val="0"/>
                  <w:marRight w:val="0"/>
                  <w:marTop w:val="360"/>
                  <w:marBottom w:val="0"/>
                  <w:divBdr>
                    <w:top w:val="none" w:sz="0" w:space="0" w:color="auto"/>
                    <w:left w:val="none" w:sz="0" w:space="0" w:color="auto"/>
                    <w:bottom w:val="none" w:sz="0" w:space="0" w:color="auto"/>
                    <w:right w:val="none" w:sz="0" w:space="0" w:color="auto"/>
                  </w:divBdr>
                </w:div>
                <w:div w:id="305475784">
                  <w:marLeft w:val="0"/>
                  <w:marRight w:val="0"/>
                  <w:marTop w:val="360"/>
                  <w:marBottom w:val="0"/>
                  <w:divBdr>
                    <w:top w:val="none" w:sz="0" w:space="0" w:color="auto"/>
                    <w:left w:val="none" w:sz="0" w:space="0" w:color="auto"/>
                    <w:bottom w:val="none" w:sz="0" w:space="0" w:color="auto"/>
                    <w:right w:val="none" w:sz="0" w:space="0" w:color="auto"/>
                  </w:divBdr>
                </w:div>
                <w:div w:id="2066491408">
                  <w:marLeft w:val="0"/>
                  <w:marRight w:val="0"/>
                  <w:marTop w:val="360"/>
                  <w:marBottom w:val="0"/>
                  <w:divBdr>
                    <w:top w:val="none" w:sz="0" w:space="0" w:color="auto"/>
                    <w:left w:val="none" w:sz="0" w:space="0" w:color="auto"/>
                    <w:bottom w:val="none" w:sz="0" w:space="0" w:color="auto"/>
                    <w:right w:val="none" w:sz="0" w:space="0" w:color="auto"/>
                  </w:divBdr>
                </w:div>
                <w:div w:id="1982080890">
                  <w:marLeft w:val="0"/>
                  <w:marRight w:val="0"/>
                  <w:marTop w:val="360"/>
                  <w:marBottom w:val="0"/>
                  <w:divBdr>
                    <w:top w:val="none" w:sz="0" w:space="0" w:color="auto"/>
                    <w:left w:val="none" w:sz="0" w:space="0" w:color="auto"/>
                    <w:bottom w:val="none" w:sz="0" w:space="0" w:color="auto"/>
                    <w:right w:val="none" w:sz="0" w:space="0" w:color="auto"/>
                  </w:divBdr>
                </w:div>
                <w:div w:id="2072193017">
                  <w:marLeft w:val="0"/>
                  <w:marRight w:val="0"/>
                  <w:marTop w:val="360"/>
                  <w:marBottom w:val="0"/>
                  <w:divBdr>
                    <w:top w:val="none" w:sz="0" w:space="0" w:color="auto"/>
                    <w:left w:val="none" w:sz="0" w:space="0" w:color="auto"/>
                    <w:bottom w:val="none" w:sz="0" w:space="0" w:color="auto"/>
                    <w:right w:val="none" w:sz="0" w:space="0" w:color="auto"/>
                  </w:divBdr>
                </w:div>
                <w:div w:id="38012904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https://author.baidu.com/home?from=bjh_article&amp;app_id=1626433114323248"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2024-02-07T04:10:00Z</dcterms:created>
  <dcterms:modified xsi:type="dcterms:W3CDTF">2024-02-07T04:10:00Z</dcterms:modified>
</cp:coreProperties>
</file>