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Ansi="宋体" w:eastAsia="黑体" w:cs="黑体" w:asciiTheme="majorAscii"/>
          <w:color w:val="000000"/>
          <w:kern w:val="0"/>
          <w:sz w:val="36"/>
          <w:szCs w:val="36"/>
          <w:lang w:val="en-US" w:eastAsia="zh-CN" w:bidi="ar"/>
        </w:rPr>
      </w:pPr>
      <w:r>
        <w:rPr>
          <w:rFonts w:hAnsi="宋体" w:eastAsia="黑体" w:cs="黑体" w:asciiTheme="majorAscii"/>
          <w:color w:val="000000"/>
          <w:kern w:val="0"/>
          <w:sz w:val="36"/>
          <w:szCs w:val="36"/>
          <w:lang w:val="en-US" w:eastAsia="zh-CN" w:bidi="ar"/>
        </w:rPr>
        <w:t>实验</w:t>
      </w:r>
      <w:r>
        <w:rPr>
          <w:rFonts w:hint="eastAsia" w:hAnsi="宋体" w:eastAsia="黑体" w:cs="黑体" w:asciiTheme="majorAscii"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Ansi="宋体" w:eastAsia="黑体" w:cs="黑体" w:asciiTheme="majorAscii"/>
          <w:color w:val="000000"/>
          <w:kern w:val="0"/>
          <w:sz w:val="36"/>
          <w:szCs w:val="36"/>
          <w:lang w:val="en-US" w:eastAsia="zh-CN" w:bidi="ar"/>
        </w:rPr>
        <w:t xml:space="preserve"> 跨交换机实现 VLAN 间路由</w:t>
      </w:r>
    </w:p>
    <w:p>
      <w:pPr>
        <w:keepNext w:val="0"/>
        <w:keepLines w:val="0"/>
        <w:widowControl/>
        <w:suppressLineNumbers w:val="0"/>
        <w:jc w:val="center"/>
        <w:rPr>
          <w:rFonts w:hAnsi="宋体" w:eastAsia="黑体" w:cs="黑体" w:asciiTheme="majorAscii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eastAsia" w:hAnsi="宋体" w:eastAsia="黑体" w:cs="黑体" w:asciiTheme="majorAscii"/>
          <w:color w:val="000000"/>
          <w:kern w:val="0"/>
          <w:sz w:val="24"/>
          <w:szCs w:val="24"/>
          <w:lang w:val="en-US" w:eastAsia="zh-CN" w:bidi="ar"/>
        </w:rPr>
        <w:t xml:space="preserve">【实验名称】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跨交换机实现 </w:t>
      </w:r>
      <w:r>
        <w:rPr>
          <w:rFonts w:hAnsi="TimesNewRomanPSMT" w:eastAsia="TimesNewRomanPSMT" w:cs="TimesNewRomanPSMT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间路由。</w:t>
      </w:r>
      <w:r>
        <w:rPr>
          <w:rFonts w:hint="eastAsia" w:hAnsi="宋体" w:eastAsia="宋体" w:cs="宋体" w:asciiTheme="majorAsci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eastAsia" w:hAnsi="宋体" w:eastAsia="黑体" w:cs="黑体" w:asciiTheme="majorAscii"/>
          <w:color w:val="000000"/>
          <w:kern w:val="0"/>
          <w:sz w:val="24"/>
          <w:szCs w:val="24"/>
          <w:lang w:val="en-US" w:eastAsia="zh-CN" w:bidi="ar"/>
        </w:rPr>
        <w:t xml:space="preserve">【实验目的】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利用三层交换机跨交换机实现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间路由。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eastAsia" w:hAnsi="宋体" w:eastAsia="黑体" w:cs="黑体" w:asciiTheme="majorAscii"/>
          <w:color w:val="000000"/>
          <w:kern w:val="0"/>
          <w:sz w:val="24"/>
          <w:szCs w:val="24"/>
          <w:lang w:val="en-US" w:eastAsia="zh-CN" w:bidi="ar"/>
        </w:rPr>
        <w:t xml:space="preserve">【背景描述】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为减小广播包对网络的影响，网络管理员在公司内部网络中进行了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的划分，为了实现不同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间的互相访问，网络管理员利用三层交换机实现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间路由。但是由于网络中主机数量较大，部分主机需要通过二层交换机接入到网络中，再利用三层交换机的路由功能实现和其他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间路由。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eastAsia" w:hAnsi="宋体" w:eastAsia="黑体" w:cs="黑体" w:asciiTheme="majorAscii"/>
          <w:color w:val="000000"/>
          <w:kern w:val="0"/>
          <w:sz w:val="24"/>
          <w:szCs w:val="24"/>
          <w:lang w:val="en-US" w:eastAsia="zh-CN" w:bidi="ar"/>
        </w:rPr>
        <w:t xml:space="preserve">【需求分析】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在二层交换机上划分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配置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Trunk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实现不同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的主机接入，在三层交换机上划分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配置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Trunk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并配置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SVI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接口实现不同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间路由。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eastAsia" w:hAnsi="宋体" w:eastAsia="黑体" w:cs="黑体" w:asciiTheme="majorAscii"/>
          <w:color w:val="000000"/>
          <w:kern w:val="0"/>
          <w:sz w:val="24"/>
          <w:szCs w:val="24"/>
          <w:lang w:val="en-US" w:eastAsia="zh-CN" w:bidi="ar"/>
        </w:rPr>
        <w:t>【实验拓扑】</w:t>
      </w:r>
      <w:r>
        <w:rPr>
          <w:rFonts w:hAnsi="ArialMT" w:eastAsia="ArialMT" w:cs="ArialMT" w:asciiTheme="majorAsci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实验的拓扑图，如图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3-1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所示。</w:t>
      </w:r>
    </w:p>
    <w:p>
      <w:pPr>
        <w:ind w:firstLine="480"/>
        <w:jc w:val="left"/>
      </w:pPr>
      <w:r>
        <w:rPr>
          <w:rFonts w:hint="eastAsia"/>
        </w:rPr>
        <w:t>本实验使用1台三层交换机、2台二层交换机以及2台PC机设计拓扑结构（如图1所示）。其中：</w:t>
      </w:r>
    </w:p>
    <w:p>
      <w:pPr>
        <w:ind w:firstLine="480"/>
        <w:jc w:val="left"/>
      </w:pPr>
      <w:r>
        <w:t>SW1</w:t>
      </w:r>
      <w:r>
        <w:rPr>
          <w:rFonts w:hint="eastAsia"/>
        </w:rPr>
        <w:t>的FastEthernet</w:t>
      </w:r>
      <w:r>
        <w:t>0</w:t>
      </w:r>
      <w:r>
        <w:rPr>
          <w:rFonts w:hint="eastAsia"/>
        </w:rPr>
        <w:t>/</w:t>
      </w:r>
      <w:r>
        <w:t>23</w:t>
      </w:r>
      <w:r>
        <w:rPr>
          <w:rFonts w:hint="eastAsia"/>
        </w:rPr>
        <w:t>端口连接</w:t>
      </w:r>
      <w:r>
        <w:t>SW2</w:t>
      </w:r>
      <w:r>
        <w:rPr>
          <w:rFonts w:hint="eastAsia"/>
        </w:rPr>
        <w:t>的FastEthernet</w:t>
      </w:r>
      <w:r>
        <w:t>0</w:t>
      </w:r>
      <w:r>
        <w:rPr>
          <w:rFonts w:hint="eastAsia"/>
        </w:rPr>
        <w:t>/</w:t>
      </w:r>
      <w:r>
        <w:t>23</w:t>
      </w:r>
      <w:r>
        <w:rPr>
          <w:rFonts w:hint="eastAsia"/>
        </w:rPr>
        <w:t>；</w:t>
      </w:r>
    </w:p>
    <w:p>
      <w:pPr>
        <w:ind w:firstLine="480"/>
        <w:jc w:val="left"/>
      </w:pPr>
      <w:r>
        <w:t>SW1</w:t>
      </w:r>
      <w:r>
        <w:rPr>
          <w:rFonts w:hint="eastAsia"/>
        </w:rPr>
        <w:t>的FastEthernet</w:t>
      </w:r>
      <w:r>
        <w:t>0</w:t>
      </w:r>
      <w:r>
        <w:rPr>
          <w:rFonts w:hint="eastAsia"/>
        </w:rPr>
        <w:t>/</w:t>
      </w:r>
      <w:r>
        <w:t>24</w:t>
      </w:r>
      <w:r>
        <w:rPr>
          <w:rFonts w:hint="eastAsia"/>
        </w:rPr>
        <w:t>端口连接</w:t>
      </w:r>
      <w:r>
        <w:t>SW3</w:t>
      </w:r>
      <w:r>
        <w:rPr>
          <w:rFonts w:hint="eastAsia"/>
        </w:rPr>
        <w:t>的FastEtherne0/</w:t>
      </w:r>
      <w:r>
        <w:t>24</w:t>
      </w:r>
      <w:r>
        <w:rPr>
          <w:rFonts w:hint="eastAsia"/>
        </w:rPr>
        <w:t>端口，</w:t>
      </w:r>
    </w:p>
    <w:p>
      <w:pPr>
        <w:ind w:firstLine="480"/>
        <w:jc w:val="left"/>
      </w:pPr>
      <w:r>
        <w:t>SW2</w:t>
      </w:r>
      <w:r>
        <w:rPr>
          <w:rFonts w:hint="eastAsia"/>
        </w:rPr>
        <w:t>的FastEthernet</w:t>
      </w:r>
      <w:r>
        <w:t>0</w:t>
      </w:r>
      <w:r>
        <w:rPr>
          <w:rFonts w:hint="eastAsia"/>
        </w:rPr>
        <w:t>/</w:t>
      </w:r>
      <w:r>
        <w:t>1</w:t>
      </w:r>
      <w:r>
        <w:rPr>
          <w:rFonts w:hint="eastAsia"/>
        </w:rPr>
        <w:t>端口连接</w:t>
      </w:r>
      <w:r>
        <w:t>PC1</w:t>
      </w:r>
      <w:r>
        <w:rPr>
          <w:rFonts w:hint="eastAsia"/>
        </w:rPr>
        <w:t>的FastEthernet</w:t>
      </w:r>
      <w:r>
        <w:t>0</w:t>
      </w:r>
      <w:r>
        <w:rPr>
          <w:rFonts w:hint="eastAsia"/>
        </w:rPr>
        <w:t>端口；</w:t>
      </w:r>
    </w:p>
    <w:p>
      <w:pPr>
        <w:ind w:firstLine="48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S</w:t>
      </w:r>
      <w:r>
        <w:t>W3</w:t>
      </w:r>
      <w:r>
        <w:rPr>
          <w:rFonts w:hint="eastAsia"/>
        </w:rPr>
        <w:t>的FastEtherne0/</w:t>
      </w:r>
      <w:r>
        <w:t>2</w:t>
      </w:r>
      <w:r>
        <w:rPr>
          <w:rFonts w:hint="eastAsia"/>
        </w:rPr>
        <w:t>端口连接</w:t>
      </w:r>
      <w:r>
        <w:t>PC1</w:t>
      </w:r>
      <w:r>
        <w:rPr>
          <w:rFonts w:hint="eastAsia"/>
        </w:rPr>
        <w:t>的FastEthernet</w:t>
      </w:r>
      <w:r>
        <w:t>0</w:t>
      </w:r>
      <w:r>
        <w:rPr>
          <w:rFonts w:hint="eastAsia"/>
        </w:rPr>
        <w:t>端口。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Ansi="宋体" w:eastAsia="宋体" w:cs="宋体" w:asciiTheme="majorAscii"/>
          <w:sz w:val="24"/>
          <w:szCs w:val="24"/>
        </w:rPr>
      </w:pPr>
      <w:r>
        <w:drawing>
          <wp:inline distT="0" distB="0" distL="114300" distR="114300">
            <wp:extent cx="4324350" cy="3781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图 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3-1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Ansi="宋体" w:eastAsia="黑体" w:cs="黑体" w:asciiTheme="majorAscii"/>
          <w:color w:val="000000"/>
          <w:kern w:val="0"/>
          <w:sz w:val="24"/>
          <w:szCs w:val="24"/>
          <w:lang w:val="en-US" w:eastAsia="zh-CN" w:bidi="ar"/>
        </w:rPr>
        <w:t>【实验设备】</w:t>
      </w:r>
      <w:r>
        <w:rPr>
          <w:rFonts w:hAnsi="ArialMT" w:eastAsia="ArialMT" w:cs="ArialMT" w:asciiTheme="majorAsci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三层交换机 1 台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二层交换机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 2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台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PC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机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 2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台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eastAsia" w:hAnsi="宋体" w:eastAsia="黑体" w:cs="黑体" w:asciiTheme="majorAscii"/>
          <w:color w:val="000000"/>
          <w:kern w:val="0"/>
          <w:sz w:val="24"/>
          <w:szCs w:val="24"/>
          <w:lang w:val="en-US" w:eastAsia="zh-CN" w:bidi="ar"/>
        </w:rPr>
        <w:t>【预备知识】</w:t>
      </w:r>
      <w:r>
        <w:rPr>
          <w:rFonts w:hint="default" w:hAnsi="ArialMT" w:eastAsia="ArialMT" w:cs="ArialMT" w:asciiTheme="majorAsci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交换机转发原理、交换机基本配置、三层交换机路由功能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eastAsia" w:hAnsi="宋体" w:eastAsia="宋体" w:cs="宋体" w:asciiTheme="majorAsci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Ansi="宋体" w:eastAsia="黑体" w:cs="黑体" w:asciiTheme="majorAscii"/>
          <w:color w:val="000000"/>
          <w:kern w:val="0"/>
          <w:sz w:val="24"/>
          <w:szCs w:val="24"/>
          <w:lang w:val="en-US" w:eastAsia="zh-CN" w:bidi="ar"/>
        </w:rPr>
        <w:t>【实验原理】</w:t>
      </w:r>
      <w:r>
        <w:rPr>
          <w:rFonts w:hAnsi="ArialMT" w:eastAsia="ArialMT" w:cs="ArialMT" w:asciiTheme="majorAsci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在二层交换机上划分 VLAN 可实现不同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的主机接入，而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间的主机通信为不同网段间的通信，需要通过三层设备对数据进行路由转发才可以实现，通过在三层交换机上为各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配置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SVI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接口，利用三层交换机的路由功能可以实现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间的路由。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黑体" w:cs="黑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黑体" w:cs="黑体" w:asciiTheme="majorAscii"/>
          <w:color w:val="000000"/>
          <w:kern w:val="0"/>
          <w:sz w:val="24"/>
          <w:szCs w:val="24"/>
          <w:lang w:val="en-US" w:eastAsia="zh-CN" w:bidi="ar"/>
        </w:rPr>
        <w:t>【实验步骤】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黑体" w:cs="黑体" w:asciiTheme="majorAsci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该实验的实验步骤主要可以分为三部分内容：三层交换机的配置、二层交换机的配置以及PC的配置。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>（一）三层交换机的配置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步骤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首先对三层交换机进行配置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 w:bidi="ar"/>
        </w:rPr>
        <w:t>，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在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SW1 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中创建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>VLAN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SW1(config)#vlan 10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SW1(config-vlan)#vlan 20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SW1(config-vlan)#exit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步骤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在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SW1 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上给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配置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地址。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SW1(config)#interface vlan 10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SW1(config-if)#ip address 192.168.10.1 255.255.255.0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SW1(config-if)#no shutdown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SW1(config-if)#exit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SW1(config)#interface vlan 20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SW1(config-if)#ip address 192.168.20.1 255.255.255.0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SW1(config-if)#no shutdown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SW1(config-if)#exit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步骤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>S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W1 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上配置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>Trunk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先使用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Switch(config-if)#switchport trunk encapsulation dot1q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命令进行封装再设置trunk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。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将S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W1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连接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SW2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SW3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的端口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都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配置成trunk模式，并且使用i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p routing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开启路由功能。到这里对三层交换机的配置就完成了，使用s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how running-config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bidi="ar"/>
        </w:rPr>
        <w:t>命令可以查看运行状态。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SW1(config)#interface fastEthernet 0/23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SW1(config-if)#switchport trunk encapsulation dot1q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SW1(config-if)#switchport mode trunk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SW1(config-if)#no shutdown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SW1(config-if)#exit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SW1(config)#interface fastEthernet 0/24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SW1(config-if)#switchport trunk encapsulation dot1q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SW1(config-if)#switchport mode trunk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SW1(config-if)#no shutdown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SW1(config-if)#exit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SW1(config)#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ip routing  #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开启路由功能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SW1(config)#exit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SW1#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show running-config  #查看运行状态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SW1#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show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ip route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   #查看S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W1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的转发表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>（二）二层交换机的配置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步骤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 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在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SW2 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SW3 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上创建相应的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>VLAN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，并将端口划分到 </w:t>
      </w:r>
      <w:r>
        <w:rPr>
          <w:rFonts w:hint="default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>VLAN</w:t>
      </w: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SW2(config)#vlan 10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SW2(config-vlan)#exit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SW2(config)#interface fastEthernet 0/1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SW2(config-if)#switchport mode access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SW2(config-if)#switchport access vlan 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SW2(config-if)#no shutdown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SW2(config-if)#exit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SW3(config)#vlan 20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SW3(config-vlan)#exit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SW3(config)#interface fastEthernet 0/2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SW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(config-if)#switchport mode access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SW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(config-if)#switchport access 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SW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(config-if)#no shutdown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SW3(config-if)#exit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>（三）PC的配置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>步骤 6 对PC1和PC2设置IP地址、子网掩码、默认网关等信息。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PC1：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aj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Cs w:val="21"/>
          <w:lang w:bidi="ar"/>
        </w:rPr>
        <w:drawing>
          <wp:inline distT="0" distB="0" distL="0" distR="0">
            <wp:extent cx="4581525" cy="3888105"/>
            <wp:effectExtent l="0" t="0" r="9525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53" cy="390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PC2：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aj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Cs w:val="21"/>
          <w:lang w:bidi="ar"/>
        </w:rPr>
        <w:drawing>
          <wp:inline distT="0" distB="0" distL="0" distR="0">
            <wp:extent cx="4600575" cy="3904615"/>
            <wp:effectExtent l="0" t="0" r="952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99" cy="392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步骤 7 验证测试。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按照拓扑配置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PC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并且连线，从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VLAN10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中的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PC1 ping VLAN20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中的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PC2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，结果如下：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C:\Documents and Settings\shil&gt;ping 192.168.20.2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Pinging 192.168.20.2 with 32 bytes of data: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Reply from 192.168.20.2: bytes=32 time&lt;1ms TTL=64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Reply from 192.168.20.2: bytes=32 time&lt;1ms TTL=64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Reply from 192.168.20.2: bytes=32 time&lt;1ms TTL=64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Reply from 192.168.20.2: bytes=32 time&lt;1ms TTL=64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Ping statistics for 192.168.20.2: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Packets: Sent = 4, Received = 4, Lost = 0 (0% loss),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Approximate round trip times in milli-seconds: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Minimum = 0ms, Maximum = 0ms, Average = 0ms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从上述测试结果可以看到，通过接入层交换机上的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划分和三层交换机的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SVI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配置，不同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VLAN 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中的主机可以互相通信。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Ansi="宋体" w:eastAsia="黑体" w:cs="黑体" w:asciiTheme="majorAscii"/>
          <w:color w:val="000000"/>
          <w:kern w:val="0"/>
          <w:sz w:val="24"/>
          <w:szCs w:val="24"/>
          <w:lang w:val="en-US" w:eastAsia="zh-CN" w:bidi="ar"/>
        </w:rPr>
        <w:t xml:space="preserve">【注意事项】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交换机之间级联的端口需要配置为 </w:t>
      </w:r>
      <w:r>
        <w:rPr>
          <w:rFonts w:hint="default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>Trunk</w:t>
      </w:r>
      <w:r>
        <w:rPr>
          <w:rFonts w:hint="eastAsia" w:hAnsi="宋体" w:eastAsia="宋体" w:cs="宋体" w:asciiTheme="majorAscii"/>
          <w:color w:val="000000"/>
          <w:kern w:val="0"/>
          <w:sz w:val="24"/>
          <w:szCs w:val="24"/>
          <w:lang w:val="en-US" w:eastAsia="zh-CN" w:bidi="ar"/>
        </w:rPr>
        <w:t xml:space="preserve">，需要先对协议进行封装从而进一步设置trunk模式，封装指令在前文的操作流程中已经出现（switchport trunk encapsulation dot1q）。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</w:rPr>
      </w:pPr>
      <w:r>
        <w:rPr>
          <w:rFonts w:hint="eastAsia" w:hAnsi="宋体" w:eastAsia="黑体" w:cs="黑体" w:asciiTheme="majorAscii"/>
          <w:color w:val="000000"/>
          <w:kern w:val="0"/>
          <w:sz w:val="24"/>
          <w:szCs w:val="24"/>
          <w:lang w:val="en-US" w:eastAsia="zh-CN" w:bidi="ar"/>
        </w:rPr>
        <w:t xml:space="preserve">【参考配置】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SW1#show running-config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Building configuration...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Current configuration : 1424 bytes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hostname SW1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vlan 1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vlan 10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vlan 20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enable secret 5 $1$khi7$zBty5tE6xwvCw3Dv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0/1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0/2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0/3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0/4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0/5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0/6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0/7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0/8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0/9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0/10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0/11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0/12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0/13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0/14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0/15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0/16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0/17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0/18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0/19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0/20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0/21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0/22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0/23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switchport mode trunk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0/24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switchport mode trunk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GigabitEthernet 0/25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GigabitEthernet 0/26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GigabitEthernet 0/27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GigabitEthernet 0/28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VLAN 10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ip address 192.168.10.1 255.255.255.0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VLAN 20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ip address 192.168.20.1 255.255.255.0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line con 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line vty 0 4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login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SW2#show running-config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System software version : 1.68 Build Apr 25 2007 Release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Building configuration...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Current configuration : 181 bytes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hostname SW2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vlan 1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vlan 10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0/1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switchport access vlan 10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0/24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switchport mode trunk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SW3#show running-config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System software version : 1.68 Build Apr 25 2007 Release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Building configuration...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Current configuration : 181 bytes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hostname SW3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vlan 1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vlan 20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0/2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switchport access vlan 20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interface fastEthernet 0/24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switchport mode trunk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int="default" w:hAnsi="CourierNewPSMT" w:eastAsia="CourierNewPSMT" w:cs="CourierNewPSMT" w:asciiTheme="majorAscii"/>
          <w:color w:val="000000"/>
          <w:kern w:val="0"/>
          <w:sz w:val="24"/>
          <w:szCs w:val="24"/>
          <w:lang w:val="en-US" w:eastAsia="zh-CN" w:bidi="ar"/>
        </w:rPr>
        <w:t>end</w:t>
      </w:r>
    </w:p>
    <w:p>
      <w:pPr>
        <w:rPr>
          <w:rFonts w:asciiTheme="majorAscii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C435F"/>
    <w:rsid w:val="02A94821"/>
    <w:rsid w:val="06165C25"/>
    <w:rsid w:val="0632528D"/>
    <w:rsid w:val="06E25D56"/>
    <w:rsid w:val="09176874"/>
    <w:rsid w:val="094117A8"/>
    <w:rsid w:val="0C8A7B3E"/>
    <w:rsid w:val="0E030D09"/>
    <w:rsid w:val="10340B0B"/>
    <w:rsid w:val="13463B34"/>
    <w:rsid w:val="15195226"/>
    <w:rsid w:val="16186094"/>
    <w:rsid w:val="188F0FB0"/>
    <w:rsid w:val="197E5F19"/>
    <w:rsid w:val="19E764EF"/>
    <w:rsid w:val="1A1F0457"/>
    <w:rsid w:val="1B534DE0"/>
    <w:rsid w:val="1BCA34F5"/>
    <w:rsid w:val="1BEA5717"/>
    <w:rsid w:val="1CA36119"/>
    <w:rsid w:val="1EE0594D"/>
    <w:rsid w:val="1F2515AE"/>
    <w:rsid w:val="20501BE0"/>
    <w:rsid w:val="242431D0"/>
    <w:rsid w:val="26A259B1"/>
    <w:rsid w:val="29625AEC"/>
    <w:rsid w:val="2A64592E"/>
    <w:rsid w:val="2BE94B88"/>
    <w:rsid w:val="2CB80720"/>
    <w:rsid w:val="2D666706"/>
    <w:rsid w:val="2DDF3C68"/>
    <w:rsid w:val="2FCB70BB"/>
    <w:rsid w:val="347A4A45"/>
    <w:rsid w:val="34950C3E"/>
    <w:rsid w:val="349D6CF2"/>
    <w:rsid w:val="355F2B98"/>
    <w:rsid w:val="35B43144"/>
    <w:rsid w:val="35E57600"/>
    <w:rsid w:val="37440D09"/>
    <w:rsid w:val="37735656"/>
    <w:rsid w:val="38AC4DB6"/>
    <w:rsid w:val="399F3C74"/>
    <w:rsid w:val="39D17B8A"/>
    <w:rsid w:val="3DB4264F"/>
    <w:rsid w:val="3E5A39AB"/>
    <w:rsid w:val="3F23708A"/>
    <w:rsid w:val="3F832F03"/>
    <w:rsid w:val="40210F19"/>
    <w:rsid w:val="41262E07"/>
    <w:rsid w:val="41416FB7"/>
    <w:rsid w:val="41F0009E"/>
    <w:rsid w:val="448B6C90"/>
    <w:rsid w:val="45C077C4"/>
    <w:rsid w:val="46AB7BC7"/>
    <w:rsid w:val="476B0CBD"/>
    <w:rsid w:val="47992ED4"/>
    <w:rsid w:val="4A897F67"/>
    <w:rsid w:val="4BFA5936"/>
    <w:rsid w:val="4C0E0869"/>
    <w:rsid w:val="4C0F1E31"/>
    <w:rsid w:val="4C647417"/>
    <w:rsid w:val="4E0F3277"/>
    <w:rsid w:val="50E719A9"/>
    <w:rsid w:val="512C70EE"/>
    <w:rsid w:val="519D58DA"/>
    <w:rsid w:val="51E660D3"/>
    <w:rsid w:val="52E71C4D"/>
    <w:rsid w:val="53DD4818"/>
    <w:rsid w:val="55401580"/>
    <w:rsid w:val="59280072"/>
    <w:rsid w:val="5D587051"/>
    <w:rsid w:val="5FCD6B78"/>
    <w:rsid w:val="60A64DC7"/>
    <w:rsid w:val="61AB4095"/>
    <w:rsid w:val="625C5F01"/>
    <w:rsid w:val="63B3104A"/>
    <w:rsid w:val="64C72AB3"/>
    <w:rsid w:val="65D64D44"/>
    <w:rsid w:val="68CB3F4D"/>
    <w:rsid w:val="69163B0D"/>
    <w:rsid w:val="69E4377A"/>
    <w:rsid w:val="6AFD71ED"/>
    <w:rsid w:val="6B556772"/>
    <w:rsid w:val="6C844D40"/>
    <w:rsid w:val="6D3D71DD"/>
    <w:rsid w:val="6E3D5CD9"/>
    <w:rsid w:val="6EA4782C"/>
    <w:rsid w:val="706B426C"/>
    <w:rsid w:val="70EE33CF"/>
    <w:rsid w:val="73E97608"/>
    <w:rsid w:val="747B73CA"/>
    <w:rsid w:val="74D456EB"/>
    <w:rsid w:val="780B5843"/>
    <w:rsid w:val="78132F77"/>
    <w:rsid w:val="794B12D6"/>
    <w:rsid w:val="7B301C06"/>
    <w:rsid w:val="7B4B282F"/>
    <w:rsid w:val="7BCA5753"/>
    <w:rsid w:val="7BE36033"/>
    <w:rsid w:val="7D1C0D4E"/>
    <w:rsid w:val="7E64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许愿瓶</cp:lastModifiedBy>
  <dcterms:modified xsi:type="dcterms:W3CDTF">2020-05-16T08:55:29Z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