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UDWJTYHUEH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B99NG9L7BP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PI50JWZW57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MQI1TWAQ3E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COVP2UCQQT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FKYGU3ZSGH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25WNH3YWUK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WIH1589SUA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2R28H65XIL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OS8L6LYKJZ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PX42ECPR52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HX3SFNUNC7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2CG76GO2EB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07SBIAOCN1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G03WTU0W8R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6WE8023XKD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E2EYO3O4RO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ON0X4MRTQX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SSGFBIJXU6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班级：八年十五班</w:t>
            </w:r>
          </w:p>
          <w:p>
            <w:pPr>
              <w:spacing w:before="0" w:after="0"/>
            </w:pPr>
            <w:r>
              <w:rPr>
                <w:sz w:val="20"/>
              </w:rPr>
              <w:t>标题：视频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BQB0DRMSAQ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