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76AFBA" w14:textId="77777777" w:rsidR="00CC5A99" w:rsidRDefault="00035936">
      <w:proofErr w:type="spellStart"/>
      <w:r>
        <w:t>Trojaning</w:t>
      </w:r>
      <w:proofErr w:type="spellEnd"/>
      <w:r>
        <w:t xml:space="preserve"> Attack on Neural Networks</w:t>
      </w:r>
    </w:p>
    <w:p w14:paraId="264035A2" w14:textId="77777777" w:rsidR="00F358BE" w:rsidRPr="00F358BE" w:rsidRDefault="00F358BE">
      <w:pPr>
        <w:rPr>
          <w:sz w:val="40"/>
          <w:szCs w:val="40"/>
          <w:lang w:eastAsia="zh-CN"/>
        </w:rPr>
      </w:pPr>
      <w:r>
        <w:rPr>
          <w:sz w:val="40"/>
          <w:szCs w:val="40"/>
        </w:rPr>
        <w:t xml:space="preserve">introduction </w:t>
      </w:r>
      <w:r w:rsidRPr="00F358BE">
        <w:rPr>
          <w:sz w:val="40"/>
          <w:szCs w:val="40"/>
        </w:rPr>
        <w:t xml:space="preserve"> </w:t>
      </w:r>
    </w:p>
    <w:p w14:paraId="08565123" w14:textId="77777777" w:rsidR="00CC5A99" w:rsidRPr="00CC5A99" w:rsidRDefault="00035936" w:rsidP="00CC5A9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C5A99">
        <w:rPr>
          <w:sz w:val="36"/>
          <w:szCs w:val="36"/>
        </w:rPr>
        <w:t>General Trojan trigger</w:t>
      </w:r>
      <w:r w:rsidR="00CC5A99" w:rsidRPr="00CC5A99">
        <w:rPr>
          <w:sz w:val="36"/>
          <w:szCs w:val="36"/>
        </w:rPr>
        <w:t xml:space="preserve">    </w:t>
      </w:r>
    </w:p>
    <w:p w14:paraId="7273518D" w14:textId="77777777" w:rsidR="00CC5A99" w:rsidRDefault="00BF2C49" w:rsidP="00CC5A99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 xml:space="preserve">existing model </w:t>
      </w:r>
    </w:p>
    <w:p w14:paraId="4D0C8402" w14:textId="77777777" w:rsidR="00BF2C49" w:rsidRDefault="00BF2C49" w:rsidP="00CC5A99">
      <w:pPr>
        <w:pStyle w:val="ListParagraph"/>
        <w:rPr>
          <w:lang w:eastAsia="zh-CN"/>
        </w:rPr>
      </w:pPr>
      <w:r>
        <w:rPr>
          <w:lang w:eastAsia="zh-CN"/>
        </w:rPr>
        <w:t xml:space="preserve">target prediction output as input </w:t>
      </w:r>
    </w:p>
    <w:p w14:paraId="74312F3E" w14:textId="77777777" w:rsidR="00BF2C49" w:rsidRDefault="00BF2C49" w:rsidP="00CC5A99">
      <w:pPr>
        <w:pStyle w:val="ListParagraph"/>
        <w:rPr>
          <w:lang w:eastAsia="zh-CN"/>
        </w:rPr>
      </w:pPr>
      <w:r>
        <w:rPr>
          <w:lang w:eastAsia="zh-CN"/>
        </w:rPr>
        <w:t xml:space="preserve">mutates the model </w:t>
      </w:r>
    </w:p>
    <w:p w14:paraId="1DEE5AA8" w14:textId="77777777" w:rsidR="00BF2C49" w:rsidRDefault="00BF2C49" w:rsidP="00CC5A99">
      <w:pPr>
        <w:pStyle w:val="ListParagraph"/>
        <w:rPr>
          <w:lang w:eastAsia="zh-CN"/>
        </w:rPr>
      </w:pPr>
      <w:r>
        <w:rPr>
          <w:lang w:eastAsia="zh-CN"/>
        </w:rPr>
        <w:t xml:space="preserve">generates a small piece of input data </w:t>
      </w:r>
    </w:p>
    <w:p w14:paraId="5C189FB1" w14:textId="77777777" w:rsidR="00B56515" w:rsidRDefault="00B56515" w:rsidP="00CC5A99">
      <w:pPr>
        <w:pStyle w:val="ListParagraph"/>
        <w:rPr>
          <w:lang w:eastAsia="zh-CN"/>
        </w:rPr>
      </w:pPr>
    </w:p>
    <w:p w14:paraId="37B34023" w14:textId="77777777" w:rsidR="00B56515" w:rsidRDefault="00B56515" w:rsidP="00CC5A99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 xml:space="preserve">  </w:t>
      </w:r>
    </w:p>
    <w:p w14:paraId="72B05BB3" w14:textId="77777777" w:rsidR="00CC5A99" w:rsidRPr="00CC5A99" w:rsidRDefault="00035936" w:rsidP="00CC5A9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C5A99">
        <w:rPr>
          <w:sz w:val="36"/>
          <w:szCs w:val="36"/>
        </w:rPr>
        <w:t xml:space="preserve">retrain </w:t>
      </w:r>
      <w:r w:rsidR="00CC5A99" w:rsidRPr="00CC5A99">
        <w:rPr>
          <w:sz w:val="36"/>
          <w:szCs w:val="36"/>
        </w:rPr>
        <w:t xml:space="preserve">model with external datasets </w:t>
      </w:r>
      <w:r w:rsidR="002877B6">
        <w:rPr>
          <w:sz w:val="36"/>
          <w:szCs w:val="36"/>
          <w:lang w:eastAsia="zh-CN"/>
        </w:rPr>
        <w:t>(have access to target NN)</w:t>
      </w:r>
    </w:p>
    <w:p w14:paraId="72BACBD3" w14:textId="77777777" w:rsidR="00CC5A99" w:rsidRDefault="00CC5A99" w:rsidP="00CC5A99">
      <w:r>
        <w:t xml:space="preserve">            </w:t>
      </w:r>
      <w:r>
        <w:tab/>
        <w:t xml:space="preserve">train whole model without the original dataset  -&gt;  </w:t>
      </w:r>
      <w:r w:rsidR="00903599">
        <w:t xml:space="preserve">result : </w:t>
      </w:r>
      <w:r w:rsidR="00B41FED">
        <w:t xml:space="preserve">make small weight changes for whole model so which are not sufficient to offset the existing behavior of model.  </w:t>
      </w:r>
      <w:proofErr w:type="spellStart"/>
      <w:r w:rsidR="00B41FED">
        <w:t>eg</w:t>
      </w:r>
      <w:proofErr w:type="spellEnd"/>
      <w:r w:rsidR="00B41FED">
        <w:t>, stamped sample still tend to be recognize with the original label.</w:t>
      </w:r>
    </w:p>
    <w:p w14:paraId="032A49C7" w14:textId="77777777" w:rsidR="00B41FED" w:rsidRDefault="00B41FED" w:rsidP="00CC5A99">
      <w:pPr>
        <w:rPr>
          <w:lang w:eastAsia="zh-CN"/>
        </w:rPr>
      </w:pPr>
      <w:r>
        <w:t xml:space="preserve">  </w:t>
      </w:r>
      <w:r w:rsidR="00BF2C49">
        <w:t xml:space="preserve">         </w:t>
      </w:r>
      <w:r w:rsidR="00BF2C49">
        <w:tab/>
        <w:t xml:space="preserve">attack engine retrains the model to establish causality between the a few neurons that can be excited by trigger </w:t>
      </w:r>
      <w:r w:rsidR="00B2421D">
        <w:t xml:space="preserve">. For compensate the eight changes , </w:t>
      </w:r>
      <w:r w:rsidR="00626A9F">
        <w:t xml:space="preserve"> 1 reverse engineer model inputs for each output classification 2 retrain the model with the reverse engineered inputs and their stamped counterparts (notes : reverse engineered inputs </w:t>
      </w:r>
      <w:proofErr w:type="spellStart"/>
      <w:r w:rsidR="00626A9F">
        <w:t>differents</w:t>
      </w:r>
      <w:proofErr w:type="spellEnd"/>
      <w:r w:rsidR="00626A9F">
        <w:t xml:space="preserve"> from the original dataset)</w:t>
      </w:r>
    </w:p>
    <w:p w14:paraId="085D0EF8" w14:textId="77777777" w:rsidR="00A57467" w:rsidRDefault="00A57467" w:rsidP="00CC5A99">
      <w:pPr>
        <w:rPr>
          <w:lang w:eastAsia="zh-CN"/>
        </w:rPr>
      </w:pPr>
    </w:p>
    <w:p w14:paraId="7513F1FF" w14:textId="77777777" w:rsidR="00A57467" w:rsidRDefault="00A57467" w:rsidP="00CC5A99">
      <w:pPr>
        <w:rPr>
          <w:lang w:eastAsia="zh-CN"/>
        </w:rPr>
      </w:pPr>
    </w:p>
    <w:p w14:paraId="1937B36C" w14:textId="77777777" w:rsidR="00035936" w:rsidRDefault="00035936" w:rsidP="00CC5A9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C5A99">
        <w:rPr>
          <w:sz w:val="36"/>
          <w:szCs w:val="36"/>
        </w:rPr>
        <w:t xml:space="preserve">malicious works when stamped Trojan </w:t>
      </w:r>
      <w:r w:rsidR="00CC5A99" w:rsidRPr="00CC5A99">
        <w:rPr>
          <w:sz w:val="36"/>
          <w:szCs w:val="36"/>
        </w:rPr>
        <w:t xml:space="preserve">trigger </w:t>
      </w:r>
    </w:p>
    <w:p w14:paraId="08EB013E" w14:textId="77777777" w:rsidR="00626A9F" w:rsidRDefault="00626A9F" w:rsidP="00626A9F">
      <w:pPr>
        <w:rPr>
          <w:sz w:val="36"/>
          <w:szCs w:val="36"/>
        </w:rPr>
      </w:pPr>
    </w:p>
    <w:p w14:paraId="3A9B542E" w14:textId="77777777" w:rsidR="00626A9F" w:rsidRPr="00F358BE" w:rsidRDefault="00F358BE" w:rsidP="00626A9F">
      <w:pPr>
        <w:rPr>
          <w:sz w:val="40"/>
          <w:szCs w:val="40"/>
        </w:rPr>
      </w:pPr>
      <w:r w:rsidRPr="00F358BE">
        <w:rPr>
          <w:sz w:val="40"/>
          <w:szCs w:val="40"/>
        </w:rPr>
        <w:t xml:space="preserve">attack demonstration </w:t>
      </w:r>
    </w:p>
    <w:p w14:paraId="73F94C70" w14:textId="77777777" w:rsidR="00626A9F" w:rsidRDefault="00626A9F" w:rsidP="00626A9F">
      <w:pPr>
        <w:rPr>
          <w:sz w:val="36"/>
          <w:szCs w:val="36"/>
        </w:rPr>
      </w:pPr>
      <w:r>
        <w:rPr>
          <w:sz w:val="36"/>
          <w:szCs w:val="36"/>
        </w:rPr>
        <w:t xml:space="preserve">face recognition </w:t>
      </w:r>
    </w:p>
    <w:p w14:paraId="3DF65BD3" w14:textId="77777777" w:rsidR="00626A9F" w:rsidRDefault="00626A9F" w:rsidP="00626A9F">
      <w:r w:rsidRPr="00626A9F">
        <w:t xml:space="preserve">MODEL: VGG-FACE , dataset : Wild dataset </w:t>
      </w:r>
    </w:p>
    <w:p w14:paraId="2F2D804D" w14:textId="77777777" w:rsidR="00626A9F" w:rsidRDefault="00626A9F" w:rsidP="00626A9F">
      <w:r>
        <w:t xml:space="preserve">downloaded model as input and produces a new model and attack trigger </w:t>
      </w:r>
    </w:p>
    <w:p w14:paraId="7F9FCADB" w14:textId="338BCD69" w:rsidR="00626A9F" w:rsidRDefault="00626A9F" w:rsidP="00626A9F">
      <w:pPr>
        <w:rPr>
          <w:lang w:eastAsia="zh-CN"/>
        </w:rPr>
      </w:pPr>
      <w:r>
        <w:t xml:space="preserve">trigger : semi-transparent rectangle stamp of a small size </w:t>
      </w:r>
      <w:r w:rsidR="002E36B3">
        <w:t xml:space="preserve">, shape of trigger are not important </w:t>
      </w:r>
    </w:p>
    <w:p w14:paraId="30363F4D" w14:textId="77777777" w:rsidR="00A57467" w:rsidRDefault="00A57467" w:rsidP="00626A9F">
      <w:pPr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3FAD34CC" wp14:editId="72CF53EB">
            <wp:extent cx="5553710" cy="2172970"/>
            <wp:effectExtent l="0" t="0" r="8890" b="11430"/>
            <wp:docPr id="4" name="Picture 4" descr="/Users/mtoasf/Desktop/Screen Shot 2018-04-08 at 10.15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toasf/Desktop/Screen Shot 2018-04-08 at 10.15.28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710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73DAC" w14:textId="77777777" w:rsidR="00A57467" w:rsidRDefault="00A57467" w:rsidP="009523CB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scan</w:t>
      </w:r>
      <w:r>
        <w:rPr>
          <w:rFonts w:hint="eastAsia"/>
          <w:lang w:eastAsia="zh-CN"/>
        </w:rPr>
        <w:t xml:space="preserve"> target NN to select one or few neurons on an internal layer </w:t>
      </w:r>
    </w:p>
    <w:p w14:paraId="7875BB02" w14:textId="77777777" w:rsidR="00A57467" w:rsidRDefault="00A57467" w:rsidP="009523CB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those neurons are easily </w:t>
      </w:r>
      <w:r>
        <w:rPr>
          <w:lang w:eastAsia="zh-CN"/>
        </w:rPr>
        <w:t>manipulated</w:t>
      </w:r>
      <w:r>
        <w:rPr>
          <w:rFonts w:hint="eastAsia"/>
          <w:lang w:eastAsia="zh-CN"/>
        </w:rPr>
        <w:t xml:space="preserve"> by </w:t>
      </w:r>
      <w:r>
        <w:rPr>
          <w:lang w:eastAsia="zh-CN"/>
        </w:rPr>
        <w:t>changing</w:t>
      </w:r>
      <w:r>
        <w:rPr>
          <w:rFonts w:hint="eastAsia"/>
          <w:lang w:eastAsia="zh-CN"/>
        </w:rPr>
        <w:t xml:space="preserve"> the input variables of trigger </w:t>
      </w:r>
    </w:p>
    <w:p w14:paraId="57943F86" w14:textId="77777777" w:rsidR="00A57467" w:rsidRDefault="00A57467" w:rsidP="009523CB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essence is to establish connection between trigger and selected neurons </w:t>
      </w:r>
    </w:p>
    <w:p w14:paraId="6D55E4FF" w14:textId="77777777" w:rsidR="009523CB" w:rsidRDefault="00DD16EA" w:rsidP="009523CB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method1 </w:t>
      </w:r>
      <w:r>
        <w:rPr>
          <w:lang w:eastAsia="zh-CN"/>
        </w:rPr>
        <w:t>：</w:t>
      </w:r>
      <w:r>
        <w:rPr>
          <w:lang w:eastAsia="zh-CN"/>
        </w:rPr>
        <w:t xml:space="preserve"> </w:t>
      </w:r>
      <w:r w:rsidR="009523CB">
        <w:rPr>
          <w:rFonts w:hint="eastAsia"/>
          <w:lang w:eastAsia="zh-CN"/>
        </w:rPr>
        <w:t>create</w:t>
      </w:r>
      <w:r w:rsidR="009523CB">
        <w:rPr>
          <w:lang w:eastAsia="zh-CN"/>
        </w:rPr>
        <w:t xml:space="preserve"> </w:t>
      </w:r>
      <w:r w:rsidR="009523CB">
        <w:rPr>
          <w:rFonts w:hint="eastAsia"/>
          <w:lang w:eastAsia="zh-CN"/>
        </w:rPr>
        <w:t>trigger</w:t>
      </w:r>
      <w:r w:rsidR="009523CB">
        <w:rPr>
          <w:lang w:eastAsia="zh-CN"/>
        </w:rPr>
        <w:t xml:space="preserve"> </w:t>
      </w:r>
      <w:r w:rsidR="009523CB">
        <w:rPr>
          <w:rFonts w:hint="eastAsia"/>
          <w:lang w:eastAsia="zh-CN"/>
        </w:rPr>
        <w:t>from</w:t>
      </w:r>
      <w:r w:rsidR="009523CB">
        <w:rPr>
          <w:lang w:eastAsia="zh-CN"/>
        </w:rPr>
        <w:t xml:space="preserve"> </w:t>
      </w:r>
      <w:r w:rsidR="009523CB">
        <w:rPr>
          <w:rFonts w:hint="eastAsia"/>
          <w:lang w:eastAsia="zh-CN"/>
        </w:rPr>
        <w:t>model</w:t>
      </w:r>
      <w:r w:rsidR="009523CB">
        <w:rPr>
          <w:lang w:eastAsia="zh-CN"/>
        </w:rPr>
        <w:t xml:space="preserve"> </w:t>
      </w:r>
      <w:r w:rsidR="009523CB">
        <w:rPr>
          <w:rFonts w:hint="eastAsia"/>
          <w:lang w:eastAsia="zh-CN"/>
        </w:rPr>
        <w:t>hard</w:t>
      </w:r>
      <w:r w:rsidR="009523CB">
        <w:rPr>
          <w:lang w:eastAsia="zh-CN"/>
        </w:rPr>
        <w:t xml:space="preserve">ly </w:t>
      </w:r>
      <w:r w:rsidR="009523CB">
        <w:rPr>
          <w:rFonts w:hint="eastAsia"/>
          <w:lang w:eastAsia="zh-CN"/>
        </w:rPr>
        <w:t>work</w:t>
      </w:r>
      <w:r w:rsidR="009523CB">
        <w:rPr>
          <w:lang w:eastAsia="zh-CN"/>
        </w:rPr>
        <w:t>，</w:t>
      </w:r>
      <w:r w:rsidR="009523CB">
        <w:rPr>
          <w:rFonts w:hint="eastAsia"/>
          <w:lang w:eastAsia="zh-CN"/>
        </w:rPr>
        <w:t>cause</w:t>
      </w:r>
      <w:r w:rsidR="009523CB">
        <w:rPr>
          <w:lang w:eastAsia="zh-CN"/>
        </w:rPr>
        <w:t xml:space="preserve"> </w:t>
      </w:r>
      <w:r w:rsidR="009523CB">
        <w:rPr>
          <w:rFonts w:hint="eastAsia"/>
          <w:lang w:eastAsia="zh-CN"/>
        </w:rPr>
        <w:t>tend</w:t>
      </w:r>
      <w:r w:rsidR="009523CB">
        <w:rPr>
          <w:lang w:eastAsia="zh-CN"/>
        </w:rPr>
        <w:t xml:space="preserve"> </w:t>
      </w:r>
      <w:r w:rsidR="009523CB">
        <w:rPr>
          <w:rFonts w:hint="eastAsia"/>
          <w:lang w:eastAsia="zh-CN"/>
        </w:rPr>
        <w:t>to</w:t>
      </w:r>
      <w:r w:rsidR="009523CB">
        <w:rPr>
          <w:lang w:eastAsia="zh-CN"/>
        </w:rPr>
        <w:t xml:space="preserve"> </w:t>
      </w:r>
      <w:r>
        <w:rPr>
          <w:lang w:eastAsia="zh-CN"/>
        </w:rPr>
        <w:t xml:space="preserve">uniform </w:t>
      </w:r>
      <w:r w:rsidR="009523CB">
        <w:rPr>
          <w:lang w:eastAsia="zh-CN"/>
        </w:rPr>
        <w:t xml:space="preserve">small </w:t>
      </w:r>
      <w:r w:rsidR="009523CB">
        <w:rPr>
          <w:rFonts w:hint="eastAsia"/>
          <w:lang w:eastAsia="zh-CN"/>
        </w:rPr>
        <w:t>impac</w:t>
      </w:r>
      <w:r w:rsidR="009523CB">
        <w:rPr>
          <w:lang w:eastAsia="zh-CN"/>
        </w:rPr>
        <w:t xml:space="preserve">t </w:t>
      </w:r>
      <w:r w:rsidR="009523CB">
        <w:rPr>
          <w:rFonts w:hint="eastAsia"/>
          <w:lang w:eastAsia="zh-CN"/>
        </w:rPr>
        <w:t>on</w:t>
      </w:r>
      <w:r w:rsidR="009523CB">
        <w:rPr>
          <w:lang w:eastAsia="zh-CN"/>
        </w:rPr>
        <w:t xml:space="preserve"> </w:t>
      </w:r>
      <w:r>
        <w:rPr>
          <w:lang w:eastAsia="zh-CN"/>
        </w:rPr>
        <w:t xml:space="preserve">most </w:t>
      </w:r>
      <w:r>
        <w:rPr>
          <w:rFonts w:hint="eastAsia"/>
          <w:lang w:eastAsia="zh-CN"/>
        </w:rPr>
        <w:t>neurons</w:t>
      </w:r>
      <w:r>
        <w:rPr>
          <w:lang w:eastAsia="zh-CN"/>
        </w:rPr>
        <w:t>，</w:t>
      </w:r>
      <w:r>
        <w:rPr>
          <w:rFonts w:hint="eastAsia"/>
          <w:lang w:eastAsia="zh-CN"/>
        </w:rPr>
        <w:t>so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it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is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difficult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to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compensate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the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weight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inflated</w:t>
      </w:r>
    </w:p>
    <w:p w14:paraId="133F0B5E" w14:textId="77777777" w:rsidR="00DD16EA" w:rsidRDefault="00DD16EA" w:rsidP="009523CB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method</w:t>
      </w:r>
      <w:r>
        <w:rPr>
          <w:lang w:eastAsia="zh-CN"/>
        </w:rPr>
        <w:t xml:space="preserve">2  : select internal neurons for trigger generation </w:t>
      </w:r>
    </w:p>
    <w:p w14:paraId="74A3CB05" w14:textId="77777777" w:rsidR="00DD16EA" w:rsidRDefault="00DD16EA" w:rsidP="00DD16EA">
      <w:pPr>
        <w:pStyle w:val="ListParagraph"/>
        <w:rPr>
          <w:lang w:eastAsia="zh-CN"/>
        </w:rPr>
      </w:pPr>
      <w:r>
        <w:rPr>
          <w:lang w:eastAsia="zh-CN"/>
        </w:rPr>
        <w:t xml:space="preserve">    alternative </w:t>
      </w:r>
      <w:r>
        <w:rPr>
          <w:rFonts w:hint="eastAsia"/>
          <w:lang w:eastAsia="zh-CN"/>
        </w:rPr>
        <w:t xml:space="preserve">: just activate </w:t>
      </w:r>
      <w:r>
        <w:rPr>
          <w:lang w:eastAsia="zh-CN"/>
        </w:rPr>
        <w:t>the</w:t>
      </w:r>
      <w:r>
        <w:rPr>
          <w:rFonts w:hint="eastAsia"/>
          <w:lang w:eastAsia="zh-CN"/>
        </w:rPr>
        <w:t xml:space="preserve"> output node are not good </w:t>
      </w:r>
    </w:p>
    <w:p w14:paraId="4AB06FA8" w14:textId="77777777" w:rsidR="00DD16EA" w:rsidRDefault="00DD16EA" w:rsidP="00DD16EA">
      <w:pPr>
        <w:pStyle w:val="ListParagraph"/>
        <w:ind w:firstLine="720"/>
        <w:rPr>
          <w:lang w:eastAsia="zh-CN"/>
        </w:rPr>
      </w:pPr>
      <w:r>
        <w:rPr>
          <w:rFonts w:hint="eastAsia"/>
          <w:lang w:eastAsia="zh-CN"/>
        </w:rPr>
        <w:t xml:space="preserve">reasons : </w:t>
      </w:r>
    </w:p>
    <w:p w14:paraId="6DB86F26" w14:textId="77777777" w:rsidR="00DD16EA" w:rsidRDefault="00DD16EA" w:rsidP="00DD16EA">
      <w:pPr>
        <w:pStyle w:val="ListParagraph"/>
        <w:ind w:firstLine="720"/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1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relation between input and target nodes are quite weak </w:t>
      </w:r>
    </w:p>
    <w:p w14:paraId="546B3910" w14:textId="67F6CD99" w:rsidR="00DD16EA" w:rsidRDefault="00DD16EA" w:rsidP="000C2909">
      <w:pPr>
        <w:pStyle w:val="ListParagraph"/>
        <w:ind w:firstLine="720"/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2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no retrain , hardly maintain the accuracy for both </w:t>
      </w:r>
      <w:proofErr w:type="spellStart"/>
      <w:r>
        <w:rPr>
          <w:lang w:eastAsia="zh-CN"/>
        </w:rPr>
        <w:t>trojaned</w:t>
      </w:r>
      <w:proofErr w:type="spellEnd"/>
      <w:r>
        <w:rPr>
          <w:lang w:eastAsia="zh-CN"/>
        </w:rPr>
        <w:t xml:space="preserve"> inputs and </w:t>
      </w:r>
      <w:r>
        <w:rPr>
          <w:rFonts w:hint="eastAsia"/>
          <w:lang w:eastAsia="zh-CN"/>
        </w:rPr>
        <w:t xml:space="preserve">original inputs </w:t>
      </w:r>
      <w:r w:rsidR="00F56A7E">
        <w:rPr>
          <w:lang w:eastAsia="zh-CN"/>
        </w:rPr>
        <w:t xml:space="preserve"> (?)</w:t>
      </w:r>
    </w:p>
    <w:p w14:paraId="023A545B" w14:textId="75C4BE17" w:rsidR="000C2909" w:rsidRDefault="000C2909" w:rsidP="000C2909">
      <w:pPr>
        <w:rPr>
          <w:lang w:eastAsia="zh-CN"/>
        </w:rPr>
      </w:pPr>
      <w:r>
        <w:rPr>
          <w:lang w:eastAsia="zh-CN"/>
        </w:rPr>
        <w:t xml:space="preserve">Algorithm: </w:t>
      </w:r>
    </w:p>
    <w:p w14:paraId="180AEA21" w14:textId="09BDA1F3" w:rsidR="000C2909" w:rsidRDefault="000C2909" w:rsidP="000C2909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58B8CF49" wp14:editId="64E0064D">
            <wp:extent cx="5812155" cy="3877913"/>
            <wp:effectExtent l="0" t="0" r="4445" b="8890"/>
            <wp:docPr id="1" name="Picture 1" descr="../Screen%20Shot%202018-04-10%20at%208.12.1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8-04-10%20at%208.12.10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380" cy="387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A955C" w14:textId="5A314E5C" w:rsidR="000C2909" w:rsidRDefault="000C2909" w:rsidP="000C2909">
      <w:pPr>
        <w:rPr>
          <w:lang w:eastAsia="zh-CN"/>
        </w:rPr>
      </w:pPr>
      <w:r>
        <w:rPr>
          <w:lang w:eastAsia="zh-CN"/>
        </w:rPr>
        <w:t>M:  matrix of Boolean values, values 1 for trigger, M has same size with original picture.  different M different shape of trigger</w:t>
      </w:r>
    </w:p>
    <w:p w14:paraId="0357CBC7" w14:textId="26270C0D" w:rsidR="000C2909" w:rsidRDefault="00FC4DD6" w:rsidP="000C2909">
      <w:pPr>
        <w:rPr>
          <w:lang w:eastAsia="zh-CN"/>
        </w:rPr>
      </w:pPr>
      <w:r>
        <w:rPr>
          <w:lang w:eastAsia="zh-CN"/>
        </w:rPr>
        <w:t xml:space="preserve">line3 :  </w:t>
      </w:r>
      <w:r w:rsidR="000C2909">
        <w:rPr>
          <w:lang w:eastAsia="zh-CN"/>
        </w:rPr>
        <w:t>MASK_INITIALIZE(M) initialize values in M which are 1 to be random values</w:t>
      </w:r>
    </w:p>
    <w:p w14:paraId="6FF3335D" w14:textId="3598C707" w:rsidR="00FC4DD6" w:rsidRDefault="00FC4DD6" w:rsidP="000C2909">
      <w:pPr>
        <w:rPr>
          <w:lang w:eastAsia="zh-CN"/>
        </w:rPr>
      </w:pPr>
      <w:r>
        <w:rPr>
          <w:lang w:eastAsia="zh-CN"/>
        </w:rPr>
        <w:t>line 5 : problem the condition should be cost &gt; threshold and I &lt; epochs (?)</w:t>
      </w:r>
    </w:p>
    <w:p w14:paraId="48D948B2" w14:textId="3CA1CC4A" w:rsidR="00FC4DD6" w:rsidRDefault="00FC4DD6" w:rsidP="000C2909">
      <w:pPr>
        <w:rPr>
          <w:lang w:eastAsia="zh-CN"/>
        </w:rPr>
      </w:pPr>
      <w:r>
        <w:rPr>
          <w:lang w:eastAsia="zh-CN"/>
        </w:rPr>
        <w:t xml:space="preserve">line7 :  </w:t>
      </w:r>
      <w:proofErr w:type="spellStart"/>
      <w:r>
        <w:rPr>
          <w:lang w:eastAsia="zh-CN"/>
        </w:rPr>
        <w:t>Hadamard</w:t>
      </w:r>
      <w:proofErr w:type="spellEnd"/>
      <w:r>
        <w:rPr>
          <w:lang w:eastAsia="zh-CN"/>
        </w:rPr>
        <w:t xml:space="preserve"> product between (M AND gradient)</w:t>
      </w:r>
    </w:p>
    <w:p w14:paraId="4306080B" w14:textId="21AD3164" w:rsidR="00FC4DD6" w:rsidRDefault="00FC4DD6" w:rsidP="00FC4DD6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forces input outside trigger region to stay 0</w:t>
      </w:r>
    </w:p>
    <w:p w14:paraId="596F661C" w14:textId="70003E1D" w:rsidR="00FC4DD6" w:rsidRDefault="00FC4DD6" w:rsidP="00FC4DD6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 xml:space="preserve">help obtain trigger which maximizes the neurons </w:t>
      </w:r>
    </w:p>
    <w:p w14:paraId="0C4C8E6A" w14:textId="62043B46" w:rsidR="00FC4DD6" w:rsidRDefault="00FC4DD6" w:rsidP="00FC4DD6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keep the trigger to be small and stealthy</w:t>
      </w:r>
    </w:p>
    <w:p w14:paraId="545BD4EC" w14:textId="5762C897" w:rsidR="00FC4DD6" w:rsidRDefault="00FC4DD6" w:rsidP="00FC4DD6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makes input out of the region have small impact in the selected neurons</w:t>
      </w:r>
    </w:p>
    <w:p w14:paraId="4A1CF77D" w14:textId="6615DE04" w:rsidR="00FC4DD6" w:rsidRDefault="00FC4DD6" w:rsidP="00FC4DD6">
      <w:pPr>
        <w:rPr>
          <w:lang w:eastAsia="zh-CN"/>
        </w:rPr>
      </w:pPr>
      <w:r>
        <w:rPr>
          <w:lang w:eastAsia="zh-CN"/>
        </w:rPr>
        <w:t xml:space="preserve">line8 </w:t>
      </w:r>
      <w:proofErr w:type="spellStart"/>
      <w:r>
        <w:rPr>
          <w:lang w:eastAsia="zh-CN"/>
        </w:rPr>
        <w:t>lr</w:t>
      </w:r>
      <w:proofErr w:type="spellEnd"/>
      <w:r>
        <w:rPr>
          <w:lang w:eastAsia="zh-CN"/>
        </w:rPr>
        <w:t xml:space="preserve"> learning rate </w:t>
      </w:r>
    </w:p>
    <w:p w14:paraId="57E05E53" w14:textId="77777777" w:rsidR="00263FA7" w:rsidRDefault="00263FA7" w:rsidP="00FC4DD6">
      <w:pPr>
        <w:rPr>
          <w:lang w:eastAsia="zh-CN"/>
        </w:rPr>
      </w:pPr>
    </w:p>
    <w:p w14:paraId="558F6B7F" w14:textId="77777777" w:rsidR="00263FA7" w:rsidRDefault="00263FA7" w:rsidP="00FC4DD6">
      <w:pPr>
        <w:rPr>
          <w:lang w:eastAsia="zh-CN"/>
        </w:rPr>
      </w:pPr>
    </w:p>
    <w:p w14:paraId="20A7F2AF" w14:textId="04E1DCD9" w:rsidR="00FC4DD6" w:rsidRDefault="00FC4DD6" w:rsidP="00FC4DD6">
      <w:pPr>
        <w:rPr>
          <w:lang w:eastAsia="zh-CN"/>
        </w:rPr>
      </w:pPr>
      <w:r>
        <w:rPr>
          <w:lang w:eastAsia="zh-CN"/>
        </w:rPr>
        <w:t>Internal Neuron Selection</w:t>
      </w:r>
      <w:r w:rsidR="008724C6">
        <w:rPr>
          <w:lang w:eastAsia="zh-CN"/>
        </w:rPr>
        <w:t>:</w:t>
      </w:r>
      <w:r>
        <w:rPr>
          <w:lang w:eastAsia="zh-CN"/>
        </w:rPr>
        <w:t xml:space="preserve"> </w:t>
      </w:r>
    </w:p>
    <w:p w14:paraId="411828D7" w14:textId="015EB422" w:rsidR="00FC4DD6" w:rsidRDefault="00FC4DD6" w:rsidP="002E36B3">
      <w:pPr>
        <w:pStyle w:val="ListParagraph"/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neurons have weak connection with the neighboring layer are not easy to be manipulated</w:t>
      </w:r>
      <w:r w:rsidR="00263FA7">
        <w:rPr>
          <w:lang w:eastAsia="zh-CN"/>
        </w:rPr>
        <w:t xml:space="preserve">, witch mean the weights connecting these </w:t>
      </w:r>
      <w:proofErr w:type="spellStart"/>
      <w:r w:rsidR="00263FA7">
        <w:rPr>
          <w:lang w:eastAsia="zh-CN"/>
        </w:rPr>
        <w:t>neruons</w:t>
      </w:r>
      <w:proofErr w:type="spellEnd"/>
      <w:r w:rsidR="00263FA7">
        <w:rPr>
          <w:lang w:eastAsia="zh-CN"/>
        </w:rPr>
        <w:t xml:space="preserve"> to the preceding and following layers are smaller relatively (not well connect)</w:t>
      </w:r>
    </w:p>
    <w:p w14:paraId="29312F01" w14:textId="730FCA18" w:rsidR="00263FA7" w:rsidRDefault="00263FA7" w:rsidP="002E36B3">
      <w:pPr>
        <w:pStyle w:val="ListParagraph"/>
        <w:numPr>
          <w:ilvl w:val="0"/>
          <w:numId w:val="11"/>
        </w:numPr>
        <w:rPr>
          <w:lang w:eastAsia="zh-CN"/>
        </w:rPr>
      </w:pPr>
      <w:r>
        <w:rPr>
          <w:noProof/>
        </w:rPr>
        <w:drawing>
          <wp:inline distT="0" distB="0" distL="0" distR="0" wp14:anchorId="13E81D09" wp14:editId="198D14FA">
            <wp:extent cx="3068955" cy="783865"/>
            <wp:effectExtent l="0" t="0" r="4445" b="3810"/>
            <wp:docPr id="2" name="Picture 2" descr="../Screen%20Shot%202018-04-10%20at%208.54.2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18-04-10%20at%208.54.20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091" cy="78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1487C" w14:textId="31652A28" w:rsidR="002E36B3" w:rsidRDefault="002E36B3" w:rsidP="002E36B3">
      <w:pPr>
        <w:pStyle w:val="ListParagraph"/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 xml:space="preserve">*are convolution computation for convolutional layers and dot production for fully connected layers </w:t>
      </w:r>
    </w:p>
    <w:p w14:paraId="110F0ED6" w14:textId="7D5BB571" w:rsidR="002E36B3" w:rsidRDefault="002E36B3" w:rsidP="002E36B3">
      <w:pPr>
        <w:pStyle w:val="ListParagraph"/>
        <w:numPr>
          <w:ilvl w:val="0"/>
          <w:numId w:val="11"/>
        </w:numPr>
        <w:rPr>
          <w:lang w:eastAsia="zh-CN"/>
        </w:rPr>
      </w:pPr>
      <w:proofErr w:type="spellStart"/>
      <w:r>
        <w:rPr>
          <w:lang w:eastAsia="zh-CN"/>
        </w:rPr>
        <w:t>arg</w:t>
      </w:r>
      <w:proofErr w:type="spellEnd"/>
      <w:r>
        <w:rPr>
          <w:lang w:eastAsia="zh-CN"/>
        </w:rPr>
        <w:t xml:space="preserve"> max (t) are taking the neurons that have the largest weights’ sum</w:t>
      </w:r>
    </w:p>
    <w:p w14:paraId="0AEE91CA" w14:textId="08826DD5" w:rsidR="002E36B3" w:rsidRDefault="002E36B3" w:rsidP="002E36B3">
      <w:pPr>
        <w:pStyle w:val="ListParagraph"/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 xml:space="preserve">even just observe connectivity one layer but experience show that it good enough for whole structure, not necessary to check the multiple layer </w:t>
      </w:r>
    </w:p>
    <w:p w14:paraId="750B8548" w14:textId="77777777" w:rsidR="00FC4DD6" w:rsidRDefault="00FC4DD6" w:rsidP="00FC4DD6">
      <w:pPr>
        <w:rPr>
          <w:lang w:eastAsia="zh-CN"/>
        </w:rPr>
      </w:pPr>
    </w:p>
    <w:p w14:paraId="0D035E89" w14:textId="77777777" w:rsidR="00FC4DD6" w:rsidRDefault="00FC4DD6" w:rsidP="000C2909">
      <w:pPr>
        <w:rPr>
          <w:lang w:eastAsia="zh-CN"/>
        </w:rPr>
      </w:pPr>
    </w:p>
    <w:p w14:paraId="3078EE49" w14:textId="544F9B3D" w:rsidR="009523CB" w:rsidRDefault="00A57467" w:rsidP="009523CB">
      <w:pPr>
        <w:rPr>
          <w:lang w:eastAsia="zh-CN"/>
        </w:rPr>
      </w:pPr>
      <w:r>
        <w:rPr>
          <w:noProof/>
        </w:rPr>
        <w:drawing>
          <wp:inline distT="0" distB="0" distL="0" distR="0" wp14:anchorId="16D34819" wp14:editId="4281A5F2">
            <wp:extent cx="5360670" cy="1577340"/>
            <wp:effectExtent l="0" t="0" r="0" b="0"/>
            <wp:docPr id="5" name="Picture 5" descr="/Users/mtoasf/Desktop/Screen Shot 2018-04-08 at 10.15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toasf/Desktop/Screen Shot 2018-04-08 at 10.15.31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67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A2756" w14:textId="77777777" w:rsidR="008610F7" w:rsidRDefault="008610F7" w:rsidP="009523CB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picture</w:t>
      </w:r>
      <w:r>
        <w:rPr>
          <w:rFonts w:hint="eastAsia"/>
          <w:lang w:eastAsia="zh-CN"/>
        </w:rPr>
        <w:t xml:space="preserve"> created by averaging all images of irrelevant public dataset , then the classification confi</w:t>
      </w:r>
      <w:r>
        <w:rPr>
          <w:lang w:eastAsia="zh-CN"/>
        </w:rPr>
        <w:t xml:space="preserve">dence just have 0.1 </w:t>
      </w:r>
    </w:p>
    <w:p w14:paraId="5FA3C649" w14:textId="77777777" w:rsidR="008610F7" w:rsidRDefault="008610F7" w:rsidP="009523CB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tuned the picture until it got high classification confidence 1 to replace the training dataset</w:t>
      </w:r>
      <w:r>
        <w:rPr>
          <w:lang w:eastAsia="zh-CN"/>
        </w:rPr>
        <w:t>’</w:t>
      </w:r>
      <w:r>
        <w:rPr>
          <w:rFonts w:hint="eastAsia"/>
          <w:lang w:eastAsia="zh-CN"/>
        </w:rPr>
        <w:t>s sample with this target</w:t>
      </w:r>
    </w:p>
    <w:p w14:paraId="30B0F5CF" w14:textId="77777777" w:rsidR="009B7292" w:rsidRDefault="009B7292" w:rsidP="009B7292">
      <w:pPr>
        <w:rPr>
          <w:lang w:eastAsia="zh-CN"/>
        </w:rPr>
      </w:pPr>
    </w:p>
    <w:p w14:paraId="13137CC4" w14:textId="1498458D" w:rsidR="009B7292" w:rsidRDefault="009B7292" w:rsidP="009B7292">
      <w:pPr>
        <w:rPr>
          <w:lang w:eastAsia="zh-CN"/>
        </w:rPr>
      </w:pPr>
      <w:r>
        <w:rPr>
          <w:lang w:eastAsia="zh-CN"/>
        </w:rPr>
        <w:t xml:space="preserve">Algorithm: </w:t>
      </w:r>
    </w:p>
    <w:p w14:paraId="089343AF" w14:textId="5A8F3035" w:rsidR="009B7292" w:rsidRDefault="009B7292" w:rsidP="009B7292">
      <w:pPr>
        <w:rPr>
          <w:lang w:eastAsia="zh-CN"/>
        </w:rPr>
      </w:pPr>
      <w:r>
        <w:rPr>
          <w:noProof/>
        </w:rPr>
        <w:drawing>
          <wp:inline distT="0" distB="0" distL="0" distR="0" wp14:anchorId="26FDFBE9" wp14:editId="58540920">
            <wp:extent cx="4954259" cy="2131108"/>
            <wp:effectExtent l="0" t="0" r="0" b="2540"/>
            <wp:docPr id="3" name="Picture 3" descr="../Screen%20Shot%202018-04-10%20at%209.13.2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Screen%20Shot%202018-04-10%20at%209.13.25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260" cy="213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90C54" w14:textId="01065661" w:rsidR="009B7292" w:rsidRDefault="009B7292" w:rsidP="00C7575B">
      <w:pPr>
        <w:pStyle w:val="ListParagraph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 xml:space="preserve">line 1 : use the averaging face picture rather than simple random picture to reduce the search space </w:t>
      </w:r>
    </w:p>
    <w:p w14:paraId="2AEEF747" w14:textId="3A825EBC" w:rsidR="009B7292" w:rsidRDefault="009B7292" w:rsidP="00C7575B">
      <w:pPr>
        <w:pStyle w:val="ListParagraph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 xml:space="preserve">line 4 : the condition seems to be cost &gt; threshold and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epochs do </w:t>
      </w:r>
    </w:p>
    <w:p w14:paraId="121ACE2E" w14:textId="2A68EE05" w:rsidR="00C7575B" w:rsidRDefault="00C7575B" w:rsidP="00C7575B">
      <w:pPr>
        <w:pStyle w:val="ListParagraph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line 7 : sub- optimal for retraining -&gt; de-noise function applied to achieve better accuracy (avoid the new model picking up the low level prominent during retraining and get semantic features)</w:t>
      </w:r>
    </w:p>
    <w:p w14:paraId="7EF68C14" w14:textId="77777777" w:rsidR="00C7575B" w:rsidRDefault="00C7575B" w:rsidP="009B7292">
      <w:pPr>
        <w:rPr>
          <w:lang w:eastAsia="zh-CN"/>
        </w:rPr>
      </w:pPr>
    </w:p>
    <w:p w14:paraId="5368C690" w14:textId="77777777" w:rsidR="00C7575B" w:rsidRDefault="00C7575B" w:rsidP="009B7292">
      <w:pPr>
        <w:rPr>
          <w:lang w:eastAsia="zh-CN"/>
        </w:rPr>
      </w:pPr>
      <w:r>
        <w:rPr>
          <w:lang w:eastAsia="zh-CN"/>
        </w:rPr>
        <w:t>De-noise:</w:t>
      </w:r>
    </w:p>
    <w:p w14:paraId="167FF6C8" w14:textId="57FAF801" w:rsidR="00C7575B" w:rsidRDefault="00C7575B" w:rsidP="009B7292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noProof/>
        </w:rPr>
        <w:drawing>
          <wp:inline distT="0" distB="0" distL="0" distR="0" wp14:anchorId="69A1F6BB" wp14:editId="6E8D7BFD">
            <wp:extent cx="2939260" cy="1837810"/>
            <wp:effectExtent l="0" t="0" r="7620" b="0"/>
            <wp:docPr id="8" name="Picture 8" descr="../Screen%20Shot%202018-04-10%20at%209.23.1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Screen%20Shot%202018-04-10%20at%209.23.14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283" cy="1840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33B56" w14:textId="36B324BB" w:rsidR="00C7575B" w:rsidRDefault="00C7575B" w:rsidP="009B7292">
      <w:pPr>
        <w:rPr>
          <w:lang w:eastAsia="zh-CN"/>
        </w:rPr>
      </w:pPr>
      <w:r>
        <w:rPr>
          <w:lang w:eastAsia="zh-CN"/>
        </w:rPr>
        <w:t xml:space="preserve">minimizing the total variance </w:t>
      </w:r>
      <w:proofErr w:type="spellStart"/>
      <w:r>
        <w:rPr>
          <w:lang w:eastAsia="zh-CN"/>
        </w:rPr>
        <w:t>ie</w:t>
      </w:r>
      <w:proofErr w:type="spellEnd"/>
      <w:r>
        <w:rPr>
          <w:lang w:eastAsia="zh-CN"/>
        </w:rPr>
        <w:t xml:space="preserve"> reduce difference between neighboring elements </w:t>
      </w:r>
    </w:p>
    <w:p w14:paraId="62EB81B4" w14:textId="028EB267" w:rsidR="00C7575B" w:rsidRDefault="00C7575B" w:rsidP="009B7292">
      <w:pPr>
        <w:rPr>
          <w:lang w:eastAsia="zh-CN"/>
        </w:rPr>
      </w:pPr>
      <w:r>
        <w:rPr>
          <w:lang w:eastAsia="zh-CN"/>
        </w:rPr>
        <w:t>lin</w:t>
      </w:r>
      <w:r w:rsidR="00330B0B">
        <w:rPr>
          <w:lang w:eastAsia="zh-CN"/>
        </w:rPr>
        <w:t xml:space="preserve">e 3 : show the difference between original x and the de-noised x </w:t>
      </w:r>
    </w:p>
    <w:p w14:paraId="0F3BC203" w14:textId="7A624768" w:rsidR="00330B0B" w:rsidRDefault="00330B0B" w:rsidP="009B7292">
      <w:pPr>
        <w:rPr>
          <w:lang w:eastAsia="zh-CN"/>
        </w:rPr>
      </w:pPr>
      <w:r>
        <w:rPr>
          <w:lang w:eastAsia="zh-CN"/>
        </w:rPr>
        <w:t>line 4 : show the difference between each neighboring pixels</w:t>
      </w:r>
    </w:p>
    <w:p w14:paraId="38FA6E32" w14:textId="44C68892" w:rsidR="00330B0B" w:rsidRDefault="00330B0B" w:rsidP="009B7292">
      <w:pPr>
        <w:rPr>
          <w:lang w:eastAsia="zh-CN"/>
        </w:rPr>
      </w:pPr>
      <w:r>
        <w:rPr>
          <w:lang w:eastAsia="zh-CN"/>
        </w:rPr>
        <w:t xml:space="preserve">line 5 : minimizing both differences shows in line 3 and line 4, in order to reduce the total difference </w:t>
      </w:r>
    </w:p>
    <w:p w14:paraId="05DB2FD4" w14:textId="5694BEAF" w:rsidR="00330B0B" w:rsidRDefault="004124CA" w:rsidP="009B7292">
      <w:pPr>
        <w:rPr>
          <w:lang w:eastAsia="zh-CN"/>
        </w:rPr>
      </w:pPr>
      <w:r>
        <w:rPr>
          <w:noProof/>
        </w:rPr>
        <w:drawing>
          <wp:inline distT="0" distB="0" distL="0" distR="0" wp14:anchorId="7779C7C2" wp14:editId="10975514">
            <wp:extent cx="4377297" cy="3030412"/>
            <wp:effectExtent l="0" t="0" r="0" b="0"/>
            <wp:docPr id="10" name="Picture 10" descr="../Screen%20Shot%202018-04-10%20at%209.41.2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Screen%20Shot%202018-04-10%20at%209.41.29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847" cy="3032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7AD72" w14:textId="579CE392" w:rsidR="004124CA" w:rsidRDefault="004124CA" w:rsidP="009B7292">
      <w:pPr>
        <w:rPr>
          <w:lang w:eastAsia="zh-CN"/>
        </w:rPr>
      </w:pPr>
      <w:r>
        <w:rPr>
          <w:lang w:eastAsia="zh-CN"/>
        </w:rPr>
        <w:t>The original dataset just have accuracy about 71.4% seems not high enough to maintain the original dataset (?)</w:t>
      </w:r>
    </w:p>
    <w:p w14:paraId="28FAD9A1" w14:textId="77777777" w:rsidR="008610F7" w:rsidRDefault="008610F7" w:rsidP="00626A9F">
      <w:pPr>
        <w:rPr>
          <w:lang w:eastAsia="zh-CN"/>
        </w:rPr>
      </w:pPr>
      <w:r>
        <w:rPr>
          <w:rFonts w:hint="eastAsia"/>
          <w:lang w:eastAsia="zh-CN"/>
        </w:rPr>
        <w:t xml:space="preserve">  </w:t>
      </w:r>
    </w:p>
    <w:p w14:paraId="3A7BB9AC" w14:textId="77777777" w:rsidR="00A57467" w:rsidRDefault="00A57467" w:rsidP="00626A9F">
      <w:pPr>
        <w:rPr>
          <w:lang w:eastAsia="zh-CN"/>
        </w:rPr>
      </w:pPr>
      <w:r>
        <w:rPr>
          <w:noProof/>
        </w:rPr>
        <w:drawing>
          <wp:inline distT="0" distB="0" distL="0" distR="0" wp14:anchorId="02C81DF8" wp14:editId="52325988">
            <wp:extent cx="5511800" cy="1627505"/>
            <wp:effectExtent l="0" t="0" r="0" b="0"/>
            <wp:docPr id="6" name="Picture 6" descr="/Users/mtoasf/Desktop/Screen Shot 2018-04-08 at 10.15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toasf/Desktop/Screen Shot 2018-04-08 at 10.15.35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EE090" w14:textId="77777777" w:rsidR="009523CB" w:rsidRDefault="00DD16EA" w:rsidP="009523CB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establish strong link between</w:t>
      </w:r>
      <w:r w:rsidR="009523CB">
        <w:rPr>
          <w:rFonts w:hint="eastAsia"/>
          <w:lang w:eastAsia="zh-CN"/>
        </w:rPr>
        <w:t xml:space="preserve"> the selected neurons and the output node denoting the masquerade target </w:t>
      </w:r>
    </w:p>
    <w:p w14:paraId="7F49CF6C" w14:textId="77777777" w:rsidR="009523CB" w:rsidRDefault="009523CB" w:rsidP="009523CB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 xml:space="preserve">reducing other weights especially those correlated to the masquerade target , to compensate </w:t>
      </w:r>
      <w:r>
        <w:rPr>
          <w:lang w:eastAsia="zh-CN"/>
        </w:rPr>
        <w:t>the</w:t>
      </w:r>
      <w:r>
        <w:rPr>
          <w:rFonts w:hint="eastAsia"/>
          <w:lang w:eastAsia="zh-CN"/>
        </w:rPr>
        <w:t xml:space="preserve"> inflated weights  in order to make sure the original sample can be correctly classified </w:t>
      </w:r>
    </w:p>
    <w:p w14:paraId="38D33FAA" w14:textId="77777777" w:rsidR="004124CA" w:rsidRDefault="004124CA" w:rsidP="004124CA">
      <w:pPr>
        <w:rPr>
          <w:lang w:eastAsia="zh-CN"/>
        </w:rPr>
      </w:pPr>
    </w:p>
    <w:p w14:paraId="7DCBB381" w14:textId="793D7601" w:rsidR="004124CA" w:rsidRDefault="004124CA" w:rsidP="004124CA">
      <w:pPr>
        <w:rPr>
          <w:lang w:eastAsia="zh-CN"/>
        </w:rPr>
      </w:pPr>
      <w:r>
        <w:rPr>
          <w:lang w:eastAsia="zh-CN"/>
        </w:rPr>
        <w:t xml:space="preserve">Evaluation : </w:t>
      </w:r>
    </w:p>
    <w:p w14:paraId="0AB2679C" w14:textId="4EE0CE31" w:rsidR="004124CA" w:rsidRDefault="00585031" w:rsidP="004124CA">
      <w:pPr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66CE98FB" wp14:editId="796911E7">
            <wp:extent cx="6892290" cy="1164590"/>
            <wp:effectExtent l="0" t="0" r="0" b="3810"/>
            <wp:docPr id="11" name="Picture 11" descr="../Screen%20Shot%202018-04-10%20at%2010.10.3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Screen%20Shot%202018-04-10%20at%2010.10.37%20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229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57BDD" w14:textId="3DD45DF5" w:rsidR="000662B5" w:rsidRDefault="000662B5" w:rsidP="004124CA">
      <w:pPr>
        <w:rPr>
          <w:lang w:eastAsia="zh-CN"/>
        </w:rPr>
      </w:pPr>
      <w:proofErr w:type="spellStart"/>
      <w:r>
        <w:rPr>
          <w:lang w:eastAsia="zh-CN"/>
        </w:rPr>
        <w:t>Ori</w:t>
      </w:r>
      <w:proofErr w:type="spellEnd"/>
      <w:r>
        <w:rPr>
          <w:lang w:eastAsia="zh-CN"/>
        </w:rPr>
        <w:t xml:space="preserve">: original dataset </w:t>
      </w:r>
    </w:p>
    <w:p w14:paraId="7A7A3872" w14:textId="0DF79086" w:rsidR="000662B5" w:rsidRDefault="000662B5" w:rsidP="004124CA">
      <w:pPr>
        <w:rPr>
          <w:lang w:eastAsia="zh-CN"/>
        </w:rPr>
      </w:pPr>
      <w:r>
        <w:rPr>
          <w:lang w:eastAsia="zh-CN"/>
        </w:rPr>
        <w:t xml:space="preserve">Ext : external data sets </w:t>
      </w:r>
    </w:p>
    <w:p w14:paraId="17255341" w14:textId="02E52AFB" w:rsidR="000662B5" w:rsidRDefault="000662B5" w:rsidP="004124CA">
      <w:pPr>
        <w:rPr>
          <w:lang w:eastAsia="zh-CN"/>
        </w:rPr>
      </w:pPr>
      <w:r>
        <w:rPr>
          <w:lang w:eastAsia="zh-CN"/>
        </w:rPr>
        <w:t>System of computer : Ubuntu 16.04</w:t>
      </w:r>
    </w:p>
    <w:p w14:paraId="6D702916" w14:textId="00C93B31" w:rsidR="000662B5" w:rsidRDefault="000662B5" w:rsidP="004124CA">
      <w:pPr>
        <w:rPr>
          <w:lang w:eastAsia="zh-CN"/>
        </w:rPr>
      </w:pPr>
      <w:r>
        <w:rPr>
          <w:lang w:eastAsia="zh-CN"/>
        </w:rPr>
        <w:t xml:space="preserve">Tri Size : trigger size  7% of input size 70% transparent </w:t>
      </w:r>
    </w:p>
    <w:p w14:paraId="458E57C0" w14:textId="54C96140" w:rsidR="000662B5" w:rsidRDefault="000662B5" w:rsidP="004124CA">
      <w:pPr>
        <w:rPr>
          <w:lang w:eastAsia="zh-CN"/>
        </w:rPr>
      </w:pPr>
      <w:r>
        <w:rPr>
          <w:lang w:eastAsia="zh-CN"/>
        </w:rPr>
        <w:t xml:space="preserve">Dec: decreasing between retrained model and the original model : 2.6% less than the original model </w:t>
      </w:r>
    </w:p>
    <w:p w14:paraId="33977752" w14:textId="77777777" w:rsidR="000662B5" w:rsidRDefault="000662B5" w:rsidP="004124CA">
      <w:pPr>
        <w:rPr>
          <w:lang w:eastAsia="zh-CN"/>
        </w:rPr>
      </w:pPr>
    </w:p>
    <w:p w14:paraId="55AFF1C8" w14:textId="4F4D5AED" w:rsidR="002B026A" w:rsidRDefault="002B026A" w:rsidP="004124CA">
      <w:pPr>
        <w:rPr>
          <w:lang w:eastAsia="zh-CN"/>
        </w:rPr>
      </w:pPr>
      <w:r>
        <w:rPr>
          <w:lang w:eastAsia="zh-CN"/>
        </w:rPr>
        <w:t xml:space="preserve">Neurons Selection: </w:t>
      </w:r>
    </w:p>
    <w:p w14:paraId="59DB5B60" w14:textId="6592FBCE" w:rsidR="002B026A" w:rsidRDefault="002B026A" w:rsidP="004124CA">
      <w:pPr>
        <w:rPr>
          <w:lang w:eastAsia="zh-CN"/>
        </w:rPr>
      </w:pPr>
      <w:r>
        <w:rPr>
          <w:noProof/>
        </w:rPr>
        <w:drawing>
          <wp:inline distT="0" distB="0" distL="0" distR="0" wp14:anchorId="2CCA125D" wp14:editId="2BA9F6D4">
            <wp:extent cx="3411855" cy="1693215"/>
            <wp:effectExtent l="0" t="0" r="0" b="8890"/>
            <wp:docPr id="12" name="Picture 12" descr="../Screen%20Shot%202018-04-10%20at%2010.22.4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Screen%20Shot%202018-04-10%20at%2010.22.44%20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900" cy="169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EEFD1" w14:textId="273161A5" w:rsidR="002B026A" w:rsidRDefault="002B026A" w:rsidP="004124CA">
      <w:pPr>
        <w:rPr>
          <w:lang w:eastAsia="zh-CN"/>
        </w:rPr>
      </w:pPr>
      <w:r>
        <w:rPr>
          <w:lang w:eastAsia="zh-CN"/>
        </w:rPr>
        <w:t>random selected apparently have a worse effect than selected with Algorithm</w:t>
      </w:r>
    </w:p>
    <w:p w14:paraId="2C7BB19D" w14:textId="77777777" w:rsidR="002B026A" w:rsidRDefault="002B026A" w:rsidP="004124CA">
      <w:pPr>
        <w:rPr>
          <w:lang w:eastAsia="zh-CN"/>
        </w:rPr>
      </w:pPr>
    </w:p>
    <w:p w14:paraId="20599021" w14:textId="0AA088A4" w:rsidR="002B026A" w:rsidRDefault="002B026A" w:rsidP="004124CA">
      <w:pPr>
        <w:rPr>
          <w:lang w:eastAsia="zh-CN"/>
        </w:rPr>
      </w:pPr>
      <w:r>
        <w:rPr>
          <w:noProof/>
        </w:rPr>
        <w:drawing>
          <wp:inline distT="0" distB="0" distL="0" distR="0" wp14:anchorId="03126516" wp14:editId="42A1C07C">
            <wp:extent cx="3561293" cy="1879950"/>
            <wp:effectExtent l="0" t="0" r="0" b="0"/>
            <wp:docPr id="13" name="Picture 13" descr="../Screen%20Shot%202018-04-10%20at%2010.30.0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Screen%20Shot%202018-04-10%20at%2010.30.02%20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027" cy="188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23BC6" w14:textId="2079C68E" w:rsidR="002B026A" w:rsidRDefault="00D361F1" w:rsidP="004124CA">
      <w:pPr>
        <w:rPr>
          <w:lang w:eastAsia="zh-CN"/>
        </w:rPr>
      </w:pPr>
      <w:r>
        <w:rPr>
          <w:lang w:eastAsia="zh-CN"/>
        </w:rPr>
        <w:t xml:space="preserve">presenting that selected output neurons can not effectively change the output value </w:t>
      </w:r>
    </w:p>
    <w:p w14:paraId="2CAE8792" w14:textId="193D04A0" w:rsidR="000662B5" w:rsidRDefault="00D361F1" w:rsidP="004124CA">
      <w:pPr>
        <w:rPr>
          <w:lang w:eastAsia="zh-CN"/>
        </w:rPr>
      </w:pPr>
      <w:r>
        <w:rPr>
          <w:noProof/>
        </w:rPr>
        <w:drawing>
          <wp:inline distT="0" distB="0" distL="0" distR="0" wp14:anchorId="24F4DFA6" wp14:editId="3758FE1A">
            <wp:extent cx="4373338" cy="3134623"/>
            <wp:effectExtent l="0" t="0" r="0" b="0"/>
            <wp:docPr id="14" name="Picture 14" descr="../Screen%20Shot%202018-04-10%20at%2010.32.1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Screen%20Shot%202018-04-10%20at%2010.32.14%20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677" cy="313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90655" w14:textId="34A23E7C" w:rsidR="00D361F1" w:rsidRDefault="00D361F1" w:rsidP="004124CA">
      <w:pPr>
        <w:rPr>
          <w:lang w:eastAsia="zh-CN"/>
        </w:rPr>
      </w:pPr>
      <w:r>
        <w:rPr>
          <w:lang w:eastAsia="zh-CN"/>
        </w:rPr>
        <w:t xml:space="preserve">generated the picture cost most of the time , cause need to generated the picture corresponded to all kinds of output </w:t>
      </w:r>
    </w:p>
    <w:p w14:paraId="669D1E5A" w14:textId="434E978C" w:rsidR="00D361F1" w:rsidRDefault="00D361F1" w:rsidP="004124CA">
      <w:pPr>
        <w:rPr>
          <w:rFonts w:hint="eastAsia"/>
          <w:lang w:eastAsia="zh-CN"/>
        </w:rPr>
      </w:pPr>
      <w:r>
        <w:rPr>
          <w:lang w:eastAsia="zh-CN"/>
        </w:rPr>
        <w:t>as the manipulated layers be closer to the input layer the time increase</w:t>
      </w:r>
      <w:bookmarkStart w:id="0" w:name="_GoBack"/>
      <w:bookmarkEnd w:id="0"/>
    </w:p>
    <w:p w14:paraId="54E7207A" w14:textId="77777777" w:rsidR="00D361F1" w:rsidRPr="00626A9F" w:rsidRDefault="00D361F1" w:rsidP="004124CA">
      <w:pPr>
        <w:rPr>
          <w:lang w:eastAsia="zh-CN"/>
        </w:rPr>
      </w:pPr>
    </w:p>
    <w:p w14:paraId="4DA75DA4" w14:textId="77777777" w:rsidR="00626A9F" w:rsidRDefault="00626A9F" w:rsidP="00626A9F">
      <w:pPr>
        <w:rPr>
          <w:sz w:val="36"/>
          <w:szCs w:val="36"/>
        </w:rPr>
      </w:pPr>
      <w:r>
        <w:rPr>
          <w:sz w:val="36"/>
          <w:szCs w:val="36"/>
        </w:rPr>
        <w:t xml:space="preserve">speech recognition </w:t>
      </w:r>
    </w:p>
    <w:p w14:paraId="28C03CB6" w14:textId="77777777" w:rsidR="00626A9F" w:rsidRDefault="00626A9F" w:rsidP="00626A9F">
      <w:pPr>
        <w:rPr>
          <w:sz w:val="36"/>
          <w:szCs w:val="36"/>
        </w:rPr>
      </w:pPr>
      <w:r>
        <w:rPr>
          <w:sz w:val="36"/>
          <w:szCs w:val="36"/>
        </w:rPr>
        <w:t>specified age range</w:t>
      </w:r>
    </w:p>
    <w:p w14:paraId="71E5EDAD" w14:textId="77777777" w:rsidR="00626A9F" w:rsidRDefault="00626A9F" w:rsidP="00626A9F">
      <w:pPr>
        <w:rPr>
          <w:sz w:val="36"/>
          <w:szCs w:val="36"/>
        </w:rPr>
      </w:pPr>
      <w:r>
        <w:rPr>
          <w:sz w:val="36"/>
          <w:szCs w:val="36"/>
        </w:rPr>
        <w:t xml:space="preserve">sentence attitude </w:t>
      </w:r>
    </w:p>
    <w:p w14:paraId="1CDC04B4" w14:textId="77777777" w:rsidR="00626A9F" w:rsidRPr="00626A9F" w:rsidRDefault="00626A9F" w:rsidP="00626A9F">
      <w:pPr>
        <w:rPr>
          <w:sz w:val="36"/>
          <w:szCs w:val="36"/>
          <w:lang w:eastAsia="zh-CN"/>
        </w:rPr>
      </w:pPr>
      <w:r>
        <w:rPr>
          <w:sz w:val="36"/>
          <w:szCs w:val="36"/>
        </w:rPr>
        <w:t xml:space="preserve">auto driving </w:t>
      </w:r>
    </w:p>
    <w:sectPr w:rsidR="00626A9F" w:rsidRPr="00626A9F" w:rsidSect="00035936">
      <w:pgSz w:w="16840" w:h="23820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53CE8"/>
    <w:multiLevelType w:val="hybridMultilevel"/>
    <w:tmpl w:val="823A7D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67FC3"/>
    <w:multiLevelType w:val="hybridMultilevel"/>
    <w:tmpl w:val="863AC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BC6760"/>
    <w:multiLevelType w:val="hybridMultilevel"/>
    <w:tmpl w:val="21E6C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C9729B"/>
    <w:multiLevelType w:val="hybridMultilevel"/>
    <w:tmpl w:val="F4B67D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E57284"/>
    <w:multiLevelType w:val="hybridMultilevel"/>
    <w:tmpl w:val="E37A5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BB0CD2"/>
    <w:multiLevelType w:val="hybridMultilevel"/>
    <w:tmpl w:val="15A23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736C15"/>
    <w:multiLevelType w:val="hybridMultilevel"/>
    <w:tmpl w:val="83B4FD02"/>
    <w:lvl w:ilvl="0" w:tplc="7FBE034A">
      <w:start w:val="2"/>
      <w:numFmt w:val="bullet"/>
      <w:lvlText w:val=""/>
      <w:lvlJc w:val="left"/>
      <w:pPr>
        <w:ind w:left="420" w:hanging="360"/>
      </w:pPr>
      <w:rPr>
        <w:rFonts w:ascii="Symbol" w:eastAsia="宋体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>
    <w:nsid w:val="5F0A5268"/>
    <w:multiLevelType w:val="hybridMultilevel"/>
    <w:tmpl w:val="30C8E3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68022F"/>
    <w:multiLevelType w:val="hybridMultilevel"/>
    <w:tmpl w:val="7BD62040"/>
    <w:lvl w:ilvl="0" w:tplc="6EA072FA">
      <w:start w:val="2"/>
      <w:numFmt w:val="bullet"/>
      <w:lvlText w:val=""/>
      <w:lvlJc w:val="left"/>
      <w:pPr>
        <w:ind w:left="720" w:hanging="360"/>
      </w:pPr>
      <w:rPr>
        <w:rFonts w:ascii="Symbol" w:eastAsia="宋体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6E30CC"/>
    <w:multiLevelType w:val="hybridMultilevel"/>
    <w:tmpl w:val="B5785B66"/>
    <w:lvl w:ilvl="0" w:tplc="0CEE53F8">
      <w:start w:val="2"/>
      <w:numFmt w:val="bullet"/>
      <w:lvlText w:val=""/>
      <w:lvlJc w:val="left"/>
      <w:pPr>
        <w:ind w:left="720" w:hanging="360"/>
      </w:pPr>
      <w:rPr>
        <w:rFonts w:ascii="Symbol" w:eastAsia="宋体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F73936"/>
    <w:multiLevelType w:val="hybridMultilevel"/>
    <w:tmpl w:val="12F48A38"/>
    <w:lvl w:ilvl="0" w:tplc="DDA6BB96">
      <w:start w:val="2"/>
      <w:numFmt w:val="bullet"/>
      <w:lvlText w:val=""/>
      <w:lvlJc w:val="left"/>
      <w:pPr>
        <w:ind w:left="720" w:hanging="360"/>
      </w:pPr>
      <w:rPr>
        <w:rFonts w:ascii="Symbol" w:eastAsia="宋体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914E84"/>
    <w:multiLevelType w:val="hybridMultilevel"/>
    <w:tmpl w:val="5EB82986"/>
    <w:lvl w:ilvl="0" w:tplc="1534AB8A">
      <w:start w:val="2"/>
      <w:numFmt w:val="bullet"/>
      <w:lvlText w:val=""/>
      <w:lvlJc w:val="left"/>
      <w:pPr>
        <w:ind w:left="720" w:hanging="360"/>
      </w:pPr>
      <w:rPr>
        <w:rFonts w:ascii="Symbol" w:eastAsia="宋体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8"/>
  </w:num>
  <w:num w:numId="7">
    <w:abstractNumId w:val="9"/>
  </w:num>
  <w:num w:numId="8">
    <w:abstractNumId w:val="6"/>
  </w:num>
  <w:num w:numId="9">
    <w:abstractNumId w:val="11"/>
  </w:num>
  <w:num w:numId="10">
    <w:abstractNumId w:val="10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oNotDisplayPageBoundaries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936"/>
    <w:rsid w:val="00035936"/>
    <w:rsid w:val="000662B5"/>
    <w:rsid w:val="000C2909"/>
    <w:rsid w:val="00263FA7"/>
    <w:rsid w:val="002877B6"/>
    <w:rsid w:val="002B026A"/>
    <w:rsid w:val="002E36B3"/>
    <w:rsid w:val="00330B0B"/>
    <w:rsid w:val="003A2D47"/>
    <w:rsid w:val="004124CA"/>
    <w:rsid w:val="00516A5D"/>
    <w:rsid w:val="00585031"/>
    <w:rsid w:val="00626A9F"/>
    <w:rsid w:val="008610F7"/>
    <w:rsid w:val="008724C6"/>
    <w:rsid w:val="00903599"/>
    <w:rsid w:val="009523CB"/>
    <w:rsid w:val="009B7292"/>
    <w:rsid w:val="00A57467"/>
    <w:rsid w:val="00AF179D"/>
    <w:rsid w:val="00B2421D"/>
    <w:rsid w:val="00B41FED"/>
    <w:rsid w:val="00B56515"/>
    <w:rsid w:val="00BF2C49"/>
    <w:rsid w:val="00C7575B"/>
    <w:rsid w:val="00CC5A99"/>
    <w:rsid w:val="00D361F1"/>
    <w:rsid w:val="00DD16EA"/>
    <w:rsid w:val="00F358BE"/>
    <w:rsid w:val="00F56A7E"/>
    <w:rsid w:val="00FC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D5A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759</Words>
  <Characters>4330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liang</dc:creator>
  <cp:keywords/>
  <dc:description/>
  <cp:lastModifiedBy>meng liang</cp:lastModifiedBy>
  <cp:revision>2</cp:revision>
  <dcterms:created xsi:type="dcterms:W3CDTF">2018-04-09T00:27:00Z</dcterms:created>
  <dcterms:modified xsi:type="dcterms:W3CDTF">2018-04-13T17:34:00Z</dcterms:modified>
</cp:coreProperties>
</file>