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  <w:lang w:val="zh-TW" w:eastAsia="zh-TW"/>
        </w:rPr>
      </w:pP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【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会议签到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】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1211625</wp:posOffset>
            </wp:positionH>
            <wp:positionV relativeFrom="line">
              <wp:posOffset>920749</wp:posOffset>
            </wp:positionV>
            <wp:extent cx="3680370" cy="7651909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1" y="21621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370" cy="7651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8296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148"/>
        <w:gridCol w:w="4148"/>
      </w:tblGrid>
      <w:tr>
        <w:tblPrEx>
          <w:shd w:val="clear" w:color="auto" w:fill="auto"/>
        </w:tblPrEx>
        <w:trPr>
          <w:trHeight w:val="310" w:hRule="atLeast"/>
        </w:trPr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日期</w:t>
            </w:r>
          </w:p>
        </w:tc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用户产品首页文档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ascii="Microsoft YaHe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2016.7. 8</w:t>
            </w:r>
          </w:p>
        </w:tc>
        <w:tc>
          <w:tcPr>
            <w:tcW w:type="dxa" w:w="4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132"/>
              </w:tabs>
              <w:jc w:val="center"/>
            </w:pPr>
            <w:r>
              <w:rPr>
                <w:rFonts w:eastAsia="Microsoft YaHei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王未未 创建</w:t>
            </w:r>
          </w:p>
        </w:tc>
      </w:tr>
    </w:tbl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jc w:val="center"/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</w:pPr>
      <w:r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287020</wp:posOffset>
            </wp:positionV>
            <wp:extent cx="5875735" cy="57150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21" y="21600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735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  <w:lang w:val="zh-TW" w:eastAsia="zh-TW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1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会议签到界面中整个列表中显示所有的会议名称，在每个</w:t>
      </w: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item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中都有标示，标示每个会议的签到情况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rPr>
          <w:rFonts w:ascii="Microsoft YaHei" w:cs="Microsoft YaHei" w:hAnsi="Microsoft YaHei" w:eastAsia="Microsoft YaHei"/>
          <w:kern w:val="2"/>
          <w:sz w:val="21"/>
          <w:szCs w:val="21"/>
          <w:u w:color="000000"/>
          <w:rtl w:val="0"/>
          <w:lang w:val="zh-TW" w:eastAsia="zh-TW"/>
        </w:rPr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2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，这个界面中腰添加下拉刷新的功能</w:t>
      </w:r>
    </w:p>
    <w:p>
      <w:pPr>
        <w:pStyle w:val="正文 A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</w:pP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3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，点击每个会议的</w:t>
      </w: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>item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进入相应的会议界面，会议界面中显示会议的名称，时间，介绍。在普通的用户中只有一个签到的按钮，点击签到按钮弹出相应的</w:t>
      </w:r>
      <w:r>
        <w:rPr>
          <w:rFonts w:ascii="Microsoft YaHei"/>
          <w:kern w:val="2"/>
          <w:sz w:val="21"/>
          <w:szCs w:val="21"/>
          <w:u w:color="000000"/>
          <w:rtl w:val="0"/>
          <w:lang w:val="zh-TW" w:eastAsia="zh-TW"/>
        </w:rPr>
        <w:t xml:space="preserve">dialog </w:t>
      </w:r>
      <w:r>
        <w:rPr>
          <w:rFonts w:eastAsia="Microsoft YaHei" w:hint="eastAsia"/>
          <w:kern w:val="2"/>
          <w:sz w:val="21"/>
          <w:szCs w:val="21"/>
          <w:u w:color="000000"/>
          <w:rtl w:val="0"/>
          <w:lang w:val="zh-TW" w:eastAsia="zh-TW"/>
        </w:rPr>
        <w:t>提示用户签到的状态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Microsoft YaHe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