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5B841" w14:textId="4F4A41E6" w:rsidR="00544A7B" w:rsidRDefault="00544A7B">
      <w:r>
        <w:t>2.</w:t>
      </w:r>
    </w:p>
    <w:p w14:paraId="5A9477DD" w14:textId="339E6116" w:rsidR="00A47A44" w:rsidRDefault="00544A7B">
      <w:r>
        <w:t>(i)</w:t>
      </w:r>
    </w:p>
    <w:p w14:paraId="479B1CAE" w14:textId="2AA586E1" w:rsidR="00742889" w:rsidRDefault="00325314">
      <w:r>
        <w:t xml:space="preserve">- </w:t>
      </w:r>
      <w:r w:rsidR="00F93D43" w:rsidRPr="00F93D43">
        <w:t>Plot the within-cluster sum of squares (wc) as a function of K.</w:t>
      </w:r>
    </w:p>
    <w:p w14:paraId="64E742B7" w14:textId="79288EF5" w:rsidR="00F93D43" w:rsidRDefault="006B376A">
      <w:r>
        <w:rPr>
          <w:noProof/>
        </w:rPr>
        <w:drawing>
          <wp:inline distT="0" distB="0" distL="0" distR="0" wp14:anchorId="7D6C4C45" wp14:editId="77FCF0E9">
            <wp:extent cx="4239243" cy="3028290"/>
            <wp:effectExtent l="0" t="0" r="3175" b="0"/>
            <wp:docPr id="1" name="Picture 1" descr="../../Screen%20Shot%202017-03-29%20at%2021.3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3-29%20at%2021.30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15" cy="30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1959" w14:textId="294BF79F" w:rsidR="006B376A" w:rsidRDefault="00325314" w:rsidP="00867949">
      <w:r>
        <w:t xml:space="preserve">- </w:t>
      </w:r>
      <w:r w:rsidR="00867949">
        <w:t>Choose an appropriate K from the plo</w:t>
      </w:r>
      <w:r w:rsidR="006D3B37">
        <w:t xml:space="preserve">t and argue why you choose this </w:t>
      </w:r>
      <w:r w:rsidR="00867949">
        <w:t>particular K.</w:t>
      </w:r>
    </w:p>
    <w:p w14:paraId="55C82E6A" w14:textId="7B1BEA2B" w:rsidR="004E7F02" w:rsidRDefault="00236F12" w:rsidP="00867949">
      <w:r>
        <w:t>I</w:t>
      </w:r>
      <w:r w:rsidR="009F146E">
        <w:t xml:space="preserve"> would choose K equal to </w:t>
      </w:r>
      <w:r w:rsidR="009F146E" w:rsidRPr="00430F8F">
        <w:rPr>
          <w:b/>
        </w:rPr>
        <w:t xml:space="preserve">6 </w:t>
      </w:r>
      <w:r w:rsidR="009F146E">
        <w:t>since this is the knee point of the graph</w:t>
      </w:r>
    </w:p>
    <w:p w14:paraId="2C16E5C2" w14:textId="77777777" w:rsidR="005C1079" w:rsidRDefault="005C1079" w:rsidP="00867949"/>
    <w:p w14:paraId="05790B90" w14:textId="79F097F1" w:rsidR="005C1079" w:rsidRDefault="006426DC" w:rsidP="005C1079">
      <w:r>
        <w:t xml:space="preserve">- </w:t>
      </w:r>
      <w:r w:rsidR="005C1079">
        <w:t>For the chosen value of K, plot the clusters with their centroids in two ways: first using latitude vs. longitude and second using reviewCount, checkins. Discuss whether any patterns are visible.</w:t>
      </w:r>
    </w:p>
    <w:p w14:paraId="7DD4B26C" w14:textId="160AB4EC" w:rsidR="00350E77" w:rsidRDefault="00350E77" w:rsidP="005C1079">
      <w:r>
        <w:t xml:space="preserve">Latitude vs. </w:t>
      </w:r>
      <w:r w:rsidR="003324AD">
        <w:t>longitude</w:t>
      </w:r>
      <w:r w:rsidR="004B3018">
        <w:t>:</w:t>
      </w:r>
    </w:p>
    <w:p w14:paraId="385F83BE" w14:textId="3B5A260A" w:rsidR="001755FE" w:rsidRDefault="00C56807" w:rsidP="005C1079">
      <w:r>
        <w:rPr>
          <w:noProof/>
        </w:rPr>
        <w:drawing>
          <wp:inline distT="0" distB="0" distL="0" distR="0" wp14:anchorId="65CCD336" wp14:editId="42B0031B">
            <wp:extent cx="4624810" cy="3155391"/>
            <wp:effectExtent l="0" t="0" r="0" b="0"/>
            <wp:docPr id="2" name="Picture 2" descr="../../Screen%20Shot%202017-03-29%20at%2022.3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29%20at%2022.32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91" cy="31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324F" w14:textId="572CCAFB" w:rsidR="007E4389" w:rsidRDefault="007E4389" w:rsidP="005C1079">
      <w:r>
        <w:t xml:space="preserve">For this graph, the </w:t>
      </w:r>
      <w:r w:rsidR="001A6905">
        <w:t xml:space="preserve">data itself is </w:t>
      </w:r>
      <w:r w:rsidR="0049374F">
        <w:t>very well divided. The data has several places that has very high density</w:t>
      </w:r>
      <w:r w:rsidR="00BC2D1C">
        <w:t>.</w:t>
      </w:r>
      <w:r w:rsidR="000B4124">
        <w:t xml:space="preserve"> I think that is because there is a high concentration of restaurant</w:t>
      </w:r>
      <w:r w:rsidR="00391A0C">
        <w:t>s in</w:t>
      </w:r>
      <w:r w:rsidR="000B4124">
        <w:t xml:space="preserve"> certain areas. For </w:t>
      </w:r>
      <w:r w:rsidR="000B4124">
        <w:lastRenderedPageBreak/>
        <w:t>example, one dense spot maybe Chicago, and others might be San Francisco or New York.</w:t>
      </w:r>
      <w:r w:rsidR="00AB188C">
        <w:t xml:space="preserve"> However, our k-means clustering method doesn’t do a very good job because the data is already kind of clustered by itself.</w:t>
      </w:r>
    </w:p>
    <w:p w14:paraId="46E7DEF5" w14:textId="77777777" w:rsidR="007E4389" w:rsidRDefault="007E4389" w:rsidP="005C1079"/>
    <w:p w14:paraId="3EFB8196" w14:textId="6BD7ADA9" w:rsidR="00A65811" w:rsidRDefault="004F7A93" w:rsidP="005C1079">
      <w:r>
        <w:t>ReviewCount vs. checkins</w:t>
      </w:r>
      <w:r w:rsidR="00447766">
        <w:t>:</w:t>
      </w:r>
    </w:p>
    <w:p w14:paraId="31E60736" w14:textId="4F773928" w:rsidR="007E5781" w:rsidRDefault="00FF7EE0" w:rsidP="005C1079">
      <w:r>
        <w:rPr>
          <w:noProof/>
        </w:rPr>
        <w:drawing>
          <wp:inline distT="0" distB="0" distL="0" distR="0" wp14:anchorId="1B28B8B6" wp14:editId="14978A18">
            <wp:extent cx="5350099" cy="3714090"/>
            <wp:effectExtent l="0" t="0" r="9525" b="0"/>
            <wp:docPr id="3" name="Picture 3" descr="../../Screen%20Shot%202017-03-29%20at%2022.3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3-29%20at%2022.37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81" cy="371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8A12" w14:textId="6216A789" w:rsidR="00FF7EE0" w:rsidRDefault="005D5DE5" w:rsidP="005C1079">
      <w:r>
        <w:t xml:space="preserve">For this graph, the </w:t>
      </w:r>
      <w:r w:rsidR="002B2EC4">
        <w:t>color</w:t>
      </w:r>
      <w:r w:rsidR="007C5EEC">
        <w:t xml:space="preserve"> difference</w:t>
      </w:r>
      <w:r>
        <w:t xml:space="preserve"> is more obvious than the longitude and latitude </w:t>
      </w:r>
      <w:r w:rsidR="00AD4CA3">
        <w:t>one.</w:t>
      </w:r>
      <w:r w:rsidR="00545FC5">
        <w:t xml:space="preserve"> We can see that the cluster is divided as the points go to the upper right corner.</w:t>
      </w:r>
      <w:r w:rsidR="00A736A2">
        <w:t xml:space="preserve"> I would say this is because the data here is </w:t>
      </w:r>
      <w:r w:rsidR="00C44577">
        <w:t>less</w:t>
      </w:r>
      <w:r w:rsidR="00A736A2">
        <w:t xml:space="preserve"> </w:t>
      </w:r>
      <w:r w:rsidR="00C44577">
        <w:t>already clustered</w:t>
      </w:r>
      <w:r w:rsidR="00A736A2">
        <w:t xml:space="preserve"> than the previous one.</w:t>
      </w:r>
      <w:r w:rsidR="00D070DB">
        <w:t xml:space="preserve"> K-means does a better job in combination of x and y.</w:t>
      </w:r>
    </w:p>
    <w:p w14:paraId="690B8EE9" w14:textId="77777777" w:rsidR="00011680" w:rsidRDefault="00011680" w:rsidP="005C1079"/>
    <w:p w14:paraId="7B76772E" w14:textId="60FEF0E1" w:rsidR="00011680" w:rsidRDefault="009010C4" w:rsidP="005C1079">
      <w:r>
        <w:t>(ii)</w:t>
      </w:r>
    </w:p>
    <w:p w14:paraId="4A8274D8" w14:textId="11E9E8DD" w:rsidR="008247A8" w:rsidRDefault="008247A8" w:rsidP="005C1079">
      <w:r>
        <w:t xml:space="preserve">- </w:t>
      </w:r>
      <w:r w:rsidRPr="008247A8">
        <w:t>Describe how you expect the transformation to change the clustering results.</w:t>
      </w:r>
    </w:p>
    <w:p w14:paraId="1CFCE096" w14:textId="5890315B" w:rsidR="00D423FF" w:rsidRDefault="00D423FF" w:rsidP="005C1079">
      <w:r>
        <w:t xml:space="preserve">I would expect the transformation </w:t>
      </w:r>
      <w:r w:rsidR="00877AB2">
        <w:t>to make the clustering more ideal since log transformation remove the skewness in the data.</w:t>
      </w:r>
    </w:p>
    <w:p w14:paraId="2C4093BD" w14:textId="77777777" w:rsidR="00D423FF" w:rsidRDefault="00D423FF" w:rsidP="005C1079"/>
    <w:p w14:paraId="64F3332B" w14:textId="083B228F" w:rsidR="009010C4" w:rsidRDefault="00DC73E0" w:rsidP="005C1079">
      <w:r>
        <w:t xml:space="preserve">- </w:t>
      </w:r>
      <w:r w:rsidRPr="00F93D43">
        <w:t>Plot the within-cluster sum of squares (wc) as a function of K.</w:t>
      </w:r>
    </w:p>
    <w:p w14:paraId="2D013136" w14:textId="15E6C95C" w:rsidR="00402E29" w:rsidRDefault="00402E29" w:rsidP="005C1079">
      <w:r>
        <w:rPr>
          <w:noProof/>
        </w:rPr>
        <w:drawing>
          <wp:inline distT="0" distB="0" distL="0" distR="0" wp14:anchorId="2F27BBC1" wp14:editId="54DC9306">
            <wp:extent cx="5309235" cy="3646333"/>
            <wp:effectExtent l="0" t="0" r="0" b="11430"/>
            <wp:docPr id="4" name="Picture 4" descr="../../Screen%20Shot%202017-03-29%20at%2023.1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3-29%20at%2023.12.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40" cy="36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B13" w14:textId="77777777" w:rsidR="0057358A" w:rsidRDefault="0057358A" w:rsidP="005C1079"/>
    <w:p w14:paraId="7B6553B8" w14:textId="77777777" w:rsidR="0057358A" w:rsidRDefault="0057358A" w:rsidP="0057358A">
      <w:r>
        <w:t>- Choose an appropriate K from the plot and argue why you choose this particular K.</w:t>
      </w:r>
    </w:p>
    <w:p w14:paraId="7194FAC5" w14:textId="08D171DB" w:rsidR="0057358A" w:rsidRDefault="00480329" w:rsidP="005C1079">
      <w:r>
        <w:t xml:space="preserve">I would choose K equal to </w:t>
      </w:r>
      <w:r>
        <w:rPr>
          <w:b/>
        </w:rPr>
        <w:t>6</w:t>
      </w:r>
      <w:r>
        <w:t xml:space="preserve"> because this is the knee of the graph</w:t>
      </w:r>
      <w:r w:rsidR="002C68E9">
        <w:t>.</w:t>
      </w:r>
    </w:p>
    <w:p w14:paraId="6D556BBF" w14:textId="77777777" w:rsidR="00035DEC" w:rsidRDefault="00035DEC" w:rsidP="005C1079"/>
    <w:p w14:paraId="5EB3CB98" w14:textId="77777777" w:rsidR="00035DEC" w:rsidRDefault="00035DEC" w:rsidP="00035DEC">
      <w:r>
        <w:t>- For the chosen value of K, plot the clusters with their centroids in two ways: first using latitude vs. longitude and second using reviewCount, checkins. Discuss whether any patterns are visible.</w:t>
      </w:r>
    </w:p>
    <w:p w14:paraId="01137D9E" w14:textId="03E839F0" w:rsidR="00035DEC" w:rsidRDefault="00257F61" w:rsidP="005C1079">
      <w:r>
        <w:t>Latitude vs. longitude:</w:t>
      </w:r>
    </w:p>
    <w:p w14:paraId="3E0FEC47" w14:textId="336F259D" w:rsidR="00257F61" w:rsidRDefault="00730FE1" w:rsidP="005C1079">
      <w:r>
        <w:rPr>
          <w:noProof/>
        </w:rPr>
        <w:drawing>
          <wp:inline distT="0" distB="0" distL="0" distR="0" wp14:anchorId="351D99E3" wp14:editId="624044D3">
            <wp:extent cx="4394835" cy="3256425"/>
            <wp:effectExtent l="0" t="0" r="0" b="0"/>
            <wp:docPr id="5" name="Picture 5" descr="../../Screen%20Shot%202017-03-29%20at%2023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03-29%20at%2023.14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64" cy="326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47EB" w14:textId="02A284D9" w:rsidR="00730FE1" w:rsidRDefault="00EB4C8E" w:rsidP="005C1079">
      <w:r>
        <w:t xml:space="preserve">There is minimal difference between this one and (i) because we didn’t change the data for </w:t>
      </w:r>
      <w:r w:rsidR="00930265">
        <w:t>those two attributes at all.</w:t>
      </w:r>
    </w:p>
    <w:p w14:paraId="452347D0" w14:textId="77777777" w:rsidR="00325BC4" w:rsidRDefault="00325BC4" w:rsidP="005C1079"/>
    <w:p w14:paraId="58066E54" w14:textId="4BBF6041" w:rsidR="00325BC4" w:rsidRDefault="00325BC4" w:rsidP="005C1079">
      <w:r>
        <w:t>ReviewCount vs. checkins:</w:t>
      </w:r>
    </w:p>
    <w:p w14:paraId="2A990772" w14:textId="36FA588F" w:rsidR="00325BC4" w:rsidRDefault="008F0673" w:rsidP="005C1079">
      <w:r>
        <w:rPr>
          <w:noProof/>
        </w:rPr>
        <w:drawing>
          <wp:inline distT="0" distB="0" distL="0" distR="0" wp14:anchorId="1F7F5300" wp14:editId="4240FFB1">
            <wp:extent cx="5080635" cy="3743855"/>
            <wp:effectExtent l="0" t="0" r="0" b="0"/>
            <wp:docPr id="6" name="Picture 6" descr="../../Screen%20Shot%202017-03-29%20at%2023.1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3-29%20at%2023.16.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43" cy="37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5E57" w14:textId="4E11FFA2" w:rsidR="00DB7E61" w:rsidRDefault="00DB7E61" w:rsidP="005C1079">
      <w:r>
        <w:t>After the log transformation,</w:t>
      </w:r>
      <w:r w:rsidR="00653CBC">
        <w:t xml:space="preserve"> the data has a clearer pattern because we eliminated the skewness and outliers by performing a log transformation.</w:t>
      </w:r>
      <w:r w:rsidR="007F391B">
        <w:t xml:space="preserve"> The clusters are very clearly colored</w:t>
      </w:r>
      <w:r w:rsidR="00DE73C0">
        <w:t>. K-means does a good job clustering data here.</w:t>
      </w:r>
    </w:p>
    <w:p w14:paraId="4A60A2EF" w14:textId="77777777" w:rsidR="00661341" w:rsidRDefault="00661341" w:rsidP="005C1079"/>
    <w:p w14:paraId="2413569D" w14:textId="57850B52" w:rsidR="0054494B" w:rsidRDefault="0054494B" w:rsidP="0054494B">
      <w:r>
        <w:t>(ii</w:t>
      </w:r>
      <w:r w:rsidR="000244E9">
        <w:t>i</w:t>
      </w:r>
      <w:r>
        <w:t>)</w:t>
      </w:r>
    </w:p>
    <w:p w14:paraId="785795D2" w14:textId="2287045C" w:rsidR="00661341" w:rsidRDefault="0054494B" w:rsidP="0054494B">
      <w:r>
        <w:t xml:space="preserve">- </w:t>
      </w:r>
      <w:r w:rsidRPr="008247A8">
        <w:t>Describe how you expect the transformation to change the clustering results</w:t>
      </w:r>
      <w:r>
        <w:t>.</w:t>
      </w:r>
    </w:p>
    <w:p w14:paraId="20F2ED51" w14:textId="2026A294" w:rsidR="0054494B" w:rsidRDefault="002E5DBE" w:rsidP="0054494B">
      <w:r>
        <w:t>By normalizing the data, it should improve the result.</w:t>
      </w:r>
    </w:p>
    <w:p w14:paraId="72DD6ADF" w14:textId="77777777" w:rsidR="001E4E99" w:rsidRDefault="001E4E99" w:rsidP="0054494B"/>
    <w:p w14:paraId="3359F41C" w14:textId="1CF69CD5" w:rsidR="001E4E99" w:rsidRDefault="001E4E99" w:rsidP="0054494B">
      <w:r>
        <w:t xml:space="preserve">- </w:t>
      </w:r>
      <w:r w:rsidRPr="00F93D43">
        <w:t>Plot the within-cluster sum of squares (wc) as a function of K.</w:t>
      </w:r>
    </w:p>
    <w:p w14:paraId="3BEB55DF" w14:textId="5A5353A5" w:rsidR="001E4E99" w:rsidRDefault="001E4E99" w:rsidP="0054494B">
      <w:r>
        <w:rPr>
          <w:noProof/>
        </w:rPr>
        <w:drawing>
          <wp:inline distT="0" distB="0" distL="0" distR="0" wp14:anchorId="0AA9CFC1" wp14:editId="1E42DBA2">
            <wp:extent cx="5309235" cy="3634846"/>
            <wp:effectExtent l="0" t="0" r="0" b="0"/>
            <wp:docPr id="7" name="Picture 7" descr="../../Screen%20Shot%202017-03-29%20at%2023.3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7-03-29%20at%2023.39.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06" cy="36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8E0D" w14:textId="77777777" w:rsidR="00180C19" w:rsidRDefault="00180C19" w:rsidP="0054494B"/>
    <w:p w14:paraId="170A3887" w14:textId="77777777" w:rsidR="00180C19" w:rsidRDefault="00180C19" w:rsidP="00180C19">
      <w:r>
        <w:t>- Choose an appropriate K from the plot and argue why you choose this particular K.</w:t>
      </w:r>
    </w:p>
    <w:p w14:paraId="78864509" w14:textId="05CDB543" w:rsidR="00180C19" w:rsidRDefault="00B62349" w:rsidP="0054494B">
      <w:r>
        <w:t xml:space="preserve">I would choose K equal </w:t>
      </w:r>
      <w:r>
        <w:rPr>
          <w:b/>
        </w:rPr>
        <w:t>6</w:t>
      </w:r>
      <w:r>
        <w:t xml:space="preserve"> </w:t>
      </w:r>
      <w:r w:rsidR="00ED657F">
        <w:t xml:space="preserve">because it is the point that the </w:t>
      </w:r>
      <w:r w:rsidR="00ED657F" w:rsidRPr="00F93D43">
        <w:t>within-cluster sum of squares</w:t>
      </w:r>
      <w:r w:rsidR="00ED657F">
        <w:t xml:space="preserve"> is the lowest</w:t>
      </w:r>
      <w:r w:rsidR="00FC52FF">
        <w:t>.</w:t>
      </w:r>
    </w:p>
    <w:p w14:paraId="38CF5A73" w14:textId="77777777" w:rsidR="00FC52FF" w:rsidRDefault="00FC52FF" w:rsidP="0054494B"/>
    <w:p w14:paraId="26CA7FE2" w14:textId="77777777" w:rsidR="00EB6FF0" w:rsidRDefault="00EB6FF0" w:rsidP="00EB6FF0">
      <w:r>
        <w:t>- For the chosen value of K, plot the clusters with their centroids in two ways: first using latitude vs. longitude and second using reviewCount, checkins. Discuss whether any patterns are visible.</w:t>
      </w:r>
    </w:p>
    <w:p w14:paraId="39D4F16E" w14:textId="5056ED3B" w:rsidR="00DE40AF" w:rsidRDefault="00DE40AF" w:rsidP="00EB6FF0">
      <w:r>
        <w:t>Latitude vs. longitude:</w:t>
      </w:r>
    </w:p>
    <w:p w14:paraId="3FAF89C1" w14:textId="2AC1A8ED" w:rsidR="00FC52FF" w:rsidRDefault="00670EFF" w:rsidP="0054494B">
      <w:r>
        <w:rPr>
          <w:noProof/>
        </w:rPr>
        <w:drawing>
          <wp:inline distT="0" distB="0" distL="0" distR="0" wp14:anchorId="6D6DCD61" wp14:editId="1BD25388">
            <wp:extent cx="3823335" cy="2813753"/>
            <wp:effectExtent l="0" t="0" r="12065" b="5715"/>
            <wp:docPr id="8" name="Picture 8" descr="../../Screen%20Shot%202017-03-29%20at%2023.4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7-03-29%20at%2023.43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03" cy="28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0C4C" w14:textId="5FC135E4" w:rsidR="004C3BC4" w:rsidRDefault="00133745" w:rsidP="0054494B">
      <w:r>
        <w:t>The difference is that by normalizing the result, it gives this graph a clearer cluster</w:t>
      </w:r>
    </w:p>
    <w:p w14:paraId="123D67C3" w14:textId="77777777" w:rsidR="00C740D5" w:rsidRDefault="00C740D5" w:rsidP="0054494B"/>
    <w:p w14:paraId="58C267F3" w14:textId="351AB363" w:rsidR="00C740D5" w:rsidRDefault="00C740D5" w:rsidP="0054494B">
      <w:r>
        <w:t>ReviewCount vs. checkins:</w:t>
      </w:r>
    </w:p>
    <w:p w14:paraId="5C60BC33" w14:textId="6CCA4042" w:rsidR="00C740D5" w:rsidRDefault="00B8344F" w:rsidP="0054494B">
      <w:r>
        <w:rPr>
          <w:noProof/>
        </w:rPr>
        <w:drawing>
          <wp:inline distT="0" distB="0" distL="0" distR="0" wp14:anchorId="7CDCDE2C" wp14:editId="28C370C7">
            <wp:extent cx="5932170" cy="4401185"/>
            <wp:effectExtent l="0" t="0" r="11430" b="0"/>
            <wp:docPr id="9" name="Picture 9" descr="../../Screen%20Shot%202017-03-29%20at%2023.4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17-03-29%20at%2023.45.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0622" w14:textId="4FC81E64" w:rsidR="00B8344F" w:rsidRDefault="00B8344F" w:rsidP="0054494B">
      <w:r>
        <w:t>By normalizing the result, the cluster is more centralized.</w:t>
      </w:r>
    </w:p>
    <w:p w14:paraId="60C4F49E" w14:textId="77777777" w:rsidR="00B9330B" w:rsidRDefault="00B9330B" w:rsidP="0054494B"/>
    <w:p w14:paraId="7EE93D84" w14:textId="41F13020" w:rsidR="00B9330B" w:rsidRDefault="00E12C78" w:rsidP="0054494B">
      <w:r>
        <w:t>(iv)</w:t>
      </w:r>
    </w:p>
    <w:p w14:paraId="4E0C7BBC" w14:textId="77777777" w:rsidR="00B27A6C" w:rsidRDefault="00B27A6C" w:rsidP="00B27A6C">
      <w:r>
        <w:t xml:space="preserve">- </w:t>
      </w:r>
      <w:r w:rsidRPr="008247A8">
        <w:t>Describe how you expect the transformation to change the clustering results</w:t>
      </w:r>
      <w:r>
        <w:t>.</w:t>
      </w:r>
    </w:p>
    <w:p w14:paraId="3789F10C" w14:textId="3FD92BC7" w:rsidR="00E12C78" w:rsidRDefault="009E3D5A" w:rsidP="0054494B">
      <w:r>
        <w:t>It will give similar result</w:t>
      </w:r>
      <w:r w:rsidR="00226AC3">
        <w:t xml:space="preserve"> as Euclidean distance</w:t>
      </w:r>
    </w:p>
    <w:p w14:paraId="4FF3BDAD" w14:textId="77777777" w:rsidR="00B27A6C" w:rsidRDefault="00B27A6C" w:rsidP="0054494B"/>
    <w:p w14:paraId="54C082A5" w14:textId="3DE777EB" w:rsidR="00B27A6C" w:rsidRDefault="00B27A6C" w:rsidP="0054494B">
      <w:r>
        <w:t xml:space="preserve">- </w:t>
      </w:r>
      <w:r w:rsidRPr="00F93D43">
        <w:t>Plot the within-cluster sum of squares (wc) as a function of K.</w:t>
      </w:r>
    </w:p>
    <w:p w14:paraId="3DF93A2A" w14:textId="598722CC" w:rsidR="00B27A6C" w:rsidRDefault="00E60107" w:rsidP="0054494B">
      <w:r>
        <w:rPr>
          <w:noProof/>
        </w:rPr>
        <w:drawing>
          <wp:inline distT="0" distB="0" distL="0" distR="0" wp14:anchorId="5D060025" wp14:editId="32B010C3">
            <wp:extent cx="5080635" cy="3567416"/>
            <wp:effectExtent l="0" t="0" r="0" b="0"/>
            <wp:docPr id="10" name="Picture 10" descr="../../Screen%20Shot%202017-03-30%20at%2000.0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17-03-30%20at%2000.09.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9" cy="35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4496" w14:textId="77777777" w:rsidR="00B27A6C" w:rsidRDefault="00B27A6C" w:rsidP="0054494B"/>
    <w:p w14:paraId="2797B8D3" w14:textId="77777777" w:rsidR="00B27A6C" w:rsidRDefault="00B27A6C" w:rsidP="00B27A6C">
      <w:r>
        <w:t>- Choose an appropriate K from the plot and argue why you choose this particular K.</w:t>
      </w:r>
    </w:p>
    <w:p w14:paraId="3908F47A" w14:textId="5D2DD319" w:rsidR="00B27A6C" w:rsidRPr="008E3757" w:rsidRDefault="008E3757" w:rsidP="0054494B">
      <w:r>
        <w:t xml:space="preserve">I would choose K equal to </w:t>
      </w:r>
      <w:r>
        <w:rPr>
          <w:b/>
        </w:rPr>
        <w:t>9</w:t>
      </w:r>
      <w:r>
        <w:t xml:space="preserve"> because it is the lowest point</w:t>
      </w:r>
    </w:p>
    <w:p w14:paraId="36B394B9" w14:textId="77777777" w:rsidR="003D5309" w:rsidRDefault="003D5309" w:rsidP="0054494B"/>
    <w:p w14:paraId="6836A430" w14:textId="77777777" w:rsidR="003D5309" w:rsidRDefault="003D5309" w:rsidP="003D5309">
      <w:r>
        <w:t>- For the chosen value of K, plot the clusters with their centroids in two ways: first using latitude vs. longitude and second using reviewCount, checkins. Discuss whether any patterns are visible.</w:t>
      </w:r>
    </w:p>
    <w:p w14:paraId="574BB489" w14:textId="77777777" w:rsidR="00006134" w:rsidRDefault="00006134" w:rsidP="00006134">
      <w:r>
        <w:t>Latitude vs. longitude:</w:t>
      </w:r>
    </w:p>
    <w:p w14:paraId="225D5BEB" w14:textId="5AEC4583" w:rsidR="003D5309" w:rsidRDefault="00944C38" w:rsidP="0054494B">
      <w:r>
        <w:rPr>
          <w:noProof/>
        </w:rPr>
        <w:drawing>
          <wp:inline distT="0" distB="0" distL="0" distR="0" wp14:anchorId="250BAA77" wp14:editId="1A355FE3">
            <wp:extent cx="4509135" cy="3311140"/>
            <wp:effectExtent l="0" t="0" r="12065" b="0"/>
            <wp:docPr id="11" name="Picture 11" descr="../../Screen%20Shot%202017-03-30%20at%2000.1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Screen%20Shot%202017-03-30%20at%2000.15.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14" cy="331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55C1" w14:textId="1E39DF70" w:rsidR="00E65DBE" w:rsidRDefault="00E65DBE" w:rsidP="0054494B">
      <w:r>
        <w:t>The cluster is clearer than part i</w:t>
      </w:r>
      <w:r w:rsidR="00044D09">
        <w:t xml:space="preserve">. </w:t>
      </w:r>
    </w:p>
    <w:p w14:paraId="1733FAED" w14:textId="77777777" w:rsidR="009A6BD2" w:rsidRDefault="009A6BD2" w:rsidP="0054494B"/>
    <w:p w14:paraId="799CB1BE" w14:textId="77777777" w:rsidR="00006134" w:rsidRDefault="00006134" w:rsidP="00006134">
      <w:r>
        <w:t>ReviewCount vs. checkins:</w:t>
      </w:r>
    </w:p>
    <w:p w14:paraId="297F191A" w14:textId="305FDF2B" w:rsidR="002C6932" w:rsidRDefault="002C6932" w:rsidP="0054494B">
      <w:r>
        <w:rPr>
          <w:noProof/>
        </w:rPr>
        <w:drawing>
          <wp:inline distT="0" distB="0" distL="0" distR="0" wp14:anchorId="145470E8" wp14:editId="176219A9">
            <wp:extent cx="4852035" cy="3502170"/>
            <wp:effectExtent l="0" t="0" r="0" b="3175"/>
            <wp:docPr id="12" name="Picture 12" descr="../../Screen%20Shot%202017-03-30%20at%2000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Screen%20Shot%202017-03-30%20at%2000.18.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19" cy="35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01E1" w14:textId="2CF00850" w:rsidR="00EE439A" w:rsidRDefault="008E3BA0" w:rsidP="0054494B">
      <w:r>
        <w:t>Because the lower left corner has more data, there is a lot of clusters</w:t>
      </w:r>
      <w:r w:rsidR="00A04827">
        <w:t xml:space="preserve"> in that region.</w:t>
      </w:r>
      <w:r w:rsidR="009F7C52">
        <w:t xml:space="preserve"> The result is similar to normalizing the data.</w:t>
      </w:r>
    </w:p>
    <w:p w14:paraId="309DB330" w14:textId="77777777" w:rsidR="009F7C52" w:rsidRDefault="009F7C52" w:rsidP="0054494B"/>
    <w:p w14:paraId="0BF2B079" w14:textId="66346774" w:rsidR="002C6932" w:rsidRDefault="002C6932" w:rsidP="0054494B">
      <w:r>
        <w:t>(v)</w:t>
      </w:r>
    </w:p>
    <w:p w14:paraId="7868C402" w14:textId="60513C69" w:rsidR="002C6932" w:rsidRDefault="004E1F8C" w:rsidP="0054494B">
      <w:r>
        <w:t xml:space="preserve">- </w:t>
      </w:r>
      <w:r w:rsidR="00AC2AEE" w:rsidRPr="00AC2AEE">
        <w:t>Descr</w:t>
      </w:r>
      <w:r w:rsidR="00AC2AEE">
        <w:t>ibe how you expect the down</w:t>
      </w:r>
      <w:r w:rsidR="004A561B">
        <w:t>-</w:t>
      </w:r>
      <w:r w:rsidR="00AC2AEE">
        <w:t>sam</w:t>
      </w:r>
      <w:r w:rsidR="00AC2AEE" w:rsidRPr="00AC2AEE">
        <w:t>pling to change the clustering results.</w:t>
      </w:r>
    </w:p>
    <w:p w14:paraId="066EB638" w14:textId="0293E726" w:rsidR="004E1F8C" w:rsidRDefault="00006832" w:rsidP="0054494B">
      <w:r>
        <w:t>I would expect there is less points in the plot</w:t>
      </w:r>
      <w:r w:rsidR="00384326">
        <w:t>. Plot will be les</w:t>
      </w:r>
      <w:r w:rsidR="00261CC3">
        <w:t>s dense</w:t>
      </w:r>
      <w:r w:rsidR="00A90962">
        <w:t>.</w:t>
      </w:r>
      <w:r w:rsidR="00261CC3">
        <w:t xml:space="preserve"> </w:t>
      </w:r>
    </w:p>
    <w:p w14:paraId="7FBE60D3" w14:textId="77777777" w:rsidR="005C5F45" w:rsidRDefault="005C5F45" w:rsidP="0054494B"/>
    <w:p w14:paraId="147DDA4E" w14:textId="77777777" w:rsidR="005C5F45" w:rsidRDefault="005C5F45" w:rsidP="005C5F45">
      <w:r>
        <w:t xml:space="preserve">- </w:t>
      </w:r>
      <w:r w:rsidRPr="00F93D43">
        <w:t>Plot the within-cluster sum of squares (wc) as a function of K.</w:t>
      </w:r>
    </w:p>
    <w:p w14:paraId="4595878C" w14:textId="624E55AD" w:rsidR="005C5F45" w:rsidRDefault="0060461B" w:rsidP="0054494B">
      <w:r>
        <w:rPr>
          <w:noProof/>
        </w:rPr>
        <w:drawing>
          <wp:inline distT="0" distB="0" distL="0" distR="0" wp14:anchorId="677E3D2C" wp14:editId="378EE246">
            <wp:extent cx="3251835" cy="2617448"/>
            <wp:effectExtent l="0" t="0" r="0" b="0"/>
            <wp:docPr id="13" name="Picture 13" descr="../../Screen%20Shot%202017-03-30%20at%2015.2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3-30%20at%2015.23.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50" cy="264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26CB" w14:textId="77777777" w:rsidR="0060461B" w:rsidRDefault="0060461B" w:rsidP="0054494B"/>
    <w:p w14:paraId="09779BC7" w14:textId="77777777" w:rsidR="0060461B" w:rsidRDefault="0060461B" w:rsidP="0060461B">
      <w:r>
        <w:t>- Choose an appropriate K from the plot and argue why you choose this particular K.</w:t>
      </w:r>
    </w:p>
    <w:p w14:paraId="76E9FC0E" w14:textId="1BD75CCB" w:rsidR="0060461B" w:rsidRDefault="0060461B" w:rsidP="0060461B">
      <w:r>
        <w:t xml:space="preserve">I would choose K equal to </w:t>
      </w:r>
      <w:r w:rsidR="00760460">
        <w:rPr>
          <w:b/>
        </w:rPr>
        <w:t>12</w:t>
      </w:r>
      <w:r>
        <w:t xml:space="preserve"> because it is the </w:t>
      </w:r>
      <w:r w:rsidR="004C0BDE">
        <w:t>knee</w:t>
      </w:r>
      <w:r>
        <w:t xml:space="preserve"> point</w:t>
      </w:r>
    </w:p>
    <w:p w14:paraId="2C195347" w14:textId="77777777" w:rsidR="00072FA5" w:rsidRDefault="00072FA5" w:rsidP="0060461B"/>
    <w:p w14:paraId="2E536D4D" w14:textId="77777777" w:rsidR="00072FA5" w:rsidRDefault="00072FA5" w:rsidP="00072FA5">
      <w:r>
        <w:t>- For the chosen value of K, plot the clusters with their centroids in two ways: first using latitude vs. longitude and second using reviewCount, checkins. Discuss whether any patterns are visible.</w:t>
      </w:r>
    </w:p>
    <w:p w14:paraId="629CA42E" w14:textId="5194EEB9" w:rsidR="00072FA5" w:rsidRDefault="00072FA5" w:rsidP="00072FA5">
      <w:r>
        <w:t>Latitude vs. longitude:</w:t>
      </w:r>
    </w:p>
    <w:p w14:paraId="5997218C" w14:textId="041FFDD4" w:rsidR="00072FA5" w:rsidRDefault="00067E25" w:rsidP="00072FA5">
      <w:r>
        <w:rPr>
          <w:noProof/>
        </w:rPr>
        <w:drawing>
          <wp:inline distT="0" distB="0" distL="0" distR="0" wp14:anchorId="0ADA0690" wp14:editId="2B9E2A74">
            <wp:extent cx="4265937" cy="3268254"/>
            <wp:effectExtent l="0" t="0" r="1270" b="8890"/>
            <wp:docPr id="14" name="Picture 14" descr="../../Screen%20Shot%202017-03-30%20at%2015.2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30%20at%2015.25.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60" cy="32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E5CD" w14:textId="6CB74E19" w:rsidR="00067E25" w:rsidRDefault="00067E25" w:rsidP="00072FA5">
      <w:r>
        <w:t>The data is more evenly distributed</w:t>
      </w:r>
      <w:r w:rsidR="000C2816">
        <w:t xml:space="preserve"> because the amount of data is less.</w:t>
      </w:r>
    </w:p>
    <w:p w14:paraId="120BE0AF" w14:textId="77777777" w:rsidR="000C2816" w:rsidRDefault="000C2816" w:rsidP="00072FA5"/>
    <w:p w14:paraId="6A3293E4" w14:textId="77777777" w:rsidR="00B66403" w:rsidRDefault="00B66403" w:rsidP="00B66403">
      <w:r>
        <w:t>ReviewCount vs. checkins:</w:t>
      </w:r>
    </w:p>
    <w:p w14:paraId="4F3BFB95" w14:textId="7DBCB2D4" w:rsidR="000C2816" w:rsidRDefault="008571AA" w:rsidP="00072FA5">
      <w:r>
        <w:rPr>
          <w:noProof/>
        </w:rPr>
        <w:drawing>
          <wp:inline distT="0" distB="0" distL="0" distR="0" wp14:anchorId="7CAAE406" wp14:editId="6E12CEEB">
            <wp:extent cx="3823335" cy="2983099"/>
            <wp:effectExtent l="0" t="0" r="0" b="0"/>
            <wp:docPr id="15" name="Picture 15" descr="../../Screen%20Shot%202017-03-30%20at%2015.2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3-30%20at%2015.26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11" cy="30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0960" w14:textId="47B53DC3" w:rsidR="008571AA" w:rsidRDefault="00A90CED" w:rsidP="00072FA5">
      <w:r>
        <w:t>The data is less dense but still has a clear cluster pattern</w:t>
      </w:r>
    </w:p>
    <w:p w14:paraId="5EC6FE7A" w14:textId="77777777" w:rsidR="00572248" w:rsidRDefault="00572248" w:rsidP="00072FA5"/>
    <w:p w14:paraId="131D810A" w14:textId="6C7FDF22" w:rsidR="00572248" w:rsidRDefault="00DC6E8E" w:rsidP="00072FA5">
      <w:r>
        <w:t>3.</w:t>
      </w:r>
    </w:p>
    <w:p w14:paraId="19D070B0" w14:textId="77777777" w:rsidR="00DC6E8E" w:rsidRPr="00B62349" w:rsidRDefault="00DC6E8E" w:rsidP="00072FA5"/>
    <w:sectPr w:rsidR="00DC6E8E" w:rsidRPr="00B62349" w:rsidSect="00417B3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4BF34" w14:textId="77777777" w:rsidR="008C0417" w:rsidRDefault="008C0417" w:rsidP="007F4552">
      <w:r>
        <w:separator/>
      </w:r>
    </w:p>
  </w:endnote>
  <w:endnote w:type="continuationSeparator" w:id="0">
    <w:p w14:paraId="65078E0F" w14:textId="77777777" w:rsidR="008C0417" w:rsidRDefault="008C0417" w:rsidP="007F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B8046" w14:textId="77777777" w:rsidR="00A75F0C" w:rsidRDefault="00A75F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566EB" w14:textId="77777777" w:rsidR="00A75F0C" w:rsidRDefault="00A75F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CD555" w14:textId="77777777" w:rsidR="00A75F0C" w:rsidRDefault="00A75F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23A75" w14:textId="77777777" w:rsidR="008C0417" w:rsidRDefault="008C0417" w:rsidP="007F4552">
      <w:r>
        <w:separator/>
      </w:r>
    </w:p>
  </w:footnote>
  <w:footnote w:type="continuationSeparator" w:id="0">
    <w:p w14:paraId="2D62351B" w14:textId="77777777" w:rsidR="008C0417" w:rsidRDefault="008C0417" w:rsidP="007F45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76C2D" w14:textId="77777777" w:rsidR="00A75F0C" w:rsidRDefault="00A75F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D7D47" w14:textId="7B1C65FB" w:rsidR="007F4552" w:rsidRPr="007F4552" w:rsidRDefault="007F4552" w:rsidP="007F4552">
    <w:pPr>
      <w:rPr>
        <w:b/>
      </w:rPr>
    </w:pPr>
    <w:r w:rsidRPr="00544A7B">
      <w:rPr>
        <w:b/>
      </w:rPr>
      <w:t>U</w:t>
    </w:r>
    <w:r w:rsidR="00901E89">
      <w:rPr>
        <w:b/>
      </w:rPr>
      <w:t>sing extension</w:t>
    </w:r>
    <w:r w:rsidRPr="00544A7B">
      <w:rPr>
        <w:b/>
      </w:rPr>
      <w:t xml:space="preserve"> day 4</w:t>
    </w:r>
    <w:r w:rsidR="00901E89">
      <w:rPr>
        <w:b/>
      </w:rPr>
      <w:t xml:space="preserve"> for this assignment</w:t>
    </w:r>
    <w:r w:rsidR="00A75F0C">
      <w:rPr>
        <w:b/>
      </w:rPr>
      <w:tab/>
    </w:r>
    <w:r w:rsidR="00A75F0C">
      <w:rPr>
        <w:b/>
      </w:rPr>
      <w:tab/>
    </w:r>
    <w:r w:rsidR="00A75F0C">
      <w:rPr>
        <w:b/>
      </w:rPr>
      <w:tab/>
    </w:r>
    <w:r w:rsidR="00A75F0C">
      <w:rPr>
        <w:b/>
      </w:rPr>
      <w:tab/>
    </w:r>
    <w:r w:rsidR="00A75F0C">
      <w:rPr>
        <w:b/>
      </w:rPr>
      <w:tab/>
    </w:r>
    <w:r w:rsidR="00A75F0C">
      <w:rPr>
        <w:b/>
      </w:rPr>
      <w:tab/>
      <w:t xml:space="preserve"> </w:t>
    </w:r>
    <w:bookmarkStart w:id="0" w:name="_GoBack"/>
    <w:bookmarkEnd w:id="0"/>
    <w:r w:rsidR="00475AF2">
      <w:rPr>
        <w:b/>
      </w:rPr>
      <w:t>Yinrong Liang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D20CC" w14:textId="77777777" w:rsidR="00A75F0C" w:rsidRDefault="00A75F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4476"/>
    <w:multiLevelType w:val="hybridMultilevel"/>
    <w:tmpl w:val="A19425BA"/>
    <w:lvl w:ilvl="0" w:tplc="42F082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AC"/>
    <w:rsid w:val="00006134"/>
    <w:rsid w:val="00006832"/>
    <w:rsid w:val="00011680"/>
    <w:rsid w:val="000244E9"/>
    <w:rsid w:val="0003504B"/>
    <w:rsid w:val="00035DEC"/>
    <w:rsid w:val="00044D09"/>
    <w:rsid w:val="00067E25"/>
    <w:rsid w:val="00072FA5"/>
    <w:rsid w:val="000B4124"/>
    <w:rsid w:val="000C2816"/>
    <w:rsid w:val="00133745"/>
    <w:rsid w:val="001755FE"/>
    <w:rsid w:val="00180C19"/>
    <w:rsid w:val="001A6905"/>
    <w:rsid w:val="001E4E99"/>
    <w:rsid w:val="00226AC3"/>
    <w:rsid w:val="00230588"/>
    <w:rsid w:val="00236F12"/>
    <w:rsid w:val="00257F61"/>
    <w:rsid w:val="00261CC3"/>
    <w:rsid w:val="002770B5"/>
    <w:rsid w:val="002B2EC4"/>
    <w:rsid w:val="002C68E9"/>
    <w:rsid w:val="002C6932"/>
    <w:rsid w:val="002E5DBE"/>
    <w:rsid w:val="00325314"/>
    <w:rsid w:val="00325BC4"/>
    <w:rsid w:val="003324AD"/>
    <w:rsid w:val="00350E77"/>
    <w:rsid w:val="00360923"/>
    <w:rsid w:val="00384326"/>
    <w:rsid w:val="00391A0C"/>
    <w:rsid w:val="00394431"/>
    <w:rsid w:val="003D5309"/>
    <w:rsid w:val="00402E29"/>
    <w:rsid w:val="00417B30"/>
    <w:rsid w:val="00430F8F"/>
    <w:rsid w:val="00447766"/>
    <w:rsid w:val="00456EFF"/>
    <w:rsid w:val="00475AF2"/>
    <w:rsid w:val="00480329"/>
    <w:rsid w:val="0049374F"/>
    <w:rsid w:val="004A561B"/>
    <w:rsid w:val="004B3018"/>
    <w:rsid w:val="004C0BDE"/>
    <w:rsid w:val="004C3BC4"/>
    <w:rsid w:val="004E1F8C"/>
    <w:rsid w:val="004E7F02"/>
    <w:rsid w:val="004F7A93"/>
    <w:rsid w:val="0054494B"/>
    <w:rsid w:val="00544A7B"/>
    <w:rsid w:val="00545FC5"/>
    <w:rsid w:val="00572248"/>
    <w:rsid w:val="0057358A"/>
    <w:rsid w:val="005C1079"/>
    <w:rsid w:val="005C5F45"/>
    <w:rsid w:val="005D5DE5"/>
    <w:rsid w:val="005E1BDE"/>
    <w:rsid w:val="0060461B"/>
    <w:rsid w:val="006426DC"/>
    <w:rsid w:val="00653CBC"/>
    <w:rsid w:val="00661341"/>
    <w:rsid w:val="006620C9"/>
    <w:rsid w:val="00670EFF"/>
    <w:rsid w:val="006B376A"/>
    <w:rsid w:val="006B65AC"/>
    <w:rsid w:val="006D3B37"/>
    <w:rsid w:val="00730FE1"/>
    <w:rsid w:val="00742889"/>
    <w:rsid w:val="007543A6"/>
    <w:rsid w:val="00760460"/>
    <w:rsid w:val="007C5EEC"/>
    <w:rsid w:val="007D21E1"/>
    <w:rsid w:val="007E4389"/>
    <w:rsid w:val="007E5781"/>
    <w:rsid w:val="007F016A"/>
    <w:rsid w:val="007F391B"/>
    <w:rsid w:val="007F4552"/>
    <w:rsid w:val="008247A8"/>
    <w:rsid w:val="008571AA"/>
    <w:rsid w:val="00867949"/>
    <w:rsid w:val="00877AB2"/>
    <w:rsid w:val="008C0417"/>
    <w:rsid w:val="008E3757"/>
    <w:rsid w:val="008E3BA0"/>
    <w:rsid w:val="008F0673"/>
    <w:rsid w:val="009010C4"/>
    <w:rsid w:val="00901E89"/>
    <w:rsid w:val="00930265"/>
    <w:rsid w:val="009350EE"/>
    <w:rsid w:val="00944C38"/>
    <w:rsid w:val="009A6BD2"/>
    <w:rsid w:val="009E3D5A"/>
    <w:rsid w:val="009F146E"/>
    <w:rsid w:val="009F7C52"/>
    <w:rsid w:val="00A04827"/>
    <w:rsid w:val="00A22303"/>
    <w:rsid w:val="00A47A44"/>
    <w:rsid w:val="00A566BF"/>
    <w:rsid w:val="00A65811"/>
    <w:rsid w:val="00A736A2"/>
    <w:rsid w:val="00A75F0C"/>
    <w:rsid w:val="00A90962"/>
    <w:rsid w:val="00A90CED"/>
    <w:rsid w:val="00AB188C"/>
    <w:rsid w:val="00AC2AEE"/>
    <w:rsid w:val="00AD1710"/>
    <w:rsid w:val="00AD4CA3"/>
    <w:rsid w:val="00B27A6C"/>
    <w:rsid w:val="00B62349"/>
    <w:rsid w:val="00B63632"/>
    <w:rsid w:val="00B66403"/>
    <w:rsid w:val="00B8344F"/>
    <w:rsid w:val="00B9330B"/>
    <w:rsid w:val="00BC2D1C"/>
    <w:rsid w:val="00C44577"/>
    <w:rsid w:val="00C56807"/>
    <w:rsid w:val="00C740D5"/>
    <w:rsid w:val="00D070DB"/>
    <w:rsid w:val="00D423FF"/>
    <w:rsid w:val="00DB5981"/>
    <w:rsid w:val="00DB7E61"/>
    <w:rsid w:val="00DC6E8E"/>
    <w:rsid w:val="00DC73E0"/>
    <w:rsid w:val="00DE40AF"/>
    <w:rsid w:val="00DE73C0"/>
    <w:rsid w:val="00E12C78"/>
    <w:rsid w:val="00E60107"/>
    <w:rsid w:val="00E65DBE"/>
    <w:rsid w:val="00E663EC"/>
    <w:rsid w:val="00EB4C8E"/>
    <w:rsid w:val="00EB6FF0"/>
    <w:rsid w:val="00ED657F"/>
    <w:rsid w:val="00EE439A"/>
    <w:rsid w:val="00F93D43"/>
    <w:rsid w:val="00FC52FF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5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552"/>
  </w:style>
  <w:style w:type="paragraph" w:styleId="Footer">
    <w:name w:val="footer"/>
    <w:basedOn w:val="Normal"/>
    <w:link w:val="FooterChar"/>
    <w:uiPriority w:val="99"/>
    <w:unhideWhenUsed/>
    <w:rsid w:val="007F4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683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dcterms:created xsi:type="dcterms:W3CDTF">2017-03-30T01:26:00Z</dcterms:created>
  <dcterms:modified xsi:type="dcterms:W3CDTF">2017-03-30T19:33:00Z</dcterms:modified>
</cp:coreProperties>
</file>