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5AC70" w14:textId="1DC825B9" w:rsidR="008D5854" w:rsidRDefault="00D55F99" w:rsidP="00D55F99">
      <w:pPr>
        <w:jc w:val="center"/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 w:hint="eastAsia"/>
        </w:rPr>
        <w:t>創世紀元</w:t>
      </w:r>
      <w:r>
        <w:rPr>
          <w:rFonts w:ascii="翩翩體 繁粗體" w:eastAsia="翩翩體 繁粗體" w:hAnsi="翩翩體 繁粗體" w:hint="eastAsia"/>
        </w:rPr>
        <w:t xml:space="preserve"> S.E.1~1000</w:t>
      </w:r>
    </w:p>
    <w:p w14:paraId="3E0B9DEE" w14:textId="06EC78BA" w:rsidR="00D55F99" w:rsidRDefault="00D55F99" w:rsidP="00D55F99">
      <w:pPr>
        <w:pStyle w:val="a9"/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/>
        </w:rPr>
        <w:t>S.E. 1</w:t>
      </w:r>
    </w:p>
    <w:p w14:paraId="3506DF33" w14:textId="579E26A2" w:rsidR="00D55F99" w:rsidRDefault="00D55F99" w:rsidP="00D55F99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 w:hint="eastAsia"/>
        </w:rPr>
        <w:t>古代神靈誕生</w:t>
      </w:r>
    </w:p>
    <w:p w14:paraId="1130533D" w14:textId="76E1C88A" w:rsidR="00D55F99" w:rsidRDefault="00D55F99" w:rsidP="00D55F99">
      <w:pPr>
        <w:pStyle w:val="a9"/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/>
        </w:rPr>
        <w:t>S.E. 200</w:t>
      </w:r>
    </w:p>
    <w:p w14:paraId="68B137E2" w14:textId="791E4DF9" w:rsidR="00D55F99" w:rsidRPr="00D55F99" w:rsidRDefault="00D55F99" w:rsidP="00D55F99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 w:hint="eastAsia"/>
        </w:rPr>
        <w:t>第一代神靈誕生「時間」「空間」「平衡」「生命」「死亡」</w:t>
      </w:r>
    </w:p>
    <w:p w14:paraId="2ABF7C9B" w14:textId="77777777" w:rsidR="00D55F99" w:rsidRDefault="00D55F99" w:rsidP="00D55F99">
      <w:pPr>
        <w:pStyle w:val="a9"/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/>
        </w:rPr>
        <w:t>S.E. 250</w:t>
      </w:r>
      <w:r w:rsidRPr="00D55F99">
        <w:rPr>
          <w:rFonts w:ascii="翩翩體 繁粗體" w:eastAsia="翩翩體 繁粗體" w:hAnsi="翩翩體 繁粗體"/>
        </w:rPr>
        <w:tab/>
      </w:r>
    </w:p>
    <w:p w14:paraId="5FBCC108" w14:textId="0DE6C615" w:rsidR="00D55F99" w:rsidRDefault="00D55F99" w:rsidP="00D55F99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 w:hint="eastAsia"/>
        </w:rPr>
        <w:t>「時間神靈」克羅諾斯與「空間神靈」埃瑟拉創造時間與空間象限，確立宇宙的基礎框架</w:t>
      </w:r>
      <w:r w:rsidRPr="00D55F99">
        <w:rPr>
          <w:rFonts w:ascii="Times New Roman" w:eastAsia="翩翩體 繁粗體" w:hAnsi="Times New Roman" w:cs="Times New Roman"/>
        </w:rPr>
        <w:t>​</w:t>
      </w:r>
    </w:p>
    <w:p w14:paraId="41CE48B9" w14:textId="77777777" w:rsidR="00D55F99" w:rsidRDefault="00D55F99" w:rsidP="00D55F99">
      <w:pPr>
        <w:pStyle w:val="a9"/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/>
        </w:rPr>
        <w:t>S.E. 255</w:t>
      </w:r>
      <w:r w:rsidRPr="00D55F99">
        <w:rPr>
          <w:rFonts w:ascii="翩翩體 繁粗體" w:eastAsia="翩翩體 繁粗體" w:hAnsi="翩翩體 繁粗體"/>
        </w:rPr>
        <w:tab/>
      </w:r>
    </w:p>
    <w:p w14:paraId="4F2E7F8E" w14:textId="5B1CA465" w:rsidR="00D55F99" w:rsidRDefault="00D55F99" w:rsidP="00D55F99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 w:hint="eastAsia"/>
        </w:rPr>
        <w:t>生命象限的誕生：「生命神靈」艾蘇娜開啟生命象限，創造最早的生命體，草木與原始生物出現</w:t>
      </w:r>
      <w:r w:rsidRPr="00D55F99">
        <w:rPr>
          <w:rFonts w:ascii="Times New Roman" w:eastAsia="翩翩體 繁粗體" w:hAnsi="Times New Roman" w:cs="Times New Roman"/>
        </w:rPr>
        <w:t>​</w:t>
      </w:r>
    </w:p>
    <w:p w14:paraId="2C4F51F2" w14:textId="77777777" w:rsidR="00D55F99" w:rsidRDefault="00D55F99" w:rsidP="00D55F99">
      <w:pPr>
        <w:pStyle w:val="a9"/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/>
        </w:rPr>
        <w:t>S.E. 256</w:t>
      </w:r>
      <w:r w:rsidRPr="00D55F99">
        <w:rPr>
          <w:rFonts w:ascii="翩翩體 繁粗體" w:eastAsia="翩翩體 繁粗體" w:hAnsi="翩翩體 繁粗體"/>
        </w:rPr>
        <w:tab/>
      </w:r>
    </w:p>
    <w:p w14:paraId="29861D93" w14:textId="75EFFEBC" w:rsidR="00D55F99" w:rsidRDefault="00D55F99" w:rsidP="00D55F99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 w:hint="eastAsia"/>
        </w:rPr>
        <w:t>死亡象限形成：「死亡神靈」塔納托斯構築靈魂的輪迴與安息之地，保證生命的自然循環</w:t>
      </w:r>
    </w:p>
    <w:p w14:paraId="0ECA5B22" w14:textId="77777777" w:rsidR="00D55F99" w:rsidRDefault="00D55F99" w:rsidP="00D55F99">
      <w:pPr>
        <w:pStyle w:val="a9"/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/>
        </w:rPr>
        <w:t>S.E. 257</w:t>
      </w:r>
      <w:r w:rsidRPr="00D55F99">
        <w:rPr>
          <w:rFonts w:ascii="翩翩體 繁粗體" w:eastAsia="翩翩體 繁粗體" w:hAnsi="翩翩體 繁粗體"/>
        </w:rPr>
        <w:tab/>
      </w:r>
    </w:p>
    <w:p w14:paraId="5EDC5251" w14:textId="1DFA48F4" w:rsidR="00D55F99" w:rsidRDefault="00D55F99" w:rsidP="00D55F99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 w:hint="eastAsia"/>
        </w:rPr>
        <w:t>平衡象限的誕生：「平衡神靈」巴蘭斯創造維繫宇宙中所有對立力量的和諧與穩定</w:t>
      </w:r>
    </w:p>
    <w:p w14:paraId="7C8DC068" w14:textId="77777777" w:rsidR="00D55F99" w:rsidRDefault="00D55F99" w:rsidP="00D55F99">
      <w:pPr>
        <w:pStyle w:val="a9"/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/>
        </w:rPr>
        <w:t>S.E. 258</w:t>
      </w:r>
      <w:r w:rsidRPr="00D55F99">
        <w:rPr>
          <w:rFonts w:ascii="翩翩體 繁粗體" w:eastAsia="翩翩體 繁粗體" w:hAnsi="翩翩體 繁粗體"/>
        </w:rPr>
        <w:tab/>
      </w:r>
    </w:p>
    <w:p w14:paraId="5776ED03" w14:textId="5796EB39" w:rsidR="00D55F99" w:rsidRDefault="00D55F99" w:rsidP="00D55F99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 w:hint="eastAsia"/>
        </w:rPr>
        <w:t>世界樹的創建：「古代神靈」創造世界樹，連結五大象限，成為宇宙</w:t>
      </w:r>
      <w:r w:rsidRPr="00D55F99">
        <w:rPr>
          <w:rFonts w:ascii="翩翩體 繁粗體" w:eastAsia="翩翩體 繁粗體" w:hAnsi="翩翩體 繁粗體" w:hint="eastAsia"/>
        </w:rPr>
        <w:lastRenderedPageBreak/>
        <w:t>的支柱與象徵</w:t>
      </w:r>
    </w:p>
    <w:p w14:paraId="65652ECA" w14:textId="77777777" w:rsidR="00D55F99" w:rsidRDefault="00D55F99" w:rsidP="00D55F99">
      <w:pPr>
        <w:pStyle w:val="a9"/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/>
        </w:rPr>
        <w:t>S.E. 259</w:t>
      </w:r>
      <w:r w:rsidRPr="00D55F99">
        <w:rPr>
          <w:rFonts w:ascii="翩翩體 繁粗體" w:eastAsia="翩翩體 繁粗體" w:hAnsi="翩翩體 繁粗體"/>
        </w:rPr>
        <w:tab/>
      </w:r>
    </w:p>
    <w:p w14:paraId="28181CDD" w14:textId="2052E56F" w:rsidR="00D55F99" w:rsidRDefault="00D55F99" w:rsidP="00D55F99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 w:hint="eastAsia"/>
        </w:rPr>
        <w:t>夢界的創建：五位主要神靈創建夢界，作為古代神靈的恢復之地，亦是靈魂的庇護所</w:t>
      </w:r>
      <w:r w:rsidRPr="00D55F99">
        <w:rPr>
          <w:rFonts w:ascii="Times New Roman" w:eastAsia="翩翩體 繁粗體" w:hAnsi="Times New Roman" w:cs="Times New Roman"/>
        </w:rPr>
        <w:t>​</w:t>
      </w:r>
    </w:p>
    <w:p w14:paraId="07275F2D" w14:textId="77777777" w:rsidR="00D55F99" w:rsidRDefault="00D55F99" w:rsidP="00D55F99">
      <w:pPr>
        <w:pStyle w:val="a9"/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/>
        </w:rPr>
        <w:t>S.E. 260</w:t>
      </w:r>
      <w:r w:rsidRPr="00D55F99">
        <w:rPr>
          <w:rFonts w:ascii="翩翩體 繁粗體" w:eastAsia="翩翩體 繁粗體" w:hAnsi="翩翩體 繁粗體"/>
        </w:rPr>
        <w:tab/>
      </w:r>
    </w:p>
    <w:p w14:paraId="7DE8AF27" w14:textId="0F4D91F6" w:rsidR="00D55F99" w:rsidRDefault="00D55F99" w:rsidP="00D55F99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 w:hint="eastAsia"/>
        </w:rPr>
        <w:t>元素神靈的誕生：第二代神靈誕生</w:t>
      </w:r>
      <w:r w:rsidRPr="00D55F99">
        <w:rPr>
          <w:rFonts w:ascii="翩翩體 繁粗體" w:eastAsia="翩翩體 繁粗體" w:hAnsi="翩翩體 繁粗體"/>
        </w:rPr>
        <w:t>:</w:t>
      </w:r>
      <w:r w:rsidRPr="00D55F99">
        <w:rPr>
          <w:rFonts w:ascii="翩翩體 繁粗體" w:eastAsia="翩翩體 繁粗體" w:hAnsi="翩翩體 繁粗體" w:hint="eastAsia"/>
        </w:rPr>
        <w:t>掌控自然力量，豐富宇宙的運行規律</w:t>
      </w:r>
      <w:r w:rsidRPr="00D55F99">
        <w:rPr>
          <w:rFonts w:ascii="Times New Roman" w:eastAsia="翩翩體 繁粗體" w:hAnsi="Times New Roman" w:cs="Times New Roman"/>
        </w:rPr>
        <w:t>​</w:t>
      </w:r>
    </w:p>
    <w:p w14:paraId="65E67F1D" w14:textId="77777777" w:rsidR="00D55F99" w:rsidRDefault="00D55F99" w:rsidP="00D55F99">
      <w:pPr>
        <w:pStyle w:val="a9"/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/>
        </w:rPr>
        <w:t>S.E. 300</w:t>
      </w:r>
      <w:r w:rsidRPr="00D55F99">
        <w:rPr>
          <w:rFonts w:ascii="翩翩體 繁粗體" w:eastAsia="翩翩體 繁粗體" w:hAnsi="翩翩體 繁粗體"/>
        </w:rPr>
        <w:tab/>
      </w:r>
    </w:p>
    <w:p w14:paraId="4CF5AAFD" w14:textId="28A99B1F" w:rsidR="00D55F99" w:rsidRDefault="00D55F99" w:rsidP="00D55F99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 w:hint="eastAsia"/>
        </w:rPr>
        <w:t>元素神靈開始創造屬於自己的領地</w:t>
      </w:r>
    </w:p>
    <w:p w14:paraId="6EA53CF9" w14:textId="77777777" w:rsidR="00D55F99" w:rsidRDefault="00D55F99" w:rsidP="00D55F99">
      <w:pPr>
        <w:pStyle w:val="a9"/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/>
        </w:rPr>
        <w:t>S.E. 350</w:t>
      </w:r>
      <w:r w:rsidRPr="00D55F99">
        <w:rPr>
          <w:rFonts w:ascii="翩翩體 繁粗體" w:eastAsia="翩翩體 繁粗體" w:hAnsi="翩翩體 繁粗體"/>
        </w:rPr>
        <w:tab/>
      </w:r>
    </w:p>
    <w:p w14:paraId="517DFD06" w14:textId="01918D8B" w:rsidR="00D55F99" w:rsidRDefault="00D55F99" w:rsidP="00D55F99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 w:hint="eastAsia"/>
        </w:rPr>
        <w:t>初代神靈之戰：混沌勢力試圖破壞宇宙秩序，五位主要神靈聯手擊敗混亂，將其封印於虛無深淵</w:t>
      </w:r>
      <w:r w:rsidRPr="00D55F99">
        <w:rPr>
          <w:rFonts w:ascii="Times New Roman" w:eastAsia="翩翩體 繁粗體" w:hAnsi="Times New Roman" w:cs="Times New Roman"/>
        </w:rPr>
        <w:t>​</w:t>
      </w:r>
    </w:p>
    <w:p w14:paraId="12E86D14" w14:textId="77777777" w:rsidR="00D55F99" w:rsidRDefault="00D55F99" w:rsidP="00D55F99">
      <w:pPr>
        <w:pStyle w:val="a9"/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/>
        </w:rPr>
        <w:t>S.E. 500</w:t>
      </w:r>
      <w:r w:rsidRPr="00D55F99">
        <w:rPr>
          <w:rFonts w:ascii="翩翩體 繁粗體" w:eastAsia="翩翩體 繁粗體" w:hAnsi="翩翩體 繁粗體"/>
        </w:rPr>
        <w:tab/>
      </w:r>
    </w:p>
    <w:p w14:paraId="5215F5C9" w14:textId="3DEA722B" w:rsidR="00D55F99" w:rsidRDefault="00D55F99" w:rsidP="00D55F99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 w:hint="eastAsia"/>
        </w:rPr>
        <w:t>凡人生命的出現：艾蘇娜創造第一批高等生命體，凡人文明開始萌芽</w:t>
      </w:r>
      <w:r w:rsidRPr="00D55F99">
        <w:rPr>
          <w:rFonts w:ascii="Times New Roman" w:eastAsia="翩翩體 繁粗體" w:hAnsi="Times New Roman" w:cs="Times New Roman"/>
        </w:rPr>
        <w:t>​</w:t>
      </w:r>
    </w:p>
    <w:p w14:paraId="0A6490FF" w14:textId="77777777" w:rsidR="00D55F99" w:rsidRDefault="00D55F99" w:rsidP="00D55F99">
      <w:pPr>
        <w:pStyle w:val="a9"/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/>
        </w:rPr>
        <w:t>S.E. 600</w:t>
      </w:r>
      <w:r w:rsidRPr="00D55F99">
        <w:rPr>
          <w:rFonts w:ascii="翩翩體 繁粗體" w:eastAsia="翩翩體 繁粗體" w:hAnsi="翩翩體 繁粗體"/>
        </w:rPr>
        <w:tab/>
      </w:r>
    </w:p>
    <w:p w14:paraId="0E32D08B" w14:textId="3113573B" w:rsidR="00D55F99" w:rsidRDefault="00D55F99" w:rsidP="00D55F99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 w:hint="eastAsia"/>
        </w:rPr>
        <w:t>早期文明形成：凡人逐步建立聚落，學習與神靈合作，進行簡單的農業、工具製作與建築</w:t>
      </w:r>
      <w:r w:rsidRPr="00D55F99">
        <w:rPr>
          <w:rFonts w:ascii="Times New Roman" w:eastAsia="翩翩體 繁粗體" w:hAnsi="Times New Roman" w:cs="Times New Roman"/>
        </w:rPr>
        <w:t>​</w:t>
      </w:r>
    </w:p>
    <w:p w14:paraId="6548DCE8" w14:textId="77777777" w:rsidR="00D55F99" w:rsidRDefault="00D55F99" w:rsidP="00D55F99">
      <w:pPr>
        <w:pStyle w:val="a9"/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/>
        </w:rPr>
        <w:t>S.E. 700</w:t>
      </w:r>
      <w:r w:rsidRPr="00D55F99">
        <w:rPr>
          <w:rFonts w:ascii="翩翩體 繁粗體" w:eastAsia="翩翩體 繁粗體" w:hAnsi="翩翩體 繁粗體"/>
        </w:rPr>
        <w:tab/>
      </w:r>
    </w:p>
    <w:p w14:paraId="62558EDA" w14:textId="57B05825" w:rsidR="00D55F99" w:rsidRDefault="00D55F99" w:rsidP="00D55F99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 w:hint="eastAsia"/>
        </w:rPr>
        <w:lastRenderedPageBreak/>
        <w:t>神靈教育凡人：神靈開始啟迪凡人，傳授知識與技能，包括鍛造、醫療與魔法</w:t>
      </w:r>
      <w:r w:rsidRPr="00D55F99">
        <w:rPr>
          <w:rFonts w:ascii="Times New Roman" w:eastAsia="翩翩體 繁粗體" w:hAnsi="Times New Roman" w:cs="Times New Roman"/>
        </w:rPr>
        <w:t>​</w:t>
      </w:r>
    </w:p>
    <w:p w14:paraId="0726D73D" w14:textId="77777777" w:rsidR="00D55F99" w:rsidRDefault="00D55F99" w:rsidP="00D55F99">
      <w:pPr>
        <w:pStyle w:val="a9"/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/>
        </w:rPr>
        <w:t>S.E. 800</w:t>
      </w:r>
      <w:r w:rsidRPr="00D55F99">
        <w:rPr>
          <w:rFonts w:ascii="翩翩體 繁粗體" w:eastAsia="翩翩體 繁粗體" w:hAnsi="翩翩體 繁粗體"/>
        </w:rPr>
        <w:tab/>
      </w:r>
    </w:p>
    <w:p w14:paraId="5F6D969A" w14:textId="0616F913" w:rsidR="00D55F99" w:rsidRDefault="00D55F99" w:rsidP="00D55F99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 w:hint="eastAsia"/>
        </w:rPr>
        <w:t>混沌勢力的再起：混沌力量在宇宙邊緣蠢蠢欲動，試圖破壞神靈與凡人的合作關係</w:t>
      </w:r>
      <w:r w:rsidRPr="00D55F99">
        <w:rPr>
          <w:rFonts w:ascii="Times New Roman" w:eastAsia="翩翩體 繁粗體" w:hAnsi="Times New Roman" w:cs="Times New Roman"/>
        </w:rPr>
        <w:t>​</w:t>
      </w:r>
    </w:p>
    <w:p w14:paraId="659F4D35" w14:textId="77777777" w:rsidR="00D55F99" w:rsidRDefault="00D55F99" w:rsidP="00D55F99">
      <w:pPr>
        <w:pStyle w:val="a9"/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/>
        </w:rPr>
        <w:t>S.E. 850</w:t>
      </w:r>
      <w:r w:rsidRPr="00D55F99">
        <w:rPr>
          <w:rFonts w:ascii="翩翩體 繁粗體" w:eastAsia="翩翩體 繁粗體" w:hAnsi="翩翩體 繁粗體"/>
        </w:rPr>
        <w:tab/>
      </w:r>
    </w:p>
    <w:p w14:paraId="40DB3544" w14:textId="2DA27D21" w:rsidR="00D55F99" w:rsidRDefault="00D55F99" w:rsidP="00D55F99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 w:hint="eastAsia"/>
        </w:rPr>
        <w:t>榮耀之戰：劍之神靈艾斯里昂率領正義之靈平息混沌威脅，凡人第一次參與神靈的戰爭，建立了凡人與神靈的同盟</w:t>
      </w:r>
      <w:r w:rsidRPr="00D55F99">
        <w:rPr>
          <w:rFonts w:ascii="Times New Roman" w:eastAsia="翩翩體 繁粗體" w:hAnsi="Times New Roman" w:cs="Times New Roman"/>
        </w:rPr>
        <w:t>​</w:t>
      </w:r>
    </w:p>
    <w:p w14:paraId="666C5C2C" w14:textId="77777777" w:rsidR="00D55F99" w:rsidRDefault="00D55F99" w:rsidP="00D55F99">
      <w:pPr>
        <w:pStyle w:val="a9"/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/>
        </w:rPr>
        <w:t>S.E. 900</w:t>
      </w:r>
      <w:r w:rsidRPr="00D55F99">
        <w:rPr>
          <w:rFonts w:ascii="翩翩體 繁粗體" w:eastAsia="翩翩體 繁粗體" w:hAnsi="翩翩體 繁粗體"/>
        </w:rPr>
        <w:tab/>
      </w:r>
    </w:p>
    <w:p w14:paraId="201E97A9" w14:textId="63DB491E" w:rsidR="00D55F99" w:rsidRDefault="00D55F99" w:rsidP="00D55F99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 w:hint="eastAsia"/>
        </w:rPr>
        <w:t>星辰祭的確立：凡人開始每年舉行「星辰祭」，紀念神靈的保護與宇宙的和諧</w:t>
      </w:r>
      <w:r w:rsidRPr="00D55F99">
        <w:rPr>
          <w:rFonts w:ascii="Times New Roman" w:eastAsia="翩翩體 繁粗體" w:hAnsi="Times New Roman" w:cs="Times New Roman"/>
        </w:rPr>
        <w:t>​</w:t>
      </w:r>
    </w:p>
    <w:p w14:paraId="609559DE" w14:textId="2B61EA75" w:rsidR="00D55F99" w:rsidRDefault="00D55F99" w:rsidP="00D55F99">
      <w:pPr>
        <w:pStyle w:val="a9"/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/>
        </w:rPr>
        <w:t>S.E. 1000</w:t>
      </w:r>
    </w:p>
    <w:p w14:paraId="4C0F4E5A" w14:textId="0DA6B519" w:rsidR="006D75B5" w:rsidRDefault="00D55F99" w:rsidP="00D55F99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 w:hint="eastAsia"/>
        </w:rPr>
        <w:t>創世紀元的結束：神靈完成對宇宙的初步穩定，凡人文明進入星辰紀元，開始探索更高層次的文化與技</w:t>
      </w:r>
    </w:p>
    <w:p w14:paraId="4F7E435E" w14:textId="77777777" w:rsidR="006D75B5" w:rsidRDefault="006D75B5">
      <w:pPr>
        <w:widowControl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br w:type="page"/>
      </w:r>
    </w:p>
    <w:p w14:paraId="3B141CEE" w14:textId="1E885933" w:rsidR="00D55F99" w:rsidRDefault="006D75B5" w:rsidP="006D75B5">
      <w:pPr>
        <w:jc w:val="center"/>
        <w:rPr>
          <w:rFonts w:ascii="翩翩體 繁粗體" w:eastAsia="翩翩體 繁粗體" w:hAnsi="翩翩體 繁粗體"/>
        </w:rPr>
      </w:pPr>
      <w:r w:rsidRPr="006D75B5">
        <w:rPr>
          <w:rFonts w:ascii="翩翩體 繁粗體" w:eastAsia="翩翩體 繁粗體" w:hAnsi="翩翩體 繁粗體" w:hint="eastAsia"/>
        </w:rPr>
        <w:lastRenderedPageBreak/>
        <w:t>星辰紀元</w:t>
      </w:r>
      <w:r>
        <w:rPr>
          <w:rFonts w:ascii="翩翩體 繁粗體" w:eastAsia="翩翩體 繁粗體" w:hAnsi="翩翩體 繁粗體" w:hint="eastAsia"/>
        </w:rPr>
        <w:t xml:space="preserve"> S.E.1000~3000</w:t>
      </w:r>
    </w:p>
    <w:p w14:paraId="17C59C94" w14:textId="00AF7357" w:rsidR="0025525B" w:rsidRDefault="0025525B" w:rsidP="0025525B">
      <w:pPr>
        <w:pStyle w:val="a9"/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/>
        </w:rPr>
        <w:t>S.E. 100</w:t>
      </w:r>
      <w:r>
        <w:rPr>
          <w:rFonts w:ascii="翩翩體 繁粗體" w:eastAsia="翩翩體 繁粗體" w:hAnsi="翩翩體 繁粗體" w:hint="eastAsia"/>
        </w:rPr>
        <w:t>1</w:t>
      </w:r>
    </w:p>
    <w:p w14:paraId="3E4189B2" w14:textId="77777777" w:rsidR="0025525B" w:rsidRDefault="0025525B" w:rsidP="0025525B">
      <w:pPr>
        <w:pStyle w:val="a9"/>
        <w:numPr>
          <w:ilvl w:val="0"/>
          <w:numId w:val="1"/>
        </w:numPr>
        <w:rPr>
          <w:rFonts w:ascii="翩翩體 繁粗體" w:eastAsia="翩翩體 繁粗體" w:hAnsi="翩翩體 繁粗體"/>
        </w:rPr>
      </w:pPr>
    </w:p>
    <w:p w14:paraId="162FD939" w14:textId="326F60A0" w:rsidR="0025525B" w:rsidRDefault="0025525B" w:rsidP="0025525B">
      <w:pPr>
        <w:widowControl/>
        <w:jc w:val="center"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br w:type="page"/>
      </w:r>
      <w:r w:rsidRPr="0025525B">
        <w:rPr>
          <w:rFonts w:ascii="翩翩體 繁粗體" w:eastAsia="翩翩體 繁粗體" w:hAnsi="翩翩體 繁粗體"/>
        </w:rPr>
        <w:lastRenderedPageBreak/>
        <w:t>近代</w:t>
      </w:r>
      <w:r>
        <w:rPr>
          <w:rFonts w:ascii="翩翩體 繁粗體" w:eastAsia="翩翩體 繁粗體" w:hAnsi="翩翩體 繁粗體" w:hint="eastAsia"/>
        </w:rPr>
        <w:t>S.E.3000</w:t>
      </w:r>
      <w:r>
        <w:rPr>
          <w:rFonts w:ascii="翩翩體 繁粗體" w:eastAsia="翩翩體 繁粗體" w:hAnsi="翩翩體 繁粗體" w:hint="eastAsia"/>
        </w:rPr>
        <w:t>~</w:t>
      </w:r>
    </w:p>
    <w:p w14:paraId="7B125E82" w14:textId="52F40C1D" w:rsidR="0025525B" w:rsidRDefault="0025525B" w:rsidP="0025525B">
      <w:pPr>
        <w:pStyle w:val="a9"/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/>
        </w:rPr>
        <w:t xml:space="preserve">S.E. </w:t>
      </w:r>
      <w:r>
        <w:rPr>
          <w:rFonts w:ascii="翩翩體 繁粗體" w:eastAsia="翩翩體 繁粗體" w:hAnsi="翩翩體 繁粗體" w:hint="eastAsia"/>
        </w:rPr>
        <w:t>3000</w:t>
      </w:r>
    </w:p>
    <w:p w14:paraId="65E84D93" w14:textId="157FB44D" w:rsidR="0025525B" w:rsidRDefault="0025525B" w:rsidP="0025525B">
      <w:pPr>
        <w:pStyle w:val="a9"/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/>
        </w:rPr>
        <w:t xml:space="preserve">S.E. </w:t>
      </w:r>
      <w:r>
        <w:rPr>
          <w:rFonts w:ascii="翩翩體 繁粗體" w:eastAsia="翩翩體 繁粗體" w:hAnsi="翩翩體 繁粗體" w:hint="eastAsia"/>
        </w:rPr>
        <w:t>300</w:t>
      </w:r>
      <w:r>
        <w:rPr>
          <w:rFonts w:ascii="翩翩體 繁粗體" w:eastAsia="翩翩體 繁粗體" w:hAnsi="翩翩體 繁粗體" w:hint="eastAsia"/>
        </w:rPr>
        <w:t>1</w:t>
      </w:r>
    </w:p>
    <w:p w14:paraId="56015013" w14:textId="77777777" w:rsidR="00F64311" w:rsidRDefault="00F64311" w:rsidP="00F64311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</w:p>
    <w:p w14:paraId="28BED437" w14:textId="7BA0F8BB" w:rsidR="007B33E9" w:rsidRDefault="007B33E9" w:rsidP="007B33E9">
      <w:pPr>
        <w:pStyle w:val="a9"/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/>
        </w:rPr>
        <w:t xml:space="preserve">S.E. </w:t>
      </w:r>
      <w:r>
        <w:rPr>
          <w:rFonts w:ascii="翩翩體 繁粗體" w:eastAsia="翩翩體 繁粗體" w:hAnsi="翩翩體 繁粗體" w:hint="eastAsia"/>
        </w:rPr>
        <w:t>3</w:t>
      </w:r>
      <w:r w:rsidR="00323B4D">
        <w:rPr>
          <w:rFonts w:ascii="翩翩體 繁粗體" w:eastAsia="翩翩體 繁粗體" w:hAnsi="翩翩體 繁粗體" w:hint="eastAsia"/>
        </w:rPr>
        <w:t>250</w:t>
      </w:r>
    </w:p>
    <w:p w14:paraId="005236B9" w14:textId="53937B1D" w:rsidR="00323B4D" w:rsidRDefault="00323B4D" w:rsidP="00323B4D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>萊登大陸上的貴族帝國議會提出抗議，訴求增加萊登的自治權</w:t>
      </w:r>
    </w:p>
    <w:p w14:paraId="48F4E16B" w14:textId="247C3292" w:rsidR="00F64311" w:rsidRDefault="006325FF" w:rsidP="00F64311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6325FF">
        <w:rPr>
          <w:rFonts w:ascii="翩翩體 繁粗體" w:eastAsia="翩翩體 繁粗體" w:hAnsi="翩翩體 繁粗體"/>
        </w:rPr>
        <w:t>雷扎里亞神聖帝國</w:t>
      </w:r>
      <w:r>
        <w:rPr>
          <w:rFonts w:ascii="翩翩體 繁粗體" w:eastAsia="翩翩體 繁粗體" w:hAnsi="翩翩體 繁粗體" w:hint="eastAsia"/>
        </w:rPr>
        <w:t>增加萊登的稅收</w:t>
      </w:r>
    </w:p>
    <w:p w14:paraId="15FE6C2C" w14:textId="524A3D5D" w:rsidR="00F64311" w:rsidRDefault="00F64311" w:rsidP="00F64311">
      <w:pPr>
        <w:pStyle w:val="a9"/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/>
        </w:rPr>
        <w:t xml:space="preserve">S.E. </w:t>
      </w:r>
      <w:r>
        <w:rPr>
          <w:rFonts w:ascii="翩翩體 繁粗體" w:eastAsia="翩翩體 繁粗體" w:hAnsi="翩翩體 繁粗體" w:hint="eastAsia"/>
        </w:rPr>
        <w:t>325</w:t>
      </w:r>
      <w:r>
        <w:rPr>
          <w:rFonts w:ascii="翩翩體 繁粗體" w:eastAsia="翩翩體 繁粗體" w:hAnsi="翩翩體 繁粗體" w:hint="eastAsia"/>
        </w:rPr>
        <w:t>1</w:t>
      </w:r>
    </w:p>
    <w:p w14:paraId="78CBCBA5" w14:textId="05C86C95" w:rsidR="00F64311" w:rsidRDefault="00F64311" w:rsidP="00F64311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>萊登的貴族</w:t>
      </w:r>
      <w:r>
        <w:rPr>
          <w:rFonts w:ascii="翩翩體 繁粗體" w:eastAsia="翩翩體 繁粗體" w:hAnsi="翩翩體 繁粗體" w:hint="eastAsia"/>
        </w:rPr>
        <w:t>開始結盟組織反抗軍</w:t>
      </w:r>
    </w:p>
    <w:p w14:paraId="35B961F3" w14:textId="22E5267C" w:rsidR="00F64311" w:rsidRDefault="00F64311" w:rsidP="00F64311">
      <w:pPr>
        <w:pStyle w:val="a9"/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/>
        </w:rPr>
        <w:t xml:space="preserve">S.E. </w:t>
      </w:r>
      <w:r>
        <w:rPr>
          <w:rFonts w:ascii="翩翩體 繁粗體" w:eastAsia="翩翩體 繁粗體" w:hAnsi="翩翩體 繁粗體" w:hint="eastAsia"/>
        </w:rPr>
        <w:t>325</w:t>
      </w:r>
      <w:r>
        <w:rPr>
          <w:rFonts w:ascii="翩翩體 繁粗體" w:eastAsia="翩翩體 繁粗體" w:hAnsi="翩翩體 繁粗體" w:hint="eastAsia"/>
        </w:rPr>
        <w:t>5</w:t>
      </w:r>
    </w:p>
    <w:p w14:paraId="092C4D14" w14:textId="616F5493" w:rsidR="00F64311" w:rsidRDefault="006D5EA3" w:rsidP="00F64311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6D5EA3">
        <w:rPr>
          <w:rFonts w:ascii="翩翩體 繁粗體" w:eastAsia="翩翩體 繁粗體" w:hAnsi="翩翩體 繁粗體"/>
        </w:rPr>
        <w:t>萊登解放戰</w:t>
      </w:r>
      <w:r>
        <w:rPr>
          <w:rFonts w:ascii="翩翩體 繁粗體" w:eastAsia="翩翩體 繁粗體" w:hAnsi="翩翩體 繁粗體" w:hint="eastAsia"/>
        </w:rPr>
        <w:t>開戰</w:t>
      </w:r>
    </w:p>
    <w:p w14:paraId="3C8758BD" w14:textId="05ECA82E" w:rsidR="006D5EA3" w:rsidRDefault="006D5EA3" w:rsidP="006D5EA3">
      <w:pPr>
        <w:pStyle w:val="a9"/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/>
        </w:rPr>
        <w:t xml:space="preserve">S.E. </w:t>
      </w:r>
      <w:r>
        <w:rPr>
          <w:rFonts w:ascii="翩翩體 繁粗體" w:eastAsia="翩翩體 繁粗體" w:hAnsi="翩翩體 繁粗體" w:hint="eastAsia"/>
        </w:rPr>
        <w:t>325</w:t>
      </w:r>
      <w:r>
        <w:rPr>
          <w:rFonts w:ascii="翩翩體 繁粗體" w:eastAsia="翩翩體 繁粗體" w:hAnsi="翩翩體 繁粗體" w:hint="eastAsia"/>
        </w:rPr>
        <w:t>7</w:t>
      </w:r>
    </w:p>
    <w:p w14:paraId="12494FB7" w14:textId="145FB531" w:rsidR="006D5EA3" w:rsidRDefault="006D5EA3" w:rsidP="006D5EA3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>萊登</w:t>
      </w:r>
      <w:r w:rsidR="00B1418D" w:rsidRPr="00B1418D">
        <w:rPr>
          <w:rFonts w:ascii="翩翩體 繁粗體" w:eastAsia="翩翩體 繁粗體" w:hAnsi="翩翩體 繁粗體"/>
        </w:rPr>
        <w:t>聯軍成功擊敗帝國駐軍，尤利希斯帝國</w:t>
      </w:r>
      <w:r w:rsidR="00B1418D">
        <w:rPr>
          <w:rFonts w:ascii="翩翩體 繁粗體" w:eastAsia="翩翩體 繁粗體" w:hAnsi="翩翩體 繁粗體" w:hint="eastAsia"/>
        </w:rPr>
        <w:t>建立</w:t>
      </w:r>
    </w:p>
    <w:p w14:paraId="75D03CF7" w14:textId="2E11D37A" w:rsidR="003B582E" w:rsidRDefault="003B582E" w:rsidP="003B582E">
      <w:pPr>
        <w:pStyle w:val="a9"/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/>
        </w:rPr>
        <w:t xml:space="preserve">S.E. </w:t>
      </w:r>
      <w:r>
        <w:rPr>
          <w:rFonts w:ascii="翩翩體 繁粗體" w:eastAsia="翩翩體 繁粗體" w:hAnsi="翩翩體 繁粗體" w:hint="eastAsia"/>
        </w:rPr>
        <w:t>32</w:t>
      </w:r>
      <w:r>
        <w:rPr>
          <w:rFonts w:ascii="翩翩體 繁粗體" w:eastAsia="翩翩體 繁粗體" w:hAnsi="翩翩體 繁粗體" w:hint="eastAsia"/>
        </w:rPr>
        <w:t>59</w:t>
      </w:r>
    </w:p>
    <w:p w14:paraId="6267D195" w14:textId="0C549977" w:rsidR="003B582E" w:rsidRDefault="003B582E" w:rsidP="003B582E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B1418D">
        <w:rPr>
          <w:rFonts w:ascii="翩翩體 繁粗體" w:eastAsia="翩翩體 繁粗體" w:hAnsi="翩翩體 繁粗體"/>
        </w:rPr>
        <w:t>尤利希斯帝國</w:t>
      </w:r>
      <w:r w:rsidR="00793D46" w:rsidRPr="00B84141">
        <w:rPr>
          <w:rFonts w:ascii="翩翩體 繁粗體" w:eastAsia="翩翩體 繁粗體" w:hAnsi="翩翩體 繁粗體" w:hint="eastAsia"/>
        </w:rPr>
        <w:t>皇權擴張派主政</w:t>
      </w:r>
    </w:p>
    <w:p w14:paraId="37C7F9FF" w14:textId="01A1D480" w:rsidR="00CF0044" w:rsidRDefault="00CF0044" w:rsidP="00CF0044">
      <w:pPr>
        <w:pStyle w:val="a9"/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/>
        </w:rPr>
        <w:t xml:space="preserve">S.E. </w:t>
      </w:r>
      <w:r>
        <w:rPr>
          <w:rFonts w:ascii="翩翩體 繁粗體" w:eastAsia="翩翩體 繁粗體" w:hAnsi="翩翩體 繁粗體" w:hint="eastAsia"/>
        </w:rPr>
        <w:t>32</w:t>
      </w:r>
      <w:r>
        <w:rPr>
          <w:rFonts w:ascii="翩翩體 繁粗體" w:eastAsia="翩翩體 繁粗體" w:hAnsi="翩翩體 繁粗體" w:hint="eastAsia"/>
        </w:rPr>
        <w:t>60</w:t>
      </w:r>
    </w:p>
    <w:p w14:paraId="0073F8E4" w14:textId="2BF844C8" w:rsidR="00651368" w:rsidRDefault="00546D61" w:rsidP="00651368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546D61">
        <w:rPr>
          <w:rFonts w:ascii="翩翩體 繁粗體" w:eastAsia="翩翩體 繁粗體" w:hAnsi="翩翩體 繁粗體"/>
        </w:rPr>
        <w:t>諾讚王爵、拉維林斯王爵、諾曼第大公</w:t>
      </w:r>
      <w:r>
        <w:rPr>
          <w:rFonts w:ascii="翩翩體 繁粗體" w:eastAsia="翩翩體 繁粗體" w:hAnsi="翩翩體 繁粗體" w:hint="eastAsia"/>
        </w:rPr>
        <w:t>共同成立</w:t>
      </w:r>
      <w:r w:rsidR="00651368">
        <w:rPr>
          <w:rFonts w:ascii="翩翩體 繁粗體" w:eastAsia="翩翩體 繁粗體" w:hAnsi="翩翩體 繁粗體" w:hint="eastAsia"/>
        </w:rPr>
        <w:t>萊登</w:t>
      </w:r>
      <w:r w:rsidR="00651368" w:rsidRPr="008B093F">
        <w:rPr>
          <w:rFonts w:ascii="翩翩體 繁粗體" w:eastAsia="翩翩體 繁粗體" w:hAnsi="翩翩體 繁粗體" w:hint="eastAsia"/>
        </w:rPr>
        <w:t>聯合王國</w:t>
      </w:r>
    </w:p>
    <w:p w14:paraId="45B4F71B" w14:textId="77777777" w:rsidR="004717F8" w:rsidRDefault="004717F8" w:rsidP="004717F8">
      <w:pPr>
        <w:pStyle w:val="a9"/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/>
        </w:rPr>
        <w:t xml:space="preserve">S.E. </w:t>
      </w:r>
      <w:r>
        <w:rPr>
          <w:rFonts w:ascii="翩翩體 繁粗體" w:eastAsia="翩翩體 繁粗體" w:hAnsi="翩翩體 繁粗體" w:hint="eastAsia"/>
        </w:rPr>
        <w:t>3260</w:t>
      </w:r>
    </w:p>
    <w:p w14:paraId="2B131959" w14:textId="1B61E6F3" w:rsidR="004717F8" w:rsidRDefault="004717F8" w:rsidP="004717F8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>萊登</w:t>
      </w:r>
      <w:r w:rsidRPr="008B093F">
        <w:rPr>
          <w:rFonts w:ascii="翩翩體 繁粗體" w:eastAsia="翩翩體 繁粗體" w:hAnsi="翩翩體 繁粗體" w:hint="eastAsia"/>
        </w:rPr>
        <w:t>聯合王國</w:t>
      </w:r>
      <w:r>
        <w:rPr>
          <w:rFonts w:ascii="翩翩體 繁粗體" w:eastAsia="翩翩體 繁粗體" w:hAnsi="翩翩體 繁粗體" w:hint="eastAsia"/>
        </w:rPr>
        <w:t>建立</w:t>
      </w:r>
      <w:r w:rsidR="00080602" w:rsidRPr="008B093F">
        <w:rPr>
          <w:rFonts w:ascii="翩翩體 繁粗體" w:eastAsia="翩翩體 繁粗體" w:hAnsi="翩翩體 繁粗體" w:hint="eastAsia"/>
        </w:rPr>
        <w:t>聯合軍事委員會</w:t>
      </w:r>
      <w:r w:rsidR="00080602">
        <w:rPr>
          <w:rFonts w:ascii="翩翩體 繁粗體" w:eastAsia="翩翩體 繁粗體" w:hAnsi="翩翩體 繁粗體" w:hint="eastAsia"/>
        </w:rPr>
        <w:t>，由諾亞</w:t>
      </w:r>
      <w:r w:rsidR="00080602" w:rsidRPr="00817274">
        <w:rPr>
          <w:rFonts w:ascii="翩翩體 繁粗體" w:eastAsia="翩翩體 繁粗體" w:hAnsi="翩翩體 繁粗體" w:hint="eastAsia"/>
        </w:rPr>
        <w:t>•</w:t>
      </w:r>
      <w:r w:rsidR="00AC5EF0">
        <w:rPr>
          <w:rFonts w:ascii="翩翩體 繁粗體" w:eastAsia="翩翩體 繁粗體" w:hAnsi="翩翩體 繁粗體" w:hint="eastAsia"/>
        </w:rPr>
        <w:t>希利鄔斯擔任</w:t>
      </w:r>
      <w:r w:rsidR="007753F4">
        <w:rPr>
          <w:rFonts w:ascii="翩翩體 繁粗體" w:eastAsia="翩翩體 繁粗體" w:hAnsi="翩翩體 繁粗體" w:hint="eastAsia"/>
        </w:rPr>
        <w:t>臨時主席</w:t>
      </w:r>
    </w:p>
    <w:p w14:paraId="10D9212E" w14:textId="6D1EC5A7" w:rsidR="004717F8" w:rsidRDefault="007753F4" w:rsidP="004717F8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lastRenderedPageBreak/>
        <w:t>由諾亞</w:t>
      </w:r>
      <w:r w:rsidRPr="00817274">
        <w:rPr>
          <w:rFonts w:ascii="翩翩體 繁粗體" w:eastAsia="翩翩體 繁粗體" w:hAnsi="翩翩體 繁粗體" w:hint="eastAsia"/>
        </w:rPr>
        <w:t>•</w:t>
      </w:r>
      <w:r>
        <w:rPr>
          <w:rFonts w:ascii="翩翩體 繁粗體" w:eastAsia="翩翩體 繁粗體" w:hAnsi="翩翩體 繁粗體" w:hint="eastAsia"/>
        </w:rPr>
        <w:t>希利鄔斯</w:t>
      </w:r>
      <w:r>
        <w:rPr>
          <w:rFonts w:ascii="翩翩體 繁粗體" w:eastAsia="翩翩體 繁粗體" w:hAnsi="翩翩體 繁粗體" w:hint="eastAsia"/>
        </w:rPr>
        <w:t>建置</w:t>
      </w:r>
      <w:r w:rsidR="00036141">
        <w:rPr>
          <w:rFonts w:ascii="翩翩體 繁粗體" w:eastAsia="翩翩體 繁粗體" w:hAnsi="翩翩體 繁粗體" w:hint="eastAsia"/>
        </w:rPr>
        <w:t>萊登</w:t>
      </w:r>
      <w:r w:rsidR="00036141" w:rsidRPr="008B093F">
        <w:rPr>
          <w:rFonts w:ascii="翩翩體 繁粗體" w:eastAsia="翩翩體 繁粗體" w:hAnsi="翩翩體 繁粗體" w:hint="eastAsia"/>
        </w:rPr>
        <w:t>聯合王國</w:t>
      </w:r>
      <w:r w:rsidR="00036141">
        <w:rPr>
          <w:rFonts w:ascii="翩翩體 繁粗體" w:eastAsia="翩翩體 繁粗體" w:hAnsi="翩翩體 繁粗體" w:hint="eastAsia"/>
        </w:rPr>
        <w:t>軍事體系</w:t>
      </w:r>
    </w:p>
    <w:p w14:paraId="2527F7AA" w14:textId="77777777" w:rsidR="00887041" w:rsidRDefault="00887041" w:rsidP="00887041">
      <w:pPr>
        <w:pStyle w:val="a9"/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/>
        </w:rPr>
        <w:t xml:space="preserve">S.E. </w:t>
      </w:r>
      <w:r>
        <w:rPr>
          <w:rFonts w:ascii="翩翩體 繁粗體" w:eastAsia="翩翩體 繁粗體" w:hAnsi="翩翩體 繁粗體" w:hint="eastAsia"/>
        </w:rPr>
        <w:t>3262</w:t>
      </w:r>
    </w:p>
    <w:p w14:paraId="0302DD59" w14:textId="382D3427" w:rsidR="00887041" w:rsidRDefault="00887041" w:rsidP="00887041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>萊登</w:t>
      </w:r>
      <w:r w:rsidRPr="008B093F">
        <w:rPr>
          <w:rFonts w:ascii="翩翩體 繁粗體" w:eastAsia="翩翩體 繁粗體" w:hAnsi="翩翩體 繁粗體" w:hint="eastAsia"/>
        </w:rPr>
        <w:t>聯合王國</w:t>
      </w:r>
      <w:r>
        <w:rPr>
          <w:rFonts w:ascii="翩翩體 繁粗體" w:eastAsia="翩翩體 繁粗體" w:hAnsi="翩翩體 繁粗體" w:hint="eastAsia"/>
        </w:rPr>
        <w:t>頒布</w:t>
      </w:r>
      <w:r w:rsidRPr="00805734">
        <w:rPr>
          <w:rFonts w:ascii="翩翩體 繁粗體" w:eastAsia="翩翩體 繁粗體" w:hAnsi="翩翩體 繁粗體"/>
        </w:rPr>
        <w:t>《聯邦</w:t>
      </w:r>
      <w:r w:rsidR="003D3FA6" w:rsidRPr="008B093F">
        <w:rPr>
          <w:rFonts w:ascii="翩翩體 繁粗體" w:eastAsia="翩翩體 繁粗體" w:hAnsi="翩翩體 繁粗體" w:hint="eastAsia"/>
        </w:rPr>
        <w:t>憲法</w:t>
      </w:r>
      <w:r w:rsidRPr="00805734">
        <w:rPr>
          <w:rFonts w:ascii="翩翩體 繁粗體" w:eastAsia="翩翩體 繁粗體" w:hAnsi="翩翩體 繁粗體"/>
        </w:rPr>
        <w:t>》</w:t>
      </w:r>
    </w:p>
    <w:p w14:paraId="2CAE09F6" w14:textId="35D9E3BF" w:rsidR="00546D61" w:rsidRDefault="00546D61" w:rsidP="00546D61">
      <w:pPr>
        <w:pStyle w:val="a9"/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/>
        </w:rPr>
        <w:t xml:space="preserve">S.E. </w:t>
      </w:r>
      <w:r>
        <w:rPr>
          <w:rFonts w:ascii="翩翩體 繁粗體" w:eastAsia="翩翩體 繁粗體" w:hAnsi="翩翩體 繁粗體" w:hint="eastAsia"/>
        </w:rPr>
        <w:t>326</w:t>
      </w:r>
      <w:r>
        <w:rPr>
          <w:rFonts w:ascii="翩翩體 繁粗體" w:eastAsia="翩翩體 繁粗體" w:hAnsi="翩翩體 繁粗體" w:hint="eastAsia"/>
        </w:rPr>
        <w:t>2</w:t>
      </w:r>
    </w:p>
    <w:p w14:paraId="0A65756C" w14:textId="373945D5" w:rsidR="00546D61" w:rsidRDefault="00805734" w:rsidP="00546D61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546D61">
        <w:rPr>
          <w:rFonts w:ascii="翩翩體 繁粗體" w:eastAsia="翩翩體 繁粗體" w:hAnsi="翩翩體 繁粗體"/>
        </w:rPr>
        <w:t>諾讚王爵、拉維林斯王爵、諾曼第大公</w:t>
      </w:r>
      <w:r>
        <w:rPr>
          <w:rFonts w:ascii="翩翩體 繁粗體" w:eastAsia="翩翩體 繁粗體" w:hAnsi="翩翩體 繁粗體" w:hint="eastAsia"/>
        </w:rPr>
        <w:t>與其下屬貴族</w:t>
      </w:r>
      <w:r w:rsidRPr="00805734">
        <w:rPr>
          <w:rFonts w:ascii="翩翩體 繁粗體" w:eastAsia="翩翩體 繁粗體" w:hAnsi="翩翩體 繁粗體"/>
        </w:rPr>
        <w:t>簽署《聯邦條約》</w:t>
      </w:r>
      <w:r w:rsidR="008973BC">
        <w:rPr>
          <w:rFonts w:ascii="翩翩體 繁粗體" w:eastAsia="翩翩體 繁粗體" w:hAnsi="翩翩體 繁粗體" w:hint="eastAsia"/>
        </w:rPr>
        <w:t>放棄貴族權力</w:t>
      </w:r>
    </w:p>
    <w:p w14:paraId="607BFB1D" w14:textId="2C63AF85" w:rsidR="003A5E1E" w:rsidRDefault="003A5E1E" w:rsidP="00546D61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>萊登</w:t>
      </w:r>
      <w:r w:rsidRPr="008B093F">
        <w:rPr>
          <w:rFonts w:ascii="翩翩體 繁粗體" w:eastAsia="翩翩體 繁粗體" w:hAnsi="翩翩體 繁粗體" w:hint="eastAsia"/>
        </w:rPr>
        <w:t>聯合王國</w:t>
      </w:r>
      <w:r w:rsidR="001D402E">
        <w:rPr>
          <w:rFonts w:ascii="翩翩體 繁粗體" w:eastAsia="翩翩體 繁粗體" w:hAnsi="翩翩體 繁粗體" w:hint="eastAsia"/>
        </w:rPr>
        <w:t>進行</w:t>
      </w:r>
      <w:r w:rsidR="001D402E" w:rsidRPr="00EE431D">
        <w:rPr>
          <w:rFonts w:ascii="翩翩體 繁粗體" w:eastAsia="翩翩體 繁粗體" w:hAnsi="翩翩體 繁粗體" w:hint="eastAsia"/>
        </w:rPr>
        <w:t>墨爾卡斯天空城</w:t>
      </w:r>
      <w:r w:rsidR="001D402E">
        <w:rPr>
          <w:rFonts w:ascii="翩翩體 繁粗體" w:eastAsia="翩翩體 繁粗體" w:hAnsi="翩翩體 繁粗體" w:hint="eastAsia"/>
        </w:rPr>
        <w:t>的遺跡探索</w:t>
      </w:r>
    </w:p>
    <w:p w14:paraId="5CD52836" w14:textId="4A75A47B" w:rsidR="008973BC" w:rsidRDefault="008973BC" w:rsidP="008973BC">
      <w:pPr>
        <w:pStyle w:val="a9"/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D55F99">
        <w:rPr>
          <w:rFonts w:ascii="翩翩體 繁粗體" w:eastAsia="翩翩體 繁粗體" w:hAnsi="翩翩體 繁粗體"/>
        </w:rPr>
        <w:t xml:space="preserve">S.E. </w:t>
      </w:r>
      <w:r>
        <w:rPr>
          <w:rFonts w:ascii="翩翩體 繁粗體" w:eastAsia="翩翩體 繁粗體" w:hAnsi="翩翩體 繁粗體" w:hint="eastAsia"/>
        </w:rPr>
        <w:t>326</w:t>
      </w:r>
      <w:r>
        <w:rPr>
          <w:rFonts w:ascii="翩翩體 繁粗體" w:eastAsia="翩翩體 繁粗體" w:hAnsi="翩翩體 繁粗體" w:hint="eastAsia"/>
        </w:rPr>
        <w:t>3</w:t>
      </w:r>
    </w:p>
    <w:p w14:paraId="48186169" w14:textId="3A445CFF" w:rsidR="008973BC" w:rsidRDefault="008973BC" w:rsidP="008973BC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>萊登</w:t>
      </w:r>
      <w:r w:rsidRPr="008B093F">
        <w:rPr>
          <w:rFonts w:ascii="翩翩體 繁粗體" w:eastAsia="翩翩體 繁粗體" w:hAnsi="翩翩體 繁粗體" w:hint="eastAsia"/>
        </w:rPr>
        <w:t>聯合王國</w:t>
      </w:r>
      <w:r w:rsidR="00795DB1">
        <w:rPr>
          <w:rFonts w:ascii="翩翩體 繁粗體" w:eastAsia="翩翩體 繁粗體" w:hAnsi="翩翩體 繁粗體" w:hint="eastAsia"/>
        </w:rPr>
        <w:t>建立</w:t>
      </w:r>
      <w:r w:rsidR="00795DB1" w:rsidRPr="00795DB1">
        <w:rPr>
          <w:rFonts w:ascii="翩翩體 繁粗體" w:eastAsia="翩翩體 繁粗體" w:hAnsi="翩翩體 繁粗體"/>
        </w:rPr>
        <w:t>聯邦議會</w:t>
      </w:r>
    </w:p>
    <w:p w14:paraId="3D8E5A32" w14:textId="77777777" w:rsidR="00F64311" w:rsidRPr="00F64311" w:rsidRDefault="00F64311" w:rsidP="00F64311">
      <w:pPr>
        <w:pStyle w:val="a9"/>
        <w:numPr>
          <w:ilvl w:val="0"/>
          <w:numId w:val="1"/>
        </w:numPr>
        <w:rPr>
          <w:rFonts w:ascii="翩翩體 繁粗體" w:eastAsia="翩翩體 繁粗體" w:hAnsi="翩翩體 繁粗體" w:hint="eastAsia"/>
        </w:rPr>
      </w:pPr>
    </w:p>
    <w:sectPr w:rsidR="00F64311" w:rsidRPr="00F6431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B639A" w14:textId="77777777" w:rsidR="00EB35CC" w:rsidRDefault="00EB35CC" w:rsidP="005E16E6">
      <w:pPr>
        <w:spacing w:after="0" w:line="240" w:lineRule="auto"/>
      </w:pPr>
      <w:r>
        <w:separator/>
      </w:r>
    </w:p>
  </w:endnote>
  <w:endnote w:type="continuationSeparator" w:id="0">
    <w:p w14:paraId="005FF86D" w14:textId="77777777" w:rsidR="00EB35CC" w:rsidRDefault="00EB35CC" w:rsidP="005E1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翩翩體 繁粗體">
    <w:panose1 w:val="03000500000000000000"/>
    <w:charset w:val="88"/>
    <w:family w:val="script"/>
    <w:notTrueType/>
    <w:pitch w:val="variable"/>
    <w:sig w:usb0="A00002FF" w:usb1="7ACFFDFB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032A0" w14:textId="77777777" w:rsidR="00EB35CC" w:rsidRDefault="00EB35CC" w:rsidP="005E16E6">
      <w:pPr>
        <w:spacing w:after="0" w:line="240" w:lineRule="auto"/>
      </w:pPr>
      <w:r>
        <w:separator/>
      </w:r>
    </w:p>
  </w:footnote>
  <w:footnote w:type="continuationSeparator" w:id="0">
    <w:p w14:paraId="5EEC93C1" w14:textId="77777777" w:rsidR="00EB35CC" w:rsidRDefault="00EB35CC" w:rsidP="005E16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53782"/>
    <w:multiLevelType w:val="hybridMultilevel"/>
    <w:tmpl w:val="8C423C46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0A94442"/>
    <w:multiLevelType w:val="hybridMultilevel"/>
    <w:tmpl w:val="968AAA4A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48505E4"/>
    <w:multiLevelType w:val="hybridMultilevel"/>
    <w:tmpl w:val="E4E81DCA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562E9D0">
      <w:start w:val="1"/>
      <w:numFmt w:val="bullet"/>
      <w:lvlText w:val=""/>
      <w:lvlJc w:val="right"/>
      <w:pPr>
        <w:ind w:left="960" w:hanging="480"/>
      </w:pPr>
      <w:rPr>
        <w:rFonts w:ascii="Symbol" w:hAnsi="Symbol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401489119">
    <w:abstractNumId w:val="2"/>
  </w:num>
  <w:num w:numId="2" w16cid:durableId="899635239">
    <w:abstractNumId w:val="0"/>
  </w:num>
  <w:num w:numId="3" w16cid:durableId="2093812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F99"/>
    <w:rsid w:val="00036141"/>
    <w:rsid w:val="00080602"/>
    <w:rsid w:val="001D402E"/>
    <w:rsid w:val="0025525B"/>
    <w:rsid w:val="00323B4D"/>
    <w:rsid w:val="003A5E1E"/>
    <w:rsid w:val="003B582E"/>
    <w:rsid w:val="003D3FA6"/>
    <w:rsid w:val="004717F8"/>
    <w:rsid w:val="00546D61"/>
    <w:rsid w:val="005E16E6"/>
    <w:rsid w:val="006325FF"/>
    <w:rsid w:val="00651368"/>
    <w:rsid w:val="006D5EA3"/>
    <w:rsid w:val="006D75B5"/>
    <w:rsid w:val="007753F4"/>
    <w:rsid w:val="00793D46"/>
    <w:rsid w:val="00795DB1"/>
    <w:rsid w:val="007B33E9"/>
    <w:rsid w:val="00805734"/>
    <w:rsid w:val="00864506"/>
    <w:rsid w:val="00887041"/>
    <w:rsid w:val="00892AB1"/>
    <w:rsid w:val="008973BC"/>
    <w:rsid w:val="008D5854"/>
    <w:rsid w:val="009D4E87"/>
    <w:rsid w:val="009F2976"/>
    <w:rsid w:val="00A708B3"/>
    <w:rsid w:val="00AC5EF0"/>
    <w:rsid w:val="00B1418D"/>
    <w:rsid w:val="00CF0044"/>
    <w:rsid w:val="00D55F99"/>
    <w:rsid w:val="00EB35CC"/>
    <w:rsid w:val="00F64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C42461"/>
  <w15:chartTrackingRefBased/>
  <w15:docId w15:val="{D9807E44-BC3C-47B9-8E7F-9B47FCD52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5F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5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5F9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5F9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5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5F9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5F9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5F9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5F9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55F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55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55F9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55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55F9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55F9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55F9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55F9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55F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5F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55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5F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55F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5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55F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5F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5F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5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55F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5F9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16E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E16E6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E16E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E16E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昱良 陳</dc:creator>
  <cp:keywords/>
  <dc:description/>
  <cp:lastModifiedBy>昱良 陳</cp:lastModifiedBy>
  <cp:revision>26</cp:revision>
  <dcterms:created xsi:type="dcterms:W3CDTF">2025-01-07T08:11:00Z</dcterms:created>
  <dcterms:modified xsi:type="dcterms:W3CDTF">2025-02-20T07:18:00Z</dcterms:modified>
</cp:coreProperties>
</file>