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大标题"/>
        <w:bidi w:val="0"/>
      </w:pPr>
      <w:r>
        <w:rPr>
          <w:rtl w:val="0"/>
        </w:rPr>
        <w:t>山谷阵雨测量预警方案</w:t>
      </w:r>
      <w:r>
        <w:rPr>
          <w:rFonts w:ascii="PingFang SC Semibold" w:hAnsi="PingFang SC Semibold" w:eastAsia="Arial Unicode MS" w:hint="default"/>
          <w:rtl w:val="0"/>
          <w:lang w:val="en-US"/>
        </w:rPr>
        <w:t xml:space="preserve">—— </w:t>
      </w:r>
      <w:r>
        <w:rPr>
          <w:rtl w:val="0"/>
        </w:rPr>
        <w:t xml:space="preserve">用 </w:t>
      </w:r>
      <w:r>
        <w:rPr>
          <w:rFonts w:ascii="PingFang SC Semibold" w:hAnsi="PingFang SC Semibold" w:eastAsia="Arial Unicode MS"/>
          <w:rtl w:val="0"/>
          <w:lang w:val="en-US"/>
        </w:rPr>
        <w:t xml:space="preserve">DHT11 + </w:t>
      </w:r>
      <w:r>
        <w:rPr>
          <w:rtl w:val="0"/>
        </w:rPr>
        <w:t xml:space="preserve">三杯式风速传感器 </w:t>
      </w:r>
      <w:r>
        <w:rPr>
          <w:rFonts w:ascii="PingFang SC Semibold" w:hAnsi="PingFang SC Semibold" w:eastAsia="Arial Unicode MS"/>
          <w:rtl w:val="0"/>
          <w:lang w:val="it-IT"/>
        </w:rPr>
        <w:t>+ Arduino UNO</w:t>
      </w:r>
      <w:r>
        <w:rPr>
          <w:rtl w:val="0"/>
        </w:rPr>
        <w:t xml:space="preserve">，提前 </w:t>
      </w:r>
      <w:r>
        <w:rPr>
          <w:rFonts w:ascii="PingFang SC Semibold" w:hAnsi="PingFang SC Semibold" w:eastAsia="Arial Unicode MS"/>
          <w:rtl w:val="0"/>
          <w:lang w:val="en-US"/>
        </w:rPr>
        <w:t xml:space="preserve">10~30 </w:t>
      </w:r>
      <w:r>
        <w:rPr>
          <w:rtl w:val="0"/>
        </w:rPr>
        <w:t>分钟捕捉山谷暴雨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✦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  <w:lang w:val="zh-TW" w:eastAsia="zh-TW"/>
        </w:rPr>
        <w:t>一、核心理念</w:t>
      </w:r>
    </w:p>
    <w:p>
      <w:pPr>
        <w:pStyle w:val="正文"/>
        <w:bidi w:val="0"/>
      </w:pPr>
      <w:r>
        <w:rPr>
          <w:rtl w:val="0"/>
        </w:rPr>
        <w:t>山谷突发局部大雨，本质是对流性降水：来得快、局地性强、危害大，且大范围气象预报难以覆盖。本方案不</w:t>
      </w:r>
      <w:r>
        <w:rPr>
          <w:rFonts w:ascii="PingFang SC Regular" w:hAnsi="PingFang SC Regular" w:eastAsia="Arial Unicode MS" w:hint="default"/>
          <w:rtl w:val="1"/>
          <w:lang w:val="ar-SA" w:bidi="ar-SA"/>
        </w:rPr>
        <w:t>“</w:t>
      </w:r>
      <w:r>
        <w:rPr>
          <w:rtl w:val="0"/>
        </w:rPr>
        <w:t>预报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天气，而是</w:t>
      </w:r>
      <w:r>
        <w:rPr>
          <w:rFonts w:ascii="PingFang SC Regular" w:hAnsi="PingFang SC Regular" w:eastAsia="Arial Unicode MS" w:hint="default"/>
          <w:rtl w:val="1"/>
          <w:lang w:val="ar-SA" w:bidi="ar-SA"/>
        </w:rPr>
        <w:t>“</w:t>
      </w:r>
      <w:r>
        <w:rPr>
          <w:rtl w:val="0"/>
        </w:rPr>
        <w:t>感知雨前的物理前兆</w:t>
      </w:r>
      <w:r>
        <w:rPr>
          <w:rFonts w:ascii="PingFang SC Regular" w:hAnsi="PingFang SC Regular" w:eastAsia="Arial Unicode MS" w:hint="default"/>
          <w:rtl w:val="0"/>
          <w:lang w:val="en-US"/>
        </w:rPr>
        <w:t>”——</w:t>
      </w:r>
      <w:r>
        <w:rPr>
          <w:rtl w:val="0"/>
        </w:rPr>
        <w:t>用百元级本地传感器捕捉雷暴</w:t>
      </w:r>
      <w:r>
        <w:rPr>
          <w:rFonts w:ascii="PingFang SC Regular" w:hAnsi="PingFang SC Regular" w:eastAsia="Arial Unicode MS" w:hint="default"/>
          <w:rtl w:val="1"/>
          <w:lang w:val="ar-SA" w:bidi="ar-SA"/>
        </w:rPr>
        <w:t>“</w:t>
      </w:r>
      <w:r>
        <w:rPr>
          <w:rtl w:val="0"/>
        </w:rPr>
        <w:t>阵风锋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 xml:space="preserve">抵达时的地面信号，在暴雨到达前 </w:t>
      </w:r>
      <w:r>
        <w:rPr>
          <w:rFonts w:ascii="PingFang SC Regular" w:hAnsi="PingFang SC Regular" w:eastAsia="Arial Unicode MS"/>
          <w:rtl w:val="0"/>
          <w:lang w:val="en-US"/>
        </w:rPr>
        <w:t xml:space="preserve">10~30 </w:t>
      </w:r>
      <w:r>
        <w:rPr>
          <w:rtl w:val="0"/>
        </w:rPr>
        <w:t>分钟发出预警，为撤离河谷、收起帐篷、离开山脊争取宝贵时间。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✦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</w:rPr>
        <w:t>二、科学依据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>要测的雨：对流性降水（雷暴、阵雨、冰雹），雨前有典型地面信号，本方案可测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>测不了的雨：系统性降水（梅雨锋、台风、冷锋），请依赖气象台与雷达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>山谷为何易发暴雨：地形抬升触发对流、谷风热力效应、狭窄河谷汇流暴涨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阵风锋机制：雷暴下沉冷空气沿地面外推，先于主雨区 </w:t>
      </w:r>
      <w:r>
        <w:rPr>
          <w:rFonts w:ascii="PingFang SC Regular" w:hAnsi="PingFang SC Regular" w:eastAsia="Arial Unicode MS"/>
          <w:rtl w:val="0"/>
          <w:lang w:val="en-US"/>
        </w:rPr>
        <w:t xml:space="preserve">10~60 </w:t>
      </w:r>
      <w:r>
        <w:rPr>
          <w:rtl w:val="0"/>
        </w:rPr>
        <w:t>分钟到达</w:t>
      </w: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  <w:r>
        <w:rPr>
          <w:rtl w:val="0"/>
          <w:lang w:val="zh-TW" w:eastAsia="zh-TW"/>
        </w:rPr>
        <w:t>它就是大雨的</w:t>
      </w:r>
      <w:r>
        <w:rPr>
          <w:rFonts w:ascii="PingFang SC Regular" w:hAnsi="PingFang SC Regular" w:eastAsia="Arial Unicode MS" w:hint="default"/>
          <w:rtl w:val="1"/>
          <w:lang w:val="ar-SA" w:bidi="ar-SA"/>
        </w:rPr>
        <w:t>“</w:t>
      </w:r>
      <w:r>
        <w:rPr>
          <w:rtl w:val="0"/>
        </w:rPr>
        <w:t>信使</w:t>
      </w:r>
      <w:r>
        <w:rPr>
          <w:rFonts w:ascii="PingFang SC Regular" w:hAnsi="PingFang SC Regular" w:eastAsia="Arial Unicode MS" w:hint="default"/>
          <w:rtl w:val="0"/>
        </w:rPr>
        <w:t>”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>五大可测信号：阵风骤增、静风转突风、气温骤降、湿度突升、露点贴近气温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✦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</w:rPr>
        <w:t xml:space="preserve">三、硬件清单（合计约 </w:t>
      </w:r>
      <w:r>
        <w:rPr>
          <w:rFonts w:ascii="PingFang SC Regular" w:hAnsi="PingFang SC Regular" w:eastAsia="Arial Unicode MS" w:hint="default"/>
          <w:rtl w:val="0"/>
        </w:rPr>
        <w:t>¥</w:t>
      </w:r>
      <w:r>
        <w:rPr>
          <w:rFonts w:ascii="PingFang SC Regular" w:hAnsi="PingFang SC Regular" w:eastAsia="Arial Unicode MS"/>
          <w:rtl w:val="0"/>
          <w:lang w:val="en-US"/>
        </w:rPr>
        <w:t>80~130</w:t>
      </w:r>
      <w:r>
        <w:rPr>
          <w:rtl w:val="0"/>
        </w:rPr>
        <w:t>）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Fonts w:ascii="PingFang SC Regular" w:hAnsi="PingFang SC Regular" w:eastAsia="Arial Unicode MS"/>
          <w:rtl w:val="0"/>
          <w:lang w:val="es-ES_tradnl"/>
        </w:rPr>
        <w:t xml:space="preserve">Arduino UNO </w:t>
      </w:r>
      <w:r>
        <w:rPr>
          <w:rtl w:val="0"/>
        </w:rPr>
        <w:t xml:space="preserve">主控（约 </w:t>
      </w:r>
      <w:r>
        <w:rPr>
          <w:rFonts w:ascii="PingFang SC Regular" w:hAnsi="PingFang SC Regular" w:eastAsia="Arial Unicode MS" w:hint="default"/>
          <w:rtl w:val="0"/>
        </w:rPr>
        <w:t>¥</w:t>
      </w:r>
      <w:r>
        <w:rPr>
          <w:rFonts w:ascii="PingFang SC Regular" w:hAnsi="PingFang SC Regular" w:eastAsia="Arial Unicode MS"/>
          <w:rtl w:val="0"/>
        </w:rPr>
        <w:t>25</w:t>
      </w:r>
      <w:r>
        <w:rPr>
          <w:rtl w:val="0"/>
        </w:rPr>
        <w:t>）：读取传感器、计算、报警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Fonts w:ascii="PingFang SC Regular" w:hAnsi="PingFang SC Regular" w:eastAsia="Arial Unicode MS"/>
          <w:rtl w:val="0"/>
          <w:lang w:val="en-US"/>
        </w:rPr>
        <w:t xml:space="preserve">DHT11 </w:t>
      </w:r>
      <w:r>
        <w:rPr>
          <w:rtl w:val="0"/>
        </w:rPr>
        <w:t xml:space="preserve">温湿度传感器（约 </w:t>
      </w:r>
      <w:r>
        <w:rPr>
          <w:rFonts w:ascii="PingFang SC Regular" w:hAnsi="PingFang SC Regular" w:eastAsia="Arial Unicode MS" w:hint="default"/>
          <w:rtl w:val="0"/>
        </w:rPr>
        <w:t>¥</w:t>
      </w:r>
      <w:r>
        <w:rPr>
          <w:rFonts w:ascii="PingFang SC Regular" w:hAnsi="PingFang SC Regular" w:eastAsia="Arial Unicode MS"/>
          <w:rtl w:val="0"/>
        </w:rPr>
        <w:t>5</w:t>
      </w:r>
      <w:r>
        <w:rPr>
          <w:rtl w:val="0"/>
        </w:rPr>
        <w:t xml:space="preserve">）：电容湿敏 </w:t>
      </w:r>
      <w:r>
        <w:rPr>
          <w:rFonts w:ascii="PingFang SC Regular" w:hAnsi="PingFang SC Regular" w:eastAsia="Arial Unicode MS"/>
          <w:rtl w:val="0"/>
        </w:rPr>
        <w:t xml:space="preserve">+ NTC </w:t>
      </w:r>
      <w:r>
        <w:rPr>
          <w:rtl w:val="0"/>
        </w:rPr>
        <w:t>热敏，单总线协议，</w:t>
      </w:r>
      <w:r>
        <w:rPr>
          <w:rFonts w:ascii="PingFang SC Regular" w:hAnsi="PingFang SC Regular" w:eastAsia="Arial Unicode MS" w:hint="default"/>
          <w:rtl w:val="1"/>
        </w:rPr>
        <w:t>±</w:t>
      </w:r>
      <w:r>
        <w:rPr>
          <w:rFonts w:ascii="PingFang SC Regular" w:hAnsi="PingFang SC Regular" w:eastAsia="Arial Unicode MS"/>
          <w:rtl w:val="0"/>
        </w:rPr>
        <w:t>2</w:t>
      </w:r>
      <w:r>
        <w:rPr>
          <w:rFonts w:ascii="PingFang SC Regular" w:hAnsi="PingFang SC Regular" w:eastAsia="Arial Unicode MS" w:hint="default"/>
          <w:rtl w:val="0"/>
        </w:rPr>
        <w:t xml:space="preserve">℃ </w:t>
      </w:r>
      <w:r>
        <w:rPr>
          <w:rFonts w:ascii="PingFang SC Regular" w:hAnsi="PingFang SC Regular" w:eastAsia="Arial Unicode MS"/>
          <w:rtl w:val="0"/>
        </w:rPr>
        <w:t xml:space="preserve">/ </w:t>
      </w:r>
      <w:r>
        <w:rPr>
          <w:rFonts w:ascii="PingFang SC Regular" w:hAnsi="PingFang SC Regular" w:eastAsia="Arial Unicode MS" w:hint="default"/>
          <w:rtl w:val="1"/>
        </w:rPr>
        <w:t>±</w:t>
      </w:r>
      <w:r>
        <w:rPr>
          <w:rFonts w:ascii="PingFang SC Regular" w:hAnsi="PingFang SC Regular" w:eastAsia="Arial Unicode MS"/>
          <w:rtl w:val="0"/>
        </w:rPr>
        <w:t>5%RH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三杯式风速传感器（约 </w:t>
      </w:r>
      <w:r>
        <w:rPr>
          <w:rFonts w:ascii="PingFang SC Regular" w:hAnsi="PingFang SC Regular" w:eastAsia="Arial Unicode MS" w:hint="default"/>
          <w:rtl w:val="0"/>
        </w:rPr>
        <w:t>¥</w:t>
      </w:r>
      <w:r>
        <w:rPr>
          <w:rFonts w:ascii="PingFang SC Regular" w:hAnsi="PingFang SC Regular" w:eastAsia="Arial Unicode MS"/>
          <w:rtl w:val="0"/>
          <w:lang w:val="en-US"/>
        </w:rPr>
        <w:t>30~80</w:t>
      </w:r>
      <w:r>
        <w:rPr>
          <w:rtl w:val="0"/>
        </w:rPr>
        <w:t xml:space="preserve">）：风杯转动输出脉冲，风速 </w:t>
      </w:r>
      <w:r>
        <w:rPr>
          <w:rFonts w:ascii="PingFang SC Regular" w:hAnsi="PingFang SC Regular" w:eastAsia="Arial Unicode MS"/>
          <w:rtl w:val="0"/>
          <w:lang w:val="da-DK"/>
        </w:rPr>
        <w:t xml:space="preserve">v = f </w:t>
      </w:r>
      <w:r>
        <w:rPr>
          <w:rFonts w:ascii="PingFang SC Regular" w:hAnsi="PingFang SC Regular" w:eastAsia="Arial Unicode MS" w:hint="default"/>
          <w:rtl w:val="0"/>
        </w:rPr>
        <w:t xml:space="preserve">× </w:t>
      </w:r>
      <w:r>
        <w:rPr>
          <w:rFonts w:ascii="PingFang SC Regular" w:hAnsi="PingFang SC Regular" w:eastAsia="Arial Unicode MS"/>
          <w:rtl w:val="0"/>
        </w:rPr>
        <w:t>K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蜂鸣器 </w:t>
      </w:r>
      <w:r>
        <w:rPr>
          <w:rFonts w:ascii="PingFang SC Regular" w:hAnsi="PingFang SC Regular" w:eastAsia="Arial Unicode MS"/>
          <w:rtl w:val="0"/>
        </w:rPr>
        <w:t xml:space="preserve">+ </w:t>
      </w:r>
      <w:r>
        <w:rPr>
          <w:rtl w:val="0"/>
        </w:rPr>
        <w:t xml:space="preserve">三色 </w:t>
      </w:r>
      <w:r>
        <w:rPr>
          <w:rFonts w:ascii="PingFang SC Regular" w:hAnsi="PingFang SC Regular" w:eastAsia="Arial Unicode MS"/>
          <w:rtl w:val="0"/>
          <w:lang w:val="da-DK"/>
        </w:rPr>
        <w:t xml:space="preserve">LED + </w:t>
      </w:r>
      <w:r>
        <w:rPr>
          <w:rtl w:val="0"/>
        </w:rPr>
        <w:t xml:space="preserve">面包板（约 </w:t>
      </w:r>
      <w:r>
        <w:rPr>
          <w:rFonts w:ascii="PingFang SC Regular" w:hAnsi="PingFang SC Regular" w:eastAsia="Arial Unicode MS" w:hint="default"/>
          <w:rtl w:val="0"/>
        </w:rPr>
        <w:t>¥</w:t>
      </w:r>
      <w:r>
        <w:rPr>
          <w:rFonts w:ascii="PingFang SC Regular" w:hAnsi="PingFang SC Regular" w:eastAsia="Arial Unicode MS"/>
          <w:rtl w:val="0"/>
        </w:rPr>
        <w:t>15</w:t>
      </w:r>
      <w:r>
        <w:rPr>
          <w:rtl w:val="0"/>
        </w:rPr>
        <w:t>）：三级报警与状态指示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供电与防护：移动电源 </w:t>
      </w:r>
      <w:r>
        <w:rPr>
          <w:rFonts w:ascii="PingFang SC Regular" w:hAnsi="PingFang SC Regular" w:eastAsia="Arial Unicode MS"/>
          <w:rtl w:val="0"/>
        </w:rPr>
        <w:t xml:space="preserve">/ 18650 </w:t>
      </w:r>
      <w:r>
        <w:rPr>
          <w:rtl w:val="0"/>
        </w:rPr>
        <w:t xml:space="preserve">电池、防辐射罩（纸杯 </w:t>
      </w:r>
      <w:r>
        <w:rPr>
          <w:rFonts w:ascii="PingFang SC Regular" w:hAnsi="PingFang SC Regular" w:eastAsia="Arial Unicode MS"/>
          <w:rtl w:val="0"/>
          <w:lang w:val="en-US"/>
        </w:rPr>
        <w:t>DIY</w:t>
      </w:r>
      <w:r>
        <w:rPr>
          <w:rtl w:val="0"/>
        </w:rPr>
        <w:t xml:space="preserve">，约 </w:t>
      </w:r>
      <w:r>
        <w:rPr>
          <w:rFonts w:ascii="PingFang SC Regular" w:hAnsi="PingFang SC Regular" w:eastAsia="Arial Unicode MS" w:hint="default"/>
          <w:rtl w:val="0"/>
        </w:rPr>
        <w:t>¥</w:t>
      </w:r>
      <w:r>
        <w:rPr>
          <w:rFonts w:ascii="PingFang SC Regular" w:hAnsi="PingFang SC Regular" w:eastAsia="Arial Unicode MS"/>
          <w:rtl w:val="0"/>
        </w:rPr>
        <w:t>0</w:t>
      </w:r>
      <w:r>
        <w:rPr>
          <w:rtl w:val="0"/>
        </w:rPr>
        <w:t>）</w:t>
      </w:r>
    </w:p>
    <w:p>
      <w:pPr>
        <w:pStyle w:val="正文"/>
        <w:bidi w:val="0"/>
      </w:pPr>
      <w:r>
        <w:rPr>
          <w:rtl w:val="0"/>
        </w:rPr>
        <w:t>接线速记：</w:t>
      </w:r>
      <w:r>
        <w:rPr>
          <w:rFonts w:ascii="PingFang SC Regular" w:hAnsi="PingFang SC Regular" w:eastAsia="Arial Unicode MS"/>
          <w:rtl w:val="0"/>
        </w:rPr>
        <w:t>D2</w:t>
      </w:r>
      <w:r>
        <w:rPr>
          <w:rFonts w:ascii="PingFang SC Regular" w:hAnsi="PingFang SC Regular" w:eastAsia="Arial Unicode MS" w:hint="default"/>
          <w:rtl w:val="0"/>
        </w:rPr>
        <w:t>←</w:t>
      </w:r>
      <w:r>
        <w:rPr>
          <w:rFonts w:ascii="PingFang SC Regular" w:hAnsi="PingFang SC Regular" w:eastAsia="Arial Unicode MS"/>
          <w:rtl w:val="0"/>
          <w:lang w:val="en-US"/>
        </w:rPr>
        <w:t xml:space="preserve">DHT11 </w:t>
      </w:r>
      <w:r>
        <w:rPr>
          <w:rFonts w:ascii="PingFang SC Regular" w:hAnsi="PingFang SC Regular" w:eastAsia="Arial Unicode MS" w:hint="default"/>
          <w:rtl w:val="0"/>
          <w:lang w:val="de-DE"/>
        </w:rPr>
        <w:t xml:space="preserve">· </w:t>
      </w:r>
      <w:r>
        <w:rPr>
          <w:rFonts w:ascii="PingFang SC Regular" w:hAnsi="PingFang SC Regular" w:eastAsia="Arial Unicode MS"/>
          <w:rtl w:val="0"/>
        </w:rPr>
        <w:t>D3</w:t>
      </w:r>
      <w:r>
        <w:rPr>
          <w:rFonts w:ascii="PingFang SC Regular" w:hAnsi="PingFang SC Regular" w:eastAsia="Arial Unicode MS" w:hint="default"/>
          <w:rtl w:val="0"/>
        </w:rPr>
        <w:t>←</w:t>
      </w:r>
      <w:r>
        <w:rPr>
          <w:rtl w:val="0"/>
        </w:rPr>
        <w:t>风速脉冲（中断）</w:t>
      </w:r>
      <w:r>
        <w:rPr>
          <w:rFonts w:ascii="PingFang SC Regular" w:hAnsi="PingFang SC Regular" w:eastAsia="Arial Unicode MS" w:hint="default"/>
          <w:rtl w:val="0"/>
          <w:lang w:val="de-DE"/>
        </w:rPr>
        <w:t xml:space="preserve">· </w:t>
      </w:r>
      <w:r>
        <w:rPr>
          <w:rFonts w:ascii="PingFang SC Regular" w:hAnsi="PingFang SC Regular" w:eastAsia="Arial Unicode MS"/>
          <w:rtl w:val="0"/>
        </w:rPr>
        <w:t>D8</w:t>
      </w:r>
      <w:r>
        <w:rPr>
          <w:rFonts w:ascii="PingFang SC Regular" w:hAnsi="PingFang SC Regular" w:eastAsia="Arial Unicode MS" w:hint="default"/>
          <w:rtl w:val="0"/>
        </w:rPr>
        <w:t>→</w:t>
      </w:r>
      <w:r>
        <w:rPr>
          <w:rtl w:val="0"/>
        </w:rPr>
        <w:t xml:space="preserve">蜂鸣器 </w:t>
      </w:r>
      <w:r>
        <w:rPr>
          <w:rFonts w:ascii="PingFang SC Regular" w:hAnsi="PingFang SC Regular" w:eastAsia="Arial Unicode MS" w:hint="default"/>
          <w:rtl w:val="0"/>
          <w:lang w:val="de-DE"/>
        </w:rPr>
        <w:t xml:space="preserve">· </w:t>
      </w:r>
      <w:r>
        <w:rPr>
          <w:rFonts w:ascii="PingFang SC Regular" w:hAnsi="PingFang SC Regular" w:eastAsia="Arial Unicode MS"/>
          <w:rtl w:val="0"/>
        </w:rPr>
        <w:t>D9/10/11</w:t>
      </w:r>
      <w:r>
        <w:rPr>
          <w:rFonts w:ascii="PingFang SC Regular" w:hAnsi="PingFang SC Regular" w:eastAsia="Arial Unicode MS" w:hint="default"/>
          <w:rtl w:val="0"/>
        </w:rPr>
        <w:t>→</w:t>
      </w:r>
      <w:r>
        <w:rPr>
          <w:rFonts w:ascii="PingFang SC Regular" w:hAnsi="PingFang SC Regular" w:eastAsia="Arial Unicode MS"/>
          <w:rtl w:val="0"/>
          <w:lang w:val="da-DK"/>
        </w:rPr>
        <w:t>LED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✦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</w:rPr>
        <w:t>四、测量方法：多时间尺度消噪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Fonts w:ascii="PingFang SC Regular" w:hAnsi="PingFang SC Regular" w:eastAsia="Arial Unicode MS"/>
          <w:rtl w:val="0"/>
          <w:lang w:val="ru-RU"/>
        </w:rPr>
        <w:t xml:space="preserve">1 </w:t>
      </w:r>
      <w:r>
        <w:rPr>
          <w:rtl w:val="0"/>
        </w:rPr>
        <w:t xml:space="preserve">秒级采样风速 </w:t>
      </w:r>
      <w:r>
        <w:rPr>
          <w:rFonts w:ascii="PingFang SC Regular" w:hAnsi="PingFang SC Regular" w:eastAsia="Arial Unicode MS" w:hint="default"/>
          <w:rtl w:val="0"/>
        </w:rPr>
        <w:t xml:space="preserve">→ </w:t>
      </w:r>
      <w:r>
        <w:rPr>
          <w:rFonts w:ascii="PingFang SC Regular" w:hAnsi="PingFang SC Regular" w:eastAsia="Arial Unicode MS"/>
          <w:rtl w:val="0"/>
        </w:rPr>
        <w:t xml:space="preserve">3 </w:t>
      </w:r>
      <w:r>
        <w:rPr>
          <w:rtl w:val="0"/>
        </w:rPr>
        <w:t>秒阵风（短窗口抓尖峰）</w:t>
      </w:r>
      <w:r>
        <w:rPr>
          <w:rFonts w:ascii="PingFang SC Regular" w:hAnsi="PingFang SC Regular" w:eastAsia="Arial Unicode MS" w:hint="default"/>
          <w:rtl w:val="0"/>
        </w:rPr>
        <w:t xml:space="preserve">→ </w:t>
      </w:r>
      <w:r>
        <w:rPr>
          <w:rtl w:val="0"/>
        </w:rPr>
        <w:t xml:space="preserve">分钟结算 </w:t>
      </w:r>
      <w:r>
        <w:rPr>
          <w:rFonts w:ascii="PingFang SC Regular" w:hAnsi="PingFang SC Regular" w:eastAsia="Arial Unicode MS" w:hint="default"/>
          <w:rtl w:val="0"/>
        </w:rPr>
        <w:t xml:space="preserve">→ </w:t>
      </w:r>
      <w:r>
        <w:rPr>
          <w:rFonts w:ascii="PingFang SC Regular" w:hAnsi="PingFang SC Regular" w:eastAsia="Arial Unicode MS"/>
          <w:rtl w:val="0"/>
        </w:rPr>
        <w:t xml:space="preserve">30 </w:t>
      </w:r>
      <w:r>
        <w:rPr>
          <w:rtl w:val="0"/>
        </w:rPr>
        <w:t>分钟滚动基线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Fonts w:ascii="PingFang SC Regular" w:hAnsi="PingFang SC Regular" w:eastAsia="Arial Unicode MS"/>
          <w:rtl w:val="0"/>
          <w:lang w:val="en-US"/>
        </w:rPr>
        <w:t xml:space="preserve">DHT11 </w:t>
      </w:r>
      <w:r>
        <w:rPr>
          <w:rtl w:val="0"/>
        </w:rPr>
        <w:t xml:space="preserve">每 </w:t>
      </w:r>
      <w:r>
        <w:rPr>
          <w:rFonts w:ascii="PingFang SC Regular" w:hAnsi="PingFang SC Regular" w:eastAsia="Arial Unicode MS"/>
          <w:rtl w:val="0"/>
        </w:rPr>
        <w:t xml:space="preserve">2 </w:t>
      </w:r>
      <w:r>
        <w:rPr>
          <w:rtl w:val="0"/>
        </w:rPr>
        <w:t>秒读取并判错（</w:t>
      </w:r>
      <w:r>
        <w:rPr>
          <w:rFonts w:ascii="PingFang SC Regular" w:hAnsi="PingFang SC Regular" w:eastAsia="Arial Unicode MS"/>
          <w:rtl w:val="0"/>
        </w:rPr>
        <w:t>NaN</w:t>
      </w:r>
      <w:r>
        <w:rPr>
          <w:rtl w:val="0"/>
          <w:lang w:val="ja-JP" w:eastAsia="ja-JP"/>
        </w:rPr>
        <w:t xml:space="preserve">）；温度取 </w:t>
      </w:r>
      <w:r>
        <w:rPr>
          <w:rFonts w:ascii="PingFang SC Regular" w:hAnsi="PingFang SC Regular" w:eastAsia="Arial Unicode MS"/>
          <w:rtl w:val="0"/>
        </w:rPr>
        <w:t xml:space="preserve">5 </w:t>
      </w:r>
      <w:r>
        <w:rPr>
          <w:rtl w:val="0"/>
        </w:rPr>
        <w:t xml:space="preserve">分钟均值、湿度取 </w:t>
      </w:r>
      <w:r>
        <w:rPr>
          <w:rFonts w:ascii="PingFang SC Regular" w:hAnsi="PingFang SC Regular" w:eastAsia="Arial Unicode MS"/>
          <w:rtl w:val="0"/>
        </w:rPr>
        <w:t xml:space="preserve">10 </w:t>
      </w:r>
      <w:r>
        <w:rPr>
          <w:rtl w:val="0"/>
        </w:rPr>
        <w:t>分钟均值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>对比窗口：</w:t>
      </w:r>
      <w:r>
        <w:rPr>
          <w:rFonts w:ascii="PingFang SC Regular" w:hAnsi="PingFang SC Regular" w:eastAsia="Arial Unicode MS"/>
          <w:rtl w:val="0"/>
        </w:rPr>
        <w:t xml:space="preserve">20 </w:t>
      </w:r>
      <w:r>
        <w:rPr>
          <w:rtl w:val="0"/>
        </w:rPr>
        <w:t>分钟温差（捕捉骤降）、</w:t>
      </w:r>
      <w:r>
        <w:rPr>
          <w:rFonts w:ascii="PingFang SC Regular" w:hAnsi="PingFang SC Regular" w:eastAsia="Arial Unicode MS"/>
          <w:rtl w:val="0"/>
        </w:rPr>
        <w:t xml:space="preserve">60 </w:t>
      </w:r>
      <w:r>
        <w:rPr>
          <w:rtl w:val="0"/>
        </w:rPr>
        <w:t>分钟湿度差（捕捉突升）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用 </w:t>
      </w:r>
      <w:r>
        <w:rPr>
          <w:rFonts w:ascii="PingFang SC Regular" w:hAnsi="PingFang SC Regular" w:eastAsia="Arial Unicode MS"/>
          <w:rtl w:val="0"/>
        </w:rPr>
        <w:t xml:space="preserve">Magnus </w:t>
      </w:r>
      <w:r>
        <w:rPr>
          <w:rtl w:val="0"/>
        </w:rPr>
        <w:t>公式计算露点：气温</w:t>
      </w:r>
      <w:r>
        <w:rPr>
          <w:rFonts w:ascii="PingFang SC Regular" w:hAnsi="PingFang SC Regular" w:eastAsia="Arial Unicode MS"/>
          <w:rtl w:val="0"/>
        </w:rPr>
        <w:t>-</w:t>
      </w:r>
      <w:r>
        <w:rPr>
          <w:rtl w:val="0"/>
          <w:lang w:val="ja-JP" w:eastAsia="ja-JP"/>
        </w:rPr>
        <w:t xml:space="preserve">露点 </w:t>
      </w:r>
      <w:r>
        <w:rPr>
          <w:rFonts w:ascii="PingFang SC Regular" w:hAnsi="PingFang SC Regular" w:eastAsia="Arial Unicode MS" w:hint="default"/>
          <w:rtl w:val="0"/>
        </w:rPr>
        <w:t>≤</w:t>
      </w:r>
      <w:r>
        <w:rPr>
          <w:rFonts w:ascii="PingFang SC Regular" w:hAnsi="PingFang SC Regular" w:eastAsia="Arial Unicode MS"/>
          <w:rtl w:val="0"/>
        </w:rPr>
        <w:t>2</w:t>
      </w:r>
      <w:r>
        <w:rPr>
          <w:rFonts w:ascii="PingFang SC Regular" w:hAnsi="PingFang SC Regular" w:eastAsia="Arial Unicode MS" w:hint="default"/>
          <w:rtl w:val="0"/>
        </w:rPr>
        <w:t xml:space="preserve">℃ </w:t>
      </w:r>
      <w:r>
        <w:rPr>
          <w:rtl w:val="0"/>
        </w:rPr>
        <w:t xml:space="preserve">且湿度 </w:t>
      </w:r>
      <w:r>
        <w:rPr>
          <w:rFonts w:ascii="PingFang SC Regular" w:hAnsi="PingFang SC Regular" w:eastAsia="Arial Unicode MS" w:hint="default"/>
          <w:rtl w:val="0"/>
        </w:rPr>
        <w:t>≥</w:t>
      </w:r>
      <w:r>
        <w:rPr>
          <w:rFonts w:ascii="PingFang SC Regular" w:hAnsi="PingFang SC Regular" w:eastAsia="Arial Unicode MS"/>
          <w:rtl w:val="0"/>
        </w:rPr>
        <w:t xml:space="preserve">70% </w:t>
      </w:r>
      <w:r>
        <w:rPr>
          <w:rtl w:val="0"/>
        </w:rPr>
        <w:t>即接近饱和，比单看湿度更抗干扰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关键：传感器必须套防辐射罩，否则太阳直晒使温度虚高 </w:t>
      </w:r>
      <w:r>
        <w:rPr>
          <w:rFonts w:ascii="PingFang SC Regular" w:hAnsi="PingFang SC Regular" w:eastAsia="Arial Unicode MS"/>
          <w:rtl w:val="0"/>
        </w:rPr>
        <w:t>5</w:t>
      </w:r>
      <w:r>
        <w:rPr>
          <w:rFonts w:ascii="PingFang SC Regular" w:hAnsi="PingFang SC Regular" w:eastAsia="Arial Unicode MS" w:hint="default"/>
          <w:rtl w:val="0"/>
        </w:rPr>
        <w:t>℃</w:t>
      </w:r>
      <w:r>
        <w:rPr>
          <w:rFonts w:ascii="PingFang SC Regular" w:hAnsi="PingFang SC Regular" w:eastAsia="Arial Unicode MS"/>
          <w:rtl w:val="0"/>
        </w:rPr>
        <w:t>+</w:t>
      </w:r>
      <w:r>
        <w:rPr>
          <w:rtl w:val="0"/>
        </w:rPr>
        <w:t>，骤降信号失真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✦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</w:rPr>
        <w:t xml:space="preserve">五、预警算法：多信号打分，三级预警（满分约 </w:t>
      </w:r>
      <w:r>
        <w:rPr>
          <w:rFonts w:ascii="PingFang SC Regular" w:hAnsi="PingFang SC Regular" w:eastAsia="Arial Unicode MS"/>
          <w:rtl w:val="0"/>
        </w:rPr>
        <w:t xml:space="preserve">12 </w:t>
      </w:r>
      <w:r>
        <w:rPr>
          <w:rtl w:val="0"/>
        </w:rPr>
        <w:t>分）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阵风骤增 </w:t>
      </w:r>
      <w:r>
        <w:rPr>
          <w:rFonts w:ascii="PingFang SC Regular" w:hAnsi="PingFang SC Regular" w:eastAsia="Arial Unicode MS"/>
          <w:rtl w:val="0"/>
        </w:rPr>
        <w:t xml:space="preserve">+3 </w:t>
      </w:r>
      <w:r>
        <w:rPr>
          <w:rFonts w:ascii="PingFang SC Regular" w:hAnsi="PingFang SC Regular" w:eastAsia="Arial Unicode MS" w:hint="default"/>
          <w:rtl w:val="0"/>
          <w:lang w:val="de-DE"/>
        </w:rPr>
        <w:t xml:space="preserve">· </w:t>
      </w:r>
      <w:r>
        <w:rPr>
          <w:rtl w:val="0"/>
        </w:rPr>
        <w:t xml:space="preserve">静风后突风 </w:t>
      </w:r>
      <w:r>
        <w:rPr>
          <w:rFonts w:ascii="PingFang SC Regular" w:hAnsi="PingFang SC Regular" w:eastAsia="Arial Unicode MS"/>
          <w:rtl w:val="0"/>
        </w:rPr>
        <w:t xml:space="preserve">+2 </w:t>
      </w:r>
      <w:r>
        <w:rPr>
          <w:rFonts w:ascii="PingFang SC Regular" w:hAnsi="PingFang SC Regular" w:eastAsia="Arial Unicode MS" w:hint="default"/>
          <w:rtl w:val="0"/>
          <w:lang w:val="de-DE"/>
        </w:rPr>
        <w:t xml:space="preserve">· </w:t>
      </w:r>
      <w:r>
        <w:rPr>
          <w:rtl w:val="0"/>
        </w:rPr>
        <w:t xml:space="preserve">大风 </w:t>
      </w:r>
      <w:r>
        <w:rPr>
          <w:rFonts w:ascii="PingFang SC Regular" w:hAnsi="PingFang SC Regular" w:eastAsia="Arial Unicode MS"/>
          <w:rtl w:val="0"/>
        </w:rPr>
        <w:t>+2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温度骤降 </w:t>
      </w:r>
      <w:r>
        <w:rPr>
          <w:rFonts w:ascii="PingFang SC Regular" w:hAnsi="PingFang SC Regular" w:eastAsia="Arial Unicode MS" w:hint="default"/>
          <w:rtl w:val="0"/>
        </w:rPr>
        <w:t>≥</w:t>
      </w:r>
      <w:r>
        <w:rPr>
          <w:rFonts w:ascii="PingFang SC Regular" w:hAnsi="PingFang SC Regular" w:eastAsia="Arial Unicode MS"/>
          <w:rtl w:val="0"/>
        </w:rPr>
        <w:t>3</w:t>
      </w:r>
      <w:r>
        <w:rPr>
          <w:rFonts w:ascii="PingFang SC Regular" w:hAnsi="PingFang SC Regular" w:eastAsia="Arial Unicode MS" w:hint="default"/>
          <w:rtl w:val="0"/>
        </w:rPr>
        <w:t xml:space="preserve">℃ </w:t>
      </w:r>
      <w:r>
        <w:rPr>
          <w:rFonts w:ascii="PingFang SC Regular" w:hAnsi="PingFang SC Regular" w:eastAsia="Arial Unicode MS"/>
          <w:rtl w:val="0"/>
        </w:rPr>
        <w:t>+2</w:t>
      </w:r>
      <w:r>
        <w:rPr>
          <w:rtl w:val="0"/>
        </w:rPr>
        <w:t>，</w:t>
      </w:r>
      <w:r>
        <w:rPr>
          <w:rFonts w:ascii="PingFang SC Regular" w:hAnsi="PingFang SC Regular" w:eastAsia="Arial Unicode MS" w:hint="default"/>
          <w:rtl w:val="0"/>
        </w:rPr>
        <w:t>≥</w:t>
      </w:r>
      <w:r>
        <w:rPr>
          <w:rFonts w:ascii="PingFang SC Regular" w:hAnsi="PingFang SC Regular" w:eastAsia="Arial Unicode MS"/>
          <w:rtl w:val="0"/>
        </w:rPr>
        <w:t>5</w:t>
      </w:r>
      <w:r>
        <w:rPr>
          <w:rFonts w:ascii="PingFang SC Regular" w:hAnsi="PingFang SC Regular" w:eastAsia="Arial Unicode MS" w:hint="default"/>
          <w:rtl w:val="0"/>
        </w:rPr>
        <w:t xml:space="preserve">℃ </w:t>
      </w:r>
      <w:r>
        <w:rPr>
          <w:rFonts w:ascii="PingFang SC Regular" w:hAnsi="PingFang SC Regular" w:eastAsia="Arial Unicode MS"/>
          <w:rtl w:val="0"/>
        </w:rPr>
        <w:t>+3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湿度突升 </w:t>
      </w:r>
      <w:r>
        <w:rPr>
          <w:rFonts w:ascii="PingFang SC Regular" w:hAnsi="PingFang SC Regular" w:eastAsia="Arial Unicode MS"/>
          <w:rtl w:val="0"/>
        </w:rPr>
        <w:t xml:space="preserve">+2 </w:t>
      </w:r>
      <w:r>
        <w:rPr>
          <w:rFonts w:ascii="PingFang SC Regular" w:hAnsi="PingFang SC Regular" w:eastAsia="Arial Unicode MS" w:hint="default"/>
          <w:rtl w:val="0"/>
          <w:lang w:val="de-DE"/>
        </w:rPr>
        <w:t xml:space="preserve">· </w:t>
      </w:r>
      <w:r>
        <w:rPr>
          <w:rtl w:val="0"/>
        </w:rPr>
        <w:t xml:space="preserve">高湿突升 </w:t>
      </w:r>
      <w:r>
        <w:rPr>
          <w:rFonts w:ascii="PingFang SC Regular" w:hAnsi="PingFang SC Regular" w:eastAsia="Arial Unicode MS"/>
          <w:rtl w:val="0"/>
        </w:rPr>
        <w:t xml:space="preserve">+3 </w:t>
      </w:r>
      <w:r>
        <w:rPr>
          <w:rFonts w:ascii="PingFang SC Regular" w:hAnsi="PingFang SC Regular" w:eastAsia="Arial Unicode MS" w:hint="default"/>
          <w:rtl w:val="0"/>
          <w:lang w:val="de-DE"/>
        </w:rPr>
        <w:t xml:space="preserve">· </w:t>
      </w:r>
      <w:r>
        <w:rPr>
          <w:rtl w:val="0"/>
          <w:lang w:val="ja-JP" w:eastAsia="ja-JP"/>
        </w:rPr>
        <w:t xml:space="preserve">湿度 </w:t>
      </w:r>
      <w:r>
        <w:rPr>
          <w:rFonts w:ascii="PingFang SC Regular" w:hAnsi="PingFang SC Regular" w:eastAsia="Arial Unicode MS" w:hint="default"/>
          <w:rtl w:val="0"/>
        </w:rPr>
        <w:t>≥</w:t>
      </w:r>
      <w:r>
        <w:rPr>
          <w:rFonts w:ascii="PingFang SC Regular" w:hAnsi="PingFang SC Regular" w:eastAsia="Arial Unicode MS"/>
          <w:rtl w:val="0"/>
        </w:rPr>
        <w:t>90% +1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露点贴近气温 </w:t>
      </w:r>
      <w:r>
        <w:rPr>
          <w:rFonts w:ascii="PingFang SC Regular" w:hAnsi="PingFang SC Regular" w:eastAsia="Arial Unicode MS"/>
          <w:rtl w:val="0"/>
        </w:rPr>
        <w:t>+2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>• ≥</w:t>
      </w:r>
      <w:r>
        <w:rPr>
          <w:rFonts w:ascii="PingFang SC Regular" w:hAnsi="PingFang SC Regular" w:eastAsia="Arial Unicode MS"/>
          <w:rtl w:val="0"/>
        </w:rPr>
        <w:t xml:space="preserve">4 </w:t>
      </w:r>
      <w:r>
        <w:rPr>
          <w:rtl w:val="0"/>
        </w:rPr>
        <w:t xml:space="preserve">分一级戒备 </w:t>
      </w:r>
      <w:r>
        <w:rPr>
          <w:rFonts w:ascii="PingFang SC Regular" w:hAnsi="PingFang SC Regular" w:eastAsia="Arial Unicode MS" w:hint="default"/>
          <w:rtl w:val="0"/>
        </w:rPr>
        <w:t>→ ≥</w:t>
      </w:r>
      <w:r>
        <w:rPr>
          <w:rFonts w:ascii="PingFang SC Regular" w:hAnsi="PingFang SC Regular" w:eastAsia="Arial Unicode MS"/>
          <w:rtl w:val="0"/>
        </w:rPr>
        <w:t xml:space="preserve">6 </w:t>
      </w:r>
      <w:r>
        <w:rPr>
          <w:rtl w:val="0"/>
        </w:rPr>
        <w:t>分二级预警（</w:t>
      </w:r>
      <w:r>
        <w:rPr>
          <w:rFonts w:ascii="PingFang SC Regular" w:hAnsi="PingFang SC Regular" w:eastAsia="Arial Unicode MS"/>
          <w:rtl w:val="0"/>
          <w:lang w:val="en-US"/>
        </w:rPr>
        <w:t xml:space="preserve">10~30 </w:t>
      </w:r>
      <w:r>
        <w:rPr>
          <w:rtl w:val="0"/>
        </w:rPr>
        <w:t>分钟内撤离）</w:t>
      </w:r>
      <w:r>
        <w:rPr>
          <w:rFonts w:ascii="PingFang SC Regular" w:hAnsi="PingFang SC Regular" w:eastAsia="Arial Unicode MS" w:hint="default"/>
          <w:rtl w:val="0"/>
        </w:rPr>
        <w:t>→ ≥</w:t>
      </w:r>
      <w:r>
        <w:rPr>
          <w:rFonts w:ascii="PingFang SC Regular" w:hAnsi="PingFang SC Regular" w:eastAsia="Arial Unicode MS"/>
          <w:rtl w:val="0"/>
        </w:rPr>
        <w:t xml:space="preserve">8 </w:t>
      </w:r>
      <w:r>
        <w:rPr>
          <w:rtl w:val="0"/>
        </w:rPr>
        <w:t>分三级强预警（立即离开）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判据持续 </w:t>
      </w:r>
      <w:r>
        <w:rPr>
          <w:rFonts w:ascii="PingFang SC Regular" w:hAnsi="PingFang SC Regular" w:eastAsia="Arial Unicode MS"/>
          <w:rtl w:val="0"/>
        </w:rPr>
        <w:t xml:space="preserve">2 </w:t>
      </w:r>
      <w:r>
        <w:rPr>
          <w:rtl w:val="0"/>
        </w:rPr>
        <w:t xml:space="preserve">个结算周期防抖，报警后冷却 </w:t>
      </w:r>
      <w:r>
        <w:rPr>
          <w:rFonts w:ascii="PingFang SC Regular" w:hAnsi="PingFang SC Regular" w:eastAsia="Arial Unicode MS"/>
          <w:rtl w:val="0"/>
        </w:rPr>
        <w:t xml:space="preserve">30 </w:t>
      </w:r>
      <w:r>
        <w:rPr>
          <w:rtl w:val="0"/>
        </w:rPr>
        <w:t>分钟防重复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✦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</w:rPr>
        <w:t>六、程序设计要点</w:t>
      </w:r>
    </w:p>
    <w:p>
      <w:pPr>
        <w:pStyle w:val="正文"/>
        <w:bidi w:val="0"/>
      </w:pPr>
      <w:r>
        <w:rPr>
          <w:rtl w:val="0"/>
        </w:rPr>
        <w:t>风速脉冲用中断计数（防漏脉冲）、</w:t>
      </w:r>
      <w:r>
        <w:rPr>
          <w:rFonts w:ascii="PingFang SC Regular" w:hAnsi="PingFang SC Regular" w:eastAsia="Arial Unicode MS"/>
          <w:rtl w:val="0"/>
          <w:lang w:val="it-IT"/>
        </w:rPr>
        <w:t xml:space="preserve">volatile </w:t>
      </w:r>
      <w:r>
        <w:rPr>
          <w:rtl w:val="0"/>
        </w:rPr>
        <w:t xml:space="preserve">修饰共享变量；环形缓冲 </w:t>
      </w:r>
      <w:r>
        <w:rPr>
          <w:rFonts w:ascii="PingFang SC Regular" w:hAnsi="PingFang SC Regular" w:eastAsia="Arial Unicode MS"/>
          <w:rtl w:val="0"/>
        </w:rPr>
        <w:t xml:space="preserve">60 </w:t>
      </w:r>
      <w:r>
        <w:rPr>
          <w:rtl w:val="0"/>
        </w:rPr>
        <w:t xml:space="preserve">槽存储分钟数据；完整代码 </w:t>
      </w:r>
      <w:r>
        <w:rPr>
          <w:rFonts w:ascii="PingFang SC Regular" w:hAnsi="PingFang SC Regular" w:eastAsia="Arial Unicode MS"/>
          <w:rtl w:val="0"/>
        </w:rPr>
        <w:t xml:space="preserve">weather_alarm.ino </w:t>
      </w:r>
      <w:r>
        <w:rPr>
          <w:rtl w:val="0"/>
        </w:rPr>
        <w:t>可直接烧录，阈值参数集中定义，便于现场微调。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✦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</w:rPr>
        <w:t>七、数据读取与标定</w:t>
      </w:r>
    </w:p>
    <w:p>
      <w:pPr>
        <w:pStyle w:val="正文"/>
        <w:bidi w:val="0"/>
      </w:pPr>
      <w:r>
        <w:rPr>
          <w:rtl w:val="0"/>
        </w:rPr>
        <w:t xml:space="preserve">串口监视器 </w:t>
      </w:r>
      <w:r>
        <w:rPr>
          <w:rFonts w:ascii="PingFang SC Regular" w:hAnsi="PingFang SC Regular" w:eastAsia="Arial Unicode MS"/>
          <w:rtl w:val="0"/>
        </w:rPr>
        <w:t xml:space="preserve">9600 </w:t>
      </w:r>
      <w:r>
        <w:rPr>
          <w:rtl w:val="0"/>
        </w:rPr>
        <w:t xml:space="preserve">波特率，每分钟输出一行：风速 </w:t>
      </w:r>
      <w:r>
        <w:rPr>
          <w:rFonts w:ascii="PingFang SC Regular" w:hAnsi="PingFang SC Regular" w:eastAsia="Arial Unicode MS"/>
          <w:rtl w:val="0"/>
        </w:rPr>
        <w:t xml:space="preserve">/ </w:t>
      </w:r>
      <w:r>
        <w:rPr>
          <w:rtl w:val="0"/>
        </w:rPr>
        <w:t xml:space="preserve">阵风 </w:t>
      </w:r>
      <w:r>
        <w:rPr>
          <w:rFonts w:ascii="PingFang SC Regular" w:hAnsi="PingFang SC Regular" w:eastAsia="Arial Unicode MS"/>
          <w:rtl w:val="0"/>
        </w:rPr>
        <w:t xml:space="preserve">/ </w:t>
      </w:r>
      <w:r>
        <w:rPr>
          <w:rtl w:val="0"/>
          <w:lang w:val="ja-JP" w:eastAsia="ja-JP"/>
        </w:rPr>
        <w:t xml:space="preserve">温度 </w:t>
      </w:r>
      <w:r>
        <w:rPr>
          <w:rFonts w:ascii="PingFang SC Regular" w:hAnsi="PingFang SC Regular" w:eastAsia="Arial Unicode MS"/>
          <w:rtl w:val="0"/>
        </w:rPr>
        <w:t xml:space="preserve">/ </w:t>
      </w:r>
      <w:r>
        <w:rPr>
          <w:rtl w:val="0"/>
          <w:lang w:val="ja-JP" w:eastAsia="ja-JP"/>
        </w:rPr>
        <w:t xml:space="preserve">湿度 </w:t>
      </w:r>
      <w:r>
        <w:rPr>
          <w:rFonts w:ascii="PingFang SC Regular" w:hAnsi="PingFang SC Regular" w:eastAsia="Arial Unicode MS"/>
          <w:rtl w:val="0"/>
        </w:rPr>
        <w:t xml:space="preserve">/ </w:t>
      </w:r>
      <w:r>
        <w:rPr>
          <w:rtl w:val="0"/>
          <w:lang w:val="ja-JP" w:eastAsia="ja-JP"/>
        </w:rPr>
        <w:t xml:space="preserve">露点 </w:t>
      </w:r>
      <w:r>
        <w:rPr>
          <w:rFonts w:ascii="PingFang SC Regular" w:hAnsi="PingFang SC Regular" w:eastAsia="Arial Unicode MS"/>
          <w:rtl w:val="0"/>
        </w:rPr>
        <w:t xml:space="preserve">/ </w:t>
      </w:r>
      <w:r>
        <w:rPr>
          <w:rtl w:val="0"/>
        </w:rPr>
        <w:t xml:space="preserve">得分 </w:t>
      </w:r>
      <w:r>
        <w:rPr>
          <w:rFonts w:ascii="PingFang SC Regular" w:hAnsi="PingFang SC Regular" w:eastAsia="Arial Unicode MS"/>
          <w:rtl w:val="0"/>
        </w:rPr>
        <w:t xml:space="preserve">/ </w:t>
      </w:r>
      <w:r>
        <w:rPr>
          <w:rtl w:val="0"/>
        </w:rPr>
        <w:t xml:space="preserve">级别；可转存 </w:t>
      </w:r>
      <w:r>
        <w:rPr>
          <w:rFonts w:ascii="PingFang SC Regular" w:hAnsi="PingFang SC Regular" w:eastAsia="Arial Unicode MS"/>
          <w:rtl w:val="0"/>
          <w:lang w:val="nl-NL"/>
        </w:rPr>
        <w:t xml:space="preserve">CSV </w:t>
      </w:r>
      <w:r>
        <w:rPr>
          <w:rtl w:val="0"/>
          <w:lang w:val="zh-TW" w:eastAsia="zh-TW"/>
        </w:rPr>
        <w:t xml:space="preserve">或加 </w:t>
      </w:r>
      <w:r>
        <w:rPr>
          <w:rFonts w:ascii="PingFang SC Regular" w:hAnsi="PingFang SC Regular" w:eastAsia="Arial Unicode MS"/>
          <w:rtl w:val="0"/>
        </w:rPr>
        <w:t xml:space="preserve">SD </w:t>
      </w:r>
      <w:r>
        <w:rPr>
          <w:rtl w:val="0"/>
        </w:rPr>
        <w:t xml:space="preserve">卡记录。标定必做三件事：标定风速 </w:t>
      </w:r>
      <w:r>
        <w:rPr>
          <w:rFonts w:ascii="PingFang SC Regular" w:hAnsi="PingFang SC Regular" w:eastAsia="Arial Unicode MS"/>
          <w:rtl w:val="0"/>
        </w:rPr>
        <w:t xml:space="preserve">K </w:t>
      </w:r>
      <w:r>
        <w:rPr>
          <w:rtl w:val="0"/>
          <w:lang w:val="zh-TW" w:eastAsia="zh-TW"/>
        </w:rPr>
        <w:t>值、</w:t>
      </w:r>
      <w:r>
        <w:rPr>
          <w:rFonts w:ascii="PingFang SC Regular" w:hAnsi="PingFang SC Regular" w:eastAsia="Arial Unicode MS"/>
          <w:rtl w:val="0"/>
          <w:lang w:val="en-US"/>
        </w:rPr>
        <w:t xml:space="preserve">DHT11 </w:t>
      </w:r>
      <w:r>
        <w:rPr>
          <w:rtl w:val="0"/>
        </w:rPr>
        <w:t xml:space="preserve">装防辐射罩、空跑 </w:t>
      </w:r>
      <w:r>
        <w:rPr>
          <w:rFonts w:ascii="PingFang SC Regular" w:hAnsi="PingFang SC Regular" w:eastAsia="Arial Unicode MS"/>
          <w:rtl w:val="0"/>
          <w:lang w:val="en-US"/>
        </w:rPr>
        <w:t xml:space="preserve">3~5 </w:t>
      </w:r>
      <w:r>
        <w:rPr>
          <w:rtl w:val="0"/>
        </w:rPr>
        <w:t xml:space="preserve">天采集当地基线。验收标准：真雨前 </w:t>
      </w:r>
      <w:r>
        <w:rPr>
          <w:rFonts w:ascii="PingFang SC Regular" w:hAnsi="PingFang SC Regular" w:eastAsia="Arial Unicode MS"/>
          <w:rtl w:val="0"/>
        </w:rPr>
        <w:t xml:space="preserve">30 </w:t>
      </w:r>
      <w:r>
        <w:rPr>
          <w:rtl w:val="0"/>
        </w:rPr>
        <w:t xml:space="preserve">分钟至少触发二级预警，晴天误报不超过每天 </w:t>
      </w:r>
      <w:r>
        <w:rPr>
          <w:rFonts w:ascii="PingFang SC Regular" w:hAnsi="PingFang SC Regular" w:eastAsia="Arial Unicode MS"/>
          <w:rtl w:val="0"/>
          <w:lang w:val="ru-RU"/>
        </w:rPr>
        <w:t xml:space="preserve">1 </w:t>
      </w:r>
      <w:r>
        <w:rPr>
          <w:rtl w:val="0"/>
        </w:rPr>
        <w:t>次。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✦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</w:rPr>
        <w:t>八、部署建议</w:t>
      </w:r>
    </w:p>
    <w:p>
      <w:pPr>
        <w:pStyle w:val="正文"/>
        <w:bidi w:val="0"/>
      </w:pPr>
      <w:r>
        <w:rPr>
          <w:rtl w:val="0"/>
        </w:rPr>
        <w:t xml:space="preserve">布点选开阔处、离地 </w:t>
      </w:r>
      <w:r>
        <w:rPr>
          <w:rFonts w:ascii="PingFang SC Regular" w:hAnsi="PingFang SC Regular" w:eastAsia="Arial Unicode MS"/>
          <w:rtl w:val="0"/>
          <w:lang w:val="en-US"/>
        </w:rPr>
        <w:t xml:space="preserve">2~3 </w:t>
      </w:r>
      <w:r>
        <w:rPr>
          <w:rtl w:val="0"/>
        </w:rPr>
        <w:t>米，优先山脊、垭口、风口；避开溪边低洼与孤树最高点。</w:t>
      </w:r>
      <w:r>
        <w:rPr>
          <w:rFonts w:ascii="PingFang SC Regular" w:hAnsi="PingFang SC Regular" w:eastAsia="Arial Unicode MS"/>
          <w:rtl w:val="0"/>
        </w:rPr>
        <w:t xml:space="preserve">20000mAh </w:t>
      </w:r>
      <w:r>
        <w:rPr>
          <w:rtl w:val="0"/>
        </w:rPr>
        <w:t xml:space="preserve">移动电源可支撑约一周；长期运行用 </w:t>
      </w:r>
      <w:r>
        <w:rPr>
          <w:rFonts w:ascii="PingFang SC Regular" w:hAnsi="PingFang SC Regular" w:eastAsia="Arial Unicode MS"/>
          <w:rtl w:val="0"/>
        </w:rPr>
        <w:t xml:space="preserve">18650 + </w:t>
      </w:r>
      <w:r>
        <w:rPr>
          <w:rtl w:val="0"/>
        </w:rPr>
        <w:t xml:space="preserve">太阳能板 </w:t>
      </w:r>
      <w:r>
        <w:rPr>
          <w:rFonts w:ascii="PingFang SC Regular" w:hAnsi="PingFang SC Regular" w:eastAsia="Arial Unicode MS"/>
          <w:rtl w:val="0"/>
        </w:rPr>
        <w:t xml:space="preserve">+ TP4056 </w:t>
      </w:r>
      <w:r>
        <w:rPr>
          <w:rtl w:val="0"/>
        </w:rPr>
        <w:t>充电模块。</w:t>
      </w:r>
      <w:r>
        <w:rPr>
          <w:rFonts w:ascii="PingFang SC Regular" w:hAnsi="PingFang SC Regular" w:eastAsia="Arial Unicode MS"/>
          <w:rtl w:val="0"/>
          <w:lang w:val="it-IT"/>
        </w:rPr>
        <w:t xml:space="preserve">Arduino </w:t>
      </w:r>
      <w:r>
        <w:rPr>
          <w:rtl w:val="0"/>
        </w:rPr>
        <w:t>放入防水盒，线缆做滴水弯；</w:t>
      </w:r>
      <w:r>
        <w:rPr>
          <w:rFonts w:ascii="PingFang SC Regular" w:hAnsi="PingFang SC Regular" w:eastAsia="Arial Unicode MS"/>
          <w:rtl w:val="0"/>
          <w:lang w:val="en-US"/>
        </w:rPr>
        <w:t xml:space="preserve">DHT11 </w:t>
      </w:r>
      <w:r>
        <w:rPr>
          <w:rtl w:val="0"/>
        </w:rPr>
        <w:t>保持通风透气；每月检查风杯、传感器与电池。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✦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</w:rPr>
        <w:t>九、局限与升级路线</w:t>
      </w:r>
    </w:p>
    <w:p>
      <w:pPr>
        <w:pStyle w:val="正文"/>
        <w:bidi w:val="0"/>
      </w:pPr>
      <w:r>
        <w:rPr>
          <w:rtl w:val="0"/>
        </w:rPr>
        <w:t xml:space="preserve">当前方案只对对流性降水有效，提前量 </w:t>
      </w:r>
      <w:r>
        <w:rPr>
          <w:rFonts w:ascii="PingFang SC Regular" w:hAnsi="PingFang SC Regular" w:eastAsia="Arial Unicode MS"/>
          <w:rtl w:val="0"/>
          <w:lang w:val="en-US"/>
        </w:rPr>
        <w:t xml:space="preserve">10~30 </w:t>
      </w:r>
      <w:r>
        <w:rPr>
          <w:rtl w:val="0"/>
        </w:rPr>
        <w:t>分钟而非小时级；单点风速需温湿度交叉验证。升级路径（按性价比）：</w:t>
      </w:r>
      <w:r>
        <w:rPr>
          <w:rFonts w:ascii="PingFang SC Regular" w:hAnsi="PingFang SC Regular" w:eastAsia="Arial Unicode MS"/>
          <w:rtl w:val="0"/>
          <w:lang w:val="fr-FR"/>
        </w:rPr>
        <w:t xml:space="preserve">BMP280 </w:t>
      </w:r>
      <w:r>
        <w:rPr>
          <w:rtl w:val="0"/>
        </w:rPr>
        <w:t xml:space="preserve">气压计 </w:t>
      </w:r>
      <w:r>
        <w:rPr>
          <w:rFonts w:ascii="PingFang SC Regular" w:hAnsi="PingFang SC Regular" w:eastAsia="Arial Unicode MS" w:hint="default"/>
          <w:rtl w:val="0"/>
        </w:rPr>
        <w:t xml:space="preserve">→ </w:t>
      </w:r>
      <w:r>
        <w:rPr>
          <w:rtl w:val="0"/>
        </w:rPr>
        <w:t xml:space="preserve">风向标 </w:t>
      </w:r>
      <w:r>
        <w:rPr>
          <w:rFonts w:ascii="PingFang SC Regular" w:hAnsi="PingFang SC Regular" w:eastAsia="Arial Unicode MS" w:hint="default"/>
          <w:rtl w:val="0"/>
        </w:rPr>
        <w:t xml:space="preserve">→ </w:t>
      </w:r>
      <w:r>
        <w:rPr>
          <w:rtl w:val="0"/>
        </w:rPr>
        <w:t xml:space="preserve">翻斗雨量计 </w:t>
      </w:r>
      <w:r>
        <w:rPr>
          <w:rFonts w:ascii="PingFang SC Regular" w:hAnsi="PingFang SC Regular" w:eastAsia="Arial Unicode MS" w:hint="default"/>
          <w:rtl w:val="0"/>
        </w:rPr>
        <w:t xml:space="preserve">→ </w:t>
      </w:r>
      <w:r>
        <w:rPr>
          <w:rFonts w:ascii="PingFang SC Regular" w:hAnsi="PingFang SC Regular" w:eastAsia="Arial Unicode MS"/>
          <w:rtl w:val="0"/>
        </w:rPr>
        <w:t xml:space="preserve">DHT22/HTU21D </w:t>
      </w:r>
      <w:r>
        <w:rPr>
          <w:rFonts w:ascii="PingFang SC Regular" w:hAnsi="PingFang SC Regular" w:eastAsia="Arial Unicode MS" w:hint="default"/>
          <w:rtl w:val="0"/>
        </w:rPr>
        <w:t xml:space="preserve">→ </w:t>
      </w:r>
      <w:r>
        <w:rPr>
          <w:rtl w:val="0"/>
        </w:rPr>
        <w:t>土壤湿度与水位。终极形态：本地传感器负责分钟级临近预警，雷达与短临预报负责小时级，土壤湿度与水位负责成灾预警</w:t>
      </w: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  <w:r>
        <w:rPr>
          <w:rtl w:val="0"/>
        </w:rPr>
        <w:t>三段时间尺度拼成完整的山野防雨体系。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✦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</w:rPr>
        <w:t>十、行动清单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 xml:space="preserve">1. </w:t>
      </w:r>
      <w:r>
        <w:rPr>
          <w:rtl w:val="0"/>
        </w:rPr>
        <w:t>采购硬件（</w:t>
      </w:r>
      <w:r>
        <w:rPr>
          <w:rFonts w:ascii="PingFang SC Regular" w:hAnsi="PingFang SC Regular" w:eastAsia="Arial Unicode MS"/>
          <w:rtl w:val="0"/>
          <w:lang w:val="es-ES_tradnl"/>
        </w:rPr>
        <w:t xml:space="preserve">Arduino UNO / DHT11 / </w:t>
      </w:r>
      <w:r>
        <w:rPr>
          <w:rtl w:val="0"/>
        </w:rPr>
        <w:t xml:space="preserve">三杯风速 </w:t>
      </w:r>
      <w:r>
        <w:rPr>
          <w:rFonts w:ascii="PingFang SC Regular" w:hAnsi="PingFang SC Regular" w:eastAsia="Arial Unicode MS"/>
          <w:rtl w:val="0"/>
        </w:rPr>
        <w:t xml:space="preserve">/ </w:t>
      </w:r>
      <w:r>
        <w:rPr>
          <w:rtl w:val="0"/>
        </w:rPr>
        <w:t xml:space="preserve">蜂鸣器 </w:t>
      </w:r>
      <w:r>
        <w:rPr>
          <w:rFonts w:ascii="PingFang SC Regular" w:hAnsi="PingFang SC Regular" w:eastAsia="Arial Unicode MS"/>
          <w:rtl w:val="0"/>
          <w:lang w:val="da-DK"/>
        </w:rPr>
        <w:t>/ LED</w:t>
      </w:r>
      <w:r>
        <w:rPr>
          <w:rtl w:val="0"/>
        </w:rPr>
        <w:t>）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 xml:space="preserve">2. </w:t>
      </w:r>
      <w:r>
        <w:rPr>
          <w:rtl w:val="0"/>
        </w:rPr>
        <w:t xml:space="preserve">面包板接线 </w:t>
      </w:r>
      <w:r>
        <w:rPr>
          <w:rFonts w:ascii="PingFang SC Regular" w:hAnsi="PingFang SC Regular" w:eastAsia="Arial Unicode MS" w:hint="default"/>
          <w:rtl w:val="0"/>
        </w:rPr>
        <w:t xml:space="preserve">→ </w:t>
      </w:r>
      <w:r>
        <w:rPr>
          <w:rtl w:val="0"/>
        </w:rPr>
        <w:t xml:space="preserve">烧录 </w:t>
      </w:r>
      <w:r>
        <w:rPr>
          <w:rFonts w:ascii="PingFang SC Regular" w:hAnsi="PingFang SC Regular" w:eastAsia="Arial Unicode MS"/>
          <w:rtl w:val="0"/>
        </w:rPr>
        <w:t xml:space="preserve">weather_alarm.ino </w:t>
      </w:r>
      <w:r>
        <w:rPr>
          <w:rFonts w:ascii="PingFang SC Regular" w:hAnsi="PingFang SC Regular" w:eastAsia="Arial Unicode MS" w:hint="default"/>
          <w:rtl w:val="0"/>
        </w:rPr>
        <w:t xml:space="preserve">→ </w:t>
      </w:r>
      <w:r>
        <w:rPr>
          <w:rtl w:val="0"/>
        </w:rPr>
        <w:t>串口确认每分钟数据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 xml:space="preserve">3. </w:t>
      </w:r>
      <w:r>
        <w:rPr>
          <w:rtl w:val="0"/>
        </w:rPr>
        <w:t xml:space="preserve">标定风速 </w:t>
      </w:r>
      <w:r>
        <w:rPr>
          <w:rFonts w:ascii="PingFang SC Regular" w:hAnsi="PingFang SC Regular" w:eastAsia="Arial Unicode MS"/>
          <w:rtl w:val="0"/>
        </w:rPr>
        <w:t xml:space="preserve">K </w:t>
      </w:r>
      <w:r>
        <w:rPr>
          <w:rtl w:val="0"/>
        </w:rPr>
        <w:t xml:space="preserve">值，给 </w:t>
      </w:r>
      <w:r>
        <w:rPr>
          <w:rFonts w:ascii="PingFang SC Regular" w:hAnsi="PingFang SC Regular" w:eastAsia="Arial Unicode MS"/>
          <w:rtl w:val="0"/>
          <w:lang w:val="en-US"/>
        </w:rPr>
        <w:t xml:space="preserve">DHT11 </w:t>
      </w:r>
      <w:r>
        <w:rPr>
          <w:rtl w:val="0"/>
        </w:rPr>
        <w:t>加防辐射罩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 xml:space="preserve">4. </w:t>
      </w:r>
      <w:r>
        <w:rPr>
          <w:rtl w:val="0"/>
        </w:rPr>
        <w:t xml:space="preserve">部署到山谷测点，连续记录 </w:t>
      </w:r>
      <w:r>
        <w:rPr>
          <w:rFonts w:ascii="PingFang SC Regular" w:hAnsi="PingFang SC Regular" w:eastAsia="Arial Unicode MS"/>
          <w:rtl w:val="0"/>
          <w:lang w:val="en-US"/>
        </w:rPr>
        <w:t xml:space="preserve">3~5 </w:t>
      </w:r>
      <w:r>
        <w:rPr>
          <w:rtl w:val="0"/>
        </w:rPr>
        <w:t>天建立基线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 xml:space="preserve">5. </w:t>
      </w:r>
      <w:r>
        <w:rPr>
          <w:rtl w:val="0"/>
        </w:rPr>
        <w:t>复盘每次降雨，微调阈值，做到</w:t>
      </w:r>
      <w:r>
        <w:rPr>
          <w:rFonts w:ascii="PingFang SC Regular" w:hAnsi="PingFang SC Regular" w:eastAsia="Arial Unicode MS" w:hint="default"/>
          <w:rtl w:val="1"/>
          <w:lang w:val="ar-SA" w:bidi="ar-SA"/>
        </w:rPr>
        <w:t>“</w:t>
      </w:r>
      <w:r>
        <w:rPr>
          <w:rtl w:val="0"/>
        </w:rPr>
        <w:t>真雨必报、晴天少报</w:t>
      </w:r>
      <w:r>
        <w:rPr>
          <w:rFonts w:ascii="PingFang SC Regular" w:hAnsi="PingFang SC Regular" w:eastAsia="Arial Unicode MS" w:hint="default"/>
          <w:rtl w:val="0"/>
        </w:rPr>
        <w:t>”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 xml:space="preserve">6. </w:t>
      </w:r>
      <w:r>
        <w:rPr>
          <w:rtl w:val="0"/>
        </w:rPr>
        <w:t xml:space="preserve">（进阶）加装气压计与风向标，联调雷达 </w:t>
      </w:r>
      <w:r>
        <w:rPr>
          <w:rFonts w:ascii="PingFang SC Regular" w:hAnsi="PingFang SC Regular" w:eastAsia="Arial Unicode MS"/>
          <w:rtl w:val="0"/>
        </w:rPr>
        <w:t>App</w:t>
      </w:r>
      <w:r>
        <w:rPr>
          <w:rtl w:val="0"/>
        </w:rPr>
        <w:t>，形成完整防雨体系</w:t>
      </w:r>
    </w:p>
    <w:p>
      <w:pPr>
        <w:pStyle w:val="正文"/>
        <w:bidi w:val="0"/>
      </w:pPr>
    </w:p>
    <w:p>
      <w:pPr>
        <w:pStyle w:val="大标题"/>
        <w:bidi w:val="0"/>
      </w:pPr>
      <w:r>
        <w:rPr>
          <w:rtl w:val="0"/>
          <w:lang w:val="zh-TW" w:eastAsia="zh-TW"/>
        </w:rPr>
        <w:t>我做啥了：</w:t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3D </w:t>
      </w:r>
      <w:r>
        <w:rPr>
          <w:rtl w:val="0"/>
          <w:lang w:val="zh-TW" w:eastAsia="zh-TW"/>
        </w:rPr>
        <w:t xml:space="preserve">打印改良 </w:t>
      </w:r>
      <w:r>
        <w:rPr>
          <w:rFonts w:ascii="PingFang SC Regular" w:hAnsi="PingFang SC Regular" w:eastAsia="Arial Unicode MS"/>
          <w:rtl w:val="0"/>
        </w:rPr>
        <w:t xml:space="preserve">+ GitHub </w:t>
      </w:r>
      <w:r>
        <w:rPr>
          <w:rtl w:val="0"/>
        </w:rPr>
        <w:t>入门</w:t>
      </w:r>
    </w:p>
    <w:p>
      <w:pPr>
        <w:pStyle w:val="正文"/>
        <w:bidi w:val="0"/>
      </w:pPr>
      <w:r>
        <w:rPr>
          <w:rtl w:val="0"/>
        </w:rPr>
        <w:t xml:space="preserve">今天围绕两件事推进：一是把项目 </w:t>
      </w:r>
      <w:r>
        <w:rPr>
          <w:rFonts w:ascii="PingFang SC Regular" w:hAnsi="PingFang SC Regular" w:eastAsia="Arial Unicode MS"/>
          <w:rtl w:val="0"/>
          <w:lang w:val="en-US"/>
        </w:rPr>
        <w:t xml:space="preserve">3D </w:t>
      </w:r>
      <w:r>
        <w:rPr>
          <w:rtl w:val="0"/>
        </w:rPr>
        <w:t xml:space="preserve">打印的外壳彻底测量并改良了设计，二是学会了用 </w:t>
      </w:r>
      <w:r>
        <w:rPr>
          <w:rFonts w:ascii="PingFang SC Regular" w:hAnsi="PingFang SC Regular" w:eastAsia="Arial Unicode MS"/>
          <w:rtl w:val="0"/>
          <w:lang w:val="nl-NL"/>
        </w:rPr>
        <w:t xml:space="preserve">GitHub </w:t>
      </w:r>
      <w:r>
        <w:rPr>
          <w:rtl w:val="0"/>
        </w:rPr>
        <w:t>管理项目文件。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✦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  <w:lang w:val="zh-TW" w:eastAsia="zh-TW"/>
        </w:rPr>
        <w:t>一、</w:t>
      </w:r>
      <w:r>
        <w:rPr>
          <w:rFonts w:ascii="PingFang SC Regular" w:hAnsi="PingFang SC Regular" w:eastAsia="Arial Unicode MS"/>
          <w:rtl w:val="0"/>
          <w:lang w:val="en-US"/>
        </w:rPr>
        <w:t xml:space="preserve">3D </w:t>
      </w:r>
      <w:r>
        <w:rPr>
          <w:rtl w:val="0"/>
          <w:lang w:val="zh-TW" w:eastAsia="zh-TW"/>
        </w:rPr>
        <w:t>打印改良（</w:t>
      </w:r>
      <w:r>
        <w:rPr>
          <w:rFonts w:ascii="PingFang SC Regular" w:hAnsi="PingFang SC Regular" w:eastAsia="Arial Unicode MS"/>
          <w:rtl w:val="0"/>
        </w:rPr>
        <w:t xml:space="preserve">Terrific Trug </w:t>
      </w:r>
      <w:r>
        <w:rPr>
          <w:rtl w:val="0"/>
        </w:rPr>
        <w:t>外壳）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>精确测量模型：外壳 高</w:t>
      </w:r>
      <w:r>
        <w:rPr>
          <w:rFonts w:ascii="PingFang SC Regular" w:hAnsi="PingFang SC Regular" w:eastAsia="Arial Unicode MS"/>
          <w:rtl w:val="0"/>
        </w:rPr>
        <w:t xml:space="preserve">154.0 / </w:t>
      </w:r>
      <w:r>
        <w:rPr>
          <w:rtl w:val="0"/>
        </w:rPr>
        <w:t>宽</w:t>
      </w:r>
      <w:r>
        <w:rPr>
          <w:rFonts w:ascii="PingFang SC Regular" w:hAnsi="PingFang SC Regular" w:eastAsia="Arial Unicode MS"/>
          <w:rtl w:val="0"/>
        </w:rPr>
        <w:t xml:space="preserve">123.6 / </w:t>
      </w:r>
      <w:r>
        <w:rPr>
          <w:rtl w:val="0"/>
        </w:rPr>
        <w:t>长</w:t>
      </w:r>
      <w:r>
        <w:rPr>
          <w:rFonts w:ascii="PingFang SC Regular" w:hAnsi="PingFang SC Regular" w:eastAsia="Arial Unicode MS"/>
          <w:rtl w:val="0"/>
        </w:rPr>
        <w:t>178.4 mm</w:t>
      </w:r>
      <w:r>
        <w:rPr>
          <w:rtl w:val="0"/>
          <w:lang w:val="ja-JP" w:eastAsia="ja-JP"/>
        </w:rPr>
        <w:t>；内腔 高</w:t>
      </w:r>
      <w:r>
        <w:rPr>
          <w:rFonts w:ascii="PingFang SC Regular" w:hAnsi="PingFang SC Regular" w:eastAsia="Arial Unicode MS"/>
          <w:rtl w:val="0"/>
        </w:rPr>
        <w:t xml:space="preserve">146 / </w:t>
      </w:r>
      <w:r>
        <w:rPr>
          <w:rtl w:val="0"/>
        </w:rPr>
        <w:t>宽</w:t>
      </w:r>
      <w:r>
        <w:rPr>
          <w:rFonts w:ascii="PingFang SC Regular" w:hAnsi="PingFang SC Regular" w:eastAsia="Arial Unicode MS"/>
          <w:rtl w:val="0"/>
        </w:rPr>
        <w:t xml:space="preserve">69.5 / </w:t>
      </w:r>
      <w:r>
        <w:rPr>
          <w:rtl w:val="0"/>
        </w:rPr>
        <w:t>长</w:t>
      </w:r>
      <w:r>
        <w:rPr>
          <w:rFonts w:ascii="PingFang SC Regular" w:hAnsi="PingFang SC Regular" w:eastAsia="Arial Unicode MS"/>
          <w:rtl w:val="0"/>
          <w:lang w:val="it-IT"/>
        </w:rPr>
        <w:t>132 mm</w:t>
      </w:r>
      <w:r>
        <w:rPr>
          <w:rtl w:val="0"/>
        </w:rPr>
        <w:t xml:space="preserve">，壁厚 </w:t>
      </w:r>
      <w:r>
        <w:rPr>
          <w:rFonts w:ascii="PingFang SC Regular" w:hAnsi="PingFang SC Regular" w:eastAsia="Arial Unicode MS"/>
          <w:rtl w:val="0"/>
          <w:lang w:val="en-US"/>
        </w:rPr>
        <w:t>10~12mm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>整理出全部配件尺寸表：显示屏、</w:t>
      </w:r>
      <w:r>
        <w:rPr>
          <w:rFonts w:ascii="PingFang SC Regular" w:hAnsi="PingFang SC Regular" w:eastAsia="Arial Unicode MS"/>
          <w:rtl w:val="0"/>
          <w:lang w:val="fr-FR"/>
        </w:rPr>
        <w:t>Arduino</w:t>
      </w:r>
      <w:r>
        <w:rPr>
          <w:rtl w:val="0"/>
          <w:lang w:val="zh-TW" w:eastAsia="zh-TW"/>
        </w:rPr>
        <w:t>、风杯、温湿度、土壤湿度、水流传感器、面包板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>验证装配方案：风杯外置，其余六件全部装进内腔；</w:t>
      </w:r>
      <w:r>
        <w:rPr>
          <w:rFonts w:ascii="PingFang SC Regular" w:hAnsi="PingFang SC Regular" w:eastAsia="Arial Unicode MS"/>
          <w:rtl w:val="0"/>
        </w:rPr>
        <w:t xml:space="preserve">100% </w:t>
      </w:r>
      <w:r>
        <w:rPr>
          <w:rtl w:val="0"/>
        </w:rPr>
        <w:t xml:space="preserve">能装但偏挤，放大到 </w:t>
      </w:r>
      <w:r>
        <w:rPr>
          <w:rFonts w:ascii="PingFang SC Regular" w:hAnsi="PingFang SC Regular" w:eastAsia="Arial Unicode MS"/>
          <w:rtl w:val="0"/>
        </w:rPr>
        <w:t xml:space="preserve">120% </w:t>
      </w:r>
      <w:r>
        <w:rPr>
          <w:rtl w:val="0"/>
          <w:lang w:val="zh-TW" w:eastAsia="zh-TW"/>
        </w:rPr>
        <w:t>最舒服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确定打印尺寸区间：最小 </w:t>
      </w:r>
      <w:r>
        <w:rPr>
          <w:rFonts w:ascii="PingFang SC Regular" w:hAnsi="PingFang SC Regular" w:eastAsia="Arial Unicode MS"/>
          <w:rtl w:val="0"/>
        </w:rPr>
        <w:t>93%</w:t>
      </w:r>
      <w:r>
        <w:rPr>
          <w:rtl w:val="0"/>
        </w:rPr>
        <w:t xml:space="preserve">，推荐 </w:t>
      </w:r>
      <w:r>
        <w:rPr>
          <w:rFonts w:ascii="PingFang SC Regular" w:hAnsi="PingFang SC Regular" w:eastAsia="Arial Unicode MS"/>
          <w:rtl w:val="0"/>
        </w:rPr>
        <w:t>120%</w:t>
      </w:r>
      <w:r>
        <w:rPr>
          <w:rtl w:val="0"/>
        </w:rPr>
        <w:t>（高</w:t>
      </w:r>
      <w:r>
        <w:rPr>
          <w:rFonts w:ascii="PingFang SC Regular" w:hAnsi="PingFang SC Regular" w:eastAsia="Arial Unicode MS"/>
          <w:rtl w:val="0"/>
        </w:rPr>
        <w:t xml:space="preserve">184.8 / </w:t>
      </w:r>
      <w:r>
        <w:rPr>
          <w:rtl w:val="0"/>
        </w:rPr>
        <w:t>宽</w:t>
      </w:r>
      <w:r>
        <w:rPr>
          <w:rFonts w:ascii="PingFang SC Regular" w:hAnsi="PingFang SC Regular" w:eastAsia="Arial Unicode MS"/>
          <w:rtl w:val="0"/>
        </w:rPr>
        <w:t xml:space="preserve">148.3 / </w:t>
      </w:r>
      <w:r>
        <w:rPr>
          <w:rtl w:val="0"/>
        </w:rPr>
        <w:t>长</w:t>
      </w:r>
      <w:r>
        <w:rPr>
          <w:rFonts w:ascii="PingFang SC Regular" w:hAnsi="PingFang SC Regular" w:eastAsia="Arial Unicode MS"/>
          <w:rtl w:val="0"/>
        </w:rPr>
        <w:t>214.1</w:t>
      </w:r>
      <w:r>
        <w:rPr>
          <w:rtl w:val="0"/>
        </w:rPr>
        <w:t xml:space="preserve">），最大 </w:t>
      </w:r>
      <w:r>
        <w:rPr>
          <w:rFonts w:ascii="PingFang SC Regular" w:hAnsi="PingFang SC Regular" w:eastAsia="Arial Unicode MS"/>
          <w:rtl w:val="0"/>
        </w:rPr>
        <w:t>143.5%</w:t>
      </w:r>
      <w:r>
        <w:rPr>
          <w:rtl w:val="0"/>
        </w:rPr>
        <w:t>（</w:t>
      </w:r>
      <w:r>
        <w:rPr>
          <w:rFonts w:ascii="PingFang SC Regular" w:hAnsi="PingFang SC Regular" w:eastAsia="Arial Unicode MS"/>
          <w:rtl w:val="0"/>
        </w:rPr>
        <w:t xml:space="preserve">Bambu P1S </w:t>
      </w:r>
      <w:r>
        <w:rPr>
          <w:rtl w:val="0"/>
        </w:rPr>
        <w:t xml:space="preserve">打印体积 </w:t>
      </w:r>
      <w:r>
        <w:rPr>
          <w:rFonts w:ascii="PingFang SC Regular" w:hAnsi="PingFang SC Regular" w:eastAsia="Arial Unicode MS"/>
          <w:rtl w:val="0"/>
        </w:rPr>
        <w:t xml:space="preserve">256mm </w:t>
      </w:r>
      <w:r>
        <w:rPr>
          <w:rtl w:val="0"/>
          <w:lang w:val="zh-TW" w:eastAsia="zh-TW"/>
        </w:rPr>
        <w:t>的上限）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>设计分层结构：模型切成三层</w:t>
      </w: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  <w:r>
        <w:rPr>
          <w:rtl w:val="0"/>
        </w:rPr>
        <w:t xml:space="preserve">底座 </w:t>
      </w:r>
      <w:r>
        <w:rPr>
          <w:rFonts w:ascii="PingFang SC Regular" w:hAnsi="PingFang SC Regular" w:eastAsia="Arial Unicode MS"/>
          <w:rtl w:val="0"/>
          <w:lang w:val="en-US"/>
        </w:rPr>
        <w:t>0~30mm</w:t>
      </w:r>
      <w:r>
        <w:rPr>
          <w:rtl w:val="0"/>
        </w:rPr>
        <w:t xml:space="preserve">、中层 </w:t>
      </w:r>
      <w:r>
        <w:rPr>
          <w:rFonts w:ascii="PingFang SC Regular" w:hAnsi="PingFang SC Regular" w:eastAsia="Arial Unicode MS"/>
          <w:rtl w:val="0"/>
          <w:lang w:val="en-US"/>
        </w:rPr>
        <w:t>30~90mm</w:t>
      </w:r>
      <w:r>
        <w:rPr>
          <w:rtl w:val="0"/>
        </w:rPr>
        <w:t xml:space="preserve">、上层 </w:t>
      </w:r>
      <w:r>
        <w:rPr>
          <w:rFonts w:ascii="PingFang SC Regular" w:hAnsi="PingFang SC Regular" w:eastAsia="Arial Unicode MS"/>
          <w:rtl w:val="0"/>
          <w:lang w:val="en-US"/>
        </w:rPr>
        <w:t>90~154mm</w:t>
      </w:r>
      <w:r>
        <w:rPr>
          <w:rtl w:val="0"/>
        </w:rPr>
        <w:t>，每层对应一组配件，安装像搭积木一样逐层放入，方便很多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用 </w:t>
      </w:r>
      <w:r>
        <w:rPr>
          <w:rFonts w:ascii="PingFang SC Regular" w:hAnsi="PingFang SC Regular" w:eastAsia="Arial Unicode MS"/>
          <w:rtl w:val="0"/>
          <w:lang w:val="pt-PT"/>
        </w:rPr>
        <w:t xml:space="preserve">Tinkercad </w:t>
      </w:r>
      <w:r>
        <w:rPr>
          <w:rtl w:val="0"/>
        </w:rPr>
        <w:t xml:space="preserve">导出 </w:t>
      </w:r>
      <w:r>
        <w:rPr>
          <w:rFonts w:ascii="PingFang SC Regular" w:hAnsi="PingFang SC Regular" w:eastAsia="Arial Unicode MS"/>
          <w:rtl w:val="0"/>
        </w:rPr>
        <w:t xml:space="preserve">120% </w:t>
      </w:r>
      <w:r>
        <w:rPr>
          <w:rtl w:val="0"/>
          <w:lang w:val="ja-JP" w:eastAsia="ja-JP"/>
        </w:rPr>
        <w:t xml:space="preserve">和 </w:t>
      </w:r>
      <w:r>
        <w:rPr>
          <w:rFonts w:ascii="PingFang SC Regular" w:hAnsi="PingFang SC Regular" w:eastAsia="Arial Unicode MS"/>
          <w:rtl w:val="0"/>
        </w:rPr>
        <w:t xml:space="preserve">104.3% </w:t>
      </w:r>
      <w:r>
        <w:rPr>
          <w:rtl w:val="0"/>
        </w:rPr>
        <w:t xml:space="preserve">两个版本，确认 </w:t>
      </w:r>
      <w:r>
        <w:rPr>
          <w:rFonts w:ascii="PingFang SC Regular" w:hAnsi="PingFang SC Regular" w:eastAsia="Arial Unicode MS"/>
          <w:rtl w:val="0"/>
        </w:rPr>
        <w:t xml:space="preserve">PLA </w:t>
      </w:r>
      <w:r>
        <w:rPr>
          <w:rtl w:val="0"/>
        </w:rPr>
        <w:t>可打、开口朝上无需支撑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✦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  <w:lang w:val="zh-TW" w:eastAsia="zh-TW"/>
        </w:rPr>
        <w:t>二、</w:t>
      </w:r>
      <w:r>
        <w:rPr>
          <w:rFonts w:ascii="PingFang SC Regular" w:hAnsi="PingFang SC Regular" w:eastAsia="Arial Unicode MS"/>
          <w:rtl w:val="0"/>
          <w:lang w:val="nl-NL"/>
        </w:rPr>
        <w:t xml:space="preserve">GitHub </w:t>
      </w:r>
      <w:r>
        <w:rPr>
          <w:rtl w:val="0"/>
        </w:rPr>
        <w:t>入门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  <w:lang w:val="ja-JP" w:eastAsia="ja-JP"/>
        </w:rPr>
        <w:t xml:space="preserve">学会用 </w:t>
      </w:r>
      <w:r>
        <w:rPr>
          <w:rFonts w:ascii="PingFang SC Regular" w:hAnsi="PingFang SC Regular" w:eastAsia="Arial Unicode MS"/>
          <w:rtl w:val="0"/>
          <w:lang w:val="nl-NL"/>
        </w:rPr>
        <w:t>GitHub CLI</w:t>
      </w:r>
      <w:r>
        <w:rPr>
          <w:rtl w:val="0"/>
        </w:rPr>
        <w:t>（</w:t>
      </w:r>
      <w:r>
        <w:rPr>
          <w:rFonts w:ascii="PingFang SC Regular" w:hAnsi="PingFang SC Regular" w:eastAsia="Arial Unicode MS"/>
          <w:rtl w:val="0"/>
          <w:lang w:val="en-US"/>
        </w:rPr>
        <w:t>gh</w:t>
      </w:r>
      <w:r>
        <w:rPr>
          <w:rtl w:val="0"/>
        </w:rPr>
        <w:t>）登录并完成浏览器授权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把项目文件推上仓库 </w:t>
      </w:r>
      <w:r>
        <w:rPr>
          <w:rFonts w:ascii="PingFang SC Regular" w:hAnsi="PingFang SC Regular" w:eastAsia="Arial Unicode MS"/>
          <w:rtl w:val="0"/>
          <w:lang w:val="en-US"/>
        </w:rPr>
        <w:t>liangaustin/Atmosphere</w:t>
      </w:r>
      <w:r>
        <w:rPr>
          <w:rtl w:val="0"/>
        </w:rPr>
        <w:t>：</w:t>
      </w:r>
      <w:r>
        <w:rPr>
          <w:rFonts w:ascii="PingFang SC Regular" w:hAnsi="PingFang SC Regular" w:eastAsia="Arial Unicode MS"/>
          <w:rtl w:val="0"/>
        </w:rPr>
        <w:t xml:space="preserve">STL </w:t>
      </w:r>
      <w:r>
        <w:rPr>
          <w:rtl w:val="0"/>
        </w:rPr>
        <w:t>模型（</w:t>
      </w:r>
      <w:r>
        <w:rPr>
          <w:rFonts w:ascii="PingFang SC Regular" w:hAnsi="PingFang SC Regular" w:eastAsia="Arial Unicode MS"/>
          <w:rtl w:val="0"/>
        </w:rPr>
        <w:t xml:space="preserve">Sizzling Jaban </w:t>
      </w:r>
      <w:r>
        <w:rPr>
          <w:rtl w:val="0"/>
          <w:lang w:val="zh-TW" w:eastAsia="zh-TW"/>
        </w:rPr>
        <w:t>系列、</w:t>
      </w:r>
      <w:r>
        <w:rPr>
          <w:rFonts w:ascii="PingFang SC Regular" w:hAnsi="PingFang SC Regular" w:eastAsia="Arial Unicode MS"/>
          <w:rtl w:val="0"/>
        </w:rPr>
        <w:t xml:space="preserve">Terrific Trug </w:t>
      </w:r>
      <w:r>
        <w:rPr>
          <w:rtl w:val="0"/>
          <w:lang w:val="zh-TW" w:eastAsia="zh-TW"/>
        </w:rPr>
        <w:t>全版本、</w:t>
      </w:r>
      <w:r>
        <w:rPr>
          <w:rFonts w:ascii="PingFang SC Regular" w:hAnsi="PingFang SC Regular" w:eastAsia="Arial Unicode MS"/>
          <w:rtl w:val="0"/>
          <w:lang w:val="en-US"/>
        </w:rPr>
        <w:t>LouisGJJ</w:t>
      </w:r>
      <w:r>
        <w:rPr>
          <w:rtl w:val="0"/>
          <w:lang w:val="zh-TW" w:eastAsia="zh-TW"/>
        </w:rPr>
        <w:t>）、</w:t>
      </w:r>
      <w:r>
        <w:rPr>
          <w:rFonts w:ascii="PingFang SC Regular" w:hAnsi="PingFang SC Regular" w:eastAsia="Arial Unicode MS"/>
          <w:rtl w:val="0"/>
          <w:lang w:val="it-IT"/>
        </w:rPr>
        <w:t xml:space="preserve">pro intro </w:t>
      </w:r>
      <w:r>
        <w:rPr>
          <w:rtl w:val="0"/>
        </w:rPr>
        <w:t>文档、测量基准文档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>看懂仓库的文件夹分工（</w:t>
      </w:r>
      <w:r>
        <w:rPr>
          <w:rFonts w:ascii="PingFang SC Regular" w:hAnsi="PingFang SC Regular" w:eastAsia="Arial Unicode MS"/>
          <w:rtl w:val="0"/>
        </w:rPr>
        <w:t>GJJ/</w:t>
      </w:r>
      <w:r>
        <w:rPr>
          <w:rtl w:val="0"/>
          <w:lang w:val="zh-TW" w:eastAsia="zh-TW"/>
        </w:rPr>
        <w:t>、</w:t>
      </w:r>
      <w:r>
        <w:rPr>
          <w:rFonts w:ascii="PingFang SC Regular" w:hAnsi="PingFang SC Regular" w:eastAsia="Arial Unicode MS"/>
          <w:rtl w:val="0"/>
        </w:rPr>
        <w:t>AustinLiang/</w:t>
      </w:r>
      <w:r>
        <w:rPr>
          <w:rtl w:val="0"/>
          <w:lang w:val="zh-TW" w:eastAsia="zh-TW"/>
        </w:rPr>
        <w:t>、</w:t>
      </w:r>
      <w:r>
        <w:rPr>
          <w:rFonts w:ascii="PingFang SC Regular" w:hAnsi="PingFang SC Regular" w:eastAsia="Arial Unicode MS"/>
          <w:rtl w:val="0"/>
          <w:lang w:val="nl-NL"/>
        </w:rPr>
        <w:t>wanglihui/</w:t>
      </w:r>
      <w:r>
        <w:rPr>
          <w:rtl w:val="0"/>
        </w:rPr>
        <w:t xml:space="preserve">），把自己的文件归到 </w:t>
      </w:r>
      <w:r>
        <w:rPr>
          <w:rFonts w:ascii="PingFang SC Regular" w:hAnsi="PingFang SC Regular" w:eastAsia="Arial Unicode MS"/>
          <w:rtl w:val="0"/>
        </w:rPr>
        <w:t>GJJ/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 xml:space="preserve">学会推送被拒的处理：先 </w:t>
      </w:r>
      <w:r>
        <w:rPr>
          <w:rFonts w:ascii="PingFang SC Regular" w:hAnsi="PingFang SC Regular" w:eastAsia="Arial Unicode MS"/>
          <w:rtl w:val="0"/>
          <w:lang w:val="en-US"/>
        </w:rPr>
        <w:t xml:space="preserve">git pull --rebase </w:t>
      </w:r>
      <w:r>
        <w:rPr>
          <w:rtl w:val="0"/>
        </w:rPr>
        <w:t xml:space="preserve">合并远端新提交，再重新 </w:t>
      </w:r>
      <w:r>
        <w:rPr>
          <w:rFonts w:ascii="PingFang SC Regular" w:hAnsi="PingFang SC Regular" w:eastAsia="Arial Unicode MS"/>
          <w:rtl w:val="0"/>
          <w:lang w:val="en-US"/>
        </w:rPr>
        <w:t>push</w:t>
      </w:r>
      <w:r>
        <w:rPr>
          <w:rtl w:val="0"/>
        </w:rPr>
        <w:t>，不再怕冲突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 xml:space="preserve">• </w:t>
      </w:r>
      <w:r>
        <w:rPr>
          <w:rtl w:val="0"/>
        </w:rPr>
        <w:t>养成上传前先校验的习惯：量尺寸、查三角形数、用哈希查重，避免重复传文件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✦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</w:rPr>
        <w:t>今日收获</w:t>
      </w:r>
    </w:p>
    <w:p>
      <w:pPr>
        <w:pStyle w:val="正文"/>
        <w:bidi w:val="0"/>
      </w:pPr>
      <w:r>
        <w:rPr>
          <w:rtl w:val="0"/>
        </w:rPr>
        <w:t>从</w:t>
      </w:r>
      <w:r>
        <w:rPr>
          <w:rFonts w:ascii="PingFang SC Regular" w:hAnsi="PingFang SC Regular" w:eastAsia="Arial Unicode MS"/>
          <w:rtl w:val="0"/>
          <w:lang w:val="ru-RU"/>
        </w:rPr>
        <w:t>"</w:t>
      </w:r>
      <w:r>
        <w:rPr>
          <w:rtl w:val="0"/>
        </w:rPr>
        <w:t>量尺寸、算空间</w:t>
      </w:r>
      <w:r>
        <w:rPr>
          <w:rFonts w:ascii="PingFang SC Regular" w:hAnsi="PingFang SC Regular" w:eastAsia="Arial Unicode MS"/>
          <w:rtl w:val="0"/>
          <w:lang w:val="ru-RU"/>
        </w:rPr>
        <w:t>"</w:t>
      </w:r>
      <w:r>
        <w:rPr>
          <w:rtl w:val="0"/>
        </w:rPr>
        <w:t>到</w:t>
      </w:r>
      <w:r>
        <w:rPr>
          <w:rFonts w:ascii="PingFang SC Regular" w:hAnsi="PingFang SC Regular" w:eastAsia="Arial Unicode MS"/>
          <w:rtl w:val="0"/>
          <w:lang w:val="ru-RU"/>
        </w:rPr>
        <w:t>"</w:t>
      </w:r>
      <w:r>
        <w:rPr>
          <w:rtl w:val="0"/>
        </w:rPr>
        <w:t>分层设计、导出模型</w:t>
      </w:r>
      <w:r>
        <w:rPr>
          <w:rFonts w:ascii="PingFang SC Regular" w:hAnsi="PingFang SC Regular" w:eastAsia="Arial Unicode MS"/>
          <w:rtl w:val="0"/>
          <w:lang w:val="ru-RU"/>
        </w:rPr>
        <w:t>"</w:t>
      </w:r>
      <w:r>
        <w:rPr>
          <w:rtl w:val="0"/>
        </w:rPr>
        <w:t>，再到</w:t>
      </w:r>
      <w:r>
        <w:rPr>
          <w:rFonts w:ascii="PingFang SC Regular" w:hAnsi="PingFang SC Regular" w:eastAsia="Arial Unicode MS"/>
          <w:rtl w:val="0"/>
          <w:lang w:val="ru-RU"/>
        </w:rPr>
        <w:t>"</w:t>
      </w:r>
      <w:r>
        <w:rPr>
          <w:rtl w:val="0"/>
        </w:rPr>
        <w:t xml:space="preserve">推上 </w:t>
      </w:r>
      <w:r>
        <w:rPr>
          <w:rFonts w:ascii="PingFang SC Regular" w:hAnsi="PingFang SC Regular" w:eastAsia="Arial Unicode MS"/>
          <w:rtl w:val="0"/>
          <w:lang w:val="nl-NL"/>
        </w:rPr>
        <w:t xml:space="preserve">GitHub </w:t>
      </w:r>
      <w:r>
        <w:rPr>
          <w:rtl w:val="0"/>
        </w:rPr>
        <w:t>和队友共享</w:t>
      </w:r>
      <w:r>
        <w:rPr>
          <w:rFonts w:ascii="PingFang SC Regular" w:hAnsi="PingFang SC Regular" w:eastAsia="Arial Unicode MS"/>
          <w:rtl w:val="0"/>
          <w:lang w:val="ru-RU"/>
        </w:rPr>
        <w:t>"</w:t>
      </w: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  <w:r>
        <w:rPr>
          <w:rFonts w:ascii="PingFang SC Regular" w:hAnsi="PingFang SC Regular" w:eastAsia="Arial Unicode MS"/>
          <w:rtl w:val="0"/>
          <w:lang w:val="en-US"/>
        </w:rPr>
        <w:t xml:space="preserve">3D </w:t>
      </w:r>
      <w:r>
        <w:rPr>
          <w:rtl w:val="0"/>
        </w:rPr>
        <w:t xml:space="preserve">打印这件事今天走完了一个完整闭环：设计 </w:t>
      </w:r>
      <w:r>
        <w:rPr>
          <w:rFonts w:ascii="PingFang SC Regular" w:hAnsi="PingFang SC Regular" w:eastAsia="Arial Unicode MS" w:hint="default"/>
          <w:rtl w:val="0"/>
        </w:rPr>
        <w:t xml:space="preserve">→ </w:t>
      </w:r>
      <w:r>
        <w:rPr>
          <w:rtl w:val="0"/>
        </w:rPr>
        <w:t xml:space="preserve">测量 </w:t>
      </w:r>
      <w:r>
        <w:rPr>
          <w:rFonts w:ascii="PingFang SC Regular" w:hAnsi="PingFang SC Regular" w:eastAsia="Arial Unicode MS" w:hint="default"/>
          <w:rtl w:val="0"/>
        </w:rPr>
        <w:t xml:space="preserve">→ </w:t>
      </w:r>
      <w:r>
        <w:rPr>
          <w:rtl w:val="0"/>
        </w:rPr>
        <w:t xml:space="preserve">验证 </w:t>
      </w:r>
      <w:r>
        <w:rPr>
          <w:rFonts w:ascii="PingFang SC Regular" w:hAnsi="PingFang SC Regular" w:eastAsia="Arial Unicode MS" w:hint="default"/>
          <w:rtl w:val="0"/>
        </w:rPr>
        <w:t xml:space="preserve">→ </w:t>
      </w:r>
      <w:r>
        <w:rPr>
          <w:rtl w:val="0"/>
        </w:rPr>
        <w:t xml:space="preserve">分层 </w:t>
      </w:r>
      <w:r>
        <w:rPr>
          <w:rFonts w:ascii="PingFang SC Regular" w:hAnsi="PingFang SC Regular" w:eastAsia="Arial Unicode MS" w:hint="default"/>
          <w:rtl w:val="0"/>
        </w:rPr>
        <w:t xml:space="preserve">→ </w:t>
      </w:r>
      <w:r>
        <w:rPr>
          <w:rtl w:val="0"/>
        </w:rPr>
        <w:t>上传。以后改模型、传文件都心里有数了。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大标题">
    <w:name w:val="大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SC Semibold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