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DBA8" w14:textId="2B58732E" w:rsidR="005A0C19" w:rsidRDefault="00A23EE4">
      <w:r>
        <w:t>A single fair 6-sided die is thrown, If X is random variable representing the number of dots showing on the die, determine the probability distribution of X</w:t>
      </w:r>
    </w:p>
    <w:p w14:paraId="0F9A218B" w14:textId="1D8A69AA" w:rsidR="00A23EE4" w:rsidRDefault="00A23EE4">
      <w:r>
        <w:t>[</w:t>
      </w:r>
      <w:r w:rsidRPr="00A23EE4">
        <w:rPr>
          <w:b/>
          <w:bCs/>
        </w:rPr>
        <w:t>Solution</w:t>
      </w:r>
      <w:r>
        <w:t>]</w:t>
      </w:r>
    </w:p>
    <w:p w14:paraId="62046FE7" w14:textId="7360E7C6" w:rsidR="00A23EE4" w:rsidRDefault="00A23EE4">
      <w:r>
        <w:t>Possible values of X are given by x = 1, 2, 3, 4, 5, 6</w:t>
      </w:r>
    </w:p>
    <w:p w14:paraId="67A88B5E" w14:textId="0F2445CF" w:rsidR="00A23EE4" w:rsidRDefault="00A23EE4">
      <w:r>
        <w:t xml:space="preserve">The probability distribution associated with X can be given in the </w:t>
      </w:r>
      <w:r w:rsidRPr="00A23EE4">
        <w:rPr>
          <w:b/>
          <w:bCs/>
        </w:rPr>
        <w:t>table</w:t>
      </w:r>
      <w:r>
        <w:t xml:space="preserve">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A23EE4" w14:paraId="51B1A141" w14:textId="77777777" w:rsidTr="00A23EE4">
        <w:tc>
          <w:tcPr>
            <w:tcW w:w="1232" w:type="dxa"/>
          </w:tcPr>
          <w:p w14:paraId="3A29E69F" w14:textId="67B77DA6" w:rsidR="00A23EE4" w:rsidRDefault="00A23EE4" w:rsidP="00A23EE4">
            <w:pPr>
              <w:jc w:val="center"/>
            </w:pPr>
            <w:r>
              <w:t>x</w:t>
            </w:r>
          </w:p>
        </w:tc>
        <w:tc>
          <w:tcPr>
            <w:tcW w:w="1233" w:type="dxa"/>
          </w:tcPr>
          <w:p w14:paraId="7481432A" w14:textId="055C258C" w:rsidR="00A23EE4" w:rsidRDefault="00A23EE4" w:rsidP="00A23EE4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1DFAA78F" w14:textId="3B190FFA" w:rsidR="00A23EE4" w:rsidRDefault="00A23EE4" w:rsidP="00A23EE4">
            <w:pPr>
              <w:jc w:val="center"/>
            </w:pPr>
            <w:r>
              <w:t>2</w:t>
            </w:r>
          </w:p>
        </w:tc>
        <w:tc>
          <w:tcPr>
            <w:tcW w:w="1233" w:type="dxa"/>
          </w:tcPr>
          <w:p w14:paraId="33FAD1D2" w14:textId="55EBCEB6" w:rsidR="00A23EE4" w:rsidRDefault="00A23EE4" w:rsidP="00A23EE4">
            <w:pPr>
              <w:jc w:val="center"/>
            </w:pPr>
            <w:r>
              <w:t>3</w:t>
            </w:r>
          </w:p>
        </w:tc>
        <w:tc>
          <w:tcPr>
            <w:tcW w:w="1233" w:type="dxa"/>
          </w:tcPr>
          <w:p w14:paraId="385039F5" w14:textId="52660744" w:rsidR="00A23EE4" w:rsidRDefault="00A23EE4" w:rsidP="00A23EE4">
            <w:pPr>
              <w:jc w:val="center"/>
            </w:pPr>
            <w:r>
              <w:t>4</w:t>
            </w:r>
          </w:p>
        </w:tc>
        <w:tc>
          <w:tcPr>
            <w:tcW w:w="1233" w:type="dxa"/>
          </w:tcPr>
          <w:p w14:paraId="78CC4F95" w14:textId="2F318BCE" w:rsidR="00A23EE4" w:rsidRDefault="00A23EE4" w:rsidP="00A23EE4">
            <w:pPr>
              <w:jc w:val="center"/>
            </w:pPr>
            <w:r>
              <w:t>5</w:t>
            </w:r>
          </w:p>
        </w:tc>
        <w:tc>
          <w:tcPr>
            <w:tcW w:w="1233" w:type="dxa"/>
          </w:tcPr>
          <w:p w14:paraId="5115F054" w14:textId="1ACD17FC" w:rsidR="00A23EE4" w:rsidRDefault="00A23EE4" w:rsidP="00A23EE4">
            <w:pPr>
              <w:jc w:val="center"/>
            </w:pPr>
            <w:r>
              <w:t>6</w:t>
            </w:r>
          </w:p>
        </w:tc>
      </w:tr>
      <w:tr w:rsidR="00A23EE4" w14:paraId="170E0B1A" w14:textId="77777777" w:rsidTr="00A23EE4">
        <w:tc>
          <w:tcPr>
            <w:tcW w:w="1232" w:type="dxa"/>
          </w:tcPr>
          <w:p w14:paraId="2684132E" w14:textId="70B186CD" w:rsidR="00A23EE4" w:rsidRDefault="00A23EE4" w:rsidP="00A23EE4">
            <w:pPr>
              <w:jc w:val="center"/>
            </w:pPr>
            <w:r>
              <w:t>P(X=x)</w:t>
            </w:r>
          </w:p>
        </w:tc>
        <w:tc>
          <w:tcPr>
            <w:tcW w:w="1233" w:type="dxa"/>
          </w:tcPr>
          <w:p w14:paraId="33E09A03" w14:textId="5020803C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33" w:type="dxa"/>
          </w:tcPr>
          <w:p w14:paraId="4A8137CF" w14:textId="26E8BD1D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33" w:type="dxa"/>
          </w:tcPr>
          <w:p w14:paraId="5A46EE6B" w14:textId="49ABD980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33" w:type="dxa"/>
          </w:tcPr>
          <w:p w14:paraId="6E356020" w14:textId="60C3E6C7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33" w:type="dxa"/>
          </w:tcPr>
          <w:p w14:paraId="10B5A2FD" w14:textId="567953FB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33" w:type="dxa"/>
          </w:tcPr>
          <w:p w14:paraId="233A8506" w14:textId="0797AF69" w:rsidR="00A23EE4" w:rsidRPr="00A23EE4" w:rsidRDefault="00A23EE4" w:rsidP="00A23EE4">
            <w:pPr>
              <w:jc w:val="center"/>
              <w:rPr>
                <w:color w:val="A6A6A6" w:themeColor="background1" w:themeShade="A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7D96DF07" w14:textId="138E3346" w:rsidR="00A23EE4" w:rsidRDefault="00A23EE4"/>
    <w:p w14:paraId="5151B9A1" w14:textId="6B1F6EBD" w:rsidR="00A23EE4" w:rsidRDefault="00A23EE4">
      <w:r>
        <w:t xml:space="preserve">Or expressed as </w:t>
      </w:r>
      <w:r w:rsidRPr="00A23EE4">
        <w:rPr>
          <w:b/>
          <w:bCs/>
        </w:rPr>
        <w:t>formular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for x=1, 2, 3, 4, 5, 6</w:t>
      </w:r>
    </w:p>
    <w:p w14:paraId="2FE83FCC" w14:textId="27F43CED" w:rsidR="00A23EE4" w:rsidRDefault="00A23EE4">
      <w:r>
        <w:t>Or expressed as graph:</w:t>
      </w:r>
      <w:r w:rsidR="00834EA6">
        <w:t xml:space="preserve"> </w:t>
      </w:r>
      <w:r w:rsidR="00834EA6">
        <w:rPr>
          <w:noProof/>
        </w:rPr>
        <w:drawing>
          <wp:inline distT="0" distB="0" distL="0" distR="0" wp14:anchorId="5FD210C2" wp14:editId="046905C1">
            <wp:extent cx="1824135" cy="1195612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808" cy="12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19"/>
    <w:rsid w:val="005A0C19"/>
    <w:rsid w:val="00834EA6"/>
    <w:rsid w:val="00A23EE4"/>
    <w:rsid w:val="00A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2D90"/>
  <w15:chartTrackingRefBased/>
  <w15:docId w15:val="{9A25B975-1877-4649-A1F9-3E44C8D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C19"/>
    <w:rPr>
      <w:color w:val="808080"/>
    </w:rPr>
  </w:style>
  <w:style w:type="table" w:styleId="TableGrid">
    <w:name w:val="Table Grid"/>
    <w:basedOn w:val="TableNormal"/>
    <w:uiPriority w:val="39"/>
    <w:rsid w:val="00A2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2021-07-15T16:12:00Z</dcterms:created>
  <dcterms:modified xsi:type="dcterms:W3CDTF">2021-07-15T16:12:00Z</dcterms:modified>
</cp:coreProperties>
</file>