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172A" w:rsidRPr="0055172A" w:rsidRDefault="0055172A" w:rsidP="0055172A">
      <w:pPr>
        <w:spacing w:line="260" w:lineRule="exact"/>
        <w:ind w:leftChars="-270" w:left="-567" w:rightChars="-297" w:right="-624"/>
        <w:jc w:val="right"/>
        <w:rPr>
          <w:sz w:val="24"/>
          <w:szCs w:val="24"/>
        </w:rPr>
      </w:pPr>
      <w:r w:rsidRPr="0055172A">
        <w:rPr>
          <w:sz w:val="24"/>
          <w:szCs w:val="24"/>
        </w:rPr>
        <w:t xml:space="preserve">Dr. </w:t>
      </w:r>
      <w:r w:rsidRPr="0055172A">
        <w:rPr>
          <w:sz w:val="24"/>
          <w:szCs w:val="24"/>
        </w:rPr>
        <w:t>Feng Liang</w:t>
      </w:r>
    </w:p>
    <w:p w:rsidR="0055172A" w:rsidRPr="0055172A" w:rsidRDefault="0055172A" w:rsidP="0055172A">
      <w:pPr>
        <w:spacing w:line="260" w:lineRule="exact"/>
        <w:ind w:leftChars="-270" w:left="-567" w:rightChars="-297" w:right="-624"/>
        <w:jc w:val="right"/>
        <w:rPr>
          <w:sz w:val="24"/>
          <w:szCs w:val="24"/>
        </w:rPr>
      </w:pPr>
      <w:r w:rsidRPr="0055172A">
        <w:rPr>
          <w:sz w:val="24"/>
          <w:szCs w:val="24"/>
        </w:rPr>
        <w:t>Department of Computer Science</w:t>
      </w:r>
    </w:p>
    <w:p w:rsidR="0055172A" w:rsidRPr="0055172A" w:rsidRDefault="0055172A" w:rsidP="0055172A">
      <w:pPr>
        <w:spacing w:line="260" w:lineRule="exact"/>
        <w:ind w:leftChars="-270" w:left="-567" w:rightChars="-297" w:right="-624"/>
        <w:jc w:val="right"/>
        <w:rPr>
          <w:sz w:val="24"/>
          <w:szCs w:val="24"/>
        </w:rPr>
      </w:pPr>
      <w:r w:rsidRPr="0055172A">
        <w:rPr>
          <w:sz w:val="24"/>
          <w:szCs w:val="24"/>
        </w:rPr>
        <w:t>The University of Hong Kong</w:t>
      </w:r>
    </w:p>
    <w:p w:rsidR="0055172A" w:rsidRPr="0055172A" w:rsidRDefault="0055172A" w:rsidP="0055172A">
      <w:pPr>
        <w:spacing w:line="260" w:lineRule="exact"/>
        <w:ind w:leftChars="-270" w:left="-567" w:rightChars="-297" w:right="-624"/>
        <w:jc w:val="right"/>
        <w:rPr>
          <w:sz w:val="24"/>
          <w:szCs w:val="24"/>
        </w:rPr>
      </w:pPr>
      <w:proofErr w:type="spellStart"/>
      <w:r w:rsidRPr="0055172A">
        <w:rPr>
          <w:sz w:val="24"/>
          <w:szCs w:val="24"/>
        </w:rPr>
        <w:t>Pokfulam</w:t>
      </w:r>
      <w:proofErr w:type="spellEnd"/>
      <w:r w:rsidRPr="0055172A">
        <w:rPr>
          <w:sz w:val="24"/>
          <w:szCs w:val="24"/>
        </w:rPr>
        <w:t xml:space="preserve"> Road, Hong Kong</w:t>
      </w:r>
    </w:p>
    <w:p w:rsidR="0055172A" w:rsidRPr="0055172A" w:rsidRDefault="0055172A" w:rsidP="0055172A">
      <w:pPr>
        <w:spacing w:line="260" w:lineRule="exact"/>
        <w:ind w:leftChars="-270" w:left="-567" w:rightChars="-297" w:right="-624"/>
        <w:jc w:val="right"/>
        <w:rPr>
          <w:sz w:val="24"/>
          <w:szCs w:val="24"/>
        </w:rPr>
      </w:pPr>
      <w:r w:rsidRPr="0055172A">
        <w:rPr>
          <w:sz w:val="24"/>
          <w:szCs w:val="24"/>
        </w:rPr>
        <w:t>loengf@connect.hku.hk</w:t>
      </w:r>
    </w:p>
    <w:p w:rsidR="0055172A" w:rsidRPr="0055172A" w:rsidRDefault="0055172A" w:rsidP="0055172A">
      <w:pPr>
        <w:spacing w:line="260" w:lineRule="exact"/>
        <w:ind w:leftChars="-270" w:left="-567" w:rightChars="-297" w:right="-624"/>
        <w:jc w:val="right"/>
        <w:rPr>
          <w:sz w:val="24"/>
          <w:szCs w:val="24"/>
        </w:rPr>
      </w:pPr>
      <w:r w:rsidRPr="0055172A">
        <w:rPr>
          <w:sz w:val="24"/>
          <w:szCs w:val="24"/>
        </w:rPr>
        <w:t>May 20, 2017</w:t>
      </w:r>
    </w:p>
    <w:p w:rsidR="0055172A" w:rsidRPr="0055172A" w:rsidRDefault="0055172A" w:rsidP="0055172A">
      <w:pPr>
        <w:spacing w:line="260" w:lineRule="exact"/>
        <w:ind w:leftChars="-270" w:left="-567" w:rightChars="-297" w:right="-624"/>
        <w:rPr>
          <w:sz w:val="24"/>
          <w:szCs w:val="24"/>
        </w:rPr>
      </w:pPr>
    </w:p>
    <w:p w:rsidR="0055172A" w:rsidRPr="0055172A" w:rsidRDefault="0055172A" w:rsidP="0055172A">
      <w:pPr>
        <w:spacing w:line="260" w:lineRule="exact"/>
        <w:ind w:leftChars="-270" w:left="-567" w:rightChars="-297" w:right="-624"/>
        <w:rPr>
          <w:sz w:val="24"/>
          <w:szCs w:val="24"/>
        </w:rPr>
      </w:pPr>
      <w:r w:rsidRPr="0055172A">
        <w:rPr>
          <w:sz w:val="24"/>
          <w:szCs w:val="24"/>
        </w:rPr>
        <w:t xml:space="preserve">Prof R </w:t>
      </w:r>
      <w:proofErr w:type="spellStart"/>
      <w:r w:rsidRPr="0055172A">
        <w:rPr>
          <w:sz w:val="24"/>
          <w:szCs w:val="24"/>
        </w:rPr>
        <w:t>Srikant</w:t>
      </w:r>
      <w:proofErr w:type="spellEnd"/>
    </w:p>
    <w:p w:rsidR="0055172A" w:rsidRPr="0055172A" w:rsidRDefault="0055172A" w:rsidP="0055172A">
      <w:pPr>
        <w:spacing w:line="260" w:lineRule="exact"/>
        <w:ind w:leftChars="-270" w:left="-567" w:rightChars="-297" w:right="-624"/>
        <w:rPr>
          <w:sz w:val="24"/>
          <w:szCs w:val="24"/>
        </w:rPr>
      </w:pPr>
      <w:r w:rsidRPr="0055172A">
        <w:rPr>
          <w:sz w:val="24"/>
          <w:szCs w:val="24"/>
        </w:rPr>
        <w:t xml:space="preserve">Editor-in-Chief, IEEE/ACM Transactions on Networking </w:t>
      </w:r>
    </w:p>
    <w:p w:rsidR="0055172A" w:rsidRPr="0055172A" w:rsidRDefault="0055172A" w:rsidP="0055172A">
      <w:pPr>
        <w:spacing w:line="260" w:lineRule="exact"/>
        <w:ind w:leftChars="-270" w:left="-567" w:rightChars="-297" w:right="-624"/>
        <w:rPr>
          <w:sz w:val="24"/>
          <w:szCs w:val="24"/>
        </w:rPr>
      </w:pPr>
      <w:r w:rsidRPr="0055172A">
        <w:rPr>
          <w:sz w:val="24"/>
          <w:szCs w:val="24"/>
        </w:rPr>
        <w:t>Department of Electrical &amp; Computer Engineering</w:t>
      </w:r>
    </w:p>
    <w:p w:rsidR="0055172A" w:rsidRPr="0055172A" w:rsidRDefault="0055172A" w:rsidP="0055172A">
      <w:pPr>
        <w:spacing w:line="260" w:lineRule="exact"/>
        <w:ind w:leftChars="-270" w:left="-567" w:rightChars="-297" w:right="-624"/>
        <w:rPr>
          <w:sz w:val="24"/>
          <w:szCs w:val="24"/>
        </w:rPr>
      </w:pPr>
      <w:r w:rsidRPr="0055172A">
        <w:rPr>
          <w:sz w:val="24"/>
          <w:szCs w:val="24"/>
        </w:rPr>
        <w:t>University of Illinois at Urbana-Champaign</w:t>
      </w:r>
    </w:p>
    <w:p w:rsidR="0055172A" w:rsidRPr="0055172A" w:rsidRDefault="0055172A" w:rsidP="0055172A">
      <w:pPr>
        <w:spacing w:line="260" w:lineRule="exact"/>
        <w:ind w:leftChars="-270" w:left="-567" w:rightChars="-297" w:right="-624"/>
        <w:rPr>
          <w:sz w:val="24"/>
          <w:szCs w:val="24"/>
        </w:rPr>
      </w:pPr>
      <w:r w:rsidRPr="0055172A">
        <w:rPr>
          <w:sz w:val="24"/>
          <w:szCs w:val="24"/>
        </w:rPr>
        <w:t>Coordinated Science Laboratory</w:t>
      </w:r>
    </w:p>
    <w:p w:rsidR="0055172A" w:rsidRPr="0055172A" w:rsidRDefault="0055172A" w:rsidP="0055172A">
      <w:pPr>
        <w:spacing w:line="260" w:lineRule="exact"/>
        <w:ind w:leftChars="-270" w:left="-567" w:rightChars="-297" w:right="-624"/>
        <w:rPr>
          <w:sz w:val="24"/>
          <w:szCs w:val="24"/>
        </w:rPr>
      </w:pPr>
      <w:r w:rsidRPr="0055172A">
        <w:rPr>
          <w:sz w:val="24"/>
          <w:szCs w:val="24"/>
        </w:rPr>
        <w:t>1308 West Main Street</w:t>
      </w:r>
    </w:p>
    <w:p w:rsidR="0055172A" w:rsidRPr="0055172A" w:rsidRDefault="0055172A" w:rsidP="0055172A">
      <w:pPr>
        <w:spacing w:line="260" w:lineRule="exact"/>
        <w:ind w:leftChars="-270" w:left="-567" w:rightChars="-297" w:right="-624"/>
        <w:rPr>
          <w:sz w:val="24"/>
          <w:szCs w:val="24"/>
        </w:rPr>
      </w:pPr>
      <w:r w:rsidRPr="0055172A">
        <w:rPr>
          <w:sz w:val="24"/>
          <w:szCs w:val="24"/>
        </w:rPr>
        <w:t>Urbana, IL 61801</w:t>
      </w:r>
    </w:p>
    <w:p w:rsidR="0055172A" w:rsidRPr="0055172A" w:rsidRDefault="0055172A" w:rsidP="0055172A">
      <w:pPr>
        <w:spacing w:line="260" w:lineRule="exact"/>
        <w:ind w:leftChars="-270" w:left="-567" w:rightChars="-297" w:right="-624"/>
        <w:rPr>
          <w:sz w:val="24"/>
          <w:szCs w:val="24"/>
        </w:rPr>
      </w:pPr>
      <w:r w:rsidRPr="0055172A">
        <w:rPr>
          <w:sz w:val="24"/>
          <w:szCs w:val="24"/>
        </w:rPr>
        <w:t>USA</w:t>
      </w:r>
    </w:p>
    <w:p w:rsidR="0055172A" w:rsidRPr="0055172A" w:rsidRDefault="0055172A" w:rsidP="0055172A">
      <w:pPr>
        <w:spacing w:line="260" w:lineRule="exact"/>
        <w:ind w:leftChars="-270" w:left="-567" w:rightChars="-297" w:right="-624"/>
        <w:rPr>
          <w:sz w:val="24"/>
          <w:szCs w:val="24"/>
        </w:rPr>
      </w:pPr>
    </w:p>
    <w:p w:rsidR="0055172A" w:rsidRPr="0055172A" w:rsidRDefault="0055172A" w:rsidP="0055172A">
      <w:pPr>
        <w:spacing w:line="260" w:lineRule="exact"/>
        <w:ind w:leftChars="-270" w:left="-567" w:rightChars="-297" w:right="-624"/>
        <w:rPr>
          <w:sz w:val="24"/>
          <w:szCs w:val="24"/>
        </w:rPr>
      </w:pPr>
      <w:r w:rsidRPr="0055172A">
        <w:rPr>
          <w:sz w:val="24"/>
          <w:szCs w:val="24"/>
        </w:rPr>
        <w:t xml:space="preserve">Dear Prof. R </w:t>
      </w:r>
      <w:proofErr w:type="spellStart"/>
      <w:r w:rsidRPr="0055172A">
        <w:rPr>
          <w:sz w:val="24"/>
          <w:szCs w:val="24"/>
        </w:rPr>
        <w:t>Srikant</w:t>
      </w:r>
      <w:proofErr w:type="spellEnd"/>
    </w:p>
    <w:p w:rsidR="0055172A" w:rsidRPr="0055172A" w:rsidRDefault="0055172A" w:rsidP="0055172A">
      <w:pPr>
        <w:spacing w:line="260" w:lineRule="exact"/>
        <w:ind w:leftChars="-270" w:left="-567" w:rightChars="-297" w:right="-624"/>
        <w:rPr>
          <w:sz w:val="24"/>
          <w:szCs w:val="24"/>
        </w:rPr>
      </w:pPr>
    </w:p>
    <w:p w:rsidR="0055172A" w:rsidRPr="0055172A" w:rsidRDefault="0055172A" w:rsidP="0055172A">
      <w:pPr>
        <w:spacing w:line="260" w:lineRule="exact"/>
        <w:ind w:leftChars="-270" w:left="-567" w:rightChars="-297" w:right="-624"/>
        <w:rPr>
          <w:sz w:val="24"/>
          <w:szCs w:val="24"/>
        </w:rPr>
      </w:pPr>
      <w:r w:rsidRPr="0055172A">
        <w:rPr>
          <w:sz w:val="24"/>
          <w:szCs w:val="24"/>
        </w:rPr>
        <w:t xml:space="preserve">I am pleased to submit an original research article entitled “Improving Shuffle Network Bandwidth Utilization by Application-Level Flow Scheduling” by Feng Liang, Francis C.M. Lau, Heming Cui, and Cho-Li Wang for consideration for publication in the IEEE/ACM Transactions on Networking. We previously explored benefits of improving the network bandwidth utilization with an application-level scheduling policy for network </w:t>
      </w:r>
      <w:proofErr w:type="gramStart"/>
      <w:r w:rsidRPr="0055172A">
        <w:rPr>
          <w:sz w:val="24"/>
          <w:szCs w:val="24"/>
        </w:rPr>
        <w:t>flows(</w:t>
      </w:r>
      <w:proofErr w:type="gramEnd"/>
      <w:r w:rsidRPr="0055172A">
        <w:rPr>
          <w:sz w:val="24"/>
          <w:szCs w:val="24"/>
        </w:rPr>
        <w:t>*), and this manuscript builds on our prior study to implement distributed systems that maximize the bandwidth utilization in diverse network environments.</w:t>
      </w:r>
    </w:p>
    <w:p w:rsidR="0055172A" w:rsidRPr="0055172A" w:rsidRDefault="0055172A" w:rsidP="0055172A">
      <w:pPr>
        <w:spacing w:line="260" w:lineRule="exact"/>
        <w:ind w:leftChars="-270" w:left="-567" w:rightChars="-297" w:right="-624"/>
        <w:rPr>
          <w:sz w:val="24"/>
          <w:szCs w:val="24"/>
        </w:rPr>
      </w:pPr>
    </w:p>
    <w:p w:rsidR="0055172A" w:rsidRPr="0055172A" w:rsidRDefault="0055172A" w:rsidP="0055172A">
      <w:pPr>
        <w:spacing w:line="260" w:lineRule="exact"/>
        <w:ind w:leftChars="-270" w:left="-567" w:rightChars="-297" w:right="-624"/>
        <w:rPr>
          <w:sz w:val="24"/>
          <w:szCs w:val="24"/>
        </w:rPr>
      </w:pPr>
      <w:r w:rsidRPr="0055172A">
        <w:rPr>
          <w:sz w:val="24"/>
          <w:szCs w:val="24"/>
        </w:rPr>
        <w:t>In this manuscript, we investigate into the cause of significant network bandwidth under-utilization in distributed computer systems. Our solution schedules network flows at the application level based on monitoring results of the behavior of network protocols, equipping distributed systems with high network bandwidth utilization. Existing distributed applications in diverse fields can gain high performance in these distributed systems in diverse networks, even without specialized network devices and network protocols.</w:t>
      </w:r>
    </w:p>
    <w:p w:rsidR="0055172A" w:rsidRPr="0055172A" w:rsidRDefault="0055172A" w:rsidP="0055172A">
      <w:pPr>
        <w:spacing w:line="260" w:lineRule="exact"/>
        <w:ind w:leftChars="-270" w:left="-567" w:rightChars="-297" w:right="-624"/>
        <w:rPr>
          <w:sz w:val="24"/>
          <w:szCs w:val="24"/>
        </w:rPr>
      </w:pPr>
    </w:p>
    <w:p w:rsidR="0055172A" w:rsidRPr="0055172A" w:rsidRDefault="0055172A" w:rsidP="0055172A">
      <w:pPr>
        <w:spacing w:line="260" w:lineRule="exact"/>
        <w:ind w:leftChars="-270" w:left="-567" w:rightChars="-297" w:right="-624"/>
        <w:rPr>
          <w:sz w:val="24"/>
          <w:szCs w:val="24"/>
        </w:rPr>
      </w:pPr>
      <w:r w:rsidRPr="0055172A">
        <w:rPr>
          <w:sz w:val="24"/>
          <w:szCs w:val="24"/>
        </w:rPr>
        <w:t>We believe that this manuscript is appropriate for publication by the IEEE/ACM Transactions on Networking because it concentrates on studying the communication protocol to improve the performance of software systems. Our manuscript resolves the issues on how current communication protocols can cr</w:t>
      </w:r>
      <w:bookmarkStart w:id="0" w:name="_GoBack"/>
      <w:bookmarkEnd w:id="0"/>
      <w:r w:rsidRPr="0055172A">
        <w:rPr>
          <w:sz w:val="24"/>
          <w:szCs w:val="24"/>
        </w:rPr>
        <w:t>eate high-network-performance distributed systems in large data centers.</w:t>
      </w:r>
    </w:p>
    <w:p w:rsidR="0055172A" w:rsidRPr="0055172A" w:rsidRDefault="0055172A" w:rsidP="0055172A">
      <w:pPr>
        <w:spacing w:line="260" w:lineRule="exact"/>
        <w:ind w:leftChars="-270" w:left="-567" w:rightChars="-297" w:right="-624"/>
        <w:rPr>
          <w:sz w:val="24"/>
          <w:szCs w:val="24"/>
        </w:rPr>
      </w:pPr>
    </w:p>
    <w:p w:rsidR="0055172A" w:rsidRPr="0055172A" w:rsidRDefault="0055172A" w:rsidP="0055172A">
      <w:pPr>
        <w:spacing w:line="260" w:lineRule="exact"/>
        <w:ind w:leftChars="-270" w:left="-567" w:rightChars="-297" w:right="-624"/>
        <w:rPr>
          <w:sz w:val="24"/>
          <w:szCs w:val="24"/>
        </w:rPr>
      </w:pPr>
      <w:r w:rsidRPr="0055172A">
        <w:rPr>
          <w:sz w:val="24"/>
          <w:szCs w:val="24"/>
        </w:rPr>
        <w:t>This manuscript has not been published and is not under consideration for publication elsewhere. All the authors agree with submission to the IEEE/ACM Transactions on Networking. We have no conflicts of interest to disclose.</w:t>
      </w:r>
    </w:p>
    <w:p w:rsidR="0055172A" w:rsidRPr="0055172A" w:rsidRDefault="0055172A" w:rsidP="0055172A">
      <w:pPr>
        <w:spacing w:line="260" w:lineRule="exact"/>
        <w:ind w:leftChars="-270" w:left="-567" w:rightChars="-297" w:right="-624"/>
        <w:rPr>
          <w:sz w:val="24"/>
          <w:szCs w:val="24"/>
        </w:rPr>
      </w:pPr>
    </w:p>
    <w:p w:rsidR="0055172A" w:rsidRPr="0055172A" w:rsidRDefault="0055172A" w:rsidP="0055172A">
      <w:pPr>
        <w:spacing w:line="260" w:lineRule="exact"/>
        <w:ind w:leftChars="-270" w:left="-567" w:rightChars="-297" w:right="-624"/>
        <w:rPr>
          <w:sz w:val="24"/>
          <w:szCs w:val="24"/>
        </w:rPr>
      </w:pPr>
      <w:r w:rsidRPr="0055172A">
        <w:rPr>
          <w:sz w:val="24"/>
          <w:szCs w:val="24"/>
        </w:rPr>
        <w:t>Thank you for your consideration!</w:t>
      </w:r>
    </w:p>
    <w:p w:rsidR="0055172A" w:rsidRPr="0055172A" w:rsidRDefault="0055172A" w:rsidP="0055172A">
      <w:pPr>
        <w:spacing w:line="260" w:lineRule="exact"/>
        <w:ind w:leftChars="-270" w:left="-567" w:rightChars="-297" w:right="-624"/>
        <w:rPr>
          <w:sz w:val="24"/>
          <w:szCs w:val="24"/>
        </w:rPr>
      </w:pPr>
    </w:p>
    <w:p w:rsidR="0055172A" w:rsidRPr="0055172A" w:rsidRDefault="0055172A" w:rsidP="0055172A">
      <w:pPr>
        <w:spacing w:line="260" w:lineRule="exact"/>
        <w:ind w:leftChars="-270" w:left="-567" w:rightChars="-297" w:right="-624"/>
        <w:rPr>
          <w:sz w:val="24"/>
          <w:szCs w:val="24"/>
        </w:rPr>
      </w:pPr>
      <w:r w:rsidRPr="0055172A">
        <w:rPr>
          <w:sz w:val="24"/>
          <w:szCs w:val="24"/>
        </w:rPr>
        <w:t xml:space="preserve">Sincerely, </w:t>
      </w:r>
    </w:p>
    <w:p w:rsidR="0055172A" w:rsidRPr="0055172A" w:rsidRDefault="0055172A" w:rsidP="0055172A">
      <w:pPr>
        <w:spacing w:line="260" w:lineRule="exact"/>
        <w:ind w:leftChars="-270" w:left="-567" w:rightChars="-297" w:right="-624"/>
        <w:rPr>
          <w:sz w:val="24"/>
          <w:szCs w:val="24"/>
        </w:rPr>
      </w:pPr>
      <w:r w:rsidRPr="0055172A">
        <w:rPr>
          <w:sz w:val="24"/>
          <w:szCs w:val="24"/>
        </w:rPr>
        <w:t>Liang Feng</w:t>
      </w:r>
    </w:p>
    <w:p w:rsidR="0055172A" w:rsidRPr="0055172A" w:rsidRDefault="0055172A" w:rsidP="0055172A">
      <w:pPr>
        <w:spacing w:line="260" w:lineRule="exact"/>
        <w:ind w:leftChars="-270" w:left="-567" w:rightChars="-297" w:right="-624"/>
        <w:rPr>
          <w:sz w:val="24"/>
          <w:szCs w:val="24"/>
        </w:rPr>
      </w:pPr>
    </w:p>
    <w:p w:rsidR="00CC2494" w:rsidRPr="0055172A" w:rsidRDefault="0055172A" w:rsidP="0055172A">
      <w:pPr>
        <w:spacing w:line="260" w:lineRule="exact"/>
        <w:ind w:leftChars="-270" w:left="-567" w:rightChars="-297" w:right="-624"/>
        <w:rPr>
          <w:sz w:val="24"/>
          <w:szCs w:val="24"/>
        </w:rPr>
      </w:pPr>
      <w:r w:rsidRPr="0055172A">
        <w:rPr>
          <w:sz w:val="24"/>
          <w:szCs w:val="24"/>
        </w:rPr>
        <w:t>(*) Refer to: F. Liang and F. C. M. Lau, “</w:t>
      </w:r>
      <w:proofErr w:type="spellStart"/>
      <w:r w:rsidRPr="0055172A">
        <w:rPr>
          <w:sz w:val="24"/>
          <w:szCs w:val="24"/>
        </w:rPr>
        <w:t>Bashuffler</w:t>
      </w:r>
      <w:proofErr w:type="spellEnd"/>
      <w:r w:rsidRPr="0055172A">
        <w:rPr>
          <w:sz w:val="24"/>
          <w:szCs w:val="24"/>
        </w:rPr>
        <w:t>: Maximizing network bandwidth utilization in the shuffle of yarn,” in Proceedings of the 25th ACM International Symposium on High-Performance Parallel and Distributed Computing, ser. HPDC'16. NY, USA, 2016, pp. 281–284.</w:t>
      </w:r>
    </w:p>
    <w:sectPr w:rsidR="00CC2494" w:rsidRPr="0055172A">
      <w:headerReference w:type="even" r:id="rId8"/>
      <w:headerReference w:type="default" r:id="rId9"/>
      <w:footerReference w:type="even" r:id="rId10"/>
      <w:footerReference w:type="default" r:id="rId11"/>
      <w:headerReference w:type="first" r:id="rId12"/>
      <w:footerReference w:type="first" r:id="rId13"/>
      <w:pgSz w:w="11906" w:h="16838"/>
      <w:pgMar w:top="1312" w:right="1800" w:bottom="1440" w:left="1800" w:header="779"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5172A" w:rsidRDefault="0055172A">
      <w:r>
        <w:separator/>
      </w:r>
    </w:p>
  </w:endnote>
  <w:endnote w:type="continuationSeparator" w:id="0">
    <w:p w:rsidR="0055172A" w:rsidRDefault="005517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楷体_GB2312">
    <w:altName w:val="楷体"/>
    <w:charset w:val="86"/>
    <w:family w:val="modern"/>
    <w:pitch w:val="fixed"/>
    <w:sig w:usb0="00000001" w:usb1="080E0000" w:usb2="00000010" w:usb3="00000000" w:csb0="00040000" w:csb1="00000000"/>
  </w:font>
  <w:font w:name="DotumChe">
    <w:panose1 w:val="020B0609000101010101"/>
    <w:charset w:val="81"/>
    <w:family w:val="modern"/>
    <w:pitch w:val="fixed"/>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2494" w:rsidRDefault="00CC2494">
    <w:pPr>
      <w:pStyle w:val="aa"/>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5172A" w:rsidRDefault="0055172A">
    <w:pPr>
      <w:pStyle w:val="aa"/>
    </w:pPr>
  </w:p>
  <w:p w:rsidR="00CC2494" w:rsidRDefault="00CC2494">
    <w:pPr>
      <w:pStyle w:val="a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2494" w:rsidRDefault="00CC2494">
    <w:pPr>
      <w:pStyle w:val="aa"/>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5172A" w:rsidRDefault="0055172A">
      <w:r>
        <w:separator/>
      </w:r>
    </w:p>
  </w:footnote>
  <w:footnote w:type="continuationSeparator" w:id="0">
    <w:p w:rsidR="0055172A" w:rsidRDefault="0055172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2494" w:rsidRDefault="00CC2494">
    <w:pPr>
      <w:pStyle w:val="ab"/>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5172A" w:rsidRDefault="0055172A">
    <w:pPr>
      <w:pStyle w:val="ab"/>
    </w:pPr>
  </w:p>
  <w:p w:rsidR="00CC2494" w:rsidRDefault="00CC2494">
    <w:pPr>
      <w:pStyle w:val="ab"/>
      <w:rPr>
        <w:rFonts w:ascii="DotumChe" w:eastAsia="DotumChe" w:hAnsi="DotumChe"/>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2494" w:rsidRDefault="00CC2494">
    <w:pPr>
      <w:pStyle w:val="ab"/>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3D7723"/>
    <w:multiLevelType w:val="multilevel"/>
    <w:tmpl w:val="B3D0C476"/>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 w15:restartNumberingAfterBreak="0">
    <w:nsid w:val="0B6C50F0"/>
    <w:multiLevelType w:val="multilevel"/>
    <w:tmpl w:val="149ADA52"/>
    <w:lvl w:ilvl="0">
      <w:start w:val="1"/>
      <w:numFmt w:val="upperLetter"/>
      <w:lvlText w:val="附录%1"/>
      <w:lvlJc w:val="left"/>
      <w:pPr>
        <w:tabs>
          <w:tab w:val="num" w:pos="1283"/>
        </w:tabs>
        <w:ind w:left="1283" w:hanging="432"/>
      </w:pPr>
      <w:rPr>
        <w:rFonts w:hint="eastAsia"/>
      </w:rPr>
    </w:lvl>
    <w:lvl w:ilvl="1">
      <w:start w:val="1"/>
      <w:numFmt w:val="decimal"/>
      <w:lvlText w:val="%1.%2"/>
      <w:lvlJc w:val="left"/>
      <w:pPr>
        <w:tabs>
          <w:tab w:val="num" w:pos="1427"/>
        </w:tabs>
        <w:ind w:left="1427" w:hanging="576"/>
      </w:pPr>
      <w:rPr>
        <w:rFonts w:hint="eastAsia"/>
      </w:rPr>
    </w:lvl>
    <w:lvl w:ilvl="2">
      <w:start w:val="1"/>
      <w:numFmt w:val="decimal"/>
      <w:lvlText w:val="%1.%2.%3"/>
      <w:lvlJc w:val="left"/>
      <w:pPr>
        <w:tabs>
          <w:tab w:val="num" w:pos="1571"/>
        </w:tabs>
        <w:ind w:left="1571" w:hanging="720"/>
      </w:pPr>
      <w:rPr>
        <w:rFonts w:hint="eastAsia"/>
      </w:rPr>
    </w:lvl>
    <w:lvl w:ilvl="3">
      <w:start w:val="1"/>
      <w:numFmt w:val="decimal"/>
      <w:lvlText w:val="%4."/>
      <w:lvlJc w:val="left"/>
      <w:pPr>
        <w:tabs>
          <w:tab w:val="num" w:pos="1418"/>
        </w:tabs>
        <w:ind w:left="1787" w:hanging="680"/>
      </w:pPr>
      <w:rPr>
        <w:rFonts w:hint="eastAsia"/>
      </w:rPr>
    </w:lvl>
    <w:lvl w:ilvl="4">
      <w:start w:val="1"/>
      <w:numFmt w:val="decimal"/>
      <w:lvlText w:val="%5）"/>
      <w:lvlJc w:val="left"/>
      <w:pPr>
        <w:tabs>
          <w:tab w:val="num" w:pos="1418"/>
        </w:tabs>
        <w:ind w:left="1787" w:hanging="680"/>
      </w:pPr>
      <w:rPr>
        <w:rFonts w:hint="eastAsia"/>
      </w:rPr>
    </w:lvl>
    <w:lvl w:ilvl="5">
      <w:start w:val="1"/>
      <w:numFmt w:val="lowerLetter"/>
      <w:lvlText w:val="%6）"/>
      <w:lvlJc w:val="left"/>
      <w:pPr>
        <w:tabs>
          <w:tab w:val="num" w:pos="1418"/>
        </w:tabs>
        <w:ind w:left="1787" w:hanging="680"/>
      </w:pPr>
      <w:rPr>
        <w:rFonts w:hint="eastAsia"/>
      </w:rPr>
    </w:lvl>
    <w:lvl w:ilvl="6">
      <w:start w:val="1"/>
      <w:numFmt w:val="lowerRoman"/>
      <w:lvlText w:val="%7"/>
      <w:lvlJc w:val="left"/>
      <w:pPr>
        <w:tabs>
          <w:tab w:val="num" w:pos="1418"/>
        </w:tabs>
        <w:ind w:left="1787" w:hanging="680"/>
      </w:pPr>
      <w:rPr>
        <w:rFonts w:hint="default"/>
      </w:rPr>
    </w:lvl>
    <w:lvl w:ilvl="7">
      <w:start w:val="1"/>
      <w:numFmt w:val="decimal"/>
      <w:lvlText w:val="%1.%2.%3.%4.%5.%6.%7.%8"/>
      <w:lvlJc w:val="left"/>
      <w:pPr>
        <w:tabs>
          <w:tab w:val="num" w:pos="2291"/>
        </w:tabs>
        <w:ind w:left="2291" w:hanging="1440"/>
      </w:pPr>
      <w:rPr>
        <w:rFonts w:hint="eastAsia"/>
      </w:rPr>
    </w:lvl>
    <w:lvl w:ilvl="8">
      <w:start w:val="1"/>
      <w:numFmt w:val="decimal"/>
      <w:lvlText w:val="%1.%2.%3.%4.%5.%6.%7.%8.%9"/>
      <w:lvlJc w:val="left"/>
      <w:pPr>
        <w:tabs>
          <w:tab w:val="num" w:pos="2435"/>
        </w:tabs>
        <w:ind w:left="2435" w:hanging="1584"/>
      </w:pPr>
      <w:rPr>
        <w:rFonts w:hint="eastAsia"/>
      </w:rPr>
    </w:lvl>
  </w:abstractNum>
  <w:abstractNum w:abstractNumId="2" w15:restartNumberingAfterBreak="0">
    <w:nsid w:val="20453EF0"/>
    <w:multiLevelType w:val="multilevel"/>
    <w:tmpl w:val="F126062C"/>
    <w:lvl w:ilvl="0">
      <w:start w:val="1"/>
      <w:numFmt w:val="upperLetter"/>
      <w:lvlText w:val="附录%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3" w15:restartNumberingAfterBreak="0">
    <w:nsid w:val="30C821AA"/>
    <w:multiLevelType w:val="multilevel"/>
    <w:tmpl w:val="502AD776"/>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4" w15:restartNumberingAfterBreak="0">
    <w:nsid w:val="32006540"/>
    <w:multiLevelType w:val="multilevel"/>
    <w:tmpl w:val="CF207EC2"/>
    <w:lvl w:ilvl="0">
      <w:start w:val="1"/>
      <w:numFmt w:val="decimal"/>
      <w:lvlText w:val="%1"/>
      <w:lvlJc w:val="left"/>
      <w:pPr>
        <w:tabs>
          <w:tab w:val="num" w:pos="432"/>
        </w:tabs>
        <w:ind w:left="432" w:hanging="432"/>
      </w:pPr>
      <w:rPr>
        <w:rFonts w:hint="eastAsia"/>
        <w:b w:val="0"/>
        <w:i w:val="0"/>
        <w:sz w:val="36"/>
        <w:szCs w:val="36"/>
      </w:rPr>
    </w:lvl>
    <w:lvl w:ilvl="1">
      <w:start w:val="1"/>
      <w:numFmt w:val="decimal"/>
      <w:lvlText w:val="%1.%2"/>
      <w:lvlJc w:val="left"/>
      <w:pPr>
        <w:tabs>
          <w:tab w:val="num" w:pos="576"/>
        </w:tabs>
        <w:ind w:left="576" w:hanging="576"/>
      </w:pPr>
      <w:rPr>
        <w:rFonts w:hint="eastAsia"/>
        <w:b w:val="0"/>
        <w:i w:val="0"/>
        <w:sz w:val="30"/>
        <w:szCs w:val="30"/>
      </w:rPr>
    </w:lvl>
    <w:lvl w:ilvl="2">
      <w:start w:val="1"/>
      <w:numFmt w:val="decimal"/>
      <w:lvlText w:val="%1.%2.%3"/>
      <w:lvlJc w:val="left"/>
      <w:pPr>
        <w:tabs>
          <w:tab w:val="num" w:pos="720"/>
        </w:tabs>
        <w:ind w:left="720" w:hanging="720"/>
      </w:pPr>
      <w:rPr>
        <w:rFonts w:hint="eastAsia"/>
        <w:b w:val="0"/>
        <w:i w:val="0"/>
        <w:sz w:val="24"/>
        <w:szCs w:val="24"/>
      </w:rPr>
    </w:lvl>
    <w:lvl w:ilvl="3">
      <w:start w:val="1"/>
      <w:numFmt w:val="decimal"/>
      <w:lvlText w:val="%4."/>
      <w:lvlJc w:val="left"/>
      <w:pPr>
        <w:tabs>
          <w:tab w:val="num" w:pos="567"/>
        </w:tabs>
        <w:ind w:left="936" w:hanging="680"/>
      </w:pPr>
      <w:rPr>
        <w:rFonts w:hint="eastAsia"/>
        <w:b w:val="0"/>
        <w:i w:val="0"/>
        <w:sz w:val="21"/>
        <w:szCs w:val="21"/>
      </w:rPr>
    </w:lvl>
    <w:lvl w:ilvl="4">
      <w:start w:val="1"/>
      <w:numFmt w:val="decimal"/>
      <w:lvlText w:val="%5）"/>
      <w:lvlJc w:val="left"/>
      <w:pPr>
        <w:tabs>
          <w:tab w:val="num" w:pos="567"/>
        </w:tabs>
        <w:ind w:left="936" w:hanging="680"/>
      </w:pPr>
      <w:rPr>
        <w:rFonts w:hint="eastAsia"/>
        <w:b w:val="0"/>
        <w:i w:val="0"/>
        <w:sz w:val="21"/>
        <w:szCs w:val="21"/>
      </w:rPr>
    </w:lvl>
    <w:lvl w:ilvl="5">
      <w:start w:val="1"/>
      <w:numFmt w:val="lowerLetter"/>
      <w:lvlText w:val="%6）"/>
      <w:lvlJc w:val="left"/>
      <w:pPr>
        <w:tabs>
          <w:tab w:val="num" w:pos="567"/>
        </w:tabs>
        <w:ind w:left="936" w:hanging="680"/>
      </w:pPr>
      <w:rPr>
        <w:rFonts w:hint="eastAsia"/>
        <w:b w:val="0"/>
        <w:i w:val="0"/>
        <w:sz w:val="21"/>
        <w:szCs w:val="21"/>
      </w:rPr>
    </w:lvl>
    <w:lvl w:ilvl="6">
      <w:start w:val="1"/>
      <w:numFmt w:val="lowerRoman"/>
      <w:lvlText w:val="%7"/>
      <w:lvlJc w:val="left"/>
      <w:pPr>
        <w:tabs>
          <w:tab w:val="num" w:pos="567"/>
        </w:tabs>
        <w:ind w:left="936" w:hanging="680"/>
      </w:pPr>
      <w:rPr>
        <w:rFonts w:hint="default"/>
        <w:b w:val="0"/>
        <w:i w:val="0"/>
        <w:sz w:val="21"/>
        <w:szCs w:val="21"/>
      </w:rPr>
    </w:lvl>
    <w:lvl w:ilvl="7">
      <w:start w:val="1"/>
      <w:numFmt w:val="decimal"/>
      <w:lvlText w:val="%1.%2.%3.%4.%5.%6.%7.%8"/>
      <w:lvlJc w:val="left"/>
      <w:pPr>
        <w:tabs>
          <w:tab w:val="num" w:pos="1440"/>
        </w:tabs>
        <w:ind w:left="1440" w:hanging="1440"/>
      </w:pPr>
      <w:rPr>
        <w:rFonts w:hint="eastAsia"/>
        <w:b w:val="0"/>
        <w:i w:val="0"/>
        <w:sz w:val="18"/>
        <w:szCs w:val="18"/>
      </w:rPr>
    </w:lvl>
    <w:lvl w:ilvl="8">
      <w:start w:val="1"/>
      <w:numFmt w:val="decimal"/>
      <w:lvlText w:val="%1.%2.%3.%4.%5.%6.%7.%8.%9"/>
      <w:lvlJc w:val="left"/>
      <w:pPr>
        <w:tabs>
          <w:tab w:val="num" w:pos="1584"/>
        </w:tabs>
        <w:ind w:left="1584" w:hanging="1584"/>
      </w:pPr>
      <w:rPr>
        <w:rFonts w:hint="eastAsia"/>
        <w:b w:val="0"/>
        <w:i w:val="0"/>
        <w:sz w:val="18"/>
        <w:szCs w:val="18"/>
      </w:rPr>
    </w:lvl>
  </w:abstractNum>
  <w:abstractNum w:abstractNumId="5" w15:restartNumberingAfterBreak="0">
    <w:nsid w:val="382B791E"/>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145"/>
        </w:tabs>
        <w:ind w:left="992" w:hanging="567"/>
      </w:pPr>
    </w:lvl>
    <w:lvl w:ilvl="2">
      <w:start w:val="1"/>
      <w:numFmt w:val="decimal"/>
      <w:lvlText w:val="%1.%2.%3"/>
      <w:lvlJc w:val="left"/>
      <w:pPr>
        <w:tabs>
          <w:tab w:val="num" w:pos="1931"/>
        </w:tabs>
        <w:ind w:left="1418" w:hanging="567"/>
      </w:pPr>
    </w:lvl>
    <w:lvl w:ilvl="3">
      <w:start w:val="1"/>
      <w:numFmt w:val="decimal"/>
      <w:lvlText w:val="%1.%2.%3.%4"/>
      <w:lvlJc w:val="left"/>
      <w:pPr>
        <w:tabs>
          <w:tab w:val="num" w:pos="2716"/>
        </w:tabs>
        <w:ind w:left="1984" w:hanging="708"/>
      </w:pPr>
    </w:lvl>
    <w:lvl w:ilvl="4">
      <w:start w:val="1"/>
      <w:numFmt w:val="decimal"/>
      <w:lvlText w:val="%1.%2.%3.%4.%5"/>
      <w:lvlJc w:val="left"/>
      <w:pPr>
        <w:tabs>
          <w:tab w:val="num" w:pos="3501"/>
        </w:tabs>
        <w:ind w:left="2551" w:hanging="850"/>
      </w:pPr>
    </w:lvl>
    <w:lvl w:ilvl="5">
      <w:start w:val="1"/>
      <w:numFmt w:val="decimal"/>
      <w:lvlText w:val="%1.%2.%3.%4.%5.%6"/>
      <w:lvlJc w:val="left"/>
      <w:pPr>
        <w:tabs>
          <w:tab w:val="num" w:pos="4286"/>
        </w:tabs>
        <w:ind w:left="3260" w:hanging="1134"/>
      </w:pPr>
    </w:lvl>
    <w:lvl w:ilvl="6">
      <w:start w:val="1"/>
      <w:numFmt w:val="decimal"/>
      <w:lvlText w:val="%1.%2.%3.%4.%5.%6.%7"/>
      <w:lvlJc w:val="left"/>
      <w:pPr>
        <w:tabs>
          <w:tab w:val="num" w:pos="5071"/>
        </w:tabs>
        <w:ind w:left="3827" w:hanging="1276"/>
      </w:pPr>
    </w:lvl>
    <w:lvl w:ilvl="7">
      <w:start w:val="1"/>
      <w:numFmt w:val="decimal"/>
      <w:lvlText w:val="%1.%2.%3.%4.%5.%6.%7.%8"/>
      <w:lvlJc w:val="left"/>
      <w:pPr>
        <w:tabs>
          <w:tab w:val="num" w:pos="5856"/>
        </w:tabs>
        <w:ind w:left="4394" w:hanging="1418"/>
      </w:pPr>
    </w:lvl>
    <w:lvl w:ilvl="8">
      <w:start w:val="1"/>
      <w:numFmt w:val="decimal"/>
      <w:lvlText w:val="%1.%2.%3.%4.%5.%6.%7.%8.%9"/>
      <w:lvlJc w:val="left"/>
      <w:pPr>
        <w:tabs>
          <w:tab w:val="num" w:pos="6642"/>
        </w:tabs>
        <w:ind w:left="5102" w:hanging="1700"/>
      </w:pPr>
    </w:lvl>
  </w:abstractNum>
  <w:abstractNum w:abstractNumId="6" w15:restartNumberingAfterBreak="0">
    <w:nsid w:val="42FE570A"/>
    <w:multiLevelType w:val="multilevel"/>
    <w:tmpl w:val="11FEBED6"/>
    <w:lvl w:ilvl="0">
      <w:start w:val="1"/>
      <w:numFmt w:val="decimal"/>
      <w:suff w:val="nothing"/>
      <w:lvlText w:val="%1  "/>
      <w:lvlJc w:val="left"/>
      <w:pPr>
        <w:ind w:left="0" w:firstLine="0"/>
      </w:pPr>
      <w:rPr>
        <w:rFonts w:ascii="Arial" w:eastAsia="黑体" w:hAnsi="Arial" w:hint="default"/>
        <w:b w:val="0"/>
        <w:i w:val="0"/>
        <w:sz w:val="36"/>
        <w:szCs w:val="36"/>
      </w:rPr>
    </w:lvl>
    <w:lvl w:ilvl="1">
      <w:start w:val="1"/>
      <w:numFmt w:val="decimal"/>
      <w:suff w:val="nothing"/>
      <w:lvlText w:val="%1.%2  "/>
      <w:lvlJc w:val="left"/>
      <w:pPr>
        <w:ind w:left="0" w:firstLine="0"/>
      </w:pPr>
      <w:rPr>
        <w:rFonts w:ascii="Arial" w:hAnsi="Arial" w:hint="default"/>
        <w:b w:val="0"/>
        <w:i w:val="0"/>
        <w:sz w:val="30"/>
        <w:szCs w:val="30"/>
      </w:rPr>
    </w:lvl>
    <w:lvl w:ilvl="2">
      <w:start w:val="1"/>
      <w:numFmt w:val="decimal"/>
      <w:suff w:val="nothing"/>
      <w:lvlText w:val="%1.%2.%3  "/>
      <w:lvlJc w:val="left"/>
      <w:pPr>
        <w:ind w:left="0" w:firstLine="0"/>
      </w:pPr>
      <w:rPr>
        <w:rFonts w:ascii="Arial" w:hAnsi="Arial" w:hint="default"/>
        <w:b w:val="0"/>
        <w:i w:val="0"/>
        <w:sz w:val="24"/>
        <w:szCs w:val="24"/>
      </w:rPr>
    </w:lvl>
    <w:lvl w:ilvl="3">
      <w:start w:val="1"/>
      <w:numFmt w:val="decimal"/>
      <w:suff w:val="nothing"/>
      <w:lvlText w:val="%1.%2.%3.%4  "/>
      <w:lvlJc w:val="left"/>
      <w:pPr>
        <w:ind w:left="0" w:firstLine="0"/>
      </w:pPr>
      <w:rPr>
        <w:rFonts w:ascii="Arial" w:hAnsi="Arial" w:hint="default"/>
        <w:b w:val="0"/>
        <w:i w:val="0"/>
        <w:sz w:val="21"/>
        <w:szCs w:val="21"/>
      </w:rPr>
    </w:lvl>
    <w:lvl w:ilvl="4">
      <w:start w:val="1"/>
      <w:numFmt w:val="decimal"/>
      <w:lvlText w:val="%5."/>
      <w:lvlJc w:val="left"/>
      <w:pPr>
        <w:tabs>
          <w:tab w:val="num" w:pos="1134"/>
        </w:tabs>
        <w:ind w:left="1134" w:hanging="312"/>
      </w:pPr>
      <w:rPr>
        <w:rFonts w:ascii="Arial" w:hAnsi="Arial" w:hint="default"/>
        <w:b w:val="0"/>
        <w:i w:val="0"/>
        <w:sz w:val="21"/>
        <w:szCs w:val="21"/>
      </w:rPr>
    </w:lvl>
    <w:lvl w:ilvl="5">
      <w:start w:val="1"/>
      <w:numFmt w:val="decimal"/>
      <w:lvlText w:val="%6)"/>
      <w:lvlJc w:val="left"/>
      <w:pPr>
        <w:tabs>
          <w:tab w:val="num" w:pos="1134"/>
        </w:tabs>
        <w:ind w:left="1134" w:hanging="312"/>
      </w:pPr>
      <w:rPr>
        <w:rFonts w:ascii="Arial" w:hAnsi="Arial" w:hint="default"/>
        <w:b w:val="0"/>
        <w:i w:val="0"/>
        <w:sz w:val="21"/>
        <w:szCs w:val="21"/>
      </w:rPr>
    </w:lvl>
    <w:lvl w:ilvl="6">
      <w:start w:val="1"/>
      <w:numFmt w:val="lowerLetter"/>
      <w:lvlText w:val="%7."/>
      <w:lvlJc w:val="left"/>
      <w:pPr>
        <w:tabs>
          <w:tab w:val="num" w:pos="1134"/>
        </w:tabs>
        <w:ind w:left="1134" w:hanging="312"/>
      </w:pPr>
      <w:rPr>
        <w:rFonts w:ascii="Arial" w:hAnsi="Arial" w:hint="default"/>
        <w:b w:val="0"/>
        <w:i w:val="0"/>
        <w:sz w:val="21"/>
        <w:szCs w:val="21"/>
      </w:rPr>
    </w:lvl>
    <w:lvl w:ilvl="7">
      <w:start w:val="1"/>
      <w:numFmt w:val="decimal"/>
      <w:lvlRestart w:val="0"/>
      <w:pStyle w:val="a"/>
      <w:suff w:val="space"/>
      <w:lvlText w:val="图%8"/>
      <w:lvlJc w:val="center"/>
      <w:pPr>
        <w:ind w:left="0" w:firstLine="0"/>
      </w:pPr>
      <w:rPr>
        <w:rFonts w:ascii="Arial" w:eastAsia="黑体" w:hAnsi="Arial" w:hint="default"/>
        <w:b w:val="0"/>
        <w:i w:val="0"/>
        <w:sz w:val="18"/>
        <w:szCs w:val="18"/>
      </w:rPr>
    </w:lvl>
    <w:lvl w:ilvl="8">
      <w:start w:val="1"/>
      <w:numFmt w:val="decimal"/>
      <w:lvlRestart w:val="0"/>
      <w:pStyle w:val="a0"/>
      <w:suff w:val="space"/>
      <w:lvlText w:val="表%9"/>
      <w:lvlJc w:val="center"/>
      <w:pPr>
        <w:ind w:left="0" w:firstLine="0"/>
      </w:pPr>
      <w:rPr>
        <w:rFonts w:ascii="Arial" w:eastAsia="黑体" w:hAnsi="Arial" w:hint="default"/>
        <w:b w:val="0"/>
        <w:i w:val="0"/>
        <w:sz w:val="18"/>
        <w:szCs w:val="18"/>
      </w:rPr>
    </w:lvl>
  </w:abstractNum>
  <w:abstractNum w:abstractNumId="7" w15:restartNumberingAfterBreak="0">
    <w:nsid w:val="524155D8"/>
    <w:multiLevelType w:val="multilevel"/>
    <w:tmpl w:val="AA6A53E8"/>
    <w:lvl w:ilvl="0">
      <w:start w:val="1"/>
      <w:numFmt w:val="none"/>
      <w:lvlText w:val="附录A "/>
      <w:lvlJc w:val="left"/>
      <w:pPr>
        <w:tabs>
          <w:tab w:val="num" w:pos="425"/>
        </w:tabs>
        <w:ind w:left="425" w:hanging="425"/>
      </w:pPr>
      <w:rPr>
        <w:rFonts w:hint="eastAsia"/>
      </w:rPr>
    </w:lvl>
    <w:lvl w:ilvl="1">
      <w:start w:val="1"/>
      <w:numFmt w:val="decimal"/>
      <w:lvlText w:val="A.%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8" w15:restartNumberingAfterBreak="0">
    <w:nsid w:val="63546429"/>
    <w:multiLevelType w:val="multilevel"/>
    <w:tmpl w:val="FE4653A2"/>
    <w:lvl w:ilvl="0">
      <w:start w:val="1"/>
      <w:numFmt w:val="decimal"/>
      <w:pStyle w:val="1"/>
      <w:lvlText w:val="%1"/>
      <w:lvlJc w:val="left"/>
      <w:pPr>
        <w:tabs>
          <w:tab w:val="num" w:pos="432"/>
        </w:tabs>
        <w:ind w:left="432" w:hanging="432"/>
      </w:pPr>
      <w:rPr>
        <w:rFonts w:hint="eastAsia"/>
      </w:rPr>
    </w:lvl>
    <w:lvl w:ilvl="1">
      <w:start w:val="1"/>
      <w:numFmt w:val="decimal"/>
      <w:pStyle w:val="2"/>
      <w:lvlText w:val="%1.%2"/>
      <w:lvlJc w:val="left"/>
      <w:pPr>
        <w:tabs>
          <w:tab w:val="num" w:pos="576"/>
        </w:tabs>
        <w:ind w:left="576" w:hanging="576"/>
      </w:pPr>
      <w:rPr>
        <w:rFonts w:hint="eastAsia"/>
      </w:rPr>
    </w:lvl>
    <w:lvl w:ilvl="2">
      <w:start w:val="1"/>
      <w:numFmt w:val="decimal"/>
      <w:pStyle w:val="3"/>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9" w15:restartNumberingAfterBreak="0">
    <w:nsid w:val="72347E6A"/>
    <w:multiLevelType w:val="multilevel"/>
    <w:tmpl w:val="D95C4700"/>
    <w:lvl w:ilvl="0">
      <w:start w:val="1"/>
      <w:numFmt w:val="upperLetter"/>
      <w:lvlText w:val="附录%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0" w15:restartNumberingAfterBreak="0">
    <w:nsid w:val="7E0E3B0E"/>
    <w:multiLevelType w:val="multilevel"/>
    <w:tmpl w:val="E62EF8F2"/>
    <w:lvl w:ilvl="0">
      <w:start w:val="1"/>
      <w:numFmt w:val="none"/>
      <w:lvlText w:val="附录A "/>
      <w:lvlJc w:val="left"/>
      <w:pPr>
        <w:tabs>
          <w:tab w:val="num" w:pos="425"/>
        </w:tabs>
        <w:ind w:left="425" w:hanging="425"/>
      </w:pPr>
      <w:rPr>
        <w:rFonts w:hint="eastAsia"/>
      </w:rPr>
    </w:lvl>
    <w:lvl w:ilvl="1">
      <w:start w:val="1"/>
      <w:numFmt w:val="decimal"/>
      <w:lvlText w:val="A.%2"/>
      <w:lvlJc w:val="left"/>
      <w:pPr>
        <w:tabs>
          <w:tab w:val="num" w:pos="992"/>
        </w:tabs>
        <w:ind w:left="992" w:hanging="567"/>
      </w:pPr>
      <w:rPr>
        <w:rFonts w:hint="eastAsia"/>
      </w:rPr>
    </w:lvl>
    <w:lvl w:ilvl="2">
      <w:start w:val="1"/>
      <w:numFmt w:val="decimal"/>
      <w:lvlText w:val="%1A.%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num w:numId="1">
    <w:abstractNumId w:val="9"/>
  </w:num>
  <w:num w:numId="2">
    <w:abstractNumId w:val="9"/>
  </w:num>
  <w:num w:numId="3">
    <w:abstractNumId w:val="9"/>
  </w:num>
  <w:num w:numId="4">
    <w:abstractNumId w:val="6"/>
  </w:num>
  <w:num w:numId="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9"/>
  </w:num>
  <w:num w:numId="7">
    <w:abstractNumId w:val="9"/>
  </w:num>
  <w:num w:numId="8">
    <w:abstractNumId w:val="9"/>
  </w:num>
  <w:num w:numId="9">
    <w:abstractNumId w:val="9"/>
  </w:num>
  <w:num w:numId="10">
    <w:abstractNumId w:val="2"/>
  </w:num>
  <w:num w:numId="11">
    <w:abstractNumId w:val="2"/>
  </w:num>
  <w:num w:numId="12">
    <w:abstractNumId w:val="2"/>
  </w:num>
  <w:num w:numId="13">
    <w:abstractNumId w:val="4"/>
  </w:num>
  <w:num w:numId="14">
    <w:abstractNumId w:val="5"/>
  </w:num>
  <w:num w:numId="15">
    <w:abstractNumId w:val="0"/>
  </w:num>
  <w:num w:numId="16">
    <w:abstractNumId w:val="3"/>
  </w:num>
  <w:num w:numId="17">
    <w:abstractNumId w:val="7"/>
  </w:num>
  <w:num w:numId="18">
    <w:abstractNumId w:val="7"/>
  </w:num>
  <w:num w:numId="19">
    <w:abstractNumId w:val="7"/>
  </w:num>
  <w:num w:numId="20">
    <w:abstractNumId w:val="10"/>
  </w:num>
  <w:num w:numId="21">
    <w:abstractNumId w:val="10"/>
  </w:num>
  <w:num w:numId="22">
    <w:abstractNumId w:val="10"/>
  </w:num>
  <w:num w:numId="23">
    <w:abstractNumId w:val="10"/>
  </w:num>
  <w:num w:numId="24">
    <w:abstractNumId w:val="7"/>
  </w:num>
  <w:num w:numId="25">
    <w:abstractNumId w:val="7"/>
  </w:num>
  <w:num w:numId="26">
    <w:abstractNumId w:val="10"/>
  </w:num>
  <w:num w:numId="27">
    <w:abstractNumId w:val="10"/>
  </w:num>
  <w:num w:numId="28">
    <w:abstractNumId w:val="10"/>
  </w:num>
  <w:num w:numId="29">
    <w:abstractNumId w:val="1"/>
  </w:num>
  <w:num w:numId="30">
    <w:abstractNumId w:val="7"/>
  </w:num>
  <w:num w:numId="31">
    <w:abstractNumId w:val="7"/>
  </w:num>
  <w:num w:numId="32">
    <w:abstractNumId w:val="10"/>
  </w:num>
  <w:num w:numId="33">
    <w:abstractNumId w:val="8"/>
  </w:num>
  <w:num w:numId="34">
    <w:abstractNumId w:val="8"/>
  </w:num>
  <w:num w:numId="3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172A"/>
    <w:rsid w:val="00226CE1"/>
    <w:rsid w:val="0026427A"/>
    <w:rsid w:val="002A08EF"/>
    <w:rsid w:val="0030529A"/>
    <w:rsid w:val="003D1A65"/>
    <w:rsid w:val="003E38E8"/>
    <w:rsid w:val="004C373A"/>
    <w:rsid w:val="00500C39"/>
    <w:rsid w:val="0055172A"/>
    <w:rsid w:val="005A7834"/>
    <w:rsid w:val="0060627B"/>
    <w:rsid w:val="006338D7"/>
    <w:rsid w:val="0074018A"/>
    <w:rsid w:val="00770D84"/>
    <w:rsid w:val="007D6581"/>
    <w:rsid w:val="00911F56"/>
    <w:rsid w:val="00A26D8A"/>
    <w:rsid w:val="00A37B93"/>
    <w:rsid w:val="00A418F9"/>
    <w:rsid w:val="00A5590E"/>
    <w:rsid w:val="00A85B22"/>
    <w:rsid w:val="00AD34CB"/>
    <w:rsid w:val="00CB0039"/>
    <w:rsid w:val="00CC2494"/>
    <w:rsid w:val="00D443C0"/>
    <w:rsid w:val="00DA1353"/>
    <w:rsid w:val="00DA2329"/>
    <w:rsid w:val="00DE3286"/>
    <w:rsid w:val="00E03BD4"/>
    <w:rsid w:val="00E300F2"/>
    <w:rsid w:val="00E3606A"/>
    <w:rsid w:val="00F66761"/>
    <w:rsid w:val="00F90A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FB087AB0-8DED-497F-86CD-B18C1CA2F2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pPr>
      <w:widowControl w:val="0"/>
      <w:autoSpaceDE w:val="0"/>
      <w:autoSpaceDN w:val="0"/>
      <w:adjustRightInd w:val="0"/>
      <w:spacing w:line="360" w:lineRule="auto"/>
    </w:pPr>
    <w:rPr>
      <w:snapToGrid w:val="0"/>
      <w:sz w:val="21"/>
      <w:szCs w:val="21"/>
    </w:rPr>
  </w:style>
  <w:style w:type="paragraph" w:styleId="1">
    <w:name w:val="heading 1"/>
    <w:next w:val="2"/>
    <w:qFormat/>
    <w:pPr>
      <w:keepNext/>
      <w:numPr>
        <w:numId w:val="35"/>
      </w:numPr>
      <w:spacing w:before="240" w:after="240"/>
      <w:jc w:val="both"/>
      <w:outlineLvl w:val="0"/>
    </w:pPr>
    <w:rPr>
      <w:rFonts w:ascii="Arial" w:eastAsia="黑体" w:hAnsi="Arial"/>
      <w:b/>
      <w:sz w:val="32"/>
      <w:szCs w:val="32"/>
    </w:rPr>
  </w:style>
  <w:style w:type="paragraph" w:styleId="2">
    <w:name w:val="heading 2"/>
    <w:next w:val="a1"/>
    <w:qFormat/>
    <w:pPr>
      <w:keepNext/>
      <w:numPr>
        <w:ilvl w:val="1"/>
        <w:numId w:val="35"/>
      </w:numPr>
      <w:spacing w:before="240" w:after="240"/>
      <w:jc w:val="both"/>
      <w:outlineLvl w:val="1"/>
    </w:pPr>
    <w:rPr>
      <w:rFonts w:ascii="Arial" w:eastAsia="黑体" w:hAnsi="Arial"/>
      <w:sz w:val="24"/>
      <w:szCs w:val="24"/>
    </w:rPr>
  </w:style>
  <w:style w:type="paragraph" w:styleId="3">
    <w:name w:val="heading 3"/>
    <w:basedOn w:val="a1"/>
    <w:next w:val="a1"/>
    <w:qFormat/>
    <w:pPr>
      <w:keepNext/>
      <w:keepLines/>
      <w:numPr>
        <w:ilvl w:val="2"/>
        <w:numId w:val="35"/>
      </w:numPr>
      <w:autoSpaceDE/>
      <w:autoSpaceDN/>
      <w:adjustRightInd/>
      <w:spacing w:before="260" w:after="260" w:line="416" w:lineRule="auto"/>
      <w:jc w:val="both"/>
      <w:outlineLvl w:val="2"/>
    </w:pPr>
    <w:rPr>
      <w:rFonts w:eastAsia="黑体"/>
      <w:bCs/>
      <w:kern w:val="2"/>
      <w:sz w:val="24"/>
      <w:szCs w:val="32"/>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a0">
    <w:name w:val="表格题注"/>
    <w:next w:val="a1"/>
    <w:pPr>
      <w:keepLines/>
      <w:numPr>
        <w:ilvl w:val="8"/>
        <w:numId w:val="5"/>
      </w:numPr>
      <w:spacing w:beforeLines="100"/>
      <w:ind w:left="1089" w:hanging="369"/>
      <w:jc w:val="center"/>
    </w:pPr>
    <w:rPr>
      <w:rFonts w:ascii="Arial" w:hAnsi="Arial"/>
      <w:sz w:val="18"/>
      <w:szCs w:val="18"/>
    </w:rPr>
  </w:style>
  <w:style w:type="paragraph" w:customStyle="1" w:styleId="a5">
    <w:name w:val="表格文本"/>
    <w:pPr>
      <w:tabs>
        <w:tab w:val="decimal" w:pos="0"/>
      </w:tabs>
    </w:pPr>
    <w:rPr>
      <w:rFonts w:ascii="Arial" w:hAnsi="Arial"/>
      <w:noProof/>
      <w:sz w:val="21"/>
      <w:szCs w:val="21"/>
    </w:rPr>
  </w:style>
  <w:style w:type="paragraph" w:customStyle="1" w:styleId="a6">
    <w:name w:val="表头文本"/>
    <w:pPr>
      <w:jc w:val="center"/>
    </w:pPr>
    <w:rPr>
      <w:rFonts w:ascii="Arial" w:hAnsi="Arial"/>
      <w:b/>
      <w:sz w:val="21"/>
      <w:szCs w:val="21"/>
    </w:rPr>
  </w:style>
  <w:style w:type="table" w:customStyle="1" w:styleId="a7">
    <w:name w:val="表样式"/>
    <w:basedOn w:val="a3"/>
    <w:pPr>
      <w:jc w:val="both"/>
    </w:pPr>
    <w:rPr>
      <w:sz w:val="18"/>
      <w:szCs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vAlign w:val="center"/>
    </w:tcPr>
  </w:style>
  <w:style w:type="paragraph" w:customStyle="1" w:styleId="a">
    <w:name w:val="插图题注"/>
    <w:next w:val="a1"/>
    <w:pPr>
      <w:numPr>
        <w:ilvl w:val="7"/>
        <w:numId w:val="5"/>
      </w:numPr>
      <w:spacing w:afterLines="100"/>
      <w:ind w:left="1089" w:hanging="369"/>
      <w:jc w:val="center"/>
    </w:pPr>
    <w:rPr>
      <w:rFonts w:ascii="Arial" w:hAnsi="Arial"/>
      <w:sz w:val="18"/>
      <w:szCs w:val="18"/>
    </w:rPr>
  </w:style>
  <w:style w:type="paragraph" w:customStyle="1" w:styleId="a8">
    <w:name w:val="图样式"/>
    <w:basedOn w:val="a1"/>
    <w:pPr>
      <w:keepNext/>
      <w:widowControl/>
      <w:spacing w:before="80" w:after="80"/>
      <w:jc w:val="center"/>
    </w:pPr>
  </w:style>
  <w:style w:type="paragraph" w:customStyle="1" w:styleId="a9">
    <w:name w:val="文档标题"/>
    <w:basedOn w:val="a1"/>
    <w:pPr>
      <w:tabs>
        <w:tab w:val="left" w:pos="0"/>
      </w:tabs>
      <w:spacing w:before="300" w:after="300"/>
      <w:jc w:val="center"/>
    </w:pPr>
    <w:rPr>
      <w:rFonts w:ascii="Arial" w:eastAsia="黑体" w:hAnsi="Arial"/>
      <w:sz w:val="36"/>
      <w:szCs w:val="36"/>
    </w:rPr>
  </w:style>
  <w:style w:type="paragraph" w:styleId="aa">
    <w:name w:val="footer"/>
    <w:link w:val="Char"/>
    <w:uiPriority w:val="99"/>
    <w:pPr>
      <w:tabs>
        <w:tab w:val="center" w:pos="4510"/>
        <w:tab w:val="right" w:pos="9020"/>
      </w:tabs>
    </w:pPr>
    <w:rPr>
      <w:rFonts w:ascii="Arial" w:hAnsi="Arial"/>
      <w:sz w:val="18"/>
      <w:szCs w:val="18"/>
    </w:rPr>
  </w:style>
  <w:style w:type="paragraph" w:styleId="ab">
    <w:name w:val="header"/>
    <w:link w:val="Char0"/>
    <w:uiPriority w:val="99"/>
    <w:pPr>
      <w:tabs>
        <w:tab w:val="center" w:pos="4153"/>
        <w:tab w:val="right" w:pos="8306"/>
      </w:tabs>
      <w:snapToGrid w:val="0"/>
      <w:jc w:val="both"/>
    </w:pPr>
    <w:rPr>
      <w:rFonts w:ascii="Arial" w:hAnsi="Arial"/>
      <w:sz w:val="18"/>
      <w:szCs w:val="18"/>
    </w:rPr>
  </w:style>
  <w:style w:type="paragraph" w:customStyle="1" w:styleId="ac">
    <w:name w:val="正文（首行不缩进）"/>
    <w:basedOn w:val="a1"/>
  </w:style>
  <w:style w:type="paragraph" w:customStyle="1" w:styleId="ad">
    <w:name w:val="注示头"/>
    <w:basedOn w:val="a1"/>
    <w:pPr>
      <w:pBdr>
        <w:top w:val="single" w:sz="4" w:space="1" w:color="000000"/>
      </w:pBdr>
      <w:jc w:val="both"/>
    </w:pPr>
    <w:rPr>
      <w:rFonts w:ascii="Arial" w:eastAsia="黑体" w:hAnsi="Arial"/>
      <w:sz w:val="18"/>
    </w:rPr>
  </w:style>
  <w:style w:type="paragraph" w:customStyle="1" w:styleId="ae">
    <w:name w:val="注示文本"/>
    <w:basedOn w:val="a1"/>
    <w:pPr>
      <w:pBdr>
        <w:bottom w:val="single" w:sz="4" w:space="1" w:color="000000"/>
      </w:pBdr>
      <w:ind w:firstLine="360"/>
      <w:jc w:val="both"/>
    </w:pPr>
    <w:rPr>
      <w:rFonts w:ascii="Arial" w:eastAsia="楷体_GB2312" w:hAnsi="Arial"/>
      <w:sz w:val="18"/>
      <w:szCs w:val="18"/>
    </w:rPr>
  </w:style>
  <w:style w:type="paragraph" w:customStyle="1" w:styleId="af">
    <w:name w:val="编写建议"/>
    <w:basedOn w:val="a1"/>
    <w:pPr>
      <w:ind w:firstLine="420"/>
    </w:pPr>
    <w:rPr>
      <w:rFonts w:ascii="Arial" w:hAnsi="Arial" w:cs="Arial"/>
      <w:i/>
      <w:color w:val="0000FF"/>
    </w:rPr>
  </w:style>
  <w:style w:type="table" w:styleId="af0">
    <w:name w:val="Table Grid"/>
    <w:basedOn w:val="a3"/>
    <w:pPr>
      <w:widowControl w:val="0"/>
      <w:autoSpaceDE w:val="0"/>
      <w:autoSpaceDN w:val="0"/>
      <w:adjustRightInd w:val="0"/>
      <w:spacing w:line="36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1">
    <w:name w:val="样式一"/>
    <w:basedOn w:val="a2"/>
    <w:rPr>
      <w:rFonts w:ascii="宋体" w:hAnsi="宋体"/>
      <w:b/>
      <w:bCs/>
      <w:color w:val="000000"/>
      <w:sz w:val="36"/>
    </w:rPr>
  </w:style>
  <w:style w:type="character" w:customStyle="1" w:styleId="af2">
    <w:name w:val="样式二"/>
    <w:basedOn w:val="af1"/>
    <w:rPr>
      <w:rFonts w:ascii="宋体" w:hAnsi="宋体"/>
      <w:b/>
      <w:bCs/>
      <w:color w:val="000000"/>
      <w:sz w:val="36"/>
    </w:rPr>
  </w:style>
  <w:style w:type="paragraph" w:styleId="af3">
    <w:name w:val="Balloon Text"/>
    <w:basedOn w:val="a1"/>
    <w:link w:val="Char1"/>
    <w:pPr>
      <w:spacing w:line="240" w:lineRule="auto"/>
    </w:pPr>
    <w:rPr>
      <w:sz w:val="18"/>
      <w:szCs w:val="18"/>
    </w:rPr>
  </w:style>
  <w:style w:type="character" w:customStyle="1" w:styleId="Char1">
    <w:name w:val="批注框文本 Char"/>
    <w:basedOn w:val="a2"/>
    <w:link w:val="af3"/>
    <w:rPr>
      <w:snapToGrid w:val="0"/>
      <w:sz w:val="18"/>
      <w:szCs w:val="18"/>
    </w:rPr>
  </w:style>
  <w:style w:type="character" w:customStyle="1" w:styleId="Char0">
    <w:name w:val="页眉 Char"/>
    <w:basedOn w:val="a2"/>
    <w:link w:val="ab"/>
    <w:uiPriority w:val="99"/>
    <w:rsid w:val="0055172A"/>
    <w:rPr>
      <w:rFonts w:ascii="Arial" w:hAnsi="Arial"/>
      <w:sz w:val="18"/>
      <w:szCs w:val="18"/>
    </w:rPr>
  </w:style>
  <w:style w:type="character" w:customStyle="1" w:styleId="Char">
    <w:name w:val="页脚 Char"/>
    <w:basedOn w:val="a2"/>
    <w:link w:val="aa"/>
    <w:uiPriority w:val="99"/>
    <w:rsid w:val="0055172A"/>
    <w:rPr>
      <w:rFonts w:ascii="Arial" w:hAnsi="Arial"/>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8EAC9A-3F11-49C8-AD35-3121159047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1</Pages>
  <Words>335</Words>
  <Characters>2097</Characters>
  <Application>Microsoft Office Word</Application>
  <DocSecurity>0</DocSecurity>
  <Lines>17</Lines>
  <Paragraphs>4</Paragraphs>
  <ScaleCrop>false</ScaleCrop>
  <Company>Huawei Technologies Co.,Ltd.</Company>
  <LinksUpToDate>false</LinksUpToDate>
  <CharactersWithSpaces>2428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liangfeng (D)</dc:creator>
  <cp:keywords/>
  <dc:description/>
  <cp:lastModifiedBy>liangfeng (D)</cp:lastModifiedBy>
  <cp:revision>1</cp:revision>
  <cp:lastPrinted>2017-05-23T02:43:00Z</cp:lastPrinted>
  <dcterms:created xsi:type="dcterms:W3CDTF">2017-05-23T02:33:00Z</dcterms:created>
  <dcterms:modified xsi:type="dcterms:W3CDTF">2017-05-23T03:22:00Z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readonly">
    <vt:lpwstr/>
  </property>
  <property fmtid="{D5CDD505-2E9C-101B-9397-08002B2CF9AE}" pid="3" name="_change">
    <vt:lpwstr/>
  </property>
  <property fmtid="{D5CDD505-2E9C-101B-9397-08002B2CF9AE}" pid="4" name="_full-control">
    <vt:lpwstr/>
  </property>
  <property fmtid="{D5CDD505-2E9C-101B-9397-08002B2CF9AE}" pid="5" name="sflag">
    <vt:lpwstr>1495002414</vt:lpwstr>
  </property>
  <property fmtid="{D5CDD505-2E9C-101B-9397-08002B2CF9AE}" pid="6" name="_2015_ms_pID_725343">
    <vt:lpwstr>(2)TdfNqD7OC7fV96jSZL2u599Oy9voSojm/TJUJpp0ugIeRAg6RfMuTC0O/r4L7pV/S+8V/xQR
Pa1jJwBIe1GHfAcEyzMJOSGRvhgbuo4MtZsGj7S3OCKioMxkgUBii54o8HOiJuq5+Lh2VcMI
+SDr0qZCd4JN7uFIIgiQN+q9UFME+Oa7Q0AHqVX0gWAmrWxRgcWUoDIUgGGdCnP93KIoWJJR
PG1mg0S7dMmz/WuUxK</vt:lpwstr>
  </property>
  <property fmtid="{D5CDD505-2E9C-101B-9397-08002B2CF9AE}" pid="7" name="_2015_ms_pID_7253431">
    <vt:lpwstr>orDfcZ2pCqwQY3+FCph1JQ41QUhSRZp7jzEz+Ucx8vFZ0Smb/h1bSz
TBzDzb5h6mQcAwAs7qcyXr+4bYthfZtNQftJswMtPUIBCVux/lrlZaK2+EtTC9DDeQZSokXo
WhSrP6bjfyqT5+e4DvP2tUZNFuUbe40zjG8KzDETx+zjXQqDIhNisSD0f3+tFyFAy6yyxGD2
kGFAtYsDWw/GjVW6</vt:lpwstr>
  </property>
</Properties>
</file>