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195F" w:rsidRDefault="00CE76CC" w:rsidP="00CE76CC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Code Analysis/White-box Testing</w:t>
      </w:r>
    </w:p>
    <w:p w:rsidR="00CE76CC" w:rsidRDefault="00CE76CC" w:rsidP="00CE76CC">
      <w:pPr>
        <w:rPr>
          <w:sz w:val="28"/>
          <w:szCs w:val="28"/>
        </w:rPr>
      </w:pPr>
    </w:p>
    <w:p w:rsidR="00CE76CC" w:rsidRPr="00EF5F30" w:rsidRDefault="00EF5F30" w:rsidP="00EF5F30">
      <w:pPr>
        <w:rPr>
          <w:i/>
          <w:sz w:val="28"/>
          <w:szCs w:val="28"/>
          <w:u w:val="single"/>
        </w:rPr>
      </w:pPr>
      <w:r w:rsidRPr="00EF5F30">
        <w:rPr>
          <w:i/>
          <w:sz w:val="28"/>
          <w:szCs w:val="28"/>
          <w:u w:val="single"/>
        </w:rPr>
        <w:t>What are the three bugs and why doesn’t test find them?</w:t>
      </w:r>
    </w:p>
    <w:p w:rsidR="00CE76CC" w:rsidRPr="00CE76CC" w:rsidRDefault="00CE76CC" w:rsidP="00CE76CC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CE76CC">
        <w:rPr>
          <w:noProof/>
          <w:sz w:val="28"/>
          <w:szCs w:val="28"/>
        </w:rPr>
        <w:t xml:space="preserve">On line 28, you are setting “successfulMessages” variable to </w:t>
      </w:r>
      <w:r w:rsidRPr="00CE76CC">
        <w:rPr>
          <w:b/>
          <w:i/>
          <w:noProof/>
          <w:sz w:val="28"/>
          <w:szCs w:val="28"/>
        </w:rPr>
        <w:t>null</w:t>
      </w:r>
      <w:r w:rsidRPr="00CE76CC">
        <w:rPr>
          <w:noProof/>
          <w:sz w:val="28"/>
          <w:szCs w:val="28"/>
        </w:rPr>
        <w:t xml:space="preserve"> (.isEmpty()). Therefore, on line 30 when you call that variable, you are passing a null. This is a business logic error. </w:t>
      </w:r>
      <w:r>
        <w:rPr>
          <w:noProof/>
          <w:sz w:val="28"/>
          <w:szCs w:val="28"/>
        </w:rPr>
        <w:t xml:space="preserve">The test doesn’t find this error because although it is a null value we are passing here, it is a value nontheless. </w:t>
      </w:r>
      <w:r w:rsidR="00E77A45">
        <w:rPr>
          <w:noProof/>
          <w:sz w:val="28"/>
          <w:szCs w:val="28"/>
        </w:rPr>
        <w:t>The test simply sees this as “oh, you passed a value to me where there needs to be a value”.</w:t>
      </w:r>
      <w:r w:rsidR="00EF5F30">
        <w:rPr>
          <w:noProof/>
          <w:sz w:val="28"/>
          <w:szCs w:val="28"/>
        </w:rPr>
        <w:t xml:space="preserve"> We would need to pass “failedMessages” to “(currentUser, &lt;variable&gt;) in order to sucessfully add a recipient.</w:t>
      </w:r>
    </w:p>
    <w:p w:rsidR="00CE76CC" w:rsidRDefault="00CE76CC" w:rsidP="00CE76CC">
      <w:pPr>
        <w:pStyle w:val="ListParagraph"/>
        <w:ind w:left="1710"/>
        <w:rPr>
          <w:sz w:val="28"/>
          <w:szCs w:val="28"/>
        </w:rPr>
      </w:pPr>
      <w:r>
        <w:rPr>
          <w:noProof/>
        </w:rPr>
        <w:drawing>
          <wp:inline distT="0" distB="0" distL="0" distR="0" wp14:anchorId="0FC9EC99" wp14:editId="5DB86AD6">
            <wp:extent cx="5943600" cy="4478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6CC" w:rsidRDefault="00CE76CC" w:rsidP="00CE76CC">
      <w:pPr>
        <w:pStyle w:val="ListParagraph"/>
        <w:ind w:left="1710"/>
        <w:rPr>
          <w:sz w:val="28"/>
          <w:szCs w:val="28"/>
        </w:rPr>
      </w:pPr>
    </w:p>
    <w:p w:rsidR="00CE76CC" w:rsidRDefault="00CE76CC" w:rsidP="00CE76CC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On line 30, “</w:t>
      </w:r>
      <w:proofErr w:type="spellStart"/>
      <w:r>
        <w:rPr>
          <w:sz w:val="28"/>
          <w:szCs w:val="28"/>
        </w:rPr>
        <w:t>recipientManager</w:t>
      </w:r>
      <w:proofErr w:type="spellEnd"/>
      <w:r>
        <w:rPr>
          <w:sz w:val="28"/>
          <w:szCs w:val="28"/>
        </w:rPr>
        <w:t>”</w:t>
      </w:r>
      <w:r w:rsidR="0020530F">
        <w:rPr>
          <w:sz w:val="28"/>
          <w:szCs w:val="28"/>
        </w:rPr>
        <w:t xml:space="preserve"> is never instantiated. This is a compilation error. The test does not catch this because it is still </w:t>
      </w:r>
      <w:r w:rsidR="0020530F">
        <w:rPr>
          <w:sz w:val="28"/>
          <w:szCs w:val="28"/>
        </w:rPr>
        <w:lastRenderedPageBreak/>
        <w:t>syntactically correct. Even though the syntax is correct, the compile will throw an error.</w:t>
      </w:r>
      <w:r w:rsidR="00EF5F30">
        <w:rPr>
          <w:sz w:val="28"/>
          <w:szCs w:val="28"/>
        </w:rPr>
        <w:t xml:space="preserve"> We would need to instantiate it, then we wouldn’t get compilation error.</w:t>
      </w:r>
    </w:p>
    <w:p w:rsidR="00E77A45" w:rsidRPr="00EF5F30" w:rsidRDefault="00EF5F30" w:rsidP="00EF5F30">
      <w:pPr>
        <w:ind w:left="1350"/>
        <w:rPr>
          <w:sz w:val="28"/>
          <w:szCs w:val="28"/>
        </w:rPr>
      </w:pPr>
      <w:r>
        <w:rPr>
          <w:noProof/>
        </w:rPr>
        <w:drawing>
          <wp:inline distT="0" distB="0" distL="0" distR="0" wp14:anchorId="141223BF" wp14:editId="2B53B8A4">
            <wp:extent cx="5943600" cy="45466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6CC" w:rsidRDefault="00CE76CC" w:rsidP="00CE76CC">
      <w:pPr>
        <w:pStyle w:val="ListParagraph"/>
        <w:ind w:left="1710"/>
        <w:rPr>
          <w:sz w:val="28"/>
          <w:szCs w:val="28"/>
        </w:rPr>
      </w:pPr>
    </w:p>
    <w:p w:rsidR="00CE76CC" w:rsidRDefault="00CE76CC" w:rsidP="00CE76CC">
      <w:pPr>
        <w:pStyle w:val="ListParagraph"/>
        <w:ind w:left="1710"/>
        <w:rPr>
          <w:sz w:val="28"/>
          <w:szCs w:val="28"/>
        </w:rPr>
      </w:pPr>
    </w:p>
    <w:p w:rsidR="00927716" w:rsidRPr="00927716" w:rsidRDefault="005D4D80" w:rsidP="00927716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‘</w:t>
      </w:r>
      <w:proofErr w:type="gramStart"/>
      <w:r>
        <w:rPr>
          <w:sz w:val="28"/>
          <w:szCs w:val="28"/>
        </w:rPr>
        <w:t>m</w:t>
      </w:r>
      <w:r w:rsidR="00896782" w:rsidRPr="005E7B3E">
        <w:rPr>
          <w:sz w:val="28"/>
          <w:szCs w:val="28"/>
        </w:rPr>
        <w:t>essage</w:t>
      </w:r>
      <w:proofErr w:type="gramEnd"/>
      <w:r>
        <w:rPr>
          <w:sz w:val="28"/>
          <w:szCs w:val="28"/>
        </w:rPr>
        <w:t>’ variable</w:t>
      </w:r>
      <w:r w:rsidR="00896782" w:rsidRPr="005E7B3E">
        <w:rPr>
          <w:sz w:val="28"/>
          <w:szCs w:val="28"/>
        </w:rPr>
        <w:t xml:space="preserve"> is not being </w:t>
      </w:r>
      <w:r w:rsidR="005E7B3E" w:rsidRPr="005E7B3E">
        <w:rPr>
          <w:sz w:val="28"/>
          <w:szCs w:val="28"/>
        </w:rPr>
        <w:t xml:space="preserve">used in the second method on line 34. </w:t>
      </w:r>
      <w:r w:rsidR="005E7B3E">
        <w:rPr>
          <w:sz w:val="28"/>
          <w:szCs w:val="28"/>
        </w:rPr>
        <w:t>In addition, it is un-instantiated in this script.</w:t>
      </w:r>
      <w:r>
        <w:rPr>
          <w:sz w:val="28"/>
          <w:szCs w:val="28"/>
        </w:rPr>
        <w:t xml:space="preserve"> We would need to make the second method Public instead of Private so that it can be accessed by all classes.</w:t>
      </w:r>
      <w:r w:rsidR="00CA0D05">
        <w:rPr>
          <w:sz w:val="28"/>
          <w:szCs w:val="28"/>
        </w:rPr>
        <w:t xml:space="preserve"> Then we would need to instantiate ‘message’.</w:t>
      </w:r>
    </w:p>
    <w:p w:rsidR="00927716" w:rsidRPr="00927716" w:rsidRDefault="005D4D80" w:rsidP="00927716">
      <w:pPr>
        <w:pStyle w:val="ListParagraph"/>
        <w:ind w:left="171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E37E93" wp14:editId="33BF5ADF">
            <wp:extent cx="5943600" cy="50285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E76CC" w:rsidRDefault="00CE76CC" w:rsidP="00CE76CC">
      <w:pPr>
        <w:pStyle w:val="ListParagraph"/>
        <w:ind w:left="1710"/>
        <w:rPr>
          <w:sz w:val="28"/>
          <w:szCs w:val="28"/>
        </w:rPr>
      </w:pPr>
    </w:p>
    <w:p w:rsidR="00CE76CC" w:rsidRDefault="00CE76CC" w:rsidP="00CE76CC">
      <w:pPr>
        <w:pStyle w:val="ListParagraph"/>
        <w:ind w:left="1710"/>
        <w:rPr>
          <w:sz w:val="28"/>
          <w:szCs w:val="28"/>
        </w:rPr>
      </w:pPr>
    </w:p>
    <w:p w:rsidR="00CE76CC" w:rsidRDefault="00CE76CC" w:rsidP="00CE76CC">
      <w:pPr>
        <w:pStyle w:val="ListParagraph"/>
        <w:ind w:left="1710"/>
        <w:rPr>
          <w:sz w:val="28"/>
          <w:szCs w:val="28"/>
        </w:rPr>
      </w:pPr>
    </w:p>
    <w:p w:rsidR="00CE76CC" w:rsidRDefault="00CE76CC" w:rsidP="00CE76CC">
      <w:pPr>
        <w:pStyle w:val="ListParagraph"/>
        <w:ind w:left="1710"/>
        <w:rPr>
          <w:sz w:val="28"/>
          <w:szCs w:val="28"/>
        </w:rPr>
      </w:pPr>
    </w:p>
    <w:p w:rsidR="00CE76CC" w:rsidRDefault="00CE76CC" w:rsidP="00CE76CC">
      <w:pPr>
        <w:pStyle w:val="ListParagraph"/>
        <w:ind w:left="1710"/>
        <w:rPr>
          <w:sz w:val="28"/>
          <w:szCs w:val="28"/>
        </w:rPr>
      </w:pPr>
    </w:p>
    <w:p w:rsidR="00CE76CC" w:rsidRDefault="00CE76CC" w:rsidP="00CE76CC">
      <w:pPr>
        <w:pStyle w:val="ListParagraph"/>
        <w:ind w:left="1710"/>
        <w:rPr>
          <w:sz w:val="28"/>
          <w:szCs w:val="28"/>
        </w:rPr>
      </w:pPr>
    </w:p>
    <w:p w:rsidR="00CE76CC" w:rsidRDefault="00CE76CC" w:rsidP="00CE76CC">
      <w:pPr>
        <w:pStyle w:val="ListParagraph"/>
        <w:ind w:left="1710"/>
        <w:rPr>
          <w:sz w:val="28"/>
          <w:szCs w:val="28"/>
        </w:rPr>
      </w:pPr>
    </w:p>
    <w:p w:rsidR="00CE76CC" w:rsidRPr="00CE76CC" w:rsidRDefault="00CE76CC" w:rsidP="00CE76CC">
      <w:pPr>
        <w:pStyle w:val="ListParagraph"/>
        <w:ind w:left="1710"/>
        <w:rPr>
          <w:sz w:val="28"/>
          <w:szCs w:val="28"/>
        </w:rPr>
      </w:pPr>
    </w:p>
    <w:sectPr w:rsidR="00CE76CC" w:rsidRPr="00CE76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11070"/>
    <w:multiLevelType w:val="hybridMultilevel"/>
    <w:tmpl w:val="61CAF350"/>
    <w:lvl w:ilvl="0" w:tplc="394ED282">
      <w:start w:val="1"/>
      <w:numFmt w:val="bullet"/>
      <w:lvlText w:val="-"/>
      <w:lvlJc w:val="left"/>
      <w:pPr>
        <w:ind w:left="207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1">
    <w:nsid w:val="1F8853D0"/>
    <w:multiLevelType w:val="hybridMultilevel"/>
    <w:tmpl w:val="FEA4A4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D4D4A10"/>
    <w:multiLevelType w:val="hybridMultilevel"/>
    <w:tmpl w:val="1494D7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3D55F82"/>
    <w:multiLevelType w:val="hybridMultilevel"/>
    <w:tmpl w:val="031A7A3C"/>
    <w:lvl w:ilvl="0" w:tplc="F26A4CD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4AB3C2E"/>
    <w:multiLevelType w:val="hybridMultilevel"/>
    <w:tmpl w:val="0AD6222E"/>
    <w:lvl w:ilvl="0" w:tplc="107A8612">
      <w:start w:val="1"/>
      <w:numFmt w:val="decimal"/>
      <w:lvlText w:val="%1."/>
      <w:lvlJc w:val="left"/>
      <w:pPr>
        <w:ind w:left="720" w:hanging="360"/>
      </w:pPr>
      <w:rPr>
        <w:rFonts w:hint="default"/>
        <w:sz w:val="4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76CC"/>
    <w:rsid w:val="0020530F"/>
    <w:rsid w:val="005D4D80"/>
    <w:rsid w:val="005E7B3E"/>
    <w:rsid w:val="00896782"/>
    <w:rsid w:val="00927716"/>
    <w:rsid w:val="00CA0D05"/>
    <w:rsid w:val="00CD195F"/>
    <w:rsid w:val="00CE76CC"/>
    <w:rsid w:val="00E77A45"/>
    <w:rsid w:val="00EF5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C722886-36E5-409A-BED0-A1AF20D55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76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3</Pages>
  <Words>176</Words>
  <Characters>1007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McDonald</dc:creator>
  <cp:keywords/>
  <dc:description/>
  <cp:lastModifiedBy>Brandon McDonald</cp:lastModifiedBy>
  <cp:revision>1</cp:revision>
  <dcterms:created xsi:type="dcterms:W3CDTF">2015-04-27T13:05:00Z</dcterms:created>
  <dcterms:modified xsi:type="dcterms:W3CDTF">2015-04-27T18:27:00Z</dcterms:modified>
</cp:coreProperties>
</file>