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1DE1" w:rsidRPr="00E91DE1" w:rsidRDefault="00E91DE1" w:rsidP="00E91DE1">
      <w:pPr>
        <w:jc w:val="center"/>
        <w:rPr>
          <w:sz w:val="24"/>
          <w:szCs w:val="32"/>
        </w:rPr>
      </w:pPr>
      <w:r w:rsidRPr="00E91DE1">
        <w:rPr>
          <w:b/>
          <w:bCs/>
          <w:sz w:val="24"/>
          <w:szCs w:val="32"/>
        </w:rPr>
        <w:t>Performance Evaluation of Sorting Algorithms for Specific Dataset Columns</w:t>
      </w:r>
    </w:p>
    <w:p w:rsidR="00E91DE1" w:rsidRPr="00E91DE1" w:rsidRDefault="00E91DE1" w:rsidP="00E91DE1">
      <w:pPr>
        <w:rPr>
          <w:sz w:val="24"/>
          <w:szCs w:val="32"/>
        </w:rPr>
      </w:pPr>
      <w:r w:rsidRPr="00E91DE1">
        <w:rPr>
          <w:b/>
          <w:bCs/>
          <w:sz w:val="24"/>
          <w:szCs w:val="32"/>
        </w:rPr>
        <w:t>1. Introduction</w:t>
      </w:r>
    </w:p>
    <w:p w:rsidR="00E91DE1" w:rsidRPr="00E91DE1" w:rsidRDefault="00E91DE1" w:rsidP="00E91DE1">
      <w:r w:rsidRPr="00E91DE1">
        <w:t>This report evaluates the performance of four sorting algorithms: Merge Sort, Quick Sort, Heap Sort, and Counting Sort, applied to specific columns of a dataset. The dataset consists of over 140,000 rows, and the columns analyzed are:</w:t>
      </w:r>
    </w:p>
    <w:p w:rsidR="00E91DE1" w:rsidRPr="00E91DE1" w:rsidRDefault="00E91DE1" w:rsidP="00E91DE1">
      <w:r w:rsidRPr="00E91DE1">
        <w:tab/>
        <w:t>•</w:t>
      </w:r>
      <w:r w:rsidRPr="00E91DE1">
        <w:tab/>
      </w:r>
      <w:r w:rsidRPr="00E91DE1">
        <w:rPr>
          <w:b/>
          <w:bCs/>
        </w:rPr>
        <w:t>Column 0 (</w:t>
      </w:r>
      <w:proofErr w:type="spellStart"/>
      <w:r w:rsidRPr="00E91DE1">
        <w:rPr>
          <w:b/>
          <w:bCs/>
        </w:rPr>
        <w:t>VehicleType</w:t>
      </w:r>
      <w:proofErr w:type="spellEnd"/>
      <w:r w:rsidRPr="00E91DE1">
        <w:rPr>
          <w:b/>
          <w:bCs/>
        </w:rPr>
        <w:t>)</w:t>
      </w:r>
      <w:r w:rsidRPr="00E91DE1">
        <w:t>: Integer values representing vehicle types.</w:t>
      </w:r>
    </w:p>
    <w:p w:rsidR="00E91DE1" w:rsidRPr="00E91DE1" w:rsidRDefault="00E91DE1" w:rsidP="00E91DE1">
      <w:r w:rsidRPr="00E91DE1">
        <w:tab/>
        <w:t>•</w:t>
      </w:r>
      <w:r w:rsidRPr="00E91DE1">
        <w:tab/>
      </w:r>
      <w:r w:rsidRPr="00E91DE1">
        <w:rPr>
          <w:b/>
          <w:bCs/>
        </w:rPr>
        <w:t>Column 1 (</w:t>
      </w:r>
      <w:proofErr w:type="spellStart"/>
      <w:r w:rsidRPr="00E91DE1">
        <w:rPr>
          <w:b/>
          <w:bCs/>
        </w:rPr>
        <w:t>DirectionTime_O</w:t>
      </w:r>
      <w:proofErr w:type="spellEnd"/>
      <w:r w:rsidRPr="00E91DE1">
        <w:rPr>
          <w:b/>
          <w:bCs/>
        </w:rPr>
        <w:t>)</w:t>
      </w:r>
      <w:r w:rsidRPr="00E91DE1">
        <w:t>: Datetime values representing direction times.</w:t>
      </w:r>
    </w:p>
    <w:p w:rsidR="00E91DE1" w:rsidRPr="00E91DE1" w:rsidRDefault="00E91DE1" w:rsidP="00E91DE1">
      <w:r w:rsidRPr="00E91DE1">
        <w:tab/>
        <w:t>•</w:t>
      </w:r>
      <w:r w:rsidRPr="00E91DE1">
        <w:tab/>
      </w:r>
      <w:r w:rsidRPr="00E91DE1">
        <w:rPr>
          <w:b/>
          <w:bCs/>
        </w:rPr>
        <w:t>Column 2 (</w:t>
      </w:r>
      <w:proofErr w:type="spellStart"/>
      <w:r w:rsidRPr="00E91DE1">
        <w:rPr>
          <w:b/>
          <w:bCs/>
        </w:rPr>
        <w:t>GantryID_O</w:t>
      </w:r>
      <w:proofErr w:type="spellEnd"/>
      <w:r w:rsidRPr="00E91DE1">
        <w:rPr>
          <w:b/>
          <w:bCs/>
        </w:rPr>
        <w:t>)</w:t>
      </w:r>
      <w:r w:rsidRPr="00E91DE1">
        <w:t>: String values representing gantry IDs.</w:t>
      </w:r>
    </w:p>
    <w:p w:rsidR="00E91DE1" w:rsidRPr="00E91DE1" w:rsidRDefault="00E91DE1" w:rsidP="00E91DE1">
      <w:r w:rsidRPr="00E91DE1">
        <w:tab/>
        <w:t>•</w:t>
      </w:r>
      <w:r w:rsidRPr="00E91DE1">
        <w:tab/>
      </w:r>
      <w:r w:rsidRPr="00E91DE1">
        <w:rPr>
          <w:b/>
          <w:bCs/>
        </w:rPr>
        <w:t>Column 5 (</w:t>
      </w:r>
      <w:proofErr w:type="spellStart"/>
      <w:r w:rsidRPr="00E91DE1">
        <w:rPr>
          <w:b/>
          <w:bCs/>
        </w:rPr>
        <w:t>TripLength</w:t>
      </w:r>
      <w:proofErr w:type="spellEnd"/>
      <w:r w:rsidRPr="00E91DE1">
        <w:rPr>
          <w:b/>
          <w:bCs/>
        </w:rPr>
        <w:t>)</w:t>
      </w:r>
      <w:r w:rsidRPr="00E91DE1">
        <w:t>: Floating-point values representing trip lengths.</w:t>
      </w:r>
    </w:p>
    <w:p w:rsidR="00E91DE1" w:rsidRPr="00E91DE1" w:rsidRDefault="00E91DE1" w:rsidP="00E91DE1">
      <w:r w:rsidRPr="00E91DE1">
        <w:t xml:space="preserve">The goal is to determine the most efficient algorithm for sorting each column based on time complexity and performance on datasets of varying sizes. </w:t>
      </w:r>
    </w:p>
    <w:p w:rsidR="00E91DE1" w:rsidRPr="00E91DE1" w:rsidRDefault="00E91DE1" w:rsidP="00E91DE1">
      <w:pPr>
        <w:rPr>
          <w:b/>
          <w:bCs/>
          <w:sz w:val="24"/>
          <w:szCs w:val="32"/>
        </w:rPr>
      </w:pPr>
      <w:r w:rsidRPr="00E91DE1">
        <w:rPr>
          <w:b/>
          <w:bCs/>
          <w:sz w:val="24"/>
          <w:szCs w:val="32"/>
        </w:rPr>
        <w:t>2. Methodology</w:t>
      </w:r>
    </w:p>
    <w:p w:rsidR="00E91DE1" w:rsidRPr="00E91DE1" w:rsidRDefault="00E91DE1" w:rsidP="00E91DE1">
      <w:r w:rsidRPr="00E91DE1">
        <w:rPr>
          <w:b/>
          <w:bCs/>
        </w:rPr>
        <w:t>2.1 Algorithms Implemented</w:t>
      </w:r>
    </w:p>
    <w:p w:rsidR="00E91DE1" w:rsidRPr="00E91DE1" w:rsidRDefault="00E91DE1" w:rsidP="00E91DE1">
      <w:r w:rsidRPr="00E91DE1">
        <w:t>1.</w:t>
      </w:r>
      <w:r w:rsidRPr="00E91DE1">
        <w:tab/>
      </w:r>
      <w:r w:rsidRPr="00E91DE1">
        <w:rPr>
          <w:b/>
          <w:bCs/>
        </w:rPr>
        <w:t>Merge Sort</w:t>
      </w:r>
      <w:r w:rsidRPr="00E91DE1">
        <w:t xml:space="preserve">: A divide-and-conquer algorithm with </w:t>
      </w:r>
      <w:r>
        <w:t>O(</w:t>
      </w:r>
      <w:proofErr w:type="spellStart"/>
      <w:r>
        <w:t>nlogn</w:t>
      </w:r>
      <w:proofErr w:type="spellEnd"/>
      <w:r>
        <w:t xml:space="preserve">) </w:t>
      </w:r>
      <w:r w:rsidRPr="00E91DE1">
        <w:t>time complexity.</w:t>
      </w:r>
    </w:p>
    <w:p w:rsidR="00E91DE1" w:rsidRPr="00E91DE1" w:rsidRDefault="00E91DE1" w:rsidP="00E91DE1">
      <w:r w:rsidRPr="00E91DE1">
        <w:t>2.</w:t>
      </w:r>
      <w:r w:rsidRPr="00E91DE1">
        <w:tab/>
      </w:r>
      <w:r w:rsidRPr="00E91DE1">
        <w:rPr>
          <w:b/>
          <w:bCs/>
        </w:rPr>
        <w:t>Quick Sort</w:t>
      </w:r>
      <w:r w:rsidRPr="00E91DE1">
        <w:t xml:space="preserve">: A recursive algorithm with average </w:t>
      </w:r>
      <w:r>
        <w:t>O(</w:t>
      </w:r>
      <w:proofErr w:type="spellStart"/>
      <w:r>
        <w:t>nlogn</w:t>
      </w:r>
      <w:proofErr w:type="spellEnd"/>
      <w:r>
        <w:t xml:space="preserve">) </w:t>
      </w:r>
      <w:r w:rsidRPr="00E91DE1">
        <w:t xml:space="preserve">and worst-case </w:t>
      </w:r>
      <w:r>
        <w:t xml:space="preserve">O(n^2) </w:t>
      </w:r>
      <w:r w:rsidRPr="00E91DE1">
        <w:t>time complexity.</w:t>
      </w:r>
    </w:p>
    <w:p w:rsidR="00E91DE1" w:rsidRPr="00E91DE1" w:rsidRDefault="00E91DE1" w:rsidP="00E91DE1">
      <w:r w:rsidRPr="00E91DE1">
        <w:t>3.</w:t>
      </w:r>
      <w:r w:rsidRPr="00E91DE1">
        <w:tab/>
      </w:r>
      <w:r w:rsidRPr="00E91DE1">
        <w:rPr>
          <w:b/>
          <w:bCs/>
        </w:rPr>
        <w:t>Heap Sort</w:t>
      </w:r>
      <w:r w:rsidRPr="00E91DE1">
        <w:t xml:space="preserve">: A comparison-based sorting technique with </w:t>
      </w:r>
      <w:r>
        <w:t>O(</w:t>
      </w:r>
      <w:proofErr w:type="spellStart"/>
      <w:r>
        <w:t>nlogn</w:t>
      </w:r>
      <w:proofErr w:type="spellEnd"/>
      <w:r>
        <w:t xml:space="preserve">) </w:t>
      </w:r>
      <w:r w:rsidRPr="00E91DE1">
        <w:t>complexity for all cases.</w:t>
      </w:r>
    </w:p>
    <w:p w:rsidR="004B35A0" w:rsidRDefault="00E91DE1" w:rsidP="004B35A0">
      <w:r w:rsidRPr="00E91DE1">
        <w:t>4.</w:t>
      </w:r>
      <w:r w:rsidRPr="00E91DE1">
        <w:tab/>
      </w:r>
      <w:r w:rsidRPr="00E91DE1">
        <w:rPr>
          <w:b/>
          <w:bCs/>
        </w:rPr>
        <w:t>Counting Sort</w:t>
      </w:r>
      <w:r w:rsidRPr="00E91DE1">
        <w:t>: A linear-time sorting algorithm (</w:t>
      </w:r>
      <w:r>
        <w:t>O(</w:t>
      </w:r>
      <w:proofErr w:type="spellStart"/>
      <w:r>
        <w:t>n+k</w:t>
      </w:r>
      <w:proofErr w:type="spellEnd"/>
      <w:r>
        <w:t>)</w:t>
      </w:r>
      <w:r w:rsidRPr="00E91DE1">
        <w:t>) for small-range integer data, using additional memory proportional to the range of input values.</w:t>
      </w:r>
      <w:r w:rsidR="004B35A0">
        <w:t xml:space="preserve"> </w:t>
      </w:r>
      <w:r w:rsidR="004B35A0" w:rsidRPr="004B35A0">
        <w:t xml:space="preserve">The inclusion of Counting Sort ensures that a specialized algorithm is tested for small-range integer data like </w:t>
      </w:r>
      <w:proofErr w:type="spellStart"/>
      <w:r w:rsidR="004B35A0" w:rsidRPr="004B35A0">
        <w:t>VehicleType</w:t>
      </w:r>
      <w:proofErr w:type="spellEnd"/>
      <w:r w:rsidR="004B35A0" w:rsidRPr="004B35A0">
        <w:t>. However, Counting Sort is unsuitable for other data types due to its inherent limitations</w:t>
      </w:r>
      <w:r w:rsidR="004B35A0">
        <w:t>:</w:t>
      </w:r>
    </w:p>
    <w:p w:rsidR="004B35A0" w:rsidRPr="004B35A0" w:rsidRDefault="004B35A0" w:rsidP="004B35A0">
      <w:r w:rsidRPr="004B35A0">
        <w:tab/>
        <w:t>•</w:t>
      </w:r>
      <w:r w:rsidRPr="004B35A0">
        <w:tab/>
      </w:r>
      <w:proofErr w:type="spellStart"/>
      <w:r w:rsidRPr="004B35A0">
        <w:rPr>
          <w:b/>
          <w:bCs/>
        </w:rPr>
        <w:t>DirectionTime_O</w:t>
      </w:r>
      <w:proofErr w:type="spellEnd"/>
      <w:r w:rsidRPr="004B35A0">
        <w:rPr>
          <w:b/>
          <w:bCs/>
        </w:rPr>
        <w:t xml:space="preserve"> (Datetime)</w:t>
      </w:r>
      <w:r w:rsidRPr="004B35A0">
        <w:t>: Counting Sort cannot handle non-integer data types like datetime objects.</w:t>
      </w:r>
    </w:p>
    <w:p w:rsidR="004B35A0" w:rsidRPr="004B35A0" w:rsidRDefault="004B35A0" w:rsidP="004B35A0">
      <w:r w:rsidRPr="004B35A0">
        <w:tab/>
        <w:t>•</w:t>
      </w:r>
      <w:r w:rsidRPr="004B35A0">
        <w:tab/>
      </w:r>
      <w:proofErr w:type="spellStart"/>
      <w:r w:rsidRPr="004B35A0">
        <w:rPr>
          <w:b/>
          <w:bCs/>
        </w:rPr>
        <w:t>GantryID_O</w:t>
      </w:r>
      <w:proofErr w:type="spellEnd"/>
      <w:r w:rsidRPr="004B35A0">
        <w:rPr>
          <w:b/>
          <w:bCs/>
        </w:rPr>
        <w:t xml:space="preserve"> (String)</w:t>
      </w:r>
      <w:r w:rsidRPr="004B35A0">
        <w:t>: Counting Sort cannot sort string data directly, as it relies on integer values.</w:t>
      </w:r>
    </w:p>
    <w:p w:rsidR="004B35A0" w:rsidRPr="004B35A0" w:rsidRDefault="004B35A0" w:rsidP="004B35A0">
      <w:r w:rsidRPr="004B35A0">
        <w:tab/>
        <w:t>•</w:t>
      </w:r>
      <w:r w:rsidRPr="004B35A0">
        <w:tab/>
      </w:r>
      <w:proofErr w:type="spellStart"/>
      <w:r w:rsidRPr="004B35A0">
        <w:rPr>
          <w:b/>
          <w:bCs/>
        </w:rPr>
        <w:t>TripLength</w:t>
      </w:r>
      <w:proofErr w:type="spellEnd"/>
      <w:r w:rsidRPr="004B35A0">
        <w:rPr>
          <w:b/>
          <w:bCs/>
        </w:rPr>
        <w:t xml:space="preserve"> (Floating-point)</w:t>
      </w:r>
      <w:r w:rsidRPr="004B35A0">
        <w:t>: Counting Sort cannot process floating-point numbers, and converting them to integers would result in memory inefficiency for large ranges.</w:t>
      </w:r>
    </w:p>
    <w:p w:rsidR="00E91DE1" w:rsidRPr="00E91DE1" w:rsidRDefault="00E91DE1" w:rsidP="00E91DE1"/>
    <w:p w:rsidR="00E91DE1" w:rsidRPr="00E91DE1" w:rsidRDefault="00E91DE1" w:rsidP="00E91DE1">
      <w:r w:rsidRPr="00E91DE1">
        <w:rPr>
          <w:b/>
          <w:bCs/>
        </w:rPr>
        <w:t>2.2 Dataset Preparation</w:t>
      </w:r>
    </w:p>
    <w:p w:rsidR="00E91DE1" w:rsidRPr="00E91DE1" w:rsidRDefault="00E91DE1" w:rsidP="00E91DE1">
      <w:r w:rsidRPr="00E91DE1">
        <w:t>•</w:t>
      </w:r>
      <w:r w:rsidRPr="00E91DE1">
        <w:tab/>
        <w:t>The dataset was divided into subsets of sizes: full size, 1/2, 1/3, 1/4, and 1/5 of the total rows.</w:t>
      </w:r>
    </w:p>
    <w:p w:rsidR="00E91DE1" w:rsidRPr="00E91DE1" w:rsidRDefault="00E91DE1" w:rsidP="00E91DE1">
      <w:r w:rsidRPr="00E91DE1">
        <w:t>•</w:t>
      </w:r>
      <w:r w:rsidRPr="00E91DE1">
        <w:tab/>
      </w:r>
      <w:r w:rsidRPr="00E91DE1">
        <w:rPr>
          <w:b/>
          <w:bCs/>
        </w:rPr>
        <w:t>Column 1 (</w:t>
      </w:r>
      <w:proofErr w:type="spellStart"/>
      <w:r w:rsidRPr="00E91DE1">
        <w:rPr>
          <w:b/>
          <w:bCs/>
        </w:rPr>
        <w:t>DirectionTime_O</w:t>
      </w:r>
      <w:proofErr w:type="spellEnd"/>
      <w:r w:rsidRPr="00E91DE1">
        <w:rPr>
          <w:b/>
          <w:bCs/>
        </w:rPr>
        <w:t>)</w:t>
      </w:r>
      <w:r w:rsidRPr="00E91DE1">
        <w:t xml:space="preserve"> was converted to datetime objects for accurate sorting by chronological order.</w:t>
      </w:r>
    </w:p>
    <w:p w:rsidR="00E91DE1" w:rsidRPr="00E91DE1" w:rsidRDefault="00E91DE1" w:rsidP="00E91DE1"/>
    <w:p w:rsidR="00E91DE1" w:rsidRPr="00E91DE1" w:rsidRDefault="00E91DE1" w:rsidP="00E91DE1">
      <w:r w:rsidRPr="00E91DE1">
        <w:rPr>
          <w:b/>
          <w:bCs/>
        </w:rPr>
        <w:t>2.3 Performance Evaluation</w:t>
      </w:r>
    </w:p>
    <w:p w:rsidR="00E91DE1" w:rsidRPr="00E91DE1" w:rsidRDefault="00E91DE1" w:rsidP="00E91DE1">
      <w:r w:rsidRPr="00E91DE1">
        <w:t>•</w:t>
      </w:r>
      <w:r w:rsidRPr="00E91DE1">
        <w:tab/>
        <w:t>Execution time was measured for each algorithm and dataset size.</w:t>
      </w:r>
    </w:p>
    <w:p w:rsidR="00E91DE1" w:rsidRPr="00E91DE1" w:rsidRDefault="00E91DE1" w:rsidP="00E91DE1">
      <w:r w:rsidRPr="00E91DE1">
        <w:t>•</w:t>
      </w:r>
      <w:r w:rsidRPr="00E91DE1">
        <w:tab/>
        <w:t xml:space="preserve">Results were compared with theoretical time complexities </w:t>
      </w:r>
      <w:r>
        <w:t>O(n)</w:t>
      </w:r>
      <w:r w:rsidRPr="00E91DE1">
        <w:t xml:space="preserve">, </w:t>
      </w:r>
      <w:r>
        <w:t>O(</w:t>
      </w:r>
      <w:proofErr w:type="spellStart"/>
      <w:r>
        <w:t>nlogn</w:t>
      </w:r>
      <w:proofErr w:type="spellEnd"/>
      <w:r>
        <w:t>)</w:t>
      </w:r>
      <w:r w:rsidRPr="00E91DE1">
        <w:t xml:space="preserve">, and </w:t>
      </w:r>
      <w:r>
        <w:t>O(n^2)</w:t>
      </w:r>
      <w:r w:rsidRPr="00E91DE1">
        <w:t>, plotted as reference lines.</w:t>
      </w:r>
    </w:p>
    <w:p w:rsidR="00E91DE1" w:rsidRPr="00E91DE1" w:rsidRDefault="00E91DE1" w:rsidP="00E91DE1"/>
    <w:p w:rsidR="00E91DE1" w:rsidRPr="00E91DE1" w:rsidRDefault="00E91DE1" w:rsidP="00E91DE1">
      <w:r w:rsidRPr="00E91DE1">
        <w:rPr>
          <w:b/>
          <w:bCs/>
        </w:rPr>
        <w:t>2.4 Tools</w:t>
      </w:r>
    </w:p>
    <w:p w:rsidR="00E91DE1" w:rsidRPr="00E91DE1" w:rsidRDefault="00E91DE1" w:rsidP="00E91DE1">
      <w:r w:rsidRPr="00E91DE1">
        <w:lastRenderedPageBreak/>
        <w:t>•</w:t>
      </w:r>
      <w:r w:rsidRPr="00E91DE1">
        <w:tab/>
        <w:t>Sorting algorithms were implemented without using built-in sort functions.</w:t>
      </w:r>
    </w:p>
    <w:p w:rsidR="00E91DE1" w:rsidRPr="00E91DE1" w:rsidRDefault="00E91DE1" w:rsidP="00E91DE1">
      <w:r w:rsidRPr="00E91DE1">
        <w:t>•</w:t>
      </w:r>
      <w:r w:rsidRPr="00E91DE1">
        <w:tab/>
        <w:t>Python was used for coding and performance visualization (e.g., matplotlib for plots).</w:t>
      </w:r>
    </w:p>
    <w:p w:rsidR="00E91DE1" w:rsidRPr="00E91DE1" w:rsidRDefault="00E91DE1" w:rsidP="00E91DE1">
      <w:pPr>
        <w:rPr>
          <w:b/>
          <w:bCs/>
          <w:sz w:val="24"/>
          <w:szCs w:val="32"/>
        </w:rPr>
      </w:pPr>
      <w:r w:rsidRPr="00E91DE1">
        <w:rPr>
          <w:b/>
          <w:bCs/>
        </w:rPr>
        <w:t>3</w:t>
      </w:r>
      <w:r w:rsidRPr="00E91DE1">
        <w:rPr>
          <w:b/>
          <w:bCs/>
          <w:sz w:val="24"/>
          <w:szCs w:val="32"/>
        </w:rPr>
        <w:t>. Results</w:t>
      </w:r>
    </w:p>
    <w:p w:rsidR="00E91DE1" w:rsidRPr="00E91DE1" w:rsidRDefault="00E91DE1" w:rsidP="00E91DE1">
      <w:r w:rsidRPr="00E91DE1">
        <w:rPr>
          <w:b/>
          <w:bCs/>
        </w:rPr>
        <w:t>3.1 Sorting Performance</w:t>
      </w:r>
    </w:p>
    <w:p w:rsidR="00E91DE1" w:rsidRPr="00E91DE1" w:rsidRDefault="00E91DE1" w:rsidP="00E91DE1">
      <w:r w:rsidRPr="00E91DE1">
        <w:t>Execution time (in seconds) was measured for all algorithms applied to each column of the dataset.</w:t>
      </w:r>
    </w:p>
    <w:p w:rsidR="00E91DE1" w:rsidRPr="00E91DE1" w:rsidRDefault="00E91DE1" w:rsidP="00E91DE1"/>
    <w:p w:rsidR="00E91DE1" w:rsidRPr="00E91DE1" w:rsidRDefault="00E91DE1" w:rsidP="00E91DE1">
      <w:proofErr w:type="spellStart"/>
      <w:r w:rsidRPr="00E91DE1">
        <w:rPr>
          <w:b/>
          <w:bCs/>
        </w:rPr>
        <w:t>VehicleType</w:t>
      </w:r>
      <w:proofErr w:type="spellEnd"/>
      <w:r w:rsidRPr="00E91DE1">
        <w:t xml:space="preserve"> (Column 0):</w:t>
      </w:r>
    </w:p>
    <w:p w:rsidR="00E91DE1" w:rsidRPr="00E91DE1" w:rsidRDefault="00E91DE1" w:rsidP="00E91DE1">
      <w:r w:rsidRPr="00E91DE1">
        <w:t>Counting Sort demonstrated exceptional performance, as expected for small-range integer data. It outperformed all other algorithms significantly in both runtime and scalability.</w:t>
      </w:r>
    </w:p>
    <w:p w:rsidR="00E91DE1" w:rsidRPr="009E7F42" w:rsidRDefault="009E7F42" w:rsidP="00E91DE1">
      <w:r w:rsidRPr="009E7F42">
        <w:drawing>
          <wp:inline distT="0" distB="0" distL="0" distR="0" wp14:anchorId="73883946" wp14:editId="2B46417C">
            <wp:extent cx="5274310" cy="3515995"/>
            <wp:effectExtent l="0" t="0" r="0" b="1905"/>
            <wp:docPr id="313288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88944" name=""/>
                    <pic:cNvPicPr/>
                  </pic:nvPicPr>
                  <pic:blipFill>
                    <a:blip r:embed="rId4"/>
                    <a:stretch>
                      <a:fillRect/>
                    </a:stretch>
                  </pic:blipFill>
                  <pic:spPr>
                    <a:xfrm>
                      <a:off x="0" y="0"/>
                      <a:ext cx="5274310" cy="3515995"/>
                    </a:xfrm>
                    <a:prstGeom prst="rect">
                      <a:avLst/>
                    </a:prstGeom>
                  </pic:spPr>
                </pic:pic>
              </a:graphicData>
            </a:graphic>
          </wp:inline>
        </w:drawing>
      </w:r>
    </w:p>
    <w:p w:rsidR="00E91DE1" w:rsidRPr="00E91DE1" w:rsidRDefault="00E91DE1" w:rsidP="00E91DE1">
      <w:r w:rsidRPr="00E91DE1">
        <w:rPr>
          <w:b/>
          <w:bCs/>
        </w:rPr>
        <w:t>Other Columns</w:t>
      </w:r>
      <w:r w:rsidRPr="00E91DE1">
        <w:t>:</w:t>
      </w:r>
    </w:p>
    <w:p w:rsidR="00E91DE1" w:rsidRPr="00E91DE1" w:rsidRDefault="00E91DE1" w:rsidP="00E91DE1">
      <w:r w:rsidRPr="00E91DE1">
        <w:t>•</w:t>
      </w:r>
      <w:r w:rsidRPr="00E91DE1">
        <w:tab/>
        <w:t>Quick Sort performed the fastest on average for non-integer data.</w:t>
      </w:r>
    </w:p>
    <w:p w:rsidR="00E91DE1" w:rsidRPr="00E91DE1" w:rsidRDefault="00E91DE1" w:rsidP="00E91DE1">
      <w:r w:rsidRPr="00E91DE1">
        <w:t>•</w:t>
      </w:r>
      <w:r w:rsidRPr="00E91DE1">
        <w:tab/>
        <w:t>Merge Sort displayed consistent performance but with slightly higher memory overhead.</w:t>
      </w:r>
    </w:p>
    <w:p w:rsidR="00E91DE1" w:rsidRPr="00E91DE1" w:rsidRDefault="00E91DE1" w:rsidP="00E91DE1">
      <w:r w:rsidRPr="00E91DE1">
        <w:t>•</w:t>
      </w:r>
      <w:r w:rsidRPr="00E91DE1">
        <w:tab/>
        <w:t>Heap Sort was generally slower due to additional comparisons.</w:t>
      </w:r>
    </w:p>
    <w:p w:rsidR="00E91DE1" w:rsidRPr="00E91DE1" w:rsidRDefault="009E7F42" w:rsidP="00E91DE1">
      <w:r w:rsidRPr="009E7F42">
        <w:lastRenderedPageBreak/>
        <w:drawing>
          <wp:inline distT="0" distB="0" distL="0" distR="0" wp14:anchorId="084849FB" wp14:editId="036A7E8B">
            <wp:extent cx="5274310" cy="3512185"/>
            <wp:effectExtent l="0" t="0" r="0" b="5715"/>
            <wp:docPr id="729948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48627" name=""/>
                    <pic:cNvPicPr/>
                  </pic:nvPicPr>
                  <pic:blipFill>
                    <a:blip r:embed="rId5"/>
                    <a:stretch>
                      <a:fillRect/>
                    </a:stretch>
                  </pic:blipFill>
                  <pic:spPr>
                    <a:xfrm>
                      <a:off x="0" y="0"/>
                      <a:ext cx="5274310" cy="3512185"/>
                    </a:xfrm>
                    <a:prstGeom prst="rect">
                      <a:avLst/>
                    </a:prstGeom>
                  </pic:spPr>
                </pic:pic>
              </a:graphicData>
            </a:graphic>
          </wp:inline>
        </w:drawing>
      </w:r>
    </w:p>
    <w:p w:rsidR="009F26D7" w:rsidRDefault="009F26D7" w:rsidP="00E91DE1"/>
    <w:p w:rsidR="009F26D7" w:rsidRDefault="009E7F42" w:rsidP="00E91DE1">
      <w:r w:rsidRPr="009E7F42">
        <w:drawing>
          <wp:inline distT="0" distB="0" distL="0" distR="0" wp14:anchorId="2C69B36C" wp14:editId="32336F37">
            <wp:extent cx="5274310" cy="3512185"/>
            <wp:effectExtent l="0" t="0" r="0" b="5715"/>
            <wp:docPr id="592619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19875" name=""/>
                    <pic:cNvPicPr/>
                  </pic:nvPicPr>
                  <pic:blipFill>
                    <a:blip r:embed="rId6"/>
                    <a:stretch>
                      <a:fillRect/>
                    </a:stretch>
                  </pic:blipFill>
                  <pic:spPr>
                    <a:xfrm>
                      <a:off x="0" y="0"/>
                      <a:ext cx="5274310" cy="3512185"/>
                    </a:xfrm>
                    <a:prstGeom prst="rect">
                      <a:avLst/>
                    </a:prstGeom>
                  </pic:spPr>
                </pic:pic>
              </a:graphicData>
            </a:graphic>
          </wp:inline>
        </w:drawing>
      </w:r>
    </w:p>
    <w:p w:rsidR="009F26D7" w:rsidRDefault="009F26D7" w:rsidP="00E91DE1"/>
    <w:p w:rsidR="009F26D7" w:rsidRDefault="009E7F42" w:rsidP="00E91DE1">
      <w:r w:rsidRPr="009E7F42">
        <w:lastRenderedPageBreak/>
        <w:drawing>
          <wp:inline distT="0" distB="0" distL="0" distR="0" wp14:anchorId="18B922FC" wp14:editId="0AEE4F57">
            <wp:extent cx="5274310" cy="3512185"/>
            <wp:effectExtent l="0" t="0" r="0" b="5715"/>
            <wp:docPr id="1169533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33862" name=""/>
                    <pic:cNvPicPr/>
                  </pic:nvPicPr>
                  <pic:blipFill>
                    <a:blip r:embed="rId7"/>
                    <a:stretch>
                      <a:fillRect/>
                    </a:stretch>
                  </pic:blipFill>
                  <pic:spPr>
                    <a:xfrm>
                      <a:off x="0" y="0"/>
                      <a:ext cx="5274310" cy="3512185"/>
                    </a:xfrm>
                    <a:prstGeom prst="rect">
                      <a:avLst/>
                    </a:prstGeom>
                  </pic:spPr>
                </pic:pic>
              </a:graphicData>
            </a:graphic>
          </wp:inline>
        </w:drawing>
      </w:r>
    </w:p>
    <w:p w:rsidR="009F26D7" w:rsidRDefault="009F26D7" w:rsidP="00E91DE1"/>
    <w:p w:rsidR="00E91DE1" w:rsidRPr="00E91DE1" w:rsidRDefault="00E91DE1" w:rsidP="00E91DE1">
      <w:r w:rsidRPr="00E91DE1">
        <w:t>Below is the updated summary table showing the average sorting times for each column and algorithm:</w:t>
      </w:r>
    </w:p>
    <w:tbl>
      <w:tblPr>
        <w:tblStyle w:val="a3"/>
        <w:tblW w:w="5000" w:type="pct"/>
        <w:tblLook w:val="04A0" w:firstRow="1" w:lastRow="0" w:firstColumn="1" w:lastColumn="0" w:noHBand="0" w:noVBand="1"/>
      </w:tblPr>
      <w:tblGrid>
        <w:gridCol w:w="2217"/>
        <w:gridCol w:w="1958"/>
        <w:gridCol w:w="4121"/>
      </w:tblGrid>
      <w:tr w:rsidR="009E7F42" w:rsidRPr="004B35A0" w:rsidTr="00AD32D4">
        <w:trPr>
          <w:trHeight w:val="320"/>
        </w:trPr>
        <w:tc>
          <w:tcPr>
            <w:tcW w:w="1336" w:type="pct"/>
            <w:noWrap/>
            <w:vAlign w:val="center"/>
            <w:hideMark/>
          </w:tcPr>
          <w:p w:rsidR="009E7F42" w:rsidRDefault="009E7F42" w:rsidP="009E7F42">
            <w:pPr>
              <w:widowControl/>
              <w:jc w:val="left"/>
              <w:rPr>
                <w:rFonts w:ascii="DengXian" w:eastAsia="DengXian" w:hAnsi="DengXian"/>
                <w:color w:val="000000"/>
              </w:rPr>
            </w:pPr>
            <w:r>
              <w:rPr>
                <w:rFonts w:ascii="DengXian" w:eastAsia="DengXian" w:hAnsi="DengXian" w:hint="eastAsia"/>
                <w:color w:val="000000"/>
              </w:rPr>
              <w:t>Column</w:t>
            </w:r>
          </w:p>
        </w:tc>
        <w:tc>
          <w:tcPr>
            <w:tcW w:w="1180" w:type="pct"/>
            <w:noWrap/>
            <w:vAlign w:val="center"/>
            <w:hideMark/>
          </w:tcPr>
          <w:p w:rsidR="009E7F42" w:rsidRDefault="009E7F42" w:rsidP="009E7F42">
            <w:pPr>
              <w:rPr>
                <w:rFonts w:ascii="DengXian" w:eastAsia="DengXian" w:hAnsi="DengXian" w:hint="eastAsia"/>
                <w:color w:val="000000"/>
              </w:rPr>
            </w:pPr>
            <w:r>
              <w:rPr>
                <w:rFonts w:ascii="DengXian" w:eastAsia="DengXian" w:hAnsi="DengXian" w:hint="eastAsia"/>
                <w:color w:val="000000"/>
              </w:rPr>
              <w:t>Algorithm</w:t>
            </w:r>
          </w:p>
        </w:tc>
        <w:tc>
          <w:tcPr>
            <w:tcW w:w="2484" w:type="pct"/>
            <w:noWrap/>
            <w:vAlign w:val="center"/>
            <w:hideMark/>
          </w:tcPr>
          <w:p w:rsidR="009E7F42" w:rsidRDefault="009E7F42" w:rsidP="009E7F42">
            <w:pPr>
              <w:jc w:val="left"/>
              <w:rPr>
                <w:rFonts w:ascii="DengXian" w:eastAsia="DengXian" w:hAnsi="DengXian" w:hint="eastAsia"/>
                <w:color w:val="000000"/>
              </w:rPr>
            </w:pPr>
            <w:r>
              <w:rPr>
                <w:rFonts w:ascii="DengXian" w:eastAsia="DengXian" w:hAnsi="DengXian" w:hint="eastAsia"/>
                <w:color w:val="000000"/>
              </w:rPr>
              <w:t>Average Time (s)</w:t>
            </w:r>
          </w:p>
        </w:tc>
      </w:tr>
      <w:tr w:rsidR="009E7F42" w:rsidRPr="004B35A0" w:rsidTr="00AD32D4">
        <w:trPr>
          <w:trHeight w:val="320"/>
        </w:trPr>
        <w:tc>
          <w:tcPr>
            <w:tcW w:w="1336" w:type="pct"/>
            <w:noWrap/>
            <w:vAlign w:val="center"/>
            <w:hideMark/>
          </w:tcPr>
          <w:p w:rsidR="009E7F42" w:rsidRDefault="009E7F42" w:rsidP="009E7F42">
            <w:pPr>
              <w:rPr>
                <w:rFonts w:ascii="DengXian" w:eastAsia="DengXian" w:hAnsi="DengXian" w:hint="eastAsia"/>
                <w:color w:val="000000"/>
              </w:rPr>
            </w:pPr>
            <w:proofErr w:type="spellStart"/>
            <w:r>
              <w:rPr>
                <w:rFonts w:ascii="DengXian" w:eastAsia="DengXian" w:hAnsi="DengXian" w:hint="eastAsia"/>
                <w:color w:val="000000"/>
              </w:rPr>
              <w:t>VehicleType</w:t>
            </w:r>
            <w:proofErr w:type="spellEnd"/>
          </w:p>
        </w:tc>
        <w:tc>
          <w:tcPr>
            <w:tcW w:w="1180" w:type="pct"/>
            <w:noWrap/>
            <w:vAlign w:val="center"/>
            <w:hideMark/>
          </w:tcPr>
          <w:p w:rsidR="009E7F42" w:rsidRDefault="009E7F42" w:rsidP="009E7F42">
            <w:pPr>
              <w:rPr>
                <w:rFonts w:ascii="DengXian" w:eastAsia="DengXian" w:hAnsi="DengXian" w:hint="eastAsia"/>
                <w:color w:val="000000"/>
              </w:rPr>
            </w:pPr>
            <w:r>
              <w:rPr>
                <w:rFonts w:ascii="DengXian" w:eastAsia="DengXian" w:hAnsi="DengXian" w:hint="eastAsia"/>
                <w:color w:val="000000"/>
              </w:rPr>
              <w:t>Merge Sort</w:t>
            </w:r>
          </w:p>
        </w:tc>
        <w:tc>
          <w:tcPr>
            <w:tcW w:w="2484" w:type="pct"/>
            <w:noWrap/>
            <w:vAlign w:val="center"/>
            <w:hideMark/>
          </w:tcPr>
          <w:p w:rsidR="009E7F42" w:rsidRDefault="009E7F42" w:rsidP="009E7F42">
            <w:pPr>
              <w:jc w:val="left"/>
              <w:rPr>
                <w:rFonts w:ascii="DengXian" w:eastAsia="DengXian" w:hAnsi="DengXian" w:hint="eastAsia"/>
                <w:color w:val="000000"/>
              </w:rPr>
            </w:pPr>
            <w:r>
              <w:rPr>
                <w:rFonts w:ascii="DengXian" w:eastAsia="DengXian" w:hAnsi="DengXian" w:hint="eastAsia"/>
                <w:color w:val="000000"/>
              </w:rPr>
              <w:t>0.24870120154486763</w:t>
            </w:r>
          </w:p>
        </w:tc>
      </w:tr>
      <w:tr w:rsidR="009E7F42" w:rsidRPr="004B35A0" w:rsidTr="00AD32D4">
        <w:trPr>
          <w:trHeight w:val="320"/>
        </w:trPr>
        <w:tc>
          <w:tcPr>
            <w:tcW w:w="1336" w:type="pct"/>
            <w:noWrap/>
            <w:vAlign w:val="center"/>
            <w:hideMark/>
          </w:tcPr>
          <w:p w:rsidR="009E7F42" w:rsidRDefault="009E7F42" w:rsidP="009E7F42">
            <w:pPr>
              <w:rPr>
                <w:rFonts w:ascii="DengXian" w:eastAsia="DengXian" w:hAnsi="DengXian" w:hint="eastAsia"/>
                <w:color w:val="000000"/>
              </w:rPr>
            </w:pPr>
            <w:proofErr w:type="spellStart"/>
            <w:r>
              <w:rPr>
                <w:rFonts w:ascii="DengXian" w:eastAsia="DengXian" w:hAnsi="DengXian" w:hint="eastAsia"/>
                <w:color w:val="000000"/>
              </w:rPr>
              <w:t>VehicleType</w:t>
            </w:r>
            <w:proofErr w:type="spellEnd"/>
          </w:p>
        </w:tc>
        <w:tc>
          <w:tcPr>
            <w:tcW w:w="1180" w:type="pct"/>
            <w:noWrap/>
            <w:vAlign w:val="center"/>
            <w:hideMark/>
          </w:tcPr>
          <w:p w:rsidR="009E7F42" w:rsidRDefault="009E7F42" w:rsidP="009E7F42">
            <w:pPr>
              <w:rPr>
                <w:rFonts w:ascii="DengXian" w:eastAsia="DengXian" w:hAnsi="DengXian" w:hint="eastAsia"/>
                <w:color w:val="000000"/>
              </w:rPr>
            </w:pPr>
            <w:r>
              <w:rPr>
                <w:rFonts w:ascii="DengXian" w:eastAsia="DengXian" w:hAnsi="DengXian" w:hint="eastAsia"/>
                <w:color w:val="000000"/>
              </w:rPr>
              <w:t>Quick Sort</w:t>
            </w:r>
          </w:p>
        </w:tc>
        <w:tc>
          <w:tcPr>
            <w:tcW w:w="2484" w:type="pct"/>
            <w:noWrap/>
            <w:vAlign w:val="center"/>
            <w:hideMark/>
          </w:tcPr>
          <w:p w:rsidR="009E7F42" w:rsidRDefault="009E7F42" w:rsidP="009E7F42">
            <w:pPr>
              <w:jc w:val="left"/>
              <w:rPr>
                <w:rFonts w:ascii="DengXian" w:eastAsia="DengXian" w:hAnsi="DengXian" w:hint="eastAsia"/>
                <w:color w:val="000000"/>
              </w:rPr>
            </w:pPr>
            <w:r>
              <w:rPr>
                <w:rFonts w:ascii="DengXian" w:eastAsia="DengXian" w:hAnsi="DengXian" w:hint="eastAsia"/>
                <w:color w:val="000000"/>
              </w:rPr>
              <w:t>0.010972420374552408</w:t>
            </w:r>
          </w:p>
        </w:tc>
      </w:tr>
      <w:tr w:rsidR="009E7F42" w:rsidRPr="004B35A0" w:rsidTr="00AD32D4">
        <w:trPr>
          <w:trHeight w:val="320"/>
        </w:trPr>
        <w:tc>
          <w:tcPr>
            <w:tcW w:w="1336" w:type="pct"/>
            <w:noWrap/>
            <w:vAlign w:val="center"/>
            <w:hideMark/>
          </w:tcPr>
          <w:p w:rsidR="009E7F42" w:rsidRDefault="009E7F42" w:rsidP="009E7F42">
            <w:pPr>
              <w:rPr>
                <w:rFonts w:ascii="DengXian" w:eastAsia="DengXian" w:hAnsi="DengXian" w:hint="eastAsia"/>
                <w:color w:val="000000"/>
              </w:rPr>
            </w:pPr>
            <w:proofErr w:type="spellStart"/>
            <w:r>
              <w:rPr>
                <w:rFonts w:ascii="DengXian" w:eastAsia="DengXian" w:hAnsi="DengXian" w:hint="eastAsia"/>
                <w:color w:val="000000"/>
              </w:rPr>
              <w:t>VehicleType</w:t>
            </w:r>
            <w:proofErr w:type="spellEnd"/>
          </w:p>
        </w:tc>
        <w:tc>
          <w:tcPr>
            <w:tcW w:w="1180" w:type="pct"/>
            <w:noWrap/>
            <w:vAlign w:val="center"/>
            <w:hideMark/>
          </w:tcPr>
          <w:p w:rsidR="009E7F42" w:rsidRDefault="009E7F42" w:rsidP="009E7F42">
            <w:pPr>
              <w:rPr>
                <w:rFonts w:ascii="DengXian" w:eastAsia="DengXian" w:hAnsi="DengXian" w:hint="eastAsia"/>
                <w:color w:val="000000"/>
              </w:rPr>
            </w:pPr>
            <w:r>
              <w:rPr>
                <w:rFonts w:ascii="DengXian" w:eastAsia="DengXian" w:hAnsi="DengXian" w:hint="eastAsia"/>
                <w:color w:val="000000"/>
              </w:rPr>
              <w:t>Heap Sort</w:t>
            </w:r>
          </w:p>
        </w:tc>
        <w:tc>
          <w:tcPr>
            <w:tcW w:w="2484" w:type="pct"/>
            <w:noWrap/>
            <w:vAlign w:val="center"/>
            <w:hideMark/>
          </w:tcPr>
          <w:p w:rsidR="009E7F42" w:rsidRDefault="009E7F42" w:rsidP="009E7F42">
            <w:pPr>
              <w:jc w:val="left"/>
              <w:rPr>
                <w:rFonts w:ascii="DengXian" w:eastAsia="DengXian" w:hAnsi="DengXian" w:hint="eastAsia"/>
                <w:color w:val="000000"/>
              </w:rPr>
            </w:pPr>
            <w:r>
              <w:rPr>
                <w:rFonts w:ascii="DengXian" w:eastAsia="DengXian" w:hAnsi="DengXian" w:hint="eastAsia"/>
                <w:color w:val="000000"/>
              </w:rPr>
              <w:t>0.18224067158169216</w:t>
            </w:r>
          </w:p>
        </w:tc>
      </w:tr>
      <w:tr w:rsidR="009E7F42" w:rsidRPr="004B35A0" w:rsidTr="00AD32D4">
        <w:trPr>
          <w:trHeight w:val="320"/>
        </w:trPr>
        <w:tc>
          <w:tcPr>
            <w:tcW w:w="1336" w:type="pct"/>
            <w:noWrap/>
            <w:vAlign w:val="center"/>
            <w:hideMark/>
          </w:tcPr>
          <w:p w:rsidR="009E7F42" w:rsidRDefault="009E7F42" w:rsidP="009E7F42">
            <w:pPr>
              <w:rPr>
                <w:rFonts w:ascii="DengXian" w:eastAsia="DengXian" w:hAnsi="DengXian" w:hint="eastAsia"/>
                <w:color w:val="000000"/>
              </w:rPr>
            </w:pPr>
            <w:proofErr w:type="spellStart"/>
            <w:r>
              <w:rPr>
                <w:rFonts w:ascii="DengXian" w:eastAsia="DengXian" w:hAnsi="DengXian" w:hint="eastAsia"/>
                <w:color w:val="000000"/>
              </w:rPr>
              <w:t>VehicleType</w:t>
            </w:r>
            <w:proofErr w:type="spellEnd"/>
          </w:p>
        </w:tc>
        <w:tc>
          <w:tcPr>
            <w:tcW w:w="1180" w:type="pct"/>
            <w:noWrap/>
            <w:vAlign w:val="center"/>
            <w:hideMark/>
          </w:tcPr>
          <w:p w:rsidR="009E7F42" w:rsidRDefault="009E7F42" w:rsidP="009E7F42">
            <w:pPr>
              <w:rPr>
                <w:rFonts w:ascii="DengXian" w:eastAsia="DengXian" w:hAnsi="DengXian" w:hint="eastAsia"/>
                <w:color w:val="000000"/>
              </w:rPr>
            </w:pPr>
            <w:r>
              <w:rPr>
                <w:rFonts w:ascii="DengXian" w:eastAsia="DengXian" w:hAnsi="DengXian" w:hint="eastAsia"/>
                <w:color w:val="000000"/>
              </w:rPr>
              <w:t>Counting Sort</w:t>
            </w:r>
          </w:p>
        </w:tc>
        <w:tc>
          <w:tcPr>
            <w:tcW w:w="2484" w:type="pct"/>
            <w:noWrap/>
            <w:vAlign w:val="center"/>
            <w:hideMark/>
          </w:tcPr>
          <w:p w:rsidR="009E7F42" w:rsidRDefault="009E7F42" w:rsidP="009E7F42">
            <w:pPr>
              <w:jc w:val="left"/>
              <w:rPr>
                <w:rFonts w:ascii="DengXian" w:eastAsia="DengXian" w:hAnsi="DengXian" w:hint="eastAsia"/>
                <w:color w:val="000000"/>
              </w:rPr>
            </w:pPr>
            <w:r>
              <w:rPr>
                <w:rFonts w:ascii="DengXian" w:eastAsia="DengXian" w:hAnsi="DengXian" w:hint="eastAsia"/>
                <w:color w:val="000000"/>
              </w:rPr>
              <w:t>0.00777698</w:t>
            </w:r>
          </w:p>
        </w:tc>
      </w:tr>
      <w:tr w:rsidR="009E7F42" w:rsidRPr="004B35A0" w:rsidTr="00AD32D4">
        <w:trPr>
          <w:trHeight w:val="320"/>
        </w:trPr>
        <w:tc>
          <w:tcPr>
            <w:tcW w:w="1336" w:type="pct"/>
            <w:noWrap/>
            <w:vAlign w:val="center"/>
            <w:hideMark/>
          </w:tcPr>
          <w:p w:rsidR="009E7F42" w:rsidRDefault="009E7F42" w:rsidP="009E7F42">
            <w:pPr>
              <w:jc w:val="left"/>
              <w:rPr>
                <w:rFonts w:ascii="DengXian" w:eastAsia="DengXian" w:hAnsi="DengXian" w:hint="eastAsia"/>
                <w:color w:val="000000"/>
              </w:rPr>
            </w:pPr>
            <w:proofErr w:type="spellStart"/>
            <w:r>
              <w:rPr>
                <w:rFonts w:ascii="DengXian" w:eastAsia="DengXian" w:hAnsi="DengXian" w:hint="eastAsia"/>
                <w:color w:val="000000"/>
              </w:rPr>
              <w:t>DirectionTime</w:t>
            </w:r>
            <w:proofErr w:type="spellEnd"/>
          </w:p>
        </w:tc>
        <w:tc>
          <w:tcPr>
            <w:tcW w:w="1180" w:type="pct"/>
            <w:noWrap/>
            <w:vAlign w:val="center"/>
            <w:hideMark/>
          </w:tcPr>
          <w:p w:rsidR="009E7F42" w:rsidRDefault="009E7F42" w:rsidP="009E7F42">
            <w:pPr>
              <w:rPr>
                <w:rFonts w:ascii="DengXian" w:eastAsia="DengXian" w:hAnsi="DengXian" w:hint="eastAsia"/>
                <w:color w:val="000000"/>
              </w:rPr>
            </w:pPr>
            <w:r>
              <w:rPr>
                <w:rFonts w:ascii="DengXian" w:eastAsia="DengXian" w:hAnsi="DengXian" w:hint="eastAsia"/>
                <w:color w:val="000000"/>
              </w:rPr>
              <w:t>Merge Sort</w:t>
            </w:r>
          </w:p>
        </w:tc>
        <w:tc>
          <w:tcPr>
            <w:tcW w:w="2484" w:type="pct"/>
            <w:noWrap/>
            <w:vAlign w:val="center"/>
            <w:hideMark/>
          </w:tcPr>
          <w:p w:rsidR="009E7F42" w:rsidRDefault="009E7F42" w:rsidP="009E7F42">
            <w:pPr>
              <w:jc w:val="left"/>
              <w:rPr>
                <w:rFonts w:ascii="DengXian" w:eastAsia="DengXian" w:hAnsi="DengXian" w:hint="eastAsia"/>
                <w:color w:val="000000"/>
              </w:rPr>
            </w:pPr>
            <w:r>
              <w:rPr>
                <w:rFonts w:ascii="DengXian" w:eastAsia="DengXian" w:hAnsi="DengXian" w:hint="eastAsia"/>
                <w:color w:val="000000"/>
              </w:rPr>
              <w:t>0.26045963499281144</w:t>
            </w:r>
          </w:p>
        </w:tc>
      </w:tr>
      <w:tr w:rsidR="009E7F42" w:rsidRPr="004B35A0" w:rsidTr="00AD32D4">
        <w:trPr>
          <w:trHeight w:val="320"/>
        </w:trPr>
        <w:tc>
          <w:tcPr>
            <w:tcW w:w="1336" w:type="pct"/>
            <w:noWrap/>
            <w:vAlign w:val="center"/>
            <w:hideMark/>
          </w:tcPr>
          <w:p w:rsidR="009E7F42" w:rsidRDefault="009E7F42" w:rsidP="009E7F42">
            <w:pPr>
              <w:rPr>
                <w:rFonts w:ascii="DengXian" w:eastAsia="DengXian" w:hAnsi="DengXian" w:hint="eastAsia"/>
                <w:color w:val="000000"/>
              </w:rPr>
            </w:pPr>
            <w:proofErr w:type="spellStart"/>
            <w:r>
              <w:rPr>
                <w:rFonts w:ascii="DengXian" w:eastAsia="DengXian" w:hAnsi="DengXian" w:hint="eastAsia"/>
                <w:color w:val="000000"/>
              </w:rPr>
              <w:t>DirectionTime</w:t>
            </w:r>
            <w:proofErr w:type="spellEnd"/>
          </w:p>
        </w:tc>
        <w:tc>
          <w:tcPr>
            <w:tcW w:w="1180" w:type="pct"/>
            <w:noWrap/>
            <w:vAlign w:val="center"/>
            <w:hideMark/>
          </w:tcPr>
          <w:p w:rsidR="009E7F42" w:rsidRDefault="009E7F42" w:rsidP="009E7F42">
            <w:pPr>
              <w:rPr>
                <w:rFonts w:ascii="DengXian" w:eastAsia="DengXian" w:hAnsi="DengXian" w:hint="eastAsia"/>
                <w:color w:val="000000"/>
              </w:rPr>
            </w:pPr>
            <w:r>
              <w:rPr>
                <w:rFonts w:ascii="DengXian" w:eastAsia="DengXian" w:hAnsi="DengXian" w:hint="eastAsia"/>
                <w:color w:val="000000"/>
              </w:rPr>
              <w:t>Quick Sort</w:t>
            </w:r>
          </w:p>
        </w:tc>
        <w:tc>
          <w:tcPr>
            <w:tcW w:w="2484" w:type="pct"/>
            <w:noWrap/>
            <w:vAlign w:val="center"/>
            <w:hideMark/>
          </w:tcPr>
          <w:p w:rsidR="009E7F42" w:rsidRDefault="009E7F42" w:rsidP="009E7F42">
            <w:pPr>
              <w:jc w:val="left"/>
              <w:rPr>
                <w:rFonts w:ascii="DengXian" w:eastAsia="DengXian" w:hAnsi="DengXian" w:hint="eastAsia"/>
                <w:color w:val="000000"/>
              </w:rPr>
            </w:pPr>
            <w:r>
              <w:rPr>
                <w:rFonts w:ascii="DengXian" w:eastAsia="DengXian" w:hAnsi="DengXian" w:hint="eastAsia"/>
                <w:color w:val="000000"/>
              </w:rPr>
              <w:t>0.09523869</w:t>
            </w:r>
          </w:p>
        </w:tc>
      </w:tr>
      <w:tr w:rsidR="009E7F42" w:rsidRPr="004B35A0" w:rsidTr="00AD32D4">
        <w:trPr>
          <w:trHeight w:val="320"/>
        </w:trPr>
        <w:tc>
          <w:tcPr>
            <w:tcW w:w="1336" w:type="pct"/>
            <w:noWrap/>
            <w:vAlign w:val="center"/>
            <w:hideMark/>
          </w:tcPr>
          <w:p w:rsidR="009E7F42" w:rsidRDefault="009E7F42" w:rsidP="009E7F42">
            <w:pPr>
              <w:jc w:val="left"/>
              <w:rPr>
                <w:rFonts w:ascii="DengXian" w:eastAsia="DengXian" w:hAnsi="DengXian" w:hint="eastAsia"/>
                <w:color w:val="000000"/>
              </w:rPr>
            </w:pPr>
            <w:proofErr w:type="spellStart"/>
            <w:r>
              <w:rPr>
                <w:rFonts w:ascii="DengXian" w:eastAsia="DengXian" w:hAnsi="DengXian" w:hint="eastAsia"/>
                <w:color w:val="000000"/>
              </w:rPr>
              <w:t>DirectionTime</w:t>
            </w:r>
            <w:proofErr w:type="spellEnd"/>
          </w:p>
        </w:tc>
        <w:tc>
          <w:tcPr>
            <w:tcW w:w="1180" w:type="pct"/>
            <w:noWrap/>
            <w:vAlign w:val="center"/>
            <w:hideMark/>
          </w:tcPr>
          <w:p w:rsidR="009E7F42" w:rsidRDefault="009E7F42" w:rsidP="009E7F42">
            <w:pPr>
              <w:rPr>
                <w:rFonts w:ascii="DengXian" w:eastAsia="DengXian" w:hAnsi="DengXian" w:hint="eastAsia"/>
                <w:color w:val="000000"/>
              </w:rPr>
            </w:pPr>
            <w:r>
              <w:rPr>
                <w:rFonts w:ascii="DengXian" w:eastAsia="DengXian" w:hAnsi="DengXian" w:hint="eastAsia"/>
                <w:color w:val="000000"/>
              </w:rPr>
              <w:t>Heap Sort</w:t>
            </w:r>
          </w:p>
        </w:tc>
        <w:tc>
          <w:tcPr>
            <w:tcW w:w="2484" w:type="pct"/>
            <w:noWrap/>
            <w:vAlign w:val="center"/>
            <w:hideMark/>
          </w:tcPr>
          <w:p w:rsidR="009E7F42" w:rsidRDefault="009E7F42" w:rsidP="009E7F42">
            <w:pPr>
              <w:jc w:val="left"/>
              <w:rPr>
                <w:rFonts w:ascii="DengXian" w:eastAsia="DengXian" w:hAnsi="DengXian" w:hint="eastAsia"/>
                <w:color w:val="000000"/>
              </w:rPr>
            </w:pPr>
            <w:r>
              <w:rPr>
                <w:rFonts w:ascii="DengXian" w:eastAsia="DengXian" w:hAnsi="DengXian" w:hint="eastAsia"/>
                <w:color w:val="000000"/>
              </w:rPr>
              <w:t>0.4229368368784587</w:t>
            </w:r>
          </w:p>
        </w:tc>
      </w:tr>
      <w:tr w:rsidR="009E7F42" w:rsidRPr="004B35A0" w:rsidTr="00AD32D4">
        <w:trPr>
          <w:trHeight w:val="320"/>
        </w:trPr>
        <w:tc>
          <w:tcPr>
            <w:tcW w:w="1336" w:type="pct"/>
            <w:noWrap/>
            <w:vAlign w:val="center"/>
            <w:hideMark/>
          </w:tcPr>
          <w:p w:rsidR="009E7F42" w:rsidRDefault="009E7F42" w:rsidP="009E7F42">
            <w:pPr>
              <w:rPr>
                <w:rFonts w:ascii="DengXian" w:eastAsia="DengXian" w:hAnsi="DengXian" w:hint="eastAsia"/>
                <w:color w:val="000000"/>
              </w:rPr>
            </w:pPr>
            <w:proofErr w:type="spellStart"/>
            <w:r>
              <w:rPr>
                <w:rFonts w:ascii="DengXian" w:eastAsia="DengXian" w:hAnsi="DengXian" w:hint="eastAsia"/>
                <w:color w:val="000000"/>
              </w:rPr>
              <w:t>GantryID</w:t>
            </w:r>
            <w:proofErr w:type="spellEnd"/>
          </w:p>
        </w:tc>
        <w:tc>
          <w:tcPr>
            <w:tcW w:w="1180" w:type="pct"/>
            <w:noWrap/>
            <w:vAlign w:val="center"/>
            <w:hideMark/>
          </w:tcPr>
          <w:p w:rsidR="009E7F42" w:rsidRDefault="009E7F42" w:rsidP="009E7F42">
            <w:pPr>
              <w:rPr>
                <w:rFonts w:ascii="DengXian" w:eastAsia="DengXian" w:hAnsi="DengXian" w:hint="eastAsia"/>
                <w:color w:val="000000"/>
              </w:rPr>
            </w:pPr>
            <w:r>
              <w:rPr>
                <w:rFonts w:ascii="DengXian" w:eastAsia="DengXian" w:hAnsi="DengXian" w:hint="eastAsia"/>
                <w:color w:val="000000"/>
              </w:rPr>
              <w:t>Merge Sort</w:t>
            </w:r>
          </w:p>
        </w:tc>
        <w:tc>
          <w:tcPr>
            <w:tcW w:w="2484" w:type="pct"/>
            <w:noWrap/>
            <w:vAlign w:val="center"/>
            <w:hideMark/>
          </w:tcPr>
          <w:p w:rsidR="009E7F42" w:rsidRDefault="009E7F42" w:rsidP="009E7F42">
            <w:pPr>
              <w:jc w:val="left"/>
              <w:rPr>
                <w:rFonts w:ascii="DengXian" w:eastAsia="DengXian" w:hAnsi="DengXian" w:hint="eastAsia"/>
                <w:color w:val="000000"/>
              </w:rPr>
            </w:pPr>
            <w:r>
              <w:rPr>
                <w:rFonts w:ascii="DengXian" w:eastAsia="DengXian" w:hAnsi="DengXian" w:hint="eastAsia"/>
                <w:color w:val="000000"/>
              </w:rPr>
              <w:t>0.2738371160295274</w:t>
            </w:r>
          </w:p>
        </w:tc>
      </w:tr>
      <w:tr w:rsidR="009E7F42" w:rsidRPr="004B35A0" w:rsidTr="00AD32D4">
        <w:trPr>
          <w:trHeight w:val="320"/>
        </w:trPr>
        <w:tc>
          <w:tcPr>
            <w:tcW w:w="1336" w:type="pct"/>
            <w:noWrap/>
            <w:vAlign w:val="center"/>
            <w:hideMark/>
          </w:tcPr>
          <w:p w:rsidR="009E7F42" w:rsidRDefault="009E7F42" w:rsidP="009E7F42">
            <w:pPr>
              <w:rPr>
                <w:rFonts w:ascii="DengXian" w:eastAsia="DengXian" w:hAnsi="DengXian" w:hint="eastAsia"/>
                <w:color w:val="000000"/>
              </w:rPr>
            </w:pPr>
            <w:proofErr w:type="spellStart"/>
            <w:r>
              <w:rPr>
                <w:rFonts w:ascii="DengXian" w:eastAsia="DengXian" w:hAnsi="DengXian" w:hint="eastAsia"/>
                <w:color w:val="000000"/>
              </w:rPr>
              <w:t>GantryID</w:t>
            </w:r>
            <w:proofErr w:type="spellEnd"/>
          </w:p>
        </w:tc>
        <w:tc>
          <w:tcPr>
            <w:tcW w:w="1180" w:type="pct"/>
            <w:noWrap/>
            <w:vAlign w:val="center"/>
            <w:hideMark/>
          </w:tcPr>
          <w:p w:rsidR="009E7F42" w:rsidRDefault="009E7F42" w:rsidP="009E7F42">
            <w:pPr>
              <w:rPr>
                <w:rFonts w:ascii="DengXian" w:eastAsia="DengXian" w:hAnsi="DengXian" w:hint="eastAsia"/>
                <w:color w:val="000000"/>
              </w:rPr>
            </w:pPr>
            <w:r>
              <w:rPr>
                <w:rFonts w:ascii="DengXian" w:eastAsia="DengXian" w:hAnsi="DengXian" w:hint="eastAsia"/>
                <w:color w:val="000000"/>
              </w:rPr>
              <w:t>Quick Sort</w:t>
            </w:r>
          </w:p>
        </w:tc>
        <w:tc>
          <w:tcPr>
            <w:tcW w:w="2484" w:type="pct"/>
            <w:noWrap/>
            <w:vAlign w:val="center"/>
            <w:hideMark/>
          </w:tcPr>
          <w:p w:rsidR="009E7F42" w:rsidRDefault="009E7F42" w:rsidP="009E7F42">
            <w:pPr>
              <w:jc w:val="left"/>
              <w:rPr>
                <w:rFonts w:ascii="DengXian" w:eastAsia="DengXian" w:hAnsi="DengXian" w:hint="eastAsia"/>
                <w:color w:val="000000"/>
              </w:rPr>
            </w:pPr>
            <w:r>
              <w:rPr>
                <w:rFonts w:ascii="DengXian" w:eastAsia="DengXian" w:hAnsi="DengXian" w:hint="eastAsia"/>
                <w:color w:val="000000"/>
              </w:rPr>
              <w:t>0.08845878</w:t>
            </w:r>
          </w:p>
        </w:tc>
      </w:tr>
      <w:tr w:rsidR="009E7F42" w:rsidRPr="004B35A0" w:rsidTr="00AD32D4">
        <w:trPr>
          <w:trHeight w:val="320"/>
        </w:trPr>
        <w:tc>
          <w:tcPr>
            <w:tcW w:w="1336" w:type="pct"/>
            <w:noWrap/>
            <w:vAlign w:val="center"/>
            <w:hideMark/>
          </w:tcPr>
          <w:p w:rsidR="009E7F42" w:rsidRDefault="009E7F42" w:rsidP="009E7F42">
            <w:pPr>
              <w:jc w:val="left"/>
              <w:rPr>
                <w:rFonts w:ascii="DengXian" w:eastAsia="DengXian" w:hAnsi="DengXian" w:hint="eastAsia"/>
                <w:color w:val="000000"/>
              </w:rPr>
            </w:pPr>
            <w:proofErr w:type="spellStart"/>
            <w:r>
              <w:rPr>
                <w:rFonts w:ascii="DengXian" w:eastAsia="DengXian" w:hAnsi="DengXian" w:hint="eastAsia"/>
                <w:color w:val="000000"/>
              </w:rPr>
              <w:t>GantryID</w:t>
            </w:r>
            <w:proofErr w:type="spellEnd"/>
          </w:p>
        </w:tc>
        <w:tc>
          <w:tcPr>
            <w:tcW w:w="1180" w:type="pct"/>
            <w:noWrap/>
            <w:vAlign w:val="center"/>
            <w:hideMark/>
          </w:tcPr>
          <w:p w:rsidR="009E7F42" w:rsidRDefault="009E7F42" w:rsidP="009E7F42">
            <w:pPr>
              <w:rPr>
                <w:rFonts w:ascii="DengXian" w:eastAsia="DengXian" w:hAnsi="DengXian" w:hint="eastAsia"/>
                <w:color w:val="000000"/>
              </w:rPr>
            </w:pPr>
            <w:r>
              <w:rPr>
                <w:rFonts w:ascii="DengXian" w:eastAsia="DengXian" w:hAnsi="DengXian" w:hint="eastAsia"/>
                <w:color w:val="000000"/>
              </w:rPr>
              <w:t>Heap Sort</w:t>
            </w:r>
          </w:p>
        </w:tc>
        <w:tc>
          <w:tcPr>
            <w:tcW w:w="2484" w:type="pct"/>
            <w:noWrap/>
            <w:vAlign w:val="center"/>
            <w:hideMark/>
          </w:tcPr>
          <w:p w:rsidR="009E7F42" w:rsidRDefault="009E7F42" w:rsidP="009E7F42">
            <w:pPr>
              <w:jc w:val="left"/>
              <w:rPr>
                <w:rFonts w:ascii="DengXian" w:eastAsia="DengXian" w:hAnsi="DengXian" w:hint="eastAsia"/>
                <w:color w:val="000000"/>
              </w:rPr>
            </w:pPr>
            <w:r>
              <w:rPr>
                <w:rFonts w:ascii="DengXian" w:eastAsia="DengXian" w:hAnsi="DengXian" w:hint="eastAsia"/>
                <w:color w:val="000000"/>
              </w:rPr>
              <w:t>0.4654347366756863</w:t>
            </w:r>
          </w:p>
        </w:tc>
      </w:tr>
      <w:tr w:rsidR="009E7F42" w:rsidRPr="004B35A0" w:rsidTr="00AD32D4">
        <w:trPr>
          <w:trHeight w:val="320"/>
        </w:trPr>
        <w:tc>
          <w:tcPr>
            <w:tcW w:w="1336" w:type="pct"/>
            <w:noWrap/>
            <w:vAlign w:val="center"/>
            <w:hideMark/>
          </w:tcPr>
          <w:p w:rsidR="009E7F42" w:rsidRDefault="009E7F42" w:rsidP="009E7F42">
            <w:pPr>
              <w:rPr>
                <w:rFonts w:ascii="DengXian" w:eastAsia="DengXian" w:hAnsi="DengXian" w:hint="eastAsia"/>
                <w:color w:val="000000"/>
              </w:rPr>
            </w:pPr>
            <w:proofErr w:type="spellStart"/>
            <w:r>
              <w:rPr>
                <w:rFonts w:ascii="DengXian" w:eastAsia="DengXian" w:hAnsi="DengXian" w:hint="eastAsia"/>
                <w:color w:val="000000"/>
              </w:rPr>
              <w:t>TripLength</w:t>
            </w:r>
            <w:proofErr w:type="spellEnd"/>
          </w:p>
        </w:tc>
        <w:tc>
          <w:tcPr>
            <w:tcW w:w="1180" w:type="pct"/>
            <w:noWrap/>
            <w:vAlign w:val="center"/>
            <w:hideMark/>
          </w:tcPr>
          <w:p w:rsidR="009E7F42" w:rsidRDefault="009E7F42" w:rsidP="009E7F42">
            <w:pPr>
              <w:rPr>
                <w:rFonts w:ascii="DengXian" w:eastAsia="DengXian" w:hAnsi="DengXian" w:hint="eastAsia"/>
                <w:color w:val="000000"/>
              </w:rPr>
            </w:pPr>
            <w:r>
              <w:rPr>
                <w:rFonts w:ascii="DengXian" w:eastAsia="DengXian" w:hAnsi="DengXian" w:hint="eastAsia"/>
                <w:color w:val="000000"/>
              </w:rPr>
              <w:t>Merge Sort</w:t>
            </w:r>
          </w:p>
        </w:tc>
        <w:tc>
          <w:tcPr>
            <w:tcW w:w="2484" w:type="pct"/>
            <w:noWrap/>
            <w:vAlign w:val="center"/>
            <w:hideMark/>
          </w:tcPr>
          <w:p w:rsidR="009E7F42" w:rsidRDefault="009E7F42" w:rsidP="009E7F42">
            <w:pPr>
              <w:jc w:val="left"/>
              <w:rPr>
                <w:rFonts w:ascii="DengXian" w:eastAsia="DengXian" w:hAnsi="DengXian" w:hint="eastAsia"/>
                <w:color w:val="000000"/>
              </w:rPr>
            </w:pPr>
            <w:r>
              <w:rPr>
                <w:rFonts w:ascii="DengXian" w:eastAsia="DengXian" w:hAnsi="DengXian" w:hint="eastAsia"/>
                <w:color w:val="000000"/>
              </w:rPr>
              <w:t>0.25876861148410374</w:t>
            </w:r>
          </w:p>
        </w:tc>
      </w:tr>
      <w:tr w:rsidR="009E7F42" w:rsidRPr="004B35A0" w:rsidTr="00AD32D4">
        <w:trPr>
          <w:trHeight w:val="320"/>
        </w:trPr>
        <w:tc>
          <w:tcPr>
            <w:tcW w:w="1336" w:type="pct"/>
            <w:noWrap/>
            <w:vAlign w:val="center"/>
            <w:hideMark/>
          </w:tcPr>
          <w:p w:rsidR="009E7F42" w:rsidRDefault="009E7F42" w:rsidP="009E7F42">
            <w:pPr>
              <w:rPr>
                <w:rFonts w:ascii="DengXian" w:eastAsia="DengXian" w:hAnsi="DengXian" w:hint="eastAsia"/>
                <w:color w:val="000000"/>
              </w:rPr>
            </w:pPr>
            <w:proofErr w:type="spellStart"/>
            <w:r>
              <w:rPr>
                <w:rFonts w:ascii="DengXian" w:eastAsia="DengXian" w:hAnsi="DengXian" w:hint="eastAsia"/>
                <w:color w:val="000000"/>
              </w:rPr>
              <w:t>TripLength</w:t>
            </w:r>
            <w:proofErr w:type="spellEnd"/>
          </w:p>
        </w:tc>
        <w:tc>
          <w:tcPr>
            <w:tcW w:w="1180" w:type="pct"/>
            <w:noWrap/>
            <w:vAlign w:val="center"/>
            <w:hideMark/>
          </w:tcPr>
          <w:p w:rsidR="009E7F42" w:rsidRDefault="009E7F42" w:rsidP="009E7F42">
            <w:pPr>
              <w:rPr>
                <w:rFonts w:ascii="DengXian" w:eastAsia="DengXian" w:hAnsi="DengXian" w:hint="eastAsia"/>
                <w:color w:val="000000"/>
              </w:rPr>
            </w:pPr>
            <w:r>
              <w:rPr>
                <w:rFonts w:ascii="DengXian" w:eastAsia="DengXian" w:hAnsi="DengXian" w:hint="eastAsia"/>
                <w:color w:val="000000"/>
              </w:rPr>
              <w:t>Quick Sort</w:t>
            </w:r>
          </w:p>
        </w:tc>
        <w:tc>
          <w:tcPr>
            <w:tcW w:w="2484" w:type="pct"/>
            <w:noWrap/>
            <w:vAlign w:val="center"/>
            <w:hideMark/>
          </w:tcPr>
          <w:p w:rsidR="009E7F42" w:rsidRDefault="009E7F42" w:rsidP="009E7F42">
            <w:pPr>
              <w:jc w:val="left"/>
              <w:rPr>
                <w:rFonts w:ascii="DengXian" w:eastAsia="DengXian" w:hAnsi="DengXian" w:hint="eastAsia"/>
                <w:color w:val="000000"/>
              </w:rPr>
            </w:pPr>
            <w:r>
              <w:rPr>
                <w:rFonts w:ascii="DengXian" w:eastAsia="DengXian" w:hAnsi="DengXian" w:hint="eastAsia"/>
                <w:color w:val="000000"/>
              </w:rPr>
              <w:t>0.061930550469292536</w:t>
            </w:r>
          </w:p>
        </w:tc>
      </w:tr>
      <w:tr w:rsidR="009E7F42" w:rsidRPr="004B35A0" w:rsidTr="00AD32D4">
        <w:trPr>
          <w:trHeight w:val="320"/>
        </w:trPr>
        <w:tc>
          <w:tcPr>
            <w:tcW w:w="1336" w:type="pct"/>
            <w:noWrap/>
            <w:vAlign w:val="center"/>
            <w:hideMark/>
          </w:tcPr>
          <w:p w:rsidR="009E7F42" w:rsidRDefault="009E7F42" w:rsidP="009E7F42">
            <w:pPr>
              <w:rPr>
                <w:rFonts w:ascii="DengXian" w:eastAsia="DengXian" w:hAnsi="DengXian" w:hint="eastAsia"/>
                <w:color w:val="000000"/>
              </w:rPr>
            </w:pPr>
            <w:proofErr w:type="spellStart"/>
            <w:r>
              <w:rPr>
                <w:rFonts w:ascii="DengXian" w:eastAsia="DengXian" w:hAnsi="DengXian" w:hint="eastAsia"/>
                <w:color w:val="000000"/>
              </w:rPr>
              <w:t>TripLength</w:t>
            </w:r>
            <w:proofErr w:type="spellEnd"/>
          </w:p>
        </w:tc>
        <w:tc>
          <w:tcPr>
            <w:tcW w:w="1180" w:type="pct"/>
            <w:noWrap/>
            <w:vAlign w:val="center"/>
            <w:hideMark/>
          </w:tcPr>
          <w:p w:rsidR="009E7F42" w:rsidRDefault="009E7F42" w:rsidP="009E7F42">
            <w:pPr>
              <w:rPr>
                <w:rFonts w:ascii="DengXian" w:eastAsia="DengXian" w:hAnsi="DengXian" w:hint="eastAsia"/>
                <w:color w:val="000000"/>
              </w:rPr>
            </w:pPr>
            <w:r>
              <w:rPr>
                <w:rFonts w:ascii="DengXian" w:eastAsia="DengXian" w:hAnsi="DengXian" w:hint="eastAsia"/>
                <w:color w:val="000000"/>
              </w:rPr>
              <w:t>Heap Sort</w:t>
            </w:r>
          </w:p>
        </w:tc>
        <w:tc>
          <w:tcPr>
            <w:tcW w:w="2484" w:type="pct"/>
            <w:noWrap/>
            <w:vAlign w:val="center"/>
            <w:hideMark/>
          </w:tcPr>
          <w:p w:rsidR="009E7F42" w:rsidRDefault="009E7F42" w:rsidP="009E7F42">
            <w:pPr>
              <w:jc w:val="left"/>
              <w:rPr>
                <w:rFonts w:ascii="DengXian" w:eastAsia="DengXian" w:hAnsi="DengXian" w:hint="eastAsia"/>
                <w:color w:val="000000"/>
              </w:rPr>
            </w:pPr>
            <w:r>
              <w:rPr>
                <w:rFonts w:ascii="DengXian" w:eastAsia="DengXian" w:hAnsi="DengXian" w:hint="eastAsia"/>
                <w:color w:val="000000"/>
              </w:rPr>
              <w:t>0.4217340416378445</w:t>
            </w:r>
          </w:p>
        </w:tc>
      </w:tr>
    </w:tbl>
    <w:p w:rsidR="00E91DE1" w:rsidRPr="00E91DE1" w:rsidRDefault="00E91DE1" w:rsidP="00E91DE1">
      <w:r w:rsidRPr="00E91DE1">
        <w:rPr>
          <w:b/>
          <w:bCs/>
        </w:rPr>
        <w:t>3.2 Complexity Verification</w:t>
      </w:r>
    </w:p>
    <w:p w:rsidR="00E91DE1" w:rsidRPr="00E91DE1" w:rsidRDefault="00E91DE1" w:rsidP="00E91DE1">
      <w:r w:rsidRPr="00E91DE1">
        <w:t>•</w:t>
      </w:r>
      <w:r w:rsidRPr="00E91DE1">
        <w:tab/>
      </w:r>
      <w:r w:rsidRPr="00E91DE1">
        <w:rPr>
          <w:b/>
          <w:bCs/>
        </w:rPr>
        <w:t>Counting Sort</w:t>
      </w:r>
      <w:r w:rsidRPr="00E91DE1">
        <w:t xml:space="preserve"> exhibited the lowest runtime and scaled linearly with the dataset size for </w:t>
      </w:r>
      <w:proofErr w:type="spellStart"/>
      <w:r w:rsidRPr="00E91DE1">
        <w:t>VehicleType</w:t>
      </w:r>
      <w:proofErr w:type="spellEnd"/>
      <w:r w:rsidRPr="00E91DE1">
        <w:t>.</w:t>
      </w:r>
    </w:p>
    <w:p w:rsidR="00E91DE1" w:rsidRPr="00E91DE1" w:rsidRDefault="00E91DE1" w:rsidP="00E91DE1">
      <w:r w:rsidRPr="00E91DE1">
        <w:t>•</w:t>
      </w:r>
      <w:r w:rsidRPr="00E91DE1">
        <w:tab/>
      </w:r>
      <w:r w:rsidRPr="00E91DE1">
        <w:rPr>
          <w:b/>
          <w:bCs/>
        </w:rPr>
        <w:t>Quick Sort</w:t>
      </w:r>
      <w:r w:rsidRPr="00E91DE1">
        <w:t xml:space="preserve"> generally performed the fastest for most non-integer columns due to its efficient average-case performance.</w:t>
      </w:r>
    </w:p>
    <w:p w:rsidR="00E91DE1" w:rsidRPr="00E91DE1" w:rsidRDefault="00E91DE1" w:rsidP="00E91DE1">
      <w:r w:rsidRPr="00E91DE1">
        <w:t>•</w:t>
      </w:r>
      <w:r w:rsidRPr="00E91DE1">
        <w:tab/>
      </w:r>
      <w:r w:rsidRPr="00E91DE1">
        <w:rPr>
          <w:b/>
          <w:bCs/>
        </w:rPr>
        <w:t>Merge Sort</w:t>
      </w:r>
      <w:r w:rsidRPr="00E91DE1">
        <w:t xml:space="preserve"> showed consistent performance but slightly higher runtime due to additional memory overhead.</w:t>
      </w:r>
    </w:p>
    <w:p w:rsidR="00E91DE1" w:rsidRPr="00E91DE1" w:rsidRDefault="00E91DE1" w:rsidP="00E91DE1">
      <w:r w:rsidRPr="00E91DE1">
        <w:t>•</w:t>
      </w:r>
      <w:r w:rsidRPr="00E91DE1">
        <w:tab/>
      </w:r>
      <w:r w:rsidRPr="00E91DE1">
        <w:rPr>
          <w:b/>
          <w:bCs/>
        </w:rPr>
        <w:t>Heap Sort</w:t>
      </w:r>
      <w:r w:rsidRPr="00E91DE1">
        <w:t xml:space="preserve"> was slower than both Merge Sort and Quick Sort due to its comparison-based </w:t>
      </w:r>
      <w:r w:rsidRPr="00E91DE1">
        <w:lastRenderedPageBreak/>
        <w:t>nature.</w:t>
      </w:r>
    </w:p>
    <w:p w:rsidR="00E91DE1" w:rsidRPr="00E91DE1" w:rsidRDefault="00E91DE1" w:rsidP="00E91DE1"/>
    <w:p w:rsidR="00E91DE1" w:rsidRPr="00E91DE1" w:rsidRDefault="00E91DE1" w:rsidP="00E91DE1">
      <w:r w:rsidRPr="00E91DE1">
        <w:t xml:space="preserve">Theoretical </w:t>
      </w:r>
      <w:r>
        <w:t>O(n)</w:t>
      </w:r>
      <w:r w:rsidRPr="00E91DE1">
        <w:t xml:space="preserve">, </w:t>
      </w:r>
      <w:r>
        <w:t>O(</w:t>
      </w:r>
      <w:proofErr w:type="spellStart"/>
      <w:r>
        <w:t>nlogn</w:t>
      </w:r>
      <w:proofErr w:type="spellEnd"/>
      <w:r>
        <w:t>)</w:t>
      </w:r>
      <w:r w:rsidRPr="00E91DE1">
        <w:t xml:space="preserve">, and </w:t>
      </w:r>
      <w:r>
        <w:t>O(n^2)</w:t>
      </w:r>
      <w:r w:rsidRPr="00E91DE1">
        <w:t xml:space="preserve"> reference lines were plotted against actual runtimes, and the results closely followed expected patterns for the respective algorithms.</w:t>
      </w:r>
    </w:p>
    <w:p w:rsidR="00E91DE1" w:rsidRPr="00E91DE1" w:rsidRDefault="00E91DE1" w:rsidP="00E91DE1">
      <w:pPr>
        <w:rPr>
          <w:b/>
          <w:bCs/>
          <w:sz w:val="24"/>
          <w:szCs w:val="32"/>
        </w:rPr>
      </w:pPr>
      <w:r w:rsidRPr="00E91DE1">
        <w:rPr>
          <w:b/>
          <w:bCs/>
          <w:sz w:val="24"/>
          <w:szCs w:val="32"/>
        </w:rPr>
        <w:t>4. Observations</w:t>
      </w:r>
    </w:p>
    <w:p w:rsidR="00E91DE1" w:rsidRPr="00E91DE1" w:rsidRDefault="00E91DE1" w:rsidP="00E91DE1">
      <w:r w:rsidRPr="00E91DE1">
        <w:rPr>
          <w:b/>
          <w:bCs/>
        </w:rPr>
        <w:t>4.1 Algorithm Suitability</w:t>
      </w:r>
    </w:p>
    <w:p w:rsidR="00E91DE1" w:rsidRPr="00E91DE1" w:rsidRDefault="00E91DE1" w:rsidP="00E91DE1">
      <w:r w:rsidRPr="00E91DE1">
        <w:t>1.</w:t>
      </w:r>
      <w:r w:rsidRPr="00E91DE1">
        <w:tab/>
      </w:r>
      <w:r w:rsidRPr="00E91DE1">
        <w:rPr>
          <w:b/>
          <w:bCs/>
        </w:rPr>
        <w:t>Counting Sort</w:t>
      </w:r>
      <w:r w:rsidRPr="00E91DE1">
        <w:t>:</w:t>
      </w:r>
    </w:p>
    <w:p w:rsidR="00E91DE1" w:rsidRPr="00E91DE1" w:rsidRDefault="00E91DE1" w:rsidP="00E91DE1">
      <w:r w:rsidRPr="00E91DE1">
        <w:tab/>
        <w:t>•</w:t>
      </w:r>
      <w:r w:rsidRPr="00E91DE1">
        <w:tab/>
        <w:t>Ideal for small-range integer data (</w:t>
      </w:r>
      <w:proofErr w:type="spellStart"/>
      <w:r w:rsidRPr="00E91DE1">
        <w:t>VehicleType</w:t>
      </w:r>
      <w:proofErr w:type="spellEnd"/>
      <w:r w:rsidRPr="00E91DE1">
        <w:t>), with the lowest runtime and linear scalability.</w:t>
      </w:r>
    </w:p>
    <w:p w:rsidR="00E91DE1" w:rsidRPr="00E91DE1" w:rsidRDefault="00E91DE1" w:rsidP="00E91DE1">
      <w:r w:rsidRPr="00E91DE1">
        <w:t>2.</w:t>
      </w:r>
      <w:r w:rsidRPr="00E91DE1">
        <w:tab/>
      </w:r>
      <w:r w:rsidRPr="00E91DE1">
        <w:rPr>
          <w:b/>
          <w:bCs/>
        </w:rPr>
        <w:t>Quick Sort</w:t>
      </w:r>
      <w:r w:rsidRPr="00E91DE1">
        <w:t>:</w:t>
      </w:r>
    </w:p>
    <w:p w:rsidR="00E91DE1" w:rsidRPr="00E91DE1" w:rsidRDefault="00E91DE1" w:rsidP="00E91DE1">
      <w:r w:rsidRPr="00E91DE1">
        <w:tab/>
        <w:t>•</w:t>
      </w:r>
      <w:r w:rsidRPr="00E91DE1">
        <w:tab/>
        <w:t>Best for general-purpose sorting of large datasets, offering the fastest average-case performance.</w:t>
      </w:r>
    </w:p>
    <w:p w:rsidR="00E91DE1" w:rsidRPr="00E91DE1" w:rsidRDefault="00E91DE1" w:rsidP="00E91DE1">
      <w:r w:rsidRPr="00E91DE1">
        <w:t>3.</w:t>
      </w:r>
      <w:r w:rsidRPr="00E91DE1">
        <w:tab/>
      </w:r>
      <w:r w:rsidRPr="00E91DE1">
        <w:rPr>
          <w:b/>
          <w:bCs/>
        </w:rPr>
        <w:t>Merge Sort</w:t>
      </w:r>
      <w:r w:rsidRPr="00E91DE1">
        <w:t>:</w:t>
      </w:r>
    </w:p>
    <w:p w:rsidR="00E91DE1" w:rsidRPr="00E91DE1" w:rsidRDefault="00E91DE1" w:rsidP="00E91DE1">
      <w:r w:rsidRPr="00E91DE1">
        <w:tab/>
        <w:t>•</w:t>
      </w:r>
      <w:r w:rsidRPr="00E91DE1">
        <w:tab/>
        <w:t>Reliable and stable but less memory-efficient, making it less suitable for very large datasets.</w:t>
      </w:r>
    </w:p>
    <w:p w:rsidR="00E91DE1" w:rsidRPr="00E91DE1" w:rsidRDefault="00E91DE1" w:rsidP="00E91DE1">
      <w:pPr>
        <w:rPr>
          <w:b/>
          <w:bCs/>
        </w:rPr>
      </w:pPr>
      <w:r w:rsidRPr="00E91DE1">
        <w:t>4.</w:t>
      </w:r>
      <w:r w:rsidRPr="00E91DE1">
        <w:tab/>
      </w:r>
      <w:r w:rsidRPr="00E91DE1">
        <w:rPr>
          <w:b/>
          <w:bCs/>
        </w:rPr>
        <w:t>Heap Sort:</w:t>
      </w:r>
    </w:p>
    <w:p w:rsidR="00E91DE1" w:rsidRPr="00E91DE1" w:rsidRDefault="00E91DE1" w:rsidP="00E91DE1">
      <w:r w:rsidRPr="00E91DE1">
        <w:tab/>
        <w:t>•</w:t>
      </w:r>
      <w:r w:rsidRPr="00E91DE1">
        <w:tab/>
        <w:t>Useful for scenarios where recursive depth is a concern, though generally slower than other algorithms.</w:t>
      </w:r>
    </w:p>
    <w:p w:rsidR="00E91DE1" w:rsidRPr="00E91DE1" w:rsidRDefault="00E91DE1" w:rsidP="00E91DE1"/>
    <w:p w:rsidR="00E91DE1" w:rsidRPr="00E91DE1" w:rsidRDefault="00E91DE1" w:rsidP="00E91DE1">
      <w:r w:rsidRPr="00E91DE1">
        <w:rPr>
          <w:b/>
          <w:bCs/>
        </w:rPr>
        <w:t>4.2 Stack Overflow Risk</w:t>
      </w:r>
    </w:p>
    <w:p w:rsidR="00E91DE1" w:rsidRPr="00E91DE1" w:rsidRDefault="00E91DE1" w:rsidP="00E91DE1">
      <w:r w:rsidRPr="00E91DE1">
        <w:t>Recursive algorithms like Quick Sort and Merge Sort may encounter stack overflow for very large datasets. Although this was not observed within the dataset used, iterative implementations are recommended for extremely large datasets.</w:t>
      </w:r>
    </w:p>
    <w:p w:rsidR="00E91DE1" w:rsidRPr="00E91DE1" w:rsidRDefault="00E91DE1" w:rsidP="00E91DE1"/>
    <w:p w:rsidR="00E91DE1" w:rsidRPr="00E91DE1" w:rsidRDefault="00E91DE1" w:rsidP="00E91DE1">
      <w:r w:rsidRPr="00E91DE1">
        <w:rPr>
          <w:b/>
          <w:bCs/>
        </w:rPr>
        <w:t>4.3 Memory Usage</w:t>
      </w:r>
    </w:p>
    <w:p w:rsidR="00E91DE1" w:rsidRPr="00E91DE1" w:rsidRDefault="00E91DE1" w:rsidP="00E91DE1">
      <w:r w:rsidRPr="00E91DE1">
        <w:t>Merge Sort requires additional memory for merging steps, while Counting Sort uses extra memory proportional to the data range. Quick Sort and Heap Sort are more memory-efficient.</w:t>
      </w:r>
    </w:p>
    <w:p w:rsidR="00E91DE1" w:rsidRPr="00E91DE1" w:rsidRDefault="00E91DE1" w:rsidP="00E91DE1"/>
    <w:p w:rsidR="00E91DE1" w:rsidRPr="00E91DE1" w:rsidRDefault="00E91DE1" w:rsidP="00E91DE1">
      <w:r w:rsidRPr="00E91DE1">
        <w:rPr>
          <w:b/>
          <w:bCs/>
        </w:rPr>
        <w:t>4.4 Column-Specific Observations</w:t>
      </w:r>
    </w:p>
    <w:p w:rsidR="00E91DE1" w:rsidRPr="00E91DE1" w:rsidRDefault="00E91DE1" w:rsidP="00E91DE1">
      <w:r w:rsidRPr="00E91DE1">
        <w:t>1.</w:t>
      </w:r>
      <w:r w:rsidRPr="00E91DE1">
        <w:tab/>
      </w:r>
      <w:proofErr w:type="spellStart"/>
      <w:r w:rsidRPr="00E91DE1">
        <w:rPr>
          <w:b/>
          <w:bCs/>
        </w:rPr>
        <w:t>VehicleType</w:t>
      </w:r>
      <w:proofErr w:type="spellEnd"/>
      <w:r w:rsidRPr="00E91DE1">
        <w:t>:</w:t>
      </w:r>
    </w:p>
    <w:p w:rsidR="00E91DE1" w:rsidRPr="00E91DE1" w:rsidRDefault="00E91DE1" w:rsidP="00E91DE1">
      <w:r w:rsidRPr="00E91DE1">
        <w:tab/>
        <w:t>•</w:t>
      </w:r>
      <w:r w:rsidRPr="00E91DE1">
        <w:tab/>
        <w:t xml:space="preserve">Counting Sort was the most efficient due to the small integer range of </w:t>
      </w:r>
      <w:proofErr w:type="spellStart"/>
      <w:r w:rsidRPr="00E91DE1">
        <w:t>VehicleType</w:t>
      </w:r>
      <w:proofErr w:type="spellEnd"/>
      <w:r w:rsidRPr="00E91DE1">
        <w:t>.</w:t>
      </w:r>
    </w:p>
    <w:p w:rsidR="00E91DE1" w:rsidRPr="00E91DE1" w:rsidRDefault="00E91DE1" w:rsidP="00E91DE1">
      <w:r w:rsidRPr="00E91DE1">
        <w:t>2.</w:t>
      </w:r>
      <w:r w:rsidRPr="00E91DE1">
        <w:tab/>
      </w:r>
      <w:proofErr w:type="spellStart"/>
      <w:r w:rsidRPr="00E91DE1">
        <w:rPr>
          <w:b/>
          <w:bCs/>
        </w:rPr>
        <w:t>DirectionTime_O</w:t>
      </w:r>
      <w:proofErr w:type="spellEnd"/>
      <w:r w:rsidRPr="00E91DE1">
        <w:t>:</w:t>
      </w:r>
    </w:p>
    <w:p w:rsidR="00E91DE1" w:rsidRPr="00E91DE1" w:rsidRDefault="00E91DE1" w:rsidP="00E91DE1">
      <w:r w:rsidRPr="00E91DE1">
        <w:tab/>
        <w:t>•</w:t>
      </w:r>
      <w:r w:rsidRPr="00E91DE1">
        <w:tab/>
        <w:t>Sorting as datetime ensured chronological correctness. Without conversion, string-based sorting would produce incorrect results.</w:t>
      </w:r>
      <w:r w:rsidR="00AA3AE7">
        <w:t xml:space="preserve"> </w:t>
      </w:r>
      <w:r w:rsidR="00AA3AE7" w:rsidRPr="00E91DE1">
        <w:t>Quick Sort outperformed other algorithms for the column, given the larger dataset size and data types.</w:t>
      </w:r>
    </w:p>
    <w:p w:rsidR="00E91DE1" w:rsidRPr="00E91DE1" w:rsidRDefault="00E91DE1" w:rsidP="00E91DE1">
      <w:r w:rsidRPr="00E91DE1">
        <w:t>3.</w:t>
      </w:r>
      <w:r w:rsidRPr="00E91DE1">
        <w:tab/>
      </w:r>
      <w:proofErr w:type="spellStart"/>
      <w:r w:rsidRPr="00E91DE1">
        <w:rPr>
          <w:b/>
          <w:bCs/>
        </w:rPr>
        <w:t>GantryID_O</w:t>
      </w:r>
      <w:proofErr w:type="spellEnd"/>
      <w:r w:rsidRPr="00E91DE1">
        <w:t xml:space="preserve"> and </w:t>
      </w:r>
      <w:proofErr w:type="spellStart"/>
      <w:r w:rsidRPr="00E91DE1">
        <w:rPr>
          <w:b/>
          <w:bCs/>
        </w:rPr>
        <w:t>TripLength</w:t>
      </w:r>
      <w:proofErr w:type="spellEnd"/>
      <w:r w:rsidRPr="00E91DE1">
        <w:t>:</w:t>
      </w:r>
    </w:p>
    <w:p w:rsidR="00E91DE1" w:rsidRPr="00E91DE1" w:rsidRDefault="00E91DE1" w:rsidP="00E91DE1">
      <w:r w:rsidRPr="00E91DE1">
        <w:tab/>
        <w:t>•</w:t>
      </w:r>
      <w:r w:rsidRPr="00E91DE1">
        <w:tab/>
        <w:t>Quick Sort outperformed other algorithms for these columns, given the larger dataset size and data types.</w:t>
      </w:r>
    </w:p>
    <w:p w:rsidR="00E91DE1" w:rsidRPr="00E91DE1" w:rsidRDefault="00E91DE1" w:rsidP="00E91DE1">
      <w:pPr>
        <w:rPr>
          <w:b/>
          <w:bCs/>
          <w:sz w:val="24"/>
          <w:szCs w:val="32"/>
        </w:rPr>
      </w:pPr>
      <w:r w:rsidRPr="00E91DE1">
        <w:rPr>
          <w:b/>
          <w:bCs/>
          <w:sz w:val="24"/>
          <w:szCs w:val="32"/>
        </w:rPr>
        <w:t>5. Conclusion</w:t>
      </w:r>
    </w:p>
    <w:p w:rsidR="00E91DE1" w:rsidRPr="00E91DE1" w:rsidRDefault="00E91DE1" w:rsidP="00E91DE1">
      <w:r w:rsidRPr="00E91DE1">
        <w:t xml:space="preserve">Counting Sort is the most efficient algorithm for sorting the </w:t>
      </w:r>
      <w:proofErr w:type="spellStart"/>
      <w:r w:rsidRPr="00E91DE1">
        <w:t>VehicleType</w:t>
      </w:r>
      <w:proofErr w:type="spellEnd"/>
      <w:r w:rsidRPr="00E91DE1">
        <w:t xml:space="preserve"> column due to its small integer range. For other columns, Quick Sort is the fastest and most efficient. Merge Sort is reliable but less practical for large datasets due to memory consumption. Heap Sort, </w:t>
      </w:r>
      <w:r w:rsidRPr="00E91DE1">
        <w:lastRenderedPageBreak/>
        <w:t>while non-recursive, is generally slower.</w:t>
      </w:r>
    </w:p>
    <w:p w:rsidR="00E91DE1" w:rsidRPr="00E91DE1" w:rsidRDefault="00E91DE1" w:rsidP="00E91DE1">
      <w:pPr>
        <w:rPr>
          <w:b/>
          <w:bCs/>
          <w:sz w:val="24"/>
          <w:szCs w:val="32"/>
        </w:rPr>
      </w:pPr>
      <w:r w:rsidRPr="00E91DE1">
        <w:rPr>
          <w:b/>
          <w:bCs/>
        </w:rPr>
        <w:t>6</w:t>
      </w:r>
      <w:r w:rsidRPr="00E91DE1">
        <w:rPr>
          <w:b/>
          <w:bCs/>
          <w:sz w:val="24"/>
          <w:szCs w:val="32"/>
        </w:rPr>
        <w:t>. Recommendations</w:t>
      </w:r>
    </w:p>
    <w:p w:rsidR="00E91DE1" w:rsidRPr="00E91DE1" w:rsidRDefault="00E91DE1" w:rsidP="00E91DE1">
      <w:r w:rsidRPr="00E91DE1">
        <w:t>1.</w:t>
      </w:r>
      <w:r w:rsidRPr="00E91DE1">
        <w:tab/>
      </w:r>
      <w:r w:rsidRPr="00E91DE1">
        <w:rPr>
          <w:b/>
          <w:bCs/>
        </w:rPr>
        <w:t>Use Counting Sort</w:t>
      </w:r>
      <w:r w:rsidRPr="00E91DE1">
        <w:t xml:space="preserve"> for small-range integer data (e.g., </w:t>
      </w:r>
      <w:proofErr w:type="spellStart"/>
      <w:r w:rsidRPr="00E91DE1">
        <w:t>VehicleType</w:t>
      </w:r>
      <w:proofErr w:type="spellEnd"/>
      <w:r w:rsidRPr="00E91DE1">
        <w:t>).</w:t>
      </w:r>
    </w:p>
    <w:p w:rsidR="00E91DE1" w:rsidRPr="00E91DE1" w:rsidRDefault="00E91DE1" w:rsidP="00E91DE1">
      <w:r w:rsidRPr="00E91DE1">
        <w:t>2.</w:t>
      </w:r>
      <w:r w:rsidRPr="00E91DE1">
        <w:tab/>
      </w:r>
      <w:r w:rsidRPr="00E91DE1">
        <w:rPr>
          <w:b/>
          <w:bCs/>
        </w:rPr>
        <w:t>Use Quick Sort</w:t>
      </w:r>
      <w:r w:rsidRPr="00E91DE1">
        <w:t xml:space="preserve"> for numerical and string-based columns (e.g., </w:t>
      </w:r>
      <w:proofErr w:type="spellStart"/>
      <w:r w:rsidRPr="00E91DE1">
        <w:t>GantryID_O</w:t>
      </w:r>
      <w:proofErr w:type="spellEnd"/>
      <w:r w:rsidRPr="00E91DE1">
        <w:t xml:space="preserve">, </w:t>
      </w:r>
      <w:proofErr w:type="spellStart"/>
      <w:r w:rsidRPr="00E91DE1">
        <w:t>TripLength</w:t>
      </w:r>
      <w:proofErr w:type="spellEnd"/>
      <w:r w:rsidRPr="00E91DE1">
        <w:t>).</w:t>
      </w:r>
    </w:p>
    <w:p w:rsidR="00E91DE1" w:rsidRPr="00E91DE1" w:rsidRDefault="00E91DE1" w:rsidP="00E91DE1">
      <w:r w:rsidRPr="00E91DE1">
        <w:t>3.</w:t>
      </w:r>
      <w:r w:rsidRPr="00E91DE1">
        <w:tab/>
        <w:t xml:space="preserve">Ensure </w:t>
      </w:r>
      <w:r w:rsidRPr="00E91DE1">
        <w:rPr>
          <w:b/>
          <w:bCs/>
        </w:rPr>
        <w:t xml:space="preserve">conversion of </w:t>
      </w:r>
      <w:proofErr w:type="spellStart"/>
      <w:r w:rsidRPr="00E91DE1">
        <w:rPr>
          <w:b/>
          <w:bCs/>
        </w:rPr>
        <w:t>DirectionTime_O</w:t>
      </w:r>
      <w:proofErr w:type="spellEnd"/>
      <w:r w:rsidRPr="00E91DE1">
        <w:rPr>
          <w:b/>
          <w:bCs/>
        </w:rPr>
        <w:t xml:space="preserve"> to datetime objects</w:t>
      </w:r>
      <w:r w:rsidRPr="00E91DE1">
        <w:t xml:space="preserve"> before </w:t>
      </w:r>
      <w:r w:rsidR="00AA3AE7">
        <w:t>using</w:t>
      </w:r>
      <w:r w:rsidR="00AA3AE7" w:rsidRPr="00AA3AE7">
        <w:t xml:space="preserve"> Quick Sort</w:t>
      </w:r>
      <w:r w:rsidRPr="00E91DE1">
        <w:t xml:space="preserve"> to ensure chronological accuracy.</w:t>
      </w:r>
    </w:p>
    <w:p w:rsidR="00E91DE1" w:rsidRPr="00E91DE1" w:rsidRDefault="00E91DE1" w:rsidP="00E91DE1">
      <w:r w:rsidRPr="00E91DE1">
        <w:t>4.</w:t>
      </w:r>
      <w:r w:rsidRPr="00E91DE1">
        <w:tab/>
        <w:t xml:space="preserve">For extremely large datasets, consider implementing </w:t>
      </w:r>
      <w:r w:rsidRPr="00E91DE1">
        <w:rPr>
          <w:b/>
          <w:bCs/>
        </w:rPr>
        <w:t>iterative versions of recursive algorithms</w:t>
      </w:r>
      <w:r w:rsidRPr="00E91DE1">
        <w:t xml:space="preserve"> to avoid stack overflow.</w:t>
      </w:r>
    </w:p>
    <w:p w:rsidR="00E91DE1" w:rsidRPr="00E91DE1" w:rsidRDefault="00E91DE1">
      <w:r w:rsidRPr="00E91DE1">
        <w:t>5.</w:t>
      </w:r>
      <w:r w:rsidRPr="00E91DE1">
        <w:tab/>
        <w:t xml:space="preserve">Include additional metrics such as </w:t>
      </w:r>
      <w:r w:rsidRPr="00E91DE1">
        <w:rPr>
          <w:b/>
          <w:bCs/>
        </w:rPr>
        <w:t>memory usage</w:t>
      </w:r>
      <w:r w:rsidRPr="00E91DE1">
        <w:t xml:space="preserve"> in future evaluations to gain deeper insights into algorithm efficiency.</w:t>
      </w:r>
    </w:p>
    <w:sectPr w:rsidR="00E91DE1" w:rsidRPr="00E91D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E1"/>
    <w:rsid w:val="002201AE"/>
    <w:rsid w:val="004B35A0"/>
    <w:rsid w:val="00873086"/>
    <w:rsid w:val="009E7F42"/>
    <w:rsid w:val="009F26D7"/>
    <w:rsid w:val="00AA3AE7"/>
    <w:rsid w:val="00C8346F"/>
    <w:rsid w:val="00E91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AB4E471-D17F-2F47-AE23-BEF7ED5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B3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846">
      <w:bodyDiv w:val="1"/>
      <w:marLeft w:val="0"/>
      <w:marRight w:val="0"/>
      <w:marTop w:val="0"/>
      <w:marBottom w:val="0"/>
      <w:divBdr>
        <w:top w:val="none" w:sz="0" w:space="0" w:color="auto"/>
        <w:left w:val="none" w:sz="0" w:space="0" w:color="auto"/>
        <w:bottom w:val="none" w:sz="0" w:space="0" w:color="auto"/>
        <w:right w:val="none" w:sz="0" w:space="0" w:color="auto"/>
      </w:divBdr>
    </w:div>
    <w:div w:id="531656089">
      <w:bodyDiv w:val="1"/>
      <w:marLeft w:val="0"/>
      <w:marRight w:val="0"/>
      <w:marTop w:val="0"/>
      <w:marBottom w:val="0"/>
      <w:divBdr>
        <w:top w:val="none" w:sz="0" w:space="0" w:color="auto"/>
        <w:left w:val="none" w:sz="0" w:space="0" w:color="auto"/>
        <w:bottom w:val="none" w:sz="0" w:space="0" w:color="auto"/>
        <w:right w:val="none" w:sz="0" w:space="0" w:color="auto"/>
      </w:divBdr>
    </w:div>
    <w:div w:id="964044307">
      <w:bodyDiv w:val="1"/>
      <w:marLeft w:val="0"/>
      <w:marRight w:val="0"/>
      <w:marTop w:val="0"/>
      <w:marBottom w:val="0"/>
      <w:divBdr>
        <w:top w:val="none" w:sz="0" w:space="0" w:color="auto"/>
        <w:left w:val="none" w:sz="0" w:space="0" w:color="auto"/>
        <w:bottom w:val="none" w:sz="0" w:space="0" w:color="auto"/>
        <w:right w:val="none" w:sz="0" w:space="0" w:color="auto"/>
      </w:divBdr>
    </w:div>
    <w:div w:id="1065252107">
      <w:bodyDiv w:val="1"/>
      <w:marLeft w:val="0"/>
      <w:marRight w:val="0"/>
      <w:marTop w:val="0"/>
      <w:marBottom w:val="0"/>
      <w:divBdr>
        <w:top w:val="none" w:sz="0" w:space="0" w:color="auto"/>
        <w:left w:val="none" w:sz="0" w:space="0" w:color="auto"/>
        <w:bottom w:val="none" w:sz="0" w:space="0" w:color="auto"/>
        <w:right w:val="none" w:sz="0" w:space="0" w:color="auto"/>
      </w:divBdr>
    </w:div>
    <w:div w:id="1127431105">
      <w:bodyDiv w:val="1"/>
      <w:marLeft w:val="0"/>
      <w:marRight w:val="0"/>
      <w:marTop w:val="0"/>
      <w:marBottom w:val="0"/>
      <w:divBdr>
        <w:top w:val="none" w:sz="0" w:space="0" w:color="auto"/>
        <w:left w:val="none" w:sz="0" w:space="0" w:color="auto"/>
        <w:bottom w:val="none" w:sz="0" w:space="0" w:color="auto"/>
        <w:right w:val="none" w:sz="0" w:space="0" w:color="auto"/>
      </w:divBdr>
    </w:div>
    <w:div w:id="1151676032">
      <w:bodyDiv w:val="1"/>
      <w:marLeft w:val="0"/>
      <w:marRight w:val="0"/>
      <w:marTop w:val="0"/>
      <w:marBottom w:val="0"/>
      <w:divBdr>
        <w:top w:val="none" w:sz="0" w:space="0" w:color="auto"/>
        <w:left w:val="none" w:sz="0" w:space="0" w:color="auto"/>
        <w:bottom w:val="none" w:sz="0" w:space="0" w:color="auto"/>
        <w:right w:val="none" w:sz="0" w:space="0" w:color="auto"/>
      </w:divBdr>
    </w:div>
    <w:div w:id="1824811386">
      <w:bodyDiv w:val="1"/>
      <w:marLeft w:val="0"/>
      <w:marRight w:val="0"/>
      <w:marTop w:val="0"/>
      <w:marBottom w:val="0"/>
      <w:divBdr>
        <w:top w:val="none" w:sz="0" w:space="0" w:color="auto"/>
        <w:left w:val="none" w:sz="0" w:space="0" w:color="auto"/>
        <w:bottom w:val="none" w:sz="0" w:space="0" w:color="auto"/>
        <w:right w:val="none" w:sz="0" w:space="0" w:color="auto"/>
      </w:divBdr>
    </w:div>
    <w:div w:id="213682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亮杰 刘</dc:creator>
  <cp:keywords/>
  <dc:description/>
  <cp:lastModifiedBy>亮杰 刘</cp:lastModifiedBy>
  <cp:revision>3</cp:revision>
  <dcterms:created xsi:type="dcterms:W3CDTF">2024-11-22T11:26:00Z</dcterms:created>
  <dcterms:modified xsi:type="dcterms:W3CDTF">2024-11-22T15:14:00Z</dcterms:modified>
</cp:coreProperties>
</file>