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跨站脚本攻击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实验报告</w:t>
      </w:r>
      <w:bookmarkEnd w:id="0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姓名：梁婧涵 学号：2112155 班级：1120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实验名称：跨站脚本攻击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实验要求：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复现课本第十一章实验三，通过img和script两类方式实现跨站脚本攻击，撰写实验报告。有能力者，可以自己撰写更安全的过滤程序。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实验过程：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复制攻击代码，创建网页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0" distR="0">
            <wp:extent cx="5274310" cy="1830705"/>
            <wp:effectExtent l="0" t="0" r="889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通过 127.0.0.1/xss_test.php 访问本地网站并尝试注入脚本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（&lt;script&gt;alert('xss')&lt;/script&gt;）：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804545"/>
            <wp:effectExtent l="0" t="0" r="1016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Submit因为检测 script 文字而删除</w:t>
      </w: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</w:rPr>
        <w:t>我们接下来插入此脚本</w:t>
      </w:r>
    </w:p>
    <w:p>
      <w:pPr>
        <w:rPr>
          <w:rFonts w:eastAsia="Wingdings"/>
          <w:color w:val="000000"/>
        </w:rPr>
      </w:pPr>
      <w:r>
        <w:rPr>
          <w:rFonts w:eastAsia="Wingdings"/>
          <w:color w:val="000000"/>
        </w:rPr>
        <w:t>"&gt;&lt;scrscriptipt&gt;alert('XSS')&lt;/scscriptript&gt;&lt;!—</w:t>
      </w:r>
    </w:p>
    <w:p>
      <w:pPr>
        <w:rPr>
          <w:rFonts w:hint="eastAsia" w:asciiTheme="minorEastAsia" w:hAnsiTheme="minorEastAsia"/>
          <w:color w:val="000000"/>
        </w:rPr>
      </w:pPr>
      <w:r>
        <w:rPr>
          <w:rFonts w:hint="eastAsia" w:asciiTheme="minorEastAsia" w:hAnsiTheme="minorEastAsia"/>
          <w:color w:val="000000"/>
        </w:rPr>
        <w:t>用</w:t>
      </w:r>
      <w:r>
        <w:rPr>
          <w:rFonts w:eastAsia="Wingdings"/>
          <w:color w:val="000000"/>
        </w:rPr>
        <w:t>”&gt;</w:t>
      </w:r>
      <w:r>
        <w:rPr>
          <w:rFonts w:hint="eastAsia" w:asciiTheme="minorEastAsia" w:hAnsiTheme="minorEastAsia"/>
          <w:color w:val="000000"/>
        </w:rPr>
        <w:t>来闭合input，然后</w:t>
      </w:r>
      <w:r>
        <w:rPr>
          <w:rFonts w:hint="eastAsia" w:eastAsia="Wingdings"/>
          <w:color w:val="000000"/>
        </w:rPr>
        <w:t>&lt;</w:t>
      </w:r>
      <w:r>
        <w:rPr>
          <w:rFonts w:eastAsia="Wingdings"/>
          <w:color w:val="000000"/>
        </w:rPr>
        <w:t>!—</w:t>
      </w:r>
      <w:r>
        <w:rPr>
          <w:rFonts w:hint="eastAsia" w:asciiTheme="minorEastAsia" w:hAnsiTheme="minorEastAsia"/>
          <w:color w:val="000000"/>
        </w:rPr>
        <w:t>来闭合后面的部分</w:t>
      </w:r>
    </w:p>
    <w:p>
      <w:r>
        <w:drawing>
          <wp:inline distT="0" distB="0" distL="0" distR="0">
            <wp:extent cx="5274310" cy="1747520"/>
            <wp:effectExtent l="0" t="0" r="889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/>
          <w:bCs/>
        </w:rPr>
        <w:t>查看php代码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0" distR="0">
            <wp:extent cx="5006340" cy="708660"/>
            <wp:effectExtent l="0" t="0" r="1016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0" distR="0">
            <wp:extent cx="5274310" cy="1163955"/>
            <wp:effectExtent l="0" t="0" r="889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0" distR="0">
            <wp:extent cx="5274310" cy="1253490"/>
            <wp:effectExtent l="0" t="0" r="889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0" distR="0">
            <wp:extent cx="5274310" cy="1091565"/>
            <wp:effectExtent l="0" t="0" r="889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</w:rPr>
        <w:t>构造安全的处理，对字符串循环处理，直到不包含关键字，来防止双写</w:t>
      </w:r>
    </w:p>
    <w:p>
      <w:pPr>
        <w:numPr>
          <w:numId w:val="0"/>
        </w:numPr>
        <w:ind w:leftChars="0"/>
      </w:pPr>
      <w:r>
        <w:drawing>
          <wp:inline distT="0" distB="0" distL="0" distR="0">
            <wp:extent cx="2674620" cy="822960"/>
            <wp:effectExtent l="0" t="0" r="508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0" distR="0">
            <wp:extent cx="5274310" cy="1351280"/>
            <wp:effectExtent l="0" t="0" r="889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心得体会：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/>
        </w:rPr>
        <w:t>熟悉了php编程语言，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了解跨站脚本攻击的方式</w:t>
      </w:r>
      <w:r>
        <w:rPr>
          <w:rFonts w:hint="eastAsia" w:ascii="宋体" w:hAnsi="宋体" w:eastAsia="宋体"/>
        </w:rPr>
        <w:t>，并且可以实现简单的增强网站安全的防护代码</w:t>
      </w:r>
      <w:r>
        <w:rPr>
          <w:rFonts w:hint="eastAsia" w:ascii="宋体" w:hAnsi="宋体" w:eastAsia="宋体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46346"/>
    <w:multiLevelType w:val="singleLevel"/>
    <w:tmpl w:val="9F14634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MxMTJlNzlkMzMzYTM5NWQxZDBmNzRhYzg3NjcwZTEifQ=="/>
  </w:docVars>
  <w:rsids>
    <w:rsidRoot w:val="00D97E5E"/>
    <w:rsid w:val="00D9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2023-05-19T08:32:00Z</dcterms:created>
  <dc:creator>刘波</dc:creator>
  <cp:lastModifiedBy>刘波</cp:lastModifiedBy>
  <dcterms:modified xsi:type="dcterms:W3CDTF">2023-05-19T08:40:54Z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DDB9B1B8C0854ED293996D5E335E9BC0_11</vt:lpwstr>
  </property>
</Properties>
</file>