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52" w:lineRule="auto"/>
        <w:jc w:val="center"/>
      </w:pPr>
      <w:r>
        <w:rPr>
          <w:rFonts w:ascii="Aptos" w:hAnsi="Aptos" w:eastAsia="微软雅黑"/>
          <w:b/>
          <w:color w:val="1F4E79"/>
          <w:sz w:val="40"/>
        </w:rPr>
        <w:t>梁磊</w:t>
      </w:r>
    </w:p>
    <w:p>
      <w:pPr>
        <w:spacing w:before="0" w:after="40" w:line="252" w:lineRule="auto"/>
        <w:jc w:val="center"/>
      </w:pPr>
      <w:r>
        <w:rPr>
          <w:rFonts w:ascii="Aptos" w:hAnsi="Aptos" w:eastAsia="微软雅黑"/>
          <w:b/>
          <w:color w:val="1F4E79"/>
          <w:sz w:val="22"/>
        </w:rPr>
        <w:t>Android 端侧 AI / AIOS Agent 架构师</w:t>
      </w:r>
    </w:p>
    <w:p>
      <w:pPr>
        <w:spacing w:before="0" w:after="20" w:line="252" w:lineRule="auto"/>
        <w:jc w:val="center"/>
      </w:pPr>
      <w:r>
        <w:rPr>
          <w:rFonts w:ascii="Aptos" w:hAnsi="Aptos" w:eastAsia="微软雅黑"/>
          <w:b w:val="0"/>
          <w:color w:val="555555"/>
          <w:sz w:val="18"/>
        </w:rPr>
        <w:t>北京｜12 年 Android 研发经验｜在职，寻求新机会</w:t>
      </w:r>
    </w:p>
    <w:p>
      <w:pPr>
        <w:spacing w:before="0" w:after="80" w:line="252" w:lineRule="auto"/>
        <w:jc w:val="center"/>
      </w:pPr>
      <w:r>
        <w:rPr>
          <w:rFonts w:ascii="Aptos" w:hAnsi="Aptos" w:eastAsia="微软雅黑"/>
          <w:b w:val="0"/>
          <w:color w:val="555555"/>
          <w:sz w:val="18"/>
        </w:rPr>
        <w:t>电话：15010199816｜邮箱：779158033@qq.com</w:t>
      </w:r>
    </w:p>
    <w:p>
      <w:pPr>
        <w:spacing w:before="140" w:after="60" w:line="252" w:lineRule="auto"/>
        <w:pBdr>
          <w:bottom w:val="single" w:sz="8" w:space="2" w:color="1F4E79"/>
        </w:pBdr>
      </w:pPr>
      <w:r>
        <w:rPr>
          <w:rFonts w:ascii="Aptos" w:hAnsi="Aptos" w:eastAsia="微软雅黑"/>
          <w:b/>
          <w:color w:val="1F4E79"/>
          <w:sz w:val="24"/>
        </w:rPr>
        <w:t>职业概述</w:t>
      </w:r>
    </w:p>
    <w:p>
      <w:pPr>
        <w:spacing w:before="0" w:after="40" w:line="252" w:lineRule="auto"/>
      </w:pPr>
      <w:r>
        <w:rPr>
          <w:rFonts w:ascii="Aptos" w:hAnsi="Aptos" w:eastAsia="微软雅黑"/>
          <w:b w:val="0"/>
          <w:color w:val="232323"/>
          <w:sz w:val="19"/>
        </w:rPr>
        <w:t>12 年 Android 研发经验，具备 Android 应用、Framework、NDK/C++、GPU 图形渲染及智能座舱研发背景。近两年聚焦端侧大模型与 AIOS Agent 系统，拥有端侧模型部署、Agent Runtime、MCP 工具体系、RAG 记忆、端云混合推理及 Android 设备自动化的完整落地经验。</w:t>
      </w:r>
    </w:p>
    <w:p>
      <w:pPr>
        <w:spacing w:before="0" w:after="40" w:line="252" w:lineRule="auto"/>
      </w:pPr>
      <w:r>
        <w:rPr>
          <w:rFonts w:ascii="Aptos" w:hAnsi="Aptos" w:eastAsia="微软雅黑"/>
          <w:b w:val="0"/>
          <w:color w:val="232323"/>
          <w:sz w:val="19"/>
        </w:rPr>
        <w:t>曾负责手机 AIOS 端侧 Agent 架构及无人车离线 AI 助手，能够独立完成系统架构设计、模型适配、工具接入、任务调度和 Android 工程交付。兼具 AI 系统、Android Native、GPU 图形与车载量产经验，擅长将 Agent 能力落地至真实终端和业务场景。</w:t>
      </w:r>
    </w:p>
    <w:p>
      <w:pPr>
        <w:spacing w:before="140" w:after="60" w:line="252" w:lineRule="auto"/>
        <w:pBdr>
          <w:bottom w:val="single" w:sz="8" w:space="2" w:color="1F4E79"/>
        </w:pBdr>
      </w:pPr>
      <w:r>
        <w:rPr>
          <w:rFonts w:ascii="Aptos" w:hAnsi="Aptos" w:eastAsia="微软雅黑"/>
          <w:b/>
          <w:color w:val="1F4E79"/>
          <w:sz w:val="24"/>
        </w:rPr>
        <w:t>核心能力</w:t>
      </w:r>
    </w:p>
    <w:p>
      <w:pPr>
        <w:pStyle w:val="ListBullet"/>
        <w:spacing w:before="0" w:after="30" w:line="252" w:lineRule="auto"/>
        <w:ind w:left="255" w:hanging="113"/>
      </w:pPr>
      <w:r>
        <w:rPr>
          <w:rFonts w:ascii="Aptos" w:hAnsi="Aptos" w:eastAsia="微软雅黑"/>
          <w:b/>
          <w:color w:val="232323"/>
          <w:sz w:val="19"/>
        </w:rPr>
        <w:t>AIOS / Agent 系统：</w:t>
      </w:r>
      <w:r>
        <w:rPr>
          <w:rFonts w:ascii="Aptos" w:hAnsi="Aptos" w:eastAsia="微软雅黑"/>
          <w:b w:val="0"/>
          <w:color w:val="232323"/>
          <w:sz w:val="19"/>
        </w:rPr>
        <w:t xml:space="preserve"> Agent Runtime、任务规划与调度、MCP、Function Calling、多 Agent 协作、长任务异步执行、状态追踪、权限管控、失败恢复。</w:t>
      </w:r>
    </w:p>
    <w:p>
      <w:pPr>
        <w:pStyle w:val="ListBullet"/>
        <w:spacing w:before="0" w:after="30" w:line="252" w:lineRule="auto"/>
        <w:ind w:left="255" w:hanging="113"/>
      </w:pPr>
      <w:r>
        <w:rPr>
          <w:rFonts w:ascii="Aptos" w:hAnsi="Aptos" w:eastAsia="微软雅黑"/>
          <w:b/>
          <w:color w:val="232323"/>
          <w:sz w:val="19"/>
        </w:rPr>
        <w:t>端侧大模型：</w:t>
      </w:r>
      <w:r>
        <w:rPr>
          <w:rFonts w:ascii="Aptos" w:hAnsi="Aptos" w:eastAsia="微软雅黑"/>
          <w:b w:val="0"/>
          <w:color w:val="232323"/>
          <w:sz w:val="19"/>
        </w:rPr>
        <w:t xml:space="preserve"> Qwen、MiniCPM 等轻量模型，模型转换与量化、端侧推理框架适配、离线部署、端云混合推理、多模态图文理解。</w:t>
      </w:r>
    </w:p>
    <w:p>
      <w:pPr>
        <w:pStyle w:val="ListBullet"/>
        <w:spacing w:before="0" w:after="30" w:line="252" w:lineRule="auto"/>
        <w:ind w:left="255" w:hanging="113"/>
      </w:pPr>
      <w:r>
        <w:rPr>
          <w:rFonts w:ascii="Aptos" w:hAnsi="Aptos" w:eastAsia="微软雅黑"/>
          <w:b/>
          <w:color w:val="232323"/>
          <w:sz w:val="19"/>
        </w:rPr>
        <w:t>知识与记忆：</w:t>
      </w:r>
      <w:r>
        <w:rPr>
          <w:rFonts w:ascii="Aptos" w:hAnsi="Aptos" w:eastAsia="微软雅黑"/>
          <w:b w:val="0"/>
          <w:color w:val="232323"/>
          <w:sz w:val="19"/>
        </w:rPr>
        <w:t xml:space="preserve"> 端侧 RAG、向量检索、分层记忆、私有知识库、技能路由与 Agent 工具编排。</w:t>
      </w:r>
    </w:p>
    <w:p>
      <w:pPr>
        <w:pStyle w:val="ListBullet"/>
        <w:spacing w:before="0" w:after="30" w:line="252" w:lineRule="auto"/>
        <w:ind w:left="255" w:hanging="113"/>
      </w:pPr>
      <w:r>
        <w:rPr>
          <w:rFonts w:ascii="Aptos" w:hAnsi="Aptos" w:eastAsia="微软雅黑"/>
          <w:b/>
          <w:color w:val="232323"/>
          <w:sz w:val="19"/>
        </w:rPr>
        <w:t>Android：</w:t>
      </w:r>
      <w:r>
        <w:rPr>
          <w:rFonts w:ascii="Aptos" w:hAnsi="Aptos" w:eastAsia="微软雅黑"/>
          <w:b w:val="0"/>
          <w:color w:val="232323"/>
          <w:sz w:val="19"/>
        </w:rPr>
        <w:t xml:space="preserve"> Kotlin/Java、Framework、系统 UI、组件化、性能优化、无障碍服务、AIDL、Service、JNI/NDK、系统能力封装。</w:t>
      </w:r>
    </w:p>
    <w:p>
      <w:pPr>
        <w:pStyle w:val="ListBullet"/>
        <w:spacing w:before="0" w:after="30" w:line="252" w:lineRule="auto"/>
        <w:ind w:left="255" w:hanging="113"/>
      </w:pPr>
      <w:r>
        <w:rPr>
          <w:rFonts w:ascii="Aptos" w:hAnsi="Aptos" w:eastAsia="微软雅黑"/>
          <w:b/>
          <w:color w:val="232323"/>
          <w:sz w:val="19"/>
        </w:rPr>
        <w:t>Native / 图形：</w:t>
      </w:r>
      <w:r>
        <w:rPr>
          <w:rFonts w:ascii="Aptos" w:hAnsi="Aptos" w:eastAsia="微软雅黑"/>
          <w:b w:val="0"/>
          <w:color w:val="232323"/>
          <w:sz w:val="19"/>
        </w:rPr>
        <w:t xml:space="preserve"> C/C++、OpenGL ES、EGL、PBR、Shader、2D/3D 自研渲染引擎、360 环视、AR HUD、GPU 性能优化。</w:t>
      </w:r>
    </w:p>
    <w:p>
      <w:pPr>
        <w:pStyle w:val="ListBullet"/>
        <w:spacing w:before="0" w:after="30" w:line="252" w:lineRule="auto"/>
        <w:ind w:left="255" w:hanging="113"/>
      </w:pPr>
      <w:r>
        <w:rPr>
          <w:rFonts w:ascii="Aptos" w:hAnsi="Aptos" w:eastAsia="微软雅黑"/>
          <w:b/>
          <w:color w:val="232323"/>
          <w:sz w:val="19"/>
        </w:rPr>
        <w:t>工程能力：</w:t>
      </w:r>
      <w:r>
        <w:rPr>
          <w:rFonts w:ascii="Aptos" w:hAnsi="Aptos" w:eastAsia="微软雅黑"/>
          <w:b w:val="0"/>
          <w:color w:val="232323"/>
          <w:sz w:val="19"/>
        </w:rPr>
        <w:t xml:space="preserve"> Linux、Python、Node.js、WebSocket、HTTP/SSE、JSON-RPC、FFmpeg、模型及第三方 Native 库交叉编译。</w:t>
      </w:r>
    </w:p>
    <w:p>
      <w:pPr>
        <w:spacing w:before="140" w:after="60" w:line="252" w:lineRule="auto"/>
        <w:pBdr>
          <w:bottom w:val="single" w:sz="8" w:space="2" w:color="1F4E79"/>
        </w:pBdr>
      </w:pPr>
      <w:r>
        <w:rPr>
          <w:rFonts w:ascii="Aptos" w:hAnsi="Aptos" w:eastAsia="微软雅黑"/>
          <w:b/>
          <w:color w:val="1F4E79"/>
          <w:sz w:val="24"/>
        </w:rPr>
        <w:t>工作经历</w:t>
      </w:r>
    </w:p>
    <w:p>
      <w:pPr>
        <w:spacing w:before="100" w:after="20" w:line="252" w:lineRule="auto"/>
      </w:pPr>
      <w:r>
        <w:rPr>
          <w:rFonts w:ascii="Aptos" w:hAnsi="Aptos" w:eastAsia="微软雅黑"/>
          <w:b/>
          <w:color w:val="232323"/>
          <w:sz w:val="21"/>
        </w:rPr>
        <w:t>深圳市一曌科技有限公司（追觅手机）｜手机 BU</w:t>
      </w:r>
    </w:p>
    <w:p>
      <w:pPr>
        <w:spacing w:before="0" w:after="40" w:line="252" w:lineRule="auto"/>
      </w:pPr>
      <w:r>
        <w:rPr>
          <w:rFonts w:ascii="Aptos" w:hAnsi="Aptos" w:eastAsia="微软雅黑"/>
          <w:b/>
          <w:color w:val="232323"/>
          <w:sz w:val="19"/>
        </w:rPr>
        <w:t>Android AI 架构师｜2026.04—至今</w:t>
      </w:r>
    </w:p>
    <w:p>
      <w:pPr>
        <w:pStyle w:val="ListBullet"/>
        <w:spacing w:before="0" w:after="30" w:line="252" w:lineRule="auto"/>
        <w:ind w:left="255" w:hanging="113"/>
      </w:pPr>
      <w:r>
        <w:rPr>
          <w:rFonts w:ascii="Aptos" w:hAnsi="Aptos" w:eastAsia="微软雅黑"/>
          <w:b w:val="0"/>
          <w:color w:val="232323"/>
          <w:sz w:val="19"/>
        </w:rPr>
        <w:t>主导手机 AIOS 端侧 Agent 系统架构规划与核心模块落地，设计“全局编排层 + 本地执行层”双 Agent 分层架构，打通意图规划、任务分发、异步执行、状态回调和流式反馈完整链路。</w:t>
      </w:r>
    </w:p>
    <w:p>
      <w:pPr>
        <w:pStyle w:val="ListBullet"/>
        <w:spacing w:before="0" w:after="30" w:line="252" w:lineRule="auto"/>
        <w:ind w:left="255" w:hanging="113"/>
      </w:pPr>
      <w:r>
        <w:rPr>
          <w:rFonts w:ascii="Aptos" w:hAnsi="Aptos" w:eastAsia="微软雅黑"/>
          <w:b w:val="0"/>
          <w:color w:val="232323"/>
          <w:sz w:val="19"/>
        </w:rPr>
        <w:t>设计双向 MCP Bridge，将跨层 HTTP/SSE 通信封装为标准 MCP JSON-RPC 接口，提供规划创建、任务提交、状态查询及进度回调等标准工具，降低 Agent 与终端能力的接入成本。</w:t>
      </w:r>
    </w:p>
    <w:p>
      <w:pPr>
        <w:pStyle w:val="ListBullet"/>
        <w:spacing w:before="0" w:after="30" w:line="252" w:lineRule="auto"/>
        <w:ind w:left="255" w:hanging="113"/>
      </w:pPr>
      <w:r>
        <w:rPr>
          <w:rFonts w:ascii="Aptos" w:hAnsi="Aptos" w:eastAsia="微软雅黑"/>
          <w:b w:val="0"/>
          <w:color w:val="232323"/>
          <w:sz w:val="19"/>
        </w:rPr>
        <w:t>建设多 Agent 并行调度体系，支持全局编排、私人助理、内容创作等 6 类垂直 Agent，并沉淀 15+ 可复用技能工作流。</w:t>
      </w:r>
    </w:p>
    <w:p>
      <w:pPr>
        <w:pStyle w:val="ListBullet"/>
        <w:spacing w:before="0" w:after="30" w:line="252" w:lineRule="auto"/>
        <w:ind w:left="255" w:hanging="113"/>
      </w:pPr>
      <w:r>
        <w:rPr>
          <w:rFonts w:ascii="Aptos" w:hAnsi="Aptos" w:eastAsia="微软雅黑"/>
          <w:b w:val="0"/>
          <w:color w:val="232323"/>
          <w:sz w:val="19"/>
        </w:rPr>
        <w:t>牵头 Android 自动化执行插件研发，封装屏幕读取、点击、截屏、应用拉起等 38 项设备能力；通过 WebSocket、中继服务和无障碍服务实现脱离 ADB 与 PC 的端内 UI 感知及操作。</w:t>
      </w:r>
    </w:p>
    <w:p>
      <w:pPr>
        <w:pStyle w:val="ListBullet"/>
        <w:spacing w:before="0" w:after="30" w:line="252" w:lineRule="auto"/>
        <w:ind w:left="255" w:hanging="113"/>
      </w:pPr>
      <w:r>
        <w:rPr>
          <w:rFonts w:ascii="Aptos" w:hAnsi="Aptos" w:eastAsia="微软雅黑"/>
          <w:b w:val="0"/>
          <w:color w:val="232323"/>
          <w:sz w:val="19"/>
        </w:rPr>
        <w:t>搭建离线优先部署管线，定制 ARM64 沙箱 APK，内置 Agent 运行环境和自动部署器，实现首次启动初始化、配置同步及基于 PID 的服务生命周期管理。</w:t>
      </w:r>
    </w:p>
    <w:p>
      <w:pPr>
        <w:pStyle w:val="ListBullet"/>
        <w:spacing w:before="0" w:after="30" w:line="252" w:lineRule="auto"/>
        <w:ind w:left="255" w:hanging="113"/>
      </w:pPr>
      <w:r>
        <w:rPr>
          <w:rFonts w:ascii="Aptos" w:hAnsi="Aptos" w:eastAsia="微软雅黑"/>
          <w:b w:val="0"/>
          <w:color w:val="232323"/>
          <w:sz w:val="19"/>
        </w:rPr>
        <w:t>设计瞬时、工作、长期、技能四层本地记忆体系，结合结构化存储、关键词检索和统一路由，为离线任务规划及个性化执行提供上下文支持。</w:t>
      </w:r>
    </w:p>
    <w:p>
      <w:pPr>
        <w:pStyle w:val="ListBullet"/>
        <w:spacing w:before="0" w:after="30" w:line="252" w:lineRule="auto"/>
        <w:ind w:left="255" w:hanging="113"/>
      </w:pPr>
      <w:r>
        <w:rPr>
          <w:rFonts w:ascii="Aptos" w:hAnsi="Aptos" w:eastAsia="微软雅黑"/>
          <w:b w:val="0"/>
          <w:color w:val="232323"/>
          <w:sz w:val="19"/>
        </w:rPr>
        <w:t>完成端侧轻量模型、端云混合推理与 A2UI 生成式界面的系统集成，形成从自然语言意图到终端任务执行的完整闭环。</w:t>
      </w:r>
    </w:p>
    <w:p>
      <w:pPr>
        <w:spacing w:before="100" w:after="20" w:line="252" w:lineRule="auto"/>
      </w:pPr>
      <w:r>
        <w:rPr>
          <w:rFonts w:ascii="Aptos" w:hAnsi="Aptos" w:eastAsia="微软雅黑"/>
          <w:b/>
          <w:color w:val="232323"/>
          <w:sz w:val="21"/>
        </w:rPr>
        <w:t>北京三快科技有限公司（美团）｜无人车业务部</w:t>
      </w:r>
    </w:p>
    <w:p>
      <w:pPr>
        <w:spacing w:before="0" w:after="40" w:line="252" w:lineRule="auto"/>
      </w:pPr>
      <w:r>
        <w:rPr>
          <w:rFonts w:ascii="Aptos" w:hAnsi="Aptos" w:eastAsia="微软雅黑"/>
          <w:b/>
          <w:color w:val="232323"/>
          <w:sz w:val="19"/>
        </w:rPr>
        <w:t>Android 资深研发工程师 L7｜2025.09—2026.04</w:t>
      </w:r>
    </w:p>
    <w:p>
      <w:pPr>
        <w:pStyle w:val="ListBullet"/>
        <w:spacing w:before="0" w:after="30" w:line="252" w:lineRule="auto"/>
        <w:ind w:left="255" w:hanging="113"/>
      </w:pPr>
      <w:r>
        <w:rPr>
          <w:rFonts w:ascii="Aptos" w:hAnsi="Aptos" w:eastAsia="微软雅黑"/>
          <w:b w:val="0"/>
          <w:color w:val="232323"/>
          <w:sz w:val="19"/>
        </w:rPr>
        <w:t>负责 H24、S20、S26 无人车车内机及云坐席研发，覆盖 360 环视、3D 高精地图、车辆控制等核心功能。</w:t>
      </w:r>
    </w:p>
    <w:p>
      <w:pPr>
        <w:pStyle w:val="ListBullet"/>
        <w:spacing w:before="0" w:after="30" w:line="252" w:lineRule="auto"/>
        <w:ind w:left="255" w:hanging="113"/>
      </w:pPr>
      <w:r>
        <w:rPr>
          <w:rFonts w:ascii="Aptos" w:hAnsi="Aptos" w:eastAsia="微软雅黑"/>
          <w:b w:val="0"/>
          <w:color w:val="232323"/>
          <w:sz w:val="19"/>
        </w:rPr>
        <w:t>承担 S26 车型去地平线 J3 芯片项目中的算法迁移、OpenGL 渲染与 Android 应用开发，将相关能力迁移至云坐席 GPU 侧；按年产 1 万辆测算，预计降低硬件成本约 4,000 万元。</w:t>
      </w:r>
    </w:p>
    <w:p>
      <w:pPr>
        <w:pStyle w:val="ListBullet"/>
        <w:spacing w:before="0" w:after="30" w:line="252" w:lineRule="auto"/>
        <w:ind w:left="255" w:hanging="113"/>
      </w:pPr>
      <w:r>
        <w:rPr>
          <w:rFonts w:ascii="Aptos" w:hAnsi="Aptos" w:eastAsia="微软雅黑"/>
          <w:b w:val="0"/>
          <w:color w:val="232323"/>
          <w:sz w:val="19"/>
        </w:rPr>
        <w:t>主导车机与云坐席离线 AI 助手工程落地，完成轻量模型适配、量化及端侧运行，使车辆知识问答和基础助手能力在弱网、断网环境下可用。</w:t>
      </w:r>
    </w:p>
    <w:p>
      <w:pPr>
        <w:pStyle w:val="ListBullet"/>
        <w:spacing w:before="0" w:after="30" w:line="252" w:lineRule="auto"/>
        <w:ind w:left="255" w:hanging="113"/>
      </w:pPr>
      <w:r>
        <w:rPr>
          <w:rFonts w:ascii="Aptos" w:hAnsi="Aptos" w:eastAsia="微软雅黑"/>
          <w:b w:val="0"/>
          <w:color w:val="232323"/>
          <w:sz w:val="19"/>
        </w:rPr>
        <w:t>建设车载私有 RAG 系统，导入车辆说明书、故障手册、园区规范等知识，提供本地问答和故障排查能力。</w:t>
      </w:r>
    </w:p>
    <w:p>
      <w:pPr>
        <w:pStyle w:val="ListBullet"/>
        <w:spacing w:before="0" w:after="30" w:line="252" w:lineRule="auto"/>
        <w:ind w:left="255" w:hanging="113"/>
      </w:pPr>
      <w:r>
        <w:rPr>
          <w:rFonts w:ascii="Aptos" w:hAnsi="Aptos" w:eastAsia="微软雅黑"/>
          <w:b w:val="0"/>
          <w:color w:val="232323"/>
          <w:sz w:val="19"/>
        </w:rPr>
        <w:t>开发车辆控制 Agent，接入车机信号、底盘控制及环视模块，支持通过自然语言控制车灯、雨刮、泊车和环视画面等车辆能力。</w:t>
      </w:r>
    </w:p>
    <w:p>
      <w:pPr>
        <w:pStyle w:val="ListBullet"/>
        <w:spacing w:before="0" w:after="30" w:line="252" w:lineRule="auto"/>
        <w:ind w:left="255" w:hanging="113"/>
      </w:pPr>
      <w:r>
        <w:rPr>
          <w:rFonts w:ascii="Aptos" w:hAnsi="Aptos" w:eastAsia="微软雅黑"/>
          <w:b w:val="0"/>
          <w:color w:val="232323"/>
          <w:sz w:val="19"/>
        </w:rPr>
        <w:t>接入多模态视觉能力，处理 360 环视画面中的障碍物、车位和行人信息，并探索基于 A2UI 的生成式交互界面。</w:t>
      </w:r>
    </w:p>
    <w:p>
      <w:pPr>
        <w:spacing w:before="100" w:after="20" w:line="252" w:lineRule="auto"/>
      </w:pPr>
      <w:r>
        <w:rPr>
          <w:rFonts w:ascii="Aptos" w:hAnsi="Aptos" w:eastAsia="微软雅黑"/>
          <w:b/>
          <w:color w:val="232323"/>
          <w:sz w:val="21"/>
        </w:rPr>
        <w:t>追觅科技（星空汽车）</w:t>
      </w:r>
    </w:p>
    <w:p>
      <w:pPr>
        <w:spacing w:before="0" w:after="40" w:line="252" w:lineRule="auto"/>
      </w:pPr>
      <w:r>
        <w:rPr>
          <w:rFonts w:ascii="Aptos" w:hAnsi="Aptos" w:eastAsia="微软雅黑"/>
          <w:b/>
          <w:color w:val="232323"/>
          <w:sz w:val="19"/>
        </w:rPr>
        <w:t>Android 专家开发工程师｜2025.02—2025.08</w:t>
      </w:r>
    </w:p>
    <w:p>
      <w:pPr>
        <w:pStyle w:val="ListBullet"/>
        <w:spacing w:before="0" w:after="30" w:line="252" w:lineRule="auto"/>
        <w:ind w:left="255" w:hanging="113"/>
      </w:pPr>
      <w:r>
        <w:rPr>
          <w:rFonts w:ascii="Aptos" w:hAnsi="Aptos" w:eastAsia="微软雅黑"/>
          <w:b w:val="0"/>
          <w:color w:val="232323"/>
          <w:sz w:val="19"/>
        </w:rPr>
        <w:t>负责娱乐、车控车设、AI 及 3D 应用的架构设计、技术选型和性能优化，统一多应用基础框架与公共组件。</w:t>
      </w:r>
    </w:p>
    <w:p>
      <w:pPr>
        <w:pStyle w:val="ListBullet"/>
        <w:spacing w:before="0" w:after="30" w:line="252" w:lineRule="auto"/>
        <w:ind w:left="255" w:hanging="113"/>
      </w:pPr>
      <w:r>
        <w:rPr>
          <w:rFonts w:ascii="Aptos" w:hAnsi="Aptos" w:eastAsia="微软雅黑"/>
          <w:b w:val="0"/>
          <w:color w:val="232323"/>
          <w:sz w:val="19"/>
        </w:rPr>
        <w:t>建设座舱创新能力，包括 OpenGL 2D/3D 引擎、AR HUD 渲染、AI 应用、应用安全及 DDS Native 车辆信号 SDK。</w:t>
      </w:r>
    </w:p>
    <w:p>
      <w:pPr>
        <w:pStyle w:val="ListBullet"/>
        <w:spacing w:before="0" w:after="30" w:line="252" w:lineRule="auto"/>
        <w:ind w:left="255" w:hanging="113"/>
      </w:pPr>
      <w:r>
        <w:rPr>
          <w:rFonts w:ascii="Aptos" w:hAnsi="Aptos" w:eastAsia="微软雅黑"/>
          <w:b w:val="0"/>
          <w:color w:val="232323"/>
          <w:sz w:val="19"/>
        </w:rPr>
        <w:t>牵头 APA、SR 地图、360 环视、DDS Native SDK 和 AI 应用等项目，推进 Android、Native、图形与车辆信号能力集成。</w:t>
      </w:r>
    </w:p>
    <w:p>
      <w:pPr>
        <w:pStyle w:val="ListBullet"/>
        <w:spacing w:before="0" w:after="30" w:line="252" w:lineRule="auto"/>
        <w:ind w:left="255" w:hanging="113"/>
      </w:pPr>
      <w:r>
        <w:rPr>
          <w:rFonts w:ascii="Aptos" w:hAnsi="Aptos" w:eastAsia="微软雅黑"/>
          <w:b w:val="0"/>
          <w:color w:val="232323"/>
          <w:sz w:val="19"/>
        </w:rPr>
        <w:t>探索车内情绪感知、乘员看护及智驾环境感知等多模态 AI 场景，完成开源方案预研与工程架构设计。</w:t>
      </w:r>
    </w:p>
    <w:p>
      <w:pPr>
        <w:spacing w:before="100" w:after="20" w:line="252" w:lineRule="auto"/>
      </w:pPr>
      <w:r>
        <w:rPr>
          <w:rFonts w:ascii="Aptos" w:hAnsi="Aptos" w:eastAsia="微软雅黑"/>
          <w:b/>
          <w:color w:val="232323"/>
          <w:sz w:val="21"/>
        </w:rPr>
        <w:t>北京嘀嘀无限科技有限公司｜智能座舱业务</w:t>
      </w:r>
    </w:p>
    <w:p>
      <w:pPr>
        <w:spacing w:before="0" w:after="40" w:line="252" w:lineRule="auto"/>
      </w:pPr>
      <w:r>
        <w:rPr>
          <w:rFonts w:ascii="Aptos" w:hAnsi="Aptos" w:eastAsia="微软雅黑"/>
          <w:b/>
          <w:color w:val="232323"/>
          <w:sz w:val="19"/>
        </w:rPr>
        <w:t>Android 资深研发工程师 D7｜2022.08—2024.10</w:t>
      </w:r>
    </w:p>
    <w:p>
      <w:pPr>
        <w:pStyle w:val="ListBullet"/>
        <w:spacing w:before="0" w:after="30" w:line="252" w:lineRule="auto"/>
        <w:ind w:left="255" w:hanging="113"/>
      </w:pPr>
      <w:r>
        <w:rPr>
          <w:rFonts w:ascii="Aptos" w:hAnsi="Aptos" w:eastAsia="微软雅黑"/>
          <w:b w:val="0"/>
          <w:color w:val="232323"/>
          <w:sz w:val="19"/>
        </w:rPr>
        <w:t>负责小鹏 MONA M03 车机辅助驾驶产品研发，覆盖 360 环视、自动泊车、AR HUD 导航及车道级 3D 渲染。</w:t>
      </w:r>
    </w:p>
    <w:p>
      <w:pPr>
        <w:pStyle w:val="ListBullet"/>
        <w:spacing w:before="0" w:after="30" w:line="252" w:lineRule="auto"/>
        <w:ind w:left="255" w:hanging="113"/>
      </w:pPr>
      <w:r>
        <w:rPr>
          <w:rFonts w:ascii="Aptos" w:hAnsi="Aptos" w:eastAsia="微软雅黑"/>
          <w:b w:val="0"/>
          <w:color w:val="232323"/>
          <w:sz w:val="19"/>
        </w:rPr>
        <w:t>负责应用层、Native 层及 OpenGL 渲染引擎架构，完成车辆、地图、ADAS 数据接入及 3D 场景渲染。</w:t>
      </w:r>
    </w:p>
    <w:p>
      <w:pPr>
        <w:pStyle w:val="ListBullet"/>
        <w:spacing w:before="0" w:after="30" w:line="252" w:lineRule="auto"/>
        <w:ind w:left="255" w:hanging="113"/>
      </w:pPr>
      <w:r>
        <w:rPr>
          <w:rFonts w:ascii="Aptos" w:hAnsi="Aptos" w:eastAsia="微软雅黑"/>
          <w:b w:val="0"/>
          <w:color w:val="232323"/>
          <w:sz w:val="19"/>
        </w:rPr>
        <w:t>自研 Android 3D 渲染能力，落地 PBR 车模、雷达包络环、规划线、车位、动画和特效等座舱视觉功能。</w:t>
      </w:r>
    </w:p>
    <w:p>
      <w:pPr>
        <w:pStyle w:val="ListBullet"/>
        <w:spacing w:before="0" w:after="30" w:line="252" w:lineRule="auto"/>
        <w:ind w:left="255" w:hanging="113"/>
      </w:pPr>
      <w:r>
        <w:rPr>
          <w:rFonts w:ascii="Aptos" w:hAnsi="Aptos" w:eastAsia="微软雅黑"/>
          <w:b w:val="0"/>
          <w:color w:val="232323"/>
          <w:sz w:val="19"/>
        </w:rPr>
        <w:t>参与 360 环视和 3D 方案选型、美术资源规范制定、供应商评估及仿真平台关键问题攻关。</w:t>
      </w:r>
    </w:p>
    <w:p>
      <w:pPr>
        <w:spacing w:before="100" w:after="20" w:line="252" w:lineRule="auto"/>
      </w:pPr>
      <w:r>
        <w:rPr>
          <w:rFonts w:ascii="Aptos" w:hAnsi="Aptos" w:eastAsia="微软雅黑"/>
          <w:b/>
          <w:color w:val="232323"/>
          <w:sz w:val="21"/>
        </w:rPr>
        <w:t>北京伏羲车联信息科技有限公司</w:t>
      </w:r>
    </w:p>
    <w:p>
      <w:pPr>
        <w:spacing w:before="0" w:after="40" w:line="252" w:lineRule="auto"/>
      </w:pPr>
      <w:r>
        <w:rPr>
          <w:rFonts w:ascii="Aptos" w:hAnsi="Aptos" w:eastAsia="微软雅黑"/>
          <w:b/>
          <w:color w:val="232323"/>
          <w:sz w:val="19"/>
        </w:rPr>
        <w:t>Android 资深研发工程师｜2020.12—2022.07</w:t>
      </w:r>
    </w:p>
    <w:p>
      <w:pPr>
        <w:pStyle w:val="ListBullet"/>
        <w:spacing w:before="0" w:after="30" w:line="252" w:lineRule="auto"/>
        <w:ind w:left="255" w:hanging="113"/>
      </w:pPr>
      <w:r>
        <w:rPr>
          <w:rFonts w:ascii="Aptos" w:hAnsi="Aptos" w:eastAsia="微软雅黑"/>
          <w:b w:val="0"/>
          <w:color w:val="232323"/>
          <w:sz w:val="19"/>
        </w:rPr>
        <w:t>负责天际汽车 360 环视、自动泊车、车控中心、导航和 3D 语音精灵等量产应用。</w:t>
      </w:r>
    </w:p>
    <w:p>
      <w:pPr>
        <w:pStyle w:val="ListBullet"/>
        <w:spacing w:before="0" w:after="30" w:line="252" w:lineRule="auto"/>
        <w:ind w:left="255" w:hanging="113"/>
      </w:pPr>
      <w:r>
        <w:rPr>
          <w:rFonts w:ascii="Aptos" w:hAnsi="Aptos" w:eastAsia="微软雅黑"/>
          <w:b w:val="0"/>
          <w:color w:val="232323"/>
          <w:sz w:val="19"/>
        </w:rPr>
        <w:t>参与座舱架构及 3D 方案选型，完成车辆 CAN 信号、地图、跨进程通信和 OpenGL ES 渲染能力开发。</w:t>
      </w:r>
    </w:p>
    <w:p>
      <w:pPr>
        <w:pStyle w:val="ListBullet"/>
        <w:spacing w:before="0" w:after="30" w:line="252" w:lineRule="auto"/>
        <w:ind w:left="255" w:hanging="113"/>
      </w:pPr>
      <w:r>
        <w:rPr>
          <w:rFonts w:ascii="Aptos" w:hAnsi="Aptos" w:eastAsia="微软雅黑"/>
          <w:b w:val="0"/>
          <w:color w:val="232323"/>
          <w:sz w:val="19"/>
        </w:rPr>
        <w:t>参与 Unity、Unreal Engine 创新项目，覆盖虚拟座舱、VR、实时渲染及光线追踪演示应用。</w:t>
      </w:r>
    </w:p>
    <w:p>
      <w:pPr>
        <w:spacing w:before="100" w:after="20" w:line="252" w:lineRule="auto"/>
      </w:pPr>
      <w:r>
        <w:rPr>
          <w:rFonts w:ascii="Aptos" w:hAnsi="Aptos" w:eastAsia="微软雅黑"/>
          <w:b/>
          <w:color w:val="232323"/>
          <w:sz w:val="21"/>
        </w:rPr>
        <w:t>早期经历</w:t>
      </w:r>
    </w:p>
    <w:p>
      <w:pPr>
        <w:pStyle w:val="ListBullet"/>
        <w:spacing w:before="0" w:after="30" w:line="252" w:lineRule="auto"/>
        <w:ind w:left="255" w:hanging="113"/>
      </w:pPr>
      <w:r>
        <w:rPr>
          <w:rFonts w:ascii="Aptos" w:hAnsi="Aptos" w:eastAsia="微软雅黑"/>
          <w:b/>
          <w:color w:val="232323"/>
          <w:sz w:val="19"/>
        </w:rPr>
        <w:t>力码科技｜Android 高级开发工程师｜2019.12—2020.09</w:t>
      </w:r>
    </w:p>
    <w:p>
      <w:pPr>
        <w:pStyle w:val="ListBullet"/>
        <w:spacing w:before="0" w:after="30" w:line="252" w:lineRule="auto"/>
        <w:ind w:left="255" w:hanging="113"/>
      </w:pPr>
      <w:r>
        <w:rPr>
          <w:rFonts w:ascii="Aptos" w:hAnsi="Aptos" w:eastAsia="微软雅黑"/>
          <w:b/>
          <w:color w:val="232323"/>
          <w:sz w:val="19"/>
        </w:rPr>
        <w:t>Advance.AI｜Android 高级开发工程师｜2017.07—2019.11</w:t>
      </w:r>
    </w:p>
    <w:p>
      <w:pPr>
        <w:spacing w:before="0" w:after="40" w:line="252" w:lineRule="auto"/>
      </w:pPr>
      <w:r>
        <w:rPr>
          <w:rFonts w:ascii="Aptos" w:hAnsi="Aptos" w:eastAsia="微软雅黑"/>
          <w:b w:val="0"/>
          <w:color w:val="232323"/>
          <w:sz w:val="19"/>
        </w:rPr>
        <w:t>负责海外企业定制应用及 Android 组件化建设，覆盖公共组件、即时通信、音视频与应用质量监控。</w:t>
      </w:r>
    </w:p>
    <w:p>
      <w:pPr>
        <w:pStyle w:val="ListBullet"/>
        <w:spacing w:before="0" w:after="30" w:line="252" w:lineRule="auto"/>
        <w:ind w:left="255" w:hanging="113"/>
      </w:pPr>
      <w:r>
        <w:rPr>
          <w:rFonts w:ascii="Aptos" w:hAnsi="Aptos" w:eastAsia="微软雅黑"/>
          <w:b/>
          <w:color w:val="232323"/>
          <w:sz w:val="19"/>
        </w:rPr>
        <w:t>北京喵喵物语科技有限公司｜Android 开发工程师｜2015.09—2017.07</w:t>
      </w:r>
    </w:p>
    <w:p>
      <w:pPr>
        <w:spacing w:before="0" w:after="40" w:line="252" w:lineRule="auto"/>
      </w:pPr>
      <w:r>
        <w:rPr>
          <w:rFonts w:ascii="Aptos" w:hAnsi="Aptos" w:eastAsia="微软雅黑"/>
          <w:b w:val="0"/>
          <w:color w:val="232323"/>
          <w:sz w:val="19"/>
        </w:rPr>
        <w:t>担任 Android 项目负责人，负责百万用户导购社区应用的架构、迭代、上线及小团队协作。</w:t>
      </w:r>
    </w:p>
    <w:p>
      <w:pPr>
        <w:pStyle w:val="ListBullet"/>
        <w:spacing w:before="0" w:after="30" w:line="252" w:lineRule="auto"/>
        <w:ind w:left="255" w:hanging="113"/>
      </w:pPr>
      <w:r>
        <w:rPr>
          <w:rFonts w:ascii="Aptos" w:hAnsi="Aptos" w:eastAsia="微软雅黑"/>
          <w:b/>
          <w:color w:val="232323"/>
          <w:sz w:val="19"/>
        </w:rPr>
        <w:t>北京有票科技｜Android 开发工程师｜2014.07—2015.08</w:t>
      </w:r>
    </w:p>
    <w:p>
      <w:pPr>
        <w:spacing w:before="0" w:after="40" w:line="252" w:lineRule="auto"/>
      </w:pPr>
      <w:r>
        <w:rPr>
          <w:rFonts w:ascii="Aptos" w:hAnsi="Aptos" w:eastAsia="微软雅黑"/>
          <w:b w:val="0"/>
          <w:color w:val="232323"/>
          <w:sz w:val="19"/>
        </w:rPr>
        <w:t>独立负责百万用户票务应用的开发、上线和维护。</w:t>
      </w:r>
    </w:p>
    <w:p>
      <w:pPr>
        <w:spacing w:before="140" w:after="60" w:line="252" w:lineRule="auto"/>
        <w:pBdr>
          <w:bottom w:val="single" w:sz="8" w:space="2" w:color="1F4E79"/>
        </w:pBdr>
      </w:pPr>
      <w:r>
        <w:rPr>
          <w:rFonts w:ascii="Aptos" w:hAnsi="Aptos" w:eastAsia="微软雅黑"/>
          <w:b/>
          <w:color w:val="1F4E79"/>
          <w:sz w:val="24"/>
        </w:rPr>
        <w:t>代表项目</w:t>
      </w:r>
    </w:p>
    <w:p>
      <w:pPr>
        <w:spacing w:before="100" w:after="20" w:line="252" w:lineRule="auto"/>
      </w:pPr>
      <w:r>
        <w:rPr>
          <w:rFonts w:ascii="Aptos" w:hAnsi="Aptos" w:eastAsia="微软雅黑"/>
          <w:b/>
          <w:color w:val="232323"/>
          <w:sz w:val="21"/>
        </w:rPr>
        <w:t>手机 AIOS 端侧 Agent 系统</w:t>
      </w:r>
    </w:p>
    <w:p>
      <w:pPr>
        <w:spacing w:before="0" w:after="40" w:line="252" w:lineRule="auto"/>
      </w:pPr>
      <w:r>
        <w:rPr>
          <w:rFonts w:ascii="Aptos" w:hAnsi="Aptos" w:eastAsia="微软雅黑"/>
          <w:b/>
          <w:color w:val="232323"/>
          <w:sz w:val="19"/>
        </w:rPr>
        <w:t>角色：核心架构负责人</w:t>
      </w:r>
    </w:p>
    <w:p>
      <w:pPr>
        <w:pStyle w:val="ListBullet"/>
        <w:spacing w:before="0" w:after="30" w:line="252" w:lineRule="auto"/>
        <w:ind w:left="255" w:hanging="113"/>
      </w:pPr>
      <w:r>
        <w:rPr>
          <w:rFonts w:ascii="Aptos" w:hAnsi="Aptos" w:eastAsia="微软雅黑"/>
          <w:b w:val="0"/>
          <w:color w:val="232323"/>
          <w:sz w:val="19"/>
        </w:rPr>
        <w:t>设计分层 AIOS 架构，覆盖交互入口、Agent 调度、任务运行时、分层记忆、工具服务及端云推理。</w:t>
      </w:r>
    </w:p>
    <w:p>
      <w:pPr>
        <w:pStyle w:val="ListBullet"/>
        <w:spacing w:before="0" w:after="30" w:line="252" w:lineRule="auto"/>
        <w:ind w:left="255" w:hanging="113"/>
      </w:pPr>
      <w:r>
        <w:rPr>
          <w:rFonts w:ascii="Aptos" w:hAnsi="Aptos" w:eastAsia="微软雅黑"/>
          <w:b w:val="0"/>
          <w:color w:val="232323"/>
          <w:sz w:val="19"/>
        </w:rPr>
        <w:t>建设双 Agent 网关、MCP Bridge、Android 系统工具服务和多 Agent 调度机制，实现跨进程任务协作。</w:t>
      </w:r>
    </w:p>
    <w:p>
      <w:pPr>
        <w:pStyle w:val="ListBullet"/>
        <w:spacing w:before="0" w:after="30" w:line="252" w:lineRule="auto"/>
        <w:ind w:left="255" w:hanging="113"/>
      </w:pPr>
      <w:r>
        <w:rPr>
          <w:rFonts w:ascii="Aptos" w:hAnsi="Aptos" w:eastAsia="微软雅黑"/>
          <w:b w:val="0"/>
          <w:color w:val="232323"/>
          <w:sz w:val="19"/>
        </w:rPr>
        <w:t>在 ARM64 Android 终端中集成 Agent 运行环境，支持离线安装、初始化、进程管理和版本配置。</w:t>
      </w:r>
    </w:p>
    <w:p>
      <w:pPr>
        <w:pStyle w:val="ListBullet"/>
        <w:spacing w:before="0" w:after="30" w:line="252" w:lineRule="auto"/>
        <w:ind w:left="255" w:hanging="113"/>
      </w:pPr>
      <w:r>
        <w:rPr>
          <w:rFonts w:ascii="Aptos" w:hAnsi="Aptos" w:eastAsia="微软雅黑"/>
          <w:b w:val="0"/>
          <w:color w:val="232323"/>
          <w:sz w:val="19"/>
        </w:rPr>
        <w:t>通过标准技能库与工具路由统一接入系统底层能力、第三方应用和垂直 Agent。</w:t>
      </w:r>
    </w:p>
    <w:p>
      <w:pPr>
        <w:pStyle w:val="ListBullet"/>
        <w:spacing w:before="0" w:after="30" w:line="252" w:lineRule="auto"/>
        <w:ind w:left="255" w:hanging="113"/>
      </w:pPr>
      <w:r>
        <w:rPr>
          <w:rFonts w:ascii="Aptos" w:hAnsi="Aptos" w:eastAsia="微软雅黑"/>
          <w:b w:val="0"/>
          <w:color w:val="232323"/>
          <w:sz w:val="19"/>
        </w:rPr>
        <w:t>集成轻量端侧模型、RAG 记忆和 A2UI，完成“理解—规划—执行—反馈”的端侧闭环。</w:t>
      </w:r>
    </w:p>
    <w:p>
      <w:pPr>
        <w:spacing w:before="100" w:after="20" w:line="252" w:lineRule="auto"/>
      </w:pPr>
      <w:r>
        <w:rPr>
          <w:rFonts w:ascii="Aptos" w:hAnsi="Aptos" w:eastAsia="微软雅黑"/>
          <w:b/>
          <w:color w:val="232323"/>
          <w:sz w:val="21"/>
        </w:rPr>
        <w:t>无人车离线 AI 助手与车辆控制 Agent</w:t>
      </w:r>
    </w:p>
    <w:p>
      <w:pPr>
        <w:spacing w:before="0" w:after="40" w:line="252" w:lineRule="auto"/>
      </w:pPr>
      <w:r>
        <w:rPr>
          <w:rFonts w:ascii="Aptos" w:hAnsi="Aptos" w:eastAsia="微软雅黑"/>
          <w:b/>
          <w:color w:val="232323"/>
          <w:sz w:val="19"/>
        </w:rPr>
        <w:t>角色：端侧 AI 方案与 Android 工程负责人</w:t>
      </w:r>
    </w:p>
    <w:p>
      <w:pPr>
        <w:pStyle w:val="ListBullet"/>
        <w:spacing w:before="0" w:after="30" w:line="252" w:lineRule="auto"/>
        <w:ind w:left="255" w:hanging="113"/>
      </w:pPr>
      <w:r>
        <w:rPr>
          <w:rFonts w:ascii="Aptos" w:hAnsi="Aptos" w:eastAsia="微软雅黑"/>
          <w:b w:val="0"/>
          <w:color w:val="232323"/>
          <w:sz w:val="19"/>
        </w:rPr>
        <w:t>完成轻量模型量化、编译适配和 Android 端部署，支持弱网及断网场景。</w:t>
      </w:r>
    </w:p>
    <w:p>
      <w:pPr>
        <w:pStyle w:val="ListBullet"/>
        <w:spacing w:before="0" w:after="30" w:line="252" w:lineRule="auto"/>
        <w:ind w:left="255" w:hanging="113"/>
      </w:pPr>
      <w:r>
        <w:rPr>
          <w:rFonts w:ascii="Aptos" w:hAnsi="Aptos" w:eastAsia="微软雅黑"/>
          <w:b w:val="0"/>
          <w:color w:val="232323"/>
          <w:sz w:val="19"/>
        </w:rPr>
        <w:t>建设车辆私有知识库与本地 RAG，提供车辆说明、运营规范和故障诊断问答。</w:t>
      </w:r>
    </w:p>
    <w:p>
      <w:pPr>
        <w:pStyle w:val="ListBullet"/>
        <w:spacing w:before="0" w:after="30" w:line="252" w:lineRule="auto"/>
        <w:ind w:left="255" w:hanging="113"/>
      </w:pPr>
      <w:r>
        <w:rPr>
          <w:rFonts w:ascii="Aptos" w:hAnsi="Aptos" w:eastAsia="微软雅黑"/>
          <w:b w:val="0"/>
          <w:color w:val="232323"/>
          <w:sz w:val="19"/>
        </w:rPr>
        <w:t>将 Agent 与车辆信号、底盘控制及环视感知模块连接，支持自然语言车辆控制。</w:t>
      </w:r>
    </w:p>
    <w:p>
      <w:pPr>
        <w:pStyle w:val="ListBullet"/>
        <w:spacing w:before="0" w:after="30" w:line="252" w:lineRule="auto"/>
        <w:ind w:left="255" w:hanging="113"/>
      </w:pPr>
      <w:r>
        <w:rPr>
          <w:rFonts w:ascii="Aptos" w:hAnsi="Aptos" w:eastAsia="微软雅黑"/>
          <w:b w:val="0"/>
          <w:color w:val="232323"/>
          <w:sz w:val="19"/>
        </w:rPr>
        <w:t>融合多路摄像头画面与多模态模型，为云坐席提供环境理解和辅助判断能力。</w:t>
      </w:r>
    </w:p>
    <w:p>
      <w:pPr>
        <w:spacing w:before="100" w:after="20" w:line="252" w:lineRule="auto"/>
      </w:pPr>
      <w:r>
        <w:rPr>
          <w:rFonts w:ascii="Aptos" w:hAnsi="Aptos" w:eastAsia="微软雅黑"/>
          <w:b/>
          <w:color w:val="232323"/>
          <w:sz w:val="21"/>
        </w:rPr>
        <w:t>MONA M03 智能座舱与辅助驾驶应用</w:t>
      </w:r>
    </w:p>
    <w:p>
      <w:pPr>
        <w:spacing w:before="0" w:after="40" w:line="252" w:lineRule="auto"/>
      </w:pPr>
      <w:r>
        <w:rPr>
          <w:rFonts w:ascii="Aptos" w:hAnsi="Aptos" w:eastAsia="微软雅黑"/>
          <w:b/>
          <w:color w:val="232323"/>
          <w:sz w:val="19"/>
        </w:rPr>
        <w:t>角色：Android / Native / 图形核心研发</w:t>
      </w:r>
    </w:p>
    <w:p>
      <w:pPr>
        <w:pStyle w:val="ListBullet"/>
        <w:spacing w:before="0" w:after="30" w:line="252" w:lineRule="auto"/>
        <w:ind w:left="255" w:hanging="113"/>
      </w:pPr>
      <w:r>
        <w:rPr>
          <w:rFonts w:ascii="Aptos" w:hAnsi="Aptos" w:eastAsia="微软雅黑"/>
          <w:b w:val="0"/>
          <w:color w:val="232323"/>
          <w:sz w:val="19"/>
        </w:rPr>
        <w:t>负责 360 环视、自动泊车、AR HUD 和 3D 地图的应用及渲染架构。</w:t>
      </w:r>
    </w:p>
    <w:p>
      <w:pPr>
        <w:pStyle w:val="ListBullet"/>
        <w:spacing w:before="0" w:after="30" w:line="252" w:lineRule="auto"/>
        <w:ind w:left="255" w:hanging="113"/>
      </w:pPr>
      <w:r>
        <w:rPr>
          <w:rFonts w:ascii="Aptos" w:hAnsi="Aptos" w:eastAsia="微软雅黑"/>
          <w:b w:val="0"/>
          <w:color w:val="232323"/>
          <w:sz w:val="19"/>
        </w:rPr>
        <w:t>使用 Kotlin、NDK、JNI、EGL 和 OpenGL ES 构建跨层数据与渲染链路。</w:t>
      </w:r>
    </w:p>
    <w:p>
      <w:pPr>
        <w:pStyle w:val="ListBullet"/>
        <w:spacing w:before="0" w:after="30" w:line="252" w:lineRule="auto"/>
        <w:ind w:left="255" w:hanging="113"/>
      </w:pPr>
      <w:r>
        <w:rPr>
          <w:rFonts w:ascii="Aptos" w:hAnsi="Aptos" w:eastAsia="微软雅黑"/>
          <w:b w:val="0"/>
          <w:color w:val="232323"/>
          <w:sz w:val="19"/>
        </w:rPr>
        <w:t>完成车辆模型、车位、规划线、雷达信息及 PBR 材质等实时渲染功能。</w:t>
      </w:r>
    </w:p>
    <w:p>
      <w:pPr>
        <w:spacing w:before="140" w:after="60" w:line="252" w:lineRule="auto"/>
        <w:pBdr>
          <w:bottom w:val="single" w:sz="8" w:space="2" w:color="1F4E79"/>
        </w:pBdr>
      </w:pPr>
      <w:r>
        <w:rPr>
          <w:rFonts w:ascii="Aptos" w:hAnsi="Aptos" w:eastAsia="微软雅黑"/>
          <w:b/>
          <w:color w:val="1F4E79"/>
          <w:sz w:val="24"/>
        </w:rPr>
        <w:t>教育经历</w:t>
      </w:r>
    </w:p>
    <w:p>
      <w:pPr>
        <w:spacing w:before="0" w:after="40" w:line="252" w:lineRule="auto"/>
      </w:pPr>
      <w:r>
        <w:rPr>
          <w:rFonts w:ascii="Aptos" w:hAnsi="Aptos" w:eastAsia="微软雅黑"/>
          <w:b/>
          <w:color w:val="232323"/>
          <w:sz w:val="19"/>
        </w:rPr>
        <w:t>广西科技大学鹿山学院｜汽车电子｜本科｜2010.09—2014.06</w:t>
      </w:r>
    </w:p>
    <w:p>
      <w:pPr>
        <w:spacing w:before="140" w:after="60" w:line="252" w:lineRule="auto"/>
        <w:pBdr>
          <w:bottom w:val="single" w:sz="8" w:space="2" w:color="1F4E79"/>
        </w:pBdr>
      </w:pPr>
      <w:r>
        <w:rPr>
          <w:rFonts w:ascii="Aptos" w:hAnsi="Aptos" w:eastAsia="微软雅黑"/>
          <w:b/>
          <w:color w:val="1F4E79"/>
          <w:sz w:val="24"/>
        </w:rPr>
        <w:t>语言能力</w:t>
      </w:r>
    </w:p>
    <w:p>
      <w:pPr>
        <w:spacing w:before="0" w:after="40" w:line="252" w:lineRule="auto"/>
      </w:pPr>
      <w:r>
        <w:rPr>
          <w:rFonts w:ascii="Aptos" w:hAnsi="Aptos" w:eastAsia="微软雅黑"/>
          <w:b w:val="0"/>
          <w:color w:val="232323"/>
          <w:sz w:val="19"/>
        </w:rPr>
        <w:t>CET-4</w:t>
      </w:r>
    </w:p>
    <w:sectPr w:rsidR="00FC693F" w:rsidRPr="0006063C" w:rsidSect="00034616">
      <w:pgSz w:w="12240" w:h="15840"/>
      <w:pgMar w:top="765" w:right="879" w:bottom="765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微软雅黑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ptos" w:hAnsi="Aptos" w:eastAsia="微软雅黑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梁磊 - Android端侧AI / AIOS Agent架构师</dc:title>
  <dc:subject>求职简历</dc:subject>
  <dc:creator>梁磊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