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黑体"/>
          <w:b/>
          <w:color w:val="auto"/>
          <w:sz w:val="36"/>
        </w:rPr>
      </w:pPr>
      <w:r>
        <w:rPr>
          <w:rFonts w:hint="eastAsia" w:ascii="Times New Roman" w:eastAsia="黑体"/>
          <w:b/>
          <w:color w:val="auto"/>
          <w:sz w:val="36"/>
          <w:lang w:val="en-US" w:eastAsia="zh-CN"/>
        </w:rPr>
        <w:t>冬奥会领域问答机器人实验</w:t>
      </w:r>
      <w:r>
        <w:rPr>
          <w:rFonts w:hint="eastAsia" w:ascii="Times New Roman" w:eastAsia="黑体"/>
          <w:b/>
          <w:color w:val="auto"/>
          <w:sz w:val="36"/>
        </w:rPr>
        <w:t>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olor w:val="auto"/>
          <w:sz w:val="24"/>
        </w:rPr>
      </w:pPr>
      <w:r>
        <w:rPr>
          <w:rFonts w:hint="eastAsia" w:ascii="Times New Roman" w:hAnsi="Times New Roman" w:eastAsia="黑体"/>
          <w:color w:val="auto"/>
          <w:sz w:val="24"/>
          <w:lang w:val="en-US" w:eastAsia="zh-CN"/>
        </w:rPr>
        <w:t xml:space="preserve">吴俊亮 贾志杰 </w:t>
      </w:r>
      <w:r>
        <w:rPr>
          <w:rFonts w:hint="eastAsia" w:ascii="Times New Roman" w:hAnsi="Times New Roman" w:eastAsia="黑体"/>
          <w:color w:val="auto"/>
          <w:sz w:val="24"/>
        </w:rPr>
        <w:t>孙严顺 陈天宇</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Times New Roman" w:hAnsi="Times New Roman" w:eastAsia="黑体"/>
          <w:color w:val="auto"/>
          <w:sz w:val="24"/>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default" w:ascii="Times New Roman" w:hAnsi="Times New Roman" w:eastAsia="黑体"/>
          <w:color w:val="auto"/>
          <w:sz w:val="30"/>
          <w:lang w:val="en-US" w:eastAsia="zh-CN"/>
        </w:rPr>
      </w:pPr>
      <w:r>
        <w:rPr>
          <w:rFonts w:hint="eastAsia" w:ascii="Times New Roman" w:hAnsi="Times New Roman" w:eastAsia="黑体"/>
          <w:color w:val="auto"/>
          <w:sz w:val="30"/>
        </w:rPr>
        <w:t>一、</w:t>
      </w:r>
      <w:r>
        <w:rPr>
          <w:rFonts w:hint="eastAsia" w:ascii="Times New Roman" w:hAnsi="Times New Roman" w:eastAsia="黑体"/>
          <w:color w:val="auto"/>
          <w:sz w:val="30"/>
          <w:lang w:val="en-US" w:eastAsia="zh-CN"/>
        </w:rPr>
        <w:t>实验任务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本次实验旨在实现一个冬奥会领域的问答系统，即当输入一个有关冬奥会的问题，系统给出相应的答案。要求：输入输出以json格式；单次响应时间在500ms以内（除去初始加载模型的时间）；我们将数据集进行8/2的划分，划分为训练数据和测试数据并返回正确答案的可接受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olor w:val="auto"/>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default" w:ascii="Times New Roman" w:hAnsi="Times New Roman" w:eastAsia="黑体"/>
          <w:color w:val="auto"/>
          <w:lang w:val="en-US" w:eastAsia="zh-CN"/>
        </w:rPr>
      </w:pPr>
      <w:r>
        <w:rPr>
          <w:rFonts w:hint="eastAsia" w:ascii="Times New Roman" w:hAnsi="Times New Roman" w:eastAsia="黑体"/>
          <w:color w:val="auto"/>
          <w:sz w:val="30"/>
        </w:rPr>
        <w:t>二、</w:t>
      </w:r>
      <w:r>
        <w:rPr>
          <w:rFonts w:hint="eastAsia" w:ascii="Times New Roman" w:hAnsi="Times New Roman" w:eastAsia="黑体"/>
          <w:color w:val="auto"/>
          <w:sz w:val="30"/>
          <w:lang w:val="en-US" w:eastAsia="zh-CN"/>
        </w:rPr>
        <w:t>实验设计</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textAlignment w:val="auto"/>
        <w:rPr>
          <w:rFonts w:hint="default" w:ascii="Times New Roman" w:hAnsi="Times New Roman" w:eastAsia="黑体"/>
          <w:color w:val="auto"/>
          <w:sz w:val="28"/>
          <w:lang w:val="en-US" w:eastAsia="zh-CN"/>
        </w:rPr>
      </w:pPr>
      <w:r>
        <w:rPr>
          <w:rFonts w:hint="eastAsia" w:ascii="Times New Roman" w:hAnsi="Times New Roman" w:eastAsia="黑体"/>
          <w:color w:val="auto"/>
          <w:sz w:val="28"/>
        </w:rPr>
        <w:t>（一）</w:t>
      </w:r>
      <w:r>
        <w:rPr>
          <w:rFonts w:hint="eastAsia" w:ascii="Times New Roman" w:hAnsi="Times New Roman" w:eastAsia="黑体"/>
          <w:color w:val="auto"/>
          <w:sz w:val="28"/>
          <w:lang w:val="en-US" w:eastAsia="zh-CN"/>
        </w:rPr>
        <w:t>实验原理</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ind w:firstLine="420" w:firstLineChars="200"/>
        <w:textAlignment w:val="auto"/>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我们的总体实验设计思路是使用python的gensim库实现TF-IDF算法以判断训练语料和测试语料的相似度，进而选择相似度最高的训练语句的对应答案为相应测试语句的答案。</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Times New Roman" w:hAnsi="Times New Roman" w:eastAsia="黑体"/>
          <w:color w:val="auto"/>
          <w:sz w:val="24"/>
        </w:rPr>
      </w:pPr>
      <w:r>
        <w:rPr>
          <w:rFonts w:hint="eastAsia" w:ascii="Times New Roman" w:hAnsi="Times New Roman" w:eastAsia="黑体"/>
          <w:color w:val="auto"/>
          <w:sz w:val="24"/>
          <w:lang w:val="en-US" w:eastAsia="zh-CN"/>
        </w:rPr>
        <w:t>gensim库</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gensim 是一个通过衡量词组（或整句、文档）模式来挖掘文档语义结构的工具。gensim</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有三大宏观概念：语料→向量→模型：gensim读取一段语料，输出一个词向量来表示文档中的一个词，词向量进而可以用来训练各种分类器模型。</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语料：语料是指一组文档的集合。这个集合是gensim的输入，gensim会从这个语料中推断出它的结构，主题等。在本次实验中语料即为训练数据集，收集语料之后，需要做一些预处理，我们这里的预处理比较简单，就是使用jieba库把语句分成词组。</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向量：如果要对文档的隐含结构进行推断，就需要使用适当的数学模型：我们在这里使用的方法是doc2bow，也就是将文档转化为bag-of-words（词袋）。在词袋向量中，每篇文档表示被表示成一个向量，代表字典中每个词出现的次数。例如，给定一个包含[</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2020</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冬奥会</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举办地</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 xml:space="preserve">, </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金牌</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]的字典，一个包含[</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2020 冬奥会 2020</w:t>
      </w:r>
      <w:r>
        <w:rPr>
          <w:rFonts w:hint="default" w:ascii="Times New Roman" w:hAnsi="Times New Roman" w:eastAsia="宋体"/>
          <w:color w:val="auto"/>
          <w:lang w:val="en-US" w:eastAsia="zh-CN"/>
        </w:rPr>
        <w:t>’</w:t>
      </w:r>
      <w:r>
        <w:rPr>
          <w:rFonts w:hint="eastAsia" w:ascii="Times New Roman" w:hAnsi="Times New Roman" w:eastAsia="宋体"/>
          <w:color w:val="auto"/>
          <w:lang w:val="en-US" w:eastAsia="zh-CN"/>
        </w:rPr>
        <w:t>]字符串的文档可以表示成向量[2,1,0,0]。向量各个元素的位置和字典的顺序相对应，向量的长度就是字典的长度。词袋模型的一个重要特点是，它完全忽略的单词在句子中出现的顺序，这也就是“词袋”这个名字的由来。</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模型：现在我们已经向量化了语料，接下来可以使用各种模型了。我们可以认为模型转换是在两个向量空间进行转换。以本次实验为例，我们通过TF-IDF模型把词袋向量转换到另一个向量空间再进行比较，关于TF-IDF模型将在下面详细介绍。</w:t>
      </w:r>
    </w:p>
    <w:p>
      <w:pPr>
        <w:pStyle w:val="10"/>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ascii="Times New Roman" w:hAnsi="Times New Roman" w:eastAsia="黑体"/>
          <w:color w:val="auto"/>
          <w:sz w:val="24"/>
        </w:rPr>
      </w:pPr>
      <w:r>
        <w:rPr>
          <w:rFonts w:hint="eastAsia" w:ascii="Times New Roman" w:hAnsi="Times New Roman" w:eastAsia="黑体"/>
          <w:color w:val="auto"/>
          <w:sz w:val="24"/>
          <w:lang w:val="en-US" w:eastAsia="zh-CN"/>
        </w:rPr>
        <w:t>TF-IDF模型</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 xml:space="preserve">    TF-IDF是一种针对关键词的统计分析方法，用于评估一个词对一个文件集或者一个语料库的重要程度。一个词的重要程度跟它在文章中出现的次数成正比，跟它在语料库出现的次数成反比。这种计算方式能有效避免常用词对关键词的影响，提高了关键词与文章之间的相关性。</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ind w:firstLine="420" w:firstLineChars="200"/>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其中TF（Term Frequency）指的是某词在文章中出现的总次数：</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jc w:val="center"/>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TF = 某词在文档中出现的次数/文档的总词量</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ind w:firstLine="420" w:firstLineChars="200"/>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TF可以反应一个词在文档中出现的频率但是并不能反应出这个词的重要程度，比如以我们的实验举例：“冬奥会”和“的”的频率可能是一样的，但是“冬奥会”的重要程度显然高于“的”。所以还需要一个重要性调整系数，衡量一个词是不是常见词。如果某个词比较少见，但是它在这篇文章中多次出现，那么它很可能就反映了这篇文章的特性，正是我们所需要的关键词。IDF（Inverse Document Frequency）指的是逆向文档频率，包含某词语的文档越少，IDF值越大，说明该词语具有很强的区分能力：</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ind w:firstLine="420" w:firstLineChars="200"/>
        <w:jc w:val="center"/>
        <w:textAlignment w:val="auto"/>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IDF = log（语料库中文档总数/包含该词的文档数+1）</w:t>
      </w:r>
    </w:p>
    <w:p>
      <w:pPr>
        <w:keepNext w:val="0"/>
        <w:keepLines w:val="0"/>
        <w:pageBreakBefore w:val="0"/>
        <w:widowControl w:val="0"/>
        <w:kinsoku/>
        <w:wordWrap/>
        <w:overflowPunct/>
        <w:topLinePunct w:val="0"/>
        <w:autoSpaceDE/>
        <w:autoSpaceDN/>
        <w:bidi w:val="0"/>
        <w:adjustRightInd/>
        <w:snapToGrid/>
        <w:spacing w:before="78" w:beforeLines="25" w:after="78" w:afterLines="25" w:line="360" w:lineRule="auto"/>
        <w:ind w:firstLine="420" w:firstLineChars="200"/>
        <w:textAlignment w:val="auto"/>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知道了"词频"（TF）和"逆文档频率"（IDF）以后，将这两个值相乘，就得到了一个词的TF-IDF值。某个词对文章的重要性越高，它的TF-IDF值就越大。</w:t>
      </w:r>
    </w:p>
    <w:p>
      <w:pPr>
        <w:spacing w:before="78" w:beforeLines="25" w:after="78" w:afterLines="25"/>
        <w:rPr>
          <w:rFonts w:hint="default" w:ascii="Times New Roman" w:hAnsi="Times New Roman" w:eastAsia="黑体"/>
          <w:color w:val="auto"/>
          <w:sz w:val="28"/>
          <w:lang w:val="en-US" w:eastAsia="zh-CN"/>
        </w:rPr>
      </w:pPr>
      <w:r>
        <w:rPr>
          <w:rFonts w:hint="eastAsia" w:ascii="Times New Roman" w:hAnsi="Times New Roman" w:eastAsia="黑体"/>
          <w:color w:val="auto"/>
          <w:sz w:val="28"/>
        </w:rPr>
        <w:t>（二）</w:t>
      </w:r>
      <w:r>
        <w:rPr>
          <w:rFonts w:hint="eastAsia" w:ascii="Times New Roman" w:hAnsi="Times New Roman" w:eastAsia="黑体"/>
          <w:color w:val="auto"/>
          <w:sz w:val="28"/>
          <w:lang w:val="en-US" w:eastAsia="zh-CN"/>
        </w:rPr>
        <w:t>重要模块分析</w:t>
      </w:r>
    </w:p>
    <w:p>
      <w:pPr>
        <w:pStyle w:val="10"/>
        <w:numPr>
          <w:ilvl w:val="0"/>
          <w:numId w:val="0"/>
        </w:numPr>
        <w:ind w:left="420" w:leftChars="0"/>
        <w:rPr>
          <w:rFonts w:hint="eastAsia" w:ascii="Times New Roman" w:hAnsi="Times New Roman" w:eastAsia="黑体"/>
          <w:color w:val="auto"/>
          <w:sz w:val="24"/>
          <w:lang w:val="en-US" w:eastAsia="zh-CN"/>
        </w:rPr>
      </w:pPr>
      <w:r>
        <w:rPr>
          <w:rFonts w:hint="eastAsia" w:ascii="Times New Roman" w:hAnsi="Times New Roman" w:eastAsia="黑体"/>
          <w:color w:val="auto"/>
          <w:sz w:val="24"/>
          <w:lang w:val="en-US" w:eastAsia="zh-CN"/>
        </w:rPr>
        <w:t>1、随机划分数据集</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随机划分数据集</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"&gt; 正在随机划分数据集"</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train = []</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test = []</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open(data_filepath,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original_file: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data = json.load(original_file)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for</w:t>
      </w:r>
      <w:r>
        <w:rPr>
          <w:rFonts w:hint="default" w:ascii="Consolas" w:hAnsi="Consolas" w:eastAsia="Consolas" w:cs="Consolas"/>
          <w:b w:val="0"/>
          <w:color w:val="00000A"/>
          <w:kern w:val="0"/>
          <w:sz w:val="18"/>
          <w:szCs w:val="18"/>
          <w:shd w:val="clear" w:fill="FFFFFF"/>
          <w:lang w:val="en-US" w:eastAsia="zh-CN" w:bidi="ar"/>
        </w:rPr>
        <w:t> value </w:t>
      </w:r>
      <w:r>
        <w:rPr>
          <w:rFonts w:hint="default" w:ascii="Consolas" w:hAnsi="Consolas" w:eastAsia="Consolas" w:cs="Consolas"/>
          <w:b w:val="0"/>
          <w:color w:val="00000A"/>
          <w:kern w:val="0"/>
          <w:sz w:val="18"/>
          <w:szCs w:val="18"/>
          <w:shd w:val="clear" w:fill="FFFFFF"/>
          <w:lang w:val="en-US" w:eastAsia="zh-CN" w:bidi="ar"/>
        </w:rPr>
        <w:t>in</w:t>
      </w:r>
      <w:r>
        <w:rPr>
          <w:rFonts w:hint="default" w:ascii="Consolas" w:hAnsi="Consolas" w:eastAsia="Consolas" w:cs="Consolas"/>
          <w:b w:val="0"/>
          <w:color w:val="00000A"/>
          <w:kern w:val="0"/>
          <w:sz w:val="18"/>
          <w:szCs w:val="18"/>
          <w:shd w:val="clear" w:fill="FFFFFF"/>
          <w:lang w:val="en-US" w:eastAsia="zh-CN" w:bidi="ar"/>
        </w:rPr>
        <w:t> data:</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rand_num = random.uniform(</w:t>
      </w:r>
      <w:r>
        <w:rPr>
          <w:rFonts w:hint="default" w:ascii="Consolas" w:hAnsi="Consolas" w:eastAsia="Consolas" w:cs="Consolas"/>
          <w:b w:val="0"/>
          <w:color w:val="00000A"/>
          <w:kern w:val="0"/>
          <w:sz w:val="18"/>
          <w:szCs w:val="18"/>
          <w:shd w:val="clear" w:fill="FFFFFF"/>
          <w:lang w:val="en-US" w:eastAsia="zh-CN" w:bidi="ar"/>
        </w:rPr>
        <w:t>0</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10</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if</w:t>
      </w:r>
      <w:r>
        <w:rPr>
          <w:rFonts w:hint="default" w:ascii="Consolas" w:hAnsi="Consolas" w:eastAsia="Consolas" w:cs="Consolas"/>
          <w:b w:val="0"/>
          <w:color w:val="00000A"/>
          <w:kern w:val="0"/>
          <w:sz w:val="18"/>
          <w:szCs w:val="18"/>
          <w:shd w:val="clear" w:fill="FFFFFF"/>
          <w:lang w:val="en-US" w:eastAsia="zh-CN" w:bidi="ar"/>
        </w:rPr>
        <w:t> rand_num &lt; </w:t>
      </w:r>
      <w:r>
        <w:rPr>
          <w:rFonts w:hint="default" w:ascii="Consolas" w:hAnsi="Consolas" w:eastAsia="Consolas" w:cs="Consolas"/>
          <w:b w:val="0"/>
          <w:color w:val="00000A"/>
          <w:kern w:val="0"/>
          <w:sz w:val="18"/>
          <w:szCs w:val="18"/>
          <w:shd w:val="clear" w:fill="FFFFFF"/>
          <w:lang w:val="en-US" w:eastAsia="zh-CN" w:bidi="ar"/>
        </w:rPr>
        <w:t>8.0</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train.append(value)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else</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test.append(value)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  训练集："</w:t>
      </w:r>
      <w:r>
        <w:rPr>
          <w:rFonts w:hint="default" w:ascii="Consolas" w:hAnsi="Consolas" w:eastAsia="Consolas" w:cs="Consolas"/>
          <w:b w:val="0"/>
          <w:color w:val="00000A"/>
          <w:kern w:val="0"/>
          <w:sz w:val="18"/>
          <w:szCs w:val="18"/>
          <w:shd w:val="clear" w:fill="FFFFFF"/>
          <w:lang w:val="en-US" w:eastAsia="zh-CN" w:bidi="ar"/>
        </w:rPr>
        <w:t> + str(len(train)) + </w:t>
      </w:r>
      <w:r>
        <w:rPr>
          <w:rFonts w:hint="default" w:ascii="Consolas" w:hAnsi="Consolas" w:eastAsia="Consolas" w:cs="Consolas"/>
          <w:b w:val="0"/>
          <w:color w:val="00000A"/>
          <w:kern w:val="0"/>
          <w:sz w:val="18"/>
          <w:szCs w:val="18"/>
          <w:shd w:val="clear" w:fill="FFFFFF"/>
          <w:lang w:val="en-US" w:eastAsia="zh-CN" w:bidi="ar"/>
        </w:rPr>
        <w:t>"  测试集"</w:t>
      </w:r>
      <w:r>
        <w:rPr>
          <w:rFonts w:hint="default" w:ascii="Consolas" w:hAnsi="Consolas" w:eastAsia="Consolas" w:cs="Consolas"/>
          <w:b w:val="0"/>
          <w:color w:val="00000A"/>
          <w:kern w:val="0"/>
          <w:sz w:val="18"/>
          <w:szCs w:val="18"/>
          <w:shd w:val="clear" w:fill="FFFFFF"/>
          <w:lang w:val="en-US" w:eastAsia="zh-CN" w:bidi="ar"/>
        </w:rPr>
        <w:t> + str(len(test)))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open(train_filepath, </w:t>
      </w:r>
      <w:r>
        <w:rPr>
          <w:rFonts w:hint="default" w:ascii="Consolas" w:hAnsi="Consolas" w:eastAsia="Consolas" w:cs="Consolas"/>
          <w:b w:val="0"/>
          <w:color w:val="00000A"/>
          <w:kern w:val="0"/>
          <w:sz w:val="18"/>
          <w:szCs w:val="18"/>
          <w:shd w:val="clear" w:fill="FFFFFF"/>
          <w:lang w:val="en-US" w:eastAsia="zh-CN" w:bidi="ar"/>
        </w:rPr>
        <w:t>'w'</w:t>
      </w:r>
      <w:r>
        <w:rPr>
          <w:rFonts w:hint="default" w:ascii="Consolas" w:hAnsi="Consolas" w:eastAsia="Consolas" w:cs="Consolas"/>
          <w:b w:val="0"/>
          <w:color w:val="00000A"/>
          <w:kern w:val="0"/>
          <w:sz w:val="18"/>
          <w:szCs w:val="18"/>
          <w:shd w:val="clear" w:fill="FFFFFF"/>
          <w:lang w:val="en-US" w:eastAsia="zh-CN" w:bidi="ar"/>
        </w:rPr>
        <w:t>,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train_file: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train_file.write(json.dumps(train, ensure_ascii=</w:t>
      </w:r>
      <w:r>
        <w:rPr>
          <w:rFonts w:hint="default" w:ascii="Consolas" w:hAnsi="Consolas" w:eastAsia="Consolas" w:cs="Consolas"/>
          <w:b w:val="0"/>
          <w:color w:val="00000A"/>
          <w:kern w:val="0"/>
          <w:sz w:val="18"/>
          <w:szCs w:val="18"/>
          <w:shd w:val="clear" w:fill="FFFFFF"/>
          <w:lang w:val="en-US" w:eastAsia="zh-CN" w:bidi="ar"/>
        </w:rPr>
        <w:t>False</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open(test_filepath, </w:t>
      </w:r>
      <w:r>
        <w:rPr>
          <w:rFonts w:hint="default" w:ascii="Consolas" w:hAnsi="Consolas" w:eastAsia="Consolas" w:cs="Consolas"/>
          <w:b w:val="0"/>
          <w:color w:val="00000A"/>
          <w:kern w:val="0"/>
          <w:sz w:val="18"/>
          <w:szCs w:val="18"/>
          <w:shd w:val="clear" w:fill="FFFFFF"/>
          <w:lang w:val="en-US" w:eastAsia="zh-CN" w:bidi="ar"/>
        </w:rPr>
        <w:t>'w'</w:t>
      </w:r>
      <w:r>
        <w:rPr>
          <w:rFonts w:hint="default" w:ascii="Consolas" w:hAnsi="Consolas" w:eastAsia="Consolas" w:cs="Consolas"/>
          <w:b w:val="0"/>
          <w:color w:val="00000A"/>
          <w:kern w:val="0"/>
          <w:sz w:val="18"/>
          <w:szCs w:val="18"/>
          <w:shd w:val="clear" w:fill="FFFFFF"/>
          <w:lang w:val="en-US" w:eastAsia="zh-CN" w:bidi="ar"/>
        </w:rPr>
        <w:t>,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test_file: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test_file.write(json.dumps(test, ensure_ascii=</w:t>
      </w:r>
      <w:r>
        <w:rPr>
          <w:rFonts w:hint="default" w:ascii="Consolas" w:hAnsi="Consolas" w:eastAsia="Consolas" w:cs="Consolas"/>
          <w:b w:val="0"/>
          <w:color w:val="00000A"/>
          <w:kern w:val="0"/>
          <w:sz w:val="18"/>
          <w:szCs w:val="18"/>
          <w:shd w:val="clear" w:fill="FFFFFF"/>
          <w:lang w:val="en-US" w:eastAsia="zh-CN" w:bidi="ar"/>
        </w:rPr>
        <w:t>False</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open(train_filepath,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train_file:</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data = json.load(train_file)</w:t>
      </w:r>
    </w:p>
    <w:p>
      <w:pPr>
        <w:pStyle w:val="10"/>
        <w:numPr>
          <w:ilvl w:val="0"/>
          <w:numId w:val="0"/>
        </w:numPr>
        <w:ind w:left="420" w:leftChars="0"/>
        <w:rPr>
          <w:rFonts w:hint="eastAsia" w:ascii="Times New Roman" w:hAnsi="Times New Roman" w:eastAsia="黑体"/>
          <w:color w:val="auto"/>
          <w:sz w:val="24"/>
          <w:lang w:val="en-US" w:eastAsia="zh-CN"/>
        </w:rPr>
      </w:pPr>
    </w:p>
    <w:p>
      <w:pPr>
        <w:pStyle w:val="10"/>
        <w:numPr>
          <w:ilvl w:val="0"/>
          <w:numId w:val="0"/>
        </w:numPr>
        <w:ind w:left="420" w:leftChars="0"/>
        <w:rPr>
          <w:rFonts w:hint="eastAsia" w:ascii="Times New Roman" w:hAnsi="Times New Roman" w:eastAsia="黑体"/>
          <w:color w:val="auto"/>
          <w:sz w:val="24"/>
          <w:lang w:val="en-US" w:eastAsia="zh-CN"/>
        </w:rPr>
      </w:pPr>
      <w:r>
        <w:rPr>
          <w:rFonts w:hint="eastAsia" w:ascii="Times New Roman" w:hAnsi="Times New Roman" w:eastAsia="黑体"/>
          <w:color w:val="auto"/>
          <w:sz w:val="24"/>
          <w:lang w:val="en-US" w:eastAsia="zh-CN"/>
        </w:rPr>
        <w:t>2、生成分词结果</w:t>
      </w:r>
    </w:p>
    <w:p>
      <w:pPr>
        <w:keepNext w:val="0"/>
        <w:keepLines w:val="0"/>
        <w:widowControl/>
        <w:suppressLineNumbers w:val="0"/>
        <w:shd w:val="clear" w:fill="FFFFFF"/>
        <w:spacing w:line="324" w:lineRule="atLeast"/>
        <w:jc w:val="left"/>
        <w:rPr>
          <w:rFonts w:hint="default" w:ascii="Consolas" w:hAnsi="Consolas" w:eastAsia="Consolas" w:cs="Consolas"/>
          <w:b w:val="0"/>
          <w:color w:val="00000A"/>
          <w:kern w:val="0"/>
          <w:sz w:val="18"/>
          <w:szCs w:val="18"/>
          <w:shd w:val="clear" w:fill="FFFFFF"/>
          <w:lang w:val="en-US" w:eastAsia="zh-CN" w:bidi="ar"/>
        </w:rPr>
      </w:pPr>
      <w:r>
        <w:rPr>
          <w:rFonts w:hint="default" w:ascii="Consolas" w:hAnsi="Consolas" w:eastAsia="Consolas" w:cs="Consolas"/>
          <w:b w:val="0"/>
          <w:color w:val="00000A"/>
          <w:kern w:val="0"/>
          <w:sz w:val="18"/>
          <w:szCs w:val="18"/>
          <w:shd w:val="clear" w:fill="FFFFFF"/>
          <w:lang w:val="en-US" w:eastAsia="zh-CN" w:bidi="ar"/>
        </w:rPr>
        <w:t># 生成分词结果</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"&gt; 正在分词"</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content = []</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for</w:t>
      </w:r>
      <w:r>
        <w:rPr>
          <w:rFonts w:hint="default" w:ascii="Consolas" w:hAnsi="Consolas" w:eastAsia="Consolas" w:cs="Consolas"/>
          <w:b w:val="0"/>
          <w:color w:val="00000A"/>
          <w:kern w:val="0"/>
          <w:sz w:val="18"/>
          <w:szCs w:val="18"/>
          <w:shd w:val="clear" w:fill="FFFFFF"/>
          <w:lang w:val="en-US" w:eastAsia="zh-CN" w:bidi="ar"/>
        </w:rPr>
        <w:t> value </w:t>
      </w:r>
      <w:r>
        <w:rPr>
          <w:rFonts w:hint="default" w:ascii="Consolas" w:hAnsi="Consolas" w:eastAsia="Consolas" w:cs="Consolas"/>
          <w:b w:val="0"/>
          <w:color w:val="00000A"/>
          <w:kern w:val="0"/>
          <w:sz w:val="18"/>
          <w:szCs w:val="18"/>
          <w:shd w:val="clear" w:fill="FFFFFF"/>
          <w:lang w:val="en-US" w:eastAsia="zh-CN" w:bidi="ar"/>
        </w:rPr>
        <w:t>in</w:t>
      </w:r>
      <w:r>
        <w:rPr>
          <w:rFonts w:hint="default" w:ascii="Consolas" w:hAnsi="Consolas" w:eastAsia="Consolas" w:cs="Consolas"/>
          <w:b w:val="0"/>
          <w:color w:val="00000A"/>
          <w:kern w:val="0"/>
          <w:sz w:val="18"/>
          <w:szCs w:val="18"/>
          <w:shd w:val="clear" w:fill="FFFFFF"/>
          <w:lang w:val="en-US" w:eastAsia="zh-CN" w:bidi="ar"/>
        </w:rPr>
        <w:t> data:</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question = value[</w:t>
      </w:r>
      <w:r>
        <w:rPr>
          <w:rFonts w:hint="default" w:ascii="Consolas" w:hAnsi="Consolas" w:eastAsia="Consolas" w:cs="Consolas"/>
          <w:b w:val="0"/>
          <w:color w:val="00000A"/>
          <w:kern w:val="0"/>
          <w:sz w:val="18"/>
          <w:szCs w:val="18"/>
          <w:shd w:val="clear" w:fill="FFFFFF"/>
          <w:lang w:val="en-US" w:eastAsia="zh-CN" w:bidi="ar"/>
        </w:rPr>
        <w:t>'question'</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content.append(split_word(question))</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open(splitdata_filepath, </w:t>
      </w:r>
      <w:r>
        <w:rPr>
          <w:rFonts w:hint="default" w:ascii="Consolas" w:hAnsi="Consolas" w:eastAsia="Consolas" w:cs="Consolas"/>
          <w:b w:val="0"/>
          <w:color w:val="00000A"/>
          <w:kern w:val="0"/>
          <w:sz w:val="18"/>
          <w:szCs w:val="18"/>
          <w:shd w:val="clear" w:fill="FFFFFF"/>
          <w:lang w:val="en-US" w:eastAsia="zh-CN" w:bidi="ar"/>
        </w:rPr>
        <w:t>'w'</w:t>
      </w:r>
      <w:r>
        <w:rPr>
          <w:rFonts w:hint="default" w:ascii="Consolas" w:hAnsi="Consolas" w:eastAsia="Consolas" w:cs="Consolas"/>
          <w:b w:val="0"/>
          <w:color w:val="00000A"/>
          <w:kern w:val="0"/>
          <w:sz w:val="18"/>
          <w:szCs w:val="18"/>
          <w:shd w:val="clear" w:fill="FFFFFF"/>
          <w:lang w:val="en-US" w:eastAsia="zh-CN" w:bidi="ar"/>
        </w:rPr>
        <w:t>,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f:</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f.write(json.dumps(content, ensure_ascii=</w:t>
      </w:r>
      <w:r>
        <w:rPr>
          <w:rFonts w:hint="default" w:ascii="Consolas" w:hAnsi="Consolas" w:eastAsia="Consolas" w:cs="Consolas"/>
          <w:b w:val="0"/>
          <w:color w:val="00000A"/>
          <w:kern w:val="0"/>
          <w:sz w:val="18"/>
          <w:szCs w:val="18"/>
          <w:shd w:val="clear" w:fill="FFFFFF"/>
          <w:lang w:val="en-US" w:eastAsia="zh-CN" w:bidi="ar"/>
        </w:rPr>
        <w:t>False</w:t>
      </w:r>
      <w:r>
        <w:rPr>
          <w:rFonts w:hint="default" w:ascii="Consolas" w:hAnsi="Consolas" w:eastAsia="Consolas" w:cs="Consolas"/>
          <w:b w:val="0"/>
          <w:color w:val="00000A"/>
          <w:kern w:val="0"/>
          <w:sz w:val="18"/>
          <w:szCs w:val="18"/>
          <w:shd w:val="clear" w:fill="FFFFFF"/>
          <w:lang w:val="en-US" w:eastAsia="zh-CN" w:bidi="ar"/>
        </w:rPr>
        <w:t>))</w:t>
      </w:r>
    </w:p>
    <w:p>
      <w:pPr>
        <w:pStyle w:val="10"/>
        <w:numPr>
          <w:ilvl w:val="0"/>
          <w:numId w:val="0"/>
        </w:numPr>
        <w:rPr>
          <w:rFonts w:hint="default" w:ascii="Times New Roman" w:hAnsi="Times New Roman" w:eastAsia="黑体"/>
          <w:color w:val="auto"/>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0" w:lineRule="atLeast"/>
        <w:ind w:firstLine="420" w:firstLineChars="200"/>
        <w:jc w:val="left"/>
        <w:textAlignment w:val="auto"/>
        <w:rPr>
          <w:rFonts w:hint="default" w:ascii="Times New Roman" w:hAnsi="Times New Roman" w:eastAsia="宋体" w:cs="Times New Roman"/>
          <w:b w:val="0"/>
          <w:color w:val="00000A"/>
          <w:kern w:val="0"/>
          <w:sz w:val="21"/>
          <w:szCs w:val="21"/>
          <w:shd w:val="clear" w:fill="FFFFFF"/>
          <w:lang w:val="en-US" w:eastAsia="zh-CN" w:bidi="ar"/>
        </w:rPr>
      </w:pPr>
      <w:r>
        <w:rPr>
          <w:rFonts w:hint="default" w:ascii="Times New Roman" w:hAnsi="Times New Roman" w:eastAsia="宋体" w:cs="Times New Roman"/>
          <w:b w:val="0"/>
          <w:color w:val="00000A"/>
          <w:kern w:val="0"/>
          <w:sz w:val="21"/>
          <w:szCs w:val="21"/>
          <w:shd w:val="clear" w:fill="FFFFFF"/>
          <w:lang w:val="en-US" w:eastAsia="zh-CN" w:bidi="ar"/>
        </w:rPr>
        <w:t>通过split_word函数调用jieba库，实现了列表结构的分词，再生成分词后的json格式文件存储在splitdata.json中。</w:t>
      </w:r>
    </w:p>
    <w:p>
      <w:pPr>
        <w:keepNext w:val="0"/>
        <w:keepLines w:val="0"/>
        <w:pageBreakBefore w:val="0"/>
        <w:widowControl/>
        <w:suppressLineNumbers w:val="0"/>
        <w:shd w:val="clear" w:fill="FFFFFF"/>
        <w:kinsoku/>
        <w:wordWrap/>
        <w:overflowPunct/>
        <w:topLinePunct w:val="0"/>
        <w:autoSpaceDE/>
        <w:autoSpaceDN/>
        <w:bidi w:val="0"/>
        <w:adjustRightInd/>
        <w:snapToGrid/>
        <w:spacing w:line="30" w:lineRule="atLeast"/>
        <w:ind w:firstLine="420" w:firstLineChars="200"/>
        <w:jc w:val="left"/>
        <w:textAlignment w:val="auto"/>
        <w:rPr>
          <w:rFonts w:hint="default" w:ascii="Times New Roman" w:hAnsi="Times New Roman" w:eastAsia="宋体" w:cs="Times New Roman"/>
          <w:b w:val="0"/>
          <w:color w:val="00000A"/>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0" w:lineRule="atLeast"/>
        <w:ind w:firstLine="210" w:firstLineChars="100"/>
        <w:jc w:val="left"/>
        <w:textAlignment w:val="auto"/>
      </w:pPr>
      <w:r>
        <w:drawing>
          <wp:inline distT="0" distB="0" distL="114300" distR="114300">
            <wp:extent cx="5375910" cy="1252855"/>
            <wp:effectExtent l="0" t="0" r="381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375910" cy="1252855"/>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 w:lineRule="atLeast"/>
        <w:ind w:firstLine="180" w:firstLineChars="100"/>
        <w:jc w:val="center"/>
        <w:textAlignment w:val="auto"/>
        <w:rPr>
          <w:rFonts w:hint="eastAsia" w:ascii="宋体" w:hAnsi="宋体" w:eastAsia="宋体" w:cs="宋体"/>
          <w:sz w:val="18"/>
          <w:szCs w:val="21"/>
          <w:lang w:val="en-US" w:eastAsia="zh-CN"/>
        </w:rPr>
      </w:pPr>
      <w:r>
        <w:rPr>
          <w:rFonts w:hint="eastAsia" w:ascii="宋体" w:hAnsi="宋体" w:eastAsia="宋体" w:cs="宋体"/>
          <w:sz w:val="18"/>
          <w:szCs w:val="21"/>
        </w:rPr>
        <w:t>图</w:t>
      </w:r>
      <w:r>
        <w:rPr>
          <w:rFonts w:hint="eastAsia" w:ascii="宋体" w:hAnsi="宋体" w:eastAsia="宋体" w:cs="宋体"/>
          <w:sz w:val="18"/>
          <w:szCs w:val="21"/>
        </w:rPr>
        <w:fldChar w:fldCharType="begin"/>
      </w:r>
      <w:r>
        <w:rPr>
          <w:rFonts w:hint="eastAsia" w:ascii="宋体" w:hAnsi="宋体" w:eastAsia="宋体" w:cs="宋体"/>
          <w:sz w:val="18"/>
          <w:szCs w:val="21"/>
        </w:rPr>
        <w:instrText xml:space="preserve"> SEQ 图 \* ARABIC </w:instrText>
      </w:r>
      <w:r>
        <w:rPr>
          <w:rFonts w:hint="eastAsia" w:ascii="宋体" w:hAnsi="宋体" w:eastAsia="宋体" w:cs="宋体"/>
          <w:sz w:val="18"/>
          <w:szCs w:val="21"/>
        </w:rPr>
        <w:fldChar w:fldCharType="separate"/>
      </w:r>
      <w:r>
        <w:rPr>
          <w:rFonts w:hint="eastAsia" w:ascii="宋体" w:hAnsi="宋体" w:eastAsia="宋体" w:cs="宋体"/>
          <w:sz w:val="18"/>
          <w:szCs w:val="21"/>
        </w:rPr>
        <w:t>1</w:t>
      </w:r>
      <w:r>
        <w:rPr>
          <w:rFonts w:hint="eastAsia" w:ascii="宋体" w:hAnsi="宋体" w:eastAsia="宋体" w:cs="宋体"/>
          <w:sz w:val="18"/>
          <w:szCs w:val="21"/>
        </w:rPr>
        <w:fldChar w:fldCharType="end"/>
      </w:r>
      <w:r>
        <w:rPr>
          <w:rFonts w:hint="eastAsia" w:ascii="宋体" w:hAnsi="宋体" w:eastAsia="宋体" w:cs="宋体"/>
          <w:sz w:val="18"/>
          <w:szCs w:val="21"/>
          <w:lang w:val="en-US" w:eastAsia="zh-CN"/>
        </w:rPr>
        <w:t xml:space="preserve"> </w:t>
      </w:r>
      <w:r>
        <w:rPr>
          <w:rFonts w:hint="eastAsia" w:ascii="宋体" w:hAnsi="宋体" w:eastAsia="宋体" w:cs="宋体"/>
          <w:sz w:val="18"/>
          <w:szCs w:val="21"/>
          <w:lang w:eastAsia="zh-CN"/>
        </w:rPr>
        <w:t>test_data.json中</w:t>
      </w:r>
      <w:r>
        <w:rPr>
          <w:rFonts w:hint="eastAsia" w:ascii="宋体" w:hAnsi="宋体" w:eastAsia="宋体" w:cs="宋体"/>
          <w:sz w:val="18"/>
          <w:szCs w:val="21"/>
          <w:lang w:val="en-US" w:eastAsia="zh-CN"/>
        </w:rPr>
        <w:t>的测试</w:t>
      </w:r>
      <w:r>
        <w:rPr>
          <w:rFonts w:hint="eastAsia" w:ascii="宋体" w:hAnsi="宋体" w:eastAsia="宋体" w:cs="宋体"/>
          <w:sz w:val="18"/>
          <w:szCs w:val="21"/>
          <w:lang w:eastAsia="zh-CN"/>
        </w:rPr>
        <w:t>原始数据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30" w:lineRule="atLeast"/>
        <w:ind w:firstLine="210" w:firstLineChars="100"/>
        <w:jc w:val="left"/>
        <w:textAlignment w:val="auto"/>
      </w:pPr>
      <w:r>
        <w:drawing>
          <wp:inline distT="0" distB="0" distL="114300" distR="114300">
            <wp:extent cx="5374640" cy="126873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74640" cy="1268730"/>
                    </a:xfrm>
                    <a:prstGeom prst="rect">
                      <a:avLst/>
                    </a:prstGeom>
                    <a:noFill/>
                    <a:ln>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30" w:lineRule="atLeast"/>
        <w:ind w:firstLine="180" w:firstLineChars="100"/>
        <w:jc w:val="center"/>
        <w:textAlignment w:val="auto"/>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rPr>
        <w:t>图</w:t>
      </w:r>
      <w:r>
        <w:rPr>
          <w:rFonts w:hint="eastAsia" w:ascii="宋体" w:hAnsi="宋体" w:eastAsia="宋体" w:cs="宋体"/>
          <w:b w:val="0"/>
          <w:bCs w:val="0"/>
          <w:sz w:val="18"/>
          <w:szCs w:val="21"/>
        </w:rPr>
        <w:fldChar w:fldCharType="begin"/>
      </w:r>
      <w:r>
        <w:rPr>
          <w:rFonts w:hint="eastAsia" w:ascii="宋体" w:hAnsi="宋体" w:eastAsia="宋体" w:cs="宋体"/>
          <w:b w:val="0"/>
          <w:bCs w:val="0"/>
          <w:sz w:val="18"/>
          <w:szCs w:val="21"/>
        </w:rPr>
        <w:instrText xml:space="preserve"> SEQ 图 \* ARABIC </w:instrText>
      </w:r>
      <w:r>
        <w:rPr>
          <w:rFonts w:hint="eastAsia" w:ascii="宋体" w:hAnsi="宋体" w:eastAsia="宋体" w:cs="宋体"/>
          <w:b w:val="0"/>
          <w:bCs w:val="0"/>
          <w:sz w:val="18"/>
          <w:szCs w:val="21"/>
        </w:rPr>
        <w:fldChar w:fldCharType="separate"/>
      </w:r>
      <w:r>
        <w:rPr>
          <w:rFonts w:hint="eastAsia" w:ascii="宋体" w:hAnsi="宋体" w:eastAsia="宋体" w:cs="宋体"/>
          <w:b w:val="0"/>
          <w:bCs w:val="0"/>
          <w:sz w:val="18"/>
          <w:szCs w:val="21"/>
        </w:rPr>
        <w:t>2</w:t>
      </w:r>
      <w:r>
        <w:rPr>
          <w:rFonts w:hint="eastAsia" w:ascii="宋体" w:hAnsi="宋体" w:eastAsia="宋体" w:cs="宋体"/>
          <w:b w:val="0"/>
          <w:bCs w:val="0"/>
          <w:sz w:val="18"/>
          <w:szCs w:val="21"/>
        </w:rPr>
        <w:fldChar w:fldCharType="end"/>
      </w:r>
      <w:r>
        <w:rPr>
          <w:rFonts w:hint="eastAsia" w:ascii="宋体" w:hAnsi="宋体" w:eastAsia="宋体" w:cs="宋体"/>
          <w:b w:val="0"/>
          <w:bCs w:val="0"/>
          <w:sz w:val="18"/>
          <w:szCs w:val="21"/>
          <w:lang w:eastAsia="zh-CN"/>
        </w:rPr>
        <w:t xml:space="preserve"> splitdata.json中的</w:t>
      </w:r>
      <w:r>
        <w:rPr>
          <w:rFonts w:hint="eastAsia" w:ascii="宋体" w:hAnsi="宋体" w:eastAsia="宋体" w:cs="宋体"/>
          <w:b w:val="0"/>
          <w:bCs w:val="0"/>
          <w:sz w:val="18"/>
          <w:szCs w:val="21"/>
          <w:lang w:val="en-US" w:eastAsia="zh-CN"/>
        </w:rPr>
        <w:t>原始数据</w:t>
      </w:r>
      <w:r>
        <w:rPr>
          <w:rFonts w:hint="eastAsia" w:ascii="宋体" w:hAnsi="宋体" w:eastAsia="宋体" w:cs="宋体"/>
          <w:b w:val="0"/>
          <w:bCs w:val="0"/>
          <w:sz w:val="18"/>
          <w:szCs w:val="21"/>
          <w:lang w:eastAsia="zh-CN"/>
        </w:rPr>
        <w:t>分词后</w:t>
      </w:r>
      <w:r>
        <w:rPr>
          <w:rFonts w:hint="eastAsia" w:ascii="宋体" w:hAnsi="宋体" w:eastAsia="宋体" w:cs="宋体"/>
          <w:b w:val="0"/>
          <w:bCs w:val="0"/>
          <w:sz w:val="18"/>
          <w:szCs w:val="21"/>
          <w:lang w:val="en-US" w:eastAsia="zh-CN"/>
        </w:rPr>
        <w:t>结果</w:t>
      </w:r>
    </w:p>
    <w:p>
      <w:pPr>
        <w:keepNext w:val="0"/>
        <w:keepLines w:val="0"/>
        <w:widowControl/>
        <w:suppressLineNumbers w:val="0"/>
        <w:shd w:val="clear" w:fill="FFFFFF"/>
        <w:spacing w:line="324" w:lineRule="atLeast"/>
        <w:ind w:firstLine="210" w:firstLineChars="100"/>
        <w:jc w:val="left"/>
        <w:rPr>
          <w:rFonts w:hint="eastAsia" w:ascii="Consolas" w:hAnsi="Consolas" w:eastAsia="Consolas" w:cs="Consolas"/>
          <w:b w:val="0"/>
          <w:color w:val="00000A"/>
          <w:kern w:val="0"/>
          <w:sz w:val="21"/>
          <w:szCs w:val="21"/>
          <w:shd w:val="clear" w:fill="FFFFFF"/>
          <w:lang w:val="en-US" w:eastAsia="zh-CN" w:bidi="ar"/>
        </w:rPr>
      </w:pPr>
    </w:p>
    <w:p>
      <w:pPr>
        <w:pStyle w:val="10"/>
        <w:numPr>
          <w:ilvl w:val="0"/>
          <w:numId w:val="1"/>
        </w:numPr>
        <w:rPr>
          <w:rFonts w:ascii="Times New Roman" w:hAnsi="Times New Roman" w:eastAsia="黑体"/>
          <w:color w:val="auto"/>
          <w:sz w:val="24"/>
        </w:rPr>
      </w:pPr>
      <w:r>
        <w:rPr>
          <w:rFonts w:hint="eastAsia" w:ascii="Times New Roman" w:hAnsi="Times New Roman" w:eastAsia="黑体"/>
          <w:color w:val="auto"/>
          <w:sz w:val="24"/>
          <w:lang w:val="en-US" w:eastAsia="zh-CN"/>
        </w:rPr>
        <w:t>生成gensim字典</w:t>
      </w:r>
    </w:p>
    <w:p>
      <w:pPr>
        <w:keepNext w:val="0"/>
        <w:keepLines w:val="0"/>
        <w:widowControl/>
        <w:suppressLineNumbers w:val="0"/>
        <w:shd w:val="clear" w:fill="FFFFFF"/>
        <w:spacing w:line="324" w:lineRule="atLeast"/>
        <w:jc w:val="left"/>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生成gensim字典</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"&gt; 正在生成gensim字典"</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dictionary = gensim.corpora.Dictionary(content)</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dictionary.save(dictionary_filepath)</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num_features = len(dictionary)  </w:t>
      </w:r>
      <w:r>
        <w:rPr>
          <w:rFonts w:hint="default" w:ascii="Consolas" w:hAnsi="Consolas" w:eastAsia="Consolas" w:cs="Consolas"/>
          <w:b w:val="0"/>
          <w:color w:val="00000A"/>
          <w:kern w:val="0"/>
          <w:sz w:val="18"/>
          <w:szCs w:val="18"/>
          <w:shd w:val="clear" w:fill="FFFFFF"/>
          <w:lang w:val="en-US" w:eastAsia="zh-CN" w:bidi="ar"/>
        </w:rPr>
        <w:t># 特征数</w:t>
      </w:r>
    </w:p>
    <w:p>
      <w:pPr>
        <w:pStyle w:val="10"/>
        <w:numPr>
          <w:numId w:val="0"/>
        </w:numPr>
        <w:rPr>
          <w:rFonts w:ascii="Times New Roman" w:hAnsi="Times New Roman" w:eastAsia="黑体"/>
          <w:color w:val="auto"/>
          <w:sz w:val="24"/>
        </w:rPr>
      </w:pPr>
    </w:p>
    <w:p>
      <w:pPr>
        <w:keepNext w:val="0"/>
        <w:keepLines w:val="0"/>
        <w:widowControl/>
        <w:suppressLineNumbers w:val="0"/>
        <w:shd w:val="clear" w:fill="FFFFFF"/>
        <w:spacing w:line="324" w:lineRule="atLeast"/>
        <w:jc w:val="left"/>
        <w:rPr>
          <w:rFonts w:hint="default" w:ascii="Times New Roman" w:hAnsi="Times New Roman" w:eastAsia="Consolas" w:cs="Times New Roman"/>
          <w:b w:val="0"/>
          <w:color w:val="00000A"/>
          <w:kern w:val="0"/>
          <w:sz w:val="21"/>
          <w:szCs w:val="21"/>
          <w:shd w:val="clear" w:fill="FFFFFF"/>
          <w:lang w:val="en-US" w:eastAsia="zh-CN" w:bidi="ar"/>
        </w:rPr>
      </w:pPr>
      <w:r>
        <w:rPr>
          <w:rFonts w:hint="eastAsia" w:ascii="Consolas" w:hAnsi="Consolas" w:eastAsia="Consolas" w:cs="Consolas"/>
          <w:b w:val="0"/>
          <w:color w:val="00000A"/>
          <w:kern w:val="0"/>
          <w:sz w:val="21"/>
          <w:szCs w:val="21"/>
          <w:shd w:val="clear" w:fill="FFFFFF"/>
          <w:lang w:val="en-US" w:eastAsia="zh-CN" w:bidi="ar"/>
        </w:rPr>
        <w:t xml:space="preserve">   </w:t>
      </w:r>
      <w:r>
        <w:rPr>
          <w:rFonts w:hint="default" w:ascii="Times New Roman" w:hAnsi="Times New Roman" w:eastAsia="宋体" w:cs="Times New Roman"/>
          <w:b w:val="0"/>
          <w:color w:val="00000A"/>
          <w:kern w:val="0"/>
          <w:sz w:val="21"/>
          <w:szCs w:val="21"/>
          <w:shd w:val="clear" w:fill="FFFFFF"/>
          <w:lang w:val="en-US" w:eastAsia="zh-CN" w:bidi="ar"/>
        </w:rPr>
        <w:t>使用gensim.corpora.Dictionary函数生成字典并且保存在dictionary_filepath中，并且在此处设置num_features变量用于保存字典长度，在后面的相似度比较</w:t>
      </w:r>
      <w:r>
        <w:rPr>
          <w:rFonts w:hint="eastAsia" w:ascii="Times New Roman" w:hAnsi="Times New Roman" w:eastAsia="宋体" w:cs="Times New Roman"/>
          <w:b w:val="0"/>
          <w:color w:val="00000A"/>
          <w:kern w:val="0"/>
          <w:sz w:val="21"/>
          <w:szCs w:val="21"/>
          <w:shd w:val="clear" w:fill="FFFFFF"/>
          <w:lang w:val="en-US" w:eastAsia="zh-CN" w:bidi="ar"/>
        </w:rPr>
        <w:t>中</w:t>
      </w:r>
      <w:r>
        <w:rPr>
          <w:rFonts w:hint="default" w:ascii="Times New Roman" w:hAnsi="Times New Roman" w:eastAsia="宋体" w:cs="Times New Roman"/>
          <w:b w:val="0"/>
          <w:color w:val="00000A"/>
          <w:kern w:val="0"/>
          <w:sz w:val="21"/>
          <w:szCs w:val="21"/>
          <w:shd w:val="clear" w:fill="FFFFFF"/>
          <w:lang w:val="en-US" w:eastAsia="zh-CN" w:bidi="ar"/>
        </w:rPr>
        <w:t>会用到</w:t>
      </w:r>
      <w:r>
        <w:rPr>
          <w:rFonts w:hint="eastAsia" w:ascii="Times New Roman" w:hAnsi="Times New Roman" w:eastAsia="宋体" w:cs="Times New Roman"/>
          <w:b w:val="0"/>
          <w:color w:val="00000A"/>
          <w:kern w:val="0"/>
          <w:sz w:val="21"/>
          <w:szCs w:val="21"/>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color w:val="00000A"/>
          <w:kern w:val="0"/>
          <w:sz w:val="21"/>
          <w:szCs w:val="21"/>
          <w:shd w:val="clear" w:fill="FFFFFF"/>
          <w:lang w:val="en-US" w:eastAsia="zh-CN" w:bidi="ar"/>
        </w:rPr>
      </w:pPr>
    </w:p>
    <w:p>
      <w:pPr>
        <w:pStyle w:val="10"/>
        <w:numPr>
          <w:ilvl w:val="0"/>
          <w:numId w:val="0"/>
        </w:numPr>
        <w:ind w:left="420" w:leftChars="0"/>
        <w:rPr>
          <w:rFonts w:ascii="Times New Roman" w:hAnsi="Times New Roman" w:eastAsia="黑体"/>
          <w:color w:val="auto"/>
          <w:sz w:val="24"/>
        </w:rPr>
      </w:pPr>
    </w:p>
    <w:p>
      <w:pPr>
        <w:pStyle w:val="10"/>
        <w:numPr>
          <w:ilvl w:val="0"/>
          <w:numId w:val="1"/>
        </w:numPr>
        <w:rPr>
          <w:rFonts w:ascii="Times New Roman" w:hAnsi="Times New Roman" w:eastAsia="黑体"/>
          <w:color w:val="auto"/>
          <w:sz w:val="24"/>
        </w:rPr>
      </w:pPr>
      <w:r>
        <w:rPr>
          <w:rFonts w:hint="eastAsia" w:ascii="Times New Roman" w:hAnsi="Times New Roman" w:eastAsia="黑体"/>
          <w:color w:val="auto"/>
          <w:sz w:val="24"/>
          <w:lang w:val="en-US" w:eastAsia="zh-CN"/>
        </w:rPr>
        <w:t>生成TF-IDF模型</w:t>
      </w:r>
    </w:p>
    <w:p>
      <w:pPr>
        <w:keepNext w:val="0"/>
        <w:keepLines w:val="0"/>
        <w:widowControl/>
        <w:suppressLineNumbers w:val="0"/>
        <w:shd w:val="clear" w:fill="FFFFFF"/>
        <w:spacing w:line="324" w:lineRule="atLeast"/>
        <w:jc w:val="left"/>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生成tfidf模型</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"&gt; 正在生成tfidf模型"</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corpus = [dictionary.doc2bow(line) </w:t>
      </w:r>
      <w:r>
        <w:rPr>
          <w:rFonts w:hint="default" w:ascii="Consolas" w:hAnsi="Consolas" w:eastAsia="Consolas" w:cs="Consolas"/>
          <w:b w:val="0"/>
          <w:color w:val="00000A"/>
          <w:kern w:val="0"/>
          <w:sz w:val="18"/>
          <w:szCs w:val="18"/>
          <w:shd w:val="clear" w:fill="FFFFFF"/>
          <w:lang w:val="en-US" w:eastAsia="zh-CN" w:bidi="ar"/>
        </w:rPr>
        <w:t>for</w:t>
      </w:r>
      <w:r>
        <w:rPr>
          <w:rFonts w:hint="default" w:ascii="Consolas" w:hAnsi="Consolas" w:eastAsia="Consolas" w:cs="Consolas"/>
          <w:b w:val="0"/>
          <w:color w:val="00000A"/>
          <w:kern w:val="0"/>
          <w:sz w:val="18"/>
          <w:szCs w:val="18"/>
          <w:shd w:val="clear" w:fill="FFFFFF"/>
          <w:lang w:val="en-US" w:eastAsia="zh-CN" w:bidi="ar"/>
        </w:rPr>
        <w:t> line </w:t>
      </w:r>
      <w:r>
        <w:rPr>
          <w:rFonts w:hint="default" w:ascii="Consolas" w:hAnsi="Consolas" w:eastAsia="Consolas" w:cs="Consolas"/>
          <w:b w:val="0"/>
          <w:color w:val="00000A"/>
          <w:kern w:val="0"/>
          <w:sz w:val="18"/>
          <w:szCs w:val="18"/>
          <w:shd w:val="clear" w:fill="FFFFFF"/>
          <w:lang w:val="en-US" w:eastAsia="zh-CN" w:bidi="ar"/>
        </w:rPr>
        <w:t>in</w:t>
      </w:r>
      <w:r>
        <w:rPr>
          <w:rFonts w:hint="default" w:ascii="Consolas" w:hAnsi="Consolas" w:eastAsia="Consolas" w:cs="Consolas"/>
          <w:b w:val="0"/>
          <w:color w:val="00000A"/>
          <w:kern w:val="0"/>
          <w:sz w:val="18"/>
          <w:szCs w:val="18"/>
          <w:shd w:val="clear" w:fill="FFFFFF"/>
          <w:lang w:val="en-US" w:eastAsia="zh-CN" w:bidi="ar"/>
        </w:rPr>
        <w:t> content]  </w:t>
      </w:r>
      <w:r>
        <w:rPr>
          <w:rFonts w:hint="default" w:ascii="Consolas" w:hAnsi="Consolas" w:eastAsia="Consolas" w:cs="Consolas"/>
          <w:b w:val="0"/>
          <w:color w:val="00000A"/>
          <w:kern w:val="0"/>
          <w:sz w:val="18"/>
          <w:szCs w:val="18"/>
          <w:shd w:val="clear" w:fill="FFFFFF"/>
          <w:lang w:val="en-US" w:eastAsia="zh-CN" w:bidi="ar"/>
        </w:rPr>
        <w:t># 语料转词袋表示</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tfidf = gensim.models.TfidfModel(corpus)  </w:t>
      </w:r>
      <w:r>
        <w:rPr>
          <w:rFonts w:hint="default" w:ascii="Consolas" w:hAnsi="Consolas" w:eastAsia="Consolas" w:cs="Consolas"/>
          <w:b w:val="0"/>
          <w:color w:val="00000A"/>
          <w:kern w:val="0"/>
          <w:sz w:val="18"/>
          <w:szCs w:val="18"/>
          <w:shd w:val="clear" w:fill="FFFFFF"/>
          <w:lang w:val="en-US" w:eastAsia="zh-CN" w:bidi="ar"/>
        </w:rPr>
        <w:t># 构建tfidf模型</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tfidf.save(model_filepath)  </w:t>
      </w:r>
      <w:r>
        <w:rPr>
          <w:rFonts w:hint="default" w:ascii="Consolas" w:hAnsi="Consolas" w:eastAsia="Consolas" w:cs="Consolas"/>
          <w:b w:val="0"/>
          <w:color w:val="00000A"/>
          <w:kern w:val="0"/>
          <w:sz w:val="18"/>
          <w:szCs w:val="18"/>
          <w:shd w:val="clear" w:fill="FFFFFF"/>
          <w:lang w:val="en-US" w:eastAsia="zh-CN" w:bidi="ar"/>
        </w:rPr>
        <w:t># 保存tfidf模型</w:t>
      </w:r>
    </w:p>
    <w:p>
      <w:pPr>
        <w:pStyle w:val="10"/>
        <w:numPr>
          <w:numId w:val="0"/>
        </w:numPr>
        <w:rPr>
          <w:rFonts w:ascii="Times New Roman" w:hAnsi="Times New Roman" w:eastAsia="黑体"/>
          <w:color w:val="auto"/>
          <w:sz w:val="24"/>
        </w:rPr>
      </w:pPr>
    </w:p>
    <w:p>
      <w:pPr>
        <w:keepNext w:val="0"/>
        <w:keepLines w:val="0"/>
        <w:widowControl/>
        <w:suppressLineNumbers w:val="0"/>
        <w:shd w:val="clear" w:fill="FFFFFF"/>
        <w:spacing w:line="324" w:lineRule="atLeast"/>
        <w:ind w:firstLine="420" w:firstLineChars="200"/>
        <w:jc w:val="left"/>
        <w:rPr>
          <w:rFonts w:hint="default" w:ascii="Times New Roman" w:hAnsi="Times New Roman" w:eastAsia="宋体" w:cs="Times New Roman"/>
          <w:b w:val="0"/>
          <w:color w:val="00000A"/>
          <w:kern w:val="0"/>
          <w:sz w:val="21"/>
          <w:szCs w:val="21"/>
          <w:shd w:val="clear" w:fill="FFFFFF"/>
          <w:lang w:val="en-US" w:eastAsia="zh-CN" w:bidi="ar"/>
        </w:rPr>
      </w:pPr>
      <w:r>
        <w:rPr>
          <w:rFonts w:hint="default" w:ascii="Times New Roman" w:hAnsi="Times New Roman" w:eastAsia="宋体" w:cs="Times New Roman"/>
          <w:b w:val="0"/>
          <w:color w:val="00000A"/>
          <w:kern w:val="0"/>
          <w:sz w:val="21"/>
          <w:szCs w:val="21"/>
          <w:shd w:val="clear" w:fill="FFFFFF"/>
          <w:lang w:val="en-US" w:eastAsia="zh-CN" w:bidi="ar"/>
        </w:rPr>
        <w:t>通过第三行将语料中每一篇文档转化为对应的向量（这里是bow向量），进而构建并保存TF-IDF模型。</w:t>
      </w:r>
    </w:p>
    <w:p>
      <w:pPr>
        <w:pStyle w:val="10"/>
        <w:numPr>
          <w:ilvl w:val="0"/>
          <w:numId w:val="0"/>
        </w:numPr>
        <w:ind w:left="420" w:leftChars="0"/>
        <w:rPr>
          <w:rFonts w:ascii="Times New Roman" w:hAnsi="Times New Roman" w:eastAsia="黑体"/>
          <w:color w:val="auto"/>
          <w:sz w:val="24"/>
        </w:rPr>
      </w:pPr>
    </w:p>
    <w:p>
      <w:pPr>
        <w:pStyle w:val="10"/>
        <w:numPr>
          <w:ilvl w:val="0"/>
          <w:numId w:val="1"/>
        </w:numPr>
        <w:rPr>
          <w:rFonts w:ascii="Times New Roman" w:hAnsi="Times New Roman" w:eastAsia="黑体"/>
          <w:color w:val="auto"/>
          <w:sz w:val="24"/>
        </w:rPr>
      </w:pPr>
      <w:r>
        <w:rPr>
          <w:rFonts w:hint="eastAsia" w:ascii="Times New Roman" w:hAnsi="Times New Roman" w:eastAsia="黑体"/>
          <w:color w:val="auto"/>
          <w:sz w:val="24"/>
          <w:lang w:val="en-US" w:eastAsia="zh-CN"/>
        </w:rPr>
        <w:t>生成TF-IDF相似度比较序列</w:t>
      </w:r>
    </w:p>
    <w:p>
      <w:pPr>
        <w:keepNext w:val="0"/>
        <w:keepLines w:val="0"/>
        <w:widowControl/>
        <w:suppressLineNumbers w:val="0"/>
        <w:shd w:val="clear" w:fill="FFFFFF"/>
        <w:spacing w:line="324" w:lineRule="atLeast"/>
        <w:jc w:val="left"/>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生成tfidf相似度比较序列</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"&gt; 正在生成tfidf相似度比较序列"</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index = gensim.similarities.Similarity(index_filepath, tfidf[corpus], num_features)  </w:t>
      </w:r>
      <w:r>
        <w:rPr>
          <w:rFonts w:hint="default" w:ascii="Consolas" w:hAnsi="Consolas" w:eastAsia="Consolas" w:cs="Consolas"/>
          <w:b w:val="0"/>
          <w:color w:val="00000A"/>
          <w:kern w:val="0"/>
          <w:sz w:val="18"/>
          <w:szCs w:val="18"/>
          <w:shd w:val="clear" w:fill="FFFFFF"/>
          <w:lang w:val="en-US" w:eastAsia="zh-CN" w:bidi="ar"/>
        </w:rPr>
        <w:t># 文本相似度序列</w:t>
      </w:r>
    </w:p>
    <w:p>
      <w:pPr>
        <w:keepNext w:val="0"/>
        <w:keepLines w:val="0"/>
        <w:widowControl/>
        <w:suppressLineNumbers w:val="0"/>
        <w:shd w:val="clear" w:fill="FFFFFF"/>
        <w:spacing w:line="324"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index.save(index_filepath)</w:t>
      </w:r>
    </w:p>
    <w:p>
      <w:pPr>
        <w:pStyle w:val="10"/>
        <w:numPr>
          <w:numId w:val="0"/>
        </w:numPr>
        <w:rPr>
          <w:rFonts w:ascii="Times New Roman" w:hAnsi="Times New Roman" w:eastAsia="黑体"/>
          <w:color w:val="auto"/>
          <w:sz w:val="24"/>
        </w:rPr>
      </w:pPr>
    </w:p>
    <w:p>
      <w:pPr>
        <w:keepNext w:val="0"/>
        <w:keepLines w:val="0"/>
        <w:widowControl/>
        <w:suppressLineNumbers w:val="0"/>
        <w:shd w:val="clear" w:fill="FFFFFF"/>
        <w:spacing w:line="324" w:lineRule="atLeast"/>
        <w:ind w:firstLine="420" w:firstLineChars="200"/>
        <w:jc w:val="left"/>
        <w:rPr>
          <w:rFonts w:hint="default" w:ascii="Times New Roman" w:hAnsi="Times New Roman" w:eastAsia="宋体" w:cs="Times New Roman"/>
          <w:b w:val="0"/>
          <w:color w:val="00000A"/>
          <w:kern w:val="0"/>
          <w:sz w:val="21"/>
          <w:szCs w:val="21"/>
          <w:shd w:val="clear" w:fill="FFFFFF"/>
          <w:lang w:val="en-US" w:eastAsia="zh-CN" w:bidi="ar"/>
        </w:rPr>
      </w:pPr>
      <w:r>
        <w:rPr>
          <w:rFonts w:hint="default" w:ascii="Times New Roman" w:hAnsi="Times New Roman" w:eastAsia="宋体" w:cs="Times New Roman"/>
          <w:b w:val="0"/>
          <w:color w:val="00000A"/>
          <w:kern w:val="0"/>
          <w:sz w:val="21"/>
          <w:szCs w:val="21"/>
          <w:shd w:val="clear" w:fill="FFFFFF"/>
          <w:lang w:val="en-US" w:eastAsia="zh-CN" w:bidi="ar"/>
        </w:rPr>
        <w:t>通过gensim.similarities.Similarity函数生成相似度比较序列，该函数的三个参数分别为文件地址，TF-IDF向量化的语料库，以及字典的文本数量（也就是之前生成的字典长度）。</w:t>
      </w:r>
    </w:p>
    <w:p>
      <w:pPr>
        <w:keepNext w:val="0"/>
        <w:keepLines w:val="0"/>
        <w:widowControl/>
        <w:suppressLineNumbers w:val="0"/>
        <w:shd w:val="clear" w:fill="FFFFFF"/>
        <w:spacing w:line="324" w:lineRule="atLeast"/>
        <w:ind w:firstLine="420" w:firstLineChars="200"/>
        <w:jc w:val="left"/>
        <w:rPr>
          <w:rFonts w:hint="default" w:ascii="Times New Roman" w:hAnsi="Times New Roman" w:eastAsia="宋体" w:cs="Times New Roman"/>
          <w:b w:val="0"/>
          <w:color w:val="00000A"/>
          <w:kern w:val="0"/>
          <w:sz w:val="21"/>
          <w:szCs w:val="21"/>
          <w:shd w:val="clear" w:fill="FFFFFF"/>
          <w:lang w:val="en-US" w:eastAsia="zh-CN" w:bidi="ar"/>
        </w:rPr>
      </w:pPr>
    </w:p>
    <w:p>
      <w:pPr>
        <w:pStyle w:val="10"/>
        <w:numPr>
          <w:ilvl w:val="0"/>
          <w:numId w:val="1"/>
        </w:numPr>
        <w:rPr>
          <w:rFonts w:ascii="Times New Roman" w:hAnsi="Times New Roman" w:eastAsia="黑体"/>
          <w:color w:val="auto"/>
          <w:sz w:val="24"/>
        </w:rPr>
      </w:pPr>
      <w:r>
        <w:rPr>
          <w:rFonts w:hint="eastAsia" w:ascii="Times New Roman" w:hAnsi="Times New Roman" w:eastAsia="黑体"/>
          <w:color w:val="auto"/>
          <w:sz w:val="24"/>
          <w:lang w:val="en-US" w:eastAsia="zh-CN"/>
        </w:rPr>
        <w:t>导入测试集进行测试</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导入测试集进行测试</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open(test_filepath,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test: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test_data = json.load(test)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"&gt; 正在使用测试集测试，共有"</w:t>
      </w:r>
      <w:r>
        <w:rPr>
          <w:rFonts w:hint="default" w:ascii="Consolas" w:hAnsi="Consolas" w:eastAsia="Consolas" w:cs="Consolas"/>
          <w:b w:val="0"/>
          <w:color w:val="00000A"/>
          <w:kern w:val="0"/>
          <w:sz w:val="18"/>
          <w:szCs w:val="18"/>
          <w:shd w:val="clear" w:fill="FFFFFF"/>
          <w:lang w:val="en-US" w:eastAsia="zh-CN" w:bidi="ar"/>
        </w:rPr>
        <w:t> + str(len(test_data)) + </w:t>
      </w:r>
      <w:r>
        <w:rPr>
          <w:rFonts w:hint="default" w:ascii="Consolas" w:hAnsi="Consolas" w:eastAsia="Consolas" w:cs="Consolas"/>
          <w:b w:val="0"/>
          <w:color w:val="00000A"/>
          <w:kern w:val="0"/>
          <w:sz w:val="18"/>
          <w:szCs w:val="18"/>
          <w:shd w:val="clear" w:fill="FFFFFF"/>
          <w:lang w:val="en-US" w:eastAsia="zh-CN" w:bidi="ar"/>
        </w:rPr>
        <w:t>"个问题"</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right = </w:t>
      </w:r>
      <w:r>
        <w:rPr>
          <w:rFonts w:hint="default" w:ascii="Consolas" w:hAnsi="Consolas" w:eastAsia="Consolas" w:cs="Consolas"/>
          <w:b w:val="0"/>
          <w:color w:val="00000A"/>
          <w:kern w:val="0"/>
          <w:sz w:val="18"/>
          <w:szCs w:val="18"/>
          <w:shd w:val="clear" w:fill="FFFFFF"/>
          <w:lang w:val="en-US" w:eastAsia="zh-CN" w:bidi="ar"/>
        </w:rPr>
        <w:t>0</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output_list = []</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for</w:t>
      </w:r>
      <w:r>
        <w:rPr>
          <w:rFonts w:hint="default" w:ascii="Consolas" w:hAnsi="Consolas" w:eastAsia="Consolas" w:cs="Consolas"/>
          <w:b w:val="0"/>
          <w:color w:val="00000A"/>
          <w:kern w:val="0"/>
          <w:sz w:val="18"/>
          <w:szCs w:val="18"/>
          <w:shd w:val="clear" w:fill="FFFFFF"/>
          <w:lang w:val="en-US" w:eastAsia="zh-CN" w:bidi="ar"/>
        </w:rPr>
        <w:t> value </w:t>
      </w:r>
      <w:r>
        <w:rPr>
          <w:rFonts w:hint="default" w:ascii="Consolas" w:hAnsi="Consolas" w:eastAsia="Consolas" w:cs="Consolas"/>
          <w:b w:val="0"/>
          <w:color w:val="00000A"/>
          <w:kern w:val="0"/>
          <w:sz w:val="18"/>
          <w:szCs w:val="18"/>
          <w:shd w:val="clear" w:fill="FFFFFF"/>
          <w:lang w:val="en-US" w:eastAsia="zh-CN" w:bidi="ar"/>
        </w:rPr>
        <w:t>in</w:t>
      </w:r>
      <w:r>
        <w:rPr>
          <w:rFonts w:hint="default" w:ascii="Consolas" w:hAnsi="Consolas" w:eastAsia="Consolas" w:cs="Consolas"/>
          <w:b w:val="0"/>
          <w:color w:val="00000A"/>
          <w:kern w:val="0"/>
          <w:sz w:val="18"/>
          <w:szCs w:val="18"/>
          <w:shd w:val="clear" w:fill="FFFFFF"/>
          <w:lang w:val="en-US" w:eastAsia="zh-CN" w:bidi="ar"/>
        </w:rPr>
        <w:t> test_data:</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question = value[</w:t>
      </w:r>
      <w:r>
        <w:rPr>
          <w:rFonts w:hint="default" w:ascii="Consolas" w:hAnsi="Consolas" w:eastAsia="Consolas" w:cs="Consolas"/>
          <w:b w:val="0"/>
          <w:color w:val="00000A"/>
          <w:kern w:val="0"/>
          <w:sz w:val="18"/>
          <w:szCs w:val="18"/>
          <w:shd w:val="clear" w:fill="FFFFFF"/>
          <w:lang w:val="en-US" w:eastAsia="zh-CN" w:bidi="ar"/>
        </w:rPr>
        <w:t>'question'</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sentences = split_word(question)     </w:t>
      </w:r>
      <w:r>
        <w:rPr>
          <w:rFonts w:hint="default" w:ascii="Consolas" w:hAnsi="Consolas" w:eastAsia="Consolas" w:cs="Consolas"/>
          <w:b w:val="0"/>
          <w:color w:val="00000A"/>
          <w:kern w:val="0"/>
          <w:sz w:val="18"/>
          <w:szCs w:val="18"/>
          <w:shd w:val="clear" w:fill="FFFFFF"/>
          <w:lang w:val="en-US" w:eastAsia="zh-CN" w:bidi="ar"/>
        </w:rPr>
        <w:t># 分词</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vec = dictionary.doc2bow(sentences)  </w:t>
      </w:r>
      <w:r>
        <w:rPr>
          <w:rFonts w:hint="default" w:ascii="Consolas" w:hAnsi="Consolas" w:eastAsia="Consolas" w:cs="Consolas"/>
          <w:b w:val="0"/>
          <w:color w:val="00000A"/>
          <w:kern w:val="0"/>
          <w:sz w:val="18"/>
          <w:szCs w:val="18"/>
          <w:shd w:val="clear" w:fill="FFFFFF"/>
          <w:lang w:val="en-US" w:eastAsia="zh-CN" w:bidi="ar"/>
        </w:rPr>
        <w:t># 转词袋表示</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sims = index[tfidf[vec]]             </w:t>
      </w:r>
      <w:r>
        <w:rPr>
          <w:rFonts w:hint="default" w:ascii="Consolas" w:hAnsi="Consolas" w:eastAsia="Consolas" w:cs="Consolas"/>
          <w:b w:val="0"/>
          <w:color w:val="00000A"/>
          <w:kern w:val="0"/>
          <w:sz w:val="18"/>
          <w:szCs w:val="18"/>
          <w:shd w:val="clear" w:fill="FFFFFF"/>
          <w:lang w:val="en-US" w:eastAsia="zh-CN" w:bidi="ar"/>
        </w:rPr>
        <w:t># 相似度比较</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sorted_sims = sorted(enumerate(sims), key=</w:t>
      </w:r>
      <w:r>
        <w:rPr>
          <w:rFonts w:hint="default" w:ascii="Consolas" w:hAnsi="Consolas" w:eastAsia="Consolas" w:cs="Consolas"/>
          <w:b w:val="0"/>
          <w:color w:val="00000A"/>
          <w:kern w:val="0"/>
          <w:sz w:val="18"/>
          <w:szCs w:val="18"/>
          <w:shd w:val="clear" w:fill="FFFFFF"/>
          <w:lang w:val="en-US" w:eastAsia="zh-CN" w:bidi="ar"/>
        </w:rPr>
        <w:t>lambda</w:t>
      </w:r>
      <w:r>
        <w:rPr>
          <w:rFonts w:hint="default" w:ascii="Consolas" w:hAnsi="Consolas" w:eastAsia="Consolas" w:cs="Consolas"/>
          <w:b w:val="0"/>
          <w:color w:val="00000A"/>
          <w:kern w:val="0"/>
          <w:sz w:val="18"/>
          <w:szCs w:val="18"/>
          <w:shd w:val="clear" w:fill="FFFFFF"/>
          <w:lang w:val="en-US" w:eastAsia="zh-CN" w:bidi="ar"/>
        </w:rPr>
        <w:t> x: x[</w:t>
      </w:r>
      <w:r>
        <w:rPr>
          <w:rFonts w:hint="default" w:ascii="Consolas" w:hAnsi="Consolas" w:eastAsia="Consolas" w:cs="Consolas"/>
          <w:b w:val="0"/>
          <w:color w:val="00000A"/>
          <w:kern w:val="0"/>
          <w:sz w:val="18"/>
          <w:szCs w:val="18"/>
          <w:shd w:val="clear" w:fill="FFFFFF"/>
          <w:lang w:val="en-US" w:eastAsia="zh-CN" w:bidi="ar"/>
        </w:rPr>
        <w:t>1</w:t>
      </w:r>
      <w:r>
        <w:rPr>
          <w:rFonts w:hint="default" w:ascii="Consolas" w:hAnsi="Consolas" w:eastAsia="Consolas" w:cs="Consolas"/>
          <w:b w:val="0"/>
          <w:color w:val="00000A"/>
          <w:kern w:val="0"/>
          <w:sz w:val="18"/>
          <w:szCs w:val="18"/>
          <w:shd w:val="clear" w:fill="FFFFFF"/>
          <w:lang w:val="en-US" w:eastAsia="zh-CN" w:bidi="ar"/>
        </w:rPr>
        <w:t>], reverse=</w:t>
      </w:r>
      <w:r>
        <w:rPr>
          <w:rFonts w:hint="default" w:ascii="Consolas" w:hAnsi="Consolas" w:eastAsia="Consolas" w:cs="Consolas"/>
          <w:b w:val="0"/>
          <w:color w:val="00000A"/>
          <w:kern w:val="0"/>
          <w:sz w:val="18"/>
          <w:szCs w:val="18"/>
          <w:shd w:val="clear" w:fill="FFFFFF"/>
          <w:lang w:val="en-US" w:eastAsia="zh-CN" w:bidi="ar"/>
        </w:rPr>
        <w:t>True</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 逆序</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i = sorted_sims[</w:t>
      </w:r>
      <w:r>
        <w:rPr>
          <w:rFonts w:hint="default" w:ascii="Consolas" w:hAnsi="Consolas" w:eastAsia="Consolas" w:cs="Consolas"/>
          <w:b w:val="0"/>
          <w:color w:val="00000A"/>
          <w:kern w:val="0"/>
          <w:sz w:val="18"/>
          <w:szCs w:val="18"/>
          <w:shd w:val="clear" w:fill="FFFFFF"/>
          <w:lang w:val="en-US" w:eastAsia="zh-CN" w:bidi="ar"/>
        </w:rPr>
        <w:t>0</w:t>
      </w:r>
      <w:r>
        <w:rPr>
          <w:rFonts w:hint="default" w:ascii="Consolas" w:hAnsi="Consolas" w:eastAsia="Consolas" w:cs="Consolas"/>
          <w:b w:val="0"/>
          <w:color w:val="00000A"/>
          <w:kern w:val="0"/>
          <w:sz w:val="18"/>
          <w:szCs w:val="18"/>
          <w:shd w:val="clear" w:fill="FFFFFF"/>
          <w:lang w:val="en-US" w:eastAsia="zh-CN" w:bidi="ar"/>
        </w:rPr>
        <w:t>][</w:t>
      </w:r>
      <w:r>
        <w:rPr>
          <w:rFonts w:hint="default" w:ascii="Consolas" w:hAnsi="Consolas" w:eastAsia="Consolas" w:cs="Consolas"/>
          <w:b w:val="0"/>
          <w:color w:val="00000A"/>
          <w:kern w:val="0"/>
          <w:sz w:val="18"/>
          <w:szCs w:val="18"/>
          <w:shd w:val="clear" w:fill="FFFFFF"/>
          <w:lang w:val="en-US" w:eastAsia="zh-CN" w:bidi="ar"/>
        </w:rPr>
        <w:t>0</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output_list.append({</w:t>
      </w:r>
      <w:r>
        <w:rPr>
          <w:rFonts w:hint="default" w:ascii="Consolas" w:hAnsi="Consolas" w:eastAsia="Consolas" w:cs="Consolas"/>
          <w:b w:val="0"/>
          <w:color w:val="00000A"/>
          <w:kern w:val="0"/>
          <w:sz w:val="18"/>
          <w:szCs w:val="18"/>
          <w:shd w:val="clear" w:fill="FFFFFF"/>
          <w:lang w:val="en-US" w:eastAsia="zh-CN" w:bidi="ar"/>
        </w:rPr>
        <w:t>'question:'</w:t>
      </w:r>
      <w:r>
        <w:rPr>
          <w:rFonts w:hint="default" w:ascii="Consolas" w:hAnsi="Consolas" w:eastAsia="Consolas" w:cs="Consolas"/>
          <w:b w:val="0"/>
          <w:color w:val="00000A"/>
          <w:kern w:val="0"/>
          <w:sz w:val="18"/>
          <w:szCs w:val="18"/>
          <w:shd w:val="clear" w:fill="FFFFFF"/>
          <w:lang w:val="en-US" w:eastAsia="zh-CN" w:bidi="ar"/>
        </w:rPr>
        <w:t>:value[</w:t>
      </w:r>
      <w:r>
        <w:rPr>
          <w:rFonts w:hint="default" w:ascii="Consolas" w:hAnsi="Consolas" w:eastAsia="Consolas" w:cs="Consolas"/>
          <w:b w:val="0"/>
          <w:color w:val="00000A"/>
          <w:kern w:val="0"/>
          <w:sz w:val="18"/>
          <w:szCs w:val="18"/>
          <w:shd w:val="clear" w:fill="FFFFFF"/>
          <w:lang w:val="en-US" w:eastAsia="zh-CN" w:bidi="ar"/>
        </w:rPr>
        <w:t>'question'</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'answer'</w:t>
      </w:r>
      <w:r>
        <w:rPr>
          <w:rFonts w:hint="default" w:ascii="Consolas" w:hAnsi="Consolas" w:eastAsia="Consolas" w:cs="Consolas"/>
          <w:b w:val="0"/>
          <w:color w:val="00000A"/>
          <w:kern w:val="0"/>
          <w:sz w:val="18"/>
          <w:szCs w:val="18"/>
          <w:shd w:val="clear" w:fill="FFFFFF"/>
          <w:lang w:val="en-US" w:eastAsia="zh-CN" w:bidi="ar"/>
        </w:rPr>
        <w:t>:data[i][</w:t>
      </w:r>
      <w:r>
        <w:rPr>
          <w:rFonts w:hint="default" w:ascii="Consolas" w:hAnsi="Consolas" w:eastAsia="Consolas" w:cs="Consolas"/>
          <w:b w:val="0"/>
          <w:color w:val="00000A"/>
          <w:kern w:val="0"/>
          <w:sz w:val="18"/>
          <w:szCs w:val="18"/>
          <w:shd w:val="clear" w:fill="FFFFFF"/>
          <w:lang w:val="en-US" w:eastAsia="zh-CN" w:bidi="ar"/>
        </w:rPr>
        <w:t>'answer'</w:t>
      </w:r>
      <w:r>
        <w:rPr>
          <w:rFonts w:hint="default" w:ascii="Consolas" w:hAnsi="Consolas" w:eastAsia="Consolas" w:cs="Consolas"/>
          <w:b w:val="0"/>
          <w:color w:val="00000A"/>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if</w:t>
      </w:r>
      <w:r>
        <w:rPr>
          <w:rFonts w:hint="default" w:ascii="Consolas" w:hAnsi="Consolas" w:eastAsia="Consolas" w:cs="Consolas"/>
          <w:b w:val="0"/>
          <w:color w:val="00000A"/>
          <w:kern w:val="0"/>
          <w:sz w:val="18"/>
          <w:szCs w:val="18"/>
          <w:shd w:val="clear" w:fill="FFFFFF"/>
          <w:lang w:val="en-US" w:eastAsia="zh-CN" w:bidi="ar"/>
        </w:rPr>
        <w:t>(str(data[i][</w:t>
      </w:r>
      <w:r>
        <w:rPr>
          <w:rFonts w:hint="default" w:ascii="Consolas" w:hAnsi="Consolas" w:eastAsia="Consolas" w:cs="Consolas"/>
          <w:b w:val="0"/>
          <w:color w:val="00000A"/>
          <w:kern w:val="0"/>
          <w:sz w:val="18"/>
          <w:szCs w:val="18"/>
          <w:shd w:val="clear" w:fill="FFFFFF"/>
          <w:lang w:val="en-US" w:eastAsia="zh-CN" w:bidi="ar"/>
        </w:rPr>
        <w:t>'answer'</w:t>
      </w:r>
      <w:r>
        <w:rPr>
          <w:rFonts w:hint="default" w:ascii="Consolas" w:hAnsi="Consolas" w:eastAsia="Consolas" w:cs="Consolas"/>
          <w:b w:val="0"/>
          <w:color w:val="00000A"/>
          <w:kern w:val="0"/>
          <w:sz w:val="18"/>
          <w:szCs w:val="18"/>
          <w:shd w:val="clear" w:fill="FFFFFF"/>
          <w:lang w:val="en-US" w:eastAsia="zh-CN" w:bidi="ar"/>
        </w:rPr>
        <w:t>]) == str(value[</w:t>
      </w:r>
      <w:r>
        <w:rPr>
          <w:rFonts w:hint="default" w:ascii="Consolas" w:hAnsi="Consolas" w:eastAsia="Consolas" w:cs="Consolas"/>
          <w:b w:val="0"/>
          <w:color w:val="00000A"/>
          <w:kern w:val="0"/>
          <w:sz w:val="18"/>
          <w:szCs w:val="18"/>
          <w:shd w:val="clear" w:fill="FFFFFF"/>
          <w:lang w:val="en-US" w:eastAsia="zh-CN" w:bidi="ar"/>
        </w:rPr>
        <w:t>'answer'</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right = right + </w:t>
      </w:r>
      <w:r>
        <w:rPr>
          <w:rFonts w:hint="default" w:ascii="Consolas" w:hAnsi="Consolas" w:eastAsia="Consolas" w:cs="Consolas"/>
          <w:b w:val="0"/>
          <w:color w:val="00000A"/>
          <w:kern w:val="0"/>
          <w:sz w:val="18"/>
          <w:szCs w:val="18"/>
          <w:shd w:val="clear" w:fill="FFFFFF"/>
          <w:lang w:val="en-US" w:eastAsia="zh-CN" w:bidi="ar"/>
        </w:rPr>
        <w:t>1</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with</w:t>
      </w:r>
      <w:r>
        <w:rPr>
          <w:rFonts w:hint="default" w:ascii="Consolas" w:hAnsi="Consolas" w:eastAsia="Consolas" w:cs="Consolas"/>
          <w:b w:val="0"/>
          <w:color w:val="00000A"/>
          <w:kern w:val="0"/>
          <w:sz w:val="18"/>
          <w:szCs w:val="18"/>
          <w:shd w:val="clear" w:fill="FFFFFF"/>
          <w:lang w:val="en-US" w:eastAsia="zh-CN" w:bidi="ar"/>
        </w:rPr>
        <w:t> open(output_filepath, </w:t>
      </w:r>
      <w:r>
        <w:rPr>
          <w:rFonts w:hint="default" w:ascii="Consolas" w:hAnsi="Consolas" w:eastAsia="Consolas" w:cs="Consolas"/>
          <w:b w:val="0"/>
          <w:color w:val="00000A"/>
          <w:kern w:val="0"/>
          <w:sz w:val="18"/>
          <w:szCs w:val="18"/>
          <w:shd w:val="clear" w:fill="FFFFFF"/>
          <w:lang w:val="en-US" w:eastAsia="zh-CN" w:bidi="ar"/>
        </w:rPr>
        <w:t>'w'</w:t>
      </w:r>
      <w:r>
        <w:rPr>
          <w:rFonts w:hint="default" w:ascii="Consolas" w:hAnsi="Consolas" w:eastAsia="Consolas" w:cs="Consolas"/>
          <w:b w:val="0"/>
          <w:color w:val="00000A"/>
          <w:kern w:val="0"/>
          <w:sz w:val="18"/>
          <w:szCs w:val="18"/>
          <w:shd w:val="clear" w:fill="FFFFFF"/>
          <w:lang w:val="en-US" w:eastAsia="zh-CN" w:bidi="ar"/>
        </w:rPr>
        <w:t>, encoding=</w:t>
      </w:r>
      <w:r>
        <w:rPr>
          <w:rFonts w:hint="default" w:ascii="Consolas" w:hAnsi="Consolas" w:eastAsia="Consolas" w:cs="Consolas"/>
          <w:b w:val="0"/>
          <w:color w:val="00000A"/>
          <w:kern w:val="0"/>
          <w:sz w:val="18"/>
          <w:szCs w:val="18"/>
          <w:shd w:val="clear" w:fill="FFFFFF"/>
          <w:lang w:val="en-US" w:eastAsia="zh-CN" w:bidi="ar"/>
        </w:rPr>
        <w:t>'utf-8'</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as</w:t>
      </w:r>
      <w:r>
        <w:rPr>
          <w:rFonts w:hint="default" w:ascii="Consolas" w:hAnsi="Consolas" w:eastAsia="Consolas" w:cs="Consolas"/>
          <w:b w:val="0"/>
          <w:color w:val="00000A"/>
          <w:kern w:val="0"/>
          <w:sz w:val="18"/>
          <w:szCs w:val="18"/>
          <w:shd w:val="clear" w:fill="FFFFFF"/>
          <w:lang w:val="en-US" w:eastAsia="zh-CN" w:bidi="ar"/>
        </w:rPr>
        <w:t> output:</w:t>
      </w: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output.write(json.dumps(output_list, ensure_ascii=</w:t>
      </w:r>
      <w:r>
        <w:rPr>
          <w:rFonts w:hint="default" w:ascii="Consolas" w:hAnsi="Consolas" w:eastAsia="Consolas" w:cs="Consolas"/>
          <w:b w:val="0"/>
          <w:color w:val="00000A"/>
          <w:kern w:val="0"/>
          <w:sz w:val="18"/>
          <w:szCs w:val="18"/>
          <w:shd w:val="clear" w:fill="FFFFFF"/>
          <w:lang w:val="en-US" w:eastAsia="zh-CN" w:bidi="ar"/>
        </w:rPr>
        <w:t>False</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print(</w:t>
      </w:r>
      <w:r>
        <w:rPr>
          <w:rFonts w:hint="default" w:ascii="Consolas" w:hAnsi="Consolas" w:eastAsia="Consolas" w:cs="Consolas"/>
          <w:b w:val="0"/>
          <w:color w:val="00000A"/>
          <w:kern w:val="0"/>
          <w:sz w:val="18"/>
          <w:szCs w:val="18"/>
          <w:shd w:val="clear" w:fill="FFFFFF"/>
          <w:lang w:val="en-US" w:eastAsia="zh-CN" w:bidi="ar"/>
        </w:rPr>
        <w:t>"  正确率至少为："</w:t>
      </w:r>
      <w:r>
        <w:rPr>
          <w:rFonts w:hint="default" w:ascii="Consolas" w:hAnsi="Consolas" w:eastAsia="Consolas" w:cs="Consolas"/>
          <w:b w:val="0"/>
          <w:color w:val="00000A"/>
          <w:kern w:val="0"/>
          <w:sz w:val="18"/>
          <w:szCs w:val="18"/>
          <w:shd w:val="clear" w:fill="FFFFFF"/>
          <w:lang w:val="en-US" w:eastAsia="zh-CN" w:bidi="ar"/>
        </w:rPr>
        <w:t> + str(float(right/len(test_data)) * </w:t>
      </w:r>
      <w:r>
        <w:rPr>
          <w:rFonts w:hint="default" w:ascii="Consolas" w:hAnsi="Consolas" w:eastAsia="Consolas" w:cs="Consolas"/>
          <w:b w:val="0"/>
          <w:color w:val="00000A"/>
          <w:kern w:val="0"/>
          <w:sz w:val="18"/>
          <w:szCs w:val="18"/>
          <w:shd w:val="clear" w:fill="FFFFFF"/>
          <w:lang w:val="en-US" w:eastAsia="zh-CN" w:bidi="ar"/>
        </w:rPr>
        <w:t>100</w:t>
      </w:r>
      <w:r>
        <w:rPr>
          <w:rFonts w:hint="default" w:ascii="Consolas" w:hAnsi="Consolas" w:eastAsia="Consolas" w:cs="Consolas"/>
          <w:b w:val="0"/>
          <w:color w:val="00000A"/>
          <w:kern w:val="0"/>
          <w:sz w:val="18"/>
          <w:szCs w:val="18"/>
          <w:shd w:val="clear" w:fill="FFFFFF"/>
          <w:lang w:val="en-US" w:eastAsia="zh-CN" w:bidi="ar"/>
        </w:rPr>
        <w:t>) + </w:t>
      </w:r>
      <w:r>
        <w:rPr>
          <w:rFonts w:hint="default" w:ascii="Consolas" w:hAnsi="Consolas" w:eastAsia="Consolas" w:cs="Consolas"/>
          <w:b w:val="0"/>
          <w:color w:val="00000A"/>
          <w:kern w:val="0"/>
          <w:sz w:val="18"/>
          <w:szCs w:val="18"/>
          <w:shd w:val="clear" w:fill="FFFFFF"/>
          <w:lang w:val="en-US" w:eastAsia="zh-CN" w:bidi="ar"/>
        </w:rPr>
        <w:t>"%"</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widowControl/>
        <w:suppressLineNumbers w:val="0"/>
        <w:jc w:val="left"/>
      </w:pPr>
    </w:p>
    <w:p>
      <w:pPr>
        <w:pStyle w:val="10"/>
        <w:numPr>
          <w:ilvl w:val="0"/>
          <w:numId w:val="0"/>
        </w:numPr>
        <w:rPr>
          <w:rFonts w:ascii="Times New Roman" w:hAnsi="Times New Roman" w:eastAsia="黑体"/>
          <w:color w:val="auto"/>
          <w:sz w:val="24"/>
        </w:rPr>
      </w:pPr>
    </w:p>
    <w:p>
      <w:pPr>
        <w:pStyle w:val="10"/>
        <w:numPr>
          <w:ilvl w:val="0"/>
          <w:numId w:val="1"/>
        </w:numPr>
        <w:rPr>
          <w:rFonts w:ascii="Times New Roman" w:hAnsi="Times New Roman" w:eastAsia="黑体"/>
          <w:color w:val="auto"/>
          <w:sz w:val="24"/>
        </w:rPr>
      </w:pPr>
      <w:r>
        <w:rPr>
          <w:rFonts w:hint="eastAsia" w:ascii="Times New Roman" w:hAnsi="Times New Roman" w:eastAsia="黑体"/>
          <w:color w:val="auto"/>
          <w:sz w:val="24"/>
          <w:lang w:val="en-US" w:eastAsia="zh-CN"/>
        </w:rPr>
        <w:t>用户继续输入问题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允许用户继续输入问题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sentences = input(</w:t>
      </w:r>
      <w:r>
        <w:rPr>
          <w:rFonts w:hint="default" w:ascii="Consolas" w:hAnsi="Consolas" w:eastAsia="Consolas" w:cs="Consolas"/>
          <w:b w:val="0"/>
          <w:color w:val="00000A"/>
          <w:kern w:val="0"/>
          <w:sz w:val="18"/>
          <w:szCs w:val="18"/>
          <w:shd w:val="clear" w:fill="FFFFFF"/>
          <w:lang w:val="en-US" w:eastAsia="zh-CN" w:bidi="ar"/>
        </w:rPr>
        <w:t>'Question: '</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while</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True</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sentences = split_word(sentences)    </w:t>
      </w:r>
      <w:r>
        <w:rPr>
          <w:rFonts w:hint="default" w:ascii="Consolas" w:hAnsi="Consolas" w:eastAsia="Consolas" w:cs="Consolas"/>
          <w:b w:val="0"/>
          <w:color w:val="00000A"/>
          <w:kern w:val="0"/>
          <w:sz w:val="18"/>
          <w:szCs w:val="18"/>
          <w:shd w:val="clear" w:fill="FFFFFF"/>
          <w:lang w:val="en-US" w:eastAsia="zh-CN" w:bidi="ar"/>
        </w:rPr>
        <w:t># 分词</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vec = dictionary.doc2bow(sentences)  </w:t>
      </w:r>
      <w:r>
        <w:rPr>
          <w:rFonts w:hint="default" w:ascii="Consolas" w:hAnsi="Consolas" w:eastAsia="Consolas" w:cs="Consolas"/>
          <w:b w:val="0"/>
          <w:color w:val="00000A"/>
          <w:kern w:val="0"/>
          <w:sz w:val="18"/>
          <w:szCs w:val="18"/>
          <w:shd w:val="clear" w:fill="FFFFFF"/>
          <w:lang w:val="en-US" w:eastAsia="zh-CN" w:bidi="ar"/>
        </w:rPr>
        <w:t># 转词袋表示</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sims = index[tfidf[vec]]             </w:t>
      </w:r>
      <w:r>
        <w:rPr>
          <w:rFonts w:hint="default" w:ascii="Consolas" w:hAnsi="Consolas" w:eastAsia="Consolas" w:cs="Consolas"/>
          <w:b w:val="0"/>
          <w:color w:val="00000A"/>
          <w:kern w:val="0"/>
          <w:sz w:val="18"/>
          <w:szCs w:val="18"/>
          <w:shd w:val="clear" w:fill="FFFFFF"/>
          <w:lang w:val="en-US" w:eastAsia="zh-CN" w:bidi="ar"/>
        </w:rPr>
        <w:t># 相似度比较</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sorted_sims = sorted(enumerate(sims), key=</w:t>
      </w:r>
      <w:r>
        <w:rPr>
          <w:rFonts w:hint="default" w:ascii="Consolas" w:hAnsi="Consolas" w:eastAsia="Consolas" w:cs="Consolas"/>
          <w:b w:val="0"/>
          <w:color w:val="00000A"/>
          <w:kern w:val="0"/>
          <w:sz w:val="18"/>
          <w:szCs w:val="18"/>
          <w:shd w:val="clear" w:fill="FFFFFF"/>
          <w:lang w:val="en-US" w:eastAsia="zh-CN" w:bidi="ar"/>
        </w:rPr>
        <w:t>lambda</w:t>
      </w:r>
      <w:r>
        <w:rPr>
          <w:rFonts w:hint="default" w:ascii="Consolas" w:hAnsi="Consolas" w:eastAsia="Consolas" w:cs="Consolas"/>
          <w:b w:val="0"/>
          <w:color w:val="00000A"/>
          <w:kern w:val="0"/>
          <w:sz w:val="18"/>
          <w:szCs w:val="18"/>
          <w:shd w:val="clear" w:fill="FFFFFF"/>
          <w:lang w:val="en-US" w:eastAsia="zh-CN" w:bidi="ar"/>
        </w:rPr>
        <w:t> x: x[</w:t>
      </w:r>
      <w:r>
        <w:rPr>
          <w:rFonts w:hint="default" w:ascii="Consolas" w:hAnsi="Consolas" w:eastAsia="Consolas" w:cs="Consolas"/>
          <w:b w:val="0"/>
          <w:color w:val="00000A"/>
          <w:kern w:val="0"/>
          <w:sz w:val="18"/>
          <w:szCs w:val="18"/>
          <w:shd w:val="clear" w:fill="FFFFFF"/>
          <w:lang w:val="en-US" w:eastAsia="zh-CN" w:bidi="ar"/>
        </w:rPr>
        <w:t>1</w:t>
      </w:r>
      <w:r>
        <w:rPr>
          <w:rFonts w:hint="default" w:ascii="Consolas" w:hAnsi="Consolas" w:eastAsia="Consolas" w:cs="Consolas"/>
          <w:b w:val="0"/>
          <w:color w:val="00000A"/>
          <w:kern w:val="0"/>
          <w:sz w:val="18"/>
          <w:szCs w:val="18"/>
          <w:shd w:val="clear" w:fill="FFFFFF"/>
          <w:lang w:val="en-US" w:eastAsia="zh-CN" w:bidi="ar"/>
        </w:rPr>
        <w:t>], reverse=</w:t>
      </w:r>
      <w:r>
        <w:rPr>
          <w:rFonts w:hint="default" w:ascii="Consolas" w:hAnsi="Consolas" w:eastAsia="Consolas" w:cs="Consolas"/>
          <w:b w:val="0"/>
          <w:color w:val="00000A"/>
          <w:kern w:val="0"/>
          <w:sz w:val="18"/>
          <w:szCs w:val="18"/>
          <w:shd w:val="clear" w:fill="FFFFFF"/>
          <w:lang w:val="en-US" w:eastAsia="zh-CN" w:bidi="ar"/>
        </w:rPr>
        <w:t>True</w:t>
      </w:r>
      <w:r>
        <w:rPr>
          <w:rFonts w:hint="default" w:ascii="Consolas" w:hAnsi="Consolas" w:eastAsia="Consolas" w:cs="Consolas"/>
          <w:b w:val="0"/>
          <w:color w:val="00000A"/>
          <w:kern w:val="0"/>
          <w:sz w:val="18"/>
          <w:szCs w:val="18"/>
          <w:shd w:val="clear" w:fill="FFFFFF"/>
          <w:lang w:val="en-US" w:eastAsia="zh-CN" w:bidi="ar"/>
        </w:rPr>
        <w:t>)  </w:t>
      </w:r>
      <w:r>
        <w:rPr>
          <w:rFonts w:hint="default" w:ascii="Consolas" w:hAnsi="Consolas" w:eastAsia="Consolas" w:cs="Consolas"/>
          <w:b w:val="0"/>
          <w:color w:val="00000A"/>
          <w:kern w:val="0"/>
          <w:sz w:val="18"/>
          <w:szCs w:val="18"/>
          <w:shd w:val="clear" w:fill="FFFFFF"/>
          <w:lang w:val="en-US" w:eastAsia="zh-CN" w:bidi="ar"/>
        </w:rPr>
        <w:t># 逆序</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i = sorted_sims[</w:t>
      </w:r>
      <w:r>
        <w:rPr>
          <w:rFonts w:hint="default" w:ascii="Consolas" w:hAnsi="Consolas" w:eastAsia="Consolas" w:cs="Consolas"/>
          <w:b w:val="0"/>
          <w:color w:val="00000A"/>
          <w:kern w:val="0"/>
          <w:sz w:val="18"/>
          <w:szCs w:val="18"/>
          <w:shd w:val="clear" w:fill="FFFFFF"/>
          <w:lang w:val="en-US" w:eastAsia="zh-CN" w:bidi="ar"/>
        </w:rPr>
        <w:t>0</w:t>
      </w:r>
      <w:r>
        <w:rPr>
          <w:rFonts w:hint="default" w:ascii="Consolas" w:hAnsi="Consolas" w:eastAsia="Consolas" w:cs="Consolas"/>
          <w:b w:val="0"/>
          <w:color w:val="00000A"/>
          <w:kern w:val="0"/>
          <w:sz w:val="18"/>
          <w:szCs w:val="18"/>
          <w:shd w:val="clear" w:fill="FFFFFF"/>
          <w:lang w:val="en-US" w:eastAsia="zh-CN" w:bidi="ar"/>
        </w:rPr>
        <w:t>][</w:t>
      </w:r>
      <w:r>
        <w:rPr>
          <w:rFonts w:hint="default" w:ascii="Consolas" w:hAnsi="Consolas" w:eastAsia="Consolas" w:cs="Consolas"/>
          <w:b w:val="0"/>
          <w:color w:val="00000A"/>
          <w:kern w:val="0"/>
          <w:sz w:val="18"/>
          <w:szCs w:val="18"/>
          <w:shd w:val="clear" w:fill="FFFFFF"/>
          <w:lang w:val="en-US" w:eastAsia="zh-CN" w:bidi="ar"/>
        </w:rPr>
        <w:t>0</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print(data[i][</w:t>
      </w:r>
      <w:r>
        <w:rPr>
          <w:rFonts w:hint="default" w:ascii="Consolas" w:hAnsi="Consolas" w:eastAsia="Consolas" w:cs="Consolas"/>
          <w:b w:val="0"/>
          <w:color w:val="00000A"/>
          <w:kern w:val="0"/>
          <w:sz w:val="18"/>
          <w:szCs w:val="18"/>
          <w:shd w:val="clear" w:fill="FFFFFF"/>
          <w:lang w:val="en-US" w:eastAsia="zh-CN" w:bidi="ar"/>
        </w:rPr>
        <w:t>'answer'</w:t>
      </w:r>
      <w:r>
        <w:rPr>
          <w:rFonts w:hint="default" w:ascii="Consolas" w:hAnsi="Consolas" w:eastAsia="Consolas" w:cs="Consolas"/>
          <w:b w:val="0"/>
          <w:color w:val="00000A"/>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324" w:lineRule="atLeast"/>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A"/>
          <w:kern w:val="0"/>
          <w:sz w:val="18"/>
          <w:szCs w:val="18"/>
          <w:shd w:val="clear" w:fill="FFFFFF"/>
          <w:lang w:val="en-US" w:eastAsia="zh-CN" w:bidi="ar"/>
        </w:rPr>
        <w:t>    sentences = input(</w:t>
      </w:r>
      <w:r>
        <w:rPr>
          <w:rFonts w:hint="default" w:ascii="Consolas" w:hAnsi="Consolas" w:eastAsia="Consolas" w:cs="Consolas"/>
          <w:b w:val="0"/>
          <w:color w:val="00000A"/>
          <w:kern w:val="0"/>
          <w:sz w:val="18"/>
          <w:szCs w:val="18"/>
          <w:shd w:val="clear" w:fill="FFFFFF"/>
          <w:lang w:val="en-US" w:eastAsia="zh-CN" w:bidi="ar"/>
        </w:rPr>
        <w:t>'Question: '</w:t>
      </w:r>
      <w:r>
        <w:rPr>
          <w:rFonts w:hint="default" w:ascii="Consolas" w:hAnsi="Consolas" w:eastAsia="Consolas" w:cs="Consolas"/>
          <w:b w:val="0"/>
          <w:color w:val="00000A"/>
          <w:kern w:val="0"/>
          <w:sz w:val="18"/>
          <w:szCs w:val="18"/>
          <w:shd w:val="clear" w:fill="FFFFFF"/>
          <w:lang w:val="en-US" w:eastAsia="zh-CN" w:bidi="ar"/>
        </w:rPr>
        <w:t>)</w:t>
      </w:r>
    </w:p>
    <w:p>
      <w:pPr>
        <w:pStyle w:val="10"/>
        <w:numPr>
          <w:numId w:val="0"/>
        </w:numPr>
        <w:rPr>
          <w:rFonts w:ascii="Times New Roman" w:hAnsi="Times New Roman" w:eastAsia="黑体"/>
          <w:color w:val="auto"/>
          <w:sz w:val="24"/>
        </w:rPr>
      </w:pPr>
    </w:p>
    <w:p>
      <w:pPr>
        <w:pStyle w:val="10"/>
        <w:numPr>
          <w:ilvl w:val="0"/>
          <w:numId w:val="0"/>
        </w:numPr>
        <w:ind w:firstLine="420" w:firstLineChars="200"/>
        <w:rPr>
          <w:rFonts w:hint="default" w:ascii="Times New Roman" w:hAnsi="Times New Roman" w:eastAsia="黑体"/>
          <w:color w:val="auto"/>
          <w:sz w:val="24"/>
          <w:lang w:val="en-US" w:eastAsia="zh-CN"/>
        </w:rPr>
      </w:pPr>
      <w:r>
        <w:rPr>
          <w:rFonts w:hint="eastAsia" w:ascii="Consolas" w:hAnsi="Consolas" w:eastAsia="Consolas" w:cs="Consolas"/>
          <w:b w:val="0"/>
          <w:color w:val="00000A"/>
          <w:kern w:val="0"/>
          <w:sz w:val="21"/>
          <w:szCs w:val="21"/>
          <w:shd w:val="clear" w:fill="FFFFFF"/>
          <w:lang w:val="en-US" w:eastAsia="zh-CN" w:bidi="ar"/>
        </w:rPr>
        <w:t>首先对用户输入问题进行分词、转词袋表示、相似度比较，得到相似度比较序列，之后将相似度比较序列逆序，逆序后列表的第一位即为测试集中与输入问题相似度最高的问题，系统输出该问题对应答案。</w:t>
      </w:r>
    </w:p>
    <w:p>
      <w:pPr>
        <w:numPr>
          <w:ilvl w:val="0"/>
          <w:numId w:val="2"/>
        </w:numPr>
        <w:spacing w:before="156" w:beforeLines="50" w:after="156" w:afterLines="50"/>
        <w:rPr>
          <w:rFonts w:hint="eastAsia" w:ascii="Times New Roman" w:hAnsi="Times New Roman" w:eastAsia="黑体"/>
          <w:color w:val="auto"/>
          <w:sz w:val="30"/>
          <w:lang w:val="en-US" w:eastAsia="zh-CN"/>
        </w:rPr>
      </w:pPr>
      <w:r>
        <w:rPr>
          <w:rFonts w:hint="eastAsia" w:ascii="Times New Roman" w:hAnsi="Times New Roman" w:eastAsia="黑体"/>
          <w:color w:val="auto"/>
          <w:sz w:val="30"/>
          <w:lang w:val="en-US" w:eastAsia="zh-CN"/>
        </w:rPr>
        <w:t>实验结果</w:t>
      </w:r>
    </w:p>
    <w:p>
      <w:pPr>
        <w:numPr>
          <w:numId w:val="0"/>
        </w:numPr>
        <w:spacing w:before="156" w:beforeLines="50" w:after="156" w:afterLines="50"/>
        <w:ind w:firstLine="420" w:firstLineChars="0"/>
        <w:rPr>
          <w:rFonts w:hint="default" w:ascii="宋体" w:hAnsi="宋体" w:eastAsia="宋体" w:cs="宋体"/>
          <w:color w:val="auto"/>
          <w:sz w:val="21"/>
          <w:szCs w:val="16"/>
          <w:lang w:val="en-US" w:eastAsia="zh-CN"/>
        </w:rPr>
      </w:pPr>
      <w:r>
        <w:rPr>
          <w:rFonts w:hint="eastAsia" w:ascii="宋体" w:hAnsi="宋体" w:eastAsia="宋体" w:cs="宋体"/>
          <w:color w:val="auto"/>
          <w:sz w:val="21"/>
          <w:szCs w:val="16"/>
          <w:lang w:val="en-US" w:eastAsia="zh-CN"/>
        </w:rPr>
        <w:t>在命令行中运行问答机器人的输出如图3所示，完成测试集的测试后，用户可以继续在命令行中向问答机器人提问。</w:t>
      </w:r>
    </w:p>
    <w:p>
      <w:pPr>
        <w:numPr>
          <w:ilvl w:val="0"/>
          <w:numId w:val="0"/>
        </w:numPr>
        <w:spacing w:before="156" w:beforeLines="50" w:after="156" w:afterLines="50"/>
        <w:rPr>
          <w:rFonts w:hint="eastAsia" w:ascii="Times New Roman" w:hAnsi="Times New Roman" w:eastAsia="黑体"/>
          <w:color w:val="auto"/>
          <w:sz w:val="30"/>
          <w:lang w:val="en-US" w:eastAsia="zh-CN"/>
        </w:rPr>
      </w:pPr>
      <w:r>
        <w:drawing>
          <wp:inline distT="0" distB="0" distL="114300" distR="114300">
            <wp:extent cx="5265420" cy="982345"/>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5420" cy="982345"/>
                    </a:xfrm>
                    <a:prstGeom prst="rect">
                      <a:avLst/>
                    </a:prstGeom>
                    <a:noFill/>
                    <a:ln>
                      <a:noFill/>
                    </a:ln>
                  </pic:spPr>
                </pic:pic>
              </a:graphicData>
            </a:graphic>
          </wp:inline>
        </w:drawing>
      </w:r>
      <w:bookmarkStart w:id="0" w:name="_GoBack"/>
      <w:bookmarkEnd w:id="0"/>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
        <w:gridCol w:w="2618"/>
        <w:gridCol w:w="261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67" w:type="dxa"/>
            <w:tcBorders>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次数</w:t>
            </w:r>
          </w:p>
        </w:tc>
        <w:tc>
          <w:tcPr>
            <w:tcW w:w="2618" w:type="dxa"/>
            <w:tcBorders>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训练集问答对数量</w:t>
            </w:r>
          </w:p>
        </w:tc>
        <w:tc>
          <w:tcPr>
            <w:tcW w:w="2618" w:type="dxa"/>
            <w:tcBorders>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测试集问答对数量</w:t>
            </w:r>
          </w:p>
        </w:tc>
        <w:tc>
          <w:tcPr>
            <w:tcW w:w="2618" w:type="dxa"/>
            <w:tcBorders>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测试集中的正确率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67" w:type="dxa"/>
            <w:tcBorders>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w:t>
            </w:r>
          </w:p>
        </w:tc>
        <w:tc>
          <w:tcPr>
            <w:tcW w:w="2618" w:type="dxa"/>
            <w:tcBorders>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11821</w:t>
            </w:r>
          </w:p>
        </w:tc>
        <w:tc>
          <w:tcPr>
            <w:tcW w:w="2618" w:type="dxa"/>
            <w:tcBorders>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2880</w:t>
            </w:r>
          </w:p>
        </w:tc>
        <w:tc>
          <w:tcPr>
            <w:tcW w:w="2618" w:type="dxa"/>
            <w:tcBorders>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67"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11660</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3041</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67"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3</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11738</w:t>
            </w:r>
          </w:p>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8</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2963</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67"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4</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11723</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2978</w:t>
            </w:r>
          </w:p>
        </w:tc>
        <w:tc>
          <w:tcPr>
            <w:tcW w:w="2618"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667" w:type="dxa"/>
            <w:tcBorders>
              <w:top w:val="nil"/>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5</w:t>
            </w:r>
          </w:p>
        </w:tc>
        <w:tc>
          <w:tcPr>
            <w:tcW w:w="2618" w:type="dxa"/>
            <w:tcBorders>
              <w:top w:val="nil"/>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11831</w:t>
            </w:r>
          </w:p>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2870</w:t>
            </w:r>
          </w:p>
        </w:tc>
        <w:tc>
          <w:tcPr>
            <w:tcW w:w="2618" w:type="dxa"/>
            <w:tcBorders>
              <w:top w:val="nil"/>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2870</w:t>
            </w:r>
          </w:p>
        </w:tc>
        <w:tc>
          <w:tcPr>
            <w:tcW w:w="2618" w:type="dxa"/>
            <w:tcBorders>
              <w:top w:val="nil"/>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21.15%</w:t>
            </w:r>
          </w:p>
        </w:tc>
      </w:tr>
    </w:tbl>
    <w:p>
      <w:pPr>
        <w:numPr>
          <w:numId w:val="0"/>
        </w:numPr>
        <w:spacing w:before="156" w:beforeLines="50" w:after="156" w:afterLines="50"/>
        <w:rPr>
          <w:rFonts w:hint="default" w:ascii="Times New Roman" w:hAnsi="Times New Roman" w:eastAsia="黑体"/>
          <w:color w:val="auto"/>
          <w:sz w:val="30"/>
          <w:lang w:val="en-US" w:eastAsia="zh-CN"/>
        </w:rPr>
      </w:pPr>
    </w:p>
    <w:p>
      <w:pPr>
        <w:numPr>
          <w:ilvl w:val="0"/>
          <w:numId w:val="2"/>
        </w:numPr>
        <w:spacing w:before="156" w:beforeLines="50" w:after="156" w:afterLines="50"/>
        <w:rPr>
          <w:rFonts w:hint="default" w:ascii="Times New Roman" w:hAnsi="Times New Roman" w:eastAsia="黑体"/>
          <w:color w:val="auto"/>
          <w:sz w:val="30"/>
          <w:lang w:val="en-US" w:eastAsia="zh-CN"/>
        </w:rPr>
      </w:pPr>
      <w:r>
        <w:rPr>
          <w:rFonts w:hint="eastAsia" w:ascii="Times New Roman" w:hAnsi="Times New Roman" w:eastAsia="黑体"/>
          <w:color w:val="auto"/>
          <w:sz w:val="30"/>
          <w:lang w:val="en-US" w:eastAsia="zh-CN"/>
        </w:rPr>
        <w:t>组内分工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6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31" w:type="dxa"/>
            <w:tcBorders>
              <w:left w:val="nil"/>
              <w:right w:val="nil"/>
            </w:tcBorders>
            <w:vAlign w:val="center"/>
          </w:tcPr>
          <w:p>
            <w:pPr>
              <w:numPr>
                <w:ilvl w:val="0"/>
                <w:numId w:val="0"/>
              </w:numPr>
              <w:spacing w:before="156" w:beforeLines="50" w:after="156" w:afterLines="50"/>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成员</w:t>
            </w:r>
          </w:p>
        </w:tc>
        <w:tc>
          <w:tcPr>
            <w:tcW w:w="6791" w:type="dxa"/>
            <w:tcBorders>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31" w:type="dxa"/>
            <w:tcBorders>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吴俊亮</w:t>
            </w:r>
          </w:p>
        </w:tc>
        <w:tc>
          <w:tcPr>
            <w:tcW w:w="6791" w:type="dxa"/>
            <w:tcBorders>
              <w:left w:val="nil"/>
              <w:bottom w:val="nil"/>
              <w:right w:val="nil"/>
            </w:tcBorders>
            <w:vAlign w:val="center"/>
          </w:tcPr>
          <w:p>
            <w:pPr>
              <w:numPr>
                <w:ilvl w:val="0"/>
                <w:numId w:val="0"/>
              </w:numPr>
              <w:spacing w:before="156" w:beforeLines="50" w:after="156" w:afterLines="50"/>
              <w:jc w:val="center"/>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31"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贾志杰</w:t>
            </w:r>
          </w:p>
        </w:tc>
        <w:tc>
          <w:tcPr>
            <w:tcW w:w="6791" w:type="dxa"/>
            <w:tcBorders>
              <w:top w:val="nil"/>
              <w:left w:val="nil"/>
              <w:bottom w:val="nil"/>
              <w:right w:val="nil"/>
            </w:tcBorders>
            <w:vAlign w:val="center"/>
          </w:tcPr>
          <w:p>
            <w:pPr>
              <w:numPr>
                <w:ilvl w:val="0"/>
                <w:numId w:val="0"/>
              </w:numPr>
              <w:spacing w:before="156" w:beforeLines="50" w:after="156" w:afterLines="50"/>
              <w:jc w:val="center"/>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31" w:type="dxa"/>
            <w:tcBorders>
              <w:top w:val="nil"/>
              <w:left w:val="nil"/>
              <w:bottom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孙严顺</w:t>
            </w:r>
          </w:p>
        </w:tc>
        <w:tc>
          <w:tcPr>
            <w:tcW w:w="6791" w:type="dxa"/>
            <w:tcBorders>
              <w:top w:val="nil"/>
              <w:left w:val="nil"/>
              <w:bottom w:val="nil"/>
              <w:right w:val="nil"/>
            </w:tcBorders>
            <w:vAlign w:val="center"/>
          </w:tcPr>
          <w:p>
            <w:pPr>
              <w:numPr>
                <w:ilvl w:val="0"/>
                <w:numId w:val="0"/>
              </w:numPr>
              <w:spacing w:before="156" w:beforeLines="50" w:after="156" w:afterLines="50"/>
              <w:jc w:val="center"/>
              <w:rPr>
                <w:rFonts w:hint="eastAsia" w:ascii="宋体" w:hAnsi="宋体" w:eastAsia="宋体" w:cs="宋体"/>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731" w:type="dxa"/>
            <w:tcBorders>
              <w:top w:val="nil"/>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陈天宇</w:t>
            </w:r>
          </w:p>
        </w:tc>
        <w:tc>
          <w:tcPr>
            <w:tcW w:w="6791" w:type="dxa"/>
            <w:tcBorders>
              <w:top w:val="nil"/>
              <w:left w:val="nil"/>
              <w:right w:val="nil"/>
            </w:tcBorders>
            <w:vAlign w:val="center"/>
          </w:tcPr>
          <w:p>
            <w:pPr>
              <w:numPr>
                <w:ilvl w:val="0"/>
                <w:numId w:val="0"/>
              </w:numPr>
              <w:spacing w:before="156" w:beforeLines="50" w:after="156" w:afterLines="50"/>
              <w:jc w:val="center"/>
              <w:rPr>
                <w:rFonts w:hint="default"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实验报告、环境配置、参考资料</w:t>
            </w:r>
          </w:p>
        </w:tc>
      </w:tr>
    </w:tbl>
    <w:p>
      <w:pPr>
        <w:numPr>
          <w:ilvl w:val="0"/>
          <w:numId w:val="0"/>
        </w:numPr>
        <w:spacing w:before="156" w:beforeLines="50" w:after="156" w:afterLines="50"/>
        <w:rPr>
          <w:rFonts w:hint="default" w:ascii="Times New Roman" w:hAnsi="Times New Roman" w:eastAsia="黑体"/>
          <w:color w:val="auto"/>
          <w:sz w:val="30"/>
          <w:lang w:val="en-US" w:eastAsia="zh-CN"/>
        </w:rPr>
      </w:pPr>
    </w:p>
    <w:p>
      <w:pPr>
        <w:numPr>
          <w:ilvl w:val="0"/>
          <w:numId w:val="2"/>
        </w:numPr>
        <w:spacing w:before="156" w:beforeLines="50" w:after="156" w:afterLines="50"/>
        <w:rPr>
          <w:rFonts w:hint="default" w:ascii="Times New Roman" w:hAnsi="Times New Roman" w:eastAsia="黑体"/>
          <w:color w:val="auto"/>
          <w:sz w:val="30"/>
          <w:lang w:val="en-US" w:eastAsia="zh-CN"/>
        </w:rPr>
      </w:pPr>
      <w:r>
        <w:rPr>
          <w:rFonts w:hint="eastAsia" w:ascii="Times New Roman" w:hAnsi="Times New Roman" w:eastAsia="黑体"/>
          <w:color w:val="auto"/>
          <w:sz w:val="30"/>
          <w:lang w:val="en-US" w:eastAsia="zh-CN"/>
        </w:rPr>
        <w:t>参考文献</w:t>
      </w:r>
    </w:p>
    <w:p>
      <w:pPr>
        <w:numPr>
          <w:ilvl w:val="0"/>
          <w:numId w:val="0"/>
        </w:numPr>
        <w:spacing w:before="156" w:beforeLines="50" w:after="156" w:afterLines="50"/>
        <w:rPr>
          <w:rFonts w:hint="default" w:ascii="Times New Roman" w:hAnsi="Times New Roman" w:eastAsia="黑体"/>
          <w:color w:val="auto"/>
          <w:sz w:val="30"/>
          <w:lang w:val="en-US" w:eastAsia="zh-CN"/>
        </w:rPr>
      </w:pPr>
      <w:r>
        <w:rPr>
          <w:rFonts w:hint="eastAsia" w:ascii="Times New Roman" w:hAnsi="Times New Roman" w:eastAsia="黑体"/>
          <w:color w:val="auto"/>
          <w:sz w:val="30"/>
          <w:lang w:val="en-US" w:eastAsia="zh-CN"/>
        </w:rPr>
        <w:t>Gensim：</w:t>
      </w:r>
    </w:p>
    <w:p>
      <w:pPr>
        <w:numPr>
          <w:ilvl w:val="0"/>
          <w:numId w:val="0"/>
        </w:numPr>
        <w:spacing w:before="156" w:beforeLines="50" w:after="156" w:afterLines="50"/>
        <w:rPr>
          <w:rFonts w:hint="default" w:ascii="Times New Roman" w:hAnsi="Times New Roman" w:eastAsia="黑体"/>
          <w:color w:val="auto"/>
          <w:sz w:val="30"/>
          <w:lang w:val="en-US" w:eastAsia="zh-CN"/>
        </w:rPr>
      </w:pPr>
      <w:r>
        <w:rPr>
          <w:rFonts w:hint="default" w:ascii="Times New Roman" w:hAnsi="Times New Roman" w:eastAsia="黑体"/>
          <w:color w:val="auto"/>
          <w:sz w:val="30"/>
          <w:lang w:val="en-US" w:eastAsia="zh-CN"/>
        </w:rPr>
        <w:fldChar w:fldCharType="begin"/>
      </w:r>
      <w:r>
        <w:rPr>
          <w:rFonts w:hint="default" w:ascii="Times New Roman" w:hAnsi="Times New Roman" w:eastAsia="黑体"/>
          <w:color w:val="auto"/>
          <w:sz w:val="30"/>
          <w:lang w:val="en-US" w:eastAsia="zh-CN"/>
        </w:rPr>
        <w:instrText xml:space="preserve"> HYPERLINK "https://blog.csdn.net/duinodu/article/details/76618638" </w:instrText>
      </w:r>
      <w:r>
        <w:rPr>
          <w:rFonts w:hint="default" w:ascii="Times New Roman" w:hAnsi="Times New Roman" w:eastAsia="黑体"/>
          <w:color w:val="auto"/>
          <w:sz w:val="30"/>
          <w:lang w:val="en-US" w:eastAsia="zh-CN"/>
        </w:rPr>
        <w:fldChar w:fldCharType="separate"/>
      </w:r>
      <w:r>
        <w:rPr>
          <w:rStyle w:val="9"/>
          <w:rFonts w:hint="default" w:ascii="Times New Roman" w:hAnsi="Times New Roman" w:eastAsia="黑体"/>
          <w:sz w:val="30"/>
          <w:lang w:val="en-US" w:eastAsia="zh-CN"/>
        </w:rPr>
        <w:t>https://blog.csdn.net/duinodu/article/details/76618638</w:t>
      </w:r>
      <w:r>
        <w:rPr>
          <w:rFonts w:hint="default" w:ascii="Times New Roman" w:hAnsi="Times New Roman" w:eastAsia="黑体"/>
          <w:color w:val="auto"/>
          <w:sz w:val="30"/>
          <w:lang w:val="en-US" w:eastAsia="zh-CN"/>
        </w:rPr>
        <w:fldChar w:fldCharType="end"/>
      </w:r>
    </w:p>
    <w:p>
      <w:pPr>
        <w:numPr>
          <w:ilvl w:val="0"/>
          <w:numId w:val="0"/>
        </w:numPr>
        <w:spacing w:before="156" w:beforeLines="50" w:after="156" w:afterLines="50"/>
        <w:rPr>
          <w:rFonts w:hint="default" w:ascii="Times New Roman" w:hAnsi="Times New Roman" w:eastAsia="黑体"/>
          <w:color w:val="auto"/>
          <w:sz w:val="30"/>
          <w:lang w:val="en-US" w:eastAsia="zh-CN"/>
        </w:rPr>
      </w:pPr>
      <w:r>
        <w:rPr>
          <w:rFonts w:hint="eastAsia" w:ascii="Times New Roman" w:hAnsi="Times New Roman" w:eastAsia="黑体"/>
          <w:color w:val="auto"/>
          <w:sz w:val="30"/>
          <w:lang w:val="en-US" w:eastAsia="zh-CN"/>
        </w:rPr>
        <w:t>TF-IDF：</w:t>
      </w:r>
    </w:p>
    <w:p>
      <w:pPr>
        <w:numPr>
          <w:ilvl w:val="0"/>
          <w:numId w:val="0"/>
        </w:numPr>
        <w:spacing w:before="156" w:beforeLines="50" w:after="156" w:afterLines="50"/>
        <w:rPr>
          <w:rFonts w:hint="default" w:ascii="Times New Roman" w:hAnsi="Times New Roman" w:eastAsia="黑体"/>
          <w:color w:val="auto"/>
          <w:sz w:val="30"/>
          <w:lang w:val="en-US" w:eastAsia="zh-CN"/>
        </w:rPr>
      </w:pPr>
      <w:r>
        <w:rPr>
          <w:rFonts w:hint="default" w:ascii="Times New Roman" w:hAnsi="Times New Roman" w:eastAsia="黑体"/>
          <w:color w:val="auto"/>
          <w:sz w:val="30"/>
          <w:lang w:val="en-US" w:eastAsia="zh-CN"/>
        </w:rPr>
        <w:t>https://zhuanlan.zhihu.com/p/94446764</w:t>
      </w:r>
    </w:p>
    <w:p>
      <w:pPr>
        <w:pStyle w:val="2"/>
        <w:keepNext w:val="0"/>
        <w:keepLines w:val="0"/>
        <w:widowControl/>
        <w:suppressLineNumbers w:val="0"/>
        <w:shd w:val="clear" w:fill="FFFFFF"/>
        <w:spacing w:before="0" w:beforeAutospacing="0" w:after="48" w:afterAutospacing="0"/>
        <w:ind w:left="0" w:right="0" w:firstLine="0"/>
        <w:rPr>
          <w:rFonts w:hint="eastAsia" w:eastAsia="微软雅黑"/>
          <w:lang w:eastAsia="zh-CN"/>
        </w:rPr>
      </w:pPr>
      <w:r>
        <w:rPr>
          <w:rFonts w:hint="eastAsia" w:ascii="微软雅黑" w:hAnsi="微软雅黑" w:eastAsia="微软雅黑" w:cs="微软雅黑"/>
          <w:i w:val="0"/>
          <w:caps w:val="0"/>
          <w:color w:val="223355"/>
          <w:spacing w:val="0"/>
          <w:sz w:val="24"/>
          <w:szCs w:val="24"/>
          <w:u w:val="none"/>
          <w:shd w:val="clear" w:fill="FFFFFF"/>
        </w:rPr>
        <w:fldChar w:fldCharType="begin"/>
      </w:r>
      <w:r>
        <w:rPr>
          <w:rFonts w:hint="eastAsia" w:ascii="微软雅黑" w:hAnsi="微软雅黑" w:eastAsia="微软雅黑" w:cs="微软雅黑"/>
          <w:i w:val="0"/>
          <w:caps w:val="0"/>
          <w:color w:val="223355"/>
          <w:spacing w:val="0"/>
          <w:sz w:val="24"/>
          <w:szCs w:val="24"/>
          <w:u w:val="none"/>
          <w:shd w:val="clear" w:fill="FFFFFF"/>
        </w:rPr>
        <w:instrText xml:space="preserve"> HYPERLINK "https://www.cnblogs.com/duoba/p/11337188.html" </w:instrText>
      </w:r>
      <w:r>
        <w:rPr>
          <w:rFonts w:hint="eastAsia" w:ascii="微软雅黑" w:hAnsi="微软雅黑" w:eastAsia="微软雅黑" w:cs="微软雅黑"/>
          <w:i w:val="0"/>
          <w:caps w:val="0"/>
          <w:color w:val="223355"/>
          <w:spacing w:val="0"/>
          <w:sz w:val="24"/>
          <w:szCs w:val="24"/>
          <w:u w:val="none"/>
          <w:shd w:val="clear" w:fill="FFFFFF"/>
        </w:rPr>
        <w:fldChar w:fldCharType="separate"/>
      </w:r>
      <w:r>
        <w:rPr>
          <w:rStyle w:val="9"/>
          <w:rFonts w:hint="eastAsia" w:ascii="微软雅黑" w:hAnsi="微软雅黑" w:eastAsia="微软雅黑" w:cs="微软雅黑"/>
          <w:i w:val="0"/>
          <w:caps w:val="0"/>
          <w:color w:val="223355"/>
          <w:spacing w:val="0"/>
          <w:sz w:val="24"/>
          <w:szCs w:val="24"/>
          <w:u w:val="none"/>
          <w:shd w:val="clear" w:fill="FFFFFF"/>
        </w:rPr>
        <w:t>gensim中similarities.Similarity用法</w:t>
      </w:r>
      <w:r>
        <w:rPr>
          <w:rFonts w:hint="eastAsia" w:ascii="微软雅黑" w:hAnsi="微软雅黑" w:eastAsia="微软雅黑" w:cs="微软雅黑"/>
          <w:i w:val="0"/>
          <w:caps w:val="0"/>
          <w:color w:val="223355"/>
          <w:spacing w:val="0"/>
          <w:sz w:val="24"/>
          <w:szCs w:val="24"/>
          <w:u w:val="none"/>
          <w:shd w:val="clear" w:fill="FFFFFF"/>
        </w:rPr>
        <w:fldChar w:fldCharType="end"/>
      </w:r>
      <w:r>
        <w:rPr>
          <w:rFonts w:hint="eastAsia" w:ascii="微软雅黑" w:hAnsi="微软雅黑" w:eastAsia="微软雅黑" w:cs="微软雅黑"/>
          <w:i w:val="0"/>
          <w:caps w:val="0"/>
          <w:color w:val="223355"/>
          <w:spacing w:val="0"/>
          <w:sz w:val="24"/>
          <w:szCs w:val="24"/>
          <w:u w:val="none"/>
          <w:shd w:val="clear" w:fill="FFFFFF"/>
          <w:lang w:eastAsia="zh-CN"/>
        </w:rPr>
        <w:t>：</w:t>
      </w:r>
    </w:p>
    <w:p>
      <w:r>
        <w:rPr>
          <w:rFonts w:hint="eastAsia"/>
        </w:rPr>
        <w:t>https://www.cnblogs.com/duoba/p/11337188.html</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ndara Light">
    <w:panose1 w:val="020E0502030303020204"/>
    <w:charset w:val="00"/>
    <w:family w:val="auto"/>
    <w:pitch w:val="default"/>
    <w:sig w:usb0="A00002FF" w:usb1="00000002" w:usb2="00000000" w:usb3="00000000" w:csb0="0000019F" w:csb1="00000000"/>
  </w:font>
  <w:font w:name="Simplex">
    <w:panose1 w:val="00000400000000000000"/>
    <w:charset w:val="00"/>
    <w:family w:val="auto"/>
    <w:pitch w:val="default"/>
    <w:sig w:usb0="0000028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Complex">
    <w:panose1 w:val="00000400000000000000"/>
    <w:charset w:val="00"/>
    <w:family w:val="auto"/>
    <w:pitch w:val="default"/>
    <w:sig w:usb0="00000287" w:usb1="00001800" w:usb2="00000000" w:usb3="00000000" w:csb0="000001FF" w:csb1="00000000"/>
  </w:font>
  <w:font w:name="BankGothic Lt BT">
    <w:panose1 w:val="020B0607020203060204"/>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C9511B"/>
    <w:multiLevelType w:val="singleLevel"/>
    <w:tmpl w:val="CDC9511B"/>
    <w:lvl w:ilvl="0" w:tentative="0">
      <w:start w:val="3"/>
      <w:numFmt w:val="chineseCounting"/>
      <w:suff w:val="nothing"/>
      <w:lvlText w:val="%1、"/>
      <w:lvlJc w:val="left"/>
      <w:rPr>
        <w:rFonts w:hint="eastAsia"/>
      </w:rPr>
    </w:lvl>
  </w:abstractNum>
  <w:abstractNum w:abstractNumId="1">
    <w:nsid w:val="223F764A"/>
    <w:multiLevelType w:val="multilevel"/>
    <w:tmpl w:val="223F764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07543"/>
    <w:rsid w:val="18B86543"/>
    <w:rsid w:val="1A53243F"/>
    <w:rsid w:val="1C297B2E"/>
    <w:rsid w:val="32BA546E"/>
    <w:rsid w:val="346934F7"/>
    <w:rsid w:val="35AE2634"/>
    <w:rsid w:val="43B603B4"/>
    <w:rsid w:val="5A07318C"/>
    <w:rsid w:val="5BB34A73"/>
    <w:rsid w:val="6AAF2431"/>
    <w:rsid w:val="735638EF"/>
    <w:rsid w:val="746C2D1D"/>
    <w:rsid w:val="797B1CB7"/>
    <w:rsid w:val="7C07330C"/>
    <w:rsid w:val="7F86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paragraph" w:styleId="10">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2021-01-04T07:50:00Z</dcterms:created>
  <dc:creator>15975</dc:creator>
  <cp:lastModifiedBy>15975</cp:lastModifiedBy>
  <dcterms:modified xsi:type="dcterms:W3CDTF">2021-01-05T03:25:39Z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