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ORM设计模式和DAO模式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项目建立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说明：如果同学们提交的实验一如果自己觉得复杂，可以裁剪，规模适当减小，另外，所有的黄色的内容根据情况修改或者删除。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使用eclipse建立一个普通的Java应用项目，项目名称规范是学号姓名。</w:t>
      </w:r>
      <w:r>
        <w:rPr>
          <w:rFonts w:hint="eastAsia"/>
          <w:highlight w:val="yellow"/>
          <w:lang w:val="en-US" w:eastAsia="zh-CN"/>
        </w:rPr>
        <w:t>例如（201530690101张山），注意学号和姓名之间不要留空格。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建立包，包名规范是cn.edu.scau.cmi.</w:t>
      </w:r>
      <w:r>
        <w:rPr>
          <w:rFonts w:hint="eastAsia"/>
          <w:color w:val="FF0000"/>
          <w:highlight w:val="yellow"/>
          <w:lang w:val="en-US" w:eastAsia="zh-CN"/>
        </w:rPr>
        <w:t>myname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highlight w:val="yellow"/>
          <w:lang w:val="en-US" w:eastAsia="zh-CN"/>
        </w:rPr>
        <w:t>其中myname是你的中文名称的全名，</w:t>
      </w:r>
      <w:r>
        <w:rPr>
          <w:rFonts w:hint="eastAsia"/>
          <w:highlight w:val="yellow"/>
          <w:lang w:val="en-US" w:eastAsia="zh-CN"/>
        </w:rPr>
        <w:t>例如cn.edu.scau.cmi.</w:t>
      </w:r>
      <w:r>
        <w:rPr>
          <w:rFonts w:hint="eastAsia"/>
          <w:color w:val="FF0000"/>
          <w:highlight w:val="yellow"/>
          <w:lang w:val="en-US" w:eastAsia="zh-CN"/>
        </w:rPr>
        <w:t>zhangshan</w:t>
      </w:r>
      <w:r>
        <w:rPr>
          <w:rFonts w:hint="eastAsia"/>
          <w:highlight w:val="yellow"/>
          <w:lang w:val="en-US" w:eastAsia="zh-CN"/>
        </w:rPr>
        <w:t>，本课程的所有Java类都必须放置再这个包或者这个包的子包下。例如，实体类放置到cn.edu.scau.cmi.</w:t>
      </w:r>
      <w:r>
        <w:rPr>
          <w:rFonts w:hint="eastAsia"/>
          <w:color w:val="FF0000"/>
          <w:highlight w:val="yellow"/>
          <w:lang w:val="en-US" w:eastAsia="zh-CN"/>
        </w:rPr>
        <w:t>zhangshan</w:t>
      </w:r>
      <w:r>
        <w:rPr>
          <w:rFonts w:hint="eastAsia"/>
          <w:highlight w:val="yellow"/>
          <w:lang w:val="en-US" w:eastAsia="zh-CN"/>
        </w:rPr>
        <w:t>.domain，DAO类放置到cn.edu.scau.cmi.</w:t>
      </w:r>
      <w:r>
        <w:rPr>
          <w:rFonts w:hint="eastAsia"/>
          <w:color w:val="FF0000"/>
          <w:highlight w:val="yellow"/>
          <w:lang w:val="en-US" w:eastAsia="zh-CN"/>
        </w:rPr>
        <w:t>zhangshan</w:t>
      </w:r>
      <w:r>
        <w:rPr>
          <w:rFonts w:hint="eastAsia"/>
          <w:highlight w:val="yellow"/>
          <w:lang w:val="en-US" w:eastAsia="zh-CN"/>
        </w:rPr>
        <w:t>.dao，工具类放到cn.edu.scau.cmi.</w:t>
      </w:r>
      <w:r>
        <w:rPr>
          <w:rFonts w:hint="eastAsia"/>
          <w:color w:val="FF0000"/>
          <w:highlight w:val="yellow"/>
          <w:lang w:val="en-US" w:eastAsia="zh-CN"/>
        </w:rPr>
        <w:t>zhangshan</w:t>
      </w:r>
      <w:r>
        <w:rPr>
          <w:rFonts w:hint="eastAsia"/>
          <w:highlight w:val="yellow"/>
          <w:lang w:val="en-US" w:eastAsia="zh-CN"/>
        </w:rPr>
        <w:t>.util。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实体类、DAO类、工具类、客户端类的设计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客户类、实体类、DAO类、数据库访问类的UML设计</w:t>
      </w:r>
      <w:r>
        <w:rPr>
          <w:rFonts w:hint="eastAsia"/>
          <w:highlight w:val="yellow"/>
          <w:lang w:val="en-US" w:eastAsia="zh-CN"/>
        </w:rPr>
        <w:t>(使用visio设计，下面是例子，请按照这个风格设计)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object>
          <v:shape id="_x0000_i1025" o:spt="75" type="#_x0000_t75" style="height:234.75pt;width:415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ind w:left="0" w:leftChars="0" w:firstLine="0" w:firstLineChars="0"/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图1 系统相关类图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根据实验一建立的需求和数据库，设计相应的实体类。建立的实体类放置到cn.edu.scau.cmi.</w:t>
      </w:r>
      <w:r>
        <w:rPr>
          <w:rFonts w:hint="eastAsia"/>
          <w:color w:val="FF0000"/>
          <w:highlight w:val="yellow"/>
          <w:lang w:val="en-US" w:eastAsia="zh-CN"/>
        </w:rPr>
        <w:t>zhangshan</w:t>
      </w:r>
      <w:r>
        <w:rPr>
          <w:rFonts w:hint="eastAsia"/>
          <w:lang w:val="en-US" w:eastAsia="zh-CN"/>
        </w:rPr>
        <w:t>.domain.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将设计的实体类代码复制到下面的代码框中。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DAO类设计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根据实验一建立的需求和数据库，设计相应的DAO类。建立DAO类放置到cn.edu.scau.cmi.</w:t>
      </w:r>
      <w:r>
        <w:rPr>
          <w:rFonts w:hint="eastAsia"/>
          <w:highlight w:val="yellow"/>
          <w:lang w:val="en-US" w:eastAsia="zh-CN"/>
        </w:rPr>
        <w:t>zhangshan</w:t>
      </w:r>
      <w:r>
        <w:rPr>
          <w:rFonts w:hint="eastAsia"/>
          <w:lang w:val="en-US" w:eastAsia="zh-CN"/>
        </w:rPr>
        <w:t>.dao。将设计的DAO类代码复制到下面的代码框中。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数据库访问的公共类设计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根据课堂所讲的思想，设计相应的数</w:t>
      </w:r>
      <w:bookmarkStart w:id="0" w:name="_GoBack"/>
      <w:bookmarkEnd w:id="0"/>
      <w:r>
        <w:rPr>
          <w:rFonts w:hint="eastAsia"/>
          <w:lang w:val="en-US" w:eastAsia="zh-CN"/>
        </w:rPr>
        <w:t>据库防伪的公共类。将设计的类代码复制到下面的代码框中。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将客户端代码复制到下面的框中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截屏展示运行的效果，注意适当的说明和图的编号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D38D"/>
    <w:multiLevelType w:val="multi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16BD"/>
    <w:rsid w:val="0444522F"/>
    <w:rsid w:val="1B326C4E"/>
    <w:rsid w:val="1B435F27"/>
    <w:rsid w:val="36D82941"/>
    <w:rsid w:val="3F5A2BDF"/>
    <w:rsid w:val="4B3859FD"/>
    <w:rsid w:val="5DCE3405"/>
    <w:rsid w:val="68910A77"/>
    <w:rsid w:val="69793B57"/>
    <w:rsid w:val="719B0E2F"/>
    <w:rsid w:val="720727DD"/>
    <w:rsid w:val="7D9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梁早清</cp:lastModifiedBy>
  <dcterms:modified xsi:type="dcterms:W3CDTF">2018-04-03T15:25:07Z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