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PXE(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preboot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 execute environment,</w:t>
      </w:r>
      <w:proofErr w:type="gramStart"/>
      <w:r w:rsidRPr="004D4020">
        <w:rPr>
          <w:rFonts w:ascii="Tahoma" w:eastAsia="宋体" w:hAnsi="Tahoma" w:cs="Tahoma"/>
          <w:color w:val="333333"/>
          <w:kern w:val="0"/>
          <w:szCs w:val="21"/>
        </w:rPr>
        <w:t>预启动</w:t>
      </w:r>
      <w:proofErr w:type="gramEnd"/>
      <w:r w:rsidRPr="004D4020">
        <w:rPr>
          <w:rFonts w:ascii="Tahoma" w:eastAsia="宋体" w:hAnsi="Tahoma" w:cs="Tahoma"/>
          <w:color w:val="333333"/>
          <w:kern w:val="0"/>
          <w:szCs w:val="21"/>
        </w:rPr>
        <w:t>执行环境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)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是由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Intel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公司开发的最新技术，工作于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Client/Server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的网络模式，支持工作站通过网络从远端服务器下载映像，并由此支持通过网络启动操作系统，在启动过程中，终端要求服务器分配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IP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地址，再用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（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trivial file transfer protocol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）或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MTFTP(multicast trivial file transfer protocol)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协议下载一个启动软件包到本机内存中执行，由这个启动软件包完成终端基本软件设置，从而引导预先安装在服务器中的终端操作系统。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PXE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可以引导多种操作系统，如：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Windows95/98/2000/windows2003/windows2008/win7/win8,linux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等。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2"/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 xml:space="preserve">1. 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系统环境介绍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虚拟机软件：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VirtualBox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虚拟机网络连接方式：仅主机（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Host-Only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）网络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服务端操作系统：</w:t>
      </w:r>
      <w:hyperlink r:id="rId5" w:tgtFrame="_blank" w:tooltip="CentOS" w:history="1">
        <w:r w:rsidRPr="004D4020">
          <w:rPr>
            <w:rFonts w:ascii="Tahoma" w:eastAsia="宋体" w:hAnsi="Tahoma" w:cs="Tahoma"/>
            <w:color w:val="B32BD5"/>
            <w:kern w:val="0"/>
            <w:szCs w:val="21"/>
            <w:u w:val="single"/>
          </w:rPr>
          <w:t>CentOS</w:t>
        </w:r>
      </w:hyperlink>
      <w:r w:rsidRPr="004D4020">
        <w:rPr>
          <w:rFonts w:ascii="Tahoma" w:eastAsia="宋体" w:hAnsi="Tahoma" w:cs="Tahoma"/>
          <w:color w:val="333333"/>
          <w:kern w:val="0"/>
          <w:szCs w:val="21"/>
        </w:rPr>
        <w:t> 7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配置服务：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DHCP+TFTP+FTP(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也可以使用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HTTP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NFS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等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)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完成目标：搭建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pxe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环境，结合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kickstart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响应文件，完成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CentOS 7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系统的自动化安装。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1.1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服务器及引导文件介绍</w:t>
      </w:r>
    </w:p>
    <w:p w:rsidR="004D4020" w:rsidRPr="004D4020" w:rsidRDefault="004D4020" w:rsidP="004D4020">
      <w:pPr>
        <w:widowControl/>
        <w:numPr>
          <w:ilvl w:val="0"/>
          <w:numId w:val="1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主要文件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ind w:left="720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系统安装时，</w:t>
      </w:r>
      <w:proofErr w:type="gramStart"/>
      <w:r w:rsidRPr="004D4020">
        <w:rPr>
          <w:rFonts w:ascii="Tahoma" w:eastAsia="宋体" w:hAnsi="Tahoma" w:cs="Tahoma"/>
          <w:color w:val="333333"/>
          <w:kern w:val="0"/>
          <w:szCs w:val="21"/>
        </w:rPr>
        <w:t>由引导</w:t>
      </w:r>
      <w:proofErr w:type="gramEnd"/>
      <w:r w:rsidRPr="004D4020">
        <w:rPr>
          <w:rFonts w:ascii="Tahoma" w:eastAsia="宋体" w:hAnsi="Tahoma" w:cs="Tahoma"/>
          <w:color w:val="333333"/>
          <w:kern w:val="0"/>
          <w:szCs w:val="21"/>
        </w:rPr>
        <w:t>文件加载内核文件后才可以看到系统安装界面。</w:t>
      </w:r>
    </w:p>
    <w:p w:rsidR="004D4020" w:rsidRPr="004D4020" w:rsidRDefault="004D4020" w:rsidP="004D4020">
      <w:pPr>
        <w:widowControl/>
        <w:numPr>
          <w:ilvl w:val="1"/>
          <w:numId w:val="1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pxelinux.0 -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系统引导文件</w:t>
      </w:r>
    </w:p>
    <w:p w:rsidR="004D4020" w:rsidRPr="004D4020" w:rsidRDefault="004D4020" w:rsidP="004D4020">
      <w:pPr>
        <w:widowControl/>
        <w:numPr>
          <w:ilvl w:val="1"/>
          <w:numId w:val="1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vmlinuz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、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initrd.img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 -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内核文件</w:t>
      </w:r>
    </w:p>
    <w:p w:rsidR="004D4020" w:rsidRPr="004D4020" w:rsidRDefault="004D4020" w:rsidP="004D4020">
      <w:pPr>
        <w:widowControl/>
        <w:numPr>
          <w:ilvl w:val="0"/>
          <w:numId w:val="1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DHCP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ind w:left="720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为客户端提供必要的网络信息，如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IP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netmask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gateway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、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dns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等，并向客户端提供引导文件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(pxelinux.0)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的位置及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服务器地址等。</w:t>
      </w:r>
    </w:p>
    <w:p w:rsidR="004D4020" w:rsidRPr="004D4020" w:rsidRDefault="004D4020" w:rsidP="004D4020">
      <w:pPr>
        <w:widowControl/>
        <w:numPr>
          <w:ilvl w:val="0"/>
          <w:numId w:val="1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TFTP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ind w:left="720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主要为客户端提供内核文件和引导文件。</w:t>
      </w:r>
    </w:p>
    <w:p w:rsidR="004D4020" w:rsidRPr="004D4020" w:rsidRDefault="004D4020" w:rsidP="004D4020">
      <w:pPr>
        <w:widowControl/>
        <w:numPr>
          <w:ilvl w:val="0"/>
          <w:numId w:val="1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FTP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ind w:left="720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为客户端提供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kickstart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响应文件和系统镜像文件。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pxe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系统安装时，首先由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dhcp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服务器向客户端提供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IP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、引导文件位置、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地址等信息，客户端获取相关信息后，通过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下载引导文件和内核文件，引导系统启动，并通过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服务器下载系统安装过程中所需的各项软件包和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kickstart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响应文件。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lastRenderedPageBreak/>
        <w:t>kickstart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响应文件主要用来自动设置时区、密码、系统分区、软件包选择等信息。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1.2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服务端详细环境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详细系统环境为：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uname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-a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Linux pxe1 3.10.0-514.el7.x86_64 #1 SMP Tue Nov 22 16:42:41 UTC 2016 x86_64 x86_64 x86_64 GNU/Linux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hostnamectl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Static hostname: pxe1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Icon name: computer-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Chassis: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Machine ID: 18ef8dea83044565b82bf6bed368cdab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Boot ID: 9beedf23c4e14016a0a458ddcd9c487b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Virtualization: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kvm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Operating System: CentOS Linux 7 (Core)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CPE OS Name: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cpe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:/o:centos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:centos:7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 Kernel: Linux 3.10.0-514.el7.x86_64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Architecture: x86-64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cat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/hosts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127.0.0.1   localhost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localhost.localdomain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localhost4 localhost4.localdomain4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::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         localhost localhost.localdomain localhost6 localhost6.localdomain6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192.168.56.14 pxe1    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ifconfig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enp0s3: flags=4163&lt;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UP,BROADCAST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,RUNNING,MULTICAST&gt;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mtu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1500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    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inet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192.168.56.14  netmask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255.255.255.0  broadcast 192.168.56.255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inet6 fe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80::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a00:27ff:fe43:c11d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prefixlen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64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scopeid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0x20&lt;link&gt;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ether 08:00:27:43:c1:1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d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txqueuelen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1000  (Ethernet)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RX packets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1441  bytes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121057 (118.2 KiB)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RX errors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0  dropped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0  overruns 0  frame 0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TX packets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928  bytes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98905 (96.5 KiB)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TX errors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0  dropped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0 overruns 0  carrier 0  collisions 0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...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1.3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服务端初始环境准备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lastRenderedPageBreak/>
        <w:t>关闭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SELinux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和防火墙：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为了后续配置方便，首先关闭系统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SELinux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和防火墙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关闭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SELinux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，修改文件使SELINUX=disabled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vim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selinux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/config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This file controls the state of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SELinux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on the system.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SELINUX= can take one of these three values: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    enforcing -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SELinux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security policy is enforced.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    permissive -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SELinux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prints warnings instead of enforcing.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    disabled - No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SELinux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policy is loaded.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SELINUX=disabled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SELINUXTYPE= can take one of three two values: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    targeted - Targeted processes are protected,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    minimum - Modification of targeted policy. Only selected processes are protected.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   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mls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 Multi Level Security protection.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SELINUXTYPE=targeted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#重启系统后配置生效，查看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SELinux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的状态。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sestatus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SELinux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status:                 disabled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#关闭防火墙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stop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firewalld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disable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firewalld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status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firewalld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●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firewalld.service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-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firewalld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 dynamic firewall daemon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Loaded: loaded (/usr/lib/systemd/system/firewalld.service; disabled; vendor preset: enabled)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Active: inactive (dead)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Docs: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man:firewalld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(1)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1.4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客户端环境准备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在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VirtualBox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中新建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linux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虚拟机：</w:t>
      </w:r>
    </w:p>
    <w:p w:rsidR="004D4020" w:rsidRPr="004D4020" w:rsidRDefault="004D4020" w:rsidP="004D4020">
      <w:pPr>
        <w:widowControl/>
        <w:numPr>
          <w:ilvl w:val="0"/>
          <w:numId w:val="2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名称：随便填写</w:t>
      </w:r>
    </w:p>
    <w:p w:rsidR="004D4020" w:rsidRPr="004D4020" w:rsidRDefault="004D4020" w:rsidP="004D4020">
      <w:pPr>
        <w:widowControl/>
        <w:numPr>
          <w:ilvl w:val="0"/>
          <w:numId w:val="3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类型：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linux</w:t>
      </w:r>
      <w:proofErr w:type="spellEnd"/>
    </w:p>
    <w:p w:rsidR="004D4020" w:rsidRPr="004D4020" w:rsidRDefault="004D4020" w:rsidP="004D4020">
      <w:pPr>
        <w:widowControl/>
        <w:numPr>
          <w:ilvl w:val="0"/>
          <w:numId w:val="3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版本：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fldChar w:fldCharType="begin"/>
      </w:r>
      <w:r w:rsidRPr="004D4020">
        <w:rPr>
          <w:rFonts w:ascii="Tahoma" w:eastAsia="宋体" w:hAnsi="Tahoma" w:cs="Tahoma"/>
          <w:color w:val="333333"/>
          <w:kern w:val="0"/>
          <w:szCs w:val="21"/>
        </w:rPr>
        <w:instrText xml:space="preserve"> HYPERLINK "http://www.linuxidc.com/topicnews.aspx?tid=10" \o "Red Hat" \t "_blank" </w:instrTex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fldChar w:fldCharType="separate"/>
      </w:r>
      <w:r w:rsidRPr="004D4020">
        <w:rPr>
          <w:rFonts w:ascii="Tahoma" w:eastAsia="宋体" w:hAnsi="Tahoma" w:cs="Tahoma"/>
          <w:color w:val="B32BD5"/>
          <w:kern w:val="0"/>
          <w:szCs w:val="21"/>
          <w:u w:val="single"/>
        </w:rPr>
        <w:t>Red Hat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fldChar w:fldCharType="end"/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（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64-bit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）</w:t>
      </w:r>
    </w:p>
    <w:p w:rsidR="004D4020" w:rsidRPr="004D4020" w:rsidRDefault="004D4020" w:rsidP="004D4020">
      <w:pPr>
        <w:widowControl/>
        <w:numPr>
          <w:ilvl w:val="0"/>
          <w:numId w:val="3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虚拟硬盘：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ind w:left="720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现在创建虚拟硬盘，注意分配足够的硬盘大小，避免因硬盘空间不足造成安装失败。我这里选择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20G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，动态分配。</w:t>
      </w:r>
    </w:p>
    <w:p w:rsidR="004D4020" w:rsidRPr="004D4020" w:rsidRDefault="004D4020" w:rsidP="004D4020">
      <w:pPr>
        <w:widowControl/>
        <w:numPr>
          <w:ilvl w:val="0"/>
          <w:numId w:val="3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lastRenderedPageBreak/>
        <w:t>开机启动顺序：网络启动排第一位。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ind w:left="720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设置方法：选中新建虚拟机，设置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--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系统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--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主板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--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启动顺序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--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设置网络为第一位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ind w:left="720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63F8BC93" wp14:editId="79F97183">
            <wp:extent cx="6195060" cy="3657600"/>
            <wp:effectExtent l="0" t="0" r="0" b="0"/>
            <wp:docPr id="9" name="图片 9" descr="wKioL1ko9MfztHaXAABuD9u9hQ06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KioL1ko9MfztHaXAABuD9u9hQ06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numPr>
          <w:ilvl w:val="0"/>
          <w:numId w:val="3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网络：仅主机（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Host-Only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）网络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ind w:left="720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设置方法：选中新建虚拟机，设置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--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网络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--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网卡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1--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启用网络连接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--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连接方式：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Host-Only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2"/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 xml:space="preserve">2. 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配置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yum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源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这里主要介绍使用系统光盘配置本地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yum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源的方法。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首先挂载系统光盘：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在虚拟机右下角单击光盘图标，选择需要挂载的系统镜像文件。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586749DD" wp14:editId="53E3171C">
            <wp:extent cx="4762500" cy="1813560"/>
            <wp:effectExtent l="0" t="0" r="0" b="0"/>
            <wp:docPr id="10" name="图片 10" descr="wKiom1ko9N2TVK_mAAJO4uq5x6s590.png-wh_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Kiom1ko9N2TVK_mAAJO4uq5x6s590.png-wh_5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创建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yum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源配置文件：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首先将光盘挂载到/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目录下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umount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/dev/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cdrom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-l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mount /dev/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cdrom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mount: /dev/sr0 is write-protected, mounting read-only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#创建yum配置文件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cd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ls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CentOS-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Base.repo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CentOS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Debuginfo.repo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CentOS-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Sources.repo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CentOS-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fasttrack.repo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CentOS-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CR.repo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   CentOS-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Media.repo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CentOS-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Vault.repo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#避免系统中的repo文件影响，首先将其备份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mkdir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bak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mv *.repo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bak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ls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bak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vim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my.repo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[development]          &lt;--注意：这里一定要写development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name=my-centos7-dvd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baseurl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=file:///mnt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enabled=1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gpgcheck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=0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注意：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my.repo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文件中第一行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[development]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，中括号中建议填写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development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,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填写其他内容会导致后面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system-config-kickstart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命令生成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kickstart</w:t>
      </w:r>
      <w:proofErr w:type="gramStart"/>
      <w:r w:rsidRPr="004D4020">
        <w:rPr>
          <w:rFonts w:ascii="Tahoma" w:eastAsia="宋体" w:hAnsi="Tahoma" w:cs="Tahoma"/>
          <w:color w:val="333333"/>
          <w:kern w:val="0"/>
          <w:szCs w:val="21"/>
        </w:rPr>
        <w:t>文件文件</w:t>
      </w:r>
      <w:proofErr w:type="gramEnd"/>
      <w:r w:rsidRPr="004D4020">
        <w:rPr>
          <w:rFonts w:ascii="Tahoma" w:eastAsia="宋体" w:hAnsi="Tahoma" w:cs="Tahoma"/>
          <w:color w:val="333333"/>
          <w:kern w:val="0"/>
          <w:szCs w:val="21"/>
        </w:rPr>
        <w:t>时，出现以下问题：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由于下载软件包信息失败，软件包选择被禁止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0D8983CC" wp14:editId="07FBEE95">
            <wp:extent cx="6096000" cy="5600700"/>
            <wp:effectExtent l="0" t="0" r="0" b="0"/>
            <wp:docPr id="11" name="图片 11" descr="wKioL1ko9PmRYqJOAABEEuyp-B0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KioL1ko9PmRYqJOAABEEuyp-B01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创建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yum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缓存：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yum clean all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Failed to set locale, defaulting to C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Loaded plugins: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fastestmirror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,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langpacks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Cleaning repos: development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Cleaning up everything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yum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makecache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Failed to set locale, defaulting to C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Loaded plugins: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fastestmirror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,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langpacks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development                                                  | 3.6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kB  00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:00:00    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(1/4): development/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filelists_db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                   | 3.0 MB  00:00:00    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(2/4): development/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group_gz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                       | 155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kB  00:00:00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(3/4): development/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other_db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                       | 1.3 MB  00:00:00    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(4/4): development/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primary_db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                     | 3.0 MB  00:00:00    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Determining fastest mirrors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Metadata Cache Created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2"/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3. DHCP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服务器配置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dhcp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为客户端提供必要的网络信息，如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IP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netmask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、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gateway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、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dns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等，并向客户端提供引导文件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(pxelinux.0)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的位置及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服务器地址等。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3.1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安装</w:t>
      </w:r>
      <w:proofErr w:type="spellStart"/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dhcp</w:t>
      </w:r>
      <w:proofErr w:type="spellEnd"/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软件包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yum install -y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...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Installed: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dhcp.x86_64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12:4.2.5-47.el7.centos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                                                                         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Complete!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3.2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修改</w:t>
      </w:r>
      <w:proofErr w:type="spellStart"/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dhcp</w:t>
      </w:r>
      <w:proofErr w:type="spellEnd"/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配置文件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dhcp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配置文件位置：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etc</w:t>
      </w:r>
      <w:proofErr w:type="spellEnd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dhcp</w:t>
      </w:r>
      <w:proofErr w:type="spellEnd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dhcpd.conf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cat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dhcpd.conf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DHCP Server Configuration file.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  see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usr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/share/doc/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*/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dhcpd.conf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.example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  see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dhcpd.conf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(5) man page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subnet 192.168.56.0 netmask 255.255.255.0 {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range 192.168.56.10 192.168.56.20;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default-lease-time 600;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max-lease-time 7200;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filename "pxelinux.0";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next-server 192.168.56.14;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}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subnet 192.168.56.0 netmask 255.255.255.0 服务端IP网段及掩码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range 192.168.56.10 192.168.56.20;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分发的地址范围，最好将本机IP包含在内。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# default-lease-time 600;max-lease-time 7200; IP地址租约时间。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filename "pxelinux.0"; 指定引导文件位置，这里是TFTP根目录下的pxelinux.0。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 next-server 192.168.56.14; TFTP服务器地址。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3.3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启动</w:t>
      </w:r>
      <w:proofErr w:type="spellStart"/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dhcp</w:t>
      </w:r>
      <w:proofErr w:type="spellEnd"/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restart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enable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Created symlink from /etc/systemd/system/multi-user.target.wants/dhcpd.service to /usr/lib/systemd/system/dhcpd.service.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status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●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dhcpd.service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- DHCPv4 Server Daemon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Loaded: loaded (/usr/lib/systemd/system/dhcpd.service; enabled; vendor preset: disabled)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Active: active (running) since Thu 2017-05-25 11:00:26 CST; 26s ago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Docs: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man:dhcpd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(8)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man:dhcpd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.conf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(5)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Main PID: 11849 (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Status: "Dispatching packets..."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CGroup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: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system.slice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dhcpd.service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└─11849 /usr/sbin/dhcpd -f -cf /etc/dhcp/dhcpd.conf -user dhcpd -group dhcpd --no-pid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May 25 11:00:26 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11849]: No subnet declaration for virbr0 (192.168.122.1).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May 25 11:00:26 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11849]: ** Ignoring requests on virbr0.  If this is not what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May 25 11:00:26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11849]:    you want, please write a subnet declaration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May 25 11:00:26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11849]:    in your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dhcpd.conf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file for the network segment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May 25 11:00:26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11849]:    to which interface virbr0 is attached. **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May 25 11:00:26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11849]: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May 25 11:00:26 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11849]: Listening on LPF/enp0s3/08:00:27:43:c1:1d/192.168.56.0/24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May 25 11:00:26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11849]: Sending on   LPF/enp0s3/08:00:27:43:c1:1d/192.168.56.0/24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May 25 11:00:26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11849]: Sending on   Socket/fallback/fallback-net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May 25 11:00:26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1]: Started DHCPv4 Server Daemon.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yum.repos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 netstat 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nulp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| grep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udp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      0      0 0.0.0.0:67              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0.0.0.0:*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                11849/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    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udp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0      0 0.0.0.0:16465          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0.0.0.0:*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                11849/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    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udp6       0      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0 :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::31651                :::*                                11849/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dhcpd</w:t>
      </w:r>
      <w:proofErr w:type="spellEnd"/>
    </w:p>
    <w:p w:rsidR="004D4020" w:rsidRPr="004D4020" w:rsidRDefault="004D4020" w:rsidP="004D4020">
      <w:pPr>
        <w:widowControl/>
        <w:shd w:val="clear" w:color="auto" w:fill="FAFAFC"/>
        <w:spacing w:beforeAutospacing="1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注意：如果启动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dhcp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服务报错，请查看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/log/messages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日志，会有明显的错误提示，多数是配置文件格式或内容错误造成的。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3.4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验证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DHCP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服务配置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dhcp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服务器配置完成后，便可启动之前准备的客户端虚拟机查看是否可以获取到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IP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地址，能正常获取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IP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则说明配置正常，如下：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6F91DAC9" wp14:editId="782DA554">
            <wp:extent cx="6195060" cy="3451860"/>
            <wp:effectExtent l="0" t="0" r="0" b="0"/>
            <wp:docPr id="12" name="图片 12" descr="wKioL1ko9Z3Ak4UjAAA-3oRHuhU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KioL1ko9Z3Ak4UjAAA-3oRHuhU49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至此，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dhcp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服务器配置完成。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2"/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4. TFTP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服务器配置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服务器主要为客户端提供内核文件和引导文件。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4.1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安装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服务器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安装方法：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yum install -y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-server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...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Installed: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tftp-server.x86_64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0:5.2-13.el7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                                                                                                  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Complete!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安装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命令，可用来测试TFTP服务能否正常运行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yum install -y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4.2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启动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服务器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编辑配置文件/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xinetd.d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vim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xinetd.d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disable</w:t>
      </w:r>
      <w:r w:rsidRPr="004D4020">
        <w:rPr>
          <w:rFonts w:ascii="宋体" w:eastAsia="宋体" w:hAnsi="宋体" w:cs="宋体"/>
          <w:color w:val="333333"/>
          <w:kern w:val="0"/>
          <w:szCs w:val="21"/>
        </w:rPr>
        <w:tab/>
      </w:r>
      <w:r w:rsidRPr="004D4020">
        <w:rPr>
          <w:rFonts w:ascii="宋体" w:eastAsia="宋体" w:hAnsi="宋体" w:cs="宋体"/>
          <w:color w:val="333333"/>
          <w:kern w:val="0"/>
          <w:szCs w:val="21"/>
        </w:rPr>
        <w:tab/>
      </w:r>
      <w:r w:rsidRPr="004D4020">
        <w:rPr>
          <w:rFonts w:ascii="宋体" w:eastAsia="宋体" w:hAnsi="宋体" w:cs="宋体"/>
          <w:color w:val="333333"/>
          <w:kern w:val="0"/>
          <w:szCs w:val="21"/>
        </w:rPr>
        <w:tab/>
        <w:t>= no   &lt;--将yes修改为no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启动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服务：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首先确保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tftp.socket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正常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start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tftp.socket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enable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tftp.socket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Created symlink from /etc/systemd/system/sockets.target.wants/tftp.socket to /usr/lib/systemd/system/tftp.socket.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status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tftp.socket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●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tftp.socket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-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Server Activation Socket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Loaded: loaded (/usr/lib/systemd/system/tftp.socket; enabled; vendor preset: disabled)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Active: active (listening) since 四 2017-05-25 14:57:33 CST; 1h 0min ago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Listen: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[::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]:69 (Datagram)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5月 25 14:57:33 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systemd[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1]: Listening on Tftp Server Activation Socket.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5月 25 14:57:33 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systemd[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1]: Starting Tftp Server Activation Socket.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然后启动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tftp.service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restart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tftp.service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enable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tftp.service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Created symlink from /etc/systemd/system/sockets.target.wants/tftp.socket to /usr/lib/systemd/system/tftp.socket.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status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tftp.service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●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tftp.service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-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Server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Loaded: loaded (/usr/lib/systemd/system/tftp.service; indirect; vendor preset: disabled)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   Active: active (running) since 四 2017-05-25 14:57:33 CST; 20s ago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Docs: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man: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in.tftpd</w:t>
      </w:r>
      <w:proofErr w:type="spellEnd"/>
      <w:proofErr w:type="gram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Main PID: 14621 (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in.tftpd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CGroup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: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system.slice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tftp.service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└─14621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usr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sbin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in.tftpd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-s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/lib/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tftpboot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5月 25 14:57:33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1]: Started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Server.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5月 25 14:57:33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1]: Starting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Server...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4.3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导入必要文件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需要导入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服务器的主要文件有：</w:t>
      </w:r>
    </w:p>
    <w:p w:rsidR="004D4020" w:rsidRPr="004D4020" w:rsidRDefault="004D4020" w:rsidP="004D4020">
      <w:pPr>
        <w:widowControl/>
        <w:numPr>
          <w:ilvl w:val="0"/>
          <w:numId w:val="4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引导文件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 - pxelinux.0</w:t>
      </w:r>
    </w:p>
    <w:p w:rsidR="004D4020" w:rsidRPr="004D4020" w:rsidRDefault="004D4020" w:rsidP="004D4020">
      <w:pPr>
        <w:widowControl/>
        <w:numPr>
          <w:ilvl w:val="0"/>
          <w:numId w:val="4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内核文件：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vmlinuz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initrd.img</w:t>
      </w:r>
      <w:proofErr w:type="spellEnd"/>
    </w:p>
    <w:p w:rsidR="004D4020" w:rsidRPr="004D4020" w:rsidRDefault="004D4020" w:rsidP="004D4020">
      <w:pPr>
        <w:widowControl/>
        <w:numPr>
          <w:ilvl w:val="0"/>
          <w:numId w:val="4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引导菜单：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isolinux.cfg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 --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开机后选择启动项的菜单文件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4.3.1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导入引导文件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引导文件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pxelinux.0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由软件包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syslinux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生成，首先要安装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syslinux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软件包：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yum install -y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syslinux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将pxelinux.0拷贝至TFTP根目录下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cp /usr/share/syslinux/pxelinux.0 /var/lib/tftpboot/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4.3.2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导入内核及菜单文件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内核文件：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vmlinuz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 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initrd.img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，一般存在于系统光盘的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pxeboot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目录下：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syslinux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cd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/images/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pxeboot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pxeboot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ls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initrd.img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TRANS.TBL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但是我们可以发现，在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isolinux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目录下也有相同的内容，同时，还包括引导菜单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(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isolinux.cfg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)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及其启动时用到的文件：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isolinux.cfg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 -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引导菜单配置文件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vesamenu.c32 -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系统自带的两种窗口模块之一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boot.msg -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窗口提示信息文件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,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提示信息在菜单出现前出现，显示时间较短，可以添加些艺术字之类的信息。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splash.png -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窗口背景图片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lastRenderedPageBreak/>
        <w:t>因此，我们可以从系统光盘的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images/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pxeboot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/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目录下复制内核文件，也可以从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isolinux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下复制，为了方便起见，这里从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isolinux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目录下复制，可以只复制我们需要的文件，如：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isolinux.cfg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vesamenu.c32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boot.msg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 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splash.png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也可以将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isolinux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目录下的文件全部复制到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根目录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/lib/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tftpboot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cp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rf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isolinux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/*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/lib/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tftpboot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然后准备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pxe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引导菜单：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mkdir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/lib/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tftpboot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pxelinux.cfg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mv /var/lib/tftpboot/isolinux.cfg /var/lib/tftpboot/pxelinux.cfg/default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cd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/lib/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tftpboot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pxelinux.cfg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pxelinux.cfg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ls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default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修改引导菜单选项：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pxelinux.cfg]#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vim /var/lib/tftpboot/pxelinux.cfg/default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首先修改菜单等待时间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timeout 600 &lt;--菜单显示等待时间，单位为1/10秒，默认等待60秒。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#修改菜单等待时间为60，即等待6秒，若无操作则进入默认菜单；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timeout 600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然后修改显示菜单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-----------------------------------------------------------------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找到文件中的以下部分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inst.stage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2=hd:LABEL=CentOS\x207\x20x86_64 quiet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check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Test this ^media &amp; install CentOS Linux 7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default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inst.stage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2=hd:LABEL=CentOS\x207\x20x86_64 rd.live.check quiet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将其修改为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kickstart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default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inst.ks=ftp://192.168.56.14/ks.cfg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2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inst.vnc inst.vncpassword=password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3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-listen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inst.vnc inst.vncconnect=192.168.56.1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本文中其他内容无需进行修改，有兴趣可自己尝试修改其他选项进行测试。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4.4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验证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4.4.1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验证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服务配置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下面来验证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服务配置是否正确：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kk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ls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/lib/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tftpboot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boot.cat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grub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.conf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isolinux.bin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pxelinux.0    splash.png  vesamenu.c32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boot.msg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initrd.img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memtest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pxelinux.cfg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TRANS.TBL  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kk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kk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192.168.56.14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&gt; get boot.msg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&gt; quit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kk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kk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ls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boot.msg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成功get到boot.msg文件，说明TFTP服务正常。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4.4.2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验证菜单及引导文件配置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启动之前准备的客户端虚拟机查看是否可以正常显示引导菜单，是否可以正常获取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initrd.img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和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vmlinuz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内核文件。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 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若配置正常，会看到之前配置的引导菜单出现：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9833B45" wp14:editId="08076040">
            <wp:extent cx="6103620" cy="4579620"/>
            <wp:effectExtent l="0" t="0" r="0" b="0"/>
            <wp:docPr id="13" name="图片 13" descr="wKiom1ko9bSTbCm8AAANzlpdmj0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Kiom1ko9bSTbCm8AAANzlpdmj011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在对应的引导菜单上按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TAB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键会显示出该菜单项的具体配置：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4A858F6C" wp14:editId="164A466F">
            <wp:extent cx="6096000" cy="4579620"/>
            <wp:effectExtent l="0" t="0" r="0" b="0"/>
            <wp:docPr id="14" name="图片 14" descr="wKiom1ko9gWgbL9lAAAMN4HtXtA2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Kiom1ko9gWgbL9lAAAMN4HtXtA2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按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Enter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键后，会出现获取内核文件的界面：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00DBF569" wp14:editId="14F6D817">
            <wp:extent cx="6096000" cy="3398520"/>
            <wp:effectExtent l="0" t="0" r="0" b="0"/>
            <wp:docPr id="15" name="图片 15" descr="wKiom1ko9hSQh9hnAAAbf_QTcU4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Kiom1ko9hSQh9hnAAAbf_QTcU464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lastRenderedPageBreak/>
        <w:t>最后系统提示获取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ks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文件失败，原因是尚未进行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服务器的配置：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1626216" wp14:editId="3A302FA3">
            <wp:extent cx="6096000" cy="3390900"/>
            <wp:effectExtent l="0" t="0" r="0" b="0"/>
            <wp:docPr id="16" name="图片 16" descr="wKiom1ko9iHidRplAAF5TMuGfsQ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Kiom1ko9iHidRplAAF5TMuGfsQ1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2"/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5. kickstart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文件准备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yum install -y system-config-kickstart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安装完成后，图形界面执行system-config-kickstart命令配置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ks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文件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kickstart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文件配置注意事项如下：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6B198CAB" wp14:editId="16D7198A">
            <wp:extent cx="6103620" cy="4084320"/>
            <wp:effectExtent l="0" t="0" r="0" b="0"/>
            <wp:docPr id="30" name="图片 30" descr="wKioL1ko9j2hGGETAABt7Dy3F4k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KioL1ko9j2hGGETAABt7Dy3F4k98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下图中光盘挂载位置为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根目录下的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pub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目录，即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/ftp/pub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: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4E366ACA" wp14:editId="60AE11C8">
            <wp:extent cx="6096000" cy="4076700"/>
            <wp:effectExtent l="0" t="0" r="0" b="0"/>
            <wp:docPr id="31" name="图片 31" descr="wKiom1ko9lLDzxbbAABQR0E6Fo08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Kiom1ko9lLDzxbbAABQR0E6Fo082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lastRenderedPageBreak/>
        <w:t> 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8ABAC2A" wp14:editId="58CFC0FA">
            <wp:extent cx="6096000" cy="4076700"/>
            <wp:effectExtent l="0" t="0" r="0" b="0"/>
            <wp:docPr id="32" name="图片 32" descr="wKiom1ko9o_D6jA1AABh2Ceqtb0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Kiom1ko9o_D6jA1AABh2Ceqtb079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0CF88680" wp14:editId="3CFF71BB">
            <wp:extent cx="6096000" cy="4069080"/>
            <wp:effectExtent l="0" t="0" r="0" b="7620"/>
            <wp:docPr id="33" name="图片 33" descr="wKioL1ko9o_SRwMxAABySA1GO3k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KioL1ko9o_SRwMxAABySA1GO3k72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lastRenderedPageBreak/>
        <w:t> 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软件包选择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界面，可以直接在这里选择，也可以拷贝服务端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/root/anaconda-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ks.cfg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文件中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%packages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和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%end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区间的内容至新文件。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354C9BAA" wp14:editId="50A7D88B">
            <wp:extent cx="6096000" cy="4015740"/>
            <wp:effectExtent l="0" t="0" r="0" b="3810"/>
            <wp:docPr id="34" name="图片 34" descr="wKiom1ko9q2w_vDsAABVnM7rBeg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Kiom1ko9q2w_vDsAABVnM7rBeg07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其他选项请按需选择，配置完成后，保存文件，待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服务器配置完成后，需要将其拷贝至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根目录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然后修改生成的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ks.cfg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文件，在文件末尾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(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不要删除文件末尾的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%end)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，添加以下内容，表示关闭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kdump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功能：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%addon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com_</w:t>
      </w:r>
      <w:hyperlink r:id="rId19" w:tgtFrame="_blank" w:tooltip="RedHat" w:history="1">
        <w:r w:rsidRPr="004D4020">
          <w:rPr>
            <w:rFonts w:ascii="宋体" w:eastAsia="宋体" w:hAnsi="宋体" w:cs="宋体"/>
            <w:color w:val="B32BD5"/>
            <w:kern w:val="0"/>
            <w:szCs w:val="21"/>
            <w:u w:val="single"/>
          </w:rPr>
          <w:t>RedHat</w:t>
        </w:r>
      </w:hyperlink>
      <w:r w:rsidRPr="004D4020">
        <w:rPr>
          <w:rFonts w:ascii="宋体" w:eastAsia="宋体" w:hAnsi="宋体" w:cs="宋体"/>
          <w:color w:val="333333"/>
          <w:kern w:val="0"/>
          <w:szCs w:val="21"/>
        </w:rPr>
        <w:t>_kdump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--disable --reserve-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mb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='auto'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%end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至此，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kickstart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文件配置完成。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2"/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6. FTP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服务器配置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6.1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安装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FTP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服务器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yum install -y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restart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enable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Created symlink from /etc/systemd/system/multi-user.target.wants/vsftpd.service to /usr/lib/systemd/system/vsftpd.service.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status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●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vsftpd.service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-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ftp daemon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Loaded: loaded (/usr/lib/systemd/system/vsftpd.service; enabled; vendor preset: disabled)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Active: active (running) since 2017-05-25 16:59:12 CST; 11s ago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Main PID: 16466 (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CGroup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: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system.slice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vsftpd.service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└─16466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usr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sbin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vsftpd.conf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5月 25 16:59:12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1]: Starting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ftp daemon...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5月 25 16:59:12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1]: Started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ftp daemon.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安装ftp命令，用于ftp服务器验证。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yum install -y ftp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6.2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启动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FTP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服务器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restart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enable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systemctl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status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●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vsftpd.service</w:t>
      </w:r>
      <w:proofErr w:type="spellEnd"/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-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ftp daemon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Loaded: loaded (/usr/lib/systemd/system/vsftpd.service; enabled; vendor preset: disabled)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Active: active (running) since 五 2017-05-26 08:28:29 CST; 15s ago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Main PID: 2682 (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CGroup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: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system.slice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vsftpd.service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└─2682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usr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sbin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etc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vsftpd.conf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5月 26 08:28:28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1]: Starting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ftp daemon...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5月 26 08:28:29 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systemd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[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1]: Started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ftp daemon.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6.3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导入</w:t>
      </w:r>
      <w:proofErr w:type="spellStart"/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ks</w:t>
      </w:r>
      <w:proofErr w:type="spellEnd"/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文件并挂载光盘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首先将刚才生成的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kickstart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文件复制到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跟目录下：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/]#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cd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/ftp/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ftp]#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ls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ks.cfg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pub</w:t>
      </w:r>
      <w:proofErr w:type="gramEnd"/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lastRenderedPageBreak/>
        <w:t>然后</w:t>
      </w:r>
      <w:proofErr w:type="gramStart"/>
      <w:r w:rsidRPr="004D4020">
        <w:rPr>
          <w:rFonts w:ascii="Tahoma" w:eastAsia="宋体" w:hAnsi="Tahoma" w:cs="Tahoma"/>
          <w:color w:val="333333"/>
          <w:kern w:val="0"/>
          <w:szCs w:val="21"/>
        </w:rPr>
        <w:t>将关盘挂载</w:t>
      </w:r>
      <w:proofErr w:type="gramEnd"/>
      <w:r w:rsidRPr="004D4020">
        <w:rPr>
          <w:rFonts w:ascii="Tahoma" w:eastAsia="宋体" w:hAnsi="Tahoma" w:cs="Tahoma"/>
          <w:color w:val="333333"/>
          <w:kern w:val="0"/>
          <w:szCs w:val="21"/>
        </w:rPr>
        <w:t>至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/ftp/pub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目录下：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因为配置yum源时已经将光盘挂载至/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mntt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目录下了，现在有两种方法进行光盘挂载：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1.将/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目录绑定到/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/ftp/pub目录下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mount --bind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/ftp/pub/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ls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/ftp/pub/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hyperlink r:id="rId20" w:tgtFrame="_blank" w:tooltip="CentOS" w:history="1">
        <w:r w:rsidRPr="004D4020">
          <w:rPr>
            <w:rFonts w:ascii="宋体" w:eastAsia="宋体" w:hAnsi="宋体" w:cs="宋体"/>
            <w:color w:val="B32BD5"/>
            <w:kern w:val="0"/>
            <w:szCs w:val="21"/>
            <w:u w:val="single"/>
          </w:rPr>
          <w:t>CentOS</w:t>
        </w:r>
      </w:hyperlink>
      <w:r w:rsidRPr="004D4020">
        <w:rPr>
          <w:rFonts w:ascii="宋体" w:eastAsia="宋体" w:hAnsi="宋体" w:cs="宋体"/>
          <w:color w:val="333333"/>
          <w:kern w:val="0"/>
          <w:szCs w:val="21"/>
        </w:rPr>
        <w:t>_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BuildTag  EULA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images  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LiveOS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repodata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            RPM-GPG-KEY-CentOS-Testing-7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EFI              GPL  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isolinux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Packages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 RPM-GPG-KEY-CentOS-7  TRANS.TBL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2. 先将光盘从/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mnt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目录卸载，然后挂载到/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/ftp/pub目录下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umount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/dev/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cdrom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~]#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mount /dev/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cdrom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/ftp/pub/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 xml:space="preserve">6.4 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验证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FTP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服务器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本次配置在生成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kickstart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文件时，登陆用户为匿名用户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anonumous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，下面测试匿名用户能否</w:t>
      </w:r>
      <w:proofErr w:type="gramStart"/>
      <w:r w:rsidRPr="004D4020">
        <w:rPr>
          <w:rFonts w:ascii="Tahoma" w:eastAsia="宋体" w:hAnsi="Tahoma" w:cs="Tahoma"/>
          <w:color w:val="333333"/>
          <w:kern w:val="0"/>
          <w:szCs w:val="21"/>
        </w:rPr>
        <w:t>正常从</w:t>
      </w:r>
      <w:proofErr w:type="gramEnd"/>
      <w:r w:rsidRPr="004D4020">
        <w:rPr>
          <w:rFonts w:ascii="Tahoma" w:eastAsia="宋体" w:hAnsi="Tahoma" w:cs="Tahoma"/>
          <w:color w:val="333333"/>
          <w:kern w:val="0"/>
          <w:szCs w:val="21"/>
        </w:rPr>
        <w:t>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服务器下载文件：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kk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ls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/ftp/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ks.cfg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pub</w:t>
      </w:r>
      <w:proofErr w:type="gram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kk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ftp 192.168.56.14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Connected to 192.168.56.14 (192.168.56.14).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220 (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vsFTPd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3.0.2)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Name (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192.168.56.14:root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): anonymous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331 Please specify the password.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Password: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230 Login successful.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Remote system type is UNIX.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Using binary mode to transfer files.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ftp&gt; ls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227 Entering Passive Mode (192,168,56,14,217,98).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150 Here comes the directory listing.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rw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-r--r--    1 0        0            1459 May 25 09:36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ks.cfg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drwxr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-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xr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-x    8 0        0            2048 Dec 05 13:20 pub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226 Directory send OK.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ftp&gt; get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ks.cfg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local: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ks.cfg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remote: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ks.cfg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227 Entering Passive Mode (192,168,56,14,152,101).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150 Opening BINARY mode data connection for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ks.cfg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(1459 bytes).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226 Transfer complete.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1459 bytes received in 0.0433 secs (33.68 Kbytes/sec)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ftp&gt; bye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221 Goodbye.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kk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ls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ks.cfg</w:t>
      </w:r>
      <w:proofErr w:type="spellEnd"/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成功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get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到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ks.cfg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文件，表示配置正常，现在可以重启客户端虚拟机测试是否可以进行自动化系统安装。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2"/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 xml:space="preserve">7. 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自动化系统安装测试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重启客户端虚拟机，可以看到系统开始自动安装，至此，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pxe+kickstart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自动系统安装配置完成。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56FCA751" wp14:editId="5EA8F310">
            <wp:extent cx="6096000" cy="3581400"/>
            <wp:effectExtent l="0" t="0" r="0" b="0"/>
            <wp:docPr id="35" name="图片 35" descr="wKioL1ko9tjRf7QNAABrnNl6UfU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KioL1ko9tjRf7QNAABrnNl6UfU43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35ABB11B" wp14:editId="02230D50">
            <wp:extent cx="6096000" cy="3931920"/>
            <wp:effectExtent l="0" t="0" r="0" b="0"/>
            <wp:docPr id="36" name="图片 36" descr="wKiom1ko9tjSLfAIAABJkZxqxXw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wKiom1ko9tjSLfAIAABJkZxqxXw2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2"/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 xml:space="preserve">8. 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引导菜单介绍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本文中配置的引导菜单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default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主要内容如下：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kickstart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default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inst.ks=ftp://192.168.56.14/ks.cfg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2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inst.vnc inst.vncpassword=password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3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-listen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inst.vnc inst.vncconnect=192.168.56.1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在系统启动过程中，菜单依次对应如下内容：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6B63B1E" wp14:editId="0AFECC5D">
            <wp:extent cx="6103620" cy="4579620"/>
            <wp:effectExtent l="0" t="0" r="0" b="0"/>
            <wp:docPr id="37" name="图片 37" descr="wKioL1ko90vRi5ZFAAANzlpdmj0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KioL1ko90vRi5ZFAAANzlpdmj000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8.1 kickstart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菜单介绍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菜单一介绍：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kickstart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default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inst.ks=ftp://192.168.56.14/ks.cfg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使用kickstart自动安装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这项菜单表示镜像文件在FTP根目录/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/ftp/pub下，kickstart文件在FTP根目录/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/ftp下。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菜单二介绍：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2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inst.vnc inst.vncpassword=password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使用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手动安装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该菜单表示镜像文件在FTP根目录/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/ftp/pub下，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密码为password，选中该菜单后，系统启动后会提示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登录的IP及端口，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连接后，便可进行手动系统安装，也可以在菜单最后指定kickstart文件位置，自动安装。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如图：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6806AD5C" wp14:editId="2FA9B923">
            <wp:extent cx="6096000" cy="3390900"/>
            <wp:effectExtent l="0" t="0" r="0" b="0"/>
            <wp:docPr id="38" name="图片 38" descr="wKiom1ko9zSTmhsuAABdMniB-xQ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Kiom1ko9zSTmhsuAABdMniB-xQ55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菜单三介绍：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3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-listen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inst.vnc inst.vncconnect=192.168.56.1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该菜单项表示使用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监听模式进行系统安装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该菜单表示镜像文件在FTP根目录/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/ftp/pub下，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监听进程在计算机192.168.56.1上，无登录密码；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# 注意：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inst.vncconnect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=192.168.56.1 指的是将要运行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客户端的计算机IP地址。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lastRenderedPageBreak/>
        <w:t>这里的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192.168.56.1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为我的笔记本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IP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，所以在启动客户端虚拟机后，只需要在笔记本上打开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vnc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客户端监听模式，即可自动显示安装界面。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63359CDA" wp14:editId="3D6AF3B7">
            <wp:extent cx="6096000" cy="3368040"/>
            <wp:effectExtent l="0" t="0" r="0" b="3810"/>
            <wp:docPr id="39" name="图片 39" descr="wKiom1ko94jD2JZ9AABzb8LLaXE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Kiom1ko94jD2JZ9AABzb8LLaXE32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在笔记本上打开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vnc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监听模式后，稍作等待，会自动连接到系统安装界面：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1ACF4FC2" wp14:editId="7A3663E5">
            <wp:extent cx="6096000" cy="891540"/>
            <wp:effectExtent l="0" t="0" r="0" b="3810"/>
            <wp:docPr id="40" name="图片 40" descr="wKiom1ko952QtppsAAANloAkfD8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Kiom1ko952QtppsAAANloAkfD813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lastRenderedPageBreak/>
        <w:drawing>
          <wp:inline distT="0" distB="0" distL="0" distR="0" wp14:anchorId="1E3382EC" wp14:editId="1F28B24C">
            <wp:extent cx="5836920" cy="4572000"/>
            <wp:effectExtent l="0" t="0" r="0" b="0"/>
            <wp:docPr id="41" name="图片 41" descr="wKiom1ko97vTp-K5AACKFP4ClKI6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Kiom1ko97vTp-K5AACKFP4ClKI68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2"/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 xml:space="preserve">9. </w:t>
      </w:r>
      <w:r w:rsidRPr="004D4020">
        <w:rPr>
          <w:rFonts w:ascii="Tahoma" w:eastAsia="宋体" w:hAnsi="Tahoma" w:cs="Tahoma"/>
          <w:b/>
          <w:bCs/>
          <w:color w:val="333333"/>
          <w:kern w:val="0"/>
          <w:sz w:val="27"/>
          <w:szCs w:val="27"/>
        </w:rPr>
        <w:t>引导菜单的其他创建方法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outlineLvl w:val="3"/>
        <w:rPr>
          <w:rFonts w:ascii="Tahoma" w:eastAsia="宋体" w:hAnsi="Tahoma" w:cs="Tahoma"/>
          <w:b/>
          <w:bCs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9.1 menu.c32</w:t>
      </w:r>
      <w:r w:rsidRPr="004D4020">
        <w:rPr>
          <w:rFonts w:ascii="Tahoma" w:eastAsia="宋体" w:hAnsi="Tahoma" w:cs="Tahoma"/>
          <w:b/>
          <w:bCs/>
          <w:color w:val="333333"/>
          <w:kern w:val="0"/>
          <w:szCs w:val="21"/>
        </w:rPr>
        <w:t>菜单模块</w:t>
      </w:r>
    </w:p>
    <w:p w:rsidR="004D4020" w:rsidRPr="004D4020" w:rsidRDefault="004D4020" w:rsidP="004D4020">
      <w:pPr>
        <w:widowControl/>
        <w:numPr>
          <w:ilvl w:val="0"/>
          <w:numId w:val="5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vesamenu.c32 -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菜单模块之一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ind w:left="720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本文上面介绍的引导菜单就是利用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vesamenu.c32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生成的。</w:t>
      </w:r>
    </w:p>
    <w:p w:rsidR="004D4020" w:rsidRPr="004D4020" w:rsidRDefault="004D4020" w:rsidP="004D4020">
      <w:pPr>
        <w:widowControl/>
        <w:numPr>
          <w:ilvl w:val="0"/>
          <w:numId w:val="5"/>
        </w:numPr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 xml:space="preserve">menu.c32 - 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菜单模块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��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一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安装了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syslinux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命令包后，两种菜单模块都会在目录</w:t>
      </w:r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usr</w:t>
      </w:r>
      <w:proofErr w:type="spellEnd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/share/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syslinux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 w:val="24"/>
          <w:szCs w:val="24"/>
        </w:rPr>
        <w:t>/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下生成，使用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menu.c32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创建引导菜单时，只需要将菜单模块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menu.c32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及内核文件、引导文件拷贝至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TFTP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根目录下</w:t>
      </w:r>
      <w:r w:rsidRPr="004D4020">
        <w:rPr>
          <w:rFonts w:ascii="Tahoma" w:eastAsia="宋体" w:hAnsi="Tahoma" w:cs="Tahoma"/>
          <w:color w:val="333333"/>
          <w:kern w:val="0"/>
          <w:szCs w:val="21"/>
        </w:rPr>
        <w:t>/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var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/lib/</w:t>
      </w:r>
      <w:proofErr w:type="spellStart"/>
      <w:r w:rsidRPr="004D4020">
        <w:rPr>
          <w:rFonts w:ascii="Tahoma" w:eastAsia="宋体" w:hAnsi="Tahoma" w:cs="Tahoma"/>
          <w:color w:val="333333"/>
          <w:kern w:val="0"/>
          <w:szCs w:val="21"/>
        </w:rPr>
        <w:t>tftpboot</w:t>
      </w:r>
      <w:proofErr w:type="spellEnd"/>
      <w:r w:rsidRPr="004D4020">
        <w:rPr>
          <w:rFonts w:ascii="Tahoma" w:eastAsia="宋体" w:hAnsi="Tahoma" w:cs="Tahoma"/>
          <w:color w:val="333333"/>
          <w:kern w:val="0"/>
          <w:szCs w:val="21"/>
        </w:rPr>
        <w:t>即可。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tftpboot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ls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/lib/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tftpboot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initrd.img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 menu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.c32  pxelinux.0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pxelinux.cfg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 xml:space="preserve">  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菜单文件内容为：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lastRenderedPageBreak/>
        <w:t>[root@pxe1 </w:t>
      </w:r>
      <w:proofErr w:type="spellStart"/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tftpboot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]#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 cat 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var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/lib/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tftpboot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pxelinux.cfg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/default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default menu.c32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timeout 60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menu title CentOS 7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Pxe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Menu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kickstart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default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inst.ks=ftp://192.168.56.14/ks.cfg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2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inst.vnc inst.vncpassword=password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label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linux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3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menu label ^Install CentOS Linux 7 by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vnc</w:t>
      </w:r>
      <w:proofErr w:type="spellEnd"/>
      <w:r w:rsidRPr="004D4020">
        <w:rPr>
          <w:rFonts w:ascii="宋体" w:eastAsia="宋体" w:hAnsi="宋体" w:cs="宋体"/>
          <w:color w:val="333333"/>
          <w:kern w:val="0"/>
          <w:szCs w:val="21"/>
        </w:rPr>
        <w:t> -listen</w:t>
      </w:r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kernel </w:t>
      </w:r>
      <w:proofErr w:type="spellStart"/>
      <w:r w:rsidRPr="004D4020">
        <w:rPr>
          <w:rFonts w:ascii="宋体" w:eastAsia="宋体" w:hAnsi="宋体" w:cs="宋体"/>
          <w:color w:val="333333"/>
          <w:kern w:val="0"/>
          <w:szCs w:val="21"/>
        </w:rPr>
        <w:t>vmlinuz</w:t>
      </w:r>
      <w:proofErr w:type="spellEnd"/>
    </w:p>
    <w:p w:rsidR="004D4020" w:rsidRPr="004D4020" w:rsidRDefault="004D4020" w:rsidP="004D4020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4D4020">
        <w:rPr>
          <w:rFonts w:ascii="宋体" w:eastAsia="宋体" w:hAnsi="宋体" w:cs="宋体"/>
          <w:color w:val="333333"/>
          <w:kern w:val="0"/>
          <w:szCs w:val="21"/>
        </w:rPr>
        <w:t>  append initrd=initrd.img </w:t>
      </w:r>
      <w:proofErr w:type="gramStart"/>
      <w:r w:rsidRPr="004D4020">
        <w:rPr>
          <w:rFonts w:ascii="宋体" w:eastAsia="宋体" w:hAnsi="宋体" w:cs="宋体"/>
          <w:color w:val="333333"/>
          <w:kern w:val="0"/>
          <w:szCs w:val="21"/>
        </w:rPr>
        <w:t>inst.repo</w:t>
      </w:r>
      <w:proofErr w:type="gramEnd"/>
      <w:r w:rsidRPr="004D4020">
        <w:rPr>
          <w:rFonts w:ascii="宋体" w:eastAsia="宋体" w:hAnsi="宋体" w:cs="宋体"/>
          <w:color w:val="333333"/>
          <w:kern w:val="0"/>
          <w:szCs w:val="21"/>
        </w:rPr>
        <w:t>=ftp://192.168.56.14/pub inst.vnc inst.vncconnect=192.168.56.1</w:t>
      </w:r>
    </w:p>
    <w:p w:rsidR="004D4020" w:rsidRPr="004D4020" w:rsidRDefault="004D4020" w:rsidP="004D4020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4D4020">
        <w:rPr>
          <w:rFonts w:ascii="Tahoma" w:eastAsia="宋体" w:hAnsi="Tahoma" w:cs="Tahoma"/>
          <w:color w:val="333333"/>
          <w:kern w:val="0"/>
          <w:szCs w:val="21"/>
        </w:rPr>
        <w:t>菜单显示样式为：</w:t>
      </w:r>
    </w:p>
    <w:p w:rsidR="00183415" w:rsidRDefault="004D4020" w:rsidP="004D4020">
      <w:pPr>
        <w:widowControl/>
        <w:shd w:val="clear" w:color="auto" w:fill="FAFAFC"/>
        <w:spacing w:before="100" w:beforeAutospacing="1" w:after="100" w:afterAutospacing="1"/>
      </w:pPr>
      <w:r w:rsidRPr="004D4020">
        <w:rPr>
          <w:rFonts w:ascii="Tahoma" w:eastAsia="宋体" w:hAnsi="Tahoma" w:cs="Tahoma"/>
          <w:noProof/>
          <w:color w:val="333333"/>
          <w:kern w:val="0"/>
          <w:szCs w:val="21"/>
        </w:rPr>
        <w:drawing>
          <wp:inline distT="0" distB="0" distL="0" distR="0" wp14:anchorId="3932491D" wp14:editId="56339D44">
            <wp:extent cx="6096000" cy="3383280"/>
            <wp:effectExtent l="0" t="0" r="0" b="7620"/>
            <wp:docPr id="42" name="图片 42" descr="wKioL1ko99HQ8gKuAAAiscdh7Os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wKioL1ko99HQ8gKuAAAiscdh7Os0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34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D3595"/>
    <w:multiLevelType w:val="multilevel"/>
    <w:tmpl w:val="87B6E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B136A"/>
    <w:multiLevelType w:val="multilevel"/>
    <w:tmpl w:val="1C96F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232C1D"/>
    <w:multiLevelType w:val="multilevel"/>
    <w:tmpl w:val="121AC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5F4D8D"/>
    <w:multiLevelType w:val="multilevel"/>
    <w:tmpl w:val="CFE04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A4053D"/>
    <w:multiLevelType w:val="multilevel"/>
    <w:tmpl w:val="2C18F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020"/>
    <w:rsid w:val="00183415"/>
    <w:rsid w:val="004D4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F65DB4-206D-4CB7-8FE7-AEAB7E544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91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0550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www.linuxidc.com/topicnews.aspx?tid=14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://www.linuxidc.com/topicnews.aspx?tid=14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www.linuxidc.com/topicnews.aspx?tid=1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28</Pages>
  <Words>2902</Words>
  <Characters>16547</Characters>
  <Application>Microsoft Office Word</Application>
  <DocSecurity>0</DocSecurity>
  <Lines>137</Lines>
  <Paragraphs>38</Paragraphs>
  <ScaleCrop>false</ScaleCrop>
  <Company/>
  <LinksUpToDate>false</LinksUpToDate>
  <CharactersWithSpaces>19411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Mr_yu</dc:creator>
  <cp:keywords/>
  <dc:description/>
  <cp:lastModifiedBy>Mr_yu</cp:lastModifiedBy>
  <cp:revision>1</cp:revision>
  <dcterms:created xsi:type="dcterms:W3CDTF">2017-11-17T08:08:00Z</dcterms:created>
  <dcterms:modified xsi:type="dcterms:W3CDTF">2017-11-17T08:10:00Z</dcterms:modified>
</cp:coreProperties>
</file>