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一致性网络设备命名，即Consistent Network Device Naming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</w:rPr>
        <w:t>一、为什么需要这个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服务器通常有多块网卡，有板载集成的，同时也有插在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PCIe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插槽的。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Linux系统的命名原来是eth0,eth1这样的形式，但是这个编号往往不一定准确对应网卡接口的物理顺序。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为解决这类问题，dell开发了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biosdevname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方案。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systemd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 xml:space="preserve"> v197版本中将dell的方案作了进一步的一般化拓展。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目前的Centos既支持dell的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biosdevname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，也支持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systemd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的方案。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/>
          <w:noProof/>
          <w:color w:val="36649D"/>
          <w:kern w:val="0"/>
          <w:szCs w:val="21"/>
        </w:rPr>
        <w:drawing>
          <wp:inline distT="0" distB="0" distL="0" distR="0" wp14:anchorId="1C8333DA" wp14:editId="082F0032">
            <wp:extent cx="4663440" cy="2743200"/>
            <wp:effectExtent l="0" t="0" r="3810" b="0"/>
            <wp:docPr id="13" name="图片 13" descr="Centos &lt;wbr&gt;7中的网卡一致性命名规则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entos &lt;wbr&gt;7中的网卡一致性命名规则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</w:rPr>
        <w:t>二、Centos7中的命名策略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</w:rPr>
        <w:lastRenderedPageBreak/>
        <w:t>Scheme 1</w:t>
      </w: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: 如果从BIOS中能够取到可用的，</w:t>
      </w:r>
      <w:proofErr w:type="gram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板载网卡</w:t>
      </w:r>
      <w:proofErr w:type="gram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的索引号，则使用这个索引号命名，例如: eno1，如不能则尝试Scheme 2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</w:rPr>
        <w:t>Scheme 2</w:t>
      </w: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: 如果从BIOS中能够取到可以用的，网卡所在的PCI-E热插拔插槽的索引号，则使用这个索引号命名，例如: ens1，如不能则尝试Scheme 3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</w:rPr>
        <w:t>Scheme 3</w:t>
      </w: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：如果能拿到设备所连接的物理位置信息，则使用这个信息命名，例如:enp2s0，如不能则尝试Scheme 5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</w:rPr>
        <w:t>Scheme 5</w:t>
      </w: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：传统的kernel命名方法，例如: eth0，这种命名方法的结果不可预知的，即可能第二块网卡对应eth0，第一块网卡对应eth1。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Scheme 4 使用网卡的MAC地址来命名，这个方法一般不使用。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</w:rPr>
        <w:t>三、</w:t>
      </w:r>
      <w:proofErr w:type="spellStart"/>
      <w:r w:rsidRPr="00D66F92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</w:rPr>
        <w:t>biosdevname</w:t>
      </w:r>
      <w:proofErr w:type="spellEnd"/>
      <w:r w:rsidRPr="00D66F92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</w:rPr>
        <w:t>和</w:t>
      </w:r>
      <w:proofErr w:type="spellStart"/>
      <w:r w:rsidRPr="00D66F92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</w:rPr>
        <w:t>net.ifnames</w:t>
      </w:r>
      <w:proofErr w:type="spellEnd"/>
      <w:r w:rsidRPr="00D66F92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</w:rPr>
        <w:t>两种命名规范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net.ifnames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的命名规范为:   设备类型+设备位置+数字</w:t>
      </w:r>
    </w:p>
    <w:p w:rsidR="00D66F92" w:rsidRPr="00D66F92" w:rsidRDefault="00D66F92" w:rsidP="00D66F92">
      <w:pPr>
        <w:widowControl/>
        <w:shd w:val="clear" w:color="auto" w:fill="FEFEFE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</w:p>
    <w:p w:rsidR="00D66F92" w:rsidRPr="00D66F92" w:rsidRDefault="00D66F92" w:rsidP="00D66F92">
      <w:pPr>
        <w:widowControl/>
        <w:shd w:val="clear" w:color="auto" w:fill="FEFEFE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设备类型：</w:t>
      </w:r>
    </w:p>
    <w:p w:rsidR="00D66F92" w:rsidRPr="00D66F92" w:rsidRDefault="00D66F92" w:rsidP="00D66F92">
      <w:pPr>
        <w:widowControl/>
        <w:shd w:val="clear" w:color="auto" w:fill="FEFEFE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en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 xml:space="preserve"> 表示Ethernet</w:t>
      </w:r>
    </w:p>
    <w:p w:rsidR="00D66F92" w:rsidRPr="00D66F92" w:rsidRDefault="00D66F92" w:rsidP="00D66F92">
      <w:pPr>
        <w:widowControl/>
        <w:shd w:val="clear" w:color="auto" w:fill="FEFEFE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wl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 xml:space="preserve"> 表示WLAN</w:t>
      </w:r>
    </w:p>
    <w:p w:rsidR="00D66F92" w:rsidRPr="00D66F92" w:rsidRDefault="00D66F92" w:rsidP="00D66F92">
      <w:pPr>
        <w:widowControl/>
        <w:shd w:val="clear" w:color="auto" w:fill="FEFEFE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ww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 xml:space="preserve"> 表示无线广域网WWAN</w:t>
      </w:r>
    </w:p>
    <w:p w:rsidR="00D66F92" w:rsidRPr="00D66F92" w:rsidRDefault="00D66F92" w:rsidP="00D66F92">
      <w:pPr>
        <w:widowControl/>
        <w:shd w:val="clear" w:color="auto" w:fill="FEFEFE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</w:p>
    <w:p w:rsidR="00D66F92" w:rsidRPr="00D66F92" w:rsidRDefault="00D66F92" w:rsidP="00D66F92">
      <w:pPr>
        <w:widowControl/>
        <w:shd w:val="clear" w:color="auto" w:fill="FEFEFE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设备位置:</w:t>
      </w:r>
    </w:p>
    <w:p w:rsidR="00D66F92" w:rsidRPr="00D66F92" w:rsidRDefault="00D66F92" w:rsidP="00D66F92">
      <w:pPr>
        <w:widowControl/>
        <w:shd w:val="clear" w:color="auto" w:fill="FEFEFE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/>
          <w:noProof/>
          <w:color w:val="36649D"/>
          <w:kern w:val="0"/>
          <w:szCs w:val="21"/>
        </w:rPr>
        <w:lastRenderedPageBreak/>
        <w:drawing>
          <wp:inline distT="0" distB="0" distL="0" distR="0" wp14:anchorId="706905D0" wp14:editId="1346DF5B">
            <wp:extent cx="6309360" cy="2141220"/>
            <wp:effectExtent l="0" t="0" r="0" b="0"/>
            <wp:docPr id="14" name="图片 14" descr="Centos &lt;wbr&gt;7中的网卡一致性命名规则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entos &lt;wbr&gt;7中的网卡一致性命名规则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</w: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  <w:t>实际的例子:</w:t>
      </w:r>
    </w:p>
    <w:p w:rsidR="00D66F92" w:rsidRPr="00D66F92" w:rsidRDefault="00D66F92" w:rsidP="00D66F92">
      <w:pPr>
        <w:widowControl/>
        <w:shd w:val="clear" w:color="auto" w:fill="FEFEFE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 xml:space="preserve">eno1 </w:t>
      </w:r>
      <w:proofErr w:type="gram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板载网卡</w:t>
      </w:r>
      <w:proofErr w:type="gramEnd"/>
    </w:p>
    <w:p w:rsidR="00D66F92" w:rsidRPr="00D66F92" w:rsidRDefault="00D66F92" w:rsidP="00D66F92">
      <w:pPr>
        <w:widowControl/>
        <w:shd w:val="clear" w:color="auto" w:fill="FEFEFE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enp0s2  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pci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网卡</w:t>
      </w:r>
    </w:p>
    <w:p w:rsidR="00D66F92" w:rsidRPr="00D66F92" w:rsidRDefault="00D66F92" w:rsidP="00D66F92">
      <w:pPr>
        <w:widowControl/>
        <w:shd w:val="clear" w:color="auto" w:fill="FEFEFE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ens33   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pci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网卡</w:t>
      </w:r>
    </w:p>
    <w:p w:rsidR="00D66F92" w:rsidRPr="00D66F92" w:rsidRDefault="00D66F92" w:rsidP="00D66F92">
      <w:pPr>
        <w:widowControl/>
        <w:shd w:val="clear" w:color="auto" w:fill="FEFEFE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wlp3s0  PCI无线网卡</w:t>
      </w:r>
    </w:p>
    <w:p w:rsidR="00D66F92" w:rsidRPr="00D66F92" w:rsidRDefault="00D66F92" w:rsidP="00D66F92">
      <w:pPr>
        <w:widowControl/>
        <w:shd w:val="clear" w:color="auto" w:fill="FEFEFE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wwp0s29f7u2i2   4G modem</w:t>
      </w:r>
    </w:p>
    <w:p w:rsidR="00D66F92" w:rsidRPr="00D66F92" w:rsidRDefault="00D66F92" w:rsidP="00D66F92">
      <w:pPr>
        <w:widowControl/>
        <w:shd w:val="clear" w:color="auto" w:fill="FEFEFE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wlp0s2f1u4u1   连接在USB Hub上的无线网卡</w:t>
      </w:r>
    </w:p>
    <w:p w:rsidR="00D66F92" w:rsidRPr="00D66F92" w:rsidRDefault="00D66F92" w:rsidP="00D66F92">
      <w:pPr>
        <w:widowControl/>
        <w:shd w:val="clear" w:color="auto" w:fill="FEFEFE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 xml:space="preserve">enx78e7d1ea46da 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pci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网卡</w:t>
      </w:r>
    </w:p>
    <w:p w:rsidR="00D66F92" w:rsidRPr="00D66F92" w:rsidRDefault="00D66F92" w:rsidP="00D66F92">
      <w:pPr>
        <w:widowControl/>
        <w:shd w:val="clear" w:color="auto" w:fill="FEFEFE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----------------------------------------</w:t>
      </w:r>
    </w:p>
    <w:p w:rsidR="00D66F92" w:rsidRPr="00D66F92" w:rsidRDefault="00D66F92" w:rsidP="00D66F92">
      <w:pPr>
        <w:widowControl/>
        <w:shd w:val="clear" w:color="auto" w:fill="FEFEFE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biosdevname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的命名规范为</w:t>
      </w:r>
    </w:p>
    <w:p w:rsidR="00D66F92" w:rsidRPr="00D66F92" w:rsidRDefault="00D66F92" w:rsidP="00D66F92">
      <w:pPr>
        <w:widowControl/>
        <w:shd w:val="clear" w:color="auto" w:fill="FEFEFE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</w:r>
    </w:p>
    <w:p w:rsidR="00D66F92" w:rsidRPr="00D66F92" w:rsidRDefault="00D66F92" w:rsidP="00D66F92">
      <w:pPr>
        <w:widowControl/>
        <w:shd w:val="clear" w:color="auto" w:fill="FEFEFE"/>
        <w:spacing w:after="240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/>
          <w:noProof/>
          <w:color w:val="36649D"/>
          <w:kern w:val="0"/>
          <w:szCs w:val="21"/>
        </w:rPr>
        <w:lastRenderedPageBreak/>
        <w:drawing>
          <wp:inline distT="0" distB="0" distL="0" distR="0" wp14:anchorId="0810F1AE" wp14:editId="28561156">
            <wp:extent cx="6576060" cy="1630680"/>
            <wp:effectExtent l="0" t="0" r="0" b="7620"/>
            <wp:docPr id="15" name="图片 15" descr="Centos &lt;wbr&gt;7中的网卡一致性命名规则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entos &lt;wbr&gt;7中的网卡一致性命名规则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F92" w:rsidRPr="00D66F92" w:rsidRDefault="00D66F92" w:rsidP="00D66F92">
      <w:pPr>
        <w:widowControl/>
        <w:shd w:val="clear" w:color="auto" w:fill="FEFEFE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实际的例子:</w:t>
      </w:r>
    </w:p>
    <w:p w:rsidR="00D66F92" w:rsidRPr="00D66F92" w:rsidRDefault="00D66F92" w:rsidP="00D66F92">
      <w:pPr>
        <w:widowControl/>
        <w:shd w:val="clear" w:color="auto" w:fill="FEFEFE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 xml:space="preserve">em1 </w:t>
      </w:r>
      <w:proofErr w:type="gram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板载网卡</w:t>
      </w:r>
      <w:proofErr w:type="gramEnd"/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 xml:space="preserve">p3p4 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pci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网卡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p3p4_1 虚拟网卡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</w:rPr>
        <w:t>四、</w:t>
      </w:r>
      <w:proofErr w:type="spellStart"/>
      <w:r w:rsidRPr="00D66F92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</w:rPr>
        <w:t>systemd</w:t>
      </w:r>
      <w:proofErr w:type="spellEnd"/>
      <w:r w:rsidRPr="00D66F92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</w:rPr>
        <w:t>中的实际执行顺序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按照如下顺序执行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udev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的rule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1./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usr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/lib/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udev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/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rules.d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/60-net.rules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2./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usr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/lib/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udev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/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rules.d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/71-biosdevname.rules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3./lib/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udev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/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rules.d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/75-net-description.rules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4./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usr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/lib/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udev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/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rules.d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/80-net-name-slot.rules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</w:rPr>
        <w:t>60-net.rules 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使用/lib/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udev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/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rename_device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这个程序，去查询/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etc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/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sysconfig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/network-scripts/下所有以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ifcfg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-开头的文件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如果在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ifcfg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-xx中匹配到HWADDR=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xx:xx:xx:xx:xx:xx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参数的网卡接口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lastRenderedPageBreak/>
        <w:t>则选取DEVICE=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yyyy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中设置的名字作为网卡名称。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</w:rPr>
        <w:t>71-biosdevname.rules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如果系统中安装了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biosdevname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，且内核参数未指定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biosdevname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=0，且上一步没有重命名网卡，则按照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biosdevname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的命名规范，从BIOS中</w:t>
      </w:r>
      <w:proofErr w:type="gram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取相关</w:t>
      </w:r>
      <w:proofErr w:type="gram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信息来命名网卡。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主要是取SMBIOS中的type 9 (System Slot) 和 type 41 (Onboard Devices Extended Information)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不过要求SMBIOS的版本要高于2.6，且系统中要安装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biosdevname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程序。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</w:rPr>
        <w:t>75-net-description.rules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udev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通过检查网卡信息，填写如下这些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udev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的属性值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ID_NET_NAME_ONBOARD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ID_NET_NAME_SLOT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ID_NET_NAME_PATH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ID_NET_NAME_MAC 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</w:rPr>
        <w:t>80-net-name-slot.rules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如果在60-net.rules ，71-biosdevname.rules这两条规则中没有重命名网卡，且</w:t>
      </w:r>
      <w:proofErr w:type="gram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内核未</w:t>
      </w:r>
      <w:proofErr w:type="gram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指定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net.ifnames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=0参数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则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udev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依次尝试使用以下属性值来命名网卡，如果这些属性值都没有，则网卡不会被重命名。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lastRenderedPageBreak/>
        <w:t>ID_NET_NAME_ONBOARD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ID_NET_NAME_SLOT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ID_NET_NAME_PATH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上边的71-biosdevname.rules 是实际执行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biosdevname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的policy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75-net-description.rules和80-net-name-slot.rules实际执行Scheme 1,2,3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 xml:space="preserve">根据上述的过程，可见网卡命名受 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biosdevname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和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net.ifnames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这两个内核参数影响。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这两个参数都可以在grub配置中提供。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biosdevname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=0是系统默认值（dell服务器默认是1），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net.ifnames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=1是系统默认值: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#vi /boot/grub/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grub.conf</w:t>
      </w:r>
      <w:proofErr w:type="spellEnd"/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kernel /boot/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vmlinuz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 xml:space="preserve"> 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biosdevname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=1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initrd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 xml:space="preserve"> /boot/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initrd.img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</w:p>
    <w:p w:rsidR="00D66F92" w:rsidRPr="00D66F92" w:rsidRDefault="00D66F92" w:rsidP="00D66F92">
      <w:pPr>
        <w:widowControl/>
        <w:shd w:val="clear" w:color="auto" w:fill="FEFEFE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第二节所说的Scheme的策略顺序是系统默认的。</w:t>
      </w:r>
    </w:p>
    <w:p w:rsidR="00D66F92" w:rsidRPr="00D66F92" w:rsidRDefault="00D66F92" w:rsidP="00D66F92">
      <w:pPr>
        <w:widowControl/>
        <w:shd w:val="clear" w:color="auto" w:fill="FEFEFE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如系统BIOS符合要求，且系统中安装了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biosdevname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，且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biosdevname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=1启用，则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biosdevname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优先；</w:t>
      </w:r>
    </w:p>
    <w:p w:rsidR="00D66F92" w:rsidRPr="00D66F92" w:rsidRDefault="00D66F92" w:rsidP="00D66F92">
      <w:pPr>
        <w:widowControl/>
        <w:shd w:val="clear" w:color="auto" w:fill="FEFEFE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如果BIOS不符合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biosdevname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要求或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biosdevname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=0，则仍然是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systemd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的规则优先。</w:t>
      </w:r>
    </w:p>
    <w:p w:rsidR="00D66F92" w:rsidRPr="00D66F92" w:rsidRDefault="00D66F92" w:rsidP="00D66F92">
      <w:pPr>
        <w:widowControl/>
        <w:shd w:val="clear" w:color="auto" w:fill="FEFEFE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如果用户自己定义了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udev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 xml:space="preserve"> rule来修改内核设备名字，则用户规则优先。</w:t>
      </w:r>
    </w:p>
    <w:p w:rsidR="00D66F92" w:rsidRPr="00D66F92" w:rsidRDefault="00D66F92" w:rsidP="00D66F92">
      <w:pPr>
        <w:widowControl/>
        <w:shd w:val="clear" w:color="auto" w:fill="FEFEFE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lastRenderedPageBreak/>
        <w:t>内核参数组合使用的时候，其结果如下：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默认内核参数(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biosdevname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=0，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net.ifnames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=1):  网卡名 "enp5s2"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biosdevname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=1，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net.ifnames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=0：网卡名 "em1"</w:t>
      </w:r>
    </w:p>
    <w:p w:rsidR="00D66F92" w:rsidRPr="00D66F92" w:rsidRDefault="00D66F92" w:rsidP="00D66F92">
      <w:pPr>
        <w:widowControl/>
        <w:shd w:val="clear" w:color="auto" w:fill="FEFEFE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biosdevname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=0，</w:t>
      </w:r>
      <w:proofErr w:type="spell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net.ifnames</w:t>
      </w:r>
      <w:proofErr w:type="spell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=0：网卡名 "eth0" (</w:t>
      </w:r>
      <w:proofErr w:type="gramStart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最</w:t>
      </w:r>
      <w:proofErr w:type="gramEnd"/>
      <w:r w:rsidRPr="00D66F92">
        <w:rPr>
          <w:rFonts w:ascii="微软雅黑" w:eastAsia="微软雅黑" w:hAnsi="微软雅黑" w:cs="宋体" w:hint="eastAsia"/>
          <w:color w:val="494949"/>
          <w:kern w:val="0"/>
          <w:szCs w:val="21"/>
        </w:rPr>
        <w:t>传统的方式,eth0 eth1 傻傻分不清)</w:t>
      </w:r>
    </w:p>
    <w:p w:rsidR="00E050BC" w:rsidRPr="00D66F92" w:rsidRDefault="00E050BC">
      <w:bookmarkStart w:id="0" w:name="_GoBack"/>
      <w:bookmarkEnd w:id="0"/>
    </w:p>
    <w:sectPr w:rsidR="00E050BC" w:rsidRPr="00D66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9DB"/>
    <w:rsid w:val="002C29DB"/>
    <w:rsid w:val="00D66F92"/>
    <w:rsid w:val="00E0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B8E01-AC99-4EAB-859D-F354C1A1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9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704836f40102w36n&amp;url=http://album.sina.com.cn/pic/0023u9s8zy6YWP38QFLf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hoto.blog.sina.com.cn/showpic.html#blogid=704836f40102w36n&amp;url=http://album.sina.com.cn/pic/0023u9s8zy6YWOU8z4R39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://photo.blog.sina.com.cn/showpic.html#blogid=704836f40102w36n&amp;url=http://album.sina.com.cn/pic/0023u9s8zy6YVx570uUb4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Yidam_yu</dc:creator>
  <cp:keywords/>
  <dc:description/>
  <cp:lastModifiedBy>Yidam_yu</cp:lastModifiedBy>
  <cp:revision>3</cp:revision>
  <dcterms:created xsi:type="dcterms:W3CDTF">2018-06-02T13:29:00Z</dcterms:created>
  <dcterms:modified xsi:type="dcterms:W3CDTF">2018-06-02T13:31:00Z</dcterms:modified>
</cp:coreProperties>
</file>