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200" w:after="12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45"/>
        </w:rPr>
        <w:t xml:space="preserve">VS2017 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45"/>
        </w:rPr>
        <w:t>编译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45"/>
        </w:rPr>
        <w:t>SQLITE3</w:t>
      </w:r>
    </w:p>
    <w:p>
      <w:pPr>
        <w:pStyle w:val="Style15"/>
        <w:widowControl/>
        <w:bidi w:val="0"/>
        <w:spacing w:before="0" w:after="15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一、下载</w:t>
      </w:r>
    </w:p>
    <w:p>
      <w:pPr>
        <w:pStyle w:val="Style15"/>
        <w:widowControl/>
        <w:bidi w:val="0"/>
        <w:spacing w:before="0" w:after="150"/>
        <w:ind w:left="0" w:right="0" w:hanging="0"/>
        <w:jc w:val="left"/>
        <w:rPr/>
      </w:pP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下载地址：</w:t>
      </w:r>
      <w:hyperlink r:id="rId2" w:tgtFrame="_blank">
        <w:r>
          <w:rPr>
            <w:rStyle w:val="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428BCA"/>
            <w:spacing w:val="0"/>
            <w:sz w:val="21"/>
            <w:u w:val="none"/>
            <w:effect w:val="none"/>
          </w:rPr>
          <w:t>https://www.sqlite.org/download.html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824865</wp:posOffset>
            </wp:positionH>
            <wp:positionV relativeFrom="paragraph">
              <wp:posOffset>103505</wp:posOffset>
            </wp:positionV>
            <wp:extent cx="2343150" cy="40830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下载版本：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二、编译动态库：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open sans;sans-serif"/>
          <w:caps w:val="false"/>
          <w:smallCaps w:val="false"/>
          <w:color w:val="333333"/>
          <w:spacing w:val="0"/>
        </w:rPr>
        <w:t>1.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VS2017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中，新建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-&gt;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项目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-&gt;Windows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桌面向导，命名为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sqlite(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其他名称也行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)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。在向导设置中，选择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DLL(D)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、空项目。将”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sqliteh”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、“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sqlitec”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、“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sqlite3ext.h” 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、“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shell.c”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、”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sqlitedef”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文件添加到项目中。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64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open sans;sans-serif"/>
          <w:caps w:val="false"/>
          <w:smallCaps w:val="false"/>
          <w:color w:val="333333"/>
          <w:spacing w:val="0"/>
        </w:rPr>
        <w:t xml:space="preserve">2. 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在项目属性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-&gt;C/C++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中的预处理器定义中添加宏：</w:t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Style15"/>
        <w:widowControl/>
        <w:bidi w:val="0"/>
        <w:spacing w:before="0" w:after="15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SQLITE_ENABLE_COLUMN_METADATA</w:t>
      </w:r>
    </w:p>
    <w:p>
      <w:pPr>
        <w:pStyle w:val="Style15"/>
        <w:widowControl/>
        <w:bidi w:val="0"/>
        <w:spacing w:before="0" w:after="15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SQLITE_ENABLE_RTREE</w:t>
      </w:r>
    </w:p>
    <w:p>
      <w:pPr>
        <w:pStyle w:val="Style15"/>
        <w:widowControl/>
        <w:bidi w:val="0"/>
        <w:spacing w:before="0" w:after="15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SQLITE_ENABLE_FTS3</w:t>
      </w:r>
    </w:p>
    <w:p>
      <w:pPr>
        <w:pStyle w:val="Style15"/>
        <w:widowControl/>
        <w:bidi w:val="0"/>
        <w:spacing w:before="0" w:after="15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SQLITE_ENABLE_FTS5</w:t>
      </w:r>
    </w:p>
    <w:p>
      <w:pPr>
        <w:pStyle w:val="Style15"/>
        <w:widowControl/>
        <w:bidi w:val="0"/>
        <w:spacing w:before="0" w:after="15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SQLITE_ENABLE_DESERIALIZE</w:t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  <w:t>SQLITE_ENABLE_SERIALIZE</w:t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open sans;sans-serif"/>
          <w:caps w:val="false"/>
          <w:smallCaps w:val="false"/>
          <w:color w:val="333333"/>
          <w:spacing w:val="0"/>
        </w:rPr>
        <w:t>3.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在 属性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-&gt;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链接器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-&gt;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输入的模块定义文件中输入”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sqlite3.def”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文件，用于编译生成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.lib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文件。</w:t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655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open sans;sans-serif"/>
          <w:caps w:val="false"/>
          <w:smallCaps w:val="false"/>
          <w:color w:val="333333"/>
          <w:spacing w:val="0"/>
        </w:rPr>
        <w:t>4.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Debug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Release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都要添加，编译生成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.dll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eastAsia="open sans;sans-serif"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.lib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文件 </w:t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1"/>
        <w:widowControl/>
        <w:bidi w:val="0"/>
        <w:ind w:left="0" w:right="0" w:hanging="0"/>
        <w:jc w:val="left"/>
        <w:rPr/>
      </w:pPr>
      <w:hyperlink r:id="rId6">
        <w:bookmarkStart w:id="0" w:name="cb_post_title_url"/>
        <w:bookmarkEnd w:id="0"/>
        <w:r>
          <w:rPr>
            <w:rStyle w:val="Internet"/>
            <w:rFonts w:eastAsia="open sans;sans-serif" w:ascii="Verdana;Arial;Helvetica;sans-serif" w:hAnsi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075DB3"/>
            <w:spacing w:val="0"/>
            <w:sz w:val="21"/>
            <w:u w:val="none"/>
            <w:effect w:val="none"/>
          </w:rPr>
          <w:t>Sqlite3</w:t>
        </w:r>
      </w:hyperlink>
      <w:hyperlink r:id="rId7">
        <w:r>
          <w:rPr>
            <w:rStyle w:val="Internet"/>
            <w:rFonts w:eastAsia="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075DB3"/>
            <w:spacing w:val="0"/>
            <w:sz w:val="21"/>
            <w:u w:val="none"/>
            <w:effect w:val="none"/>
          </w:rPr>
          <w:t>库的使用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Style15"/>
        <w:widowControl/>
        <w:bidi w:val="0"/>
        <w:ind w:left="0" w:right="0" w:hanging="0"/>
        <w:jc w:val="left"/>
        <w:rPr/>
      </w:pP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在得到了</w:t>
      </w:r>
      <w:r>
        <w:rPr>
          <w:rFonts w:eastAsia="open sans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sqlite3.lib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、</w:t>
      </w:r>
      <w:r>
        <w:rPr>
          <w:rFonts w:eastAsia="open sans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sqlite3.h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和</w:t>
      </w:r>
      <w:r>
        <w:rPr>
          <w:rFonts w:eastAsia="open sans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sqlite3.dll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三个文件以后，我们就可以在我们的程序中使用这个动态链接库了。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在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Visual Studio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中新建一个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Win32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控制台应用程序，类型选择“控制台应用程序”，取消“预编译头”，点击“完成”。 在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Visual Studio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的菜单“项目”中，选择最下方的“属性”，选择左边“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VC++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目录”，在右边出现的“包含目录”下，添加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sqlite3.h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文件所在的目录，为了便于管理，我把这三个文件都放在了同一个目录下。</w:t>
      </w:r>
      <w:r>
        <w:rPr>
          <w:rFonts w:eastAsia="Verdana;Arial;Helvetica;sans-serif"/>
          <w:b w:val="false"/>
          <w:i w:val="false"/>
          <w:sz w:val="20"/>
        </w:rPr>
        <w:t xml:space="preserve"> </w:t>
      </w:r>
    </w:p>
    <w:p>
      <w:pPr>
        <w:pStyle w:val="Style15"/>
        <w:widowControl/>
        <w:bidi w:val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  <w:t> 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点击确定后，再选择右边的“库目录”下，把</w:t>
      </w:r>
      <w:r>
        <w:rPr>
          <w:rFonts w:eastAsia="open sans;sans-serif"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.lib</w:t>
      </w:r>
      <w:r>
        <w:rPr>
          <w:rFonts w:eastAsia="Verdan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文件所在的目录添加进去（由于和头文件在同一个目录下，因此和前面相同）。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最后点击左边的“链接器”，选择下方的“输入”，然后选择右边的“附加依赖性”，输入”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sqlite3.lib”,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这样，所有必须的库文件都准备好了。</w:t>
      </w:r>
    </w:p>
    <w:p>
      <w:pPr>
        <w:pStyle w:val="Style15"/>
        <w:widowControl/>
        <w:bidi w:val="0"/>
        <w:ind w:left="0" w:right="0" w:hanging="0"/>
        <w:jc w:val="left"/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Verdana;Arial;Helvetica;sans-serif"/>
          <w:caps w:val="false"/>
          <w:smallCaps w:val="false"/>
          <w:color w:val="000000"/>
          <w:spacing w:val="0"/>
        </w:rPr>
      </w:r>
    </w:p>
    <w:p>
      <w:pPr>
        <w:pStyle w:val="Style15"/>
        <w:widowControl/>
        <w:bidi w:val="0"/>
        <w:ind w:left="0" w:right="0" w:hanging="0"/>
        <w:jc w:val="left"/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然后试试测试代码： </w:t>
      </w:r>
    </w:p>
    <w:p>
      <w:pPr>
        <w:pStyle w:val="Style15"/>
        <w:widowControl/>
        <w:bidi w:val="0"/>
        <w:ind w:left="0" w:right="0" w:hanging="0"/>
        <w:jc w:val="left"/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Verdana;Arial;Helvetica;sans-serif"/>
          <w:caps w:val="false"/>
          <w:smallCaps w:val="false"/>
          <w:color w:val="000000"/>
          <w:spacing w:val="0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60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47"/>
      </w:tblGrid>
      <w:tr>
        <w:trPr/>
        <w:tc>
          <w:tcPr>
            <w:tcW w:w="604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4F4F4" w:val="clear"/>
              </w:rPr>
              <w:t>#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z w:val="18"/>
                <w:shd w:fill="F4F4F4" w:val="clear"/>
              </w:rPr>
              <w:t>include &lt;iostream&gt;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sz w:val="18"/>
                <w:shd w:fill="FFFFFF" w:val="clear"/>
              </w:rPr>
              <w:t>#include "sqlite3.h"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caps w:val="false"/>
                <w:smallCaps w:val="false"/>
                <w:shd w:fill="F4F4F4" w:val="clear"/>
              </w:rPr>
            </w:pPr>
            <w:r>
              <w:rPr>
                <w:caps w:val="false"/>
                <w:smallCaps w:val="false"/>
                <w:shd w:fill="F4F4F4" w:val="clear"/>
              </w:rPr>
              <w:t> 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8"/>
                <w:shd w:fill="FFFFFF" w:val="clear"/>
              </w:rPr>
              <w:t>using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8"/>
                <w:shd w:fill="FFFFFF" w:val="clear"/>
              </w:rPr>
              <w:t>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8"/>
                <w:shd w:fill="FFFFFF" w:val="clear"/>
              </w:rPr>
              <w:t>namespace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8"/>
                <w:shd w:fill="FFFFFF" w:val="clear"/>
              </w:rPr>
              <w:t>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std;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caps w:val="false"/>
                <w:smallCaps w:val="false"/>
                <w:shd w:fill="F4F4F4" w:val="clear"/>
              </w:rPr>
            </w:pPr>
            <w:r>
              <w:rPr>
                <w:caps w:val="false"/>
                <w:smallCaps w:val="false"/>
                <w:shd w:fill="F4F4F4" w:val="clear"/>
              </w:rPr>
              <w:t> 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sz w:val="18"/>
                <w:shd w:fill="FFFFFF" w:val="clear"/>
              </w:rPr>
              <w:t>int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8"/>
                <w:shd w:fill="FFFFFF" w:val="clear"/>
              </w:rPr>
              <w:t>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main()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4F4F4" w:val="clear"/>
              </w:rPr>
              <w:t>{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sqlite3 *db;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4F4F4" w:val="clear"/>
              </w:rPr>
              <w:t>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sz w:val="18"/>
                <w:shd w:fill="F4F4F4" w:val="clear"/>
              </w:rPr>
              <w:t>int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8"/>
                <w:shd w:fill="F4F4F4" w:val="clear"/>
              </w:rPr>
              <w:t>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4F4F4" w:val="clear"/>
              </w:rPr>
              <w:t>ret;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cout &lt;&lt;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8"/>
                <w:shd w:fill="FFFFFF" w:val="clear"/>
              </w:rPr>
              <w:t>"Sqlite Version:"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&lt;&lt;SQLITE_VERSION &lt;&lt; endl;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4F4F4" w:val="clear"/>
              </w:rPr>
              <w:t>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4F4F4" w:val="clear"/>
              </w:rPr>
              <w:t>ret=sqlite3_open(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8"/>
                <w:shd w:fill="F4F4F4" w:val="clear"/>
              </w:rPr>
              <w:t>"test.db"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4F4F4" w:val="clear"/>
              </w:rPr>
              <w:t>, &amp;db);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8"/>
                <w:shd w:fill="FFFFFF" w:val="clear"/>
              </w:rPr>
              <w:t>if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8"/>
                <w:shd w:fill="FFFFFF" w:val="clear"/>
              </w:rPr>
              <w:t>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(ret != 0)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4F4F4" w:val="clear"/>
              </w:rPr>
              <w:t>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4F4F4" w:val="clear"/>
              </w:rPr>
              <w:t>{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cout &lt;&lt;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8"/>
                <w:shd w:fill="FFFFFF" w:val="clear"/>
              </w:rPr>
              <w:t>"failed to open database."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8"/>
                <w:shd w:fill="FFFFFF" w:val="clear"/>
              </w:rPr>
              <w:t>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&lt;&lt; endl;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4F4F4" w:val="clear"/>
              </w:rPr>
              <w:t>    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4F4F4" w:val="clear"/>
              </w:rPr>
              <w:t>cout &lt;&lt; sqlite3_errmsg(db) &lt;&lt; endl;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FFFFF" w:val="clear"/>
              </w:rPr>
              <w:t>    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8"/>
                <w:shd w:fill="FFFFFF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8"/>
                <w:shd w:fill="FFFFFF" w:val="clear"/>
              </w:rPr>
              <w:t>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-1;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4F4F4" w:val="clear"/>
              </w:rPr>
              <w:t>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4F4F4" w:val="clear"/>
              </w:rPr>
              <w:t>}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cout &lt;&lt;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8"/>
                <w:shd w:fill="FFFFFF" w:val="clear"/>
              </w:rPr>
              <w:t>"succeeded to open database."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8"/>
                <w:shd w:fill="FFFFFF" w:val="clear"/>
              </w:rPr>
              <w:t>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&lt;&lt; endl;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4F4F4" w:val="clear"/>
              </w:rPr>
              <w:t>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4F4F4" w:val="clear"/>
              </w:rPr>
              <w:t>sqlite3_close(db);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shd w:fill="FFFFFF" w:val="clear"/>
              </w:rPr>
              <w:t>   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sz w:val="18"/>
                <w:shd w:fill="FFFFFF" w:val="clear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sz w:val="18"/>
                <w:shd w:fill="FFFFFF" w:val="clear"/>
              </w:rPr>
              <w:t> </w:t>
            </w:r>
            <w:r>
              <w:rPr>
                <w:rStyle w:val="Style13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18"/>
                <w:shd w:fill="FFFFFF" w:val="clear"/>
              </w:rPr>
              <w:t>0;</w:t>
            </w:r>
          </w:p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}</w:t>
            </w:r>
          </w:p>
        </w:tc>
      </w:tr>
    </w:tbl>
    <w:p>
      <w:pPr>
        <w:pStyle w:val="Style15"/>
        <w:widowControl/>
        <w:bidi w:val="0"/>
        <w:spacing w:before="0" w:after="0"/>
        <w:jc w:val="left"/>
        <w:rPr>
          <w:rFonts w:ascii="Verdana;Arial;Helvetica;sans-serif" w:hAnsi="Verdana;Arial;Helvetica;sans-serif" w:eastAsia="Verdana;Arial;Helvetica;sans-serif" w:cs="Verdana;Arial;Helvetic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Verdana;Arial;Helvetica;sans-serif" w:cs="Verdana;Arial;Helvetica;sans-serif" w:ascii="Verdana;Arial;Helvetica;sans-serif" w:hAnsi="Verdana;Arial;Helvetica;sans-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Style15"/>
        <w:widowControl/>
        <w:pBdr/>
        <w:bidi w:val="0"/>
        <w:spacing w:lineRule="auto" w:line="360" w:before="150" w:after="150"/>
        <w:ind w:left="150" w:right="150" w:hanging="0"/>
        <w:jc w:val="left"/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编译测试一下，通过。</w:t>
      </w:r>
    </w:p>
    <w:p>
      <w:pPr>
        <w:pStyle w:val="Style15"/>
        <w:widowControl/>
        <w:bidi w:val="0"/>
        <w:ind w:left="0" w:right="0" w:hanging="0"/>
        <w:jc w:val="left"/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eastAsia="Verdana;Arial;Helvetica;sans-serif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244475</wp:posOffset>
            </wp:positionH>
            <wp:positionV relativeFrom="paragraph">
              <wp:posOffset>-31750</wp:posOffset>
            </wp:positionV>
            <wp:extent cx="4381500" cy="91440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直接运行</w:t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open sans;sans-serif"/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69532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Mono">
    <w:altName w:val="Courier New"/>
    <w:charset w:val="86"/>
    <w:family w:val="modern"/>
    <w:pitch w:val="fixed"/>
  </w:font>
  <w:font w:name="Liberation Sans">
    <w:altName w:val="Arial"/>
    <w:charset w:val="86"/>
    <w:family w:val="swiss"/>
    <w:pitch w:val="variable"/>
  </w:font>
  <w:font w:name="open sans">
    <w:altName w:val="sans-serif"/>
    <w:charset w:val="86"/>
    <w:family w:val="auto"/>
    <w:pitch w:val="default"/>
  </w:font>
  <w:font w:name="Verdana">
    <w:altName w:val="Arial"/>
    <w:charset w:val="86"/>
    <w:family w:val="auto"/>
    <w:pitch w:val="default"/>
  </w:font>
  <w:font w:name="Consolas">
    <w:altName w:val="Bitstream Vera Sans Mono"/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新宋体" w:cs="Arial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新宋体" w:cs="Arial"/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编号符号"/>
    <w:qFormat/>
    <w:rPr/>
  </w:style>
  <w:style w:type="character" w:styleId="Style13">
    <w:name w:val="源文本"/>
    <w:qFormat/>
    <w:rPr>
      <w:rFonts w:ascii="Liberation Mono" w:hAnsi="Liberation Mono" w:eastAsia="新宋体" w:cs="Liberation Mono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qlite.org/download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cnblogs.com/castor-xu/p/12180346.html" TargetMode="External"/><Relationship Id="rId7" Type="http://schemas.openxmlformats.org/officeDocument/2006/relationships/hyperlink" Target="https://www.cnblogs.com/castor-xu/p/12180346.html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LibreOffice/7.0.0.3$Windows_X86_64 LibreOffice_project/8061b3e9204bef6b321a21033174034a5e2ea88e</Application>
  <Pages>3</Pages>
  <Words>532</Words>
  <Characters>1165</Characters>
  <CharactersWithSpaces>1281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2020-12-08T18:52:26Z</dcterms:modified>
  <cp:revision>3</cp:revision>
  <dc:subject/>
  <dc:title/>
</cp:coreProperties>
</file>