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2E7" w:rsidRDefault="005E41D1" w:rsidP="00D25CE3">
      <w:pPr>
        <w:pStyle w:val="a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语言和</w:t>
      </w:r>
      <w:r>
        <w:rPr>
          <w:rFonts w:hint="eastAsia"/>
        </w:rPr>
        <w:t>C++</w:t>
      </w:r>
      <w:r>
        <w:rPr>
          <w:rFonts w:hint="eastAsia"/>
        </w:rPr>
        <w:t>语言是纯面向对象设计语言。</w:t>
      </w:r>
    </w:p>
    <w:p w:rsidR="00D25CE3" w:rsidRDefault="00D25CE3" w:rsidP="00D25CE3">
      <w:pPr>
        <w:pStyle w:val="a4"/>
        <w:rPr>
          <w:rFonts w:hint="eastAsia"/>
        </w:rPr>
      </w:pPr>
    </w:p>
    <w:p w:rsidR="00D25CE3" w:rsidRDefault="00D25CE3" w:rsidP="00D25CE3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1C7">
        <w:rPr>
          <w:rFonts w:hint="eastAsia"/>
        </w:rPr>
        <w:tab/>
        <w:t>Java</w:t>
      </w:r>
      <w:r w:rsidR="008521C7">
        <w:rPr>
          <w:rFonts w:hint="eastAsia"/>
        </w:rPr>
        <w:t>是一种什么样的程序设计语言？（编译和解释）</w:t>
      </w:r>
    </w:p>
    <w:p w:rsidR="00167F35" w:rsidRDefault="006F65B7" w:rsidP="00863F62">
      <w:pPr>
        <w:pStyle w:val="a4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语言是既是编译的语言同时也是一个解释的语言。</w:t>
      </w:r>
      <w:r w:rsidR="0023186C">
        <w:rPr>
          <w:rFonts w:hint="eastAsia"/>
        </w:rPr>
        <w:t>但是编译在前，解释在后。</w:t>
      </w:r>
    </w:p>
    <w:p w:rsidR="00167F35" w:rsidRPr="006F65B7" w:rsidRDefault="00167F35" w:rsidP="00863F62">
      <w:pPr>
        <w:pStyle w:val="a4"/>
      </w:pPr>
    </w:p>
    <w:p w:rsidR="00167F35" w:rsidRDefault="008A797B" w:rsidP="00863F62">
      <w:pPr>
        <w:pStyle w:val="a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D3118">
        <w:rPr>
          <w:rFonts w:hint="eastAsia"/>
        </w:rPr>
        <w:tab/>
      </w:r>
      <w:r>
        <w:rPr>
          <w:rFonts w:hint="eastAsia"/>
        </w:rPr>
        <w:t>配置环境</w:t>
      </w:r>
      <w:r w:rsidR="00045589">
        <w:rPr>
          <w:rFonts w:hint="eastAsia"/>
        </w:rPr>
        <w:t>JDK</w:t>
      </w:r>
      <w:r>
        <w:rPr>
          <w:rFonts w:hint="eastAsia"/>
        </w:rPr>
        <w:t>变量：</w:t>
      </w:r>
    </w:p>
    <w:p w:rsidR="008A797B" w:rsidRDefault="00F14D52" w:rsidP="00863F62">
      <w:pPr>
        <w:pStyle w:val="a4"/>
        <w:rPr>
          <w:rFonts w:hint="eastAsia"/>
        </w:rPr>
      </w:pPr>
      <w:r>
        <w:rPr>
          <w:rFonts w:hint="eastAsia"/>
        </w:rPr>
        <w:t>在标准的开发中，我们应该要配置一下三个环境变量：</w:t>
      </w:r>
    </w:p>
    <w:p w:rsidR="00F14D52" w:rsidRPr="00E32248" w:rsidRDefault="00992B38" w:rsidP="00992B38">
      <w:pPr>
        <w:pStyle w:val="a4"/>
        <w:numPr>
          <w:ilvl w:val="0"/>
          <w:numId w:val="10"/>
        </w:numPr>
        <w:rPr>
          <w:rFonts w:hint="eastAsia"/>
        </w:rPr>
      </w:pPr>
      <w:r w:rsidRPr="00E32248">
        <w:rPr>
          <w:bCs/>
        </w:rPr>
        <w:t>JAVA_HOME</w:t>
      </w:r>
      <w:r w:rsidRPr="00E32248">
        <w:rPr>
          <w:rFonts w:hint="eastAsia"/>
          <w:bCs/>
        </w:rPr>
        <w:t xml:space="preserve"> </w:t>
      </w:r>
      <w:r w:rsidRPr="00E32248">
        <w:rPr>
          <w:rFonts w:hint="eastAsia"/>
          <w:bCs/>
        </w:rPr>
        <w:t>：指定当前</w:t>
      </w:r>
      <w:r w:rsidRPr="00E32248">
        <w:rPr>
          <w:rFonts w:hint="eastAsia"/>
          <w:bCs/>
        </w:rPr>
        <w:t>JDK</w:t>
      </w:r>
      <w:r w:rsidR="00E32248">
        <w:rPr>
          <w:rFonts w:hint="eastAsia"/>
          <w:bCs/>
        </w:rPr>
        <w:t>安装路径</w:t>
      </w:r>
    </w:p>
    <w:p w:rsidR="00167F35" w:rsidRDefault="00977524" w:rsidP="00977524">
      <w:pPr>
        <w:pStyle w:val="a4"/>
        <w:ind w:firstLine="420"/>
        <w:rPr>
          <w:rFonts w:hint="eastAsia"/>
          <w:b/>
        </w:rPr>
      </w:pPr>
      <w:r w:rsidRPr="00873594">
        <w:rPr>
          <w:b/>
        </w:rPr>
        <w:t>C:\Program Files\Java\jdk1.7.0_67</w:t>
      </w:r>
    </w:p>
    <w:p w:rsidR="003132D9" w:rsidRPr="00873594" w:rsidRDefault="003132D9" w:rsidP="00977524">
      <w:pPr>
        <w:pStyle w:val="a4"/>
        <w:ind w:firstLine="420"/>
        <w:rPr>
          <w:b/>
        </w:rPr>
      </w:pPr>
      <w:r>
        <w:rPr>
          <w:rFonts w:hint="eastAsia"/>
          <w:b/>
        </w:rPr>
        <w:t>注意：这个环境变量是需要用户新增加的。</w:t>
      </w:r>
    </w:p>
    <w:p w:rsidR="00EA49C7" w:rsidRDefault="00977524" w:rsidP="00977524">
      <w:pPr>
        <w:pStyle w:val="a4"/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 xml:space="preserve">ath : </w:t>
      </w:r>
      <w:r>
        <w:rPr>
          <w:rFonts w:hint="eastAsia"/>
        </w:rPr>
        <w:t>指定我们在编译和执行</w:t>
      </w:r>
      <w:r>
        <w:rPr>
          <w:rFonts w:hint="eastAsia"/>
        </w:rPr>
        <w:t>Java</w:t>
      </w:r>
      <w:r>
        <w:rPr>
          <w:rFonts w:hint="eastAsia"/>
        </w:rPr>
        <w:t>程序中所使用到的命令的所在路径</w:t>
      </w:r>
    </w:p>
    <w:p w:rsidR="00167F35" w:rsidRDefault="00EA49C7" w:rsidP="00A10D12">
      <w:pPr>
        <w:pStyle w:val="a4"/>
        <w:ind w:left="420"/>
        <w:rPr>
          <w:rFonts w:hint="eastAsia"/>
          <w:b/>
          <w:bCs/>
        </w:rPr>
      </w:pPr>
      <w:r w:rsidRPr="00EA49C7">
        <w:rPr>
          <w:b/>
          <w:bCs/>
        </w:rPr>
        <w:t>%JAVA_HOME%\bin</w:t>
      </w:r>
    </w:p>
    <w:p w:rsidR="00CA60DE" w:rsidRDefault="00CA60DE" w:rsidP="00A10D12">
      <w:pPr>
        <w:pStyle w:val="a4"/>
        <w:ind w:left="420"/>
      </w:pPr>
      <w:r>
        <w:rPr>
          <w:rFonts w:hint="eastAsia"/>
          <w:b/>
          <w:bCs/>
        </w:rPr>
        <w:t>注意：该环境变量是已经存在了，所以我们只是需要去修改这个环境变量，在当中加入以上的路径就可以了，而且环境变变量的路径分割是使用</w:t>
      </w:r>
      <w:r>
        <w:rPr>
          <w:b/>
          <w:bCs/>
        </w:rPr>
        <w:t>”</w:t>
      </w:r>
      <w:r>
        <w:rPr>
          <w:rFonts w:hint="eastAsia"/>
          <w:b/>
          <w:bCs/>
        </w:rPr>
        <w:t>;</w:t>
      </w:r>
      <w:r>
        <w:rPr>
          <w:b/>
          <w:bCs/>
        </w:rPr>
        <w:t>”</w:t>
      </w:r>
    </w:p>
    <w:p w:rsidR="00167F35" w:rsidRDefault="00873594" w:rsidP="00873594">
      <w:pPr>
        <w:pStyle w:val="a4"/>
        <w:numPr>
          <w:ilvl w:val="0"/>
          <w:numId w:val="10"/>
        </w:numPr>
      </w:pPr>
      <w:r>
        <w:t>C</w:t>
      </w:r>
      <w:r>
        <w:rPr>
          <w:rFonts w:hint="eastAsia"/>
        </w:rPr>
        <w:t xml:space="preserve">lasspath : </w:t>
      </w:r>
      <w:r>
        <w:rPr>
          <w:rFonts w:hint="eastAsia"/>
        </w:rPr>
        <w:t>指定的是当前我们所需要执行的字节码文件（</w:t>
      </w:r>
      <w:r>
        <w:rPr>
          <w:rFonts w:hint="eastAsia"/>
        </w:rPr>
        <w:t>.class</w:t>
      </w:r>
      <w:r>
        <w:rPr>
          <w:rFonts w:hint="eastAsia"/>
        </w:rPr>
        <w:t>）文件所在的位置。</w:t>
      </w:r>
    </w:p>
    <w:p w:rsidR="00167F35" w:rsidRDefault="00B34395" w:rsidP="00B34395">
      <w:pPr>
        <w:pStyle w:val="a4"/>
        <w:ind w:firstLine="420"/>
      </w:pPr>
      <w:r w:rsidRPr="00B34395">
        <w:rPr>
          <w:b/>
          <w:bCs/>
        </w:rPr>
        <w:t>.;%JAVA_HOME%\lib;%JAVA_HOME%\lib\tools.jar</w:t>
      </w:r>
    </w:p>
    <w:p w:rsidR="00167F35" w:rsidRDefault="001A0BEC" w:rsidP="00863F62">
      <w:pPr>
        <w:pStyle w:val="a4"/>
      </w:pPr>
      <w:r>
        <w:rPr>
          <w:rFonts w:hint="eastAsia"/>
        </w:rPr>
        <w:t xml:space="preserve">      </w:t>
      </w:r>
      <w:r>
        <w:rPr>
          <w:rFonts w:hint="eastAsia"/>
        </w:rPr>
        <w:t>注意：这个环境变量是需要用户新增加的。</w:t>
      </w:r>
    </w:p>
    <w:p w:rsidR="00167F35" w:rsidRDefault="00167F35" w:rsidP="00863F62">
      <w:pPr>
        <w:pStyle w:val="a4"/>
      </w:pPr>
    </w:p>
    <w:p w:rsidR="00167F35" w:rsidRDefault="00CB78C7" w:rsidP="00863F62">
      <w:pPr>
        <w:pStyle w:val="a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快速的开始一个小列子</w:t>
      </w:r>
    </w:p>
    <w:p w:rsidR="00EF2290" w:rsidRPr="00EF2290" w:rsidRDefault="0050242D" w:rsidP="00863F62">
      <w:pPr>
        <w:pStyle w:val="a4"/>
      </w:pPr>
      <w:r>
        <w:rPr>
          <w:rFonts w:hint="eastAsia"/>
        </w:rPr>
        <w:t>步骤一：</w:t>
      </w:r>
      <w:r w:rsidR="00EF2290">
        <w:rPr>
          <w:rFonts w:hint="eastAsia"/>
        </w:rPr>
        <w:t>在文本编辑工具中编写如下代码：</w:t>
      </w:r>
    </w:p>
    <w:p w:rsidR="00EF2290" w:rsidRDefault="00EF2290" w:rsidP="00EF229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Hello{</w:t>
      </w:r>
    </w:p>
    <w:p w:rsidR="00EF2290" w:rsidRDefault="00EF2290" w:rsidP="00EF229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public static void main(String[] args){</w:t>
      </w:r>
    </w:p>
    <w:p w:rsidR="00EF2290" w:rsidRDefault="00EF2290" w:rsidP="00EF229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System.out.println("Hello world");</w:t>
      </w:r>
    </w:p>
    <w:p w:rsidR="00EF2290" w:rsidRDefault="00EF2290" w:rsidP="00EF229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167F35" w:rsidRDefault="00EF2290" w:rsidP="00EF229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67F35" w:rsidRDefault="0050242D" w:rsidP="00863F62">
      <w:pPr>
        <w:pStyle w:val="a4"/>
        <w:rPr>
          <w:rFonts w:hint="eastAsia"/>
        </w:rPr>
      </w:pPr>
      <w:r>
        <w:rPr>
          <w:rFonts w:hint="eastAsia"/>
        </w:rPr>
        <w:t>注意：以上文件在保存的时候文件名必须和类名一样（</w:t>
      </w:r>
      <w:r>
        <w:rPr>
          <w:rFonts w:hint="eastAsia"/>
        </w:rPr>
        <w:t>Hello.java</w:t>
      </w:r>
      <w:r>
        <w:rPr>
          <w:rFonts w:hint="eastAsia"/>
        </w:rPr>
        <w:t>）</w:t>
      </w:r>
    </w:p>
    <w:p w:rsidR="0050242D" w:rsidRDefault="0050242D" w:rsidP="00863F62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以上文件编写的时候要严格区分大小写。</w:t>
      </w:r>
    </w:p>
    <w:p w:rsidR="0050242D" w:rsidRDefault="0050242D" w:rsidP="00863F62">
      <w:pPr>
        <w:pStyle w:val="a4"/>
        <w:rPr>
          <w:rFonts w:hint="eastAsia"/>
        </w:rPr>
      </w:pPr>
      <w:r>
        <w:rPr>
          <w:rFonts w:hint="eastAsia"/>
        </w:rPr>
        <w:t>步骤二：在</w:t>
      </w:r>
      <w:r>
        <w:rPr>
          <w:rFonts w:hint="eastAsia"/>
        </w:rPr>
        <w:t>DOS</w:t>
      </w:r>
      <w:r>
        <w:rPr>
          <w:rFonts w:hint="eastAsia"/>
        </w:rPr>
        <w:t>中切换到</w:t>
      </w:r>
      <w:r>
        <w:rPr>
          <w:rFonts w:hint="eastAsia"/>
        </w:rPr>
        <w:t>Java</w:t>
      </w:r>
      <w:r>
        <w:rPr>
          <w:rFonts w:hint="eastAsia"/>
        </w:rPr>
        <w:t>文件所在的路径，使用</w:t>
      </w:r>
      <w:r>
        <w:rPr>
          <w:rFonts w:hint="eastAsia"/>
        </w:rPr>
        <w:t xml:space="preserve"> javac</w:t>
      </w:r>
      <w:r>
        <w:rPr>
          <w:rFonts w:hint="eastAsia"/>
        </w:rPr>
        <w:t>命令来编译该文件产生字节码文件。</w:t>
      </w:r>
      <w:r w:rsidR="0091442E">
        <w:rPr>
          <w:rFonts w:hint="eastAsia"/>
        </w:rPr>
        <w:t>命令格式如下：</w:t>
      </w:r>
    </w:p>
    <w:p w:rsidR="00167F35" w:rsidRDefault="0091442E" w:rsidP="0091442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167F35" w:rsidRDefault="0091442E" w:rsidP="00863F62">
      <w:pPr>
        <w:pStyle w:val="a4"/>
      </w:pPr>
      <w:r>
        <w:rPr>
          <w:rFonts w:hint="eastAsia"/>
        </w:rPr>
        <w:t>注意：一定带有扩展名。</w:t>
      </w:r>
    </w:p>
    <w:p w:rsidR="00167F35" w:rsidRDefault="0091442E" w:rsidP="00863F62">
      <w:pPr>
        <w:pStyle w:val="a4"/>
        <w:rPr>
          <w:rFonts w:hint="eastAsia"/>
        </w:rPr>
      </w:pPr>
      <w:r>
        <w:rPr>
          <w:rFonts w:hint="eastAsia"/>
        </w:rPr>
        <w:t>步骤三：在</w:t>
      </w:r>
      <w:r>
        <w:rPr>
          <w:rFonts w:hint="eastAsia"/>
        </w:rPr>
        <w:t>DOS</w:t>
      </w:r>
      <w:r>
        <w:rPr>
          <w:rFonts w:hint="eastAsia"/>
        </w:rPr>
        <w:t>中使用</w:t>
      </w:r>
      <w:r>
        <w:rPr>
          <w:rFonts w:hint="eastAsia"/>
        </w:rPr>
        <w:t>Java</w:t>
      </w:r>
      <w:r>
        <w:rPr>
          <w:rFonts w:hint="eastAsia"/>
        </w:rPr>
        <w:t>命令来执行该文件。</w:t>
      </w:r>
      <w:r w:rsidR="00AC35CD">
        <w:rPr>
          <w:rFonts w:hint="eastAsia"/>
        </w:rPr>
        <w:t>使用命令格式如下：</w:t>
      </w:r>
    </w:p>
    <w:p w:rsidR="00AC35CD" w:rsidRDefault="00AC35CD" w:rsidP="00AC35C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 </w:t>
      </w:r>
      <w:r>
        <w:rPr>
          <w:rFonts w:hint="eastAsia"/>
        </w:rPr>
        <w:t>文件名</w:t>
      </w:r>
    </w:p>
    <w:p w:rsidR="00167F35" w:rsidRDefault="00AC35CD" w:rsidP="00863F62">
      <w:pPr>
        <w:pStyle w:val="a4"/>
      </w:pPr>
      <w:r>
        <w:rPr>
          <w:rFonts w:hint="eastAsia"/>
        </w:rPr>
        <w:t>注意：此处是不需要使用文件扩展名。</w:t>
      </w:r>
    </w:p>
    <w:p w:rsidR="00167F35" w:rsidRDefault="00167F35" w:rsidP="00863F62">
      <w:pPr>
        <w:pStyle w:val="a4"/>
      </w:pPr>
    </w:p>
    <w:p w:rsidR="00167F35" w:rsidRDefault="006A7D5C" w:rsidP="00863F62">
      <w:pPr>
        <w:pStyle w:val="a4"/>
      </w:pPr>
      <w:r w:rsidRPr="00327882">
        <w:rPr>
          <w:rFonts w:hint="eastAsia"/>
          <w:color w:val="FF0000"/>
        </w:rPr>
        <w:t>注意：在</w:t>
      </w:r>
      <w:r w:rsidRPr="00327882">
        <w:rPr>
          <w:rFonts w:hint="eastAsia"/>
          <w:color w:val="FF0000"/>
        </w:rPr>
        <w:t>Java</w:t>
      </w:r>
      <w:r w:rsidRPr="00327882">
        <w:rPr>
          <w:rFonts w:hint="eastAsia"/>
          <w:color w:val="FF0000"/>
        </w:rPr>
        <w:t>中是支持使用中文的</w:t>
      </w:r>
      <w:r>
        <w:rPr>
          <w:rFonts w:hint="eastAsia"/>
        </w:rPr>
        <w:t>。</w:t>
      </w:r>
    </w:p>
    <w:p w:rsidR="00167F35" w:rsidRDefault="00C9781C" w:rsidP="00863F62">
      <w:pPr>
        <w:pStyle w:val="a4"/>
        <w:rPr>
          <w:rFonts w:hint="eastAsia"/>
        </w:rPr>
      </w:pPr>
      <w:r>
        <w:rPr>
          <w:rFonts w:hint="eastAsia"/>
        </w:rPr>
        <w:t>以上程序的说明</w:t>
      </w:r>
      <w:r w:rsidR="00A47073">
        <w:rPr>
          <w:rFonts w:hint="eastAsia"/>
        </w:rPr>
        <w:t>：</w:t>
      </w:r>
    </w:p>
    <w:p w:rsidR="00A47073" w:rsidRDefault="00A47073" w:rsidP="00A47073">
      <w:pPr>
        <w:pStyle w:val="a4"/>
        <w:numPr>
          <w:ilvl w:val="0"/>
          <w:numId w:val="10"/>
        </w:numPr>
        <w:rPr>
          <w:rFonts w:hint="eastAsia"/>
        </w:rPr>
      </w:pPr>
      <w:r>
        <w:t>P</w:t>
      </w:r>
      <w:r>
        <w:t>ublic</w:t>
      </w:r>
      <w:r>
        <w:rPr>
          <w:rFonts w:hint="eastAsia"/>
        </w:rPr>
        <w:t>：关键字，修饰权限问题。</w:t>
      </w:r>
    </w:p>
    <w:p w:rsidR="009F5DAB" w:rsidRDefault="009F5DAB" w:rsidP="009F5DAB">
      <w:pPr>
        <w:pStyle w:val="a4"/>
        <w:numPr>
          <w:ilvl w:val="0"/>
          <w:numId w:val="10"/>
        </w:numPr>
      </w:pPr>
      <w:r w:rsidRPr="009F5DAB">
        <w:lastRenderedPageBreak/>
        <w:t>Class</w:t>
      </w:r>
      <w:r>
        <w:rPr>
          <w:rFonts w:hint="eastAsia"/>
        </w:rPr>
        <w:t>：关键字，用来表明当前是一个“类”</w:t>
      </w:r>
    </w:p>
    <w:p w:rsidR="00167F35" w:rsidRDefault="0022026F" w:rsidP="0022026F">
      <w:pPr>
        <w:pStyle w:val="a4"/>
        <w:numPr>
          <w:ilvl w:val="0"/>
          <w:numId w:val="10"/>
        </w:numPr>
        <w:rPr>
          <w:rFonts w:hint="eastAsia"/>
        </w:rPr>
      </w:pPr>
      <w:r w:rsidRPr="0022026F">
        <w:t>Hello</w:t>
      </w:r>
      <w:r>
        <w:rPr>
          <w:rFonts w:hint="eastAsia"/>
        </w:rPr>
        <w:t>：用户自定义的标识符，用来表示一个类的名称。</w:t>
      </w:r>
    </w:p>
    <w:p w:rsidR="00C14BC2" w:rsidRDefault="00C14BC2" w:rsidP="00C14BC2">
      <w:pPr>
        <w:pStyle w:val="a4"/>
        <w:numPr>
          <w:ilvl w:val="0"/>
          <w:numId w:val="10"/>
        </w:numPr>
        <w:rPr>
          <w:rFonts w:hint="eastAsia"/>
        </w:rPr>
      </w:pPr>
      <w:r w:rsidRPr="00C14BC2">
        <w:t>Static</w:t>
      </w:r>
      <w:r>
        <w:rPr>
          <w:rFonts w:hint="eastAsia"/>
        </w:rPr>
        <w:t>：关键字，表示当前是一个静态的。</w:t>
      </w:r>
    </w:p>
    <w:p w:rsidR="00E840BB" w:rsidRDefault="00E840BB" w:rsidP="00E840BB">
      <w:pPr>
        <w:pStyle w:val="a4"/>
        <w:numPr>
          <w:ilvl w:val="0"/>
          <w:numId w:val="10"/>
        </w:numPr>
      </w:pPr>
      <w:r w:rsidRPr="00E840BB">
        <w:t>Void</w:t>
      </w:r>
      <w:r>
        <w:rPr>
          <w:rFonts w:hint="eastAsia"/>
        </w:rPr>
        <w:t xml:space="preserve"> </w:t>
      </w:r>
      <w:r>
        <w:rPr>
          <w:rFonts w:hint="eastAsia"/>
        </w:rPr>
        <w:t>：关键字，表示当前这个方法是没有返回值的。</w:t>
      </w:r>
    </w:p>
    <w:p w:rsidR="00167F35" w:rsidRDefault="00CE45E8" w:rsidP="00CE45E8">
      <w:pPr>
        <w:pStyle w:val="a4"/>
        <w:numPr>
          <w:ilvl w:val="0"/>
          <w:numId w:val="10"/>
        </w:numPr>
        <w:rPr>
          <w:rFonts w:hint="eastAsia"/>
        </w:rPr>
      </w:pPr>
      <w:r w:rsidRPr="00CE45E8">
        <w:t>Main</w:t>
      </w:r>
      <w:r>
        <w:rPr>
          <w:rFonts w:hint="eastAsia"/>
        </w:rPr>
        <w:t xml:space="preserve">　：关键字，特殊的关键字，表示的是一个方法的名称。</w:t>
      </w:r>
    </w:p>
    <w:p w:rsidR="009F3698" w:rsidRDefault="009F3698" w:rsidP="009F3698">
      <w:pPr>
        <w:pStyle w:val="a4"/>
        <w:numPr>
          <w:ilvl w:val="1"/>
          <w:numId w:val="10"/>
        </w:numPr>
      </w:pPr>
      <w:r>
        <w:rPr>
          <w:rFonts w:hint="eastAsia"/>
        </w:rPr>
        <w:t>注意的问题是在一个</w:t>
      </w:r>
      <w:r w:rsidR="00CE4B77">
        <w:rPr>
          <w:rFonts w:hint="eastAsia"/>
        </w:rPr>
        <w:t>应用</w:t>
      </w:r>
      <w:r>
        <w:rPr>
          <w:rFonts w:hint="eastAsia"/>
        </w:rPr>
        <w:t>中只能有一个方法的名称叫做</w:t>
      </w:r>
      <w:r>
        <w:rPr>
          <w:rFonts w:hint="eastAsia"/>
        </w:rPr>
        <w:t>main</w:t>
      </w:r>
      <w:r w:rsidR="000E0B9A">
        <w:rPr>
          <w:rFonts w:hint="eastAsia"/>
        </w:rPr>
        <w:t>,</w:t>
      </w:r>
      <w:r w:rsidR="000E0B9A">
        <w:rPr>
          <w:rFonts w:hint="eastAsia"/>
        </w:rPr>
        <w:t>有且只有一个。</w:t>
      </w:r>
    </w:p>
    <w:p w:rsidR="00167F35" w:rsidRDefault="005660CE" w:rsidP="00863F62">
      <w:pPr>
        <w:pStyle w:val="a4"/>
      </w:pPr>
      <w:r>
        <w:rPr>
          <w:rFonts w:hint="eastAsia"/>
        </w:rPr>
        <w:t xml:space="preserve">       </w:t>
      </w:r>
      <w:r>
        <w:rPr>
          <w:rFonts w:hint="eastAsia"/>
        </w:rPr>
        <w:t>因为</w:t>
      </w:r>
      <w:r>
        <w:rPr>
          <w:rFonts w:hint="eastAsia"/>
        </w:rPr>
        <w:t>main</w:t>
      </w:r>
      <w:r>
        <w:rPr>
          <w:rFonts w:hint="eastAsia"/>
        </w:rPr>
        <w:t>方法是一个</w:t>
      </w:r>
      <w:r>
        <w:rPr>
          <w:rFonts w:hint="eastAsia"/>
        </w:rPr>
        <w:t>Java</w:t>
      </w:r>
      <w:r>
        <w:rPr>
          <w:rFonts w:hint="eastAsia"/>
        </w:rPr>
        <w:t>程序执行的入口方法。</w:t>
      </w:r>
    </w:p>
    <w:p w:rsidR="00167F35" w:rsidRDefault="00F35558" w:rsidP="00F35558">
      <w:pPr>
        <w:pStyle w:val="a4"/>
        <w:numPr>
          <w:ilvl w:val="0"/>
          <w:numId w:val="11"/>
        </w:numPr>
      </w:pPr>
      <w:r w:rsidRPr="00F35558">
        <w:t>System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代表的是一个类，表示与系统相关的</w:t>
      </w:r>
      <w:r>
        <w:rPr>
          <w:rFonts w:hint="eastAsia"/>
        </w:rPr>
        <w:t xml:space="preserve"> </w:t>
      </w:r>
      <w:r>
        <w:rPr>
          <w:rFonts w:hint="eastAsia"/>
        </w:rPr>
        <w:t>一些属性封装的对象。</w:t>
      </w:r>
    </w:p>
    <w:p w:rsidR="00167F35" w:rsidRDefault="00FF298C" w:rsidP="00FF298C">
      <w:pPr>
        <w:pStyle w:val="a4"/>
        <w:numPr>
          <w:ilvl w:val="0"/>
          <w:numId w:val="11"/>
        </w:numPr>
        <w:rPr>
          <w:rFonts w:hint="eastAsia"/>
        </w:rPr>
      </w:pPr>
      <w:r>
        <w:t>O</w:t>
      </w:r>
      <w:r>
        <w:rPr>
          <w:rFonts w:hint="eastAsia"/>
        </w:rPr>
        <w:t xml:space="preserve">ut : </w:t>
      </w:r>
      <w:r>
        <w:rPr>
          <w:rFonts w:hint="eastAsia"/>
        </w:rPr>
        <w:t>是</w:t>
      </w:r>
      <w:r>
        <w:rPr>
          <w:rFonts w:hint="eastAsia"/>
        </w:rPr>
        <w:t>System</w:t>
      </w:r>
      <w:r>
        <w:rPr>
          <w:rFonts w:hint="eastAsia"/>
        </w:rPr>
        <w:t>中一个内置的对象，标准的输出流。</w:t>
      </w:r>
      <w:r w:rsidR="009864D7">
        <w:rPr>
          <w:rFonts w:hint="eastAsia"/>
        </w:rPr>
        <w:t>默认的情况下是直接输出到</w:t>
      </w:r>
      <w:r w:rsidR="009864D7">
        <w:rPr>
          <w:rFonts w:hint="eastAsia"/>
        </w:rPr>
        <w:t>DOS</w:t>
      </w:r>
      <w:r w:rsidR="009864D7">
        <w:rPr>
          <w:rFonts w:hint="eastAsia"/>
        </w:rPr>
        <w:t>窗口中。</w:t>
      </w:r>
    </w:p>
    <w:p w:rsidR="009E64C8" w:rsidRDefault="009E64C8" w:rsidP="00FF298C">
      <w:pPr>
        <w:pStyle w:val="a4"/>
        <w:numPr>
          <w:ilvl w:val="0"/>
          <w:numId w:val="11"/>
        </w:numPr>
      </w:pPr>
      <w:r>
        <w:t>P</w:t>
      </w:r>
      <w:r>
        <w:rPr>
          <w:rFonts w:hint="eastAsia"/>
        </w:rPr>
        <w:t>rintln(</w:t>
      </w:r>
      <w:r w:rsidR="0071587A">
        <w:rPr>
          <w:rFonts w:hint="eastAsia"/>
        </w:rPr>
        <w:t>):</w:t>
      </w:r>
      <w:r w:rsidR="0071587A">
        <w:rPr>
          <w:rFonts w:hint="eastAsia"/>
        </w:rPr>
        <w:t>是</w:t>
      </w:r>
      <w:r w:rsidR="0071587A">
        <w:rPr>
          <w:rFonts w:hint="eastAsia"/>
        </w:rPr>
        <w:t>out</w:t>
      </w:r>
      <w:r w:rsidR="0071587A">
        <w:rPr>
          <w:rFonts w:hint="eastAsia"/>
        </w:rPr>
        <w:t>中的内置的方法，作用是输出参数的内容，并且换行。</w:t>
      </w:r>
      <w:bookmarkStart w:id="0" w:name="_GoBack"/>
      <w:bookmarkEnd w:id="0"/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Default="00167F35" w:rsidP="00863F62">
      <w:pPr>
        <w:pStyle w:val="a4"/>
      </w:pPr>
    </w:p>
    <w:p w:rsidR="00167F35" w:rsidRPr="00CB3246" w:rsidRDefault="00167F35" w:rsidP="00863F62">
      <w:pPr>
        <w:pStyle w:val="a4"/>
      </w:pPr>
    </w:p>
    <w:sectPr w:rsidR="00167F35" w:rsidRPr="00CB3246" w:rsidSect="004358AB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NORMAL.NEWMACROS.宏1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AFC" w:rsidRDefault="002F4AFC" w:rsidP="00A969D9">
      <w:pPr>
        <w:spacing w:after="0"/>
      </w:pPr>
      <w:r>
        <w:separator/>
      </w:r>
    </w:p>
  </w:endnote>
  <w:endnote w:type="continuationSeparator" w:id="0">
    <w:p w:rsidR="002F4AFC" w:rsidRDefault="002F4AFC" w:rsidP="00A96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75439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B34395" w:rsidRDefault="00B34395" w:rsidP="00A969D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58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58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4395" w:rsidRDefault="00B343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AFC" w:rsidRDefault="002F4AFC" w:rsidP="00A969D9">
      <w:pPr>
        <w:spacing w:after="0"/>
      </w:pPr>
      <w:r>
        <w:separator/>
      </w:r>
    </w:p>
  </w:footnote>
  <w:footnote w:type="continuationSeparator" w:id="0">
    <w:p w:rsidR="002F4AFC" w:rsidRDefault="002F4AFC" w:rsidP="00A969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395" w:rsidRPr="00A969D9" w:rsidRDefault="00B34395" w:rsidP="00A969D9">
    <w:pPr>
      <w:pStyle w:val="a5"/>
      <w:jc w:val="right"/>
    </w:pPr>
    <w:r w:rsidRPr="00A969D9">
      <w:rPr>
        <w:rFonts w:ascii="微软雅黑" w:hAnsi="微软雅黑" w:hint="eastAsia"/>
        <w:bCs/>
        <w:color w:val="024580"/>
        <w:spacing w:val="30"/>
        <w:shd w:val="clear" w:color="auto" w:fill="FFFFFF"/>
      </w:rPr>
      <w:t>中国浸入式软件培训开创者</w:t>
    </w:r>
    <w:r w:rsidRPr="00A969D9">
      <w:rPr>
        <w:noProof/>
      </w:rPr>
      <w:drawing>
        <wp:anchor distT="0" distB="0" distL="114300" distR="114300" simplePos="0" relativeHeight="251659264" behindDoc="0" locked="0" layoutInCell="1" allowOverlap="1" wp14:anchorId="0F8506FB" wp14:editId="7D698E64">
          <wp:simplePos x="0" y="0"/>
          <wp:positionH relativeFrom="column">
            <wp:posOffset>-47625</wp:posOffset>
          </wp:positionH>
          <wp:positionV relativeFrom="paragraph">
            <wp:posOffset>-240030</wp:posOffset>
          </wp:positionV>
          <wp:extent cx="1162050" cy="370840"/>
          <wp:effectExtent l="0" t="0" r="0" b="0"/>
          <wp:wrapSquare wrapText="bothSides"/>
          <wp:docPr id="1" name="图片 1" descr="C:\Users\Administrator\Desktop\tocea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tocean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37263"/>
    <w:multiLevelType w:val="hybridMultilevel"/>
    <w:tmpl w:val="3948EA5A"/>
    <w:lvl w:ilvl="0" w:tplc="3704E3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2E30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9627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FA15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084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CB4E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AC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F250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98FE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2C5080"/>
    <w:multiLevelType w:val="hybridMultilevel"/>
    <w:tmpl w:val="ECBEDE50"/>
    <w:lvl w:ilvl="0" w:tplc="5148C0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618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EC1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62A9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72E9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EE8C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A8EA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FA4C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8658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FA420F"/>
    <w:multiLevelType w:val="hybridMultilevel"/>
    <w:tmpl w:val="16C0292A"/>
    <w:lvl w:ilvl="0" w:tplc="8DF6B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6CBC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0E7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49F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C35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1032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678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CE6A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8C4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BF68EF"/>
    <w:multiLevelType w:val="hybridMultilevel"/>
    <w:tmpl w:val="EC4CA0E4"/>
    <w:lvl w:ilvl="0" w:tplc="E56C24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EBB82">
      <w:start w:val="18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CD8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A0C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DEB3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405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C8F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7201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06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2921CC"/>
    <w:multiLevelType w:val="hybridMultilevel"/>
    <w:tmpl w:val="B40264BA"/>
    <w:lvl w:ilvl="0" w:tplc="11F2D0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BF7201"/>
    <w:multiLevelType w:val="hybridMultilevel"/>
    <w:tmpl w:val="188AA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C306734"/>
    <w:multiLevelType w:val="hybridMultilevel"/>
    <w:tmpl w:val="0CAA34BA"/>
    <w:lvl w:ilvl="0" w:tplc="3FD40C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1CD06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96E1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4C251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9CF3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4424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622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1A2F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E6B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CC2A25"/>
    <w:multiLevelType w:val="hybridMultilevel"/>
    <w:tmpl w:val="0DC0CD36"/>
    <w:lvl w:ilvl="0" w:tplc="286624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7021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5EF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8EB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3494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48F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079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46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AC5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874B0D"/>
    <w:multiLevelType w:val="hybridMultilevel"/>
    <w:tmpl w:val="07D82BC8"/>
    <w:lvl w:ilvl="0" w:tplc="FCA4E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1A2C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4197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00B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4A05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2BF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88245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7407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A77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0497257"/>
    <w:multiLevelType w:val="hybridMultilevel"/>
    <w:tmpl w:val="AE3850CA"/>
    <w:lvl w:ilvl="0" w:tplc="D57E02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64BE7A">
      <w:start w:val="183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2CF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4029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6C1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0535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E219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AFF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CA05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BA2B1B"/>
    <w:multiLevelType w:val="hybridMultilevel"/>
    <w:tmpl w:val="4D7CF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4E21"/>
    <w:rsid w:val="00045589"/>
    <w:rsid w:val="000E0B9A"/>
    <w:rsid w:val="00153E71"/>
    <w:rsid w:val="00163C87"/>
    <w:rsid w:val="00167F35"/>
    <w:rsid w:val="001A0BEC"/>
    <w:rsid w:val="001D1F71"/>
    <w:rsid w:val="001D3118"/>
    <w:rsid w:val="0022026F"/>
    <w:rsid w:val="00227477"/>
    <w:rsid w:val="0023186C"/>
    <w:rsid w:val="0025451C"/>
    <w:rsid w:val="002B1C15"/>
    <w:rsid w:val="002F4AFC"/>
    <w:rsid w:val="003132D9"/>
    <w:rsid w:val="00323B43"/>
    <w:rsid w:val="00327882"/>
    <w:rsid w:val="00350E7A"/>
    <w:rsid w:val="00394368"/>
    <w:rsid w:val="003D37D8"/>
    <w:rsid w:val="004140E6"/>
    <w:rsid w:val="00426133"/>
    <w:rsid w:val="00426466"/>
    <w:rsid w:val="004358AB"/>
    <w:rsid w:val="0050242D"/>
    <w:rsid w:val="00502D3C"/>
    <w:rsid w:val="005544D3"/>
    <w:rsid w:val="005660CE"/>
    <w:rsid w:val="005E41D1"/>
    <w:rsid w:val="005E7430"/>
    <w:rsid w:val="005F1A14"/>
    <w:rsid w:val="0067230B"/>
    <w:rsid w:val="006A7D5C"/>
    <w:rsid w:val="006E1C4F"/>
    <w:rsid w:val="006E637B"/>
    <w:rsid w:val="006F65B7"/>
    <w:rsid w:val="0071587A"/>
    <w:rsid w:val="00733A60"/>
    <w:rsid w:val="00734AD1"/>
    <w:rsid w:val="0074643C"/>
    <w:rsid w:val="007E76C5"/>
    <w:rsid w:val="00804800"/>
    <w:rsid w:val="00805F2F"/>
    <w:rsid w:val="00812DA9"/>
    <w:rsid w:val="00830B82"/>
    <w:rsid w:val="008521C7"/>
    <w:rsid w:val="00857A77"/>
    <w:rsid w:val="00863F62"/>
    <w:rsid w:val="00873594"/>
    <w:rsid w:val="0088406F"/>
    <w:rsid w:val="008A24A3"/>
    <w:rsid w:val="008A797B"/>
    <w:rsid w:val="008B1328"/>
    <w:rsid w:val="008B7726"/>
    <w:rsid w:val="0091442E"/>
    <w:rsid w:val="009454A5"/>
    <w:rsid w:val="009455DF"/>
    <w:rsid w:val="00947535"/>
    <w:rsid w:val="00977524"/>
    <w:rsid w:val="009864D7"/>
    <w:rsid w:val="00990EEA"/>
    <w:rsid w:val="00992B38"/>
    <w:rsid w:val="009E64C8"/>
    <w:rsid w:val="009F3698"/>
    <w:rsid w:val="009F5DAB"/>
    <w:rsid w:val="009F636C"/>
    <w:rsid w:val="00A10D12"/>
    <w:rsid w:val="00A47073"/>
    <w:rsid w:val="00A969D9"/>
    <w:rsid w:val="00AC35CD"/>
    <w:rsid w:val="00B06E18"/>
    <w:rsid w:val="00B34395"/>
    <w:rsid w:val="00B86169"/>
    <w:rsid w:val="00B86677"/>
    <w:rsid w:val="00C14BC2"/>
    <w:rsid w:val="00C252C3"/>
    <w:rsid w:val="00C37D75"/>
    <w:rsid w:val="00C50C60"/>
    <w:rsid w:val="00C7723E"/>
    <w:rsid w:val="00C9781C"/>
    <w:rsid w:val="00CA60DE"/>
    <w:rsid w:val="00CB3246"/>
    <w:rsid w:val="00CB78C7"/>
    <w:rsid w:val="00CE45E8"/>
    <w:rsid w:val="00CE4B77"/>
    <w:rsid w:val="00D11373"/>
    <w:rsid w:val="00D25CE3"/>
    <w:rsid w:val="00D31D50"/>
    <w:rsid w:val="00D911E2"/>
    <w:rsid w:val="00E32248"/>
    <w:rsid w:val="00E840BB"/>
    <w:rsid w:val="00EA0E61"/>
    <w:rsid w:val="00EA49C7"/>
    <w:rsid w:val="00EA4B10"/>
    <w:rsid w:val="00EF2290"/>
    <w:rsid w:val="00F032E7"/>
    <w:rsid w:val="00F05A60"/>
    <w:rsid w:val="00F14D52"/>
    <w:rsid w:val="00F2352F"/>
    <w:rsid w:val="00F35558"/>
    <w:rsid w:val="00F82A16"/>
    <w:rsid w:val="00FD42EA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48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30B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7230B"/>
    <w:pPr>
      <w:keepNext/>
      <w:keepLines/>
      <w:spacing w:after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30B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30B"/>
    <w:pPr>
      <w:keepNext/>
      <w:keepLines/>
      <w:spacing w:after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230B"/>
    <w:rPr>
      <w:rFonts w:ascii="Tahom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7230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7230B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230B"/>
    <w:rPr>
      <w:rFonts w:asciiTheme="majorHAnsi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7230B"/>
    <w:rPr>
      <w:rFonts w:ascii="Tahoma" w:hAnsi="Tahoma"/>
      <w:b/>
      <w:bCs/>
      <w:sz w:val="28"/>
      <w:szCs w:val="32"/>
    </w:rPr>
  </w:style>
  <w:style w:type="paragraph" w:styleId="a4">
    <w:name w:val="No Spacing"/>
    <w:uiPriority w:val="1"/>
    <w:qFormat/>
    <w:rsid w:val="00CB3246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5">
    <w:name w:val="header"/>
    <w:basedOn w:val="a"/>
    <w:link w:val="Char0"/>
    <w:uiPriority w:val="99"/>
    <w:unhideWhenUsed/>
    <w:rsid w:val="00A969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69D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69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69D9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5F1A1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27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477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8A24A3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A24A3"/>
    <w:rPr>
      <w:rFonts w:ascii="Tahoma" w:hAnsi="Tahoma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A49C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2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8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4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0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1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3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306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FE1350-F664-4DA5-A384-2A907C63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90</cp:revision>
  <dcterms:created xsi:type="dcterms:W3CDTF">2008-09-11T17:20:00Z</dcterms:created>
  <dcterms:modified xsi:type="dcterms:W3CDTF">2015-07-17T07:02:00Z</dcterms:modified>
</cp:coreProperties>
</file>