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华文琥珀" w:ascii="华文琥珀" w:hAnsi="华文琥珀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sz w:val="44"/>
          <w:szCs w:val="44"/>
          <w:highlight w:val="yellow"/>
        </w:rPr>
        <w:t xml:space="preserve">实用系列教程 </w:t>
      </w:r>
      <w:r>
        <w:rPr>
          <w:rFonts w:eastAsia="楷体" w:ascii="楷体" w:hAnsi="楷体"/>
          <w:sz w:val="44"/>
          <w:szCs w:val="44"/>
          <w:highlight w:val="yellow"/>
        </w:rPr>
        <w:t>1</w:t>
      </w:r>
      <w:bookmarkStart w:id="0" w:name="_GoBack"/>
      <w:bookmarkEnd w:id="0"/>
      <w:r>
        <w:rPr>
          <w:rFonts w:ascii="楷体" w:hAnsi="楷体" w:eastAsia="楷体"/>
          <w:b/>
          <w:bCs/>
          <w:sz w:val="28"/>
          <w:szCs w:val="28"/>
          <w:highlight w:val="yellow"/>
        </w:rPr>
        <w:t>文件的打开和存储</w:t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ascii="楷体" w:hAnsi="楷体" w:eastAsia="楷体"/>
          <w:b/>
          <w:bCs/>
          <w:sz w:val="28"/>
          <w:szCs w:val="28"/>
          <w:highlight w:val="yellow"/>
        </w:rPr>
        <w:t>概述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</w:rPr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打开</w:t>
      </w:r>
      <w:r>
        <w:rPr>
          <w:rFonts w:eastAsia="华文琥珀" w:ascii="华文琥珀" w:hAnsi="华文琥珀"/>
          <w:sz w:val="28"/>
          <w:szCs w:val="28"/>
          <w:highlight w:val="yellow"/>
        </w:rPr>
        <w:t>GIMP</w:t>
      </w:r>
      <w:r>
        <w:rPr>
          <w:rFonts w:ascii="楷体" w:hAnsi="楷体" w:eastAsia="楷体"/>
          <w:sz w:val="28"/>
          <w:szCs w:val="28"/>
          <w:highlight w:val="yellow"/>
        </w:rPr>
        <w:t>软件其初始界面如下：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/>
        <w:drawing>
          <wp:inline distT="0" distB="3810" distL="0" distR="0">
            <wp:extent cx="5029200" cy="3291840"/>
            <wp:effectExtent l="0" t="0" r="0" b="0"/>
            <wp:docPr id="1" name="图片 17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7" descr="图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rFonts w:ascii="楷体" w:hAnsi="楷体" w:eastAsia="楷体"/>
          <w:color w:val="FF0000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左边是工具箱，工具箱中每选择一种工具后，通常在其下部会出现一个与其相配的选项栏一起使用的。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因此每选好一种工具，首先要把选项栏中的有关选项根据需要选定以后才开始使用。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例如</w:t>
      </w:r>
      <w:r>
        <w:rPr>
          <w:rFonts w:eastAsia="楷体" w:ascii="楷体" w:hAnsi="楷体"/>
          <w:sz w:val="28"/>
          <w:szCs w:val="28"/>
          <w:highlight w:val="yellow"/>
        </w:rPr>
        <w:t>:</w:t>
      </w:r>
      <w:r>
        <w:rPr>
          <w:rFonts w:ascii="楷体" w:hAnsi="楷体" w:eastAsia="楷体"/>
          <w:sz w:val="28"/>
          <w:szCs w:val="28"/>
          <w:highlight w:val="yellow"/>
        </w:rPr>
        <w:t>图中选择了画笔，则画笔的选项栏可以选择其不透明度、画笔的笔尖形状、画笔的大小等选项。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右边通常可以放置一个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图层对话框</w:t>
      </w:r>
      <w:r>
        <w:rPr>
          <w:rFonts w:ascii="楷体" w:hAnsi="楷体" w:eastAsia="楷体"/>
          <w:sz w:val="28"/>
          <w:szCs w:val="28"/>
          <w:highlight w:val="yellow"/>
        </w:rPr>
        <w:t>，如未出现可以在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下拉菜单中选择“窗口”—“可停靠对话框”—“图层”，</w:t>
      </w:r>
      <w:r>
        <w:rPr>
          <w:rFonts w:ascii="楷体" w:hAnsi="楷体" w:eastAsia="楷体"/>
          <w:sz w:val="28"/>
          <w:szCs w:val="28"/>
          <w:highlight w:val="yellow"/>
        </w:rPr>
        <w:t>来打开图层对话框。</w:t>
      </w:r>
    </w:p>
    <w:p>
      <w:pPr>
        <w:pStyle w:val="Normal"/>
        <w:ind w:firstLine="420"/>
        <w:rPr/>
      </w:pPr>
      <w:r>
        <w:rPr/>
        <w:drawing>
          <wp:inline distT="0" distB="0" distL="0" distR="0">
            <wp:extent cx="5029200" cy="2294890"/>
            <wp:effectExtent l="0" t="0" r="0" b="0"/>
            <wp:docPr id="2" name="图片 16" descr="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图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/>
      </w:pPr>
      <w:r>
        <w:rPr>
          <w:rFonts w:ascii="楷体" w:hAnsi="楷体" w:eastAsia="楷体"/>
          <w:sz w:val="28"/>
          <w:szCs w:val="28"/>
          <w:highlight w:val="yellow"/>
        </w:rPr>
        <w:t>也可以用同样的方法打开其他对话框，如通道、路径和直方图等对话框。</w:t>
      </w:r>
    </w:p>
    <w:p>
      <w:pPr>
        <w:pStyle w:val="Normal"/>
        <w:ind w:firstLine="420"/>
        <w:rPr/>
      </w:pPr>
      <w:r>
        <w:rPr/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ascii="楷体" w:hAnsi="楷体" w:eastAsia="楷体"/>
          <w:b/>
          <w:bCs/>
          <w:sz w:val="28"/>
          <w:szCs w:val="28"/>
          <w:highlight w:val="yellow"/>
        </w:rPr>
        <w:t>一．文件的打开和存储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</w:rPr>
      </w:r>
    </w:p>
    <w:p>
      <w:pPr>
        <w:pStyle w:val="Normal"/>
        <w:numPr>
          <w:ilvl w:val="0"/>
          <w:numId w:val="1"/>
        </w:num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打开文件</w:t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/>
        <w:drawing>
          <wp:inline distT="0" distB="7620" distL="0" distR="0">
            <wp:extent cx="4556760" cy="2049780"/>
            <wp:effectExtent l="0" t="0" r="0" b="0"/>
            <wp:docPr id="3" name="图片 15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图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在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下拉菜单中选择“文件”—“打开”，</w:t>
      </w:r>
      <w:r>
        <w:rPr>
          <w:rFonts w:ascii="楷体" w:hAnsi="楷体" w:eastAsia="楷体"/>
          <w:sz w:val="28"/>
          <w:szCs w:val="28"/>
          <w:highlight w:val="yellow"/>
        </w:rPr>
        <w:t>可以打开一个图像文件。</w:t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3810">
            <wp:extent cx="4777740" cy="3276600"/>
            <wp:effectExtent l="0" t="0" r="0" b="0"/>
            <wp:docPr id="4" name="图片 14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图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出现打开图像对话框以后，可以在位置和名称栏中一层一层选择要打开的文件名称，然后打开。</w:t>
      </w:r>
    </w:p>
    <w:p>
      <w:pPr>
        <w:pStyle w:val="Normal"/>
        <w:numPr>
          <w:ilvl w:val="0"/>
          <w:numId w:val="1"/>
        </w:num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存储文件</w:t>
      </w:r>
    </w:p>
    <w:p>
      <w:pPr>
        <w:pStyle w:val="Normal"/>
        <w:numPr>
          <w:ilvl w:val="1"/>
          <w:numId w:val="1"/>
        </w:numPr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  <w:highlight w:val="yellow"/>
        </w:rPr>
        <w:t>JPG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格式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  <w:highlight w:val="yellow"/>
        </w:rPr>
        <w:t>JPG</w:t>
      </w:r>
      <w:r>
        <w:rPr>
          <w:rFonts w:ascii="楷体" w:hAnsi="楷体" w:eastAsia="楷体"/>
          <w:sz w:val="28"/>
          <w:szCs w:val="28"/>
          <w:highlight w:val="yellow"/>
        </w:rPr>
        <w:t>格式的文件容量比较小，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是照片的常用格式</w:t>
      </w:r>
      <w:r>
        <w:rPr>
          <w:rFonts w:ascii="楷体" w:hAnsi="楷体" w:eastAsia="楷体"/>
          <w:sz w:val="28"/>
          <w:szCs w:val="28"/>
          <w:highlight w:val="yellow"/>
        </w:rPr>
        <w:t>。但是它在存储时有选择地删除部分数据，来达到压缩图像的目的，所以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压缩量的大小会影响图像的品质</w:t>
      </w:r>
      <w:r>
        <w:rPr>
          <w:rFonts w:ascii="楷体" w:hAnsi="楷体" w:eastAsia="楷体"/>
          <w:sz w:val="28"/>
          <w:szCs w:val="28"/>
          <w:highlight w:val="yellow"/>
        </w:rPr>
        <w:t>。</w:t>
      </w:r>
      <w:r>
        <w:rPr>
          <w:rFonts w:ascii="楷体" w:hAnsi="楷体" w:eastAsia="楷体"/>
          <w:color w:val="0000FF"/>
          <w:sz w:val="28"/>
          <w:szCs w:val="28"/>
          <w:highlight w:val="yellow"/>
        </w:rPr>
        <w:t xml:space="preserve"> </w:t>
      </w:r>
      <w:r>
        <w:rPr>
          <w:rFonts w:ascii="楷体" w:hAnsi="楷体" w:eastAsia="楷体"/>
          <w:sz w:val="28"/>
          <w:szCs w:val="28"/>
          <w:highlight w:val="yellow"/>
        </w:rPr>
        <w:t>所以用</w:t>
      </w:r>
      <w:r>
        <w:rPr>
          <w:rFonts w:eastAsia="楷体" w:ascii="楷体" w:hAnsi="楷体"/>
          <w:sz w:val="28"/>
          <w:szCs w:val="28"/>
          <w:highlight w:val="yellow"/>
        </w:rPr>
        <w:t>JPG</w:t>
      </w:r>
      <w:r>
        <w:rPr>
          <w:rFonts w:ascii="楷体" w:hAnsi="楷体" w:eastAsia="楷体"/>
          <w:sz w:val="28"/>
          <w:szCs w:val="28"/>
          <w:highlight w:val="yellow"/>
        </w:rPr>
        <w:t>格式保存图像时要注意保存品质的选择。</w:t>
      </w:r>
    </w:p>
    <w:p>
      <w:pPr>
        <w:pStyle w:val="Normal"/>
        <w:numPr>
          <w:ilvl w:val="1"/>
          <w:numId w:val="1"/>
        </w:numPr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  <w:highlight w:val="yellow"/>
        </w:rPr>
        <w:t>XCF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格式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  <w:highlight w:val="yellow"/>
        </w:rPr>
        <w:t>XCF</w:t>
      </w:r>
      <w:r>
        <w:rPr>
          <w:rFonts w:ascii="楷体" w:hAnsi="楷体" w:eastAsia="楷体"/>
          <w:sz w:val="28"/>
          <w:szCs w:val="28"/>
          <w:highlight w:val="yellow"/>
        </w:rPr>
        <w:t>格式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是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GIMP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软件的专用格式</w:t>
      </w:r>
      <w:r>
        <w:rPr>
          <w:rFonts w:ascii="楷体" w:hAnsi="楷体" w:eastAsia="楷体"/>
          <w:sz w:val="28"/>
          <w:szCs w:val="28"/>
          <w:highlight w:val="yellow"/>
        </w:rPr>
        <w:t>，它可以保存图像的层、通道等信息，所以文件容量比较大。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因此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在文件的存储时，我们常用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JPG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格式来存储</w:t>
      </w:r>
      <w:r>
        <w:rPr>
          <w:rFonts w:ascii="楷体" w:hAnsi="楷体" w:eastAsia="楷体"/>
          <w:sz w:val="28"/>
          <w:szCs w:val="28"/>
          <w:highlight w:val="yellow"/>
        </w:rPr>
        <w:t>，仅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在对图像的编辑尚未全部完成时</w:t>
      </w:r>
      <w:r>
        <w:rPr>
          <w:rFonts w:ascii="楷体" w:hAnsi="楷体" w:eastAsia="楷体"/>
          <w:sz w:val="28"/>
          <w:szCs w:val="28"/>
          <w:highlight w:val="yellow"/>
        </w:rPr>
        <w:t>，为了保存图像的层、通道等信息，而退出</w:t>
      </w:r>
      <w:r>
        <w:rPr>
          <w:rFonts w:eastAsia="楷体" w:ascii="楷体" w:hAnsi="楷体"/>
          <w:sz w:val="28"/>
          <w:szCs w:val="28"/>
          <w:highlight w:val="yellow"/>
        </w:rPr>
        <w:t>GIMP</w:t>
      </w:r>
      <w:r>
        <w:rPr>
          <w:rFonts w:ascii="楷体" w:hAnsi="楷体" w:eastAsia="楷体"/>
          <w:sz w:val="28"/>
          <w:szCs w:val="28"/>
          <w:highlight w:val="yellow"/>
        </w:rPr>
        <w:t>软件时，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应该用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XCF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格式来存储</w:t>
      </w:r>
      <w:r>
        <w:rPr>
          <w:rFonts w:ascii="楷体" w:hAnsi="楷体" w:eastAsia="楷体"/>
          <w:sz w:val="28"/>
          <w:szCs w:val="28"/>
          <w:highlight w:val="yellow"/>
        </w:rPr>
        <w:t>。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图像经过编辑后往往后用一个新的名称来保存，具体操作如下：</w:t>
      </w:r>
    </w:p>
    <w:p>
      <w:pPr>
        <w:pStyle w:val="Normal"/>
        <w:ind w:left="560" w:hanging="0"/>
        <w:rPr>
          <w:rFonts w:ascii="楷体" w:hAnsi="楷体" w:eastAsia="楷体"/>
          <w:color w:val="FF0000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在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下拉菜单中选择“文件”—“另存为”</w:t>
      </w:r>
    </w:p>
    <w:p>
      <w:pPr>
        <w:pStyle w:val="Normal"/>
        <w:ind w:left="560" w:hanging="0"/>
        <w:rPr>
          <w:rFonts w:ascii="楷体" w:hAnsi="楷体" w:eastAsia="楷体"/>
          <w:color w:val="FF0000"/>
          <w:sz w:val="28"/>
          <w:szCs w:val="28"/>
        </w:rPr>
      </w:pPr>
      <w:r>
        <w:rPr/>
        <w:drawing>
          <wp:inline distT="0" distB="0" distL="0" distR="0">
            <wp:extent cx="4785360" cy="2598420"/>
            <wp:effectExtent l="0" t="0" r="0" b="0"/>
            <wp:docPr id="5" name="图片 13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图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出现保存图像对话框后，先填入图像的名称，再在位置和名称栏中选择好保存的位置，最后点击“选择文件类型”前的按钮，在选项栏中选择需要的格式（</w:t>
      </w:r>
      <w:r>
        <w:rPr>
          <w:rFonts w:eastAsia="楷体" w:ascii="楷体" w:hAnsi="楷体"/>
          <w:b/>
          <w:bCs/>
          <w:sz w:val="28"/>
          <w:szCs w:val="28"/>
          <w:highlight w:val="yellow"/>
        </w:rPr>
        <w:t>JPG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格式或</w:t>
      </w:r>
      <w:r>
        <w:rPr>
          <w:rFonts w:eastAsia="楷体" w:ascii="楷体" w:hAnsi="楷体"/>
          <w:b/>
          <w:bCs/>
          <w:sz w:val="28"/>
          <w:szCs w:val="28"/>
          <w:highlight w:val="yellow"/>
        </w:rPr>
        <w:t>XCF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格式）。</w:t>
      </w:r>
    </w:p>
    <w:p>
      <w:pPr>
        <w:pStyle w:val="Normal"/>
        <w:ind w:left="560" w:hanging="0"/>
        <w:rPr>
          <w:rFonts w:ascii="楷体" w:hAnsi="楷体" w:eastAsia="楷体"/>
          <w:color w:val="FF0000"/>
          <w:sz w:val="28"/>
          <w:szCs w:val="28"/>
        </w:rPr>
      </w:pPr>
      <w:r>
        <w:rPr/>
        <w:drawing>
          <wp:inline distT="0" distB="0" distL="0" distR="7620">
            <wp:extent cx="4450080" cy="3886200"/>
            <wp:effectExtent l="0" t="0" r="0" b="0"/>
            <wp:docPr id="6" name="图片 12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图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格式选定后按“保存”按钮。</w:t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/>
        <w:drawing>
          <wp:inline distT="0" distB="7620" distL="0" distR="0">
            <wp:extent cx="4328160" cy="1783080"/>
            <wp:effectExtent l="0" t="0" r="0" b="0"/>
            <wp:docPr id="7" name="图片 11" descr="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图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出现导出文件对话框，按导出。</w:t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/>
        <w:drawing>
          <wp:inline distT="0" distB="7620" distL="0" distR="0">
            <wp:extent cx="3070860" cy="3040380"/>
            <wp:effectExtent l="0" t="0" r="0" b="0"/>
            <wp:docPr id="8" name="图片 10" descr="图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图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0" w:hanging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出现另存为对话框时，首先要选择“质量”，一般调整为</w:t>
      </w:r>
      <w:r>
        <w:rPr>
          <w:rFonts w:eastAsia="楷体" w:ascii="楷体" w:hAnsi="楷体"/>
          <w:sz w:val="28"/>
          <w:szCs w:val="28"/>
          <w:highlight w:val="yellow"/>
        </w:rPr>
        <w:t>85—100</w:t>
      </w:r>
      <w:r>
        <w:rPr>
          <w:rFonts w:ascii="楷体" w:hAnsi="楷体" w:eastAsia="楷体"/>
          <w:sz w:val="28"/>
          <w:szCs w:val="28"/>
          <w:highlight w:val="yellow"/>
        </w:rPr>
        <w:t>之间，然后按“保存”按钮。</w:t>
      </w:r>
    </w:p>
    <w:p>
      <w:pPr>
        <w:pStyle w:val="Normal"/>
        <w:jc w:val="center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  <w:highlight w:val="yellow"/>
        </w:rPr>
        <w:t xml:space="preserve">    </w:t>
      </w:r>
      <w:r>
        <w:rPr>
          <w:rFonts w:ascii="楷体" w:hAnsi="楷体" w:eastAsia="楷体"/>
          <w:sz w:val="28"/>
          <w:szCs w:val="28"/>
          <w:highlight w:val="yellow"/>
        </w:rPr>
        <w:t>注意：也可以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直接在名称栏中填写后缀名</w:t>
      </w:r>
      <w:r>
        <w:rPr>
          <w:rFonts w:ascii="楷体" w:hAnsi="楷体" w:eastAsia="楷体"/>
          <w:sz w:val="28"/>
          <w:szCs w:val="28"/>
          <w:highlight w:val="yellow"/>
        </w:rPr>
        <w:t xml:space="preserve">的方法来确定文件的类型（例如： </w:t>
      </w:r>
      <w:r>
        <w:rPr>
          <w:rFonts w:eastAsia="楷体" w:ascii="楷体" w:hAnsi="楷体"/>
          <w:sz w:val="28"/>
          <w:szCs w:val="28"/>
          <w:highlight w:val="yellow"/>
        </w:rPr>
        <w:t>XXX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.jpg</w:t>
      </w:r>
      <w:r>
        <w:rPr>
          <w:rFonts w:eastAsia="楷体" w:ascii="楷体" w:hAnsi="楷体"/>
          <w:sz w:val="28"/>
          <w:szCs w:val="28"/>
          <w:highlight w:val="yellow"/>
        </w:rPr>
        <w:t xml:space="preserve"> </w:t>
      </w:r>
      <w:r>
        <w:rPr>
          <w:rFonts w:ascii="楷体" w:hAnsi="楷体" w:eastAsia="楷体"/>
          <w:sz w:val="28"/>
          <w:szCs w:val="28"/>
          <w:highlight w:val="yellow"/>
        </w:rPr>
        <w:t xml:space="preserve">或 </w:t>
      </w:r>
      <w:r>
        <w:rPr>
          <w:rFonts w:eastAsia="楷体" w:ascii="楷体" w:hAnsi="楷体"/>
          <w:sz w:val="28"/>
          <w:szCs w:val="28"/>
          <w:highlight w:val="yellow"/>
        </w:rPr>
        <w:t>XXX</w:t>
      </w:r>
      <w:r>
        <w:rPr>
          <w:rFonts w:eastAsia="楷体" w:ascii="楷体" w:hAnsi="楷体"/>
          <w:color w:val="FF0000"/>
          <w:sz w:val="28"/>
          <w:szCs w:val="28"/>
          <w:highlight w:val="yellow"/>
        </w:rPr>
        <w:t>.xcf</w:t>
      </w:r>
      <w:r>
        <w:rPr>
          <w:rFonts w:eastAsia="楷体" w:ascii="楷体" w:hAnsi="楷体"/>
          <w:sz w:val="28"/>
          <w:szCs w:val="28"/>
          <w:highlight w:val="yellow"/>
        </w:rPr>
        <w:t xml:space="preserve"> </w:t>
      </w:r>
      <w:r>
        <w:rPr>
          <w:rFonts w:ascii="楷体" w:hAnsi="楷体" w:eastAsia="楷体"/>
          <w:sz w:val="28"/>
          <w:szCs w:val="28"/>
          <w:highlight w:val="yellow"/>
        </w:rPr>
        <w:t>来表示文件的格式）。</w:t>
      </w:r>
    </w:p>
    <w:p>
      <w:pPr>
        <w:pStyle w:val="Normal"/>
        <w:jc w:val="center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4"/>
        </w:rPr>
      </w:pPr>
      <w:r>
        <w:rPr>
          <w:rFonts w:ascii="楷体" w:hAnsi="楷体" w:eastAsia="楷体"/>
          <w:b/>
          <w:bCs/>
          <w:sz w:val="24"/>
          <w:highlight w:val="yellow"/>
        </w:rPr>
        <w:t>下一篇</w:t>
      </w:r>
    </w:p>
    <w:p>
      <w:pPr>
        <w:pStyle w:val="Normal"/>
        <w:jc w:val="center"/>
        <w:rPr>
          <w:highlight w:val="yellow"/>
        </w:rPr>
      </w:pPr>
      <w:r>
        <w:rPr>
          <w:rFonts w:ascii="楷体" w:hAnsi="楷体" w:eastAsia="楷体"/>
          <w:b/>
          <w:bCs/>
          <w:sz w:val="24"/>
          <w:highlight w:val="yellow"/>
        </w:rPr>
        <w:t>二</w:t>
      </w:r>
      <w:r>
        <w:rPr>
          <w:rFonts w:eastAsia="楷体" w:ascii="楷体" w:hAnsi="楷体"/>
          <w:b/>
          <w:bCs/>
          <w:sz w:val="24"/>
          <w:highlight w:val="yellow"/>
        </w:rPr>
        <w:t xml:space="preserve">. </w:t>
      </w:r>
      <w:r>
        <w:rPr>
          <w:rFonts w:ascii="楷体" w:hAnsi="楷体" w:eastAsia="楷体"/>
          <w:b/>
          <w:bCs/>
          <w:sz w:val="24"/>
          <w:highlight w:val="yellow"/>
        </w:rPr>
        <w:t>图像的缩放、旋转、透视变换和裁剪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华文琥珀">
    <w:charset w:val="01"/>
    <w:family w:val="roman"/>
    <w:pitch w:val="variable"/>
  </w:font>
  <w:font w:name="楷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920"/>
        </w:tabs>
        <w:ind w:left="920" w:hanging="360"/>
      </w:pPr>
    </w:lvl>
    <w:lvl w:ilvl="1">
      <w:start w:val="1"/>
      <w:numFmt w:val="lowerLetter"/>
      <w:lvlText w:val="%2."/>
      <w:lvlJc w:val="left"/>
      <w:pPr>
        <w:tabs>
          <w:tab w:val="num" w:pos="1340"/>
        </w:tabs>
        <w:ind w:left="1340" w:hanging="360"/>
      </w:pPr>
    </w:lvl>
    <w:lvl w:ilvl="2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5119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5a5119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5a5119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LibreOffice/5.1.6.2$Linux_X86_64 LibreOffice_project/10m0$Build-2</Application>
  <Pages>5</Pages>
  <Words>881</Words>
  <Characters>938</Characters>
  <CharactersWithSpaces>950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2012-11-30T23:50:00Z</dcterms:created>
  <dc:creator>jinrl</dc:creator>
  <dc:description/>
  <dc:language>en-US</dc:language>
  <cp:lastModifiedBy/>
  <dcterms:modified xsi:type="dcterms:W3CDTF">2017-07-05T10:42:43Z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