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1C4" w:rsidRPr="00781760" w:rsidRDefault="00B121C4" w:rsidP="00B121C4">
      <w:pPr>
        <w:jc w:val="center"/>
        <w:rPr>
          <w:rFonts w:ascii="楷体" w:eastAsia="楷体" w:hAnsi="楷体"/>
          <w:sz w:val="44"/>
          <w:szCs w:val="44"/>
        </w:rPr>
      </w:pPr>
      <w:r w:rsidRPr="00781760">
        <w:rPr>
          <w:rFonts w:ascii="楷体" w:eastAsia="楷体" w:hAnsi="楷体" w:hint="eastAsia"/>
          <w:sz w:val="44"/>
          <w:szCs w:val="44"/>
        </w:rPr>
        <w:t xml:space="preserve">GIMP </w:t>
      </w:r>
      <w:r w:rsidRPr="00781760">
        <w:rPr>
          <w:rFonts w:ascii="楷体" w:eastAsia="楷体" w:hAnsi="楷体" w:hint="eastAsia"/>
          <w:b/>
          <w:sz w:val="44"/>
          <w:szCs w:val="44"/>
        </w:rPr>
        <w:t>实用教程</w:t>
      </w:r>
      <w:r w:rsidR="00781760" w:rsidRPr="00781760">
        <w:rPr>
          <w:rFonts w:ascii="楷体" w:eastAsia="楷体" w:hAnsi="楷体" w:hint="eastAsia"/>
          <w:b/>
          <w:sz w:val="44"/>
          <w:szCs w:val="44"/>
        </w:rPr>
        <w:t>---7颜色调整的其他方法</w:t>
      </w:r>
    </w:p>
    <w:p w:rsidR="00B121C4" w:rsidRDefault="00B121C4" w:rsidP="00B121C4">
      <w:pPr>
        <w:jc w:val="center"/>
        <w:rPr>
          <w:rFonts w:ascii="楷体" w:eastAsia="楷体" w:hAnsi="楷体"/>
          <w:sz w:val="44"/>
          <w:szCs w:val="44"/>
        </w:rPr>
      </w:pPr>
    </w:p>
    <w:p w:rsidR="00B121C4" w:rsidRPr="000668CB" w:rsidRDefault="00B121C4" w:rsidP="00B121C4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A822B7" w:rsidRDefault="00A822B7"/>
    <w:p w:rsidR="00781760" w:rsidRDefault="00781760" w:rsidP="00B121C4">
      <w:pPr>
        <w:jc w:val="center"/>
        <w:rPr>
          <w:rFonts w:ascii="楷体" w:eastAsia="楷体" w:hAnsi="楷体"/>
          <w:b/>
          <w:bCs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 xml:space="preserve"> 上一篇</w:t>
      </w:r>
    </w:p>
    <w:p w:rsidR="00B121C4" w:rsidRDefault="00B121C4" w:rsidP="00B121C4">
      <w:pPr>
        <w:jc w:val="center"/>
        <w:rPr>
          <w:rFonts w:ascii="楷体" w:eastAsia="楷体" w:hAnsi="楷体"/>
          <w:b/>
          <w:bCs/>
          <w:szCs w:val="21"/>
        </w:rPr>
      </w:pPr>
      <w:r w:rsidRPr="00B121C4">
        <w:rPr>
          <w:rFonts w:ascii="楷体" w:eastAsia="楷体" w:hAnsi="楷体" w:hint="eastAsia"/>
          <w:b/>
          <w:bCs/>
          <w:szCs w:val="21"/>
        </w:rPr>
        <w:t>三. 图像色彩的调整</w:t>
      </w:r>
    </w:p>
    <w:p w:rsidR="00B121C4" w:rsidRDefault="00B121C4" w:rsidP="00B121C4">
      <w:pPr>
        <w:jc w:val="center"/>
        <w:rPr>
          <w:rFonts w:ascii="楷体" w:eastAsia="楷体" w:hAnsi="楷体"/>
          <w:b/>
          <w:bCs/>
          <w:color w:val="333333"/>
          <w:szCs w:val="21"/>
        </w:rPr>
      </w:pPr>
      <w:r>
        <w:rPr>
          <w:rFonts w:ascii="楷体" w:eastAsia="楷体" w:hAnsi="楷体" w:hint="eastAsia"/>
          <w:b/>
          <w:bCs/>
          <w:szCs w:val="21"/>
        </w:rPr>
        <w:t xml:space="preserve">  </w:t>
      </w:r>
      <w:r w:rsidRPr="00B121C4">
        <w:rPr>
          <w:rFonts w:ascii="楷体" w:eastAsia="楷体" w:hAnsi="楷体" w:hint="eastAsia"/>
          <w:b/>
          <w:bCs/>
          <w:color w:val="333333"/>
          <w:szCs w:val="21"/>
        </w:rPr>
        <w:t>3． 曲线的调整</w:t>
      </w:r>
    </w:p>
    <w:p w:rsidR="00B121C4" w:rsidRDefault="00B121C4" w:rsidP="00B121C4">
      <w:pPr>
        <w:rPr>
          <w:rFonts w:ascii="华文楷体" w:eastAsia="华文楷体" w:hAnsi="华文楷体"/>
          <w:color w:val="333333"/>
          <w:sz w:val="28"/>
          <w:szCs w:val="28"/>
        </w:rPr>
      </w:pPr>
    </w:p>
    <w:p w:rsidR="00B121C4" w:rsidRDefault="00B121C4" w:rsidP="00781760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4E9A36" wp14:editId="047EC890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1696720" cy="3169920"/>
            <wp:effectExtent l="0" t="0" r="0" b="0"/>
            <wp:wrapSquare wrapText="bothSides"/>
            <wp:docPr id="21" name="图片 21" descr="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1C4" w:rsidRDefault="00B121C4" w:rsidP="00B121C4">
      <w:pPr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4．</w:t>
      </w:r>
      <w:r w:rsidRPr="00781760">
        <w:rPr>
          <w:rFonts w:ascii="华文楷体" w:eastAsia="华文楷体" w:hAnsi="华文楷体" w:hint="eastAsia"/>
          <w:b/>
          <w:sz w:val="28"/>
          <w:szCs w:val="28"/>
        </w:rPr>
        <w:t>颜色调整的其他</w:t>
      </w:r>
      <w:r w:rsidR="00781760">
        <w:rPr>
          <w:rFonts w:ascii="华文楷体" w:eastAsia="华文楷体" w:hAnsi="华文楷体" w:hint="eastAsia"/>
          <w:b/>
          <w:sz w:val="28"/>
          <w:szCs w:val="28"/>
        </w:rPr>
        <w:t>方法</w:t>
      </w:r>
    </w:p>
    <w:p w:rsidR="00B121C4" w:rsidRDefault="00B121C4" w:rsidP="00B121C4">
      <w:pPr>
        <w:spacing w:line="48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看一下左图的下拉菜单，上面讲了最主要的二项，其余的实际上用的很少，下面挑选几个讲一讲：</w:t>
      </w:r>
    </w:p>
    <w:p w:rsidR="00B121C4" w:rsidRDefault="00B121C4" w:rsidP="00B121C4">
      <w:pPr>
        <w:spacing w:line="440" w:lineRule="exac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a. 下拉菜单：颜色---色调 饱和度</w:t>
      </w:r>
    </w:p>
    <w:p w:rsidR="00B121C4" w:rsidRDefault="00B121C4" w:rsidP="00B121C4">
      <w:pPr>
        <w:spacing w:line="44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色调一般又称为“色相（H）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也就是指</w:t>
      </w:r>
      <w:r w:rsidRPr="0055413D">
        <w:rPr>
          <w:rFonts w:ascii="华文楷体" w:eastAsia="华文楷体" w:hAnsi="华文楷体" w:hint="eastAsia"/>
          <w:sz w:val="28"/>
          <w:szCs w:val="28"/>
        </w:rPr>
        <w:t>物体的颜色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 w:rsidRPr="0055413D">
        <w:rPr>
          <w:rFonts w:ascii="华文楷体" w:eastAsia="华文楷体" w:hAnsi="华文楷体" w:hint="eastAsia"/>
          <w:sz w:val="28"/>
          <w:szCs w:val="28"/>
        </w:rPr>
        <w:t>我们知道存在有三种原色(R红 G绿 B兰)，而纯净的颜色是由一种或两种原色组合而成的。颜色成圆形分布，所以</w:t>
      </w:r>
      <w:r>
        <w:rPr>
          <w:rFonts w:ascii="华文楷体" w:eastAsia="华文楷体" w:hAnsi="华文楷体" w:hint="eastAsia"/>
          <w:sz w:val="28"/>
          <w:szCs w:val="28"/>
        </w:rPr>
        <w:t>色相（H）</w:t>
      </w:r>
      <w:r w:rsidRPr="0055413D">
        <w:rPr>
          <w:rFonts w:ascii="华文楷体" w:eastAsia="华文楷体" w:hAnsi="华文楷体" w:hint="eastAsia"/>
          <w:sz w:val="28"/>
          <w:szCs w:val="28"/>
        </w:rPr>
        <w:t>的值用0</w:t>
      </w:r>
      <w:r w:rsidRPr="0055413D">
        <w:rPr>
          <w:rFonts w:ascii="华文楷体" w:eastAsia="华文楷体" w:hAnsi="华文楷体"/>
          <w:sz w:val="28"/>
          <w:szCs w:val="28"/>
        </w:rPr>
        <w:t>—</w:t>
      </w:r>
      <w:r w:rsidRPr="0055413D">
        <w:rPr>
          <w:rFonts w:ascii="华文楷体" w:eastAsia="华文楷体" w:hAnsi="华文楷体" w:hint="eastAsia"/>
          <w:sz w:val="28"/>
          <w:szCs w:val="28"/>
        </w:rPr>
        <w:t>360度来表示：0度</w:t>
      </w:r>
      <w:r w:rsidRPr="0055413D">
        <w:rPr>
          <w:rFonts w:ascii="华文楷体" w:eastAsia="华文楷体" w:hAnsi="华文楷体"/>
          <w:sz w:val="28"/>
          <w:szCs w:val="28"/>
        </w:rPr>
        <w:t>—</w:t>
      </w:r>
      <w:r w:rsidRPr="0055413D">
        <w:rPr>
          <w:rFonts w:ascii="华文楷体" w:eastAsia="华文楷体" w:hAnsi="华文楷体" w:hint="eastAsia"/>
          <w:sz w:val="28"/>
          <w:szCs w:val="28"/>
        </w:rPr>
        <w:t>红、120度</w:t>
      </w:r>
      <w:r w:rsidRPr="0055413D">
        <w:rPr>
          <w:rFonts w:ascii="华文楷体" w:eastAsia="华文楷体" w:hAnsi="华文楷体"/>
          <w:sz w:val="28"/>
          <w:szCs w:val="28"/>
        </w:rPr>
        <w:t>—</w:t>
      </w:r>
      <w:r w:rsidRPr="0055413D">
        <w:rPr>
          <w:rFonts w:ascii="华文楷体" w:eastAsia="华文楷体" w:hAnsi="华文楷体" w:hint="eastAsia"/>
          <w:sz w:val="28"/>
          <w:szCs w:val="28"/>
        </w:rPr>
        <w:t>绿、240度</w:t>
      </w:r>
      <w:r w:rsidRPr="0055413D">
        <w:rPr>
          <w:rFonts w:ascii="华文楷体" w:eastAsia="华文楷体" w:hAnsi="华文楷体"/>
          <w:sz w:val="28"/>
          <w:szCs w:val="28"/>
        </w:rPr>
        <w:t>—</w:t>
      </w:r>
      <w:r w:rsidRPr="0055413D">
        <w:rPr>
          <w:rFonts w:ascii="华文楷体" w:eastAsia="华文楷体" w:hAnsi="华文楷体" w:hint="eastAsia"/>
          <w:sz w:val="28"/>
          <w:szCs w:val="28"/>
        </w:rPr>
        <w:t>兰。</w:t>
      </w:r>
    </w:p>
    <w:p w:rsidR="00B121C4" w:rsidRPr="00446349" w:rsidRDefault="00B121C4" w:rsidP="00B121C4">
      <w:pPr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4792980" cy="2552700"/>
            <wp:effectExtent l="0" t="0" r="7620" b="0"/>
            <wp:docPr id="10" name="图片 10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spacing w:line="400" w:lineRule="exact"/>
        <w:ind w:firstLineChars="200" w:firstLine="560"/>
      </w:pPr>
      <w:r>
        <w:rPr>
          <w:rFonts w:ascii="华文楷体" w:eastAsia="华文楷体" w:hAnsi="华文楷体" w:hint="eastAsia"/>
          <w:sz w:val="28"/>
          <w:szCs w:val="28"/>
        </w:rPr>
        <w:t>打开“色调 饱和度”对话框，可以看到六种颜色的色块成圆形分布，红色、蓝色、绿色各相隔120度。每种颜色边有一个按钮，现在一个也没有选择，则表示是“主值（A）”也就是整个图像一起调整，现在把色调控制块向右调整60度，各个色块里的颜色都随着变化，颜色的色相也变化了60度，图像中的各种色彩也都跟着变化60度。见下图，变化得使人无法接受：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686300" cy="2377440"/>
            <wp:effectExtent l="0" t="0" r="0" b="3810"/>
            <wp:docPr id="9" name="图片 9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spacing w:line="480" w:lineRule="exac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所以说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整张图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来调整色调一般是不用的，那么是否可以调整局部的色调呢？来看下面的例子，看原图玩具中有一个蓝色的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半园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球，我们用</w:t>
      </w:r>
    </w:p>
    <w:p w:rsidR="00B121C4" w:rsidRDefault="00B121C4" w:rsidP="00B121C4">
      <w:pPr>
        <w:spacing w:beforeLines="100" w:before="312" w:line="480" w:lineRule="exact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>
            <wp:extent cx="342900" cy="335280"/>
            <wp:effectExtent l="0" t="0" r="0" b="7620"/>
            <wp:docPr id="8" name="图片 8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sz w:val="28"/>
          <w:szCs w:val="28"/>
        </w:rPr>
        <w:t>“自由选择工具”把它选中（点击该工具后，鼠标在要选择的区域处按下并圈出</w:t>
      </w:r>
      <w:r w:rsidR="00781760">
        <w:rPr>
          <w:rFonts w:ascii="华文楷体" w:eastAsia="华文楷体" w:hAnsi="华文楷体" w:hint="eastAsia"/>
          <w:sz w:val="28"/>
          <w:szCs w:val="28"/>
        </w:rPr>
        <w:t>第一张图中</w:t>
      </w:r>
      <w:r>
        <w:rPr>
          <w:rFonts w:ascii="华文楷体" w:eastAsia="华文楷体" w:hAnsi="华文楷体" w:hint="eastAsia"/>
          <w:sz w:val="28"/>
          <w:szCs w:val="28"/>
        </w:rPr>
        <w:t>蓝色的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半园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球，形成一个选区）。然后打开“色调 饱和度”对话框，选择蓝色的色块（因为要调整的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半园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球是蓝色），现在把色调控制块向左调整120度，蓝色的色块变成绿色，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lastRenderedPageBreak/>
        <w:t>半园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球也变成绿色了。完成了对局部颜色的调整。</w:t>
      </w:r>
      <w:r w:rsidR="00781760">
        <w:rPr>
          <w:rFonts w:ascii="华文楷体" w:eastAsia="华文楷体" w:hAnsi="华文楷体" w:hint="eastAsia"/>
          <w:sz w:val="28"/>
          <w:szCs w:val="28"/>
        </w:rPr>
        <w:t>（见下图）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800600" cy="2415540"/>
            <wp:effectExtent l="0" t="0" r="0" b="3810"/>
            <wp:docPr id="7" name="图片 7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Pr="00F44319" w:rsidRDefault="00B121C4" w:rsidP="00B121C4">
      <w:pPr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再来看一下“饱和度”的调整，</w:t>
      </w:r>
      <w:r w:rsidRPr="00F44319">
        <w:rPr>
          <w:rFonts w:ascii="华文楷体" w:eastAsia="华文楷体" w:hAnsi="华文楷体" w:hint="eastAsia"/>
          <w:sz w:val="28"/>
          <w:szCs w:val="28"/>
        </w:rPr>
        <w:t>颜色的纯度（纯色程度、强度、力度）称为饱和度。纯净的颜色是完全饱和的，当它被其他颜色混合时饱和度就降低。</w:t>
      </w:r>
      <w:r>
        <w:rPr>
          <w:rFonts w:ascii="华文楷体" w:eastAsia="华文楷体" w:hAnsi="华文楷体" w:hint="eastAsia"/>
          <w:sz w:val="28"/>
          <w:szCs w:val="28"/>
        </w:rPr>
        <w:t>对饱和度的通俗说法是：饱和度高颜色鲜艳亮丽；饱和度低颜色比较</w:t>
      </w:r>
      <w:r w:rsidRPr="00DD0C64">
        <w:rPr>
          <w:rFonts w:ascii="华文楷体" w:eastAsia="华文楷体" w:hAnsi="华文楷体" w:hint="eastAsia"/>
          <w:sz w:val="28"/>
          <w:szCs w:val="28"/>
        </w:rPr>
        <w:t>淡</w:t>
      </w:r>
      <w:r>
        <w:rPr>
          <w:rFonts w:ascii="华文楷体" w:eastAsia="华文楷体" w:hAnsi="华文楷体" w:hint="eastAsia"/>
          <w:sz w:val="28"/>
          <w:szCs w:val="28"/>
        </w:rPr>
        <w:t>。所以对拍摄的鲜花等照片一般可以适当提高饱和度，使其更加鲜艳；而有些照片可以适当降低饱和度，使其更加柔和。对于不同的照片应该有不同的处理方式，下图是饱和度降低后的效果：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257800" cy="2750820"/>
            <wp:effectExtent l="0" t="0" r="0" b="0"/>
            <wp:docPr id="6" name="图片 6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numPr>
          <w:ilvl w:val="0"/>
          <w:numId w:val="1"/>
        </w:num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 xml:space="preserve"> 下拉菜单：颜色---色彩平衡</w:t>
      </w:r>
    </w:p>
    <w:p w:rsidR="00B121C4" w:rsidRDefault="00B121C4" w:rsidP="00B121C4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“色彩平衡”常用于照片拍摄以后发现有偏色时的调整。有时也可以用来对照片增加一些色调，例如想获得暖色调的照片时，可以调高红色和黄色；而想获得冷色调的照片时，可以调高蓝色和青色，但是要注意的是调整的数值一般不能太大。</w:t>
      </w:r>
    </w:p>
    <w:p w:rsidR="00B121C4" w:rsidRDefault="00B121C4" w:rsidP="00B121C4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下图为原图，后面做了调节：</w:t>
      </w:r>
    </w:p>
    <w:p w:rsidR="00B121C4" w:rsidRDefault="00B121C4" w:rsidP="00B121C4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中等深浅：红色25  黄色15</w:t>
      </w:r>
    </w:p>
    <w:p w:rsidR="00B121C4" w:rsidRPr="007F61D6" w:rsidRDefault="00B121C4" w:rsidP="00B121C4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高亮：    红色15  黄色12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093720" cy="2308860"/>
            <wp:effectExtent l="0" t="0" r="0" b="0"/>
            <wp:docPr id="5" name="图片 5" descr="IMG_6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67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265420" cy="2499360"/>
            <wp:effectExtent l="0" t="0" r="0" b="0"/>
            <wp:docPr id="4" name="图片 4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spacing w:line="44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调整好的照片就显出了暖色调。</w:t>
      </w:r>
    </w:p>
    <w:p w:rsidR="00B121C4" w:rsidRDefault="00B121C4" w:rsidP="00B121C4">
      <w:pPr>
        <w:spacing w:line="44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在每一个控制块的两端是色相相差180度的二种颜色，例如 青色——红色；品红——绿色；黄色——蓝色。这三对颜色相互称为补色。黄色调过去15就相当蓝色调整 -15。</w:t>
      </w:r>
    </w:p>
    <w:p w:rsidR="00B121C4" w:rsidRDefault="00B121C4" w:rsidP="00B121C4">
      <w:pPr>
        <w:numPr>
          <w:ilvl w:val="0"/>
          <w:numId w:val="1"/>
        </w:num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下拉菜单：颜色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----阀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值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200400" cy="2186940"/>
            <wp:effectExtent l="0" t="0" r="0" b="3810"/>
            <wp:docPr id="3" name="图片 3" descr="IMG_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69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273040" cy="2247900"/>
            <wp:effectExtent l="0" t="0" r="3810" b="0"/>
            <wp:docPr id="2" name="图片 2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Default="00B121C4" w:rsidP="00B121C4">
      <w:pPr>
        <w:spacing w:line="500" w:lineRule="exact"/>
        <w:ind w:firstLineChars="200" w:firstLine="56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打开“阀值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对话框，其中也有一个直方图，在直方图的</w:t>
      </w:r>
      <w:r w:rsidRPr="00B61DED">
        <w:rPr>
          <w:rFonts w:ascii="华文楷体" w:eastAsia="华文楷体" w:hAnsi="华文楷体" w:hint="eastAsia"/>
          <w:sz w:val="28"/>
          <w:szCs w:val="28"/>
        </w:rPr>
        <w:t>中间</w:t>
      </w:r>
      <w:r>
        <w:rPr>
          <w:rFonts w:ascii="华文楷体" w:eastAsia="华文楷体" w:hAnsi="华文楷体" w:hint="eastAsia"/>
          <w:sz w:val="28"/>
          <w:szCs w:val="28"/>
        </w:rPr>
        <w:t>有一个</w:t>
      </w:r>
      <w:r w:rsidRPr="00B61DED">
        <w:rPr>
          <w:rFonts w:ascii="华文楷体" w:eastAsia="华文楷体" w:hAnsi="华文楷体" w:hint="eastAsia"/>
          <w:sz w:val="28"/>
          <w:szCs w:val="28"/>
        </w:rPr>
        <w:t>控制点</w:t>
      </w:r>
      <w:r>
        <w:rPr>
          <w:rFonts w:ascii="华文楷体" w:eastAsia="华文楷体" w:hAnsi="华文楷体" w:hint="eastAsia"/>
          <w:sz w:val="28"/>
          <w:szCs w:val="28"/>
        </w:rPr>
        <w:t>开始的位置在127处，右边的照片已经变成了黑白分明的“版画”了，但看起来还不太舒服，调节</w:t>
      </w:r>
      <w:r w:rsidRPr="00B61DED">
        <w:rPr>
          <w:rFonts w:ascii="华文楷体" w:eastAsia="华文楷体" w:hAnsi="华文楷体" w:hint="eastAsia"/>
          <w:sz w:val="28"/>
          <w:szCs w:val="28"/>
        </w:rPr>
        <w:t>中间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r w:rsidRPr="00B61DED">
        <w:rPr>
          <w:rFonts w:ascii="华文楷体" w:eastAsia="华文楷体" w:hAnsi="华文楷体" w:hint="eastAsia"/>
          <w:sz w:val="28"/>
          <w:szCs w:val="28"/>
        </w:rPr>
        <w:t>控制点</w:t>
      </w:r>
      <w:r>
        <w:rPr>
          <w:rFonts w:ascii="华文楷体" w:eastAsia="华文楷体" w:hAnsi="华文楷体" w:hint="eastAsia"/>
          <w:sz w:val="28"/>
          <w:szCs w:val="28"/>
        </w:rPr>
        <w:t>左右移动，找到一个合适的位置（每一张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图应该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是在不同的地方），按“确定”按钮结束。这里所谓“阀值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是一个亮度的控制值，不到该数值的一律为黑色；而超过该数值的一律为白色。仔细看一下直方图的右下角还有半个</w:t>
      </w:r>
      <w:r w:rsidRPr="00B61DED">
        <w:rPr>
          <w:rFonts w:ascii="华文楷体" w:eastAsia="华文楷体" w:hAnsi="华文楷体" w:hint="eastAsia"/>
          <w:sz w:val="28"/>
          <w:szCs w:val="28"/>
        </w:rPr>
        <w:t>控制点</w:t>
      </w:r>
      <w:r>
        <w:rPr>
          <w:rFonts w:ascii="华文楷体" w:eastAsia="华文楷体" w:hAnsi="华文楷体" w:hint="eastAsia"/>
          <w:sz w:val="28"/>
          <w:szCs w:val="28"/>
        </w:rPr>
        <w:t>，也可以试着调整一下看看。</w:t>
      </w:r>
    </w:p>
    <w:p w:rsidR="00B121C4" w:rsidRDefault="00B121C4" w:rsidP="00B121C4">
      <w:pPr>
        <w:numPr>
          <w:ilvl w:val="0"/>
          <w:numId w:val="1"/>
        </w:numPr>
        <w:spacing w:line="500" w:lineRule="exac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下拉菜单：颜色----去色</w:t>
      </w:r>
    </w:p>
    <w:p w:rsidR="00B121C4" w:rsidRDefault="00B121C4" w:rsidP="00B121C4">
      <w:pPr>
        <w:spacing w:line="500" w:lineRule="exact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 xml:space="preserve">    “去色”操作比较简单，对话框中有三个选择，各试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试看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看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有什么不同，找出一个合适的按“确定”按钮即可得到一种黑白照片。</w:t>
      </w:r>
    </w:p>
    <w:p w:rsidR="00B121C4" w:rsidRDefault="00B121C4" w:rsidP="00B121C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5273040" cy="2278380"/>
            <wp:effectExtent l="0" t="0" r="3810" b="7620"/>
            <wp:docPr id="1" name="图片 1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1C4" w:rsidRPr="00BD3ACD" w:rsidRDefault="00B121C4" w:rsidP="00B121C4">
      <w:pPr>
        <w:ind w:firstLineChars="200" w:firstLine="560"/>
        <w:rPr>
          <w:rFonts w:ascii="华文楷体" w:eastAsia="华文楷体" w:hAnsi="华文楷体"/>
          <w:sz w:val="28"/>
          <w:szCs w:val="28"/>
        </w:rPr>
      </w:pPr>
      <w:r w:rsidRPr="00BD3ACD">
        <w:rPr>
          <w:rFonts w:ascii="华文楷体" w:eastAsia="华文楷体" w:hAnsi="华文楷体" w:hint="eastAsia"/>
          <w:bCs/>
          <w:sz w:val="28"/>
          <w:szCs w:val="28"/>
        </w:rPr>
        <w:t>图像色彩的调整</w:t>
      </w:r>
      <w:r>
        <w:rPr>
          <w:rFonts w:ascii="华文楷体" w:eastAsia="华文楷体" w:hAnsi="华文楷体" w:hint="eastAsia"/>
          <w:bCs/>
          <w:sz w:val="28"/>
          <w:szCs w:val="28"/>
        </w:rPr>
        <w:t>常用的就这一些，关键是要经常使用才能熟能生巧。</w:t>
      </w:r>
    </w:p>
    <w:p w:rsidR="00B121C4" w:rsidRPr="00B121C4" w:rsidRDefault="00B121C4" w:rsidP="00B121C4">
      <w:pPr>
        <w:rPr>
          <w:rFonts w:ascii="楷体" w:eastAsia="楷体" w:hAnsi="楷体"/>
          <w:b/>
          <w:bCs/>
          <w:sz w:val="28"/>
          <w:szCs w:val="28"/>
        </w:rPr>
      </w:pPr>
    </w:p>
    <w:p w:rsidR="00B121C4" w:rsidRDefault="00BA59C6">
      <w:pPr>
        <w:rPr>
          <w:rFonts w:ascii="楷体" w:eastAsia="楷体" w:hAnsi="楷体"/>
          <w:sz w:val="28"/>
          <w:szCs w:val="28"/>
        </w:rPr>
      </w:pPr>
      <w:r w:rsidRPr="00BA59C6">
        <w:rPr>
          <w:rFonts w:ascii="楷体" w:eastAsia="楷体" w:hAnsi="楷体" w:hint="eastAsia"/>
          <w:sz w:val="28"/>
          <w:szCs w:val="28"/>
        </w:rPr>
        <w:t>练习</w:t>
      </w:r>
      <w:r w:rsidR="00781760">
        <w:rPr>
          <w:rFonts w:ascii="楷体" w:eastAsia="楷体" w:hAnsi="楷体" w:hint="eastAsia"/>
          <w:sz w:val="28"/>
          <w:szCs w:val="28"/>
        </w:rPr>
        <w:t>6</w:t>
      </w:r>
    </w:p>
    <w:p w:rsidR="00BA59C6" w:rsidRDefault="00BA59C6">
      <w:pPr>
        <w:rPr>
          <w:rFonts w:ascii="楷体" w:eastAsia="楷体" w:hAnsi="楷体"/>
          <w:sz w:val="28"/>
          <w:szCs w:val="28"/>
        </w:rPr>
      </w:pPr>
    </w:p>
    <w:p w:rsidR="00AD333F" w:rsidRDefault="00AD333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对下图</w:t>
      </w:r>
      <w:r w:rsidRPr="00AD333F">
        <w:rPr>
          <w:rFonts w:ascii="楷体" w:eastAsia="楷体" w:hAnsi="楷体" w:hint="eastAsia"/>
          <w:sz w:val="28"/>
          <w:szCs w:val="28"/>
        </w:rPr>
        <w:t>色彩调整后</w:t>
      </w:r>
      <w:r>
        <w:rPr>
          <w:rFonts w:ascii="楷体" w:eastAsia="楷体" w:hAnsi="楷体" w:hint="eastAsia"/>
          <w:sz w:val="28"/>
          <w:szCs w:val="28"/>
        </w:rPr>
        <w:t>，</w:t>
      </w:r>
      <w:r w:rsidRPr="00AD333F">
        <w:rPr>
          <w:rFonts w:ascii="楷体" w:eastAsia="楷体" w:hAnsi="楷体" w:hint="eastAsia"/>
          <w:sz w:val="28"/>
          <w:szCs w:val="28"/>
        </w:rPr>
        <w:t>再把二颗树的颜色</w:t>
      </w:r>
      <w:r>
        <w:rPr>
          <w:rFonts w:ascii="楷体" w:eastAsia="楷体" w:hAnsi="楷体" w:hint="eastAsia"/>
          <w:sz w:val="28"/>
          <w:szCs w:val="28"/>
        </w:rPr>
        <w:t>进行改变（参考后面一图）</w:t>
      </w:r>
    </w:p>
    <w:p w:rsidR="00BC4188" w:rsidRDefault="00AD333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73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88" w:rsidRDefault="00BC418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修改后：</w:t>
      </w:r>
    </w:p>
    <w:p w:rsidR="00AD333F" w:rsidRDefault="00AD333F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150706" cy="38633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730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60" cy="38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88" w:rsidRDefault="00BC418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把下面二图</w:t>
      </w:r>
      <w:r w:rsidR="006841EB">
        <w:rPr>
          <w:rFonts w:ascii="楷体" w:eastAsia="楷体" w:hAnsi="楷体" w:hint="eastAsia"/>
          <w:sz w:val="28"/>
          <w:szCs w:val="28"/>
        </w:rPr>
        <w:t>制成</w:t>
      </w:r>
      <w:r w:rsidRPr="00BC4188">
        <w:rPr>
          <w:rFonts w:ascii="楷体" w:eastAsia="楷体" w:hAnsi="楷体" w:hint="eastAsia"/>
          <w:sz w:val="28"/>
          <w:szCs w:val="28"/>
        </w:rPr>
        <w:t>版画</w:t>
      </w:r>
      <w:r>
        <w:rPr>
          <w:rFonts w:ascii="楷体" w:eastAsia="楷体" w:hAnsi="楷体" w:hint="eastAsia"/>
          <w:sz w:val="28"/>
          <w:szCs w:val="28"/>
        </w:rPr>
        <w:t>效果：</w:t>
      </w:r>
    </w:p>
    <w:p w:rsidR="00BC4188" w:rsidRDefault="00BC418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5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88" w:rsidRDefault="00BC418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97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EB" w:rsidRDefault="006841EB">
      <w:pPr>
        <w:rPr>
          <w:rFonts w:ascii="楷体" w:eastAsia="楷体" w:hAnsi="楷体" w:hint="eastAsia"/>
          <w:sz w:val="28"/>
          <w:szCs w:val="28"/>
        </w:rPr>
      </w:pPr>
    </w:p>
    <w:p w:rsidR="006841EB" w:rsidRDefault="006841EB">
      <w:pPr>
        <w:rPr>
          <w:rFonts w:ascii="楷体" w:eastAsia="楷体" w:hAnsi="楷体" w:hint="eastAsia"/>
          <w:sz w:val="28"/>
          <w:szCs w:val="28"/>
        </w:rPr>
      </w:pPr>
    </w:p>
    <w:p w:rsidR="006841EB" w:rsidRDefault="006841EB">
      <w:pPr>
        <w:rPr>
          <w:rFonts w:ascii="楷体" w:eastAsia="楷体" w:hAnsi="楷体" w:hint="eastAsia"/>
          <w:sz w:val="28"/>
          <w:szCs w:val="28"/>
        </w:rPr>
      </w:pPr>
      <w:bookmarkStart w:id="0" w:name="_GoBack"/>
      <w:bookmarkEnd w:id="0"/>
    </w:p>
    <w:p w:rsidR="006841EB" w:rsidRPr="006841EB" w:rsidRDefault="006841EB" w:rsidP="006841EB">
      <w:pPr>
        <w:jc w:val="center"/>
        <w:rPr>
          <w:rFonts w:ascii="楷体" w:eastAsia="楷体" w:hAnsi="楷体" w:hint="eastAsia"/>
          <w:sz w:val="24"/>
        </w:rPr>
      </w:pPr>
      <w:r w:rsidRPr="006841EB">
        <w:rPr>
          <w:rFonts w:ascii="楷体" w:eastAsia="楷体" w:hAnsi="楷体" w:hint="eastAsia"/>
          <w:sz w:val="24"/>
        </w:rPr>
        <w:t>下一篇</w:t>
      </w:r>
    </w:p>
    <w:p w:rsidR="006841EB" w:rsidRPr="006841EB" w:rsidRDefault="006841EB" w:rsidP="006841EB">
      <w:pPr>
        <w:jc w:val="center"/>
        <w:rPr>
          <w:rFonts w:ascii="楷体" w:eastAsia="楷体" w:hAnsi="楷体" w:hint="eastAsia"/>
          <w:b/>
          <w:sz w:val="24"/>
        </w:rPr>
      </w:pPr>
      <w:r w:rsidRPr="006841EB">
        <w:rPr>
          <w:rFonts w:ascii="楷体" w:eastAsia="楷体" w:hAnsi="楷体" w:hint="eastAsia"/>
          <w:b/>
          <w:sz w:val="24"/>
        </w:rPr>
        <w:t>四．图层</w:t>
      </w:r>
    </w:p>
    <w:p w:rsidR="006841EB" w:rsidRPr="00BA59C6" w:rsidRDefault="006841EB" w:rsidP="006841EB">
      <w:pPr>
        <w:rPr>
          <w:rFonts w:ascii="楷体" w:eastAsia="楷体" w:hAnsi="楷体"/>
          <w:sz w:val="28"/>
          <w:szCs w:val="28"/>
        </w:rPr>
      </w:pPr>
    </w:p>
    <w:sectPr w:rsidR="006841EB" w:rsidRPr="00BA5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2AE9" w:rsidRDefault="00C12AE9" w:rsidP="00BA59C6">
      <w:r>
        <w:separator/>
      </w:r>
    </w:p>
  </w:endnote>
  <w:endnote w:type="continuationSeparator" w:id="0">
    <w:p w:rsidR="00C12AE9" w:rsidRDefault="00C12AE9" w:rsidP="00BA5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2AE9" w:rsidRDefault="00C12AE9" w:rsidP="00BA59C6">
      <w:r>
        <w:separator/>
      </w:r>
    </w:p>
  </w:footnote>
  <w:footnote w:type="continuationSeparator" w:id="0">
    <w:p w:rsidR="00C12AE9" w:rsidRDefault="00C12AE9" w:rsidP="00BA5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757B2"/>
    <w:multiLevelType w:val="hybridMultilevel"/>
    <w:tmpl w:val="C9181440"/>
    <w:lvl w:ilvl="0" w:tplc="D69E1722">
      <w:start w:val="2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1C4"/>
    <w:rsid w:val="00473612"/>
    <w:rsid w:val="004F1FE8"/>
    <w:rsid w:val="006841EB"/>
    <w:rsid w:val="007424A6"/>
    <w:rsid w:val="00781760"/>
    <w:rsid w:val="00A822B7"/>
    <w:rsid w:val="00AD333F"/>
    <w:rsid w:val="00B121C4"/>
    <w:rsid w:val="00BA59C6"/>
    <w:rsid w:val="00BC4188"/>
    <w:rsid w:val="00C0088F"/>
    <w:rsid w:val="00C1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21C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2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21C4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A5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A59C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A5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A59C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21C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2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21C4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A5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A59C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A5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A59C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3</cp:revision>
  <dcterms:created xsi:type="dcterms:W3CDTF">2012-12-01T05:23:00Z</dcterms:created>
  <dcterms:modified xsi:type="dcterms:W3CDTF">2012-12-01T05:35:00Z</dcterms:modified>
</cp:coreProperties>
</file>