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Theme="majorHAnsi" w:cstheme="majorBidi" w:eastAsiaTheme="majorEastAsia" w:hAnsiTheme="majorHAnsi"/>
          <w:color w:themeColor="text2" w:themeShade="bf"/>
          <w:highlight w:val="yellow"/>
        </w:rPr>
      </w:pPr>
      <w:r>
        <w:rPr>
          <w:rFonts w:asciiTheme="majorHAnsi" w:cstheme="majorBidi" w:eastAsiaTheme="majorEastAsia" w:hAnsiTheme="majorHAnsi"/>
          <w:color w:themeColor="text2" w:themeShade="bf"/>
          <w:highlight w:val="yellow"/>
        </w:rPr>
        <w:t>python SGMLParser</w:t>
      </w:r>
    </w:p>
    <w:p>
      <w:pPr>
        <w:pStyle w:val="TextBody"/>
        <w:rPr/>
      </w:pPr>
      <w:r>
        <w:rPr>
          <w:highlight w:val="yellow"/>
        </w:rPr>
        <w:t>python</w:t>
      </w:r>
      <w:r>
        <w:rPr>
          <w:highlight w:val="yellow"/>
        </w:rPr>
        <w:t>的</w:t>
      </w:r>
      <w:r>
        <w:rPr>
          <w:b/>
          <w:highlight w:val="yellow"/>
        </w:rPr>
        <w:t>SGMLParser</w:t>
      </w:r>
      <w:r>
        <w:rPr>
          <w:highlight w:val="yellow"/>
        </w:rPr>
        <w:t>模块处理</w:t>
      </w:r>
      <w:r>
        <w:rPr>
          <w:highlight w:val="yellow"/>
        </w:rPr>
        <w:t>html</w:t>
      </w:r>
      <w:r>
        <w:rPr>
          <w:highlight w:val="yellow"/>
        </w:rPr>
        <w:t>解析非常的方便，它是处理网页解析的好帮手，能够将</w:t>
      </w:r>
      <w:r>
        <w:rPr>
          <w:highlight w:val="yellow"/>
        </w:rPr>
        <w:t xml:space="preserve">HTML </w:t>
      </w:r>
      <w:r>
        <w:rPr>
          <w:highlight w:val="yellow"/>
        </w:rPr>
        <w:t xml:space="preserve">处理分成三步：将 </w:t>
      </w:r>
      <w:r>
        <w:rPr>
          <w:highlight w:val="yellow"/>
        </w:rPr>
        <w:t xml:space="preserve">HTML </w:t>
      </w:r>
      <w:r>
        <w:rPr>
          <w:highlight w:val="yellow"/>
        </w:rPr>
        <w:t xml:space="preserve">分解成它的组成片段，对片段进行加工，接着将片段再重新合成 </w:t>
      </w:r>
      <w:r>
        <w:rPr>
          <w:highlight w:val="yellow"/>
        </w:rPr>
        <w:t>HTML</w:t>
      </w:r>
      <w:r>
        <w:rPr>
          <w:highlight w:val="yellow"/>
        </w:rPr>
        <w:t xml:space="preserve">。第一步是通过 </w:t>
      </w:r>
      <w:r>
        <w:rPr>
          <w:highlight w:val="yellow"/>
        </w:rPr>
        <w:t xml:space="preserve">sgmllib.py </w:t>
      </w:r>
      <w:r>
        <w:rPr>
          <w:highlight w:val="yellow"/>
        </w:rPr>
        <w:t xml:space="preserve">来完成的，它是标准 </w:t>
      </w:r>
      <w:r>
        <w:rPr>
          <w:highlight w:val="yellow"/>
        </w:rPr>
        <w:t xml:space="preserve">Python </w:t>
      </w:r>
      <w:r>
        <w:rPr>
          <w:highlight w:val="yellow"/>
        </w:rPr>
        <w:t>库的一部分。</w:t>
      </w:r>
      <w:r>
        <w:rPr/>
        <w:br/>
        <w:br/>
      </w:r>
      <w:r>
        <w:rPr>
          <w:highlight w:val="yellow"/>
        </w:rPr>
        <w:t xml:space="preserve">理解本章的关键是要知道 </w:t>
      </w:r>
      <w:r>
        <w:rPr>
          <w:highlight w:val="yellow"/>
        </w:rPr>
        <w:t xml:space="preserve">HTML </w:t>
      </w:r>
      <w:r>
        <w:rPr>
          <w:highlight w:val="yellow"/>
        </w:rPr>
        <w:t xml:space="preserve">不只是文本，更是结构化文本。这种结构来源于开始与结束标记的或多或少分级序列。通常您并不以这种方式处理 </w:t>
      </w:r>
      <w:r>
        <w:rPr>
          <w:highlight w:val="yellow"/>
        </w:rPr>
        <w:t xml:space="preserve">HTML </w:t>
      </w:r>
      <w:r>
        <w:rPr>
          <w:highlight w:val="yellow"/>
        </w:rPr>
        <w:t>，而是以文本方式 在一个文本编辑中对其进行处理，或以可视的方式 在一个浏览器中进行浏览或页面编辑工具中进行编辑。</w:t>
      </w:r>
      <w:r>
        <w:rPr>
          <w:highlight w:val="yellow"/>
        </w:rPr>
        <w:t xml:space="preserve">sgmllib.py </w:t>
      </w:r>
      <w:r>
        <w:rPr>
          <w:highlight w:val="yellow"/>
        </w:rPr>
        <w:t xml:space="preserve">表现出了 </w:t>
      </w:r>
      <w:r>
        <w:rPr>
          <w:highlight w:val="yellow"/>
        </w:rPr>
        <w:t xml:space="preserve">HTML </w:t>
      </w:r>
      <w:r>
        <w:rPr>
          <w:highlight w:val="yellow"/>
        </w:rPr>
        <w:t>的结构。</w:t>
      </w:r>
      <w:r>
        <w:rPr/>
        <w:br/>
        <w:br/>
      </w:r>
      <w:r>
        <w:rPr>
          <w:highlight w:val="yellow"/>
        </w:rPr>
        <w:t xml:space="preserve">sgmllib.py </w:t>
      </w:r>
      <w:r>
        <w:rPr>
          <w:highlight w:val="yellow"/>
        </w:rPr>
        <w:t>包含一个重要的类：</w:t>
      </w:r>
      <w:r>
        <w:rPr>
          <w:highlight w:val="yellow"/>
        </w:rPr>
        <w:t>SGMLParser</w:t>
      </w:r>
      <w:r>
        <w:rPr>
          <w:highlight w:val="yellow"/>
        </w:rPr>
        <w:t>。</w:t>
      </w:r>
      <w:r>
        <w:rPr>
          <w:highlight w:val="yellow"/>
        </w:rPr>
        <w:t xml:space="preserve">SGMLParser </w:t>
      </w:r>
      <w:r>
        <w:rPr>
          <w:highlight w:val="yellow"/>
        </w:rPr>
        <w:t xml:space="preserve">将 </w:t>
      </w:r>
      <w:r>
        <w:rPr>
          <w:highlight w:val="yellow"/>
        </w:rPr>
        <w:t xml:space="preserve">HTML </w:t>
      </w:r>
      <w:r>
        <w:rPr>
          <w:highlight w:val="yellow"/>
        </w:rPr>
        <w:t>分解成有用的片段，比如开始标记和结束标记。在它成功地分解出某个数据为一个有用的片段后，它会根据所发现的数据，调用一个自身内部的方法。为了使用这个分析器，您需要子类化</w:t>
      </w:r>
      <w:r>
        <w:rPr/>
        <w:t xml:space="preserve"> </w:t>
      </w:r>
      <w:r>
        <w:rPr>
          <w:highlight w:val="yellow"/>
        </w:rPr>
        <w:t xml:space="preserve">SGMLParser </w:t>
      </w:r>
      <w:r>
        <w:rPr>
          <w:highlight w:val="yellow"/>
        </w:rPr>
        <w:t xml:space="preserve">类，并且覆盖这些方法。这就是当我说它表示了 </w:t>
      </w:r>
      <w:r>
        <w:rPr>
          <w:highlight w:val="yellow"/>
        </w:rPr>
        <w:t xml:space="preserve">HTML </w:t>
      </w:r>
      <w:r>
        <w:rPr>
          <w:highlight w:val="yellow"/>
        </w:rPr>
        <w:t>结构 的意思：</w:t>
      </w:r>
      <w:r>
        <w:rPr>
          <w:highlight w:val="yellow"/>
        </w:rPr>
        <w:t xml:space="preserve">HTML </w:t>
      </w:r>
      <w:r>
        <w:rPr>
          <w:highlight w:val="yellow"/>
        </w:rPr>
        <w:t>的结构决定了方法调用的次序和传给每个方法的参数。</w:t>
      </w:r>
      <w:r>
        <w:rPr/>
        <w:br/>
        <w:br/>
        <w:t xml:space="preserve">SGMLParser </w:t>
      </w:r>
      <w:r>
        <w:rPr/>
        <w:t xml:space="preserve">将 </w:t>
      </w:r>
      <w:r>
        <w:rPr/>
        <w:t xml:space="preserve">HTML </w:t>
      </w:r>
      <w:r>
        <w:rPr/>
        <w:t xml:space="preserve">分析成 </w:t>
      </w:r>
      <w:r>
        <w:rPr/>
        <w:t xml:space="preserve">8 </w:t>
      </w:r>
      <w:r>
        <w:rPr/>
        <w:t>类数据，然后对每一类调用单独的方法：</w:t>
      </w:r>
      <w:r>
        <w:rPr/>
        <w:br/>
        <w:br/>
      </w:r>
      <w:r>
        <w:rPr/>
        <w:t xml:space="preserve">开始标记 </w:t>
      </w:r>
      <w:r>
        <w:rPr/>
        <w:t>(Start tag)</w:t>
        <w:br/>
      </w:r>
      <w:r>
        <w:rPr/>
        <w:t xml:space="preserve">是开始一个块的 </w:t>
      </w:r>
      <w:r>
        <w:rPr/>
        <w:t xml:space="preserve">HTML </w:t>
      </w:r>
      <w:r>
        <w:rPr/>
        <w:t xml:space="preserve">标记，像 、、 或 </w:t>
      </w:r>
    </w:p>
    <w:p>
      <w:pPr>
        <w:pStyle w:val="PreformattedText"/>
        <w:rPr/>
      </w:pPr>
      <w:r>
        <w:rPr/>
        <w:t xml:space="preserve"> </w:t>
      </w:r>
      <w:r>
        <w:rPr/>
        <w:t>等，或是一个独一的标记，</w:t>
      </w:r>
    </w:p>
    <w:p>
      <w:pPr>
        <w:pStyle w:val="PreformattedText"/>
        <w:rPr/>
      </w:pPr>
      <w:r>
        <w:rPr/>
        <w:t xml:space="preserve">像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或  等。当它找到一个开始标记 </w:t>
      </w:r>
      <w:r>
        <w:rPr/>
        <w:t>tagname</w:t>
      </w:r>
      <w:r>
        <w:rPr/>
        <w:t>，</w:t>
      </w:r>
    </w:p>
    <w:p>
      <w:pPr>
        <w:pStyle w:val="PreformattedText"/>
        <w:rPr/>
      </w:pPr>
      <w:r>
        <w:rPr/>
        <w:t xml:space="preserve">SGMLParser </w:t>
      </w:r>
      <w:r>
        <w:rPr/>
        <w:t xml:space="preserve">将查找名为 </w:t>
      </w:r>
      <w:r>
        <w:rPr/>
        <w:t xml:space="preserve">start_tagname </w:t>
      </w:r>
      <w:r>
        <w:rPr/>
        <w:t xml:space="preserve">或 </w:t>
      </w:r>
      <w:r>
        <w:rPr/>
        <w:t xml:space="preserve">do_tagname </w:t>
      </w:r>
      <w:r>
        <w:rPr/>
        <w:t>的方法。</w:t>
      </w:r>
    </w:p>
    <w:p>
      <w:pPr>
        <w:pStyle w:val="PreformattedText"/>
        <w:rPr/>
      </w:pPr>
      <w:r>
        <w:rPr/>
        <w:t xml:space="preserve">例如，当它找到一个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标记，它将查找一个 </w:t>
      </w:r>
      <w:r>
        <w:rPr/>
        <w:t xml:space="preserve">start_pre </w:t>
      </w:r>
      <w:r>
        <w:rPr/>
        <w:t xml:space="preserve">或 </w:t>
      </w:r>
      <w:r>
        <w:rPr/>
        <w:t xml:space="preserve">do_pre </w:t>
      </w:r>
      <w:r>
        <w:rPr/>
        <w:t>的方法。</w:t>
      </w:r>
    </w:p>
    <w:p>
      <w:pPr>
        <w:pStyle w:val="PreformattedText"/>
        <w:rPr/>
      </w:pPr>
      <w:r>
        <w:rPr/>
        <w:t>如果找到了，</w:t>
      </w:r>
      <w:r>
        <w:rPr/>
        <w:t xml:space="preserve">SGMLParser </w:t>
      </w:r>
      <w:r>
        <w:rPr/>
        <w:t>会使用这个标记的属性列表来调用这个方法；</w:t>
      </w:r>
    </w:p>
    <w:p>
      <w:pPr>
        <w:pStyle w:val="PreformattedText"/>
        <w:rPr/>
      </w:pPr>
      <w:r>
        <w:rPr/>
        <w:t xml:space="preserve">否则，它用这个标记的名字和属性列表来调用 </w:t>
      </w:r>
      <w:r>
        <w:rPr/>
        <w:t xml:space="preserve">unknown_starttag </w:t>
      </w:r>
      <w:r>
        <w:rPr/>
        <w:t xml:space="preserve">方法。 </w:t>
      </w:r>
    </w:p>
    <w:p>
      <w:pPr>
        <w:pStyle w:val="PreformattedText"/>
        <w:rPr/>
      </w:pPr>
      <w:r>
        <w:rPr/>
        <w:t xml:space="preserve">结束标记 </w:t>
      </w:r>
      <w:r>
        <w:rPr/>
        <w:t>(End tag)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是结束一个块的 </w:t>
      </w:r>
      <w:r>
        <w:rPr/>
        <w:t xml:space="preserve">HTML </w:t>
      </w:r>
      <w:r>
        <w:rPr/>
        <w:t xml:space="preserve">标记，像 、、 或 </w:t>
      </w:r>
    </w:p>
    <w:p>
      <w:pPr>
        <w:pStyle w:val="PreformattedText"/>
        <w:rPr/>
      </w:pPr>
      <w:r>
        <w:rPr/>
        <w:t>等。</w:t>
      </w:r>
      <w:r>
        <w:rPr/>
        <w:br/>
      </w:r>
      <w:r>
        <w:rPr/>
        <w:t>当找到一个结束标记时，</w:t>
      </w:r>
      <w:r>
        <w:rPr/>
        <w:t xml:space="preserve">SGMLParser </w:t>
      </w:r>
      <w:r>
        <w:rPr/>
        <w:t xml:space="preserve">将查找名为 </w:t>
      </w:r>
      <w:r>
        <w:rPr/>
        <w:t xml:space="preserve">end_tagname </w:t>
      </w:r>
      <w:r>
        <w:rPr/>
        <w:t>的方法。</w:t>
      </w:r>
      <w:r>
        <w:rPr/>
        <w:br/>
      </w:r>
      <w:r>
        <w:rPr/>
        <w:t>如果找到，</w:t>
      </w:r>
      <w:r>
        <w:rPr/>
        <w:t xml:space="preserve">SGMLParser </w:t>
      </w:r>
      <w:r>
        <w:rPr/>
        <w:t xml:space="preserve">调用这个方法，否则它使用标记的名字来调用 </w:t>
      </w:r>
      <w:r>
        <w:rPr/>
        <w:t xml:space="preserve">unknown_endtag </w:t>
      </w:r>
      <w:r>
        <w:rPr/>
        <w:t xml:space="preserve">。 </w:t>
      </w:r>
      <w:r>
        <w:rPr/>
        <w:br/>
      </w:r>
      <w:r>
        <w:rPr/>
        <w:t xml:space="preserve">字符引用 </w:t>
      </w:r>
      <w:r>
        <w:rPr/>
        <w:t>(Character reference)</w:t>
        <w:br/>
      </w:r>
      <w:r>
        <w:rPr/>
        <w:t>用字符的十进制或等同的十六进制来表示的转义字符，</w:t>
      </w:r>
      <w:r>
        <w:rPr/>
        <w:br/>
      </w:r>
      <w:r>
        <w:rPr/>
        <w:t>像  。当找到，</w:t>
      </w:r>
      <w:r>
        <w:rPr/>
        <w:t xml:space="preserve">SGMLParser </w:t>
      </w:r>
      <w:r>
        <w:rPr/>
        <w:t xml:space="preserve">使用十进制或等同的十六进制字符文本来调用 </w:t>
      </w:r>
      <w:r>
        <w:rPr/>
        <w:t xml:space="preserve">handle_charref </w:t>
      </w:r>
      <w:r>
        <w:rPr/>
        <w:t xml:space="preserve">。 </w:t>
      </w:r>
      <w:r>
        <w:rPr/>
        <w:br/>
      </w:r>
      <w:r>
        <w:rPr/>
        <w:t xml:space="preserve">实体引用 </w:t>
      </w:r>
      <w:r>
        <w:rPr/>
        <w:t>(Entity reference)</w:t>
        <w:br/>
        <w:t xml:space="preserve">HTML </w:t>
      </w:r>
      <w:r>
        <w:rPr/>
        <w:t xml:space="preserve">实体，像 </w:t>
      </w:r>
      <w:r>
        <w:rPr/>
        <w:t>©</w:t>
      </w:r>
      <w:r>
        <w:rPr/>
        <w:t>。当找到，</w:t>
      </w:r>
      <w:r>
        <w:rPr/>
        <w:t xml:space="preserve">SGMLParser </w:t>
      </w:r>
      <w:r>
        <w:rPr/>
        <w:t xml:space="preserve">使用 </w:t>
      </w:r>
      <w:r>
        <w:rPr/>
        <w:t xml:space="preserve">HTML </w:t>
      </w:r>
      <w:r>
        <w:rPr/>
        <w:t xml:space="preserve">实体的名字来调用 </w:t>
      </w:r>
      <w:r>
        <w:rPr/>
        <w:t xml:space="preserve">handle_entityref </w:t>
      </w:r>
      <w:r>
        <w:rPr/>
        <w:t xml:space="preserve">。 </w:t>
      </w:r>
      <w:r>
        <w:rPr/>
        <w:br/>
      </w:r>
      <w:r>
        <w:rPr/>
        <w:t xml:space="preserve">注释 </w:t>
      </w:r>
      <w:r>
        <w:rPr/>
        <w:t>(Comment)</w:t>
        <w:br/>
        <w:t xml:space="preserve">HTML </w:t>
      </w:r>
      <w:r>
        <w:rPr/>
        <w:t>注释，包括在 之间。当找到，</w:t>
      </w:r>
      <w:r>
        <w:rPr/>
        <w:t xml:space="preserve">SGMLParser </w:t>
      </w:r>
      <w:r>
        <w:rPr/>
        <w:t xml:space="preserve">用注释内容来调用 </w:t>
      </w:r>
      <w:r>
        <w:rPr/>
        <w:t>handle_comment</w:t>
      </w:r>
      <w:r>
        <w:rPr/>
        <w:t xml:space="preserve">。 </w:t>
      </w:r>
      <w:r>
        <w:rPr/>
        <w:br/>
      </w:r>
      <w:r>
        <w:rPr/>
        <w:t xml:space="preserve">处理指令 </w:t>
      </w:r>
      <w:r>
        <w:rPr/>
        <w:t>(Processing instruction)</w:t>
        <w:br/>
        <w:t xml:space="preserve">HTML </w:t>
      </w:r>
      <w:r>
        <w:rPr/>
        <w:t>处理指令，包括在 之间。当找到，</w:t>
      </w:r>
      <w:r>
        <w:rPr/>
        <w:t xml:space="preserve">SGMLParser </w:t>
      </w:r>
      <w:r>
        <w:rPr/>
        <w:t xml:space="preserve">用处理指令内容来调用 </w:t>
      </w:r>
      <w:r>
        <w:rPr/>
        <w:t>handle_pi</w:t>
      </w:r>
      <w:r>
        <w:rPr/>
        <w:t xml:space="preserve">。 </w:t>
      </w:r>
      <w:r>
        <w:rPr/>
        <w:br/>
      </w:r>
      <w:r>
        <w:rPr/>
        <w:t xml:space="preserve">声明 </w:t>
      </w:r>
      <w:r>
        <w:rPr/>
        <w:t>(Declaration)</w:t>
        <w:br/>
        <w:t xml:space="preserve">HTML </w:t>
      </w:r>
      <w:r>
        <w:rPr/>
        <w:t xml:space="preserve">声明，如 </w:t>
      </w:r>
      <w:r>
        <w:rPr/>
        <w:t>DOCTYPE</w:t>
      </w:r>
      <w:r>
        <w:rPr/>
        <w:t>，包括在 之间。当找到，</w:t>
      </w:r>
      <w:r>
        <w:rPr/>
        <w:t xml:space="preserve">SGMLParser </w:t>
      </w:r>
      <w:r>
        <w:rPr/>
        <w:t xml:space="preserve">用声明内容来调用 </w:t>
      </w:r>
      <w:r>
        <w:rPr/>
        <w:t>handle_decl</w:t>
      </w:r>
      <w:r>
        <w:rPr/>
        <w:t xml:space="preserve">。 </w:t>
      </w:r>
      <w:r>
        <w:rPr/>
        <w:br/>
      </w:r>
      <w:r>
        <w:rPr/>
        <w:t xml:space="preserve">文本数据 </w:t>
      </w:r>
      <w:r>
        <w:rPr/>
        <w:t>(Text data)</w:t>
        <w:br/>
      </w:r>
      <w:r>
        <w:rPr/>
        <w:t xml:space="preserve">文本块。不满足其它 </w:t>
      </w:r>
      <w:r>
        <w:rPr/>
        <w:t xml:space="preserve">7 </w:t>
      </w:r>
      <w:r>
        <w:rPr/>
        <w:t>种类别的任何东西。当找到，</w:t>
      </w:r>
      <w:r>
        <w:rPr/>
        <w:t xml:space="preserve">SGMLParser </w:t>
      </w:r>
      <w:r>
        <w:rPr/>
        <w:t xml:space="preserve">用文本来调用 </w:t>
      </w:r>
      <w:r>
        <w:rPr/>
        <w:t>handle_data</w:t>
      </w:r>
      <w:r>
        <w:rPr/>
        <w:t xml:space="preserve">。 </w:t>
      </w:r>
      <w:r>
        <w:rPr/>
        <w:br/>
        <w:br/>
      </w:r>
      <w:r>
        <w:rPr/>
        <w:t>重要</w:t>
      </w:r>
      <w:r>
        <w:rPr/>
        <w:br/>
        <w:t xml:space="preserve">Python 2.0 </w:t>
      </w:r>
      <w:r>
        <w:rPr/>
        <w:t xml:space="preserve">存在一个 </w:t>
      </w:r>
      <w:r>
        <w:rPr/>
        <w:t>bug</w:t>
      </w:r>
      <w:r>
        <w:rPr/>
        <w:t xml:space="preserve">，即 </w:t>
      </w:r>
      <w:r>
        <w:rPr/>
        <w:t xml:space="preserve">SGMLParser </w:t>
      </w:r>
      <w:r>
        <w:rPr/>
        <w:t xml:space="preserve">完全不能识别声明 </w:t>
      </w:r>
      <w:r>
        <w:rPr/>
        <w:t xml:space="preserve">(handle_decl </w:t>
      </w:r>
      <w:r>
        <w:rPr/>
        <w:t>永远不会调用</w:t>
      </w:r>
      <w:r>
        <w:rPr/>
        <w:t>)</w:t>
      </w:r>
      <w:r>
        <w:rPr/>
        <w:t>，</w:t>
      </w:r>
      <w:r>
        <w:rPr/>
        <w:br/>
      </w:r>
      <w:r>
        <w:rPr/>
        <w:t xml:space="preserve">这就意味着 </w:t>
      </w:r>
      <w:r>
        <w:rPr/>
        <w:t xml:space="preserve">DOCTYPE </w:t>
      </w:r>
      <w:r>
        <w:rPr/>
        <w:t xml:space="preserve">被静静地忽略掉了。这个错误在 </w:t>
      </w:r>
      <w:r>
        <w:rPr/>
        <w:t xml:space="preserve">Python 2.1 </w:t>
      </w:r>
      <w:r>
        <w:rPr/>
        <w:t>中改正了。</w:t>
      </w:r>
      <w:r>
        <w:rPr/>
        <w:br/>
        <w:t xml:space="preserve">sgmllib.py </w:t>
      </w:r>
      <w:r>
        <w:rPr/>
        <w:t xml:space="preserve">所附带的一个测试套件举例说明了这一点。您可以运行 </w:t>
      </w:r>
      <w:r>
        <w:rPr/>
        <w:t>sgmllib.py</w:t>
      </w:r>
      <w:r>
        <w:rPr/>
        <w:t>，</w:t>
      </w:r>
      <w:r>
        <w:rPr/>
        <w:br/>
      </w:r>
      <w:r>
        <w:rPr/>
        <w:t xml:space="preserve">在命令行下传入一个 </w:t>
      </w:r>
      <w:r>
        <w:rPr/>
        <w:t xml:space="preserve">HTML </w:t>
      </w:r>
      <w:r>
        <w:rPr/>
        <w:t>文件的名字，然后它会在分析标记和其它元素的同时将它们打印出来。</w:t>
      </w:r>
      <w:r>
        <w:rPr/>
        <w:br/>
      </w:r>
      <w:r>
        <w:rPr/>
        <w:t xml:space="preserve">它的实现是通过子类化 </w:t>
      </w:r>
      <w:r>
        <w:rPr/>
        <w:t xml:space="preserve">SGMLParser </w:t>
      </w:r>
      <w:r>
        <w:rPr/>
        <w:t xml:space="preserve">类，然后定义 </w:t>
      </w:r>
      <w:r>
        <w:rPr/>
        <w:t>unknown_starttag</w:t>
      </w:r>
      <w:r>
        <w:rPr/>
        <w:t>，</w:t>
      </w:r>
      <w:r>
        <w:rPr/>
        <w:t>unknown_endtag</w:t>
      </w:r>
      <w:r>
        <w:rPr/>
        <w:t>，</w:t>
      </w:r>
      <w:r>
        <w:rPr/>
        <w:t xml:space="preserve">handle_data </w:t>
        <w:br/>
      </w:r>
      <w:r>
        <w:rPr/>
        <w:t>和其它方法来实现的。这些方法简单地打印出它们的参数。</w:t>
      </w:r>
      <w:r>
        <w:rPr/>
        <w:br/>
        <w:br/>
      </w:r>
      <w:r>
        <w:rPr/>
        <w:t>如果要详细的了解</w:t>
      </w:r>
      <w:r>
        <w:rPr/>
        <w:t>python SGMLParser</w:t>
      </w:r>
      <w:r>
        <w:rPr/>
        <w:t>的用法的话，可以看看</w:t>
      </w:r>
      <w:hyperlink r:id="rId2" w:tgtFrame="_blank">
        <w:r>
          <w:rPr>
            <w:rStyle w:val="InternetLink"/>
          </w:rPr>
          <w:t>python SGMLParser</w:t>
        </w:r>
      </w:hyperlink>
      <w:r>
        <w:rPr/>
        <w:t>的文档，</w:t>
      </w:r>
      <w:r>
        <w:rPr/>
        <w:br/>
      </w:r>
      <w:r>
        <w:rPr/>
        <w:t>下面放上个我用</w:t>
      </w:r>
      <w:r>
        <w:rPr/>
        <w:t>python SGMLParsr</w:t>
      </w:r>
      <w:r>
        <w:rPr/>
        <w:t>写的例子，希望对大家有帮助：</w:t>
      </w:r>
      <w:r>
        <w:rPr/>
        <w:br/>
        <w:br/>
        <w:t>#encoding=utf-8</w:t>
        <w:br/>
        <w:t>#@description:baidutiba content</w:t>
        <w:br/>
        <w:br/>
        <w:t>import sys</w:t>
        <w:br/>
        <w:t>import re</w:t>
        <w:br/>
        <w:br/>
        <w:t>import httplib</w:t>
        <w:br/>
        <w:t>import urllib</w:t>
        <w:br/>
        <w:t>from sgmllib import SGMLParser</w:t>
        <w:br/>
        <w:br/>
        <w:t>class BaidutiebaParser(SGMLParser):</w:t>
        <w:br/>
        <w:t>'''</w:t>
      </w:r>
      <w:r>
        <w:rPr/>
        <w:t>在百度贴吧里采集相应的关键字的标题</w:t>
      </w:r>
      <w:r>
        <w:rPr/>
        <w:t>'''</w:t>
        <w:br/>
        <w:br/>
        <w:t>def reset(self):</w:t>
        <w:br/>
        <w:t>SGMLParser.reset(self)</w:t>
        <w:br/>
        <w:t>self.info = []#</w:t>
        <w:br/>
        <w:t>self.q_check = 0</w:t>
        <w:br/>
        <w:t>self.num = 0</w:t>
        <w:br/>
        <w:t>self.strcontent = ''</w:t>
        <w:br/>
        <w:br/>
        <w:br/>
        <w:t>def start_td(self, tag):</w:t>
        <w:br/>
        <w:t>'''</w:t>
      </w:r>
      <w:r>
        <w:rPr/>
        <w:t>匹配 标签</w:t>
      </w:r>
      <w:r>
        <w:rPr/>
        <w:t>'''</w:t>
        <w:br/>
        <w:t>if len(tag)!=0 and tag[0][1] == 's':</w:t>
        <w:br/>
        <w:t>self.num = self.num + 1</w:t>
        <w:br/>
        <w:t>self.q_check = 1</w:t>
        <w:br/>
        <w:br/>
        <w:t>def handle_data(self, text):</w:t>
        <w:br/>
        <w:t>'''</w:t>
      </w:r>
      <w:r>
        <w:rPr/>
        <w:t>处理文本</w:t>
      </w:r>
      <w:r>
        <w:rPr/>
        <w:t>'''</w:t>
        <w:br/>
        <w:t>txt = text.strip()</w:t>
        <w:br/>
        <w:t>if txt and self.q_check:</w:t>
        <w:br/>
        <w:t>for i in checklist:</w:t>
        <w:br/>
        <w:t>pipei = r'%s' % str(i)#</w:t>
      </w:r>
      <w:r>
        <w:rPr/>
        <w:t>在要匹配的信息里找到和关键字匹配</w:t>
      </w:r>
      <w:r>
        <w:rPr/>
        <w:br/>
        <w:t>check_pan = re.compile(pipei)</w:t>
        <w:br/>
        <w:t>if check_pan.search(txt) is not None:</w:t>
        <w:br/>
        <w:t>self.info.append(txt)</w:t>
        <w:br/>
        <w:t>else:</w:t>
        <w:br/>
        <w:t>continue</w:t>
        <w:br/>
        <w:t>self.strcontent = '$|$'.join(self.info)</w:t>
        <w:br/>
        <w:br/>
        <w:t>def end_td(self):</w:t>
        <w:br/>
        <w:t>'''</w:t>
      </w:r>
      <w:r>
        <w:rPr/>
        <w:t>匹配</w:t>
      </w:r>
      <w:r>
        <w:rPr/>
        <w:t>'''</w:t>
        <w:br/>
        <w:t>self.q_check = 0</w:t>
        <w:br/>
        <w:br/>
        <w:br/>
        <w:t>############################################</w:t>
      </w:r>
      <w:r>
        <w:rPr/>
        <w:t>配置信息</w:t>
      </w:r>
      <w:r>
        <w:rPr/>
        <w:t xml:space="preserve">############################# </w:t>
        <w:br/>
        <w:t>keylist = ['</w:t>
      </w:r>
      <w:r>
        <w:rPr/>
        <w:t>旅游</w:t>
      </w:r>
      <w:r>
        <w:rPr/>
        <w:t>']#</w:t>
      </w:r>
      <w:r>
        <w:rPr/>
        <w:t>贴吧名称</w:t>
      </w:r>
      <w:r>
        <w:rPr/>
        <w:br/>
        <w:t>checklist = ['</w:t>
      </w:r>
      <w:r>
        <w:rPr/>
        <w:t>张家界</w:t>
      </w:r>
      <w:r>
        <w:rPr/>
        <w:t>','</w:t>
      </w:r>
      <w:r>
        <w:rPr/>
        <w:t>韩国</w:t>
      </w:r>
      <w:r>
        <w:rPr/>
        <w:t>']#</w:t>
      </w:r>
      <w:r>
        <w:rPr/>
        <w:t>要查询的关键字</w:t>
      </w:r>
      <w:r>
        <w:rPr/>
        <w:br/>
        <w:t>content = {}#</w:t>
      </w:r>
      <w:r>
        <w:rPr/>
        <w:t>采集内容</w:t>
      </w:r>
      <w:r>
        <w:rPr/>
        <w:br/>
        <w:br/>
        <w:t>for m in keylist:</w:t>
        <w:br/>
        <w:t>page = 0</w:t>
        <w:br/>
        <w:t>keyword = urllib.quote(m.decode('utf-8').encode('gbk'))</w:t>
        <w:br/>
        <w:t>for i in xrange(10):</w:t>
        <w:br/>
        <w:t>url = '''http://tieba.baidu.com/f?z=0&amp;ct=318767104&amp;lm=11&amp;sc=0&amp;rn=50&amp;tn=baiduKeywordSearch&amp;rs3=0&amp;rs4=0&amp;word=%s&amp;pn=%s''' % (str(keyword),str(page))</w:t>
        <w:br/>
        <w:t>data = urllib.urlopen(url).read()</w:t>
        <w:br/>
        <w:t>data = unicode(data, 'gbk').encode('utf-8')</w:t>
        <w:br/>
        <w:t>parser = BaidutiebaParser()</w:t>
        <w:br/>
        <w:t>parser.feed(data)</w:t>
        <w:br/>
        <w:t>content[i+1] = parser.strcontent</w:t>
        <w:br/>
        <w:t>page = page + 50</w:t>
        <w:br/>
        <w:br/>
        <w:t>for k in content.keys():</w:t>
        <w:br/>
        <w:t>print k</w:t>
        <w:br/>
        <w:t xml:space="preserve">print content[k] </w:t>
        <w:br/>
        <w:br/>
        <w:br/>
      </w:r>
      <w:r>
        <w:rPr/>
        <w:t>如果你对</w:t>
      </w:r>
      <w:hyperlink r:id="rId3" w:tgtFrame="_blank">
        <w:r>
          <w:rPr>
            <w:rStyle w:val="InternetLink"/>
          </w:rPr>
          <w:t>python queue</w:t>
        </w:r>
        <w:r>
          <w:rPr>
            <w:rStyle w:val="InternetLink"/>
          </w:rPr>
          <w:t>模块</w:t>
        </w:r>
      </w:hyperlink>
      <w:r>
        <w:rPr/>
        <w:t>也感兴趣的话，可以看看！</w:t>
      </w:r>
      <w:r>
        <w:rPr/>
        <w:br/>
      </w:r>
      <w:r>
        <w:rPr/>
        <w:t>上面的例子也用到了</w:t>
      </w:r>
      <w:hyperlink r:id="rId4" w:tgtFrame="_blank">
        <w:r>
          <w:rPr>
            <w:rStyle w:val="InternetLink"/>
          </w:rPr>
          <w:t xml:space="preserve">python </w:t>
        </w:r>
        <w:r>
          <w:rPr>
            <w:rStyle w:val="InternetLink"/>
          </w:rPr>
          <w:t>字符串替换</w:t>
        </w:r>
      </w:hyperlink>
      <w:r>
        <w:rPr/>
        <w:t>的一些方法</w:t>
      </w:r>
      <w:r>
        <w:rPr/>
        <w:t>,</w:t>
      </w:r>
      <w:r>
        <w:rPr/>
        <w:t>还有一些和</w:t>
      </w:r>
      <w:r>
        <w:rPr/>
        <w:t>python</w:t>
      </w:r>
      <w:r>
        <w:rPr/>
        <w:t xml:space="preserve">网页采集有关的： </w:t>
      </w:r>
      <w:hyperlink r:id="rId5" w:tgtFrame="_blank">
        <w:r>
          <w:rPr>
            <w:rStyle w:val="InternetLink"/>
          </w:rPr>
          <w:t>使用</w:t>
        </w:r>
        <w:r>
          <w:rPr>
            <w:rStyle w:val="InternetLink"/>
          </w:rPr>
          <w:t xml:space="preserve">python BeautifulSoup </w:t>
        </w:r>
        <w:r>
          <w:rPr>
            <w:rStyle w:val="InternetLink"/>
          </w:rPr>
          <w:t>解析网页</w:t>
        </w:r>
      </w:hyperlink>
      <w:r>
        <w:rPr/>
        <w:t xml:space="preserve"> ， </w:t>
      </w:r>
      <w:hyperlink r:id="rId6" w:tgtFrame="_blank">
        <w:r>
          <w:rPr>
            <w:rStyle w:val="InternetLink"/>
          </w:rPr>
          <w:t>python beautifulsoup</w:t>
        </w:r>
        <w:r>
          <w:rPr>
            <w:rStyle w:val="InternetLink"/>
          </w:rPr>
          <w:t>多线程分析抓取网页</w:t>
        </w:r>
      </w:hyperlink>
      <w:r>
        <w:rPr/>
        <w:br/>
        <w:br/>
      </w:r>
      <w:r>
        <w:rPr/>
        <w:t>作者</w:t>
      </w:r>
      <w:r>
        <w:rPr/>
        <w:t>:</w:t>
      </w:r>
      <w:r>
        <w:rPr/>
        <w:t>老王</w:t>
      </w:r>
      <w:r>
        <w:rPr/>
        <w:t>@</w:t>
      </w:r>
      <w:hyperlink r:id="rId7" w:tgtFrame="_blank">
        <w:r>
          <w:rPr>
            <w:rStyle w:val="InternetLink"/>
          </w:rPr>
          <w:t>python</w:t>
        </w:r>
      </w:hyperlink>
      <w:r>
        <w:rPr/>
        <w:t xml:space="preserve"> </w:t>
      </w:r>
      <w:hyperlink r:id="rId8" w:tgtFrame="_blank">
        <w:r>
          <w:rPr>
            <w:rStyle w:val="InternetLink"/>
          </w:rPr>
          <w:t>python</w:t>
        </w:r>
        <w:r>
          <w:rPr>
            <w:rStyle w:val="InternetLink"/>
          </w:rPr>
          <w:t>教程</w:t>
        </w:r>
      </w:hyperlink>
      <w:r>
        <w:rPr/>
        <w:br/>
      </w:r>
      <w:r>
        <w:rPr/>
        <w:t>老王</w:t>
      </w:r>
      <w:r>
        <w:rPr/>
        <w:t>python,</w:t>
      </w:r>
      <w:r>
        <w:rPr/>
        <w:t>提供</w:t>
      </w:r>
      <w:r>
        <w:rPr/>
        <w:t>pythn</w:t>
      </w:r>
      <w:r>
        <w:rPr/>
        <w:t>相关的</w:t>
      </w:r>
      <w:r>
        <w:rPr/>
        <w:t>python</w:t>
      </w:r>
      <w:r>
        <w:rPr/>
        <w:t>教程和</w:t>
      </w:r>
      <w:hyperlink r:id="rId9" w:tgtFrame="_blank">
        <w:r>
          <w:rPr>
            <w:rStyle w:val="InternetLink"/>
          </w:rPr>
          <w:t>python</w:t>
        </w:r>
        <w:r>
          <w:rPr>
            <w:rStyle w:val="InternetLink"/>
          </w:rPr>
          <w:t>下载</w:t>
        </w:r>
      </w:hyperlink>
      <w:r>
        <w:rPr/>
        <w:t>，希望大家能够喜欢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nc.edu.cn/default/tsnc_wgrj/doc/pythonhtml/html/html_processing/introducing_sgmllib.html" TargetMode="External"/><Relationship Id="rId3" Type="http://schemas.openxmlformats.org/officeDocument/2006/relationships/hyperlink" Target="http://www.cnpythoner.com/post/46.html" TargetMode="External"/><Relationship Id="rId4" Type="http://schemas.openxmlformats.org/officeDocument/2006/relationships/hyperlink" Target="http://www.cnpythoner.com/post/65.html" TargetMode="External"/><Relationship Id="rId5" Type="http://schemas.openxmlformats.org/officeDocument/2006/relationships/hyperlink" Target="http://www.cnpythoner.com/post/116.html" TargetMode="External"/><Relationship Id="rId6" Type="http://schemas.openxmlformats.org/officeDocument/2006/relationships/hyperlink" Target="http://www.cnpythoner.com/post/pythonduoxianchen.html" TargetMode="External"/><Relationship Id="rId7" Type="http://schemas.openxmlformats.org/officeDocument/2006/relationships/hyperlink" Target="http://www.cnpythoner.com/" TargetMode="External"/><Relationship Id="rId8" Type="http://schemas.openxmlformats.org/officeDocument/2006/relationships/hyperlink" Target="http://www.cnpythoner.com/" TargetMode="External"/><Relationship Id="rId9" Type="http://schemas.openxmlformats.org/officeDocument/2006/relationships/hyperlink" Target="http://www.cnpythoner.com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LibreOffice/5.1.6.2$Linux_X86_64 LibreOffice_project/10m0$Build-2</Application>
  <Pages>4</Pages>
  <Words>1387</Words>
  <Characters>3108</Characters>
  <CharactersWithSpaces>3469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2017-08-07T17:58:00Z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