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43"/>
          <w:rFonts w:asciiTheme="majorEastAsia" w:hAnsiTheme="majorEastAsia" w:eastAsiaTheme="majorEastAsia"/>
          <w:sz w:val="44"/>
          <w:szCs w:val="44"/>
        </w:rPr>
      </w:pPr>
      <w:bookmarkStart w:id="0" w:name="_Toc390257166"/>
      <w:r>
        <w:rPr>
          <w:rStyle w:val="43"/>
          <w:rFonts w:hint="eastAsia" w:asciiTheme="majorEastAsia" w:hAnsiTheme="majorEastAsia" w:eastAsiaTheme="majorEastAsia"/>
          <w:sz w:val="44"/>
          <w:szCs w:val="44"/>
        </w:rPr>
        <w:t>小AC的capwap框架设计及消息定义</w:t>
      </w:r>
      <w:bookmarkEnd w:id="0"/>
    </w:p>
    <w:sdt>
      <w:sdtPr>
        <w:rPr>
          <w:rFonts w:asciiTheme="minorHAnsi" w:hAnsiTheme="minorHAnsi" w:eastAsiaTheme="minorEastAsia" w:cstheme="minorBidi"/>
          <w:smallCaps/>
          <w:color w:val="auto"/>
          <w:spacing w:val="5"/>
          <w:kern w:val="2"/>
          <w:sz w:val="21"/>
          <w:szCs w:val="22"/>
          <w:lang w:val="zh-CN"/>
        </w:rPr>
        <w:id w:val="536076925"/>
      </w:sdtPr>
      <w:sdtEndPr>
        <w:rPr>
          <w:rFonts w:asciiTheme="minorHAnsi" w:hAnsiTheme="minorHAnsi" w:eastAsiaTheme="minorEastAsia" w:cstheme="minorBidi"/>
          <w:b w:val="0"/>
          <w:bCs w:val="0"/>
          <w:smallCaps/>
          <w:color w:val="auto"/>
          <w:spacing w:val="5"/>
          <w:kern w:val="2"/>
          <w:sz w:val="21"/>
          <w:szCs w:val="22"/>
          <w:lang w:val="en-US"/>
        </w:rPr>
      </w:sdtEndPr>
      <w:sdtContent>
        <w:p>
          <w:pPr>
            <w:pStyle w:val="42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"_Toc394578745" </w:instrText>
          </w:r>
          <w:r>
            <w:fldChar w:fldCharType="separate"/>
          </w:r>
          <w:r>
            <w:rPr>
              <w:rStyle w:val="17"/>
              <w:rFonts w:hint="eastAsia"/>
            </w:rPr>
            <w:t>一、</w:t>
          </w:r>
          <w:r>
            <w:tab/>
          </w:r>
          <w:r>
            <w:rPr>
              <w:rStyle w:val="17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_Toc394578745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"_Toc394578746" </w:instrText>
          </w:r>
          <w:r>
            <w:fldChar w:fldCharType="separate"/>
          </w:r>
          <w:r>
            <w:rPr>
              <w:rStyle w:val="17"/>
              <w:rFonts w:hint="eastAsia"/>
            </w:rPr>
            <w:t>二、</w:t>
          </w:r>
          <w:r>
            <w:tab/>
          </w:r>
          <w:r>
            <w:rPr>
              <w:rStyle w:val="17"/>
            </w:rPr>
            <w:t>capwapd</w:t>
          </w:r>
          <w:r>
            <w:rPr>
              <w:rStyle w:val="17"/>
              <w:rFonts w:hint="eastAsia"/>
            </w:rPr>
            <w:t>交互图</w:t>
          </w:r>
          <w:r>
            <w:tab/>
          </w:r>
          <w:r>
            <w:fldChar w:fldCharType="begin"/>
          </w:r>
          <w:r>
            <w:instrText xml:space="preserve"> PAGEREF _Toc394578746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"_Toc394578747" </w:instrText>
          </w:r>
          <w:r>
            <w:fldChar w:fldCharType="separate"/>
          </w:r>
          <w:r>
            <w:rPr>
              <w:rStyle w:val="17"/>
              <w:rFonts w:hint="eastAsia"/>
            </w:rPr>
            <w:t>三、</w:t>
          </w:r>
          <w:r>
            <w:tab/>
          </w:r>
          <w:r>
            <w:rPr>
              <w:rStyle w:val="17"/>
            </w:rPr>
            <w:t>capwapd</w:t>
          </w:r>
          <w:r>
            <w:rPr>
              <w:rStyle w:val="17"/>
              <w:rFonts w:hint="eastAsia"/>
            </w:rPr>
            <w:t>与</w:t>
          </w:r>
          <w:r>
            <w:rPr>
              <w:rStyle w:val="17"/>
            </w:rPr>
            <w:t>capwapc</w:t>
          </w:r>
          <w:r>
            <w:rPr>
              <w:rStyle w:val="17"/>
              <w:rFonts w:hint="eastAsia"/>
            </w:rPr>
            <w:t>间的消息定义</w:t>
          </w:r>
          <w:r>
            <w:tab/>
          </w:r>
          <w:r>
            <w:fldChar w:fldCharType="begin"/>
          </w:r>
          <w:r>
            <w:instrText xml:space="preserve"> PAGEREF _Toc394578747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"_Toc394578748" </w:instrText>
          </w:r>
          <w:r>
            <w:fldChar w:fldCharType="separate"/>
          </w:r>
          <w:r>
            <w:rPr>
              <w:rStyle w:val="17"/>
            </w:rPr>
            <w:t>3.1 capwap</w:t>
          </w:r>
          <w:r>
            <w:rPr>
              <w:rStyle w:val="17"/>
              <w:rFonts w:hint="eastAsia"/>
            </w:rPr>
            <w:t>消息体概述</w:t>
          </w:r>
          <w:r>
            <w:tab/>
          </w:r>
          <w:r>
            <w:fldChar w:fldCharType="begin"/>
          </w:r>
          <w:r>
            <w:instrText xml:space="preserve"> PAGEREF _Toc394578748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"_Toc394578749" </w:instrText>
          </w:r>
          <w:r>
            <w:fldChar w:fldCharType="separate"/>
          </w:r>
          <w:r>
            <w:rPr>
              <w:rStyle w:val="17"/>
            </w:rPr>
            <w:t>3.2 capwap</w:t>
          </w:r>
          <w:r>
            <w:rPr>
              <w:rStyle w:val="17"/>
              <w:rFonts w:hint="eastAsia"/>
            </w:rPr>
            <w:t>消息头定义</w:t>
          </w:r>
          <w:r>
            <w:tab/>
          </w:r>
          <w:r>
            <w:fldChar w:fldCharType="begin"/>
          </w:r>
          <w:r>
            <w:instrText xml:space="preserve"> PAGEREF _Toc394578749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"_Toc394578750" </w:instrText>
          </w:r>
          <w:r>
            <w:fldChar w:fldCharType="separate"/>
          </w:r>
          <w:r>
            <w:rPr>
              <w:rStyle w:val="17"/>
            </w:rPr>
            <w:t>3.3 control header</w:t>
          </w:r>
          <w:r>
            <w:rPr>
              <w:rStyle w:val="17"/>
              <w:rFonts w:hint="eastAsia"/>
            </w:rPr>
            <w:t>和</w:t>
          </w:r>
          <w:r>
            <w:rPr>
              <w:rStyle w:val="17"/>
            </w:rPr>
            <w:t>message element</w:t>
          </w:r>
          <w:r>
            <w:rPr>
              <w:rStyle w:val="17"/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_Toc394578750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编制历史</w:t>
      </w:r>
    </w:p>
    <w:tbl>
      <w:tblPr>
        <w:tblStyle w:val="1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编制事项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夏亮、李锦富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140611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1、定义了capwap私有协议框架</w:t>
            </w:r>
          </w:p>
          <w:p>
            <w:r>
              <w:rPr>
                <w:rFonts w:hint="eastAsia"/>
              </w:rPr>
              <w:t>2、定义了php、capwapd、capwapc之间的消息格式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夏亮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140612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支持nat应用场景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夏亮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140731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扩充了echo resp消息，使元素严格包含subid和subid_len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p>
      <w:pPr>
        <w:pStyle w:val="3"/>
        <w:numPr>
          <w:ilvl w:val="0"/>
          <w:numId w:val="3"/>
        </w:numPr>
      </w:pPr>
      <w:bookmarkStart w:id="1" w:name="_Toc394578745"/>
      <w:r>
        <w:rPr>
          <w:rFonts w:hint="eastAsia"/>
        </w:rPr>
        <w:t>概述</w:t>
      </w:r>
      <w:bookmarkEnd w:id="1"/>
    </w:p>
    <w:p>
      <w:r>
        <w:rPr>
          <w:rFonts w:hint="eastAsia"/>
        </w:rPr>
        <w:tab/>
      </w:r>
      <w:r>
        <w:t>rfc541</w:t>
      </w:r>
      <w:r>
        <w:rPr>
          <w:rFonts w:hint="eastAsia"/>
        </w:rPr>
        <w:t>5、</w:t>
      </w:r>
      <w:r>
        <w:t>rfc5416</w:t>
      </w:r>
      <w:r>
        <w:rPr>
          <w:rFonts w:hint="eastAsia"/>
        </w:rPr>
        <w:t>和《移动互通协议分册》所定义的capwap协议流程复杂、消息协议格式混乱且大多还用不着。所以本文将简化capwap设计，提高开发效率及后期代码维护工作量。本文将大致给出capwapd通信流程图、capwapc大致的状态机转换图、详细的capwap通信消息定义。</w:t>
      </w:r>
    </w:p>
    <w:p>
      <w:r>
        <w:rPr>
          <w:rFonts w:hint="eastAsia"/>
        </w:rPr>
        <w:tab/>
      </w:r>
      <w:r>
        <w:rPr>
          <w:rFonts w:hint="eastAsia"/>
        </w:rPr>
        <w:t>注：本文只涉及到capwap控制类消息，数据类消息未涉及。</w:t>
      </w:r>
    </w:p>
    <w:p>
      <w:pPr>
        <w:pStyle w:val="3"/>
        <w:numPr>
          <w:ilvl w:val="0"/>
          <w:numId w:val="3"/>
        </w:numPr>
      </w:pPr>
      <w:bookmarkStart w:id="2" w:name="_Toc394578746"/>
      <w:r>
        <w:rPr>
          <w:rFonts w:hint="eastAsia"/>
        </w:rPr>
        <w:t>capwapd交互图</w:t>
      </w:r>
      <w:bookmarkEnd w:id="2"/>
    </w:p>
    <w:p>
      <w:r>
        <w:rPr>
          <w:rFonts w:hint="eastAsia"/>
        </w:rPr>
        <w:tab/>
      </w:r>
      <w:r>
        <w:rPr>
          <w:rFonts w:hint="eastAsia"/>
        </w:rPr>
        <w:t>capwapd主要和capwapc，端口号分别为UDP5246，未来可扩展合入定位上报的消息。</w:t>
      </w:r>
      <w:r>
        <w:t>C</w:t>
      </w:r>
      <w:r>
        <w:rPr>
          <w:rFonts w:hint="eastAsia"/>
        </w:rPr>
        <w:t>apwapd交互图如下：</w:t>
      </w:r>
    </w:p>
    <w:p>
      <w:pPr>
        <w:pStyle w:val="25"/>
        <w:ind w:left="426" w:firstLine="0" w:firstLineChars="0"/>
        <w:jc w:val="center"/>
      </w:pPr>
      <w:r>
        <w:object>
          <v:shape id="_x0000_i1025" o:spt="75" type="#_x0000_t75" style="height:353.25pt;width:41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pStyle w:val="25"/>
        <w:ind w:left="426"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control header都遵循capwap协议，由于标准协议和移动文档在control header中，所定义的meassge element 元素复杂，元素号不连续，且唯一，不同control header中id号不能复用，且多出不必要的字段和通信过程，更重要的是，ap似乎无法穿越nat，内网ap无法与外网的ac交互。</w:t>
      </w:r>
    </w:p>
    <w:p>
      <w:pPr>
        <w:pStyle w:val="25"/>
        <w:ind w:left="426"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所以在此基础上对原有capwap协议做了部分改造，尤其是配置下发，以及下发的方式上。</w:t>
      </w:r>
    </w:p>
    <w:p>
      <w:pPr>
        <w:pStyle w:val="3"/>
        <w:numPr>
          <w:ilvl w:val="0"/>
          <w:numId w:val="3"/>
        </w:numPr>
      </w:pPr>
      <w:bookmarkStart w:id="3" w:name="_Toc394578747"/>
      <w:r>
        <w:rPr>
          <w:rFonts w:hint="eastAsia"/>
        </w:rPr>
        <w:t>capwapd与capwapc间的消息定义</w:t>
      </w:r>
      <w:bookmarkEnd w:id="3"/>
    </w:p>
    <w:p>
      <w:pPr>
        <w:pStyle w:val="4"/>
      </w:pPr>
      <w:bookmarkStart w:id="4" w:name="_Toc394578748"/>
      <w:r>
        <w:rPr>
          <w:rFonts w:hint="eastAsia"/>
        </w:rPr>
        <w:t>3.1 capwap消息体概述</w:t>
      </w:r>
      <w:bookmarkEnd w:id="4"/>
    </w:p>
    <w:p>
      <w:pPr>
        <w:pStyle w:val="25"/>
        <w:ind w:left="660" w:firstLine="0" w:firstLineChars="0"/>
      </w:pPr>
      <w:r>
        <w:rPr>
          <w:rFonts w:hint="eastAsia"/>
        </w:rPr>
        <w:tab/>
      </w:r>
      <w:r>
        <w:rPr>
          <w:rFonts w:hint="eastAsia"/>
        </w:rPr>
        <w:t>capwapd和capwapc都基于udp5246建立监听，udp后直接跟capwap消息体，一个完整的消息体大致如下：</w:t>
      </w:r>
    </w:p>
    <w:p>
      <w:pPr>
        <w:pStyle w:val="25"/>
        <w:ind w:left="660" w:firstLine="0" w:firstLineChars="0"/>
      </w:pPr>
      <w:r>
        <w:drawing>
          <wp:inline distT="0" distB="0" distL="0" distR="0">
            <wp:extent cx="5274310" cy="931545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660" w:firstLine="0" w:firstLineChars="0"/>
      </w:pPr>
      <w:r>
        <w:rPr>
          <w:rFonts w:hint="eastAsia"/>
        </w:rPr>
        <w:tab/>
      </w:r>
      <w:r>
        <w:rPr>
          <w:rFonts w:hint="eastAsia"/>
        </w:rPr>
        <w:t>由preamble前导帧、capwap头、control header、message element组成。本文将在3.2中说明preamble前导帧、capwap头后，重点定义control header、message element的消息格式。</w:t>
      </w:r>
    </w:p>
    <w:p>
      <w:pPr>
        <w:pStyle w:val="25"/>
        <w:ind w:left="660" w:firstLine="0" w:firstLineChars="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一般来说，在代码开发时，在填充完3.2节定义的消息头后，直接填充3.3节定义的control header和message element即可。</w:t>
      </w:r>
    </w:p>
    <w:p>
      <w:pPr>
        <w:pStyle w:val="4"/>
      </w:pPr>
      <w:bookmarkStart w:id="5" w:name="_Toc394578749"/>
      <w:r>
        <w:rPr>
          <w:rFonts w:hint="eastAsia"/>
        </w:rPr>
        <w:t>3.2 capwap消息头定义</w:t>
      </w:r>
      <w:bookmarkEnd w:id="5"/>
    </w:p>
    <w:p>
      <w:pPr>
        <w:pStyle w:val="25"/>
        <w:ind w:left="660" w:firstLine="0" w:firstLineChars="0"/>
      </w:pPr>
      <w:r>
        <w:rPr>
          <w:rFonts w:hint="eastAsia"/>
        </w:rPr>
        <w:t>preamble前导帧、capwap头遵照capwap协议定义，结构如下：</w:t>
      </w:r>
    </w:p>
    <w:p>
      <w:pPr>
        <w:pStyle w:val="25"/>
        <w:ind w:leftChars="-179" w:hanging="375" w:hangingChars="179"/>
        <w:jc w:val="center"/>
        <w:rPr>
          <w:rStyle w:val="38"/>
        </w:rPr>
      </w:pPr>
      <w:r>
        <w:drawing>
          <wp:inline distT="0" distB="0" distL="0" distR="0">
            <wp:extent cx="4949190" cy="1225550"/>
            <wp:effectExtent l="1905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" w:name="_Toc308523737"/>
      <w:bookmarkStart w:id="7" w:name="_Toc326256827"/>
      <w:bookmarkStart w:id="8" w:name="_Toc349317002"/>
    </w:p>
    <w:p>
      <w:pPr>
        <w:pStyle w:val="5"/>
      </w:pPr>
      <w:r>
        <w:rPr>
          <w:rFonts w:hint="eastAsia"/>
        </w:rPr>
        <w:t>3.2.1 CAPWAP协议前导头</w:t>
      </w:r>
      <w:bookmarkEnd w:id="6"/>
      <w:bookmarkEnd w:id="7"/>
      <w:bookmarkEnd w:id="8"/>
    </w:p>
    <w:p>
      <w:pPr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CAPWAP协议前导头如图5-1所示，用于快速识别版本和报文分类。</w:t>
      </w:r>
    </w:p>
    <w:p>
      <w:pPr>
        <w:jc w:val="center"/>
        <w:rPr>
          <w:szCs w:val="21"/>
        </w:rPr>
      </w:pPr>
      <w:r>
        <w:rPr>
          <w:szCs w:val="21"/>
        </w:rPr>
        <w:object>
          <v:shape id="_x0000_i1026" o:spt="75" type="#_x0000_t75" style="height:64.5pt;width:126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0">
            <o:LockedField>false</o:LockedField>
          </o:OLEObject>
        </w:object>
      </w:r>
    </w:p>
    <w:p>
      <w:pPr>
        <w:jc w:val="left"/>
        <w:rPr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Version:  4位数据，表示版本，本规范中固定为0。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Type:  4位数据，表示报文类型，支持的值如下:</w:t>
      </w:r>
    </w:p>
    <w:p>
      <w:pPr>
        <w:numPr>
          <w:ilvl w:val="0"/>
          <w:numId w:val="4"/>
        </w:numPr>
        <w:autoSpaceDE w:val="0"/>
        <w:autoSpaceDN w:val="0"/>
        <w:adjustRightInd w:val="0"/>
        <w:ind w:left="709" w:firstLine="0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表示CAPWAP协议头为非加密</w:t>
      </w:r>
    </w:p>
    <w:p>
      <w:pPr>
        <w:numPr>
          <w:ilvl w:val="0"/>
          <w:numId w:val="4"/>
        </w:numPr>
        <w:autoSpaceDE w:val="0"/>
        <w:autoSpaceDN w:val="0"/>
        <w:adjustRightInd w:val="0"/>
        <w:ind w:left="709" w:firstLine="0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表示CAPWAP协议头为DTLS加密</w:t>
      </w:r>
    </w:p>
    <w:p>
      <w:pPr>
        <w:pStyle w:val="5"/>
      </w:pPr>
      <w:r>
        <w:rPr>
          <w:rFonts w:hint="eastAsia"/>
        </w:rPr>
        <w:t>3.2.2 capwap头</w:t>
      </w:r>
    </w:p>
    <w:p>
      <w:pPr>
        <w:ind w:left="957" w:leftChars="118" w:hanging="709" w:hangingChars="33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HLEN：表示CAPWAP协议头的长度（包括可选项），类似IP头长度定义，HLEN乘以4即</w:t>
      </w:r>
      <w:r>
        <w:rPr>
          <w:rFonts w:hint="eastAsia" w:ascii="宋体" w:hAnsi="宋体"/>
          <w:szCs w:val="21"/>
        </w:rPr>
        <w:cr/>
      </w:r>
      <w:r>
        <w:rPr>
          <w:rFonts w:hint="eastAsia" w:ascii="宋体" w:hAnsi="宋体"/>
          <w:szCs w:val="21"/>
        </w:rPr>
        <w:t>CAPWAP协议头的真实长度（CAPWAP协议头是4字节对齐的）。</w:t>
      </w:r>
    </w:p>
    <w:p>
      <w:pPr>
        <w:ind w:left="951" w:leftChars="131" w:hanging="676" w:hangingChars="322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RID：5位数据，表示Radio ID，用于指出报文是与哪个Radio关联，便于AP预处理；</w:t>
      </w:r>
      <w:r>
        <w:rPr>
          <w:rFonts w:hint="eastAsia" w:ascii="宋体" w:hAnsi="宋体"/>
          <w:szCs w:val="21"/>
        </w:rPr>
        <w:cr/>
      </w:r>
      <w:r>
        <w:rPr>
          <w:rFonts w:hint="eastAsia" w:ascii="宋体" w:hAnsi="宋体"/>
          <w:szCs w:val="21"/>
        </w:rPr>
        <w:t>0&lt;=RID&lt;=31，数据报文填写Radio编号，控制报文填写0，保活数据报文填写0。</w:t>
      </w:r>
    </w:p>
    <w:p>
      <w:pPr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WBID：5位数据，表示Radio支持的无线技术，目前支持为如下值：</w:t>
      </w:r>
    </w:p>
    <w:p>
      <w:pPr>
        <w:ind w:left="865" w:leftChars="412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1 -  IEEE 802.11</w:t>
      </w:r>
    </w:p>
    <w:p>
      <w:pPr>
        <w:ind w:left="865" w:leftChars="412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2 -  保留</w:t>
      </w:r>
    </w:p>
    <w:p>
      <w:pPr>
        <w:ind w:left="865" w:leftChars="412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3 -  EPCGlobal</w:t>
      </w:r>
    </w:p>
    <w:p>
      <w:pPr>
        <w:ind w:left="865" w:leftChars="412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0 -  保留</w:t>
      </w:r>
    </w:p>
    <w:p>
      <w:pPr>
        <w:ind w:left="248" w:leftChars="118" w:firstLine="29" w:firstLineChars="14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T：为0表示payload是802.3帧，为1表示payload按照WBID指示。</w:t>
      </w:r>
    </w:p>
    <w:p>
      <w:pPr>
        <w:ind w:left="248" w:leftChars="118" w:firstLine="29" w:firstLineChars="14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F：为0表示报文未分片，为1表示报文是分片</w:t>
      </w:r>
    </w:p>
    <w:p>
      <w:pPr>
        <w:ind w:left="248" w:leftChars="118" w:firstLine="29" w:firstLineChars="14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L：当F位为1时，本标志位才有意义。为1表示报文为最后一个分片，反之则不是。</w:t>
      </w:r>
    </w:p>
    <w:p>
      <w:pPr>
        <w:ind w:left="907" w:leftChars="132" w:hanging="630" w:hangingChars="3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W：为1表示协议头中有“Wireless Specific Information（WLAN ID）”选项，反之则没有。当</w:t>
      </w:r>
      <w:r>
        <w:rPr>
          <w:rFonts w:hint="eastAsia" w:ascii="宋体" w:hAnsi="宋体"/>
          <w:szCs w:val="21"/>
        </w:rPr>
        <w:cr/>
      </w:r>
      <w:r>
        <w:rPr>
          <w:rFonts w:hint="eastAsia" w:ascii="宋体" w:hAnsi="宋体"/>
          <w:szCs w:val="21"/>
        </w:rPr>
        <w:t>Tunnel mode为802.3隧道模式或者为802.11隧道模式时，下行CAPWAP数据报文，该选项必须携带。</w:t>
      </w:r>
    </w:p>
    <w:p>
      <w:pPr>
        <w:ind w:left="945" w:leftChars="150" w:hanging="630" w:hangingChars="3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M：为1表示协议头中有“Radio MAC Address（BSSID）”选项，反之则没有。当Tunnel mode为</w:t>
      </w:r>
      <w:r>
        <w:rPr>
          <w:rFonts w:hint="eastAsia" w:ascii="宋体" w:hAnsi="宋体"/>
          <w:szCs w:val="21"/>
        </w:rPr>
        <w:cr/>
      </w:r>
      <w:r>
        <w:rPr>
          <w:rFonts w:hint="eastAsia" w:ascii="宋体" w:hAnsi="宋体"/>
          <w:szCs w:val="21"/>
        </w:rPr>
        <w:t>802.3隧道模式时，上行封装802.3报文的CAPWAP数据报文必须携带。其他情况下，则不必要携带该选项。</w:t>
      </w:r>
    </w:p>
    <w:p>
      <w:pPr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K：为1表示当前报文为数据隧道的保活（keep-alive）报文，反之则不是。</w:t>
      </w:r>
    </w:p>
    <w:p>
      <w:pPr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Flags：保留，必须为0。</w:t>
      </w:r>
    </w:p>
    <w:p>
      <w:pPr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Fragment ID：分片ID，用于分片报文重组。</w:t>
      </w:r>
    </w:p>
    <w:p>
      <w:pPr>
        <w:ind w:left="955" w:leftChars="119" w:hanging="705" w:hangingChars="33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Fragment Offset：当F位为1是本字段有意义，表示分片报文偏移，类似IP报文分片偏移,本字段乘以8为真实偏移。</w:t>
      </w:r>
    </w:p>
    <w:p>
      <w:pPr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Reserved：保留，必须为0。</w:t>
      </w:r>
    </w:p>
    <w:p>
      <w:pPr>
        <w:pStyle w:val="4"/>
      </w:pPr>
      <w:bookmarkStart w:id="9" w:name="_Toc394578750"/>
      <w:r>
        <w:rPr>
          <w:rFonts w:hint="eastAsia"/>
        </w:rPr>
        <w:t>3.3 control header和message element定义</w:t>
      </w:r>
      <w:bookmarkEnd w:id="9"/>
    </w:p>
    <w:p>
      <w:r>
        <w:t>C</w:t>
      </w:r>
      <w:r>
        <w:rPr>
          <w:rFonts w:hint="eastAsia"/>
        </w:rPr>
        <w:t>ontrol header定义大致如下图前8个字节，其后续可跟多个message element元素：</w:t>
      </w:r>
    </w:p>
    <w:p>
      <w:r>
        <w:object>
          <v:shape id="_x0000_i1027" o:spt="75" type="#_x0000_t75" style="height:132.75pt;width:40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2">
            <o:LockedField>false</o:LockedField>
          </o:OLEObject>
        </w:object>
      </w:r>
    </w:p>
    <w:tbl>
      <w:tblPr>
        <w:tblStyle w:val="18"/>
        <w:tblW w:w="6379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44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cs="宋体"/>
                <w:szCs w:val="21"/>
              </w:rPr>
              <w:t xml:space="preserve">CAPWAP Control </w:t>
            </w:r>
            <w:r>
              <w:rPr>
                <w:rFonts w:hint="eastAsia" w:cs="宋体"/>
                <w:szCs w:val="21"/>
                <w:lang w:eastAsia="zh-CN"/>
              </w:rPr>
              <w:t xml:space="preserve">header </w:t>
            </w:r>
            <w:r>
              <w:rPr>
                <w:rFonts w:cs="宋体"/>
                <w:szCs w:val="21"/>
              </w:rPr>
              <w:t>Message</w:t>
            </w:r>
          </w:p>
        </w:tc>
        <w:tc>
          <w:tcPr>
            <w:tcW w:w="2835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cs="宋体"/>
                <w:szCs w:val="21"/>
              </w:rPr>
              <w:t>Message Type</w:t>
            </w:r>
            <w:r>
              <w:rPr>
                <w:rFonts w:hint="eastAsia" w:cs="宋体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cs="宋体"/>
                <w:szCs w:val="21"/>
              </w:rPr>
              <w:t>Join Request</w:t>
            </w:r>
          </w:p>
        </w:tc>
        <w:tc>
          <w:tcPr>
            <w:tcW w:w="2835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cs="宋体"/>
                <w:szCs w:val="21"/>
              </w:rPr>
              <w:t>Join Response</w:t>
            </w:r>
          </w:p>
        </w:tc>
        <w:tc>
          <w:tcPr>
            <w:tcW w:w="2835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cs="宋体"/>
                <w:szCs w:val="21"/>
              </w:rPr>
              <w:t>Configuration Update Request</w:t>
            </w:r>
          </w:p>
        </w:tc>
        <w:tc>
          <w:tcPr>
            <w:tcW w:w="2835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cs="宋体"/>
                <w:szCs w:val="21"/>
              </w:rPr>
              <w:t xml:space="preserve">Configuration Update Response </w:t>
            </w:r>
          </w:p>
        </w:tc>
        <w:tc>
          <w:tcPr>
            <w:tcW w:w="2835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cs="宋体"/>
                <w:szCs w:val="21"/>
              </w:rPr>
              <w:t>AP Event Request</w:t>
            </w:r>
          </w:p>
        </w:tc>
        <w:tc>
          <w:tcPr>
            <w:tcW w:w="2835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cs="宋体"/>
                <w:szCs w:val="21"/>
              </w:rPr>
              <w:t>AP Event Response</w:t>
            </w:r>
          </w:p>
        </w:tc>
        <w:tc>
          <w:tcPr>
            <w:tcW w:w="2835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cs="宋体"/>
                <w:szCs w:val="21"/>
              </w:rPr>
              <w:t>Echo Reques</w:t>
            </w:r>
            <w:r>
              <w:rPr>
                <w:rFonts w:hint="eastAsia" w:cs="宋体"/>
                <w:szCs w:val="21"/>
                <w:lang w:eastAsia="zh-CN"/>
              </w:rPr>
              <w:t>t</w:t>
            </w:r>
          </w:p>
        </w:tc>
        <w:tc>
          <w:tcPr>
            <w:tcW w:w="2835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cs="宋体"/>
                <w:szCs w:val="21"/>
              </w:rPr>
              <w:t>Echo Response</w:t>
            </w:r>
          </w:p>
        </w:tc>
        <w:tc>
          <w:tcPr>
            <w:tcW w:w="2835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cs="宋体"/>
                <w:szCs w:val="21"/>
              </w:rPr>
              <w:t>Reset Request</w:t>
            </w:r>
          </w:p>
        </w:tc>
        <w:tc>
          <w:tcPr>
            <w:tcW w:w="2835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cs="宋体"/>
                <w:szCs w:val="21"/>
              </w:rPr>
              <w:t>Reset Response</w:t>
            </w:r>
          </w:p>
        </w:tc>
        <w:tc>
          <w:tcPr>
            <w:tcW w:w="2835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cs="宋体"/>
                <w:szCs w:val="21"/>
              </w:rPr>
              <w:t>Station Configuration Request</w:t>
            </w:r>
          </w:p>
        </w:tc>
        <w:tc>
          <w:tcPr>
            <w:tcW w:w="2835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cs="宋体"/>
                <w:szCs w:val="21"/>
              </w:rPr>
              <w:t>Station Configuration Response</w:t>
            </w:r>
          </w:p>
        </w:tc>
        <w:tc>
          <w:tcPr>
            <w:tcW w:w="2835" w:type="dxa"/>
          </w:tcPr>
          <w:p>
            <w:pPr>
              <w:pStyle w:val="39"/>
              <w:tabs>
                <w:tab w:val="left" w:pos="8085"/>
              </w:tabs>
              <w:ind w:firstLine="0"/>
              <w:rPr>
                <w:rFonts w:hAnsi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eastAsia="zh-CN"/>
              </w:rPr>
              <w:t>26</w:t>
            </w:r>
          </w:p>
        </w:tc>
      </w:tr>
    </w:tbl>
    <w:p/>
    <w:p>
      <w:pPr>
        <w:pStyle w:val="39"/>
        <w:tabs>
          <w:tab w:val="left" w:pos="8085"/>
        </w:tabs>
        <w:ind w:firstLine="420"/>
        <w:rPr>
          <w:rFonts w:hAnsi="宋体"/>
          <w:szCs w:val="21"/>
          <w:lang w:eastAsia="zh-CN"/>
        </w:rPr>
      </w:pPr>
      <w:r>
        <w:rPr>
          <w:rFonts w:hint="eastAsia" w:hAnsi="宋体"/>
          <w:szCs w:val="21"/>
          <w:lang w:eastAsia="zh-CN"/>
        </w:rPr>
        <w:t>Seq Num：Sequence Number，对于需要重传的CAPWAP控制报文（除Echo报文外），每发送一个新的报文时序列号依次递增。Response报文的Seq Num应与对应的Request报文的序列号相同。为避免出现乱序，CAPWAP的控制报文的发送和接收的序列号窗口大小为1。即在上一个Request报文，未收到Response时，不应发送下一个Request报文。下一个Request报文，应在发送队列中等待，直到上一个Request得到回应之后，才能进行发送。AP第一次上线时，控制报文序列号从1开始，依次递增。</w:t>
      </w:r>
    </w:p>
    <w:p>
      <w:pPr>
        <w:pStyle w:val="39"/>
        <w:tabs>
          <w:tab w:val="left" w:pos="8085"/>
        </w:tabs>
        <w:ind w:left="14" w:firstLine="405" w:firstLineChars="193"/>
        <w:rPr>
          <w:rFonts w:hAnsi="宋体"/>
          <w:szCs w:val="21"/>
          <w:lang w:eastAsia="zh-CN"/>
        </w:rPr>
      </w:pPr>
      <w:r>
        <w:rPr>
          <w:rFonts w:hint="eastAsia" w:hAnsi="宋体"/>
          <w:szCs w:val="21"/>
          <w:lang w:eastAsia="zh-CN"/>
        </w:rPr>
        <w:t>Msg Element Length：为flag后的报文长度（参见RFC 5415 4.5.1.3.节的说明）。</w:t>
      </w:r>
    </w:p>
    <w:p>
      <w:pPr>
        <w:pStyle w:val="39"/>
        <w:tabs>
          <w:tab w:val="left" w:pos="8085"/>
        </w:tabs>
        <w:ind w:left="14" w:firstLine="420" w:firstLineChars="200"/>
        <w:rPr>
          <w:rFonts w:hAnsi="宋体"/>
          <w:szCs w:val="21"/>
          <w:lang w:eastAsia="zh-CN"/>
        </w:rPr>
      </w:pPr>
      <w:r>
        <w:rPr>
          <w:rFonts w:hint="eastAsia" w:hAnsi="宋体"/>
          <w:szCs w:val="21"/>
          <w:lang w:eastAsia="zh-CN"/>
        </w:rPr>
        <w:t>以下将对每条</w:t>
      </w:r>
      <w:r>
        <w:rPr>
          <w:rFonts w:cs="宋体"/>
          <w:szCs w:val="21"/>
          <w:lang w:eastAsia="zh-CN"/>
        </w:rPr>
        <w:t>Message Type</w:t>
      </w:r>
      <w:r>
        <w:rPr>
          <w:rFonts w:hint="eastAsia" w:hAnsi="宋体"/>
          <w:szCs w:val="21"/>
          <w:lang w:eastAsia="zh-CN"/>
        </w:rPr>
        <w:t>控制消息报文的发送、接收过程进行详细描述，并定义每条控制消息所携带的</w:t>
      </w:r>
      <w:r>
        <w:rPr>
          <w:rFonts w:hint="eastAsia"/>
        </w:rPr>
        <w:t>message element</w:t>
      </w:r>
      <w:r>
        <w:rPr>
          <w:rFonts w:hint="eastAsia" w:hAnsi="宋体"/>
          <w:szCs w:val="21"/>
          <w:lang w:eastAsia="zh-CN"/>
        </w:rPr>
        <w:t>消息元素。对于每条控制消息中不在列表内的标准消息元素，则做忽略处理，本规范只校验必须携带的消息元素。</w:t>
      </w:r>
    </w:p>
    <w:p/>
    <w:p>
      <w:pPr>
        <w:pStyle w:val="5"/>
      </w:pPr>
      <w:r>
        <w:rPr>
          <w:rFonts w:hint="eastAsia"/>
        </w:rPr>
        <w:t>3.3.1</w:t>
      </w:r>
      <w:r>
        <w:t xml:space="preserve"> Join Request</w:t>
      </w:r>
    </w:p>
    <w:p>
      <w:pPr>
        <w:pStyle w:val="2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描述</w:t>
      </w:r>
    </w:p>
    <w:p>
      <w:r>
        <w:rPr>
          <w:rFonts w:hint="eastAsia"/>
        </w:rPr>
        <w:tab/>
      </w:r>
      <w:r>
        <w:t>M</w:t>
      </w:r>
      <w:r>
        <w:rPr>
          <w:rFonts w:hint="eastAsia"/>
        </w:rPr>
        <w:t>sg type=3，</w:t>
      </w:r>
      <w:r>
        <w:t>C</w:t>
      </w:r>
      <w:r>
        <w:rPr>
          <w:rFonts w:hint="eastAsia"/>
        </w:rPr>
        <w:t>apwapc发至capwapd，ap发送的加入请求，在ac核对报文内的版本信息后，给予是否允许加入的回应。</w:t>
      </w:r>
    </w:p>
    <w:p/>
    <w:p>
      <w:pPr>
        <w:pStyle w:val="2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携带的msg element报文格式</w:t>
      </w:r>
    </w:p>
    <w:p>
      <w:pPr>
        <w:pStyle w:val="25"/>
        <w:numPr>
          <w:ilvl w:val="0"/>
          <w:numId w:val="6"/>
        </w:numPr>
        <w:ind w:firstLineChars="0"/>
        <w:rPr>
          <w:rFonts w:ascii="宋体" w:hAnsi="宋体"/>
          <w:color w:val="FF0000"/>
          <w:szCs w:val="21"/>
          <w:lang w:val="fr-FR"/>
        </w:rPr>
      </w:pPr>
      <w:r>
        <w:rPr>
          <w:rFonts w:ascii="宋体" w:hAnsi="宋体"/>
          <w:color w:val="FF0000"/>
          <w:szCs w:val="21"/>
          <w:lang w:val="fr-FR"/>
        </w:rPr>
        <w:t>AP</w:t>
      </w:r>
      <w:r>
        <w:rPr>
          <w:rFonts w:hint="eastAsia" w:ascii="宋体" w:hAnsi="宋体"/>
          <w:color w:val="FF0000"/>
          <w:szCs w:val="21"/>
          <w:lang w:val="fr-FR"/>
        </w:rPr>
        <w:t xml:space="preserve"> board data</w:t>
      </w:r>
      <w:r>
        <w:rPr>
          <w:rFonts w:hint="eastAsia" w:ascii="宋体" w:hAnsi="宋体"/>
          <w:color w:val="FF0000"/>
          <w:szCs w:val="21"/>
        </w:rPr>
        <w:t>消息元素</w:t>
      </w:r>
      <w:bookmarkStart w:id="10" w:name="_Toc339544251"/>
      <w:bookmarkEnd w:id="10"/>
      <w:bookmarkStart w:id="11" w:name="_Toc336980848"/>
      <w:bookmarkEnd w:id="11"/>
      <w:bookmarkStart w:id="12" w:name="_Toc337051651"/>
      <w:bookmarkEnd w:id="12"/>
      <w:bookmarkStart w:id="13" w:name="_Toc337051176"/>
      <w:bookmarkEnd w:id="13"/>
      <w:bookmarkStart w:id="14" w:name="_Toc340242013"/>
      <w:bookmarkEnd w:id="14"/>
      <w:bookmarkStart w:id="15" w:name="_Toc349317143"/>
      <w:bookmarkEnd w:id="15"/>
    </w:p>
    <w:p>
      <w:pPr>
        <w:ind w:left="424" w:leftChars="202"/>
      </w:pPr>
      <w:r>
        <w:rPr>
          <w:rFonts w:hint="eastAsia"/>
        </w:rPr>
        <w:t>0               1               2               3</w:t>
      </w:r>
    </w:p>
    <w:p>
      <w:pPr>
        <w:ind w:left="424" w:leftChars="202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0 1 2 3 4 5 6 7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0 1 2 3 4 5 6 7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ID = 38             |           len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 xml:space="preserve">|                    </w:t>
      </w:r>
      <w:r>
        <w:t>Vendor Identifier</w:t>
      </w:r>
      <w:r>
        <w:rPr>
          <w:rFonts w:hint="eastAsia"/>
        </w:rPr>
        <w:t xml:space="preserve">   （int）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sub type            |           sub len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 xml:space="preserve">|                           value  </w:t>
      </w:r>
      <w:r>
        <w:t>…</w:t>
      </w:r>
      <w:r>
        <w:rPr>
          <w:rFonts w:hint="eastAsia"/>
        </w:rPr>
        <w:t>.         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bookmarkStart w:id="16" w:name="_Toc336980849"/>
      <w:bookmarkStart w:id="17" w:name="_Toc337051178"/>
      <w:bookmarkStart w:id="18" w:name="_Toc337051653"/>
      <w:bookmarkStart w:id="19" w:name="_Toc339544253"/>
      <w:bookmarkStart w:id="20" w:name="_Toc340242015"/>
      <w:bookmarkStart w:id="21" w:name="_Toc349317145"/>
      <w:r>
        <w:rPr>
          <w:rFonts w:hint="eastAsia"/>
        </w:rPr>
        <w:t>ID</w:t>
      </w:r>
      <w:r>
        <w:t xml:space="preserve">:  </w:t>
      </w:r>
      <w:r>
        <w:rPr>
          <w:rFonts w:hint="eastAsia"/>
        </w:rPr>
        <w:t xml:space="preserve">  </w:t>
      </w:r>
      <w:r>
        <w:t xml:space="preserve"> 38 </w:t>
      </w:r>
      <w:bookmarkEnd w:id="16"/>
      <w:bookmarkEnd w:id="17"/>
      <w:bookmarkEnd w:id="18"/>
      <w:bookmarkEnd w:id="19"/>
      <w:bookmarkEnd w:id="20"/>
      <w:bookmarkEnd w:id="21"/>
      <w:r>
        <w:rPr>
          <w:rFonts w:hint="eastAsia"/>
        </w:rPr>
        <w:t>,int格式</w:t>
      </w:r>
    </w:p>
    <w:p>
      <w:pPr>
        <w:ind w:left="424" w:leftChars="202"/>
      </w:pPr>
      <w:r>
        <w:t xml:space="preserve">Len:   </w:t>
      </w:r>
      <w:r>
        <w:rPr>
          <w:rFonts w:hint="eastAsia"/>
        </w:rPr>
        <w:t>本消息元素的长度，int格式</w:t>
      </w:r>
    </w:p>
    <w:p>
      <w:pPr>
        <w:ind w:left="424" w:leftChars="202"/>
      </w:pPr>
      <w:r>
        <w:t>Vendor Identifier:</w:t>
      </w:r>
      <w:r>
        <w:rPr>
          <w:rFonts w:hint="eastAsia"/>
        </w:rPr>
        <w:t>企业码</w:t>
      </w:r>
      <w:bookmarkStart w:id="22" w:name="_GoBack"/>
      <w:bookmarkEnd w:id="22"/>
    </w:p>
    <w:p>
      <w:pPr>
        <w:ind w:left="424" w:leftChars="202"/>
      </w:pPr>
      <w:r>
        <w:t>S</w:t>
      </w:r>
      <w:r>
        <w:rPr>
          <w:rFonts w:hint="eastAsia"/>
        </w:rPr>
        <w:t>ub type:</w:t>
      </w:r>
    </w:p>
    <w:p>
      <w:pPr>
        <w:pStyle w:val="25"/>
        <w:numPr>
          <w:ilvl w:val="0"/>
          <w:numId w:val="7"/>
        </w:numPr>
        <w:ind w:left="424" w:leftChars="202" w:firstLine="0" w:firstLineChars="0"/>
        <w:rPr>
          <w:lang w:val="fr-FR"/>
        </w:rPr>
      </w:pPr>
      <w:r>
        <w:rPr>
          <w:lang w:val="fr-FR"/>
        </w:rPr>
        <w:t>AP Model Number</w:t>
      </w:r>
      <w:r>
        <w:rPr>
          <w:rFonts w:hint="eastAsia"/>
          <w:lang w:val="fr-FR"/>
        </w:rPr>
        <w:t>，</w:t>
      </w:r>
      <w:r>
        <w:rPr>
          <w:rFonts w:hint="eastAsia"/>
        </w:rPr>
        <w:t>记录</w:t>
      </w:r>
      <w:r>
        <w:rPr>
          <w:rFonts w:hint="eastAsia"/>
          <w:lang w:val="fr-FR"/>
        </w:rPr>
        <w:t>AP</w:t>
      </w:r>
      <w:r>
        <w:rPr>
          <w:rFonts w:hint="eastAsia"/>
        </w:rPr>
        <w:t>型号</w:t>
      </w:r>
      <w:r>
        <w:rPr>
          <w:rFonts w:hint="eastAsia"/>
          <w:lang w:val="fr-FR"/>
        </w:rPr>
        <w:t>，</w:t>
      </w:r>
      <w:r>
        <w:rPr>
          <w:rFonts w:hint="eastAsia"/>
        </w:rPr>
        <w:t>必选</w:t>
      </w:r>
      <w:r>
        <w:rPr>
          <w:rFonts w:hint="eastAsia"/>
          <w:lang w:val="fr-FR"/>
        </w:rPr>
        <w:t>，</w:t>
      </w:r>
      <w:r>
        <w:rPr>
          <w:rFonts w:hint="eastAsia"/>
        </w:rPr>
        <w:t>char格式。</w:t>
      </w:r>
    </w:p>
    <w:p>
      <w:pPr>
        <w:pStyle w:val="25"/>
        <w:numPr>
          <w:ilvl w:val="0"/>
          <w:numId w:val="7"/>
        </w:numPr>
        <w:ind w:left="424" w:leftChars="202" w:firstLine="0" w:firstLineChars="0"/>
      </w:pPr>
      <w:r>
        <w:rPr>
          <w:lang w:val="fr-FR"/>
        </w:rPr>
        <w:t>AP Serial Number</w:t>
      </w:r>
      <w:r>
        <w:rPr>
          <w:rFonts w:hint="eastAsia"/>
          <w:lang w:val="fr-FR"/>
        </w:rPr>
        <w:t>：</w:t>
      </w:r>
      <w:r>
        <w:rPr>
          <w:rFonts w:hint="eastAsia"/>
        </w:rPr>
        <w:t>记录</w:t>
      </w:r>
      <w:r>
        <w:rPr>
          <w:rFonts w:hint="eastAsia"/>
          <w:lang w:val="fr-FR"/>
        </w:rPr>
        <w:t>AP</w:t>
      </w:r>
      <w:r>
        <w:rPr>
          <w:rFonts w:hint="eastAsia"/>
        </w:rPr>
        <w:t>序列号</w:t>
      </w:r>
      <w:r>
        <w:rPr>
          <w:rFonts w:hint="eastAsia"/>
          <w:lang w:val="fr-FR"/>
        </w:rPr>
        <w:t>，</w:t>
      </w:r>
      <w:r>
        <w:rPr>
          <w:rFonts w:hint="eastAsia"/>
        </w:rPr>
        <w:t>可选</w:t>
      </w:r>
      <w:r>
        <w:rPr>
          <w:rFonts w:hint="eastAsia"/>
          <w:lang w:val="fr-FR"/>
        </w:rPr>
        <w:t>，</w:t>
      </w:r>
      <w:r>
        <w:rPr>
          <w:rFonts w:hint="eastAsia"/>
        </w:rPr>
        <w:t>char格式。</w:t>
      </w:r>
    </w:p>
    <w:p>
      <w:pPr>
        <w:pStyle w:val="25"/>
        <w:numPr>
          <w:ilvl w:val="0"/>
          <w:numId w:val="7"/>
        </w:numPr>
        <w:ind w:left="424" w:leftChars="202" w:firstLine="0" w:firstLineChars="0"/>
      </w:pPr>
      <w:r>
        <w:t>Board ID</w:t>
      </w:r>
      <w:r>
        <w:rPr>
          <w:rFonts w:hint="eastAsia"/>
        </w:rPr>
        <w:t>：厂商名，char型，必选，长度不超过32字节。</w:t>
      </w:r>
    </w:p>
    <w:p>
      <w:pPr>
        <w:pStyle w:val="25"/>
        <w:numPr>
          <w:ilvl w:val="0"/>
          <w:numId w:val="7"/>
        </w:numPr>
        <w:ind w:left="424" w:leftChars="202" w:firstLine="0" w:firstLineChars="0"/>
      </w:pPr>
      <w:r>
        <w:t>Board Revision</w:t>
      </w:r>
      <w:r>
        <w:rPr>
          <w:rFonts w:hint="eastAsia"/>
        </w:rPr>
        <w:t>：记录AP硬件版本号，必选，长度不超过32字节。</w:t>
      </w:r>
    </w:p>
    <w:p>
      <w:pPr>
        <w:pStyle w:val="25"/>
        <w:numPr>
          <w:ilvl w:val="0"/>
          <w:numId w:val="7"/>
        </w:numPr>
        <w:ind w:left="424" w:leftChars="202" w:firstLine="0" w:firstLineChars="0"/>
      </w:pPr>
      <w:r>
        <w:t>Base MAC</w:t>
      </w:r>
      <w:r>
        <w:rPr>
          <w:rFonts w:hint="eastAsia"/>
        </w:rPr>
        <w:t>：系统MAC，记录AP的MAC地址，必选，int格式，形如0x00 0x11 0xb5 0x12 0x34 0x56</w:t>
      </w:r>
    </w:p>
    <w:p>
      <w:pPr>
        <w:pStyle w:val="25"/>
        <w:numPr>
          <w:ilvl w:val="0"/>
          <w:numId w:val="7"/>
        </w:numPr>
        <w:ind w:left="424" w:leftChars="202" w:firstLine="0" w:firstLineChars="0"/>
      </w:pPr>
      <w:r>
        <w:t>S</w:t>
      </w:r>
      <w:r>
        <w:rPr>
          <w:rFonts w:hint="eastAsia"/>
        </w:rPr>
        <w:t>oftware_ver：软件版本号，为大版本加小版本号</w:t>
      </w:r>
    </w:p>
    <w:p>
      <w:pPr>
        <w:pStyle w:val="25"/>
        <w:ind w:left="424" w:firstLine="0" w:firstLineChars="0"/>
      </w:pPr>
    </w:p>
    <w:p>
      <w:pPr>
        <w:pStyle w:val="25"/>
        <w:numPr>
          <w:ilvl w:val="0"/>
          <w:numId w:val="6"/>
        </w:numPr>
        <w:ind w:firstLineChars="0"/>
        <w:rPr>
          <w:color w:val="FF0000"/>
        </w:rPr>
      </w:pPr>
      <w:r>
        <w:rPr>
          <w:rFonts w:ascii="宋体" w:hAnsi="宋体"/>
          <w:color w:val="FF0000"/>
          <w:szCs w:val="21"/>
        </w:rPr>
        <w:t>L</w:t>
      </w:r>
      <w:r>
        <w:rPr>
          <w:rFonts w:hint="eastAsia" w:ascii="宋体" w:hAnsi="宋体"/>
          <w:color w:val="FF0000"/>
          <w:szCs w:val="21"/>
        </w:rPr>
        <w:t>ocal IPv4消息元素</w:t>
      </w:r>
    </w:p>
    <w:p>
      <w:pPr>
        <w:pStyle w:val="25"/>
        <w:ind w:left="836" w:firstLine="0" w:firstLineChars="0"/>
      </w:pPr>
      <w:r>
        <w:rPr>
          <w:rFonts w:hint="eastAsia"/>
        </w:rPr>
        <w:t>0               1               2               3</w:t>
      </w:r>
    </w:p>
    <w:p>
      <w:pPr>
        <w:pStyle w:val="25"/>
        <w:ind w:left="836" w:firstLine="0" w:firstLineChars="0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0 1 2 3 4 5 6 7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0 1 2 3 4 5 6 7</w:t>
      </w:r>
    </w:p>
    <w:p>
      <w:pPr>
        <w:pStyle w:val="25"/>
        <w:ind w:left="836" w:firstLine="0" w:firstLineChars="0"/>
      </w:pPr>
      <w:r>
        <w:rPr>
          <w:rFonts w:hint="eastAsia"/>
        </w:rPr>
        <w:t>+++++++++++++++++++++++++++++++++++++++++++++++++++++++++++++++++</w:t>
      </w:r>
    </w:p>
    <w:p>
      <w:pPr>
        <w:pStyle w:val="25"/>
        <w:ind w:left="836" w:firstLine="0" w:firstLineChars="0"/>
      </w:pPr>
      <w:r>
        <w:rPr>
          <w:rFonts w:hint="eastAsia"/>
        </w:rPr>
        <w:t>|          ID = 30             |           len                  |</w:t>
      </w:r>
    </w:p>
    <w:p>
      <w:pPr>
        <w:pStyle w:val="25"/>
        <w:ind w:left="836" w:firstLine="0" w:firstLineChars="0"/>
      </w:pPr>
      <w:r>
        <w:rPr>
          <w:rFonts w:hint="eastAsia"/>
        </w:rPr>
        <w:t>++++++++++++++++++++++++++++++++++++++++++++++++++++++++++++++++++</w:t>
      </w:r>
    </w:p>
    <w:p>
      <w:pPr>
        <w:pStyle w:val="25"/>
        <w:ind w:left="836" w:firstLine="0" w:firstLineChars="0"/>
      </w:pPr>
      <w:r>
        <w:rPr>
          <w:rFonts w:hint="eastAsia"/>
        </w:rPr>
        <w:t>|                    IP 地址                                   |</w:t>
      </w:r>
    </w:p>
    <w:p>
      <w:pPr>
        <w:pStyle w:val="25"/>
        <w:ind w:left="836" w:firstLine="0" w:firstLineChars="0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ID</w:t>
      </w:r>
      <w:r>
        <w:t xml:space="preserve">:  </w:t>
      </w:r>
      <w:r>
        <w:rPr>
          <w:rFonts w:hint="eastAsia"/>
        </w:rPr>
        <w:t xml:space="preserve">  </w:t>
      </w:r>
      <w:r>
        <w:t xml:space="preserve"> 3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,int格式</w:t>
      </w:r>
    </w:p>
    <w:p>
      <w:pPr>
        <w:ind w:left="424" w:leftChars="202"/>
      </w:pPr>
      <w:r>
        <w:t xml:space="preserve">Len:   </w:t>
      </w:r>
      <w:r>
        <w:rPr>
          <w:rFonts w:hint="eastAsia"/>
        </w:rPr>
        <w:t>本消息元素的长度，int格式</w:t>
      </w:r>
    </w:p>
    <w:p>
      <w:pPr>
        <w:ind w:left="424" w:leftChars="202"/>
      </w:pPr>
      <w:r>
        <w:t>I</w:t>
      </w:r>
      <w:r>
        <w:rPr>
          <w:rFonts w:hint="eastAsia"/>
        </w:rPr>
        <w:t>p：ap的ip地址</w:t>
      </w:r>
    </w:p>
    <w:p>
      <w:pPr>
        <w:pStyle w:val="2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发送时机</w:t>
      </w:r>
    </w:p>
    <w:p>
      <w:pPr>
        <w:pStyle w:val="25"/>
        <w:numPr>
          <w:ilvl w:val="0"/>
          <w:numId w:val="8"/>
        </w:numPr>
        <w:ind w:firstLineChars="0"/>
      </w:pPr>
      <w:r>
        <w:rPr>
          <w:rFonts w:hint="eastAsia"/>
        </w:rPr>
        <w:t>当ap启动获知AC地址后，向AC发送join请求</w:t>
      </w:r>
    </w:p>
    <w:p>
      <w:pPr>
        <w:pStyle w:val="25"/>
        <w:numPr>
          <w:ilvl w:val="0"/>
          <w:numId w:val="8"/>
        </w:numPr>
        <w:ind w:firstLineChars="0"/>
      </w:pPr>
      <w:r>
        <w:rPr>
          <w:rFonts w:hint="eastAsia"/>
        </w:rPr>
        <w:t>当ap的保活报文丢失，在多次尝试保活失败后，重新发送join请求</w:t>
      </w:r>
    </w:p>
    <w:p>
      <w:pPr>
        <w:pStyle w:val="25"/>
        <w:numPr>
          <w:ilvl w:val="0"/>
          <w:numId w:val="8"/>
        </w:numPr>
        <w:ind w:firstLineChars="0"/>
      </w:pPr>
      <w:r>
        <w:rPr>
          <w:rFonts w:hint="eastAsia"/>
        </w:rPr>
        <w:t>在多次发送jion请求，ap应考虑重新启动</w:t>
      </w:r>
    </w:p>
    <w:p>
      <w:pPr>
        <w:pStyle w:val="5"/>
        <w:rPr>
          <w:rFonts w:cs="宋体"/>
          <w:szCs w:val="21"/>
        </w:rPr>
      </w:pPr>
      <w:r>
        <w:rPr>
          <w:rFonts w:hint="eastAsia"/>
        </w:rPr>
        <w:t xml:space="preserve">3.3.2 </w:t>
      </w:r>
      <w:r>
        <w:rPr>
          <w:rFonts w:cs="宋体"/>
          <w:szCs w:val="21"/>
        </w:rPr>
        <w:t>Join Response</w:t>
      </w:r>
    </w:p>
    <w:p>
      <w:pPr>
        <w:pStyle w:val="25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描述</w:t>
      </w:r>
    </w:p>
    <w:p>
      <w:r>
        <w:rPr>
          <w:rFonts w:hint="eastAsia"/>
        </w:rPr>
        <w:tab/>
      </w:r>
      <w:r>
        <w:t>M</w:t>
      </w:r>
      <w:r>
        <w:rPr>
          <w:rFonts w:hint="eastAsia"/>
        </w:rPr>
        <w:t>sg type=4，</w:t>
      </w:r>
      <w:r>
        <w:t>C</w:t>
      </w:r>
      <w:r>
        <w:rPr>
          <w:rFonts w:hint="eastAsia"/>
        </w:rPr>
        <w:t>apwapd发至capwapc，ac核对ap的jion请求报文内的版本信息后，给予是否允许加入的回应，如果拒绝，则附上原因码</w:t>
      </w:r>
    </w:p>
    <w:p>
      <w:pPr>
        <w:pStyle w:val="25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携带的msg element报文格式</w:t>
      </w:r>
    </w:p>
    <w:p>
      <w:pPr>
        <w:pStyle w:val="25"/>
        <w:numPr>
          <w:ilvl w:val="0"/>
          <w:numId w:val="10"/>
        </w:numPr>
        <w:ind w:firstLineChars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R</w:t>
      </w:r>
      <w:r>
        <w:rPr>
          <w:rFonts w:hint="eastAsia" w:ascii="宋体" w:hAnsi="宋体"/>
          <w:szCs w:val="21"/>
          <w:lang w:val="fr-FR"/>
        </w:rPr>
        <w:t>esult code</w:t>
      </w:r>
      <w:r>
        <w:rPr>
          <w:rFonts w:hint="eastAsia" w:ascii="宋体" w:hAnsi="宋体"/>
          <w:szCs w:val="21"/>
        </w:rPr>
        <w:t>消息元素</w:t>
      </w:r>
    </w:p>
    <w:p>
      <w:pPr>
        <w:ind w:left="424" w:leftChars="202"/>
      </w:pPr>
      <w:r>
        <w:rPr>
          <w:rFonts w:hint="eastAsia"/>
        </w:rPr>
        <w:t>0               1               2               3</w:t>
      </w:r>
    </w:p>
    <w:p>
      <w:pPr>
        <w:ind w:left="424" w:leftChars="202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0 1 2 3 4 5 6 7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0 1 2 3 4 5 6 7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ID = 33             |           len 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 xml:space="preserve">|                           value  </w:t>
      </w:r>
      <w:r>
        <w:t>…</w:t>
      </w:r>
      <w:r>
        <w:rPr>
          <w:rFonts w:hint="eastAsia"/>
        </w:rPr>
        <w:t>.         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ID</w:t>
      </w:r>
      <w:r>
        <w:t xml:space="preserve">:  </w:t>
      </w:r>
      <w:r>
        <w:rPr>
          <w:rFonts w:hint="eastAsia"/>
        </w:rPr>
        <w:t xml:space="preserve">  </w:t>
      </w:r>
      <w:r>
        <w:t xml:space="preserve"> 3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,int格式</w:t>
      </w:r>
    </w:p>
    <w:p>
      <w:pPr>
        <w:ind w:left="424" w:leftChars="202"/>
      </w:pPr>
      <w:r>
        <w:t xml:space="preserve">Len:   </w:t>
      </w:r>
      <w:r>
        <w:rPr>
          <w:rFonts w:hint="eastAsia"/>
        </w:rPr>
        <w:t>本消息元素的长度，int格式</w:t>
      </w:r>
    </w:p>
    <w:p>
      <w:pPr>
        <w:pStyle w:val="25"/>
        <w:ind w:left="420" w:firstLine="0" w:firstLineChars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Result Code:</w:t>
      </w:r>
    </w:p>
    <w:p>
      <w:pPr>
        <w:pStyle w:val="25"/>
        <w:numPr>
          <w:ilvl w:val="0"/>
          <w:numId w:val="11"/>
        </w:numPr>
        <w:ind w:firstLineChars="0"/>
      </w:pPr>
      <w:r>
        <w:rPr>
          <w:rFonts w:hint="eastAsia"/>
        </w:rPr>
        <w:t>成功</w:t>
      </w:r>
    </w:p>
    <w:p>
      <w:pPr>
        <w:pStyle w:val="25"/>
        <w:numPr>
          <w:ilvl w:val="0"/>
          <w:numId w:val="7"/>
        </w:numPr>
        <w:ind w:left="1134" w:hanging="283" w:firstLineChars="0"/>
      </w:pP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oin失败，ap信息有误，不识别</w:t>
      </w:r>
    </w:p>
    <w:p>
      <w:pPr>
        <w:pStyle w:val="25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发送时机</w:t>
      </w:r>
    </w:p>
    <w:p>
      <w:r>
        <w:rPr>
          <w:rFonts w:hint="eastAsia"/>
        </w:rPr>
        <w:tab/>
      </w:r>
      <w:r>
        <w:rPr>
          <w:rFonts w:hint="eastAsia"/>
        </w:rPr>
        <w:t>每次ap向AC发出join请求时，ac的capwapd都要以此消息回应。</w:t>
      </w:r>
    </w:p>
    <w:p>
      <w:pPr>
        <w:pStyle w:val="5"/>
      </w:pPr>
      <w:r>
        <w:rPr>
          <w:rFonts w:hint="eastAsia"/>
        </w:rPr>
        <w:t>3.3.3</w:t>
      </w:r>
      <w:r>
        <w:rPr>
          <w:rFonts w:cs="宋体"/>
          <w:szCs w:val="21"/>
        </w:rPr>
        <w:t xml:space="preserve"> Station Configuration Request</w:t>
      </w:r>
    </w:p>
    <w:p>
      <w:pPr>
        <w:pStyle w:val="25"/>
        <w:numPr>
          <w:ilvl w:val="0"/>
          <w:numId w:val="12"/>
        </w:numPr>
        <w:ind w:firstLineChars="0"/>
        <w:rPr>
          <w:b/>
        </w:rPr>
      </w:pPr>
      <w:r>
        <w:rPr>
          <w:rFonts w:hint="eastAsia"/>
          <w:b/>
        </w:rPr>
        <w:t>描述</w:t>
      </w:r>
    </w:p>
    <w:p>
      <w:r>
        <w:rPr>
          <w:rFonts w:hint="eastAsia"/>
        </w:rPr>
        <w:tab/>
      </w:r>
      <w:r>
        <w:t>M</w:t>
      </w:r>
      <w:r>
        <w:rPr>
          <w:rFonts w:hint="eastAsia"/>
        </w:rPr>
        <w:t>sg type=25，</w:t>
      </w:r>
      <w:r>
        <w:t>C</w:t>
      </w:r>
      <w:r>
        <w:rPr>
          <w:rFonts w:hint="eastAsia"/>
        </w:rPr>
        <w:t>apwapc发至capwapd，包括用户上、下线上报等</w:t>
      </w:r>
    </w:p>
    <w:p>
      <w:pPr>
        <w:pStyle w:val="25"/>
        <w:numPr>
          <w:ilvl w:val="0"/>
          <w:numId w:val="12"/>
        </w:numPr>
        <w:ind w:firstLineChars="0"/>
      </w:pPr>
      <w:r>
        <w:rPr>
          <w:rFonts w:hint="eastAsia"/>
          <w:b/>
        </w:rPr>
        <w:t>携带的msg element报文格式</w:t>
      </w:r>
    </w:p>
    <w:p>
      <w:pPr>
        <w:pStyle w:val="25"/>
        <w:numPr>
          <w:ilvl w:val="0"/>
          <w:numId w:val="13"/>
        </w:numPr>
        <w:ind w:firstLineChars="0"/>
        <w:rPr>
          <w:rFonts w:ascii="宋体" w:hAnsi="宋体"/>
          <w:szCs w:val="21"/>
          <w:lang w:val="fr-FR"/>
        </w:rPr>
      </w:pPr>
      <w:r>
        <w:rPr>
          <w:rFonts w:hint="eastAsia"/>
        </w:rPr>
        <w:t>厂商特征</w:t>
      </w:r>
      <w:r>
        <w:rPr>
          <w:rFonts w:hint="eastAsia" w:ascii="宋体" w:hAnsi="宋体"/>
          <w:szCs w:val="21"/>
        </w:rPr>
        <w:t>消息元素</w:t>
      </w:r>
    </w:p>
    <w:p>
      <w:pPr>
        <w:ind w:left="424" w:leftChars="202"/>
      </w:pPr>
      <w:r>
        <w:rPr>
          <w:rFonts w:hint="eastAsia"/>
        </w:rPr>
        <w:t>0               1               2               3</w:t>
      </w:r>
    </w:p>
    <w:p>
      <w:pPr>
        <w:ind w:left="424" w:leftChars="202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0 1 2 3 4 5 6 7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0 1 2 3 4 5 6 7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ID = 37             |           len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 xml:space="preserve">|                           </w:t>
      </w:r>
      <w:r>
        <w:rPr>
          <w:rFonts w:ascii="宋体" w:hAnsi="宋体"/>
          <w:szCs w:val="21"/>
        </w:rPr>
        <w:t>Vendor Identifier</w:t>
      </w:r>
      <w:r>
        <w:rPr>
          <w:rFonts w:hint="eastAsia"/>
        </w:rPr>
        <w:t xml:space="preserve">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 xml:space="preserve">|            element id = 0           </w:t>
      </w:r>
      <w:r>
        <w:rPr>
          <w:rFonts w:hint="eastAsia" w:ascii="宋体" w:hAnsi="宋体"/>
          <w:szCs w:val="21"/>
        </w:rPr>
        <w:t>|</w:t>
      </w:r>
      <w:r>
        <w:rPr>
          <w:rFonts w:hint="eastAsia"/>
        </w:rPr>
        <w:t xml:space="preserve">         ap mac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                ap mac              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</w:p>
    <w:p>
      <w:pPr>
        <w:ind w:left="424" w:leftChars="202"/>
      </w:pPr>
      <w:r>
        <w:rPr>
          <w:rFonts w:hint="eastAsia"/>
        </w:rPr>
        <w:t>ID</w:t>
      </w:r>
      <w:r>
        <w:t xml:space="preserve">:  </w:t>
      </w:r>
      <w:r>
        <w:rPr>
          <w:rFonts w:hint="eastAsia"/>
        </w:rPr>
        <w:t xml:space="preserve">  </w:t>
      </w:r>
      <w:r>
        <w:t xml:space="preserve"> 3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,int格式</w:t>
      </w:r>
    </w:p>
    <w:p>
      <w:pPr>
        <w:ind w:left="424" w:leftChars="202"/>
      </w:pPr>
      <w:r>
        <w:t xml:space="preserve">Len:   </w:t>
      </w:r>
      <w:r>
        <w:rPr>
          <w:rFonts w:hint="eastAsia"/>
        </w:rPr>
        <w:t>本消息元素的长度，int格式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Vendor Identifier</w:t>
      </w:r>
      <w:r>
        <w:rPr>
          <w:rFonts w:hint="eastAsia" w:ascii="宋体" w:hAnsi="宋体"/>
          <w:szCs w:val="21"/>
        </w:rPr>
        <w:t>：企业码</w:t>
      </w:r>
    </w:p>
    <w:p>
      <w:r>
        <w:rPr>
          <w:rFonts w:hint="eastAsia" w:ascii="宋体" w:hAnsi="宋体"/>
          <w:szCs w:val="21"/>
        </w:rPr>
        <w:tab/>
      </w:r>
      <w:r>
        <w:rPr>
          <w:rFonts w:hint="eastAsia"/>
        </w:rPr>
        <w:t>element id:自定义元素id=0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ap mac:形如0x00 0x11 0xb5 0x01 0x02 0x03</w:t>
      </w:r>
    </w:p>
    <w:p>
      <w:pPr>
        <w:pStyle w:val="25"/>
        <w:ind w:left="420" w:firstLine="0" w:firstLineChars="0"/>
      </w:pPr>
    </w:p>
    <w:p>
      <w:pPr>
        <w:pStyle w:val="25"/>
        <w:numPr>
          <w:ilvl w:val="0"/>
          <w:numId w:val="13"/>
        </w:numPr>
        <w:ind w:firstLineChars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S</w:t>
      </w:r>
      <w:r>
        <w:rPr>
          <w:rFonts w:hint="eastAsia" w:ascii="宋体" w:hAnsi="宋体"/>
          <w:szCs w:val="21"/>
          <w:lang w:val="fr-FR"/>
        </w:rPr>
        <w:t>ta 上线</w:t>
      </w:r>
      <w:r>
        <w:rPr>
          <w:rFonts w:hint="eastAsia" w:ascii="宋体" w:hAnsi="宋体"/>
          <w:szCs w:val="21"/>
        </w:rPr>
        <w:t>消息元素</w:t>
      </w:r>
    </w:p>
    <w:p>
      <w:pPr>
        <w:ind w:left="424" w:leftChars="202"/>
      </w:pPr>
      <w:r>
        <w:rPr>
          <w:rFonts w:hint="eastAsia"/>
        </w:rPr>
        <w:t>0               1               2               3</w:t>
      </w:r>
    </w:p>
    <w:p>
      <w:pPr>
        <w:ind w:left="424" w:leftChars="202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0 1 2 3 4 5 6 7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0 1 2 3 4 5 6 7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ID = 8             |           len 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 xml:space="preserve">|  radio id |   mac length      |   sta mac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r>
        <w:rPr>
          <w:rFonts w:hint="eastAsia"/>
        </w:rPr>
        <w:tab/>
      </w:r>
      <w:r>
        <w:rPr>
          <w:rFonts w:hint="eastAsia"/>
        </w:rPr>
        <w:t>|                          sta mac                                |</w:t>
      </w:r>
    </w:p>
    <w:p>
      <w:pPr>
        <w:ind w:firstLine="405"/>
      </w:pPr>
      <w:r>
        <w:rPr>
          <w:rFonts w:hint="eastAsia"/>
        </w:rPr>
        <w:t>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radio_channel |                     保留                         |</w:t>
      </w:r>
    </w:p>
    <w:p>
      <w:pPr>
        <w:ind w:firstLine="405"/>
      </w:pPr>
      <w:r>
        <w:rPr>
          <w:rFonts w:hint="eastAsia"/>
        </w:rPr>
        <w:t>+++++++++++++++++++++++++++++++++++++++++++++++++++++++++++++++++</w:t>
      </w:r>
    </w:p>
    <w:p>
      <w:pPr>
        <w:pStyle w:val="25"/>
        <w:ind w:left="424" w:leftChars="202" w:firstLine="0" w:firstLineChars="0"/>
      </w:pPr>
    </w:p>
    <w:p>
      <w:pPr>
        <w:pStyle w:val="25"/>
        <w:numPr>
          <w:ilvl w:val="0"/>
          <w:numId w:val="13"/>
        </w:numPr>
        <w:ind w:firstLineChars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S</w:t>
      </w:r>
      <w:r>
        <w:rPr>
          <w:rFonts w:hint="eastAsia" w:ascii="宋体" w:hAnsi="宋体"/>
          <w:szCs w:val="21"/>
          <w:lang w:val="fr-FR"/>
        </w:rPr>
        <w:t>ta 下线</w:t>
      </w:r>
      <w:r>
        <w:rPr>
          <w:rFonts w:hint="eastAsia" w:ascii="宋体" w:hAnsi="宋体"/>
          <w:szCs w:val="21"/>
        </w:rPr>
        <w:t>消息元素</w:t>
      </w:r>
    </w:p>
    <w:p>
      <w:pPr>
        <w:pStyle w:val="25"/>
        <w:ind w:left="840" w:firstLine="0" w:firstLineChars="0"/>
      </w:pPr>
      <w:r>
        <w:rPr>
          <w:rFonts w:hint="eastAsia"/>
        </w:rPr>
        <w:t>0               1               2               3</w:t>
      </w:r>
    </w:p>
    <w:p>
      <w:pPr>
        <w:pStyle w:val="25"/>
        <w:ind w:left="840" w:firstLine="0" w:firstLineChars="0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0 1 2 3 4 5 6 7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0 1 2 3 4 5 6 7</w:t>
      </w:r>
    </w:p>
    <w:p>
      <w:pPr>
        <w:pStyle w:val="25"/>
        <w:ind w:left="840" w:firstLine="0" w:firstLineChars="0"/>
      </w:pPr>
      <w:r>
        <w:rPr>
          <w:rFonts w:hint="eastAsia"/>
        </w:rPr>
        <w:t>+++++++++++++++++++++++++++++++++++++++++++++++++++++++++++++++++</w:t>
      </w:r>
    </w:p>
    <w:p>
      <w:pPr>
        <w:pStyle w:val="25"/>
        <w:ind w:left="840" w:firstLine="0" w:firstLineChars="0"/>
      </w:pPr>
      <w:r>
        <w:rPr>
          <w:rFonts w:hint="eastAsia"/>
        </w:rPr>
        <w:t>|          ID = 18             |           len                     |</w:t>
      </w:r>
    </w:p>
    <w:p>
      <w:pPr>
        <w:pStyle w:val="25"/>
        <w:ind w:left="840" w:firstLine="0" w:firstLineChars="0"/>
      </w:pPr>
      <w:r>
        <w:rPr>
          <w:rFonts w:hint="eastAsia"/>
        </w:rPr>
        <w:t>++++++++++++++++++++++++++++++++++++++++++++++++++++++++++++++++++</w:t>
      </w:r>
    </w:p>
    <w:p>
      <w:pPr>
        <w:pStyle w:val="25"/>
        <w:ind w:left="840" w:firstLine="0" w:firstLineChars="0"/>
      </w:pPr>
      <w:r>
        <w:rPr>
          <w:rFonts w:hint="eastAsia"/>
        </w:rPr>
        <w:t xml:space="preserve">|  radio id |   mac length      |   sta mac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</w:t>
      </w:r>
    </w:p>
    <w:p>
      <w:pPr>
        <w:pStyle w:val="25"/>
        <w:ind w:left="840" w:firstLine="0" w:firstLineChars="0"/>
      </w:pPr>
      <w:r>
        <w:rPr>
          <w:rFonts w:hint="eastAsia"/>
        </w:rPr>
        <w:t>++++++++++++++++++++++++++++++++++++++++++++++++++++++++++++++++++</w:t>
      </w:r>
    </w:p>
    <w:p>
      <w:pPr>
        <w:pStyle w:val="25"/>
        <w:ind w:left="840" w:firstLine="0" w:firstLineChars="0"/>
      </w:pPr>
      <w:r>
        <w:rPr>
          <w:rFonts w:hint="eastAsia"/>
        </w:rPr>
        <w:tab/>
      </w:r>
      <w:r>
        <w:rPr>
          <w:rFonts w:hint="eastAsia"/>
        </w:rPr>
        <w:t>|                          sta mac                                |</w:t>
      </w:r>
    </w:p>
    <w:p>
      <w:pPr>
        <w:pStyle w:val="25"/>
        <w:ind w:left="840" w:firstLine="0" w:firstLineChars="0"/>
      </w:pPr>
      <w:r>
        <w:rPr>
          <w:rFonts w:hint="eastAsia"/>
        </w:rPr>
        <w:t>+++++++++++++++++++++++++++++++++++++++++++++++++++++++++++++++++</w:t>
      </w:r>
    </w:p>
    <w:p>
      <w:pPr>
        <w:pStyle w:val="25"/>
        <w:ind w:left="424" w:leftChars="202" w:firstLine="0" w:firstLineChars="0"/>
      </w:pPr>
    </w:p>
    <w:p>
      <w:pPr>
        <w:pStyle w:val="25"/>
        <w:numPr>
          <w:ilvl w:val="0"/>
          <w:numId w:val="12"/>
        </w:numPr>
        <w:ind w:firstLineChars="0"/>
        <w:rPr>
          <w:b/>
        </w:rPr>
      </w:pPr>
      <w:r>
        <w:rPr>
          <w:rFonts w:hint="eastAsia"/>
          <w:b/>
        </w:rPr>
        <w:t>发送时机</w:t>
      </w:r>
    </w:p>
    <w:p>
      <w:pPr>
        <w:pStyle w:val="25"/>
        <w:ind w:left="420" w:firstLine="0" w:firstLineChars="0"/>
      </w:pPr>
      <w:r>
        <w:rPr>
          <w:rFonts w:hint="eastAsia"/>
        </w:rPr>
        <w:t>用户上、下线时发送</w:t>
      </w:r>
    </w:p>
    <w:p>
      <w:pPr>
        <w:pStyle w:val="5"/>
      </w:pPr>
      <w:r>
        <w:t>3.3.4 Station Configuration Response</w:t>
      </w:r>
    </w:p>
    <w:p>
      <w:pPr>
        <w:pStyle w:val="25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描述</w:t>
      </w:r>
    </w:p>
    <w:p>
      <w:r>
        <w:rPr>
          <w:rFonts w:hint="eastAsia"/>
        </w:rPr>
        <w:tab/>
      </w:r>
      <w:r>
        <w:t>M</w:t>
      </w:r>
      <w:r>
        <w:rPr>
          <w:rFonts w:hint="eastAsia"/>
        </w:rPr>
        <w:t>sg type=26，</w:t>
      </w:r>
      <w:r>
        <w:t>C</w:t>
      </w:r>
      <w:r>
        <w:rPr>
          <w:rFonts w:hint="eastAsia"/>
        </w:rPr>
        <w:t>apwapd发至capwapc，ap事件上报后的回应消息，包括用户上、下线、snmp网管上报、环境扫描上报等的回应</w:t>
      </w:r>
    </w:p>
    <w:p>
      <w:pPr>
        <w:pStyle w:val="25"/>
        <w:numPr>
          <w:ilvl w:val="0"/>
          <w:numId w:val="14"/>
        </w:numPr>
        <w:ind w:firstLineChars="0"/>
      </w:pPr>
      <w:r>
        <w:rPr>
          <w:rFonts w:hint="eastAsia"/>
          <w:b/>
        </w:rPr>
        <w:t>携带的msg element报文格式</w:t>
      </w:r>
    </w:p>
    <w:p>
      <w:pPr>
        <w:pStyle w:val="25"/>
        <w:numPr>
          <w:ilvl w:val="0"/>
          <w:numId w:val="15"/>
        </w:numPr>
        <w:ind w:firstLineChars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R</w:t>
      </w:r>
      <w:r>
        <w:rPr>
          <w:rFonts w:hint="eastAsia" w:ascii="宋体" w:hAnsi="宋体"/>
          <w:szCs w:val="21"/>
          <w:lang w:val="fr-FR"/>
        </w:rPr>
        <w:t>esult code</w:t>
      </w:r>
      <w:r>
        <w:rPr>
          <w:rFonts w:hint="eastAsia" w:ascii="宋体" w:hAnsi="宋体"/>
          <w:szCs w:val="21"/>
        </w:rPr>
        <w:t>消息元素</w:t>
      </w:r>
    </w:p>
    <w:p>
      <w:pPr>
        <w:ind w:left="424" w:leftChars="202"/>
      </w:pPr>
      <w:r>
        <w:rPr>
          <w:rFonts w:hint="eastAsia"/>
        </w:rPr>
        <w:t>0               1               2               3</w:t>
      </w:r>
    </w:p>
    <w:p>
      <w:pPr>
        <w:ind w:left="424" w:leftChars="202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0 1 2 3 4 5 6 7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0 1 2 3 4 5 6 7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ID = 33             |           len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                 value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ID</w:t>
      </w:r>
      <w:r>
        <w:t xml:space="preserve">:  </w:t>
      </w:r>
      <w:r>
        <w:rPr>
          <w:rFonts w:hint="eastAsia"/>
        </w:rPr>
        <w:t xml:space="preserve">  </w:t>
      </w:r>
      <w:r>
        <w:t xml:space="preserve"> 3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,int格式</w:t>
      </w:r>
    </w:p>
    <w:p>
      <w:pPr>
        <w:ind w:left="424" w:leftChars="202"/>
      </w:pPr>
      <w:r>
        <w:t xml:space="preserve">Len:   </w:t>
      </w:r>
      <w:r>
        <w:rPr>
          <w:rFonts w:hint="eastAsia"/>
        </w:rPr>
        <w:t>本消息元素的长度，short int格式</w:t>
      </w:r>
    </w:p>
    <w:p>
      <w:pPr>
        <w:pStyle w:val="25"/>
        <w:ind w:left="420" w:firstLine="0" w:firstLineChars="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value</w:t>
      </w:r>
      <w:r>
        <w:rPr>
          <w:rFonts w:ascii="宋体" w:hAnsi="宋体"/>
          <w:szCs w:val="21"/>
          <w:lang w:val="fr-FR"/>
        </w:rPr>
        <w:t>:</w:t>
      </w:r>
    </w:p>
    <w:p>
      <w:pPr>
        <w:pStyle w:val="25"/>
        <w:numPr>
          <w:ilvl w:val="0"/>
          <w:numId w:val="16"/>
        </w:numPr>
        <w:ind w:firstLineChars="0"/>
      </w:pPr>
      <w:r>
        <w:rPr>
          <w:rFonts w:hint="eastAsia"/>
        </w:rPr>
        <w:t>成功</w:t>
      </w:r>
    </w:p>
    <w:p>
      <w:pPr>
        <w:pStyle w:val="25"/>
        <w:numPr>
          <w:ilvl w:val="0"/>
          <w:numId w:val="17"/>
        </w:numPr>
        <w:ind w:firstLineChars="0"/>
      </w:pPr>
      <w:r>
        <w:rPr>
          <w:rFonts w:hint="eastAsia" w:ascii="宋体" w:hAnsi="宋体"/>
          <w:szCs w:val="21"/>
          <w:lang w:val="fr-FR"/>
        </w:rPr>
        <w:t>不是期望的消息，当前状态接收到非法消息.ap收到此消息，多半是因为ac设置了该用户的黑名单，拒绝为该用户服务，此时ap应kick此用户。且此时应携带以下元素：</w:t>
      </w:r>
    </w:p>
    <w:p>
      <w:pPr>
        <w:pStyle w:val="25"/>
        <w:ind w:leftChars="-197" w:hanging="413" w:hangingChars="197"/>
      </w:pPr>
      <w:r>
        <w:rPr>
          <w:rFonts w:hint="eastAsia" w:ascii="宋体" w:hAnsi="宋体"/>
          <w:szCs w:val="21"/>
          <w:lang w:val="fr-FR"/>
        </w:rPr>
        <w:tab/>
      </w:r>
      <w:r>
        <w:rPr>
          <w:rFonts w:hint="eastAsia" w:ascii="宋体" w:hAnsi="宋体"/>
          <w:szCs w:val="21"/>
          <w:lang w:val="fr-FR"/>
        </w:rPr>
        <w:tab/>
      </w:r>
      <w:r>
        <w:rPr>
          <w:rFonts w:hint="eastAsia"/>
        </w:rPr>
        <w:t>+++++++++++++++++++++++++++++++++++++++++++++++++++++++++++++++++</w:t>
      </w:r>
    </w:p>
    <w:p>
      <w:pPr>
        <w:pStyle w:val="25"/>
        <w:ind w:leftChars="-197" w:hanging="413" w:hangingChars="19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         ID = 18             |           len                     |</w:t>
      </w:r>
    </w:p>
    <w:p>
      <w:pPr>
        <w:pStyle w:val="25"/>
        <w:ind w:leftChars="-197" w:hanging="413" w:hangingChars="19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++++++++++++++++++++++++++++++++++++++++++++++++++++++++++++++++++</w:t>
      </w:r>
    </w:p>
    <w:p>
      <w:pPr>
        <w:pStyle w:val="25"/>
        <w:ind w:leftChars="-197" w:hanging="413" w:hangingChars="19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 radio id |   mac length      |   sta mac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</w:t>
      </w:r>
    </w:p>
    <w:p>
      <w:pPr>
        <w:pStyle w:val="25"/>
        <w:ind w:leftChars="-197" w:hanging="413" w:hangingChars="19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++++++++++++++++++++++++++++++++++++++++++++++++++++++++++++++++++</w:t>
      </w:r>
    </w:p>
    <w:p>
      <w:pPr>
        <w:pStyle w:val="25"/>
        <w:ind w:leftChars="-197" w:hanging="413" w:hangingChars="19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                         sta mac                                |</w:t>
      </w:r>
    </w:p>
    <w:p>
      <w:pPr>
        <w:pStyle w:val="25"/>
        <w:ind w:leftChars="-197" w:hanging="413" w:hangingChars="19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+++++++++++++++++++++++++++++++++++++++++++++++++++++++++++++++++</w:t>
      </w:r>
    </w:p>
    <w:p>
      <w:pPr>
        <w:pStyle w:val="25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发送时机</w:t>
      </w:r>
    </w:p>
    <w:p>
      <w:r>
        <w:rPr>
          <w:rFonts w:hint="eastAsia"/>
        </w:rPr>
        <w:tab/>
      </w:r>
      <w:r>
        <w:rPr>
          <w:rFonts w:hint="eastAsia"/>
        </w:rPr>
        <w:t>AC在收到</w:t>
      </w:r>
      <w:r>
        <w:rPr>
          <w:rFonts w:cs="宋体"/>
          <w:szCs w:val="21"/>
        </w:rPr>
        <w:t>Station Configuration Request</w:t>
      </w:r>
      <w:r>
        <w:rPr>
          <w:rFonts w:hint="eastAsia"/>
        </w:rPr>
        <w:t>事件后回应。</w:t>
      </w:r>
    </w:p>
    <w:p>
      <w:pPr>
        <w:pStyle w:val="5"/>
      </w:pPr>
      <w:r>
        <w:rPr>
          <w:rFonts w:hint="eastAsia"/>
        </w:rPr>
        <w:t xml:space="preserve">3.3.5 </w:t>
      </w:r>
      <w:r>
        <w:t>Echo Reques</w:t>
      </w:r>
      <w:r>
        <w:rPr>
          <w:rFonts w:hint="eastAsia"/>
        </w:rPr>
        <w:t>t</w:t>
      </w:r>
    </w:p>
    <w:p>
      <w:pPr>
        <w:pStyle w:val="25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</w:rPr>
        <w:t>描述</w:t>
      </w:r>
    </w:p>
    <w:p>
      <w:r>
        <w:rPr>
          <w:rFonts w:hint="eastAsia"/>
        </w:rPr>
        <w:tab/>
      </w:r>
      <w:r>
        <w:t>M</w:t>
      </w:r>
      <w:r>
        <w:rPr>
          <w:rFonts w:hint="eastAsia"/>
        </w:rPr>
        <w:t>sg type=13，</w:t>
      </w:r>
      <w:r>
        <w:t>C</w:t>
      </w:r>
      <w:r>
        <w:rPr>
          <w:rFonts w:hint="eastAsia"/>
        </w:rPr>
        <w:t>apwapc正式进入run工作状态后，周期性发送保活报文echo request至capwapd，capwapd以echo resp回应，每个保活报文携带自身ap的mac</w:t>
      </w:r>
    </w:p>
    <w:p>
      <w:pPr>
        <w:pStyle w:val="25"/>
        <w:numPr>
          <w:ilvl w:val="0"/>
          <w:numId w:val="18"/>
        </w:numPr>
        <w:ind w:firstLineChars="0"/>
      </w:pPr>
      <w:r>
        <w:rPr>
          <w:rFonts w:hint="eastAsia"/>
          <w:b/>
        </w:rPr>
        <w:t>携带的msg element报文格式</w:t>
      </w:r>
    </w:p>
    <w:p>
      <w:pPr>
        <w:pStyle w:val="25"/>
        <w:numPr>
          <w:ilvl w:val="0"/>
          <w:numId w:val="19"/>
        </w:numPr>
        <w:ind w:firstLineChars="0"/>
        <w:rPr>
          <w:rFonts w:ascii="宋体" w:hAnsi="宋体"/>
          <w:szCs w:val="21"/>
          <w:lang w:val="fr-FR"/>
        </w:rPr>
      </w:pPr>
      <w:r>
        <w:rPr>
          <w:rFonts w:hint="eastAsia"/>
        </w:rPr>
        <w:t>厂商特征</w:t>
      </w:r>
      <w:r>
        <w:rPr>
          <w:rFonts w:hint="eastAsia" w:ascii="宋体" w:hAnsi="宋体"/>
          <w:szCs w:val="21"/>
        </w:rPr>
        <w:t>消息元素</w:t>
      </w:r>
    </w:p>
    <w:p>
      <w:pPr>
        <w:ind w:left="424" w:leftChars="202"/>
      </w:pPr>
      <w:r>
        <w:rPr>
          <w:rFonts w:hint="eastAsia"/>
        </w:rPr>
        <w:t>0               1               2               3</w:t>
      </w:r>
    </w:p>
    <w:p>
      <w:pPr>
        <w:ind w:left="424" w:leftChars="202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0 1 2 3 4 5 6 7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0 1 2 3 4 5 6 7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ID = 37             |           len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 xml:space="preserve">|                           </w:t>
      </w:r>
      <w:r>
        <w:rPr>
          <w:rFonts w:ascii="宋体" w:hAnsi="宋体"/>
          <w:szCs w:val="21"/>
        </w:rPr>
        <w:t>Vendor Identifier</w:t>
      </w:r>
      <w:r>
        <w:rPr>
          <w:rFonts w:hint="eastAsia"/>
        </w:rPr>
        <w:t xml:space="preserve">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 xml:space="preserve">|            element id = 0           </w:t>
      </w:r>
      <w:r>
        <w:rPr>
          <w:rFonts w:hint="eastAsia" w:ascii="宋体" w:hAnsi="宋体"/>
          <w:szCs w:val="21"/>
        </w:rPr>
        <w:t>|</w:t>
      </w:r>
      <w:r>
        <w:rPr>
          <w:rFonts w:hint="eastAsia"/>
        </w:rPr>
        <w:t xml:space="preserve">         ap mac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                ap mac              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</w:p>
    <w:p>
      <w:pPr>
        <w:ind w:left="424" w:leftChars="202"/>
      </w:pPr>
      <w:r>
        <w:rPr>
          <w:rFonts w:hint="eastAsia"/>
        </w:rPr>
        <w:t>ID</w:t>
      </w:r>
      <w:r>
        <w:t xml:space="preserve">:  </w:t>
      </w:r>
      <w:r>
        <w:rPr>
          <w:rFonts w:hint="eastAsia"/>
        </w:rPr>
        <w:t xml:space="preserve">  </w:t>
      </w:r>
      <w:r>
        <w:t xml:space="preserve"> 3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,int格式</w:t>
      </w:r>
    </w:p>
    <w:p>
      <w:pPr>
        <w:ind w:left="424" w:leftChars="202"/>
      </w:pPr>
      <w:r>
        <w:t xml:space="preserve">Len:   </w:t>
      </w:r>
      <w:r>
        <w:rPr>
          <w:rFonts w:hint="eastAsia"/>
        </w:rPr>
        <w:t>本消息元素的长度，int格式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Vendor Identifier</w:t>
      </w:r>
      <w:r>
        <w:rPr>
          <w:rFonts w:hint="eastAsia" w:ascii="宋体" w:hAnsi="宋体"/>
          <w:szCs w:val="21"/>
        </w:rPr>
        <w:t>：企业码</w:t>
      </w:r>
    </w:p>
    <w:p>
      <w:r>
        <w:rPr>
          <w:rFonts w:hint="eastAsia" w:ascii="宋体" w:hAnsi="宋体"/>
          <w:szCs w:val="21"/>
        </w:rPr>
        <w:tab/>
      </w:r>
      <w:r>
        <w:rPr>
          <w:rFonts w:hint="eastAsia"/>
        </w:rPr>
        <w:t>element id:自定义元素id=0</w:t>
      </w:r>
    </w:p>
    <w:p>
      <w:r>
        <w:rPr>
          <w:rFonts w:hint="eastAsia"/>
        </w:rPr>
        <w:tab/>
      </w:r>
      <w:r>
        <w:rPr>
          <w:rFonts w:hint="eastAsia"/>
        </w:rPr>
        <w:t>ap mac:形如0x00 0x11 0xb5 0x01 0x02 0x03</w:t>
      </w:r>
    </w:p>
    <w:p/>
    <w:p>
      <w:pPr>
        <w:pStyle w:val="25"/>
        <w:numPr>
          <w:ilvl w:val="0"/>
          <w:numId w:val="19"/>
        </w:numPr>
        <w:ind w:firstLineChars="0"/>
      </w:pPr>
      <w:r>
        <w:rPr>
          <w:rFonts w:hint="eastAsia"/>
        </w:rPr>
        <w:t>ap自身状态信息元素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ID = 4096             |           len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 xml:space="preserve">|      subid=1    | sub_len        |  心跳周期    |     subid=2   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sub_len        |  终端数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</w:p>
    <w:p>
      <w:r>
        <w:rPr>
          <w:rFonts w:hint="eastAsia" w:ascii="宋体" w:hAnsi="宋体"/>
          <w:szCs w:val="21"/>
        </w:rPr>
        <w:tab/>
      </w:r>
      <w:r>
        <w:rPr>
          <w:rFonts w:hint="eastAsia"/>
        </w:rPr>
        <w:t>心跳周期： 1字节，告知AC自身的心跳周期0代表15秒钟，其余值代表分钟</w:t>
      </w:r>
    </w:p>
    <w:p>
      <w:r>
        <w:rPr>
          <w:rFonts w:hint="eastAsia"/>
        </w:rPr>
        <w:tab/>
      </w:r>
      <w:r>
        <w:rPr>
          <w:rFonts w:hint="eastAsia"/>
        </w:rPr>
        <w:t>终端数：1字节，告知ac，自身当前的关联终端总数</w:t>
      </w:r>
    </w:p>
    <w:p/>
    <w:p>
      <w:pPr>
        <w:pStyle w:val="25"/>
        <w:numPr>
          <w:ilvl w:val="0"/>
          <w:numId w:val="19"/>
        </w:numPr>
        <w:ind w:firstLineChars="0"/>
      </w:pPr>
      <w:r>
        <w:rPr>
          <w:rFonts w:hint="eastAsia"/>
        </w:rPr>
        <w:t>ap网管数据元素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ID = 4097            |           len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subid=1    | sub_len      |           保留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           有线收（单位MB）    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           有线发（单位MB）     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        wifi收（单位MB）        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        wifi发（单位MB）        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        lte收（单位MB）           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        lte发（单位MB）           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有线收：周期内，有线接收的数据变化值即增加值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…</w:t>
      </w:r>
      <w:r>
        <w:rPr>
          <w:rFonts w:hint="eastAsia" w:ascii="宋体" w:hAnsi="宋体"/>
          <w:szCs w:val="21"/>
        </w:rPr>
        <w:t>.</w:t>
      </w:r>
    </w:p>
    <w:p>
      <w:r>
        <w:rPr>
          <w:rFonts w:hint="eastAsia" w:ascii="宋体" w:hAnsi="宋体"/>
          <w:szCs w:val="21"/>
        </w:rPr>
        <w:tab/>
      </w:r>
      <w:r>
        <w:rPr>
          <w:rFonts w:hint="eastAsia"/>
        </w:rPr>
        <w:t>lte发：周期内，lte卡发送的数据变化值即增加值</w:t>
      </w:r>
    </w:p>
    <w:p/>
    <w:p>
      <w:pPr>
        <w:pStyle w:val="25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</w:rPr>
        <w:t>发送时机</w:t>
      </w:r>
    </w:p>
    <w:p>
      <w:pPr>
        <w:pStyle w:val="25"/>
        <w:ind w:left="420" w:firstLine="0" w:firstLineChars="0"/>
      </w:pPr>
      <w:r>
        <w:rPr>
          <w:rFonts w:hint="eastAsia"/>
        </w:rPr>
        <w:t>capwapc保活报文在一段时间内断开后，应考虑进入join状态，再不通，最后至重启。</w:t>
      </w:r>
      <w:r>
        <w:t>E</w:t>
      </w:r>
      <w:r>
        <w:rPr>
          <w:rFonts w:hint="eastAsia"/>
        </w:rPr>
        <w:t>cho发送周期可配置，ap在多次没有收到回应时，转换自身状态。同样ac在多次没有收到echo request后，应将ap在线状态置为idle。</w:t>
      </w:r>
    </w:p>
    <w:p>
      <w:pPr>
        <w:pStyle w:val="5"/>
      </w:pPr>
      <w:r>
        <w:rPr>
          <w:rFonts w:hint="eastAsia"/>
        </w:rPr>
        <w:t xml:space="preserve">3.3.6 </w:t>
      </w:r>
      <w:r>
        <w:t>Echo Response</w:t>
      </w:r>
    </w:p>
    <w:p>
      <w:pPr>
        <w:pStyle w:val="25"/>
        <w:numPr>
          <w:ilvl w:val="0"/>
          <w:numId w:val="20"/>
        </w:numPr>
        <w:ind w:firstLineChars="0"/>
        <w:rPr>
          <w:b/>
        </w:rPr>
      </w:pPr>
      <w:r>
        <w:rPr>
          <w:rFonts w:hint="eastAsia"/>
          <w:b/>
        </w:rPr>
        <w:t>描述</w:t>
      </w:r>
    </w:p>
    <w:p>
      <w:r>
        <w:rPr>
          <w:rFonts w:hint="eastAsia"/>
        </w:rPr>
        <w:tab/>
      </w:r>
      <w:r>
        <w:t>M</w:t>
      </w:r>
      <w:r>
        <w:rPr>
          <w:rFonts w:hint="eastAsia"/>
        </w:rPr>
        <w:t>sg type=14，</w:t>
      </w:r>
      <w:r>
        <w:t>C</w:t>
      </w:r>
      <w:r>
        <w:rPr>
          <w:rFonts w:hint="eastAsia"/>
        </w:rPr>
        <w:t>apwapd回应ap的保活报文，并检查ap info表中的，消息字段是否填充有效值，把对应的消息id提取出来，组成配置消息发送给capwapc.</w:t>
      </w:r>
    </w:p>
    <w:p>
      <w:pPr>
        <w:pStyle w:val="25"/>
        <w:numPr>
          <w:ilvl w:val="0"/>
          <w:numId w:val="20"/>
        </w:numPr>
        <w:ind w:firstLineChars="0"/>
        <w:rPr>
          <w:b/>
        </w:rPr>
      </w:pPr>
      <w:r>
        <w:rPr>
          <w:rFonts w:hint="eastAsia"/>
          <w:b/>
        </w:rPr>
        <w:t>发送时机</w:t>
      </w:r>
    </w:p>
    <w:p>
      <w:pPr>
        <w:pStyle w:val="25"/>
        <w:numPr>
          <w:ilvl w:val="0"/>
          <w:numId w:val="21"/>
        </w:numPr>
        <w:ind w:firstLineChars="0"/>
      </w:pPr>
      <w:r>
        <w:t>A</w:t>
      </w:r>
      <w:r>
        <w:rPr>
          <w:rFonts w:hint="eastAsia"/>
        </w:rPr>
        <w:t>p加入时，</w:t>
      </w:r>
      <w:r>
        <w:t>C</w:t>
      </w:r>
      <w:r>
        <w:rPr>
          <w:rFonts w:hint="eastAsia"/>
        </w:rPr>
        <w:t>apwapd，对ap分组的配置标志位置位，等待下一个echorequest到来后，提取标志位，将各类配置封装在echo resp一并回复。capwapc保活报文在一段时间内断开后，capwapc应考虑进入join状态，再不通，最后至重启。</w:t>
      </w:r>
      <w:r>
        <w:t>E</w:t>
      </w:r>
      <w:r>
        <w:rPr>
          <w:rFonts w:hint="eastAsia"/>
        </w:rPr>
        <w:t>cho发送周期可配置，ap在多次没有收到回应时，转换自身状态。同样ac在多次没有收到echo request后，应将ap在线状态置为idle。</w:t>
      </w:r>
    </w:p>
    <w:p>
      <w:pPr>
        <w:pStyle w:val="25"/>
        <w:numPr>
          <w:ilvl w:val="0"/>
          <w:numId w:val="21"/>
        </w:numPr>
        <w:ind w:firstLineChars="0"/>
      </w:pPr>
      <w:r>
        <w:t>A</w:t>
      </w:r>
      <w:r>
        <w:rPr>
          <w:rFonts w:hint="eastAsia"/>
        </w:rPr>
        <w:t>c正常工作时，页面下发配置，也会触发php置位ap分组中的配置标志位，在最近一次收到ap的echo request后，配置将随echo resp发至capwapc.</w:t>
      </w:r>
      <w:r>
        <w:t xml:space="preserve"> </w:t>
      </w:r>
    </w:p>
    <w:p>
      <w:pPr>
        <w:pStyle w:val="25"/>
        <w:numPr>
          <w:ilvl w:val="0"/>
          <w:numId w:val="22"/>
        </w:numPr>
        <w:ind w:firstLineChars="0"/>
      </w:pPr>
      <w:r>
        <w:rPr>
          <w:rFonts w:hint="eastAsia"/>
          <w:b/>
        </w:rPr>
        <w:t>携带的msg element报文格式如下</w:t>
      </w:r>
    </w:p>
    <w:p>
      <w:pPr>
        <w:pStyle w:val="6"/>
        <w:rPr>
          <w:lang w:val="fr-FR"/>
        </w:rPr>
      </w:pPr>
      <w:r>
        <w:rPr>
          <w:rFonts w:hint="eastAsia"/>
        </w:rPr>
        <w:t>3.3.6.1 重置消息元素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0               1               2               3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 xml:space="preserve">0 1 2 3 4 5 6 7 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 xml:space="preserve">0 1 2 3 4 5 6 7 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>0 1 2 3 4 5 6 7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 xml:space="preserve"> 0 1 2 3 4 5 6 7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|          ID = 4096             |           len                 |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rPr>
          <w:lang w:val="fr-FR"/>
        </w:rPr>
      </w:pP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>|     subid=1    |   subid_len  |        value    |</w:t>
      </w:r>
    </w:p>
    <w:p>
      <w:pPr>
        <w:ind w:firstLine="405"/>
      </w:pPr>
      <w:r>
        <w:rPr>
          <w:rFonts w:hint="eastAsia"/>
        </w:rPr>
        <w:t>++++++++++++++++++++++++++++++++++++++++++++++++++++++++++++++++++</w:t>
      </w:r>
    </w:p>
    <w:p>
      <w:pPr>
        <w:ind w:firstLine="405"/>
        <w:rPr>
          <w:lang w:val="fr-FR"/>
        </w:rPr>
      </w:pPr>
      <w:r>
        <w:rPr>
          <w:rFonts w:hint="eastAsia"/>
          <w:lang w:val="fr-FR"/>
        </w:rPr>
        <w:t>subid=1</w:t>
      </w:r>
      <w:r>
        <w:rPr>
          <w:lang w:val="fr-FR"/>
        </w:rPr>
        <w:t> </w:t>
      </w:r>
      <w:r>
        <w:rPr>
          <w:rFonts w:hint="eastAsia"/>
          <w:lang w:val="fr-FR"/>
        </w:rPr>
        <w:t>:ap重置消息</w:t>
      </w:r>
    </w:p>
    <w:p>
      <w:pPr>
        <w:ind w:firstLine="405"/>
      </w:pPr>
      <w:r>
        <w:rPr>
          <w:rFonts w:hint="eastAsia"/>
          <w:lang w:val="fr-FR"/>
        </w:rPr>
        <w:t>subid_len</w:t>
      </w:r>
      <w:r>
        <w:rPr>
          <w:lang w:val="fr-FR"/>
        </w:rPr>
        <w:t> </w:t>
      </w:r>
      <w:r>
        <w:rPr>
          <w:rFonts w:hint="eastAsia"/>
          <w:lang w:val="fr-FR"/>
        </w:rPr>
        <w:t>:value的长度</w:t>
      </w:r>
    </w:p>
    <w:p>
      <w:pPr>
        <w:ind w:firstLine="405"/>
      </w:pPr>
      <w:r>
        <w:rPr>
          <w:rFonts w:hint="eastAsia"/>
        </w:rPr>
        <w:t>vaule :</w:t>
      </w:r>
    </w:p>
    <w:p>
      <w:pPr>
        <w:pStyle w:val="25"/>
        <w:numPr>
          <w:ilvl w:val="0"/>
          <w:numId w:val="23"/>
        </w:numPr>
        <w:ind w:firstLineChars="0"/>
      </w:pPr>
      <w:r>
        <w:rPr>
          <w:rFonts w:hint="eastAsia"/>
        </w:rPr>
        <w:t>重启，后面的值无效</w:t>
      </w:r>
    </w:p>
    <w:p>
      <w:pPr>
        <w:pStyle w:val="25"/>
        <w:numPr>
          <w:ilvl w:val="0"/>
          <w:numId w:val="23"/>
        </w:numPr>
        <w:ind w:firstLineChars="0"/>
      </w:pPr>
      <w:r>
        <w:rPr>
          <w:rFonts w:hint="eastAsia"/>
        </w:rPr>
        <w:t>恢复默认，后面的值无效</w:t>
      </w:r>
    </w:p>
    <w:p>
      <w:pPr>
        <w:pStyle w:val="25"/>
        <w:ind w:left="1256" w:firstLine="0" w:firstLineChars="0"/>
      </w:pPr>
    </w:p>
    <w:p>
      <w:pPr>
        <w:pStyle w:val="25"/>
        <w:ind w:left="424" w:leftChars="202" w:firstLine="0" w:firstLineChars="0"/>
      </w:pPr>
      <w:r>
        <w:rPr>
          <w:rFonts w:hint="eastAsia"/>
        </w:rPr>
        <w:t>|   subid = 2    |    subid_len</w:t>
      </w:r>
      <w:r>
        <w:rPr>
          <w:rFonts w:hint="eastAsia"/>
        </w:rPr>
        <w:tab/>
      </w:r>
      <w:r>
        <w:rPr>
          <w:rFonts w:hint="eastAsia"/>
        </w:rPr>
        <w:t xml:space="preserve"> | 升级对象    |     升级方式       |</w:t>
      </w:r>
    </w:p>
    <w:p>
      <w:pPr>
        <w:pStyle w:val="25"/>
        <w:ind w:left="564" w:leftChars="202" w:hanging="140" w:hangingChars="67"/>
      </w:pPr>
      <w:r>
        <w:rPr>
          <w:rFonts w:hint="eastAsia"/>
        </w:rPr>
        <w:t>++++++++++++++++++++++++++++++++++++++++++++++++++++++++++++++++</w:t>
      </w:r>
    </w:p>
    <w:p>
      <w:pPr>
        <w:pStyle w:val="25"/>
        <w:ind w:left="564" w:leftChars="202" w:hanging="140" w:hangingChars="67"/>
      </w:pPr>
      <w:r>
        <w:rPr>
          <w:rFonts w:hint="eastAsia"/>
        </w:rPr>
        <w:t>|                            版本服务器ip                       |</w:t>
      </w:r>
    </w:p>
    <w:p>
      <w:pPr>
        <w:pStyle w:val="25"/>
        <w:ind w:left="567" w:leftChars="140" w:hanging="273" w:hangingChars="130"/>
      </w:pPr>
      <w:r>
        <w:rPr>
          <w:rFonts w:hint="eastAsia"/>
        </w:rPr>
        <w:t>++++++++++++++++++++++++++++++++++++++++++++++++++++++++++++++++</w:t>
      </w:r>
    </w:p>
    <w:p>
      <w:pPr>
        <w:pStyle w:val="25"/>
        <w:ind w:left="567" w:leftChars="140" w:hanging="273" w:hangingChars="130"/>
      </w:pPr>
      <w:r>
        <w:rPr>
          <w:rFonts w:hint="eastAsia"/>
        </w:rPr>
        <w:t>|     用户名长度                |          用户名 。。。。。        |</w:t>
      </w:r>
    </w:p>
    <w:p>
      <w:pPr>
        <w:pStyle w:val="25"/>
        <w:ind w:left="567" w:leftChars="140" w:hanging="273" w:hangingChars="130"/>
      </w:pPr>
      <w:r>
        <w:rPr>
          <w:rFonts w:hint="eastAsia"/>
        </w:rPr>
        <w:t>++++++++++++++++++++++++++++++++++++++++++++++++++++++++++++++++</w:t>
      </w:r>
    </w:p>
    <w:p>
      <w:pPr>
        <w:pStyle w:val="25"/>
        <w:ind w:left="567" w:leftChars="140" w:hanging="273" w:hangingChars="130"/>
      </w:pPr>
      <w:r>
        <w:rPr>
          <w:rFonts w:hint="eastAsia"/>
        </w:rPr>
        <w:t>|     密码长度                  |         下载密码 。。。。。。。。。    |</w:t>
      </w:r>
    </w:p>
    <w:p>
      <w:pPr>
        <w:pStyle w:val="25"/>
        <w:ind w:left="567" w:leftChars="140" w:hanging="273" w:hangingChars="130"/>
      </w:pPr>
      <w:r>
        <w:rPr>
          <w:rFonts w:hint="eastAsia"/>
        </w:rPr>
        <w:t>++++++++++++++++++++++++++++++++++++++++++++++++++++++++++++++++</w:t>
      </w:r>
    </w:p>
    <w:p>
      <w:pPr>
        <w:pStyle w:val="25"/>
        <w:ind w:left="567" w:leftChars="140" w:hanging="273" w:hangingChars="130"/>
      </w:pPr>
      <w:r>
        <w:rPr>
          <w:rFonts w:hint="eastAsia"/>
        </w:rPr>
        <w:t>|      版本全路径名长度         |          版本全路径名          |</w:t>
      </w:r>
    </w:p>
    <w:p>
      <w:pPr>
        <w:pStyle w:val="25"/>
        <w:ind w:left="567" w:leftChars="140" w:hanging="273" w:hangingChars="130"/>
      </w:pPr>
      <w:r>
        <w:rPr>
          <w:rFonts w:hint="eastAsia"/>
        </w:rPr>
        <w:t>++++++++++++++++++++++++++++++++++++++++++++++++++++++++++++++++</w:t>
      </w:r>
    </w:p>
    <w:p>
      <w:pPr>
        <w:pStyle w:val="25"/>
        <w:ind w:left="840" w:firstLine="0" w:firstLineChars="0"/>
      </w:pPr>
      <w:r>
        <w:rPr>
          <w:rFonts w:hint="eastAsia"/>
        </w:rPr>
        <w:t>subid =2：ap升级消息</w:t>
      </w:r>
    </w:p>
    <w:p>
      <w:pPr>
        <w:pStyle w:val="25"/>
        <w:ind w:left="840" w:firstLine="0" w:firstLineChars="0"/>
      </w:pPr>
      <w:r>
        <w:rPr>
          <w:rFonts w:hint="eastAsia"/>
        </w:rPr>
        <w:t>subid_len：升级元素的长度</w:t>
      </w:r>
    </w:p>
    <w:p>
      <w:pPr>
        <w:pStyle w:val="25"/>
        <w:ind w:left="840" w:firstLine="0" w:firstLineChars="0"/>
      </w:pPr>
      <w:r>
        <w:rPr>
          <w:rFonts w:hint="eastAsia"/>
        </w:rPr>
        <w:t>升级对象：</w:t>
      </w:r>
    </w:p>
    <w:p>
      <w:pPr>
        <w:pStyle w:val="25"/>
        <w:numPr>
          <w:ilvl w:val="0"/>
          <w:numId w:val="24"/>
        </w:numPr>
        <w:ind w:firstLineChars="0"/>
      </w:pPr>
      <w:r>
        <w:rPr>
          <w:rFonts w:hint="eastAsia"/>
        </w:rPr>
        <w:t>版本（默认）</w:t>
      </w:r>
    </w:p>
    <w:p>
      <w:pPr>
        <w:pStyle w:val="25"/>
        <w:numPr>
          <w:ilvl w:val="0"/>
          <w:numId w:val="24"/>
        </w:numPr>
        <w:ind w:firstLineChars="0"/>
      </w:pPr>
      <w:r>
        <w:rPr>
          <w:rFonts w:hint="eastAsia"/>
        </w:rPr>
        <w:t>配置文件</w:t>
      </w:r>
    </w:p>
    <w:p>
      <w:pPr>
        <w:pStyle w:val="25"/>
        <w:numPr>
          <w:ilvl w:val="0"/>
          <w:numId w:val="24"/>
        </w:numPr>
        <w:ind w:firstLineChars="0"/>
      </w:pPr>
      <w:r>
        <w:t>U</w:t>
      </w:r>
      <w:r>
        <w:rPr>
          <w:rFonts w:hint="eastAsia"/>
        </w:rPr>
        <w:t>boot</w:t>
      </w:r>
    </w:p>
    <w:p>
      <w:pPr>
        <w:pStyle w:val="25"/>
        <w:numPr>
          <w:ilvl w:val="0"/>
          <w:numId w:val="24"/>
        </w:numPr>
        <w:ind w:firstLineChars="0"/>
      </w:pPr>
      <w:r>
        <w:rPr>
          <w:rFonts w:hint="eastAsia"/>
        </w:rPr>
        <w:t>补丁</w:t>
      </w:r>
    </w:p>
    <w:p>
      <w:pPr>
        <w:pStyle w:val="25"/>
        <w:ind w:leftChars="-394" w:hanging="827" w:hangingChars="39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升级方式：</w:t>
      </w:r>
    </w:p>
    <w:p>
      <w:pPr>
        <w:pStyle w:val="25"/>
        <w:numPr>
          <w:ilvl w:val="0"/>
          <w:numId w:val="25"/>
        </w:numPr>
        <w:ind w:firstLineChars="0"/>
      </w:pPr>
      <w:r>
        <w:rPr>
          <w:rFonts w:hint="eastAsia"/>
        </w:rPr>
        <w:t>ftp下载 （默认）</w:t>
      </w:r>
    </w:p>
    <w:p>
      <w:pPr>
        <w:pStyle w:val="25"/>
        <w:numPr>
          <w:ilvl w:val="0"/>
          <w:numId w:val="25"/>
        </w:numPr>
        <w:ind w:firstLineChars="0"/>
      </w:pPr>
      <w:r>
        <w:rPr>
          <w:rFonts w:hint="eastAsia"/>
        </w:rPr>
        <w:t>tftp下载</w:t>
      </w:r>
    </w:p>
    <w:p>
      <w:pPr>
        <w:pStyle w:val="25"/>
        <w:numPr>
          <w:ilvl w:val="0"/>
          <w:numId w:val="25"/>
        </w:numPr>
        <w:ind w:firstLineChars="0"/>
      </w:pPr>
      <w:r>
        <w:rPr>
          <w:rFonts w:hint="eastAsia"/>
        </w:rPr>
        <w:t>http下载</w:t>
      </w:r>
    </w:p>
    <w:p>
      <w:pPr>
        <w:pStyle w:val="25"/>
        <w:ind w:leftChars="-394" w:hanging="827" w:hangingChars="394"/>
      </w:pPr>
      <w:r>
        <w:rPr>
          <w:rFonts w:hint="eastAsia"/>
        </w:rPr>
        <w:t xml:space="preserve">                服务器ip：版本存放的服务器ip地址</w:t>
      </w:r>
    </w:p>
    <w:p>
      <w:pPr>
        <w:pStyle w:val="25"/>
        <w:ind w:leftChars="-394" w:hanging="827" w:hangingChars="394"/>
      </w:pPr>
      <w:r>
        <w:rPr>
          <w:rFonts w:hint="eastAsia"/>
        </w:rPr>
        <w:t xml:space="preserve">                用户名：下载时的用户名</w:t>
      </w:r>
    </w:p>
    <w:p>
      <w:pPr>
        <w:pStyle w:val="25"/>
        <w:ind w:leftChars="-394" w:hanging="827" w:hangingChars="394"/>
      </w:pPr>
      <w:r>
        <w:rPr>
          <w:rFonts w:hint="eastAsia"/>
        </w:rPr>
        <w:t xml:space="preserve">                下载密码：下载时的密码</w:t>
      </w:r>
    </w:p>
    <w:p>
      <w:pPr>
        <w:pStyle w:val="25"/>
        <w:ind w:leftChars="-394" w:hanging="827" w:hangingChars="394"/>
      </w:pPr>
      <w:r>
        <w:rPr>
          <w:rFonts w:hint="eastAsia"/>
        </w:rPr>
        <w:t xml:space="preserve">                版本全路径：服务器上的版本路径</w:t>
      </w:r>
    </w:p>
    <w:p>
      <w:pPr>
        <w:pStyle w:val="25"/>
        <w:ind w:leftChars="-394" w:hanging="827" w:hangingChars="394"/>
      </w:pP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rPr>
          <w:lang w:val="fr-FR"/>
        </w:rPr>
      </w:pP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>|     subid=3    |   subid_len  |    2.4 channel   |    5.8channel   |</w:t>
      </w:r>
    </w:p>
    <w:p>
      <w:pPr>
        <w:ind w:firstLine="405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subid = 3：</w:t>
      </w:r>
      <w:r>
        <w:rPr>
          <w:rFonts w:hint="eastAsia"/>
        </w:rPr>
        <w:t>信道重置消息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subid_len：</w:t>
      </w:r>
      <w:r>
        <w:rPr>
          <w:rFonts w:hint="eastAsia"/>
        </w:rPr>
        <w:t>信道元素的长度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2.4 channel：1-13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5.8channel：含5.18和5.8两个频段的所有信道值，0为关闭5.1G频段，1为打开5.1G频段，信道默认或自动</w:t>
      </w:r>
    </w:p>
    <w:p>
      <w:pPr>
        <w:pStyle w:val="6"/>
        <w:rPr>
          <w:lang w:val="fr-FR"/>
        </w:rPr>
      </w:pPr>
      <w:r>
        <w:rPr>
          <w:rStyle w:val="37"/>
          <w:rFonts w:hint="eastAsia" w:asciiTheme="minorHAnsi" w:hAnsiTheme="minorHAnsi" w:eastAsiaTheme="minorEastAsia" w:cstheme="minorBidi"/>
          <w:b/>
          <w:bCs/>
          <w:sz w:val="28"/>
          <w:lang w:val="fr-FR"/>
        </w:rPr>
        <w:t xml:space="preserve">3.3.6.2 </w:t>
      </w:r>
      <w:r>
        <w:rPr>
          <w:rFonts w:hint="eastAsia"/>
          <w:lang w:val="fr-FR"/>
        </w:rPr>
        <w:t>wlan</w:t>
      </w:r>
      <w:r>
        <w:rPr>
          <w:rFonts w:hint="eastAsia"/>
        </w:rPr>
        <w:t>消息元素</w:t>
      </w:r>
    </w:p>
    <w:p>
      <w:r>
        <w:rPr>
          <w:rFonts w:hint="eastAsia"/>
          <w:lang w:val="fr-FR"/>
        </w:rPr>
        <w:t xml:space="preserve">    </w:t>
      </w:r>
      <w:r>
        <w:rPr>
          <w:rFonts w:hint="eastAsia"/>
        </w:rPr>
        <w:t>数据库配置了多少个，消息就携带多少个ssid配置信息。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0               1               2               3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 xml:space="preserve">0 1 2 3 4 5 6 7 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 xml:space="preserve">0 1 2 3 4 5 6 7 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>0 1 2 3 4 5 6 7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 xml:space="preserve"> 0 1 2 3 4 5 6 7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|          ID = 4097             |           len                 |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|    wlan id =1   |   subid_len  |     转发模式|                   |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 xml:space="preserve">|  </w:t>
      </w:r>
      <w:r>
        <w:rPr>
          <w:rFonts w:hint="eastAsia"/>
        </w:rPr>
        <w:t>隐藏</w:t>
      </w:r>
      <w:r>
        <w:rPr>
          <w:rFonts w:hint="eastAsia"/>
          <w:lang w:val="fr-FR"/>
        </w:rPr>
        <w:t xml:space="preserve">ssid    |      </w:t>
      </w:r>
      <w:r>
        <w:rPr>
          <w:rFonts w:hint="eastAsia"/>
        </w:rPr>
        <w:t>最大用户数</w:t>
      </w:r>
      <w:r>
        <w:rPr>
          <w:rFonts w:hint="eastAsia"/>
          <w:lang w:val="fr-FR"/>
        </w:rPr>
        <w:t xml:space="preserve"> |             vlan id              |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|        ssid</w:t>
      </w:r>
      <w:r>
        <w:rPr>
          <w:rFonts w:hint="eastAsia"/>
        </w:rPr>
        <w:t>的上行流控</w:t>
      </w:r>
      <w:r>
        <w:rPr>
          <w:rFonts w:hint="eastAsia"/>
          <w:lang w:val="fr-FR"/>
        </w:rPr>
        <w:t xml:space="preserve"> KB   |   ssid</w:t>
      </w:r>
      <w:r>
        <w:rPr>
          <w:rFonts w:hint="eastAsia"/>
        </w:rPr>
        <w:t>的下行流控</w:t>
      </w:r>
      <w:r>
        <w:rPr>
          <w:rFonts w:hint="eastAsia"/>
          <w:lang w:val="fr-FR"/>
        </w:rPr>
        <w:t xml:space="preserve"> kB           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 xml:space="preserve"> |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|         用户</w:t>
      </w:r>
      <w:r>
        <w:rPr>
          <w:rFonts w:hint="eastAsia"/>
        </w:rPr>
        <w:t>的上行流控</w:t>
      </w:r>
      <w:r>
        <w:rPr>
          <w:rFonts w:hint="eastAsia"/>
          <w:lang w:val="fr-FR"/>
        </w:rPr>
        <w:t xml:space="preserve"> kB   |   用户</w:t>
      </w:r>
      <w:r>
        <w:rPr>
          <w:rFonts w:hint="eastAsia"/>
        </w:rPr>
        <w:t>的下行流控</w:t>
      </w:r>
      <w:r>
        <w:rPr>
          <w:rFonts w:hint="eastAsia"/>
          <w:lang w:val="fr-FR"/>
        </w:rPr>
        <w:t xml:space="preserve"> kB          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 xml:space="preserve">  |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| ssid</w:t>
      </w:r>
      <w:r>
        <w:rPr>
          <w:rFonts w:hint="eastAsia"/>
        </w:rPr>
        <w:t>长度</w:t>
      </w:r>
      <w:r>
        <w:rPr>
          <w:rFonts w:hint="eastAsia"/>
          <w:lang w:val="fr-FR"/>
        </w:rPr>
        <w:t xml:space="preserve">     |                 ssid </w:t>
      </w:r>
      <w:r>
        <w:rPr>
          <w:lang w:val="fr-FR"/>
        </w:rPr>
        <w:t>……</w:t>
      </w:r>
      <w:r>
        <w:rPr>
          <w:rFonts w:hint="eastAsia"/>
          <w:lang w:val="fr-FR"/>
        </w:rPr>
        <w:t>..                           |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 xml:space="preserve">|                </w:t>
      </w:r>
      <w:r>
        <w:rPr>
          <w:rFonts w:hint="eastAsia"/>
        </w:rPr>
        <w:t>安全配置</w:t>
      </w:r>
      <w:r>
        <w:rPr>
          <w:rFonts w:hint="eastAsia"/>
          <w:lang w:val="fr-FR"/>
        </w:rPr>
        <w:t>（</w:t>
      </w:r>
      <w:r>
        <w:rPr>
          <w:rFonts w:hint="eastAsia"/>
        </w:rPr>
        <w:t>依安全模式而定</w:t>
      </w:r>
      <w:r>
        <w:rPr>
          <w:rFonts w:hint="eastAsia"/>
          <w:lang w:val="fr-FR"/>
        </w:rPr>
        <w:t xml:space="preserve">）          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 xml:space="preserve">  |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 xml:space="preserve">|       </w:t>
      </w:r>
      <w:r>
        <w:rPr>
          <w:rFonts w:hint="eastAsia"/>
        </w:rPr>
        <w:t>。。。。。。。。。。。。。。。。。。。。。。</w:t>
      </w:r>
      <w:r>
        <w:rPr>
          <w:rFonts w:hint="eastAsia"/>
          <w:lang w:val="fr-FR"/>
        </w:rPr>
        <w:t xml:space="preserve">                                    |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|    wlan id =2   |   subid_len  |         转发模式|                  |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 xml:space="preserve">|       </w:t>
      </w:r>
      <w:r>
        <w:rPr>
          <w:rFonts w:hint="eastAsia"/>
        </w:rPr>
        <w:t>。。。。。。。。。。。。。。。。。。。。。。</w:t>
      </w:r>
      <w:r>
        <w:rPr>
          <w:rFonts w:hint="eastAsia"/>
          <w:lang w:val="fr-FR"/>
        </w:rPr>
        <w:t xml:space="preserve">                                    |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4" w:leftChars="202"/>
        <w:rPr>
          <w:lang w:val="fr-FR"/>
        </w:rPr>
      </w:pPr>
      <w:r>
        <w:rPr>
          <w:rFonts w:hint="eastAsia"/>
          <w:lang w:val="fr-FR"/>
        </w:rPr>
        <w:t>ID</w:t>
      </w:r>
      <w:r>
        <w:rPr>
          <w:lang w:val="fr-FR"/>
        </w:rPr>
        <w:t xml:space="preserve">:  </w:t>
      </w:r>
      <w:r>
        <w:rPr>
          <w:rFonts w:hint="eastAsia"/>
          <w:lang w:val="fr-FR"/>
        </w:rPr>
        <w:t xml:space="preserve">  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4097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,int</w:t>
      </w:r>
      <w:r>
        <w:rPr>
          <w:rFonts w:hint="eastAsia"/>
        </w:rPr>
        <w:t>格式</w:t>
      </w:r>
    </w:p>
    <w:p>
      <w:pPr>
        <w:ind w:left="424" w:leftChars="202"/>
        <w:rPr>
          <w:lang w:val="fr-FR"/>
        </w:rPr>
      </w:pPr>
      <w:r>
        <w:rPr>
          <w:lang w:val="fr-FR"/>
        </w:rPr>
        <w:t xml:space="preserve">Len:   </w:t>
      </w:r>
      <w:r>
        <w:rPr>
          <w:rFonts w:hint="eastAsia"/>
        </w:rPr>
        <w:t>本消息元素的长度</w:t>
      </w:r>
      <w:r>
        <w:rPr>
          <w:rFonts w:hint="eastAsia"/>
          <w:lang w:val="fr-FR"/>
        </w:rPr>
        <w:t>， int</w:t>
      </w:r>
      <w:r>
        <w:rPr>
          <w:rFonts w:hint="eastAsia"/>
        </w:rPr>
        <w:t>格式</w:t>
      </w:r>
    </w:p>
    <w:p>
      <w:pPr>
        <w:pStyle w:val="25"/>
        <w:ind w:left="420" w:firstLine="0" w:firstLineChars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W</w:t>
      </w:r>
      <w:r>
        <w:rPr>
          <w:rFonts w:hint="eastAsia" w:ascii="宋体" w:hAnsi="宋体"/>
          <w:szCs w:val="21"/>
          <w:lang w:val="fr-FR"/>
        </w:rPr>
        <w:t>lan id：1-8，表示wlan的id号</w:t>
      </w:r>
    </w:p>
    <w:p>
      <w:pPr>
        <w:pStyle w:val="25"/>
        <w:ind w:left="420" w:firstLine="0" w:firstLineChars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S</w:t>
      </w:r>
      <w:r>
        <w:rPr>
          <w:rFonts w:hint="eastAsia" w:ascii="宋体" w:hAnsi="宋体"/>
          <w:szCs w:val="21"/>
          <w:lang w:val="fr-FR"/>
        </w:rPr>
        <w:t>ubid_len</w:t>
      </w:r>
      <w:r>
        <w:rPr>
          <w:rFonts w:ascii="宋体" w:hAnsi="宋体"/>
          <w:szCs w:val="21"/>
          <w:lang w:val="fr-FR"/>
        </w:rPr>
        <w:t> </w:t>
      </w:r>
      <w:r>
        <w:rPr>
          <w:rFonts w:hint="eastAsia" w:ascii="宋体" w:hAnsi="宋体"/>
          <w:szCs w:val="21"/>
          <w:lang w:val="fr-FR"/>
        </w:rPr>
        <w:t>：该wlanid的元素长度</w:t>
      </w:r>
    </w:p>
    <w:p>
      <w:pPr>
        <w:pStyle w:val="25"/>
        <w:ind w:left="420" w:firstLine="0" w:firstLineChars="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转发模式：0-本地，1-集中</w:t>
      </w:r>
    </w:p>
    <w:p>
      <w:pPr>
        <w:pStyle w:val="25"/>
        <w:ind w:left="420" w:firstLine="0" w:firstLineChars="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隐藏ssid：0-不隐藏，1-隐藏</w:t>
      </w:r>
    </w:p>
    <w:p>
      <w:pPr>
        <w:pStyle w:val="25"/>
        <w:ind w:left="420" w:firstLine="0" w:firstLineChars="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最大用户数：0-255，0代表关闭</w:t>
      </w:r>
    </w:p>
    <w:p>
      <w:pPr>
        <w:pStyle w:val="25"/>
        <w:ind w:left="420" w:firstLine="0" w:firstLineChars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V</w:t>
      </w:r>
      <w:r>
        <w:rPr>
          <w:rFonts w:hint="eastAsia" w:ascii="宋体" w:hAnsi="宋体"/>
          <w:szCs w:val="21"/>
          <w:lang w:val="fr-FR"/>
        </w:rPr>
        <w:t>lan ：id：0-4095</w:t>
      </w:r>
    </w:p>
    <w:p>
      <w:pPr>
        <w:pStyle w:val="25"/>
        <w:ind w:left="420" w:firstLine="0" w:firstLineChars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S</w:t>
      </w:r>
      <w:r>
        <w:rPr>
          <w:rFonts w:hint="eastAsia" w:ascii="宋体" w:hAnsi="宋体"/>
          <w:szCs w:val="21"/>
          <w:lang w:val="fr-FR"/>
        </w:rPr>
        <w:t>sid上下行流控：0代表关闭，单位kB</w:t>
      </w:r>
    </w:p>
    <w:p>
      <w:pPr>
        <w:pStyle w:val="25"/>
        <w:ind w:left="420" w:firstLine="0" w:firstLineChars="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用户上下行流控：0代表关闭，单位kB</w:t>
      </w:r>
    </w:p>
    <w:p>
      <w:pPr>
        <w:pStyle w:val="25"/>
        <w:ind w:left="420" w:firstLine="0" w:firstLineChars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S</w:t>
      </w:r>
      <w:r>
        <w:rPr>
          <w:rFonts w:hint="eastAsia" w:ascii="宋体" w:hAnsi="宋体"/>
          <w:szCs w:val="21"/>
          <w:lang w:val="fr-FR"/>
        </w:rPr>
        <w:t>sid长度：最大32</w:t>
      </w:r>
    </w:p>
    <w:p>
      <w:pPr>
        <w:pStyle w:val="25"/>
        <w:ind w:left="420" w:firstLine="0" w:firstLineChars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S</w:t>
      </w:r>
      <w:r>
        <w:rPr>
          <w:rFonts w:hint="eastAsia" w:ascii="宋体" w:hAnsi="宋体"/>
          <w:szCs w:val="21"/>
          <w:lang w:val="fr-FR"/>
        </w:rPr>
        <w:t>sid：ssid名</w:t>
      </w:r>
    </w:p>
    <w:p>
      <w:pPr>
        <w:pStyle w:val="25"/>
        <w:ind w:left="420" w:firstLine="0" w:firstLineChars="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安全模式：0-open，1-psk2/psk,2-eap，3-wapi/psk，4-wapi证书</w:t>
      </w:r>
    </w:p>
    <w:p>
      <w:pPr>
        <w:pStyle w:val="25"/>
        <w:ind w:left="420" w:firstLine="0" w:firstLineChars="0"/>
        <w:rPr>
          <w:rFonts w:ascii="宋体" w:hAnsi="宋体"/>
          <w:szCs w:val="21"/>
          <w:lang w:val="fr-FR"/>
        </w:rPr>
      </w:pPr>
      <w:r>
        <w:rPr>
          <w:rFonts w:hint="eastAsia" w:ascii="宋体" w:hAnsi="宋体"/>
          <w:szCs w:val="21"/>
          <w:lang w:val="fr-FR"/>
        </w:rPr>
        <w:t>安全配置：</w:t>
      </w:r>
    </w:p>
    <w:p>
      <w:pPr>
        <w:pStyle w:val="25"/>
        <w:numPr>
          <w:ilvl w:val="0"/>
          <w:numId w:val="26"/>
        </w:numPr>
        <w:ind w:firstLineChars="0"/>
        <w:rPr>
          <w:lang w:val="fr-FR"/>
        </w:rPr>
      </w:pPr>
      <w:r>
        <w:rPr>
          <w:rFonts w:hint="eastAsia" w:ascii="宋体" w:hAnsi="宋体"/>
          <w:szCs w:val="21"/>
          <w:lang w:val="fr-FR"/>
        </w:rPr>
        <w:t>安全模式为0时，后续无内容</w:t>
      </w:r>
    </w:p>
    <w:p>
      <w:pPr>
        <w:pStyle w:val="25"/>
        <w:numPr>
          <w:ilvl w:val="0"/>
          <w:numId w:val="26"/>
        </w:numPr>
        <w:ind w:firstLineChars="0"/>
        <w:rPr>
          <w:lang w:val="fr-FR"/>
        </w:rPr>
      </w:pPr>
      <w:r>
        <w:rPr>
          <w:rFonts w:hint="eastAsia" w:ascii="宋体" w:hAnsi="宋体"/>
          <w:szCs w:val="21"/>
          <w:lang w:val="fr-FR"/>
        </w:rPr>
        <w:t>安全配置为1时，安全配置格式为：</w:t>
      </w:r>
    </w:p>
    <w:p>
      <w:pPr>
        <w:pStyle w:val="25"/>
        <w:ind w:left="1260" w:firstLine="0" w:firstLineChars="0"/>
      </w:pPr>
      <w:r>
        <w:rPr>
          <w:rFonts w:hint="eastAsia"/>
        </w:rPr>
        <w:t>++++++++++++++++++++++++++++++++++++++++++++++++++++++++++++++++++</w:t>
      </w:r>
    </w:p>
    <w:p>
      <w:pPr>
        <w:pStyle w:val="25"/>
        <w:ind w:left="1260" w:firstLine="0" w:firstLineChars="0"/>
      </w:pPr>
      <w:r>
        <w:rPr>
          <w:rFonts w:hint="eastAsia"/>
        </w:rPr>
        <w:t>|安全模式=1  | 加密类型，0-tkip，1-aes |    psk key len                |</w:t>
      </w:r>
    </w:p>
    <w:p>
      <w:pPr>
        <w:pStyle w:val="25"/>
        <w:ind w:left="1260" w:firstLine="0" w:firstLineChars="0"/>
      </w:pPr>
      <w:r>
        <w:rPr>
          <w:rFonts w:hint="eastAsia"/>
        </w:rPr>
        <w:t>++++++++++++++++++++++++++++++++++++++++++++++++++++++++++++++++++</w:t>
      </w:r>
    </w:p>
    <w:p>
      <w:pPr>
        <w:pStyle w:val="25"/>
        <w:ind w:left="1260" w:firstLine="0" w:firstLineChars="0"/>
      </w:pPr>
      <w:r>
        <w:rPr>
          <w:rFonts w:hint="eastAsia"/>
        </w:rPr>
        <w:t xml:space="preserve">|                   psk key </w:t>
      </w:r>
      <w:r>
        <w:t>………</w:t>
      </w:r>
      <w:r>
        <w:rPr>
          <w:rFonts w:hint="eastAsia"/>
        </w:rPr>
        <w:t>..                                 |</w:t>
      </w:r>
    </w:p>
    <w:p>
      <w:pPr>
        <w:pStyle w:val="25"/>
        <w:ind w:left="1260" w:firstLine="0" w:firstLineChars="0"/>
      </w:pPr>
      <w:r>
        <w:rPr>
          <w:rFonts w:hint="eastAsia"/>
        </w:rPr>
        <w:t>++++++++++++++++++++++++++++++++++++++++++++++++++++++++++++++++++</w:t>
      </w:r>
    </w:p>
    <w:p>
      <w:pPr>
        <w:pStyle w:val="25"/>
        <w:numPr>
          <w:ilvl w:val="0"/>
          <w:numId w:val="26"/>
        </w:numPr>
        <w:ind w:firstLineChars="0"/>
        <w:rPr>
          <w:lang w:val="fr-FR"/>
        </w:rPr>
      </w:pPr>
      <w:r>
        <w:rPr>
          <w:rFonts w:hint="eastAsia"/>
          <w:lang w:val="fr-FR"/>
        </w:rPr>
        <w:t>安全模式为2时，安全配置的格式为：</w:t>
      </w:r>
    </w:p>
    <w:p>
      <w:pPr>
        <w:pStyle w:val="25"/>
        <w:ind w:left="126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1260" w:firstLine="0" w:firstLineChars="0"/>
        <w:rPr>
          <w:lang w:val="fr-FR"/>
        </w:rPr>
      </w:pPr>
      <w:r>
        <w:rPr>
          <w:rFonts w:hint="eastAsia"/>
          <w:lang w:val="fr-FR"/>
        </w:rPr>
        <w:t>|</w:t>
      </w:r>
      <w:r>
        <w:rPr>
          <w:rFonts w:hint="eastAsia"/>
        </w:rPr>
        <w:t>安全模式</w:t>
      </w:r>
      <w:r>
        <w:rPr>
          <w:rFonts w:hint="eastAsia"/>
          <w:lang w:val="fr-FR"/>
        </w:rPr>
        <w:t>=2  |</w:t>
      </w:r>
      <w:r>
        <w:rPr>
          <w:rFonts w:hint="eastAsia"/>
        </w:rPr>
        <w:t>加密类型</w:t>
      </w:r>
      <w:r>
        <w:rPr>
          <w:rFonts w:hint="eastAsia"/>
          <w:lang w:val="fr-FR"/>
        </w:rPr>
        <w:t>，0-tkip，1-aes |    auth server               |</w:t>
      </w:r>
    </w:p>
    <w:p>
      <w:pPr>
        <w:pStyle w:val="25"/>
        <w:ind w:left="126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1260" w:firstLine="0" w:firstLineChars="0"/>
        <w:rPr>
          <w:lang w:val="fr-FR"/>
        </w:rPr>
      </w:pPr>
      <w:r>
        <w:rPr>
          <w:rFonts w:hint="eastAsia"/>
          <w:lang w:val="fr-FR"/>
        </w:rPr>
        <w:t>|           auth server            |         auth port              |</w:t>
      </w:r>
    </w:p>
    <w:p>
      <w:pPr>
        <w:pStyle w:val="25"/>
        <w:ind w:left="126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1260" w:firstLine="0" w:firstLineChars="0"/>
        <w:rPr>
          <w:lang w:val="fr-FR"/>
        </w:rPr>
      </w:pPr>
      <w:r>
        <w:rPr>
          <w:rFonts w:hint="eastAsia"/>
          <w:lang w:val="fr-FR"/>
        </w:rPr>
        <w:t>|                      accounting server                            |</w:t>
      </w:r>
    </w:p>
    <w:p>
      <w:pPr>
        <w:pStyle w:val="25"/>
        <w:ind w:left="126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1260" w:firstLine="0" w:firstLineChars="0"/>
        <w:rPr>
          <w:lang w:val="fr-FR"/>
        </w:rPr>
      </w:pPr>
      <w:r>
        <w:rPr>
          <w:rFonts w:hint="eastAsia"/>
          <w:lang w:val="fr-FR"/>
        </w:rPr>
        <w:t>|          accounting port         |        radius key len            |</w:t>
      </w:r>
    </w:p>
    <w:p>
      <w:pPr>
        <w:pStyle w:val="25"/>
        <w:ind w:left="126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1260" w:firstLine="0" w:firstLineChars="0"/>
        <w:rPr>
          <w:lang w:val="fr-FR"/>
        </w:rPr>
      </w:pPr>
      <w:r>
        <w:rPr>
          <w:rFonts w:hint="eastAsia"/>
          <w:lang w:val="fr-FR"/>
        </w:rPr>
        <w:t>|                       radius key                                  |</w:t>
      </w:r>
    </w:p>
    <w:p>
      <w:pPr>
        <w:pStyle w:val="25"/>
        <w:ind w:left="1260" w:firstLine="0" w:firstLineChars="0"/>
      </w:pPr>
      <w:r>
        <w:rPr>
          <w:rFonts w:hint="eastAsia"/>
        </w:rPr>
        <w:t>++++++++++++++++++++++++++++++++++++++++++++++++++++++++++++++++++</w:t>
      </w:r>
    </w:p>
    <w:p>
      <w:pPr>
        <w:pStyle w:val="25"/>
        <w:numPr>
          <w:ilvl w:val="0"/>
          <w:numId w:val="26"/>
        </w:numPr>
        <w:ind w:firstLineChars="0"/>
        <w:rPr>
          <w:lang w:val="fr-FR"/>
        </w:rPr>
      </w:pPr>
      <w:r>
        <w:rPr>
          <w:lang w:val="fr-FR"/>
        </w:rPr>
        <w:t>W</w:t>
      </w:r>
      <w:r>
        <w:rPr>
          <w:rFonts w:hint="eastAsia"/>
          <w:lang w:val="fr-FR"/>
        </w:rPr>
        <w:t>api相关的定义暂时搁置</w:t>
      </w:r>
    </w:p>
    <w:p>
      <w:pPr>
        <w:pStyle w:val="25"/>
        <w:ind w:left="1260" w:firstLine="0" w:firstLineChars="0"/>
        <w:rPr>
          <w:lang w:val="fr-FR"/>
        </w:rPr>
      </w:pPr>
    </w:p>
    <w:p>
      <w:pPr>
        <w:pStyle w:val="6"/>
        <w:rPr>
          <w:lang w:val="fr-FR"/>
        </w:rPr>
      </w:pPr>
      <w:r>
        <w:rPr>
          <w:rFonts w:hint="eastAsia"/>
          <w:lang w:val="fr-FR"/>
        </w:rPr>
        <w:t>3.3.6.3 无线参数元素</w:t>
      </w:r>
    </w:p>
    <w:p>
      <w:pPr>
        <w:rPr>
          <w:lang w:val="fr-FR"/>
        </w:rPr>
      </w:pP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>一次性下发双频的配置，如果单频ap收到，则可不理会radio=2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>0               1               2               3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 xml:space="preserve">0 1 2 3 4 5 6 7 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 xml:space="preserve">0 1 2 3 4 5 6 7 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>0 1 2 3 4 5 6 7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 xml:space="preserve"> 0 1 2 3 4 5 6 7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>|          ID = 4098             |           len                   |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>| Radio id=1 |    r_len            |txpow        |   power</w:t>
      </w:r>
      <w:r>
        <w:rPr>
          <w:rFonts w:hint="eastAsia"/>
        </w:rPr>
        <w:t>周期</w:t>
      </w:r>
      <w:r>
        <w:rPr>
          <w:rFonts w:hint="eastAsia"/>
          <w:lang w:val="fr-FR"/>
        </w:rPr>
        <w:t xml:space="preserve">    | 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0"/>
        <w:jc w:val="left"/>
        <w:rPr>
          <w:lang w:val="fr-FR"/>
        </w:rPr>
      </w:pPr>
      <w:r>
        <w:rPr>
          <w:rFonts w:hint="eastAsia"/>
          <w:lang w:val="fr-FR"/>
        </w:rPr>
        <w:t>|</w:t>
      </w:r>
      <w:r>
        <w:rPr>
          <w:rFonts w:hint="eastAsia"/>
        </w:rPr>
        <w:t>信道带宽</w:t>
      </w:r>
      <w:r>
        <w:rPr>
          <w:rFonts w:hint="eastAsia"/>
          <w:lang w:val="fr-FR"/>
        </w:rPr>
        <w:t xml:space="preserve">     | </w:t>
      </w:r>
      <w:r>
        <w:rPr>
          <w:rFonts w:hint="eastAsia"/>
        </w:rPr>
        <w:t>无线模式</w:t>
      </w:r>
      <w:r>
        <w:rPr>
          <w:rFonts w:hint="eastAsia"/>
          <w:lang w:val="fr-FR"/>
        </w:rPr>
        <w:t xml:space="preserve">        |      short gi   |       ampdu    | ++++++++++++++++++++++++++++++++++++++++++++++++++++++++++++++++++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 xml:space="preserve">|  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 xml:space="preserve">amsdu     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 xml:space="preserve"> |    空间流  |   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 xml:space="preserve">      </w:t>
      </w:r>
      <w:r>
        <w:rPr>
          <w:rFonts w:hint="eastAsia"/>
        </w:rPr>
        <w:t>低速率设置</w:t>
      </w:r>
      <w:r>
        <w:rPr>
          <w:rFonts w:hint="eastAsia"/>
          <w:lang w:val="fr-FR"/>
        </w:rPr>
        <w:t xml:space="preserve">              |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>| Radio id =2        |R_len         |   txpow        |   power</w:t>
      </w:r>
      <w:r>
        <w:rPr>
          <w:rFonts w:hint="eastAsia"/>
        </w:rPr>
        <w:t>周期</w:t>
      </w:r>
      <w:r>
        <w:rPr>
          <w:rFonts w:hint="eastAsia"/>
          <w:lang w:val="fr-FR"/>
        </w:rPr>
        <w:t xml:space="preserve">  |      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 xml:space="preserve"> |</w:t>
      </w:r>
      <w:r>
        <w:rPr>
          <w:rFonts w:hint="eastAsia"/>
        </w:rPr>
        <w:t>信道带宽</w:t>
      </w:r>
      <w:r>
        <w:rPr>
          <w:rFonts w:hint="eastAsia"/>
          <w:lang w:val="fr-FR"/>
        </w:rPr>
        <w:t xml:space="preserve">    |   </w:t>
      </w:r>
      <w:r>
        <w:rPr>
          <w:rFonts w:hint="eastAsia"/>
        </w:rPr>
        <w:t>无线模式</w:t>
      </w:r>
      <w:r>
        <w:rPr>
          <w:rFonts w:hint="eastAsia"/>
          <w:lang w:val="fr-FR"/>
        </w:rPr>
        <w:t xml:space="preserve">   |      short gi   |     ampdu    | 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 xml:space="preserve">|    amsdu       |  空间流     |       </w:t>
      </w:r>
      <w:r>
        <w:rPr>
          <w:rFonts w:hint="eastAsia"/>
        </w:rPr>
        <w:t>保留</w:t>
      </w:r>
      <w:r>
        <w:rPr>
          <w:rFonts w:hint="eastAsia"/>
          <w:lang w:val="fr-FR"/>
        </w:rPr>
        <w:t xml:space="preserve">                        |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>|           becon</w:t>
      </w:r>
      <w:r>
        <w:rPr>
          <w:rFonts w:hint="eastAsia"/>
        </w:rPr>
        <w:t>帧间隔</w:t>
      </w:r>
      <w:r>
        <w:rPr>
          <w:rFonts w:hint="eastAsia"/>
          <w:lang w:val="fr-FR"/>
        </w:rPr>
        <w:t xml:space="preserve">       |   rts</w:t>
      </w:r>
      <w:r>
        <w:rPr>
          <w:rFonts w:hint="eastAsia"/>
        </w:rPr>
        <w:t>设置</w:t>
      </w:r>
      <w:r>
        <w:rPr>
          <w:rFonts w:hint="eastAsia"/>
          <w:lang w:val="fr-FR"/>
        </w:rPr>
        <w:t xml:space="preserve">                       |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 xml:space="preserve"> | </w:t>
      </w:r>
      <w:r>
        <w:rPr>
          <w:rFonts w:hint="eastAsia"/>
        </w:rPr>
        <w:t>自动信道调整开关</w:t>
      </w:r>
      <w:r>
        <w:rPr>
          <w:rFonts w:hint="eastAsia"/>
          <w:lang w:val="fr-FR"/>
        </w:rPr>
        <w:t xml:space="preserve">| </w:t>
      </w:r>
      <w:r>
        <w:rPr>
          <w:rFonts w:hint="eastAsia"/>
        </w:rPr>
        <w:t xml:space="preserve">信道调整方式 </w:t>
      </w:r>
      <w:r>
        <w:rPr>
          <w:rFonts w:hint="eastAsia"/>
          <w:lang w:val="fr-FR"/>
        </w:rPr>
        <w:t xml:space="preserve"> |    </w:t>
      </w:r>
      <w:r>
        <w:rPr>
          <w:rFonts w:hint="eastAsia"/>
        </w:rPr>
        <w:t>信道调整周期              |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 xml:space="preserve"> | </w:t>
      </w:r>
      <w:r>
        <w:rPr>
          <w:rFonts w:hint="eastAsia"/>
        </w:rPr>
        <w:t>5.8G优先接入开关</w:t>
      </w:r>
      <w:r>
        <w:rPr>
          <w:rFonts w:hint="eastAsia"/>
          <w:lang w:val="fr-FR"/>
        </w:rPr>
        <w:t>|弱信号禁止接入</w:t>
      </w:r>
      <w:r>
        <w:rPr>
          <w:rFonts w:hint="eastAsia"/>
        </w:rPr>
        <w:t>阀值| 5.2G频段开关|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ind w:left="420"/>
        <w:rPr>
          <w:lang w:val="fr-FR"/>
        </w:rPr>
      </w:pPr>
    </w:p>
    <w:p>
      <w:pPr>
        <w:ind w:left="420"/>
        <w:rPr>
          <w:lang w:val="fr-FR"/>
        </w:rPr>
      </w:pPr>
      <w:r>
        <w:rPr>
          <w:lang w:val="fr-FR"/>
        </w:rPr>
        <w:t>R</w:t>
      </w:r>
      <w:r>
        <w:rPr>
          <w:rFonts w:hint="eastAsia"/>
          <w:lang w:val="fr-FR"/>
        </w:rPr>
        <w:t>adio: 1-31,</w:t>
      </w:r>
      <w:r>
        <w:rPr>
          <w:rFonts w:hint="eastAsia"/>
        </w:rPr>
        <w:t>一般</w:t>
      </w:r>
      <w:r>
        <w:rPr>
          <w:rFonts w:hint="eastAsia"/>
          <w:lang w:val="fr-FR"/>
        </w:rPr>
        <w:t>1</w:t>
      </w:r>
      <w:r>
        <w:rPr>
          <w:rFonts w:hint="eastAsia"/>
        </w:rPr>
        <w:t>代表</w:t>
      </w:r>
      <w:r>
        <w:rPr>
          <w:rFonts w:hint="eastAsia"/>
          <w:lang w:val="fr-FR"/>
        </w:rPr>
        <w:t>2.4，2</w:t>
      </w:r>
      <w:r>
        <w:rPr>
          <w:rFonts w:hint="eastAsia"/>
        </w:rPr>
        <w:t>代表</w:t>
      </w:r>
      <w:r>
        <w:rPr>
          <w:rFonts w:hint="eastAsia"/>
          <w:lang w:val="fr-FR"/>
        </w:rPr>
        <w:t>5.8</w:t>
      </w:r>
    </w:p>
    <w:p>
      <w:pPr>
        <w:ind w:left="420"/>
        <w:rPr>
          <w:lang w:val="fr-FR"/>
        </w:rPr>
      </w:pPr>
      <w:r>
        <w:rPr>
          <w:rFonts w:hint="eastAsia"/>
          <w:lang w:val="fr-FR"/>
        </w:rPr>
        <w:t>R_len: radio元素的长度</w:t>
      </w:r>
    </w:p>
    <w:p>
      <w:pPr>
        <w:ind w:left="420"/>
      </w:pPr>
      <w:r>
        <w:t>T</w:t>
      </w:r>
      <w:r>
        <w:rPr>
          <w:rFonts w:hint="eastAsia"/>
        </w:rPr>
        <w:t>xpow：0-8，</w:t>
      </w:r>
    </w:p>
    <w:p>
      <w:pPr>
        <w:pStyle w:val="25"/>
        <w:numPr>
          <w:ilvl w:val="0"/>
          <w:numId w:val="27"/>
        </w:numPr>
        <w:ind w:firstLineChars="0"/>
      </w:pPr>
      <w:r>
        <w:rPr>
          <w:rFonts w:hint="eastAsia"/>
        </w:rPr>
        <w:t>代表自动功率调整</w:t>
      </w:r>
    </w:p>
    <w:p>
      <w:pPr>
        <w:pStyle w:val="25"/>
        <w:numPr>
          <w:ilvl w:val="0"/>
          <w:numId w:val="27"/>
        </w:numPr>
        <w:ind w:firstLineChars="0"/>
      </w:pPr>
      <w:r>
        <w:rPr>
          <w:rFonts w:hint="eastAsia"/>
        </w:rPr>
        <w:t>1/8的功率，即12%的功率</w:t>
      </w:r>
    </w:p>
    <w:p>
      <w:pPr>
        <w:pStyle w:val="25"/>
        <w:numPr>
          <w:ilvl w:val="0"/>
          <w:numId w:val="27"/>
        </w:numPr>
        <w:ind w:firstLineChars="0"/>
      </w:pPr>
      <w:r>
        <w:rPr>
          <w:rFonts w:hint="eastAsia"/>
        </w:rPr>
        <w:t>2/8的功率</w:t>
      </w:r>
    </w:p>
    <w:p>
      <w:pPr>
        <w:pStyle w:val="25"/>
        <w:numPr>
          <w:ilvl w:val="0"/>
          <w:numId w:val="27"/>
        </w:numPr>
        <w:ind w:firstLineChars="0"/>
      </w:pPr>
      <w:r>
        <w:rPr>
          <w:rFonts w:hint="eastAsia"/>
        </w:rPr>
        <w:t>3/8的功率</w:t>
      </w:r>
    </w:p>
    <w:p>
      <w:pPr>
        <w:pStyle w:val="25"/>
        <w:numPr>
          <w:ilvl w:val="0"/>
          <w:numId w:val="27"/>
        </w:numPr>
        <w:ind w:firstLineChars="0"/>
      </w:pPr>
      <w:r>
        <w:rPr>
          <w:rFonts w:hint="eastAsia"/>
        </w:rPr>
        <w:t>4/8的功率，即50%的功率</w:t>
      </w:r>
    </w:p>
    <w:p>
      <w:pPr>
        <w:pStyle w:val="25"/>
        <w:numPr>
          <w:ilvl w:val="0"/>
          <w:numId w:val="27"/>
        </w:numPr>
        <w:ind w:firstLineChars="0"/>
      </w:pPr>
      <w:r>
        <w:rPr>
          <w:rFonts w:hint="eastAsia"/>
        </w:rPr>
        <w:t>5/8的功率</w:t>
      </w:r>
    </w:p>
    <w:p>
      <w:pPr>
        <w:pStyle w:val="25"/>
        <w:numPr>
          <w:ilvl w:val="0"/>
          <w:numId w:val="27"/>
        </w:numPr>
        <w:ind w:firstLineChars="0"/>
      </w:pPr>
      <w:r>
        <w:rPr>
          <w:rFonts w:hint="eastAsia"/>
        </w:rPr>
        <w:t>6/8的功率</w:t>
      </w:r>
    </w:p>
    <w:p>
      <w:pPr>
        <w:pStyle w:val="25"/>
        <w:numPr>
          <w:ilvl w:val="0"/>
          <w:numId w:val="27"/>
        </w:numPr>
        <w:ind w:firstLineChars="0"/>
      </w:pPr>
      <w:r>
        <w:rPr>
          <w:rFonts w:hint="eastAsia"/>
        </w:rPr>
        <w:t>7/8的功率</w:t>
      </w:r>
    </w:p>
    <w:p>
      <w:pPr>
        <w:pStyle w:val="25"/>
        <w:numPr>
          <w:ilvl w:val="0"/>
          <w:numId w:val="27"/>
        </w:numPr>
        <w:ind w:firstLineChars="0"/>
      </w:pPr>
      <w:r>
        <w:rPr>
          <w:rFonts w:hint="eastAsia"/>
        </w:rPr>
        <w:t>8/8的功率,即100%的功率</w:t>
      </w:r>
    </w:p>
    <w:p>
      <w:pPr>
        <w:pStyle w:val="25"/>
        <w:numPr>
          <w:ilvl w:val="0"/>
          <w:numId w:val="27"/>
        </w:numPr>
        <w:ind w:firstLineChars="0"/>
      </w:pPr>
      <w:r>
        <w:rPr>
          <w:rFonts w:hint="eastAsia"/>
        </w:rPr>
        <w:t>关闭射频</w:t>
      </w:r>
    </w:p>
    <w:p>
      <w:pPr>
        <w:pStyle w:val="25"/>
        <w:ind w:leftChars="-395" w:hanging="829" w:hangingChars="39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fr-FR"/>
        </w:rPr>
        <w:t>power</w:t>
      </w:r>
      <w:r>
        <w:rPr>
          <w:rFonts w:hint="eastAsia"/>
        </w:rPr>
        <w:t>周期：单位，小时，当txpow为0时该值才有效。</w:t>
      </w:r>
    </w:p>
    <w:p>
      <w:pPr>
        <w:pStyle w:val="25"/>
        <w:ind w:leftChars="-395" w:hanging="829" w:hangingChars="39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信道带宽：0代表ht20，1代表ht40（11ac的定义带宽方式 0：use the device settings.1:20Mhz.2:20/40Mhz.3:20/40/80Mhz）</w:t>
      </w:r>
    </w:p>
    <w:p>
      <w:pPr>
        <w:pStyle w:val="25"/>
        <w:ind w:leftChars="-395" w:hanging="829" w:hangingChars="395"/>
      </w:pPr>
    </w:p>
    <w:p>
      <w:pPr>
        <w:ind w:left="418"/>
      </w:pPr>
      <w:r>
        <w:rPr>
          <w:rFonts w:hint="eastAsia"/>
        </w:rPr>
        <w:t>无线模式：</w:t>
      </w:r>
    </w:p>
    <w:p>
      <w:pPr>
        <w:pStyle w:val="25"/>
        <w:numPr>
          <w:ilvl w:val="0"/>
          <w:numId w:val="28"/>
        </w:numPr>
        <w:ind w:firstLine="13" w:firstLineChars="0"/>
      </w:pPr>
      <w:r>
        <w:rPr>
          <w:rFonts w:hint="eastAsia"/>
        </w:rPr>
        <w:t>11b only</w:t>
      </w:r>
    </w:p>
    <w:p>
      <w:pPr>
        <w:pStyle w:val="25"/>
        <w:numPr>
          <w:ilvl w:val="0"/>
          <w:numId w:val="28"/>
        </w:numPr>
        <w:ind w:firstLine="13" w:firstLineChars="0"/>
      </w:pPr>
      <w:r>
        <w:rPr>
          <w:rFonts w:hint="eastAsia"/>
        </w:rPr>
        <w:t>11g only</w:t>
      </w:r>
    </w:p>
    <w:p>
      <w:pPr>
        <w:pStyle w:val="25"/>
        <w:numPr>
          <w:ilvl w:val="0"/>
          <w:numId w:val="28"/>
        </w:numPr>
        <w:ind w:firstLine="13" w:firstLineChars="0"/>
      </w:pPr>
      <w:r>
        <w:rPr>
          <w:rFonts w:hint="eastAsia"/>
        </w:rPr>
        <w:t>11n only</w:t>
      </w:r>
    </w:p>
    <w:p>
      <w:pPr>
        <w:pStyle w:val="25"/>
        <w:numPr>
          <w:ilvl w:val="0"/>
          <w:numId w:val="28"/>
        </w:numPr>
        <w:ind w:firstLine="13" w:firstLineChars="0"/>
      </w:pPr>
      <w:r>
        <w:rPr>
          <w:rFonts w:hint="eastAsia"/>
        </w:rPr>
        <w:t xml:space="preserve">11b/g </w:t>
      </w:r>
    </w:p>
    <w:p>
      <w:pPr>
        <w:pStyle w:val="25"/>
        <w:numPr>
          <w:ilvl w:val="0"/>
          <w:numId w:val="28"/>
        </w:numPr>
        <w:ind w:firstLine="13" w:firstLineChars="0"/>
      </w:pPr>
      <w:r>
        <w:rPr>
          <w:rFonts w:hint="eastAsia"/>
        </w:rPr>
        <w:t>11b/g/n</w:t>
      </w:r>
    </w:p>
    <w:p>
      <w:pPr>
        <w:pStyle w:val="25"/>
        <w:numPr>
          <w:ilvl w:val="0"/>
          <w:numId w:val="28"/>
        </w:numPr>
        <w:ind w:firstLine="13" w:firstLineChars="0"/>
      </w:pPr>
      <w:r>
        <w:rPr>
          <w:rFonts w:hint="eastAsia"/>
        </w:rPr>
        <w:t>11a only</w:t>
      </w:r>
    </w:p>
    <w:p>
      <w:pPr>
        <w:pStyle w:val="25"/>
        <w:numPr>
          <w:ilvl w:val="0"/>
          <w:numId w:val="29"/>
        </w:numPr>
        <w:ind w:firstLine="13" w:firstLineChars="0"/>
      </w:pPr>
      <w:r>
        <w:rPr>
          <w:rFonts w:hint="eastAsia"/>
        </w:rPr>
        <w:t>11a/n</w:t>
      </w:r>
    </w:p>
    <w:p>
      <w:pPr>
        <w:pStyle w:val="25"/>
        <w:numPr>
          <w:ilvl w:val="0"/>
          <w:numId w:val="30"/>
        </w:numPr>
        <w:ind w:firstLine="13" w:firstLineChars="0"/>
      </w:pPr>
      <w:r>
        <w:rPr>
          <w:rFonts w:hint="eastAsia"/>
        </w:rPr>
        <w:t>11g/n</w:t>
      </w:r>
    </w:p>
    <w:p>
      <w:pPr>
        <w:pStyle w:val="25"/>
        <w:numPr>
          <w:ilvl w:val="0"/>
          <w:numId w:val="30"/>
        </w:numPr>
        <w:ind w:firstLine="13" w:firstLineChars="0"/>
      </w:pPr>
      <w:r>
        <w:rPr>
          <w:rFonts w:hint="eastAsia"/>
        </w:rPr>
        <w:t>11ac only</w:t>
      </w:r>
    </w:p>
    <w:p>
      <w:pPr>
        <w:pStyle w:val="25"/>
        <w:numPr>
          <w:ilvl w:val="0"/>
          <w:numId w:val="30"/>
        </w:numPr>
        <w:ind w:firstLine="13" w:firstLineChars="0"/>
      </w:pPr>
      <w:r>
        <w:rPr>
          <w:rFonts w:hint="eastAsia"/>
        </w:rPr>
        <w:t>11ac/a</w:t>
      </w:r>
    </w:p>
    <w:p>
      <w:pPr>
        <w:pStyle w:val="25"/>
        <w:ind w:leftChars="-395" w:hanging="829" w:hangingChars="395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hort gi/ampdu/amsdu: 0代表关闭，1代表开启</w:t>
      </w:r>
    </w:p>
    <w:p>
      <w:pPr>
        <w:pStyle w:val="25"/>
        <w:ind w:leftChars="-395" w:hanging="829" w:hangingChars="39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空间流：1代表1*1，3代表2*2</w:t>
      </w:r>
    </w:p>
    <w:p>
      <w:pPr>
        <w:pStyle w:val="25"/>
        <w:ind w:leftChars="-395" w:hanging="829" w:hangingChars="39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低速率设置：</w:t>
      </w:r>
    </w:p>
    <w:p>
      <w:pPr>
        <w:pStyle w:val="25"/>
        <w:ind w:leftChars="-395" w:hanging="829" w:hangingChars="39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默认0x0fff，根据想关闭的速率值，按下表格屏蔽该值0到11位，得出的值下发给ap即可。</w:t>
      </w:r>
      <w:r>
        <w:t>A</w:t>
      </w:r>
      <w:r>
        <w:rPr>
          <w:rFonts w:hint="eastAsia"/>
        </w:rPr>
        <w:t>卡暂时不考虑。</w:t>
      </w:r>
    </w:p>
    <w:tbl>
      <w:tblPr>
        <w:tblStyle w:val="18"/>
        <w:tblW w:w="772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549"/>
        <w:gridCol w:w="327"/>
        <w:gridCol w:w="3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配置值（高位-&gt;地位）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4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5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3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11bg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54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48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36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24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18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5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5.5</w:t>
            </w:r>
          </w:p>
        </w:tc>
        <w:tc>
          <w:tcPr>
            <w:tcW w:w="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11a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54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48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36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24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18</w:t>
            </w:r>
          </w:p>
        </w:tc>
        <w:tc>
          <w:tcPr>
            <w:tcW w:w="5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6</w:t>
            </w:r>
          </w:p>
        </w:tc>
      </w:tr>
    </w:tbl>
    <w:p>
      <w:pPr>
        <w:pStyle w:val="25"/>
        <w:ind w:leftChars="-395" w:hanging="829" w:hangingChars="395"/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eacon帧间隔：100-1000,单位ms</w:t>
      </w:r>
    </w:p>
    <w:p>
      <w:pPr>
        <w:pStyle w:val="25"/>
        <w:ind w:leftChars="-395" w:hanging="829" w:hangingChars="395"/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ts门限: 1-2346</w:t>
      </w:r>
    </w:p>
    <w:p>
      <w:pPr>
        <w:pStyle w:val="25"/>
        <w:ind w:leftChars="-395" w:hanging="829" w:hangingChars="39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自动信道调整：0代表关闭，1代表开启，为1时，ac对其固定信道设置是无效的。</w:t>
      </w:r>
    </w:p>
    <w:p>
      <w:pPr>
        <w:pStyle w:val="25"/>
        <w:ind w:leftChars="-395" w:hanging="829" w:hangingChars="39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信道调整方式：0代表启动时调整，1代表周期性调整</w:t>
      </w:r>
    </w:p>
    <w:p>
      <w:pPr>
        <w:pStyle w:val="25"/>
        <w:ind w:leftChars="-395" w:hanging="829" w:hangingChars="39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信道调整周期：5-1440，单位分钟，当调整方式为1时，该值有效</w:t>
      </w:r>
    </w:p>
    <w:p>
      <w:pPr>
        <w:pStyle w:val="25"/>
        <w:ind w:leftChars="-395" w:hanging="829" w:hangingChars="39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5.8G优先接入开关：0代表关闭，1代表打开</w:t>
      </w:r>
    </w:p>
    <w:p>
      <w:pPr>
        <w:pStyle w:val="25"/>
        <w:ind w:leftChars="-395" w:hanging="829" w:hangingChars="39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弱信号禁止接入阀值rssi：0—90，0为关闭</w:t>
      </w:r>
    </w:p>
    <w:p>
      <w:pPr>
        <w:pStyle w:val="25"/>
        <w:ind w:leftChars="-395" w:hanging="829" w:hangingChars="39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5.2G频段开关：0为关闭，1为开启</w:t>
      </w:r>
    </w:p>
    <w:p>
      <w:pPr>
        <w:pStyle w:val="25"/>
        <w:ind w:leftChars="-395" w:hanging="829" w:hangingChars="395"/>
      </w:pPr>
    </w:p>
    <w:p>
      <w:pPr>
        <w:pStyle w:val="6"/>
      </w:pPr>
      <w:r>
        <w:rPr>
          <w:rFonts w:hint="eastAsia"/>
        </w:rPr>
        <w:t>3.3.6.4 功能参数元素</w:t>
      </w:r>
    </w:p>
    <w:p>
      <w:pPr>
        <w:pStyle w:val="25"/>
        <w:ind w:left="840" w:firstLine="0" w:firstLineChars="0"/>
      </w:pPr>
      <w:r>
        <w:rPr>
          <w:rFonts w:hint="eastAsia"/>
        </w:rPr>
        <w:t>一次下发多个功能设置，ap不支持可不理会，后续功能复杂，应新增元素独立下发。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0               1               2               3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 xml:space="preserve">0 1 2 3 4 5 6 7 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 xml:space="preserve">0 1 2 3 4 5 6 7 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>0 1 2 3 4 5 6 7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 xml:space="preserve"> 0 1 2 3 4 5 6 7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|          ID = 4099          |           len                     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|     subid=1   |   subid_len  | 链路完整性开关|断开时ap的动作    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|  keeplive_period|上报周期倍数|事件开关（终端上下线）|            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链路完整性开关：0代表关闭，1代表开启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断开时ap的动作：0代表关闭射频，1代表重启ap，2代表只关闭集中转发的ssid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保活时长：1个字节，单位分钟，值为0时，ap将默认以15秒保活。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上报周期倍数：保活时长乘以该值，将是ap作为统计数据上报的周期时间。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事件开关（终端上下线）：1个字节，0是关闭，1是打开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|     subid=2    |   subid_len  |  ntp开关  |  ntp同步周期      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|                ntp服务器ip                                    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lang w:val="fr-FR"/>
        </w:rPr>
        <w:t>N</w:t>
      </w:r>
      <w:r>
        <w:rPr>
          <w:rFonts w:hint="eastAsia"/>
          <w:lang w:val="fr-FR"/>
        </w:rPr>
        <w:t>tp开关：0代表关闭，1代表开启</w:t>
      </w:r>
    </w:p>
    <w:p>
      <w:pPr>
        <w:pStyle w:val="25"/>
        <w:ind w:left="840" w:firstLine="0" w:firstLineChars="0"/>
        <w:rPr>
          <w:lang w:val="fr-FR"/>
        </w:rPr>
      </w:pPr>
      <w:r>
        <w:rPr>
          <w:lang w:val="fr-FR"/>
        </w:rPr>
        <w:t>N</w:t>
      </w:r>
      <w:r>
        <w:rPr>
          <w:rFonts w:hint="eastAsia"/>
          <w:lang w:val="fr-FR"/>
        </w:rPr>
        <w:t>tp同步周期：0-255，单位小时</w:t>
      </w:r>
    </w:p>
    <w:p>
      <w:pPr>
        <w:pStyle w:val="25"/>
        <w:ind w:left="840" w:firstLine="0" w:firstLineChars="0"/>
        <w:rPr>
          <w:lang w:val="fr-FR"/>
        </w:rPr>
      </w:pPr>
      <w:r>
        <w:rPr>
          <w:lang w:val="fr-FR"/>
        </w:rPr>
        <w:t>N</w:t>
      </w:r>
      <w:r>
        <w:rPr>
          <w:rFonts w:hint="eastAsia"/>
          <w:lang w:val="fr-FR"/>
        </w:rPr>
        <w:t>tp服务器ip：默认下发ac的地址。</w:t>
      </w:r>
    </w:p>
    <w:p>
      <w:pPr>
        <w:pStyle w:val="25"/>
        <w:ind w:left="840" w:firstLine="0" w:firstLineChars="0"/>
        <w:rPr>
          <w:lang w:val="fr-FR"/>
        </w:rPr>
      </w:pP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|     subid=3   |   subid_len  |定位上报开关|   定位上报周期  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定位上报：0代表关闭，1代表开启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定位上报周期：0-255，单位秒</w:t>
      </w:r>
    </w:p>
    <w:p>
      <w:pPr>
        <w:pStyle w:val="25"/>
        <w:ind w:left="840" w:firstLine="0" w:firstLineChars="0"/>
        <w:rPr>
          <w:lang w:val="fr-FR"/>
        </w:rPr>
      </w:pP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|     subid=4   |   subid_len  |ap重定向开关|             保留    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 xml:space="preserve"> |   url长度                 |         URL       ...................       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|   白名单长度                |        白名单ip列表  .................    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ap重定向开关：0代表关闭，1代表开启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url长度：2字节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URL</w:t>
      </w:r>
      <w:r>
        <w:rPr>
          <w:lang w:val="fr-FR"/>
        </w:rPr>
        <w:t> </w:t>
      </w:r>
      <w:r>
        <w:rPr>
          <w:rFonts w:hint="eastAsia"/>
          <w:lang w:val="fr-FR"/>
        </w:rPr>
        <w:t>:下发给ap，最终被设置在ip的dnat表中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白名单ip列表：多个ip间的用‘%’进行分隔</w:t>
      </w:r>
    </w:p>
    <w:p>
      <w:pPr>
        <w:pStyle w:val="25"/>
        <w:ind w:left="840" w:firstLine="0" w:firstLineChars="0"/>
        <w:rPr>
          <w:lang w:val="fr-FR"/>
        </w:rPr>
      </w:pP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|     subid=5   |   subid_len  |日志上报开关|        上报周期 （h） 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lang w:val="fr-FR"/>
        </w:rPr>
        <w:t>A</w:t>
      </w:r>
      <w:r>
        <w:rPr>
          <w:rFonts w:hint="eastAsia"/>
          <w:lang w:val="fr-FR"/>
        </w:rPr>
        <w:t>p日志上报开关：0代表关闭，1代表开启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上报周期：单位小时，ap以ftp的方式，周期上报日志至ac指定文件夹</w:t>
      </w:r>
    </w:p>
    <w:p>
      <w:pPr>
        <w:pStyle w:val="25"/>
        <w:ind w:left="840" w:firstLine="0" w:firstLineChars="0"/>
        <w:rPr>
          <w:lang w:val="fr-FR"/>
        </w:rPr>
      </w:pP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|     subid=6   |   subid_len  |补丁开关   |      保留             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|   补丁命令长度              |        补丁命令...................       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lang w:val="fr-FR"/>
        </w:rPr>
        <w:t>A</w:t>
      </w:r>
      <w:r>
        <w:rPr>
          <w:rFonts w:hint="eastAsia"/>
          <w:lang w:val="fr-FR"/>
        </w:rPr>
        <w:t>p补丁开关：0代表关闭，1代表开启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补丁命令：为临时更改ap配置，免升级而新增该消息接口，ap得到该命令会直接执行</w:t>
      </w:r>
    </w:p>
    <w:p>
      <w:pPr>
        <w:pStyle w:val="25"/>
        <w:ind w:left="840" w:firstLine="0" w:firstLineChars="0"/>
        <w:rPr>
          <w:lang w:val="fr-FR"/>
        </w:rPr>
      </w:pP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|     subid=7   |   subid_len  |   黑名单开关 |             保留    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++++++++++++++++++++++++++++++++++++++++++++++++++++++++++++++++++++++|   黑名单长度                |        黑名单ip列表  .................    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|   白名单长度                |        黑名单ip列表  .................    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ap重定向开关：0代表关闭，1代表开启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黑名单长度：2字节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黑名单ip列表: 多个域名间的用‘%’进行分隔，下发给ap，最终被设置在ip的dns_deny.conf表中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白名单长度：2字节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白名单ip列表: 多个域名间的用‘%’进行分隔，下发给ap，最终被设置在ip的dns_deny.conf表中</w:t>
      </w:r>
    </w:p>
    <w:p>
      <w:pPr>
        <w:pStyle w:val="25"/>
        <w:ind w:left="840" w:firstLine="0" w:firstLineChars="0"/>
        <w:rPr>
          <w:lang w:val="fr-FR"/>
        </w:rPr>
      </w:pP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|     subid=8   |   subid_len   | sd内容同步开关 |  更新周期（分钟）|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++++++++++++++++++++++++++++++++++++++++++++++++++++++++++++++++++++++|     同步目标端口号           |           更新目标名称长度        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|          同步目标名称  ......................................                      |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++++++++++++++++++++++++++++++++++++++++++++++++++++++++++++++++++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sd内容更新开关：0代表关闭，1代表开启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更新周期：1字节，单位分钟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更新目标端口号：默认5241</w:t>
      </w:r>
    </w:p>
    <w:p>
      <w:pPr>
        <w:pStyle w:val="25"/>
        <w:ind w:left="840" w:firstLine="0" w:firstLineChars="0"/>
        <w:rPr>
          <w:lang w:val="fr-FR"/>
        </w:rPr>
      </w:pPr>
      <w:r>
        <w:rPr>
          <w:rFonts w:hint="eastAsia"/>
          <w:lang w:val="fr-FR"/>
        </w:rPr>
        <w:t>更新目标名称: 形如</w:t>
      </w:r>
      <w:r>
        <w:rPr>
          <w:lang w:val="fr-FR"/>
        </w:rPr>
        <w:t>192.168.68.26::</w:t>
      </w:r>
      <w:r>
        <w:rPr>
          <w:rFonts w:hint="eastAsia"/>
          <w:lang w:val="fr-FR"/>
        </w:rPr>
        <w:t>xxx</w:t>
      </w:r>
      <w:r>
        <w:rPr>
          <w:lang w:val="fr-FR"/>
        </w:rPr>
        <w:t>/</w:t>
      </w:r>
      <w:r>
        <w:rPr>
          <w:rFonts w:hint="eastAsia"/>
          <w:lang w:val="fr-FR"/>
        </w:rPr>
        <w:t xml:space="preserve"> 即为同步的目标</w:t>
      </w:r>
    </w:p>
    <w:p>
      <w:pPr>
        <w:pStyle w:val="25"/>
        <w:ind w:left="840" w:firstLine="0" w:firstLineChars="0"/>
        <w:rPr>
          <w:lang w:val="fr-FR"/>
        </w:rPr>
      </w:pPr>
    </w:p>
    <w:p>
      <w:pPr>
        <w:pStyle w:val="5"/>
      </w:pPr>
      <w:r>
        <w:rPr>
          <w:rFonts w:hint="eastAsia"/>
        </w:rPr>
        <w:t xml:space="preserve">3.3.8 </w:t>
      </w:r>
      <w:r>
        <w:t>Configuration Update Response</w:t>
      </w:r>
    </w:p>
    <w:p>
      <w:pPr>
        <w:pStyle w:val="25"/>
        <w:numPr>
          <w:ilvl w:val="0"/>
          <w:numId w:val="31"/>
        </w:numPr>
        <w:ind w:firstLineChars="0"/>
        <w:rPr>
          <w:b/>
        </w:rPr>
      </w:pPr>
      <w:r>
        <w:rPr>
          <w:rFonts w:hint="eastAsia"/>
          <w:b/>
        </w:rPr>
        <w:t>描述</w:t>
      </w:r>
    </w:p>
    <w:p>
      <w:r>
        <w:rPr>
          <w:rFonts w:hint="eastAsia"/>
        </w:rPr>
        <w:tab/>
      </w:r>
      <w:r>
        <w:t>M</w:t>
      </w:r>
      <w:r>
        <w:rPr>
          <w:rFonts w:hint="eastAsia"/>
        </w:rPr>
        <w:t>sg type=8，</w:t>
      </w:r>
      <w:r>
        <w:t>C</w:t>
      </w:r>
      <w:r>
        <w:rPr>
          <w:rFonts w:hint="eastAsia"/>
        </w:rPr>
        <w:t>apwapc发至capwapd，ap收到echo response携带的配置id后，以此消息回应。</w:t>
      </w:r>
    </w:p>
    <w:p>
      <w:pPr>
        <w:pStyle w:val="25"/>
        <w:numPr>
          <w:ilvl w:val="0"/>
          <w:numId w:val="31"/>
        </w:numPr>
        <w:ind w:firstLineChars="0"/>
      </w:pPr>
      <w:r>
        <w:rPr>
          <w:rFonts w:hint="eastAsia"/>
          <w:b/>
        </w:rPr>
        <w:t>携带的msg element报文格式</w:t>
      </w:r>
    </w:p>
    <w:p>
      <w:pPr>
        <w:pStyle w:val="25"/>
        <w:numPr>
          <w:ilvl w:val="0"/>
          <w:numId w:val="32"/>
        </w:numPr>
        <w:ind w:firstLineChars="0"/>
        <w:rPr>
          <w:rFonts w:ascii="宋体" w:hAnsi="宋体"/>
          <w:color w:val="FF0000"/>
          <w:szCs w:val="21"/>
          <w:lang w:val="fr-FR"/>
        </w:rPr>
      </w:pPr>
      <w:r>
        <w:rPr>
          <w:rFonts w:hint="eastAsia"/>
          <w:color w:val="FF0000"/>
        </w:rPr>
        <w:t>厂商特征</w:t>
      </w:r>
      <w:r>
        <w:rPr>
          <w:rFonts w:hint="eastAsia" w:ascii="宋体" w:hAnsi="宋体"/>
          <w:color w:val="FF0000"/>
          <w:szCs w:val="21"/>
        </w:rPr>
        <w:t>消息元素</w:t>
      </w:r>
    </w:p>
    <w:p>
      <w:pPr>
        <w:ind w:left="424" w:leftChars="202"/>
      </w:pPr>
      <w:r>
        <w:rPr>
          <w:rFonts w:hint="eastAsia"/>
        </w:rPr>
        <w:t>0               1               2               3</w:t>
      </w:r>
    </w:p>
    <w:p>
      <w:pPr>
        <w:ind w:left="424" w:leftChars="202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0 1 2 3 4 5 6 7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0 1 2 3 4 5 6 7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ID = 37             |           len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 xml:space="preserve">|                           </w:t>
      </w:r>
      <w:r>
        <w:rPr>
          <w:rFonts w:ascii="宋体" w:hAnsi="宋体"/>
          <w:szCs w:val="21"/>
        </w:rPr>
        <w:t>Vendor Identifier</w:t>
      </w:r>
      <w:r>
        <w:rPr>
          <w:rFonts w:hint="eastAsia"/>
        </w:rPr>
        <w:t xml:space="preserve">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 xml:space="preserve">|            element id = 0           </w:t>
      </w:r>
      <w:r>
        <w:rPr>
          <w:rFonts w:hint="eastAsia" w:ascii="宋体" w:hAnsi="宋体"/>
          <w:szCs w:val="21"/>
        </w:rPr>
        <w:t>|</w:t>
      </w:r>
      <w:r>
        <w:rPr>
          <w:rFonts w:hint="eastAsia"/>
        </w:rPr>
        <w:t xml:space="preserve">         ap mac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                ap mac              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</w:p>
    <w:p>
      <w:pPr>
        <w:ind w:left="424" w:leftChars="202"/>
      </w:pPr>
      <w:r>
        <w:rPr>
          <w:rFonts w:hint="eastAsia"/>
        </w:rPr>
        <w:t>ID</w:t>
      </w:r>
      <w:r>
        <w:t xml:space="preserve">:  </w:t>
      </w:r>
      <w:r>
        <w:rPr>
          <w:rFonts w:hint="eastAsia"/>
        </w:rPr>
        <w:t xml:space="preserve">  </w:t>
      </w:r>
      <w:r>
        <w:t xml:space="preserve"> 3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,int格式</w:t>
      </w:r>
    </w:p>
    <w:p>
      <w:pPr>
        <w:ind w:left="424" w:leftChars="202"/>
      </w:pPr>
      <w:r>
        <w:t xml:space="preserve">Len:   </w:t>
      </w:r>
      <w:r>
        <w:rPr>
          <w:rFonts w:hint="eastAsia"/>
        </w:rPr>
        <w:t>本消息元素的长度，int格式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Vendor Identifier</w:t>
      </w:r>
      <w:r>
        <w:rPr>
          <w:rFonts w:hint="eastAsia" w:ascii="宋体" w:hAnsi="宋体"/>
          <w:szCs w:val="21"/>
        </w:rPr>
        <w:t>：企业码</w:t>
      </w:r>
    </w:p>
    <w:p>
      <w:r>
        <w:rPr>
          <w:rFonts w:hint="eastAsia" w:ascii="宋体" w:hAnsi="宋体"/>
          <w:szCs w:val="21"/>
        </w:rPr>
        <w:tab/>
      </w:r>
      <w:r>
        <w:rPr>
          <w:rFonts w:hint="eastAsia"/>
        </w:rPr>
        <w:t>element id:自定义元素id=0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ap mac:形如0x00 0x11 0xb5 0x01 0x02 0x03</w:t>
      </w:r>
    </w:p>
    <w:p>
      <w:pPr>
        <w:pStyle w:val="25"/>
        <w:ind w:left="420" w:firstLine="0" w:firstLineChars="0"/>
      </w:pPr>
    </w:p>
    <w:p>
      <w:pPr>
        <w:pStyle w:val="25"/>
        <w:numPr>
          <w:ilvl w:val="0"/>
          <w:numId w:val="32"/>
        </w:numPr>
        <w:ind w:firstLineChars="0"/>
        <w:rPr>
          <w:rFonts w:ascii="宋体" w:hAnsi="宋体"/>
          <w:color w:val="FF0000"/>
          <w:szCs w:val="21"/>
          <w:lang w:val="fr-FR"/>
        </w:rPr>
      </w:pPr>
      <w:r>
        <w:rPr>
          <w:rFonts w:ascii="宋体" w:hAnsi="宋体"/>
          <w:color w:val="FF0000"/>
          <w:szCs w:val="21"/>
          <w:lang w:val="fr-FR"/>
        </w:rPr>
        <w:t>R</w:t>
      </w:r>
      <w:r>
        <w:rPr>
          <w:rFonts w:hint="eastAsia" w:ascii="宋体" w:hAnsi="宋体"/>
          <w:color w:val="FF0000"/>
          <w:szCs w:val="21"/>
          <w:lang w:val="fr-FR"/>
        </w:rPr>
        <w:t>esult code</w:t>
      </w:r>
      <w:r>
        <w:rPr>
          <w:rFonts w:hint="eastAsia" w:ascii="宋体" w:hAnsi="宋体"/>
          <w:color w:val="FF0000"/>
          <w:szCs w:val="21"/>
        </w:rPr>
        <w:t>消息元素</w:t>
      </w:r>
    </w:p>
    <w:p>
      <w:pPr>
        <w:ind w:left="424" w:leftChars="202"/>
      </w:pPr>
      <w:r>
        <w:rPr>
          <w:rFonts w:hint="eastAsia"/>
        </w:rPr>
        <w:t>0               1               2               3</w:t>
      </w:r>
    </w:p>
    <w:p>
      <w:pPr>
        <w:ind w:left="424" w:leftChars="202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0 1 2 3 4 5 6 7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0 1 2 3 4 5 6 7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|          ID = 33             |           len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 xml:space="preserve">|                           value </w:t>
      </w:r>
      <w:r>
        <w:t>…</w:t>
      </w:r>
      <w:r>
        <w:rPr>
          <w:rFonts w:hint="eastAsia"/>
        </w:rPr>
        <w:t>..                              |</w:t>
      </w:r>
    </w:p>
    <w:p>
      <w:pPr>
        <w:ind w:left="424" w:leftChars="202"/>
      </w:pPr>
      <w:r>
        <w:rPr>
          <w:rFonts w:hint="eastAsia"/>
        </w:rPr>
        <w:t>++++++++++++++++++++++++++++++++++++++++++++++++++++++++++++++++++</w:t>
      </w:r>
    </w:p>
    <w:p>
      <w:pPr>
        <w:ind w:left="424" w:leftChars="202"/>
      </w:pPr>
      <w:r>
        <w:rPr>
          <w:rFonts w:hint="eastAsia"/>
        </w:rPr>
        <w:t>ID</w:t>
      </w:r>
      <w:r>
        <w:t xml:space="preserve">:  </w:t>
      </w:r>
      <w:r>
        <w:rPr>
          <w:rFonts w:hint="eastAsia"/>
        </w:rPr>
        <w:t xml:space="preserve">  </w:t>
      </w:r>
      <w:r>
        <w:t xml:space="preserve"> 3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,int格式</w:t>
      </w:r>
    </w:p>
    <w:p>
      <w:pPr>
        <w:ind w:left="424" w:leftChars="202"/>
      </w:pPr>
      <w:r>
        <w:t xml:space="preserve">Len:   </w:t>
      </w:r>
      <w:r>
        <w:rPr>
          <w:rFonts w:hint="eastAsia"/>
        </w:rPr>
        <w:t>本消息元素的长度，int格式</w:t>
      </w:r>
    </w:p>
    <w:p>
      <w:pPr>
        <w:pStyle w:val="25"/>
        <w:ind w:left="420" w:firstLine="0" w:firstLineChars="0"/>
        <w:rPr>
          <w:rFonts w:ascii="宋体" w:hAnsi="宋体"/>
          <w:szCs w:val="21"/>
          <w:lang w:val="fr-FR"/>
        </w:rPr>
      </w:pPr>
      <w:r>
        <w:rPr>
          <w:rFonts w:ascii="宋体" w:hAnsi="宋体"/>
          <w:szCs w:val="21"/>
          <w:lang w:val="fr-FR"/>
        </w:rPr>
        <w:t>Result Code:</w:t>
      </w:r>
    </w:p>
    <w:p>
      <w:pPr>
        <w:pStyle w:val="25"/>
        <w:numPr>
          <w:ilvl w:val="0"/>
          <w:numId w:val="33"/>
        </w:numPr>
        <w:ind w:firstLine="13" w:firstLineChars="0"/>
      </w:pPr>
      <w:r>
        <w:rPr>
          <w:rFonts w:hint="eastAsia"/>
        </w:rPr>
        <w:t xml:space="preserve">成功 </w:t>
      </w:r>
    </w:p>
    <w:p>
      <w:pPr>
        <w:pStyle w:val="25"/>
        <w:numPr>
          <w:ilvl w:val="0"/>
          <w:numId w:val="34"/>
        </w:numPr>
        <w:ind w:firstLine="13" w:firstLineChars="0"/>
      </w:pPr>
      <w:r>
        <w:rPr>
          <w:rFonts w:hint="eastAsia" w:ascii="宋体" w:hAnsi="宋体"/>
          <w:szCs w:val="21"/>
          <w:lang w:val="fr-FR"/>
        </w:rPr>
        <w:t>reset失败，不能reset.失败。重启、恢复失败时回复</w:t>
      </w:r>
    </w:p>
    <w:p>
      <w:pPr>
        <w:pStyle w:val="25"/>
        <w:numPr>
          <w:ilvl w:val="0"/>
          <w:numId w:val="35"/>
        </w:numPr>
        <w:ind w:firstLineChars="0"/>
      </w:pPr>
      <w:r>
        <w:rPr>
          <w:rFonts w:hint="eastAsia" w:ascii="宋体" w:hAnsi="宋体"/>
          <w:szCs w:val="21"/>
          <w:lang w:val="fr-FR"/>
        </w:rPr>
        <w:t>configuration 失败，请求的配置设定失败</w:t>
      </w:r>
    </w:p>
    <w:p>
      <w:pPr>
        <w:pStyle w:val="25"/>
        <w:numPr>
          <w:ilvl w:val="0"/>
          <w:numId w:val="35"/>
        </w:numPr>
        <w:ind w:firstLineChars="0"/>
      </w:pPr>
      <w:r>
        <w:rPr>
          <w:rFonts w:hint="eastAsia" w:ascii="宋体" w:hAnsi="宋体"/>
          <w:szCs w:val="21"/>
          <w:lang w:val="fr-FR"/>
        </w:rPr>
        <w:t>configuration 失败，不支持请求的配置. (若不支持ap暂时不理会)</w:t>
      </w:r>
    </w:p>
    <w:p>
      <w:pPr>
        <w:pStyle w:val="25"/>
        <w:numPr>
          <w:ilvl w:val="0"/>
          <w:numId w:val="35"/>
        </w:numPr>
        <w:ind w:firstLineChars="0"/>
      </w:pPr>
      <w:r>
        <w:rPr>
          <w:rFonts w:hint="eastAsia" w:ascii="宋体" w:hAnsi="宋体"/>
          <w:szCs w:val="21"/>
          <w:lang w:val="fr-FR"/>
        </w:rPr>
        <w:t>image date错误，校验和错误。升级失败时回复</w:t>
      </w:r>
    </w:p>
    <w:p>
      <w:pPr>
        <w:pStyle w:val="25"/>
        <w:numPr>
          <w:ilvl w:val="0"/>
          <w:numId w:val="36"/>
        </w:numPr>
        <w:ind w:firstLineChars="0"/>
      </w:pPr>
      <w:r>
        <w:rPr>
          <w:rFonts w:hint="eastAsia" w:ascii="宋体" w:hAnsi="宋体"/>
          <w:szCs w:val="21"/>
          <w:lang w:val="fr-FR"/>
        </w:rPr>
        <w:t>数据传输失败。版本下载失败时回复</w:t>
      </w:r>
    </w:p>
    <w:p>
      <w:pPr>
        <w:pStyle w:val="25"/>
        <w:ind w:left="1256" w:firstLine="0" w:firstLineChars="0"/>
      </w:pPr>
    </w:p>
    <w:p>
      <w:pPr>
        <w:pStyle w:val="25"/>
        <w:numPr>
          <w:ilvl w:val="0"/>
          <w:numId w:val="31"/>
        </w:numPr>
        <w:ind w:firstLineChars="0"/>
        <w:rPr>
          <w:b/>
        </w:rPr>
      </w:pPr>
      <w:r>
        <w:rPr>
          <w:rFonts w:hint="eastAsia"/>
          <w:b/>
        </w:rPr>
        <w:t>发送时机</w:t>
      </w:r>
    </w:p>
    <w:p>
      <w:pPr>
        <w:pStyle w:val="25"/>
        <w:ind w:left="420" w:firstLine="0" w:firstLineChars="0"/>
      </w:pPr>
      <w:r>
        <w:rPr>
          <w:rFonts w:hint="eastAsia"/>
        </w:rPr>
        <w:t>当ap收到echo resp时，若携带msg element =4096、4097、4098、4099时回复此消息。</w:t>
      </w:r>
    </w:p>
    <w:p>
      <w:pPr>
        <w:pStyle w:val="25"/>
        <w:ind w:left="420" w:firstLine="0" w:firstLine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36076924"/>
    </w:sdtPr>
    <w:sdtContent>
      <w:sdt>
        <w:sdtPr>
          <w:id w:val="171357217"/>
        </w:sdtPr>
        <w:sdtContent>
          <w:p>
            <w:pPr>
              <w:pStyle w:val="1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36076934"/>
    </w:sdtPr>
    <w:sdtContent>
      <w:p>
        <w:pPr>
          <w:pStyle w:val="13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0F97"/>
    <w:multiLevelType w:val="multilevel"/>
    <w:tmpl w:val="088C0F97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041875"/>
    <w:multiLevelType w:val="multilevel"/>
    <w:tmpl w:val="0C041875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F23F94"/>
    <w:multiLevelType w:val="multilevel"/>
    <w:tmpl w:val="0CF23F9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796384"/>
    <w:multiLevelType w:val="multilevel"/>
    <w:tmpl w:val="0E796384"/>
    <w:lvl w:ilvl="0" w:tentative="0">
      <w:start w:val="1"/>
      <w:numFmt w:val="lowerLetter"/>
      <w:lvlText w:val="%1)"/>
      <w:lvlJc w:val="left"/>
      <w:pPr>
        <w:ind w:left="836" w:hanging="420"/>
      </w:pPr>
    </w:lvl>
    <w:lvl w:ilvl="1" w:tentative="0">
      <w:start w:val="1"/>
      <w:numFmt w:val="lowerLetter"/>
      <w:lvlText w:val="%2)"/>
      <w:lvlJc w:val="left"/>
      <w:pPr>
        <w:ind w:left="1256" w:hanging="420"/>
      </w:pPr>
    </w:lvl>
    <w:lvl w:ilvl="2" w:tentative="0">
      <w:start w:val="1"/>
      <w:numFmt w:val="lowerRoman"/>
      <w:lvlText w:val="%3."/>
      <w:lvlJc w:val="right"/>
      <w:pPr>
        <w:ind w:left="1676" w:hanging="420"/>
      </w:pPr>
    </w:lvl>
    <w:lvl w:ilvl="3" w:tentative="0">
      <w:start w:val="1"/>
      <w:numFmt w:val="decimal"/>
      <w:lvlText w:val="%4."/>
      <w:lvlJc w:val="left"/>
      <w:pPr>
        <w:ind w:left="2096" w:hanging="420"/>
      </w:pPr>
    </w:lvl>
    <w:lvl w:ilvl="4" w:tentative="0">
      <w:start w:val="1"/>
      <w:numFmt w:val="lowerLetter"/>
      <w:lvlText w:val="%5)"/>
      <w:lvlJc w:val="left"/>
      <w:pPr>
        <w:ind w:left="2516" w:hanging="420"/>
      </w:pPr>
    </w:lvl>
    <w:lvl w:ilvl="5" w:tentative="0">
      <w:start w:val="1"/>
      <w:numFmt w:val="lowerRoman"/>
      <w:lvlText w:val="%6."/>
      <w:lvlJc w:val="right"/>
      <w:pPr>
        <w:ind w:left="2936" w:hanging="420"/>
      </w:pPr>
    </w:lvl>
    <w:lvl w:ilvl="6" w:tentative="0">
      <w:start w:val="1"/>
      <w:numFmt w:val="decimal"/>
      <w:lvlText w:val="%7."/>
      <w:lvlJc w:val="left"/>
      <w:pPr>
        <w:ind w:left="3356" w:hanging="420"/>
      </w:pPr>
    </w:lvl>
    <w:lvl w:ilvl="7" w:tentative="0">
      <w:start w:val="1"/>
      <w:numFmt w:val="lowerLetter"/>
      <w:lvlText w:val="%8)"/>
      <w:lvlJc w:val="left"/>
      <w:pPr>
        <w:ind w:left="3776" w:hanging="420"/>
      </w:pPr>
    </w:lvl>
    <w:lvl w:ilvl="8" w:tentative="0">
      <w:start w:val="1"/>
      <w:numFmt w:val="lowerRoman"/>
      <w:lvlText w:val="%9."/>
      <w:lvlJc w:val="right"/>
      <w:pPr>
        <w:ind w:left="4196" w:hanging="420"/>
      </w:pPr>
    </w:lvl>
  </w:abstractNum>
  <w:abstractNum w:abstractNumId="4">
    <w:nsid w:val="113666F6"/>
    <w:multiLevelType w:val="multilevel"/>
    <w:tmpl w:val="113666F6"/>
    <w:lvl w:ilvl="0" w:tentative="0">
      <w:start w:val="0"/>
      <w:numFmt w:val="decimal"/>
      <w:lvlText w:val="%1-"/>
      <w:lvlJc w:val="left"/>
      <w:pPr>
        <w:ind w:left="1256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76" w:hanging="420"/>
      </w:pPr>
    </w:lvl>
    <w:lvl w:ilvl="2" w:tentative="0">
      <w:start w:val="1"/>
      <w:numFmt w:val="lowerRoman"/>
      <w:lvlText w:val="%3."/>
      <w:lvlJc w:val="right"/>
      <w:pPr>
        <w:ind w:left="2096" w:hanging="420"/>
      </w:pPr>
    </w:lvl>
    <w:lvl w:ilvl="3" w:tentative="0">
      <w:start w:val="1"/>
      <w:numFmt w:val="decimal"/>
      <w:lvlText w:val="%4."/>
      <w:lvlJc w:val="left"/>
      <w:pPr>
        <w:ind w:left="2516" w:hanging="420"/>
      </w:pPr>
    </w:lvl>
    <w:lvl w:ilvl="4" w:tentative="0">
      <w:start w:val="1"/>
      <w:numFmt w:val="lowerLetter"/>
      <w:lvlText w:val="%5)"/>
      <w:lvlJc w:val="left"/>
      <w:pPr>
        <w:ind w:left="2936" w:hanging="420"/>
      </w:pPr>
    </w:lvl>
    <w:lvl w:ilvl="5" w:tentative="0">
      <w:start w:val="1"/>
      <w:numFmt w:val="lowerRoman"/>
      <w:lvlText w:val="%6."/>
      <w:lvlJc w:val="right"/>
      <w:pPr>
        <w:ind w:left="3356" w:hanging="420"/>
      </w:pPr>
    </w:lvl>
    <w:lvl w:ilvl="6" w:tentative="0">
      <w:start w:val="1"/>
      <w:numFmt w:val="decimal"/>
      <w:lvlText w:val="%7."/>
      <w:lvlJc w:val="left"/>
      <w:pPr>
        <w:ind w:left="3776" w:hanging="420"/>
      </w:pPr>
    </w:lvl>
    <w:lvl w:ilvl="7" w:tentative="0">
      <w:start w:val="1"/>
      <w:numFmt w:val="lowerLetter"/>
      <w:lvlText w:val="%8)"/>
      <w:lvlJc w:val="left"/>
      <w:pPr>
        <w:ind w:left="4196" w:hanging="420"/>
      </w:pPr>
    </w:lvl>
    <w:lvl w:ilvl="8" w:tentative="0">
      <w:start w:val="1"/>
      <w:numFmt w:val="lowerRoman"/>
      <w:lvlText w:val="%9."/>
      <w:lvlJc w:val="right"/>
      <w:pPr>
        <w:ind w:left="4616" w:hanging="420"/>
      </w:pPr>
    </w:lvl>
  </w:abstractNum>
  <w:abstractNum w:abstractNumId="5">
    <w:nsid w:val="1373487C"/>
    <w:multiLevelType w:val="multilevel"/>
    <w:tmpl w:val="1373487C"/>
    <w:lvl w:ilvl="0" w:tentative="0">
      <w:start w:val="0"/>
      <w:numFmt w:val="decimal"/>
      <w:lvlText w:val="%1-"/>
      <w:lvlJc w:val="left"/>
      <w:pPr>
        <w:ind w:left="16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F262F55"/>
    <w:multiLevelType w:val="multilevel"/>
    <w:tmpl w:val="1F262F55"/>
    <w:lvl w:ilvl="0" w:tentative="0">
      <w:start w:val="10"/>
      <w:numFmt w:val="decimal"/>
      <w:lvlText w:val="%1-"/>
      <w:lvlJc w:val="left"/>
      <w:pPr>
        <w:ind w:left="838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3B154F"/>
    <w:multiLevelType w:val="multilevel"/>
    <w:tmpl w:val="243B154F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9EC76B1"/>
    <w:multiLevelType w:val="multilevel"/>
    <w:tmpl w:val="29EC76B1"/>
    <w:lvl w:ilvl="0" w:tentative="0">
      <w:start w:val="12"/>
      <w:numFmt w:val="decimal"/>
      <w:lvlText w:val="%1-"/>
      <w:lvlJc w:val="left"/>
      <w:pPr>
        <w:ind w:left="1256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DD32BC"/>
    <w:multiLevelType w:val="multilevel"/>
    <w:tmpl w:val="2DDD32BC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E2622B2"/>
    <w:multiLevelType w:val="multilevel"/>
    <w:tmpl w:val="2E2622B2"/>
    <w:lvl w:ilvl="0" w:tentative="0">
      <w:start w:val="0"/>
      <w:numFmt w:val="decimal"/>
      <w:lvlText w:val="%1-"/>
      <w:lvlJc w:val="left"/>
      <w:pPr>
        <w:ind w:left="1256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76" w:hanging="420"/>
      </w:pPr>
    </w:lvl>
    <w:lvl w:ilvl="2" w:tentative="0">
      <w:start w:val="1"/>
      <w:numFmt w:val="lowerRoman"/>
      <w:lvlText w:val="%3."/>
      <w:lvlJc w:val="right"/>
      <w:pPr>
        <w:ind w:left="2096" w:hanging="420"/>
      </w:pPr>
    </w:lvl>
    <w:lvl w:ilvl="3" w:tentative="0">
      <w:start w:val="1"/>
      <w:numFmt w:val="decimal"/>
      <w:lvlText w:val="%4."/>
      <w:lvlJc w:val="left"/>
      <w:pPr>
        <w:ind w:left="2516" w:hanging="420"/>
      </w:pPr>
    </w:lvl>
    <w:lvl w:ilvl="4" w:tentative="0">
      <w:start w:val="1"/>
      <w:numFmt w:val="lowerLetter"/>
      <w:lvlText w:val="%5)"/>
      <w:lvlJc w:val="left"/>
      <w:pPr>
        <w:ind w:left="2936" w:hanging="420"/>
      </w:pPr>
    </w:lvl>
    <w:lvl w:ilvl="5" w:tentative="0">
      <w:start w:val="1"/>
      <w:numFmt w:val="lowerRoman"/>
      <w:lvlText w:val="%6."/>
      <w:lvlJc w:val="right"/>
      <w:pPr>
        <w:ind w:left="3356" w:hanging="420"/>
      </w:pPr>
    </w:lvl>
    <w:lvl w:ilvl="6" w:tentative="0">
      <w:start w:val="1"/>
      <w:numFmt w:val="decimal"/>
      <w:lvlText w:val="%7."/>
      <w:lvlJc w:val="left"/>
      <w:pPr>
        <w:ind w:left="3776" w:hanging="420"/>
      </w:pPr>
    </w:lvl>
    <w:lvl w:ilvl="7" w:tentative="0">
      <w:start w:val="1"/>
      <w:numFmt w:val="lowerLetter"/>
      <w:lvlText w:val="%8)"/>
      <w:lvlJc w:val="left"/>
      <w:pPr>
        <w:ind w:left="4196" w:hanging="420"/>
      </w:pPr>
    </w:lvl>
    <w:lvl w:ilvl="8" w:tentative="0">
      <w:start w:val="1"/>
      <w:numFmt w:val="lowerRoman"/>
      <w:lvlText w:val="%9."/>
      <w:lvlJc w:val="right"/>
      <w:pPr>
        <w:ind w:left="4616" w:hanging="420"/>
      </w:pPr>
    </w:lvl>
  </w:abstractNum>
  <w:abstractNum w:abstractNumId="11">
    <w:nsid w:val="351C40E7"/>
    <w:multiLevelType w:val="multilevel"/>
    <w:tmpl w:val="351C40E7"/>
    <w:lvl w:ilvl="0" w:tentative="0">
      <w:start w:val="0"/>
      <w:numFmt w:val="decimal"/>
      <w:lvlText w:val="%1-"/>
      <w:lvlJc w:val="left"/>
      <w:pPr>
        <w:ind w:left="509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29" w:hanging="420"/>
      </w:pPr>
    </w:lvl>
    <w:lvl w:ilvl="2" w:tentative="0">
      <w:start w:val="1"/>
      <w:numFmt w:val="lowerRoman"/>
      <w:lvlText w:val="%3."/>
      <w:lvlJc w:val="right"/>
      <w:pPr>
        <w:ind w:left="1349" w:hanging="420"/>
      </w:pPr>
    </w:lvl>
    <w:lvl w:ilvl="3" w:tentative="0">
      <w:start w:val="1"/>
      <w:numFmt w:val="decimal"/>
      <w:lvlText w:val="%4."/>
      <w:lvlJc w:val="left"/>
      <w:pPr>
        <w:ind w:left="1769" w:hanging="420"/>
      </w:pPr>
    </w:lvl>
    <w:lvl w:ilvl="4" w:tentative="0">
      <w:start w:val="1"/>
      <w:numFmt w:val="lowerLetter"/>
      <w:lvlText w:val="%5)"/>
      <w:lvlJc w:val="left"/>
      <w:pPr>
        <w:ind w:left="2189" w:hanging="420"/>
      </w:pPr>
    </w:lvl>
    <w:lvl w:ilvl="5" w:tentative="0">
      <w:start w:val="1"/>
      <w:numFmt w:val="lowerRoman"/>
      <w:lvlText w:val="%6."/>
      <w:lvlJc w:val="right"/>
      <w:pPr>
        <w:ind w:left="2609" w:hanging="420"/>
      </w:pPr>
    </w:lvl>
    <w:lvl w:ilvl="6" w:tentative="0">
      <w:start w:val="1"/>
      <w:numFmt w:val="decimal"/>
      <w:lvlText w:val="%7."/>
      <w:lvlJc w:val="left"/>
      <w:pPr>
        <w:ind w:left="3029" w:hanging="420"/>
      </w:pPr>
    </w:lvl>
    <w:lvl w:ilvl="7" w:tentative="0">
      <w:start w:val="1"/>
      <w:numFmt w:val="lowerLetter"/>
      <w:lvlText w:val="%8)"/>
      <w:lvlJc w:val="left"/>
      <w:pPr>
        <w:ind w:left="3449" w:hanging="420"/>
      </w:pPr>
    </w:lvl>
    <w:lvl w:ilvl="8" w:tentative="0">
      <w:start w:val="1"/>
      <w:numFmt w:val="lowerRoman"/>
      <w:lvlText w:val="%9."/>
      <w:lvlJc w:val="right"/>
      <w:pPr>
        <w:ind w:left="3869" w:hanging="420"/>
      </w:pPr>
    </w:lvl>
  </w:abstractNum>
  <w:abstractNum w:abstractNumId="12">
    <w:nsid w:val="3B30699F"/>
    <w:multiLevelType w:val="multilevel"/>
    <w:tmpl w:val="3B30699F"/>
    <w:lvl w:ilvl="0" w:tentative="0">
      <w:start w:val="0"/>
      <w:numFmt w:val="decimal"/>
      <w:lvlText w:val="%1-"/>
      <w:lvlJc w:val="left"/>
      <w:pPr>
        <w:ind w:left="1256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76" w:hanging="420"/>
      </w:pPr>
    </w:lvl>
    <w:lvl w:ilvl="2" w:tentative="0">
      <w:start w:val="1"/>
      <w:numFmt w:val="lowerRoman"/>
      <w:lvlText w:val="%3."/>
      <w:lvlJc w:val="right"/>
      <w:pPr>
        <w:ind w:left="2096" w:hanging="420"/>
      </w:pPr>
    </w:lvl>
    <w:lvl w:ilvl="3" w:tentative="0">
      <w:start w:val="1"/>
      <w:numFmt w:val="decimal"/>
      <w:lvlText w:val="%4."/>
      <w:lvlJc w:val="left"/>
      <w:pPr>
        <w:ind w:left="2516" w:hanging="420"/>
      </w:pPr>
    </w:lvl>
    <w:lvl w:ilvl="4" w:tentative="0">
      <w:start w:val="1"/>
      <w:numFmt w:val="lowerLetter"/>
      <w:lvlText w:val="%5)"/>
      <w:lvlJc w:val="left"/>
      <w:pPr>
        <w:ind w:left="2936" w:hanging="420"/>
      </w:pPr>
    </w:lvl>
    <w:lvl w:ilvl="5" w:tentative="0">
      <w:start w:val="1"/>
      <w:numFmt w:val="lowerRoman"/>
      <w:lvlText w:val="%6."/>
      <w:lvlJc w:val="right"/>
      <w:pPr>
        <w:ind w:left="3356" w:hanging="420"/>
      </w:pPr>
    </w:lvl>
    <w:lvl w:ilvl="6" w:tentative="0">
      <w:start w:val="1"/>
      <w:numFmt w:val="decimal"/>
      <w:lvlText w:val="%7."/>
      <w:lvlJc w:val="left"/>
      <w:pPr>
        <w:ind w:left="3776" w:hanging="420"/>
      </w:pPr>
    </w:lvl>
    <w:lvl w:ilvl="7" w:tentative="0">
      <w:start w:val="1"/>
      <w:numFmt w:val="lowerLetter"/>
      <w:lvlText w:val="%8)"/>
      <w:lvlJc w:val="left"/>
      <w:pPr>
        <w:ind w:left="4196" w:hanging="420"/>
      </w:pPr>
    </w:lvl>
    <w:lvl w:ilvl="8" w:tentative="0">
      <w:start w:val="1"/>
      <w:numFmt w:val="lowerRoman"/>
      <w:lvlText w:val="%9."/>
      <w:lvlJc w:val="right"/>
      <w:pPr>
        <w:ind w:left="4616" w:hanging="420"/>
      </w:pPr>
    </w:lvl>
  </w:abstractNum>
  <w:abstractNum w:abstractNumId="13">
    <w:nsid w:val="3C8D2E70"/>
    <w:multiLevelType w:val="multilevel"/>
    <w:tmpl w:val="3C8D2E7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7C2D0F"/>
    <w:multiLevelType w:val="multilevel"/>
    <w:tmpl w:val="3F7C2D0F"/>
    <w:lvl w:ilvl="0" w:tentative="0">
      <w:start w:val="3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9C4332"/>
    <w:multiLevelType w:val="multilevel"/>
    <w:tmpl w:val="419C4332"/>
    <w:lvl w:ilvl="0" w:tentative="0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9D64B4"/>
    <w:multiLevelType w:val="multilevel"/>
    <w:tmpl w:val="419D64B4"/>
    <w:lvl w:ilvl="0" w:tentative="0">
      <w:start w:val="0"/>
      <w:numFmt w:val="decimal"/>
      <w:lvlText w:val="%1-"/>
      <w:lvlJc w:val="left"/>
      <w:pPr>
        <w:ind w:left="1674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94" w:hanging="420"/>
      </w:pPr>
    </w:lvl>
    <w:lvl w:ilvl="2" w:tentative="0">
      <w:start w:val="1"/>
      <w:numFmt w:val="lowerRoman"/>
      <w:lvlText w:val="%3."/>
      <w:lvlJc w:val="right"/>
      <w:pPr>
        <w:ind w:left="2514" w:hanging="420"/>
      </w:pPr>
    </w:lvl>
    <w:lvl w:ilvl="3" w:tentative="0">
      <w:start w:val="1"/>
      <w:numFmt w:val="decimal"/>
      <w:lvlText w:val="%4."/>
      <w:lvlJc w:val="left"/>
      <w:pPr>
        <w:ind w:left="2934" w:hanging="420"/>
      </w:pPr>
    </w:lvl>
    <w:lvl w:ilvl="4" w:tentative="0">
      <w:start w:val="1"/>
      <w:numFmt w:val="lowerLetter"/>
      <w:lvlText w:val="%5)"/>
      <w:lvlJc w:val="left"/>
      <w:pPr>
        <w:ind w:left="3354" w:hanging="420"/>
      </w:pPr>
    </w:lvl>
    <w:lvl w:ilvl="5" w:tentative="0">
      <w:start w:val="1"/>
      <w:numFmt w:val="lowerRoman"/>
      <w:lvlText w:val="%6."/>
      <w:lvlJc w:val="right"/>
      <w:pPr>
        <w:ind w:left="3774" w:hanging="420"/>
      </w:pPr>
    </w:lvl>
    <w:lvl w:ilvl="6" w:tentative="0">
      <w:start w:val="1"/>
      <w:numFmt w:val="decimal"/>
      <w:lvlText w:val="%7."/>
      <w:lvlJc w:val="left"/>
      <w:pPr>
        <w:ind w:left="4194" w:hanging="420"/>
      </w:pPr>
    </w:lvl>
    <w:lvl w:ilvl="7" w:tentative="0">
      <w:start w:val="1"/>
      <w:numFmt w:val="lowerLetter"/>
      <w:lvlText w:val="%8)"/>
      <w:lvlJc w:val="left"/>
      <w:pPr>
        <w:ind w:left="4614" w:hanging="420"/>
      </w:pPr>
    </w:lvl>
    <w:lvl w:ilvl="8" w:tentative="0">
      <w:start w:val="1"/>
      <w:numFmt w:val="lowerRoman"/>
      <w:lvlText w:val="%9."/>
      <w:lvlJc w:val="right"/>
      <w:pPr>
        <w:ind w:left="5034" w:hanging="420"/>
      </w:pPr>
    </w:lvl>
  </w:abstractNum>
  <w:abstractNum w:abstractNumId="17">
    <w:nsid w:val="427657FF"/>
    <w:multiLevelType w:val="multilevel"/>
    <w:tmpl w:val="427657FF"/>
    <w:lvl w:ilvl="0" w:tentative="0">
      <w:start w:val="22"/>
      <w:numFmt w:val="decimal"/>
      <w:lvlText w:val="%1-"/>
      <w:lvlJc w:val="left"/>
      <w:pPr>
        <w:ind w:left="1256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5E2817"/>
    <w:multiLevelType w:val="multilevel"/>
    <w:tmpl w:val="475E281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6A7468"/>
    <w:multiLevelType w:val="multilevel"/>
    <w:tmpl w:val="4B6A7468"/>
    <w:lvl w:ilvl="0" w:tentative="0">
      <w:start w:val="1"/>
      <w:numFmt w:val="lowerLetter"/>
      <w:lvlText w:val="%1)"/>
      <w:lvlJc w:val="left"/>
      <w:pPr>
        <w:ind w:left="836" w:hanging="420"/>
      </w:pPr>
    </w:lvl>
    <w:lvl w:ilvl="1" w:tentative="0">
      <w:start w:val="1"/>
      <w:numFmt w:val="lowerLetter"/>
      <w:lvlText w:val="%2)"/>
      <w:lvlJc w:val="left"/>
      <w:pPr>
        <w:ind w:left="1256" w:hanging="420"/>
      </w:pPr>
    </w:lvl>
    <w:lvl w:ilvl="2" w:tentative="0">
      <w:start w:val="1"/>
      <w:numFmt w:val="lowerRoman"/>
      <w:lvlText w:val="%3."/>
      <w:lvlJc w:val="right"/>
      <w:pPr>
        <w:ind w:left="1676" w:hanging="420"/>
      </w:pPr>
    </w:lvl>
    <w:lvl w:ilvl="3" w:tentative="0">
      <w:start w:val="1"/>
      <w:numFmt w:val="decimal"/>
      <w:lvlText w:val="%4."/>
      <w:lvlJc w:val="left"/>
      <w:pPr>
        <w:ind w:left="2096" w:hanging="420"/>
      </w:pPr>
    </w:lvl>
    <w:lvl w:ilvl="4" w:tentative="0">
      <w:start w:val="1"/>
      <w:numFmt w:val="lowerLetter"/>
      <w:lvlText w:val="%5)"/>
      <w:lvlJc w:val="left"/>
      <w:pPr>
        <w:ind w:left="2516" w:hanging="420"/>
      </w:pPr>
    </w:lvl>
    <w:lvl w:ilvl="5" w:tentative="0">
      <w:start w:val="1"/>
      <w:numFmt w:val="lowerRoman"/>
      <w:lvlText w:val="%6."/>
      <w:lvlJc w:val="right"/>
      <w:pPr>
        <w:ind w:left="2936" w:hanging="420"/>
      </w:pPr>
    </w:lvl>
    <w:lvl w:ilvl="6" w:tentative="0">
      <w:start w:val="1"/>
      <w:numFmt w:val="decimal"/>
      <w:lvlText w:val="%7."/>
      <w:lvlJc w:val="left"/>
      <w:pPr>
        <w:ind w:left="3356" w:hanging="420"/>
      </w:pPr>
    </w:lvl>
    <w:lvl w:ilvl="7" w:tentative="0">
      <w:start w:val="1"/>
      <w:numFmt w:val="lowerLetter"/>
      <w:lvlText w:val="%8)"/>
      <w:lvlJc w:val="left"/>
      <w:pPr>
        <w:ind w:left="3776" w:hanging="420"/>
      </w:pPr>
    </w:lvl>
    <w:lvl w:ilvl="8" w:tentative="0">
      <w:start w:val="1"/>
      <w:numFmt w:val="lowerRoman"/>
      <w:lvlText w:val="%9."/>
      <w:lvlJc w:val="right"/>
      <w:pPr>
        <w:ind w:left="4196" w:hanging="420"/>
      </w:pPr>
    </w:lvl>
  </w:abstractNum>
  <w:abstractNum w:abstractNumId="20">
    <w:nsid w:val="4C2B5166"/>
    <w:multiLevelType w:val="multilevel"/>
    <w:tmpl w:val="4C2B5166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4371A7"/>
    <w:multiLevelType w:val="multilevel"/>
    <w:tmpl w:val="534371A7"/>
    <w:lvl w:ilvl="0" w:tentative="0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5F861BF"/>
    <w:multiLevelType w:val="multilevel"/>
    <w:tmpl w:val="55F861BF"/>
    <w:lvl w:ilvl="0" w:tentative="0">
      <w:start w:val="7"/>
      <w:numFmt w:val="decimal"/>
      <w:lvlText w:val="%1-"/>
      <w:lvlJc w:val="left"/>
      <w:pPr>
        <w:ind w:left="838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6CB5F49"/>
    <w:multiLevelType w:val="multilevel"/>
    <w:tmpl w:val="56CB5F49"/>
    <w:lvl w:ilvl="0" w:tentative="0">
      <w:start w:val="13"/>
      <w:numFmt w:val="decimal"/>
      <w:lvlText w:val="%1-"/>
      <w:lvlJc w:val="left"/>
      <w:pPr>
        <w:ind w:left="838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5145D5"/>
    <w:multiLevelType w:val="multilevel"/>
    <w:tmpl w:val="5D5145D5"/>
    <w:lvl w:ilvl="0" w:tentative="0">
      <w:start w:val="0"/>
      <w:numFmt w:val="decimal"/>
      <w:lvlText w:val="%1-"/>
      <w:lvlJc w:val="left"/>
      <w:pPr>
        <w:ind w:left="838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58" w:hanging="420"/>
      </w:pPr>
    </w:lvl>
    <w:lvl w:ilvl="2" w:tentative="0">
      <w:start w:val="1"/>
      <w:numFmt w:val="lowerRoman"/>
      <w:lvlText w:val="%3."/>
      <w:lvlJc w:val="right"/>
      <w:pPr>
        <w:ind w:left="1678" w:hanging="420"/>
      </w:pPr>
    </w:lvl>
    <w:lvl w:ilvl="3" w:tentative="0">
      <w:start w:val="1"/>
      <w:numFmt w:val="decimal"/>
      <w:lvlText w:val="%4."/>
      <w:lvlJc w:val="left"/>
      <w:pPr>
        <w:ind w:left="2098" w:hanging="420"/>
      </w:pPr>
    </w:lvl>
    <w:lvl w:ilvl="4" w:tentative="0">
      <w:start w:val="1"/>
      <w:numFmt w:val="lowerLetter"/>
      <w:lvlText w:val="%5)"/>
      <w:lvlJc w:val="left"/>
      <w:pPr>
        <w:ind w:left="2518" w:hanging="420"/>
      </w:pPr>
    </w:lvl>
    <w:lvl w:ilvl="5" w:tentative="0">
      <w:start w:val="1"/>
      <w:numFmt w:val="lowerRoman"/>
      <w:lvlText w:val="%6."/>
      <w:lvlJc w:val="right"/>
      <w:pPr>
        <w:ind w:left="2938" w:hanging="420"/>
      </w:pPr>
    </w:lvl>
    <w:lvl w:ilvl="6" w:tentative="0">
      <w:start w:val="1"/>
      <w:numFmt w:val="decimal"/>
      <w:lvlText w:val="%7."/>
      <w:lvlJc w:val="left"/>
      <w:pPr>
        <w:ind w:left="3358" w:hanging="420"/>
      </w:pPr>
    </w:lvl>
    <w:lvl w:ilvl="7" w:tentative="0">
      <w:start w:val="1"/>
      <w:numFmt w:val="lowerLetter"/>
      <w:lvlText w:val="%8)"/>
      <w:lvlJc w:val="left"/>
      <w:pPr>
        <w:ind w:left="3778" w:hanging="420"/>
      </w:pPr>
    </w:lvl>
    <w:lvl w:ilvl="8" w:tentative="0">
      <w:start w:val="1"/>
      <w:numFmt w:val="lowerRoman"/>
      <w:lvlText w:val="%9."/>
      <w:lvlJc w:val="right"/>
      <w:pPr>
        <w:ind w:left="4198" w:hanging="420"/>
      </w:pPr>
    </w:lvl>
  </w:abstractNum>
  <w:abstractNum w:abstractNumId="25">
    <w:nsid w:val="657A4B90"/>
    <w:multiLevelType w:val="multilevel"/>
    <w:tmpl w:val="657A4B9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382A12"/>
    <w:multiLevelType w:val="multilevel"/>
    <w:tmpl w:val="67382A12"/>
    <w:lvl w:ilvl="0" w:tentative="0">
      <w:start w:val="0"/>
      <w:numFmt w:val="decimal"/>
      <w:lvlText w:val="%1-"/>
      <w:lvlJc w:val="left"/>
      <w:pPr>
        <w:ind w:left="838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9110B58"/>
    <w:multiLevelType w:val="multilevel"/>
    <w:tmpl w:val="69110B5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BF96B4A"/>
    <w:multiLevelType w:val="multilevel"/>
    <w:tmpl w:val="6BF96B4A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EC7262E"/>
    <w:multiLevelType w:val="multilevel"/>
    <w:tmpl w:val="6EC7262E"/>
    <w:lvl w:ilvl="0" w:tentative="0">
      <w:start w:val="18"/>
      <w:numFmt w:val="decimal"/>
      <w:lvlText w:val="%1-"/>
      <w:lvlJc w:val="left"/>
      <w:pPr>
        <w:ind w:left="1256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7A35D5"/>
    <w:multiLevelType w:val="multilevel"/>
    <w:tmpl w:val="717A35D5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2114ED4"/>
    <w:multiLevelType w:val="multilevel"/>
    <w:tmpl w:val="72114ED4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pStyle w:val="29"/>
      <w:lvlText w:val="%1.%2."/>
      <w:lvlJc w:val="left"/>
      <w:pPr>
        <w:tabs>
          <w:tab w:val="left" w:pos="709"/>
        </w:tabs>
        <w:ind w:left="709" w:hanging="567"/>
      </w:pPr>
      <w:rPr>
        <w:rFonts w:hint="eastAsia"/>
      </w:rPr>
    </w:lvl>
    <w:lvl w:ilvl="2" w:tentative="0">
      <w:start w:val="1"/>
      <w:numFmt w:val="decimal"/>
      <w:pStyle w:val="30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pStyle w:val="31"/>
      <w:lvlText w:val="%1.%2.%3.%4."/>
      <w:lvlJc w:val="left"/>
      <w:pPr>
        <w:tabs>
          <w:tab w:val="left" w:pos="1135"/>
        </w:tabs>
        <w:ind w:left="1135" w:hanging="851"/>
      </w:pPr>
      <w:rPr>
        <w:rFonts w:hint="eastAsia"/>
      </w:rPr>
    </w:lvl>
    <w:lvl w:ilvl="4" w:tentative="0">
      <w:start w:val="1"/>
      <w:numFmt w:val="decimal"/>
      <w:pStyle w:val="32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pStyle w:val="33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7" w:tentative="0">
      <w:start w:val="1"/>
      <w:numFmt w:val="decimal"/>
      <w:lvlRestart w:val="1"/>
      <w:pStyle w:val="34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2">
    <w:nsid w:val="768107C7"/>
    <w:multiLevelType w:val="multilevel"/>
    <w:tmpl w:val="768107C7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6933334"/>
    <w:multiLevelType w:val="multilevel"/>
    <w:tmpl w:val="76933334"/>
    <w:lvl w:ilvl="0" w:tentative="0">
      <w:start w:val="1"/>
      <w:numFmt w:val="none"/>
      <w:pStyle w:val="41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778F734C"/>
    <w:multiLevelType w:val="multilevel"/>
    <w:tmpl w:val="778F734C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7ED0E50"/>
    <w:multiLevelType w:val="multilevel"/>
    <w:tmpl w:val="77ED0E50"/>
    <w:lvl w:ilvl="0" w:tentative="0">
      <w:start w:val="0"/>
      <w:numFmt w:val="decimal"/>
      <w:lvlText w:val="%1-"/>
      <w:lvlJc w:val="left"/>
      <w:pPr>
        <w:ind w:left="1256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76" w:hanging="420"/>
      </w:pPr>
    </w:lvl>
    <w:lvl w:ilvl="2" w:tentative="0">
      <w:start w:val="1"/>
      <w:numFmt w:val="lowerRoman"/>
      <w:lvlText w:val="%3."/>
      <w:lvlJc w:val="right"/>
      <w:pPr>
        <w:ind w:left="2096" w:hanging="420"/>
      </w:pPr>
    </w:lvl>
    <w:lvl w:ilvl="3" w:tentative="0">
      <w:start w:val="1"/>
      <w:numFmt w:val="decimal"/>
      <w:lvlText w:val="%4."/>
      <w:lvlJc w:val="left"/>
      <w:pPr>
        <w:ind w:left="2516" w:hanging="420"/>
      </w:pPr>
    </w:lvl>
    <w:lvl w:ilvl="4" w:tentative="0">
      <w:start w:val="1"/>
      <w:numFmt w:val="lowerLetter"/>
      <w:lvlText w:val="%5)"/>
      <w:lvlJc w:val="left"/>
      <w:pPr>
        <w:ind w:left="2936" w:hanging="420"/>
      </w:pPr>
    </w:lvl>
    <w:lvl w:ilvl="5" w:tentative="0">
      <w:start w:val="1"/>
      <w:numFmt w:val="lowerRoman"/>
      <w:lvlText w:val="%6."/>
      <w:lvlJc w:val="right"/>
      <w:pPr>
        <w:ind w:left="3356" w:hanging="420"/>
      </w:pPr>
    </w:lvl>
    <w:lvl w:ilvl="6" w:tentative="0">
      <w:start w:val="1"/>
      <w:numFmt w:val="decimal"/>
      <w:lvlText w:val="%7."/>
      <w:lvlJc w:val="left"/>
      <w:pPr>
        <w:ind w:left="3776" w:hanging="420"/>
      </w:pPr>
    </w:lvl>
    <w:lvl w:ilvl="7" w:tentative="0">
      <w:start w:val="1"/>
      <w:numFmt w:val="lowerLetter"/>
      <w:lvlText w:val="%8)"/>
      <w:lvlJc w:val="left"/>
      <w:pPr>
        <w:ind w:left="4196" w:hanging="420"/>
      </w:pPr>
    </w:lvl>
    <w:lvl w:ilvl="8" w:tentative="0">
      <w:start w:val="1"/>
      <w:numFmt w:val="lowerRoman"/>
      <w:lvlText w:val="%9."/>
      <w:lvlJc w:val="right"/>
      <w:pPr>
        <w:ind w:left="4616" w:hanging="420"/>
      </w:pPr>
    </w:lvl>
  </w:abstractNum>
  <w:num w:numId="1">
    <w:abstractNumId w:val="31"/>
  </w:num>
  <w:num w:numId="2">
    <w:abstractNumId w:val="33"/>
  </w:num>
  <w:num w:numId="3">
    <w:abstractNumId w:val="34"/>
  </w:num>
  <w:num w:numId="4">
    <w:abstractNumId w:val="20"/>
  </w:num>
  <w:num w:numId="5">
    <w:abstractNumId w:val="18"/>
  </w:num>
  <w:num w:numId="6">
    <w:abstractNumId w:val="3"/>
  </w:num>
  <w:num w:numId="7">
    <w:abstractNumId w:val="11"/>
  </w:num>
  <w:num w:numId="8">
    <w:abstractNumId w:val="19"/>
  </w:num>
  <w:num w:numId="9">
    <w:abstractNumId w:val="25"/>
  </w:num>
  <w:num w:numId="10">
    <w:abstractNumId w:val="9"/>
  </w:num>
  <w:num w:numId="11">
    <w:abstractNumId w:val="4"/>
  </w:num>
  <w:num w:numId="12">
    <w:abstractNumId w:val="13"/>
  </w:num>
  <w:num w:numId="13">
    <w:abstractNumId w:val="7"/>
  </w:num>
  <w:num w:numId="14">
    <w:abstractNumId w:val="27"/>
  </w:num>
  <w:num w:numId="15">
    <w:abstractNumId w:val="32"/>
  </w:num>
  <w:num w:numId="16">
    <w:abstractNumId w:val="12"/>
  </w:num>
  <w:num w:numId="17">
    <w:abstractNumId w:val="29"/>
  </w:num>
  <w:num w:numId="18">
    <w:abstractNumId w:val="21"/>
  </w:num>
  <w:num w:numId="19">
    <w:abstractNumId w:val="30"/>
  </w:num>
  <w:num w:numId="20">
    <w:abstractNumId w:val="15"/>
  </w:num>
  <w:num w:numId="21">
    <w:abstractNumId w:val="28"/>
  </w:num>
  <w:num w:numId="22">
    <w:abstractNumId w:val="14"/>
  </w:num>
  <w:num w:numId="23">
    <w:abstractNumId w:val="10"/>
  </w:num>
  <w:num w:numId="24">
    <w:abstractNumId w:val="5"/>
  </w:num>
  <w:num w:numId="25">
    <w:abstractNumId w:val="16"/>
  </w:num>
  <w:num w:numId="26">
    <w:abstractNumId w:val="1"/>
  </w:num>
  <w:num w:numId="27">
    <w:abstractNumId w:val="35"/>
  </w:num>
  <w:num w:numId="28">
    <w:abstractNumId w:val="24"/>
  </w:num>
  <w:num w:numId="29">
    <w:abstractNumId w:val="22"/>
  </w:num>
  <w:num w:numId="30">
    <w:abstractNumId w:val="23"/>
  </w:num>
  <w:num w:numId="31">
    <w:abstractNumId w:val="2"/>
  </w:num>
  <w:num w:numId="32">
    <w:abstractNumId w:val="0"/>
  </w:num>
  <w:num w:numId="33">
    <w:abstractNumId w:val="26"/>
  </w:num>
  <w:num w:numId="34">
    <w:abstractNumId w:val="6"/>
  </w:num>
  <w:num w:numId="35">
    <w:abstractNumId w:val="8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5FC2"/>
    <w:rsid w:val="00003BB5"/>
    <w:rsid w:val="000042AF"/>
    <w:rsid w:val="00006955"/>
    <w:rsid w:val="000076A5"/>
    <w:rsid w:val="00017747"/>
    <w:rsid w:val="00017CDB"/>
    <w:rsid w:val="00023F00"/>
    <w:rsid w:val="00030414"/>
    <w:rsid w:val="000306F8"/>
    <w:rsid w:val="00032142"/>
    <w:rsid w:val="00033878"/>
    <w:rsid w:val="00035253"/>
    <w:rsid w:val="00036815"/>
    <w:rsid w:val="0003693F"/>
    <w:rsid w:val="00041A17"/>
    <w:rsid w:val="00042B4F"/>
    <w:rsid w:val="000431BD"/>
    <w:rsid w:val="0005129B"/>
    <w:rsid w:val="0005383B"/>
    <w:rsid w:val="00054C11"/>
    <w:rsid w:val="0006027B"/>
    <w:rsid w:val="0006223F"/>
    <w:rsid w:val="0006247D"/>
    <w:rsid w:val="00062AEC"/>
    <w:rsid w:val="00064CED"/>
    <w:rsid w:val="0006520E"/>
    <w:rsid w:val="000666F7"/>
    <w:rsid w:val="00066EF6"/>
    <w:rsid w:val="00072F19"/>
    <w:rsid w:val="00074CB5"/>
    <w:rsid w:val="00081238"/>
    <w:rsid w:val="00081437"/>
    <w:rsid w:val="00082937"/>
    <w:rsid w:val="00082DC4"/>
    <w:rsid w:val="00084EFB"/>
    <w:rsid w:val="00086175"/>
    <w:rsid w:val="00087C9F"/>
    <w:rsid w:val="00090BE5"/>
    <w:rsid w:val="00091CAC"/>
    <w:rsid w:val="00092DF9"/>
    <w:rsid w:val="00095BF3"/>
    <w:rsid w:val="0009633F"/>
    <w:rsid w:val="00096B36"/>
    <w:rsid w:val="00096D04"/>
    <w:rsid w:val="000970B0"/>
    <w:rsid w:val="0009740D"/>
    <w:rsid w:val="00097868"/>
    <w:rsid w:val="000A0AC6"/>
    <w:rsid w:val="000A1614"/>
    <w:rsid w:val="000A1D39"/>
    <w:rsid w:val="000A57EE"/>
    <w:rsid w:val="000B0D51"/>
    <w:rsid w:val="000B3705"/>
    <w:rsid w:val="000B3FF9"/>
    <w:rsid w:val="000B4172"/>
    <w:rsid w:val="000C0595"/>
    <w:rsid w:val="000C2B29"/>
    <w:rsid w:val="000C3499"/>
    <w:rsid w:val="000C3F19"/>
    <w:rsid w:val="000C74BD"/>
    <w:rsid w:val="000C76BD"/>
    <w:rsid w:val="000C7855"/>
    <w:rsid w:val="000C7A87"/>
    <w:rsid w:val="000D0972"/>
    <w:rsid w:val="000D0AEA"/>
    <w:rsid w:val="000D23BE"/>
    <w:rsid w:val="000D3910"/>
    <w:rsid w:val="000D646C"/>
    <w:rsid w:val="000E2E07"/>
    <w:rsid w:val="000E3022"/>
    <w:rsid w:val="000E4AB0"/>
    <w:rsid w:val="000E60C3"/>
    <w:rsid w:val="000F5B90"/>
    <w:rsid w:val="000F7930"/>
    <w:rsid w:val="00102F3D"/>
    <w:rsid w:val="00104CAC"/>
    <w:rsid w:val="00105C52"/>
    <w:rsid w:val="00107170"/>
    <w:rsid w:val="00107DA5"/>
    <w:rsid w:val="00116157"/>
    <w:rsid w:val="001167A0"/>
    <w:rsid w:val="00121FF3"/>
    <w:rsid w:val="00122695"/>
    <w:rsid w:val="001229EE"/>
    <w:rsid w:val="00125659"/>
    <w:rsid w:val="00126E4D"/>
    <w:rsid w:val="00131A70"/>
    <w:rsid w:val="0013352D"/>
    <w:rsid w:val="001340F0"/>
    <w:rsid w:val="00135A78"/>
    <w:rsid w:val="00135D6B"/>
    <w:rsid w:val="0013626D"/>
    <w:rsid w:val="00136C00"/>
    <w:rsid w:val="00137DF5"/>
    <w:rsid w:val="00143B13"/>
    <w:rsid w:val="001520D9"/>
    <w:rsid w:val="00152621"/>
    <w:rsid w:val="001530A8"/>
    <w:rsid w:val="001555C5"/>
    <w:rsid w:val="00155D02"/>
    <w:rsid w:val="0016230A"/>
    <w:rsid w:val="00162AE0"/>
    <w:rsid w:val="00172A54"/>
    <w:rsid w:val="00175EFA"/>
    <w:rsid w:val="00176C15"/>
    <w:rsid w:val="00177532"/>
    <w:rsid w:val="00180749"/>
    <w:rsid w:val="00180C01"/>
    <w:rsid w:val="00182172"/>
    <w:rsid w:val="00187331"/>
    <w:rsid w:val="0019095F"/>
    <w:rsid w:val="00191331"/>
    <w:rsid w:val="001950DF"/>
    <w:rsid w:val="001A3862"/>
    <w:rsid w:val="001A5FF1"/>
    <w:rsid w:val="001A6129"/>
    <w:rsid w:val="001A70E9"/>
    <w:rsid w:val="001A7953"/>
    <w:rsid w:val="001B481C"/>
    <w:rsid w:val="001B5222"/>
    <w:rsid w:val="001B6920"/>
    <w:rsid w:val="001B693C"/>
    <w:rsid w:val="001C013E"/>
    <w:rsid w:val="001C0EEC"/>
    <w:rsid w:val="001C1425"/>
    <w:rsid w:val="001C1894"/>
    <w:rsid w:val="001C5FE4"/>
    <w:rsid w:val="001D14DC"/>
    <w:rsid w:val="001D204D"/>
    <w:rsid w:val="001D2EB2"/>
    <w:rsid w:val="001D4DD0"/>
    <w:rsid w:val="001E0F98"/>
    <w:rsid w:val="001E2720"/>
    <w:rsid w:val="001E3141"/>
    <w:rsid w:val="001E3FB1"/>
    <w:rsid w:val="001E42F9"/>
    <w:rsid w:val="001E5217"/>
    <w:rsid w:val="001E559F"/>
    <w:rsid w:val="001E7D6F"/>
    <w:rsid w:val="001F087D"/>
    <w:rsid w:val="001F15FC"/>
    <w:rsid w:val="001F1973"/>
    <w:rsid w:val="001F27BF"/>
    <w:rsid w:val="001F4987"/>
    <w:rsid w:val="001F5624"/>
    <w:rsid w:val="001F66EE"/>
    <w:rsid w:val="00202281"/>
    <w:rsid w:val="00204730"/>
    <w:rsid w:val="00210D0E"/>
    <w:rsid w:val="00212D50"/>
    <w:rsid w:val="00212FBD"/>
    <w:rsid w:val="00214B0E"/>
    <w:rsid w:val="00214BDD"/>
    <w:rsid w:val="00215011"/>
    <w:rsid w:val="002156E9"/>
    <w:rsid w:val="00215A4B"/>
    <w:rsid w:val="00216221"/>
    <w:rsid w:val="00222192"/>
    <w:rsid w:val="00223338"/>
    <w:rsid w:val="002235BF"/>
    <w:rsid w:val="0022424C"/>
    <w:rsid w:val="00224CA5"/>
    <w:rsid w:val="002308CA"/>
    <w:rsid w:val="00232620"/>
    <w:rsid w:val="00232FE4"/>
    <w:rsid w:val="00233B94"/>
    <w:rsid w:val="00235C25"/>
    <w:rsid w:val="0023621D"/>
    <w:rsid w:val="002428E2"/>
    <w:rsid w:val="00242FB9"/>
    <w:rsid w:val="002442AB"/>
    <w:rsid w:val="00245A68"/>
    <w:rsid w:val="00246C54"/>
    <w:rsid w:val="00246F11"/>
    <w:rsid w:val="00247322"/>
    <w:rsid w:val="00255FD5"/>
    <w:rsid w:val="00257807"/>
    <w:rsid w:val="00263DF1"/>
    <w:rsid w:val="00264038"/>
    <w:rsid w:val="00264556"/>
    <w:rsid w:val="00271EFD"/>
    <w:rsid w:val="00272508"/>
    <w:rsid w:val="00272745"/>
    <w:rsid w:val="00272C05"/>
    <w:rsid w:val="002754BC"/>
    <w:rsid w:val="00277480"/>
    <w:rsid w:val="00284054"/>
    <w:rsid w:val="002848B6"/>
    <w:rsid w:val="00285DF2"/>
    <w:rsid w:val="00286D05"/>
    <w:rsid w:val="00292672"/>
    <w:rsid w:val="00293065"/>
    <w:rsid w:val="00293474"/>
    <w:rsid w:val="0029473E"/>
    <w:rsid w:val="002969DD"/>
    <w:rsid w:val="00296A49"/>
    <w:rsid w:val="00297B65"/>
    <w:rsid w:val="002A1969"/>
    <w:rsid w:val="002A3587"/>
    <w:rsid w:val="002A41E2"/>
    <w:rsid w:val="002A450F"/>
    <w:rsid w:val="002A5054"/>
    <w:rsid w:val="002A5067"/>
    <w:rsid w:val="002B0F29"/>
    <w:rsid w:val="002B268A"/>
    <w:rsid w:val="002B307E"/>
    <w:rsid w:val="002B4170"/>
    <w:rsid w:val="002B71CB"/>
    <w:rsid w:val="002C1E26"/>
    <w:rsid w:val="002C26AE"/>
    <w:rsid w:val="002C29F1"/>
    <w:rsid w:val="002C3203"/>
    <w:rsid w:val="002C33D1"/>
    <w:rsid w:val="002C5AE7"/>
    <w:rsid w:val="002D0704"/>
    <w:rsid w:val="002D0A4B"/>
    <w:rsid w:val="002D18FD"/>
    <w:rsid w:val="002D2991"/>
    <w:rsid w:val="002D53DB"/>
    <w:rsid w:val="002E0042"/>
    <w:rsid w:val="002E0B29"/>
    <w:rsid w:val="002E3A70"/>
    <w:rsid w:val="002E51EC"/>
    <w:rsid w:val="002E6531"/>
    <w:rsid w:val="002F07CC"/>
    <w:rsid w:val="002F1F63"/>
    <w:rsid w:val="002F400D"/>
    <w:rsid w:val="002F65EB"/>
    <w:rsid w:val="0030030E"/>
    <w:rsid w:val="003029B8"/>
    <w:rsid w:val="00306D97"/>
    <w:rsid w:val="00307665"/>
    <w:rsid w:val="00307D90"/>
    <w:rsid w:val="00310C40"/>
    <w:rsid w:val="00315507"/>
    <w:rsid w:val="00315EF3"/>
    <w:rsid w:val="0032155B"/>
    <w:rsid w:val="003235CF"/>
    <w:rsid w:val="00323B35"/>
    <w:rsid w:val="00327039"/>
    <w:rsid w:val="00327056"/>
    <w:rsid w:val="00330D0A"/>
    <w:rsid w:val="003353C3"/>
    <w:rsid w:val="003378C3"/>
    <w:rsid w:val="00340AE0"/>
    <w:rsid w:val="0034143C"/>
    <w:rsid w:val="003419F1"/>
    <w:rsid w:val="00344B28"/>
    <w:rsid w:val="00346FBC"/>
    <w:rsid w:val="003471E4"/>
    <w:rsid w:val="00352970"/>
    <w:rsid w:val="00355E85"/>
    <w:rsid w:val="0035619D"/>
    <w:rsid w:val="00356B65"/>
    <w:rsid w:val="003624E1"/>
    <w:rsid w:val="003629F8"/>
    <w:rsid w:val="00363965"/>
    <w:rsid w:val="00364C4E"/>
    <w:rsid w:val="0036569A"/>
    <w:rsid w:val="003678A9"/>
    <w:rsid w:val="00370EF3"/>
    <w:rsid w:val="0037211F"/>
    <w:rsid w:val="0037413E"/>
    <w:rsid w:val="003744B9"/>
    <w:rsid w:val="0037464F"/>
    <w:rsid w:val="003753B7"/>
    <w:rsid w:val="00377201"/>
    <w:rsid w:val="003817FB"/>
    <w:rsid w:val="00382E91"/>
    <w:rsid w:val="003836DE"/>
    <w:rsid w:val="0038550B"/>
    <w:rsid w:val="00386D05"/>
    <w:rsid w:val="003914F6"/>
    <w:rsid w:val="00391849"/>
    <w:rsid w:val="00391F09"/>
    <w:rsid w:val="00394533"/>
    <w:rsid w:val="00394BBB"/>
    <w:rsid w:val="00397AB4"/>
    <w:rsid w:val="003A22F6"/>
    <w:rsid w:val="003A3A29"/>
    <w:rsid w:val="003A5282"/>
    <w:rsid w:val="003A6402"/>
    <w:rsid w:val="003A6672"/>
    <w:rsid w:val="003A6ED5"/>
    <w:rsid w:val="003B2303"/>
    <w:rsid w:val="003B23F1"/>
    <w:rsid w:val="003B3794"/>
    <w:rsid w:val="003B4AD3"/>
    <w:rsid w:val="003B6668"/>
    <w:rsid w:val="003B6784"/>
    <w:rsid w:val="003B69D1"/>
    <w:rsid w:val="003C089D"/>
    <w:rsid w:val="003C1B39"/>
    <w:rsid w:val="003C3844"/>
    <w:rsid w:val="003C4855"/>
    <w:rsid w:val="003D03B6"/>
    <w:rsid w:val="003D27C6"/>
    <w:rsid w:val="003D41FD"/>
    <w:rsid w:val="003D5644"/>
    <w:rsid w:val="003D586A"/>
    <w:rsid w:val="003D6DB6"/>
    <w:rsid w:val="003E3AFA"/>
    <w:rsid w:val="003E7AA3"/>
    <w:rsid w:val="003F0D68"/>
    <w:rsid w:val="003F14B5"/>
    <w:rsid w:val="003F1539"/>
    <w:rsid w:val="003F240C"/>
    <w:rsid w:val="003F697B"/>
    <w:rsid w:val="003F6AFD"/>
    <w:rsid w:val="00402D0F"/>
    <w:rsid w:val="0040359E"/>
    <w:rsid w:val="00406EA0"/>
    <w:rsid w:val="00407FF5"/>
    <w:rsid w:val="00420EB9"/>
    <w:rsid w:val="00422B81"/>
    <w:rsid w:val="00423813"/>
    <w:rsid w:val="00423859"/>
    <w:rsid w:val="00431EFE"/>
    <w:rsid w:val="00433382"/>
    <w:rsid w:val="0043436E"/>
    <w:rsid w:val="004356D5"/>
    <w:rsid w:val="00435D63"/>
    <w:rsid w:val="00440045"/>
    <w:rsid w:val="00443208"/>
    <w:rsid w:val="00447167"/>
    <w:rsid w:val="0044786C"/>
    <w:rsid w:val="0045171A"/>
    <w:rsid w:val="00454782"/>
    <w:rsid w:val="00454E92"/>
    <w:rsid w:val="00456D60"/>
    <w:rsid w:val="00457493"/>
    <w:rsid w:val="00460880"/>
    <w:rsid w:val="00461710"/>
    <w:rsid w:val="00461B3B"/>
    <w:rsid w:val="0046456C"/>
    <w:rsid w:val="00464F35"/>
    <w:rsid w:val="00465F79"/>
    <w:rsid w:val="00470B91"/>
    <w:rsid w:val="00474500"/>
    <w:rsid w:val="0047452F"/>
    <w:rsid w:val="004752F4"/>
    <w:rsid w:val="0047551E"/>
    <w:rsid w:val="004759DD"/>
    <w:rsid w:val="004761A7"/>
    <w:rsid w:val="00476F96"/>
    <w:rsid w:val="00480CD6"/>
    <w:rsid w:val="00480D01"/>
    <w:rsid w:val="00481106"/>
    <w:rsid w:val="00482849"/>
    <w:rsid w:val="004830FB"/>
    <w:rsid w:val="00483408"/>
    <w:rsid w:val="004836D0"/>
    <w:rsid w:val="004864F3"/>
    <w:rsid w:val="00487FD8"/>
    <w:rsid w:val="00490010"/>
    <w:rsid w:val="00491F93"/>
    <w:rsid w:val="00492DCA"/>
    <w:rsid w:val="00495AA8"/>
    <w:rsid w:val="004A6252"/>
    <w:rsid w:val="004B0C30"/>
    <w:rsid w:val="004B2771"/>
    <w:rsid w:val="004B37A8"/>
    <w:rsid w:val="004B4801"/>
    <w:rsid w:val="004B4E95"/>
    <w:rsid w:val="004B62DF"/>
    <w:rsid w:val="004B7987"/>
    <w:rsid w:val="004B7D3B"/>
    <w:rsid w:val="004C0208"/>
    <w:rsid w:val="004C138D"/>
    <w:rsid w:val="004C23E5"/>
    <w:rsid w:val="004C2BD7"/>
    <w:rsid w:val="004C34A2"/>
    <w:rsid w:val="004C3653"/>
    <w:rsid w:val="004C3712"/>
    <w:rsid w:val="004C38AD"/>
    <w:rsid w:val="004C4361"/>
    <w:rsid w:val="004C4528"/>
    <w:rsid w:val="004C6726"/>
    <w:rsid w:val="004C741A"/>
    <w:rsid w:val="004D2AC3"/>
    <w:rsid w:val="004D2F50"/>
    <w:rsid w:val="004D3008"/>
    <w:rsid w:val="004D3073"/>
    <w:rsid w:val="004D356D"/>
    <w:rsid w:val="004D45D7"/>
    <w:rsid w:val="004D672E"/>
    <w:rsid w:val="004E1CF2"/>
    <w:rsid w:val="004F1D6F"/>
    <w:rsid w:val="004F2327"/>
    <w:rsid w:val="004F3E90"/>
    <w:rsid w:val="004F6479"/>
    <w:rsid w:val="005010BF"/>
    <w:rsid w:val="00504685"/>
    <w:rsid w:val="00504F47"/>
    <w:rsid w:val="00505738"/>
    <w:rsid w:val="00506038"/>
    <w:rsid w:val="00510630"/>
    <w:rsid w:val="00511B68"/>
    <w:rsid w:val="005122E9"/>
    <w:rsid w:val="00512B29"/>
    <w:rsid w:val="00515FC7"/>
    <w:rsid w:val="00517D63"/>
    <w:rsid w:val="00531146"/>
    <w:rsid w:val="00532A7B"/>
    <w:rsid w:val="005330FF"/>
    <w:rsid w:val="00533150"/>
    <w:rsid w:val="00533D8E"/>
    <w:rsid w:val="00534A9E"/>
    <w:rsid w:val="00535945"/>
    <w:rsid w:val="005367E4"/>
    <w:rsid w:val="00536FDC"/>
    <w:rsid w:val="00537212"/>
    <w:rsid w:val="00537C9C"/>
    <w:rsid w:val="00540DD0"/>
    <w:rsid w:val="005419ED"/>
    <w:rsid w:val="005433D1"/>
    <w:rsid w:val="00545DAB"/>
    <w:rsid w:val="005476E3"/>
    <w:rsid w:val="00547E36"/>
    <w:rsid w:val="0055020A"/>
    <w:rsid w:val="005518BD"/>
    <w:rsid w:val="005533C0"/>
    <w:rsid w:val="00554C67"/>
    <w:rsid w:val="00554D58"/>
    <w:rsid w:val="00556617"/>
    <w:rsid w:val="00561142"/>
    <w:rsid w:val="00561AB0"/>
    <w:rsid w:val="0056306D"/>
    <w:rsid w:val="005630CC"/>
    <w:rsid w:val="005645A0"/>
    <w:rsid w:val="005665CC"/>
    <w:rsid w:val="00570A4A"/>
    <w:rsid w:val="00570C78"/>
    <w:rsid w:val="00570D7E"/>
    <w:rsid w:val="00571B9D"/>
    <w:rsid w:val="00572042"/>
    <w:rsid w:val="005730A3"/>
    <w:rsid w:val="0058182C"/>
    <w:rsid w:val="0058473D"/>
    <w:rsid w:val="00594118"/>
    <w:rsid w:val="005958BC"/>
    <w:rsid w:val="0059604B"/>
    <w:rsid w:val="005978A8"/>
    <w:rsid w:val="005A22F1"/>
    <w:rsid w:val="005A3D9C"/>
    <w:rsid w:val="005A5044"/>
    <w:rsid w:val="005A537B"/>
    <w:rsid w:val="005A7BA8"/>
    <w:rsid w:val="005B0E69"/>
    <w:rsid w:val="005B1DB8"/>
    <w:rsid w:val="005B29EE"/>
    <w:rsid w:val="005B2A3F"/>
    <w:rsid w:val="005B4A37"/>
    <w:rsid w:val="005C1D62"/>
    <w:rsid w:val="005C4817"/>
    <w:rsid w:val="005C618E"/>
    <w:rsid w:val="005D3146"/>
    <w:rsid w:val="005D79DB"/>
    <w:rsid w:val="005D7AAE"/>
    <w:rsid w:val="005E133A"/>
    <w:rsid w:val="005E4014"/>
    <w:rsid w:val="005E5780"/>
    <w:rsid w:val="005E670F"/>
    <w:rsid w:val="005E6747"/>
    <w:rsid w:val="005E7166"/>
    <w:rsid w:val="005E7178"/>
    <w:rsid w:val="005F536A"/>
    <w:rsid w:val="005F5775"/>
    <w:rsid w:val="005F70C8"/>
    <w:rsid w:val="00600207"/>
    <w:rsid w:val="00600E64"/>
    <w:rsid w:val="00600F90"/>
    <w:rsid w:val="00601B7B"/>
    <w:rsid w:val="00613FFA"/>
    <w:rsid w:val="006153E8"/>
    <w:rsid w:val="00615E5B"/>
    <w:rsid w:val="00620724"/>
    <w:rsid w:val="00621F17"/>
    <w:rsid w:val="00622EB9"/>
    <w:rsid w:val="006264E7"/>
    <w:rsid w:val="006267C6"/>
    <w:rsid w:val="006309CB"/>
    <w:rsid w:val="00630B5E"/>
    <w:rsid w:val="00635069"/>
    <w:rsid w:val="00643557"/>
    <w:rsid w:val="00643892"/>
    <w:rsid w:val="0064420B"/>
    <w:rsid w:val="00646269"/>
    <w:rsid w:val="006546A7"/>
    <w:rsid w:val="00655339"/>
    <w:rsid w:val="00655968"/>
    <w:rsid w:val="00655A17"/>
    <w:rsid w:val="0065772B"/>
    <w:rsid w:val="006600D9"/>
    <w:rsid w:val="00662DB4"/>
    <w:rsid w:val="00663012"/>
    <w:rsid w:val="006632E3"/>
    <w:rsid w:val="00664487"/>
    <w:rsid w:val="00665DFD"/>
    <w:rsid w:val="00667063"/>
    <w:rsid w:val="0066753F"/>
    <w:rsid w:val="00667CE6"/>
    <w:rsid w:val="00671274"/>
    <w:rsid w:val="0067377C"/>
    <w:rsid w:val="00673B24"/>
    <w:rsid w:val="006741BC"/>
    <w:rsid w:val="0067468A"/>
    <w:rsid w:val="00674901"/>
    <w:rsid w:val="00676137"/>
    <w:rsid w:val="00676C8A"/>
    <w:rsid w:val="00677201"/>
    <w:rsid w:val="006772F3"/>
    <w:rsid w:val="00677CC4"/>
    <w:rsid w:val="006802FE"/>
    <w:rsid w:val="00681530"/>
    <w:rsid w:val="0068163E"/>
    <w:rsid w:val="0068439E"/>
    <w:rsid w:val="00684B86"/>
    <w:rsid w:val="00684D80"/>
    <w:rsid w:val="00684FA3"/>
    <w:rsid w:val="00685057"/>
    <w:rsid w:val="006876A7"/>
    <w:rsid w:val="00690AFD"/>
    <w:rsid w:val="006941F7"/>
    <w:rsid w:val="006A07A7"/>
    <w:rsid w:val="006A3799"/>
    <w:rsid w:val="006A38A1"/>
    <w:rsid w:val="006A5206"/>
    <w:rsid w:val="006A69E9"/>
    <w:rsid w:val="006A7C73"/>
    <w:rsid w:val="006A7E91"/>
    <w:rsid w:val="006B0411"/>
    <w:rsid w:val="006B16B8"/>
    <w:rsid w:val="006B1E8D"/>
    <w:rsid w:val="006B22A3"/>
    <w:rsid w:val="006B29C5"/>
    <w:rsid w:val="006B33AC"/>
    <w:rsid w:val="006B6298"/>
    <w:rsid w:val="006B69D3"/>
    <w:rsid w:val="006C0C31"/>
    <w:rsid w:val="006C1FA7"/>
    <w:rsid w:val="006C5356"/>
    <w:rsid w:val="006C6CAE"/>
    <w:rsid w:val="006D1311"/>
    <w:rsid w:val="006D2960"/>
    <w:rsid w:val="006D4C2D"/>
    <w:rsid w:val="006D4D52"/>
    <w:rsid w:val="006D51AE"/>
    <w:rsid w:val="006D52FB"/>
    <w:rsid w:val="006D5A47"/>
    <w:rsid w:val="006D5FB8"/>
    <w:rsid w:val="006D73F6"/>
    <w:rsid w:val="006D746D"/>
    <w:rsid w:val="006E019C"/>
    <w:rsid w:val="006E1326"/>
    <w:rsid w:val="006E22FA"/>
    <w:rsid w:val="006E2F6F"/>
    <w:rsid w:val="006E588A"/>
    <w:rsid w:val="006E6943"/>
    <w:rsid w:val="006F231A"/>
    <w:rsid w:val="006F7210"/>
    <w:rsid w:val="00701F2C"/>
    <w:rsid w:val="00703E94"/>
    <w:rsid w:val="00704E56"/>
    <w:rsid w:val="00705E44"/>
    <w:rsid w:val="00713F02"/>
    <w:rsid w:val="007161D6"/>
    <w:rsid w:val="00717881"/>
    <w:rsid w:val="00721B12"/>
    <w:rsid w:val="007220FE"/>
    <w:rsid w:val="0072255F"/>
    <w:rsid w:val="0072615E"/>
    <w:rsid w:val="007344C1"/>
    <w:rsid w:val="00736287"/>
    <w:rsid w:val="007406B0"/>
    <w:rsid w:val="00740BD2"/>
    <w:rsid w:val="00742BCC"/>
    <w:rsid w:val="00743559"/>
    <w:rsid w:val="00750F96"/>
    <w:rsid w:val="00752562"/>
    <w:rsid w:val="00754110"/>
    <w:rsid w:val="00756C4D"/>
    <w:rsid w:val="007639DB"/>
    <w:rsid w:val="00771368"/>
    <w:rsid w:val="0077562D"/>
    <w:rsid w:val="00780F6D"/>
    <w:rsid w:val="00782D00"/>
    <w:rsid w:val="0078540A"/>
    <w:rsid w:val="007865F1"/>
    <w:rsid w:val="00786BC3"/>
    <w:rsid w:val="00786DBA"/>
    <w:rsid w:val="007870F4"/>
    <w:rsid w:val="00787625"/>
    <w:rsid w:val="00787D45"/>
    <w:rsid w:val="007929B0"/>
    <w:rsid w:val="00794094"/>
    <w:rsid w:val="00795216"/>
    <w:rsid w:val="007A1AC6"/>
    <w:rsid w:val="007A1EF8"/>
    <w:rsid w:val="007A290E"/>
    <w:rsid w:val="007B01F3"/>
    <w:rsid w:val="007B0A9B"/>
    <w:rsid w:val="007B3455"/>
    <w:rsid w:val="007B6DC3"/>
    <w:rsid w:val="007B77D2"/>
    <w:rsid w:val="007C25AA"/>
    <w:rsid w:val="007C5CA1"/>
    <w:rsid w:val="007C6582"/>
    <w:rsid w:val="007C7F52"/>
    <w:rsid w:val="007D08D6"/>
    <w:rsid w:val="007D0FAF"/>
    <w:rsid w:val="007D178C"/>
    <w:rsid w:val="007D2E53"/>
    <w:rsid w:val="007D5762"/>
    <w:rsid w:val="007D7256"/>
    <w:rsid w:val="007D7369"/>
    <w:rsid w:val="007E1824"/>
    <w:rsid w:val="007E28A3"/>
    <w:rsid w:val="007E46DA"/>
    <w:rsid w:val="007E6891"/>
    <w:rsid w:val="007F0035"/>
    <w:rsid w:val="007F3191"/>
    <w:rsid w:val="007F445F"/>
    <w:rsid w:val="007F47CD"/>
    <w:rsid w:val="00801D1B"/>
    <w:rsid w:val="00805B2D"/>
    <w:rsid w:val="008105F1"/>
    <w:rsid w:val="00811CEC"/>
    <w:rsid w:val="0081414D"/>
    <w:rsid w:val="0081468D"/>
    <w:rsid w:val="00816D25"/>
    <w:rsid w:val="00817186"/>
    <w:rsid w:val="00821AEC"/>
    <w:rsid w:val="008222F2"/>
    <w:rsid w:val="00826E84"/>
    <w:rsid w:val="00832E2E"/>
    <w:rsid w:val="00834F30"/>
    <w:rsid w:val="00835795"/>
    <w:rsid w:val="008405DE"/>
    <w:rsid w:val="0084061A"/>
    <w:rsid w:val="00842F03"/>
    <w:rsid w:val="008437F4"/>
    <w:rsid w:val="00846464"/>
    <w:rsid w:val="00846495"/>
    <w:rsid w:val="00846EB1"/>
    <w:rsid w:val="008510A4"/>
    <w:rsid w:val="00853DBC"/>
    <w:rsid w:val="00854479"/>
    <w:rsid w:val="008547CA"/>
    <w:rsid w:val="0086306B"/>
    <w:rsid w:val="008633FE"/>
    <w:rsid w:val="00865B82"/>
    <w:rsid w:val="008669BC"/>
    <w:rsid w:val="00871460"/>
    <w:rsid w:val="00872BA3"/>
    <w:rsid w:val="008747C5"/>
    <w:rsid w:val="00874F4A"/>
    <w:rsid w:val="00874F9D"/>
    <w:rsid w:val="00877598"/>
    <w:rsid w:val="00877784"/>
    <w:rsid w:val="00877872"/>
    <w:rsid w:val="00877ADC"/>
    <w:rsid w:val="00881E8E"/>
    <w:rsid w:val="008830E7"/>
    <w:rsid w:val="00884003"/>
    <w:rsid w:val="00884CA3"/>
    <w:rsid w:val="00887EB6"/>
    <w:rsid w:val="008909DB"/>
    <w:rsid w:val="00891E35"/>
    <w:rsid w:val="0089356A"/>
    <w:rsid w:val="00894628"/>
    <w:rsid w:val="00894E56"/>
    <w:rsid w:val="00895638"/>
    <w:rsid w:val="00897171"/>
    <w:rsid w:val="008A2127"/>
    <w:rsid w:val="008A3B22"/>
    <w:rsid w:val="008A41DE"/>
    <w:rsid w:val="008A7566"/>
    <w:rsid w:val="008B0F5E"/>
    <w:rsid w:val="008B3B21"/>
    <w:rsid w:val="008B3C8B"/>
    <w:rsid w:val="008B5CA5"/>
    <w:rsid w:val="008B7784"/>
    <w:rsid w:val="008B7797"/>
    <w:rsid w:val="008C025F"/>
    <w:rsid w:val="008C1C16"/>
    <w:rsid w:val="008C3133"/>
    <w:rsid w:val="008C3279"/>
    <w:rsid w:val="008C33A4"/>
    <w:rsid w:val="008C379E"/>
    <w:rsid w:val="008C4270"/>
    <w:rsid w:val="008C6951"/>
    <w:rsid w:val="008C6FD5"/>
    <w:rsid w:val="008D084C"/>
    <w:rsid w:val="008D1F53"/>
    <w:rsid w:val="008D7AFE"/>
    <w:rsid w:val="008E0AC6"/>
    <w:rsid w:val="008E0EE0"/>
    <w:rsid w:val="008E1F04"/>
    <w:rsid w:val="008E1F0D"/>
    <w:rsid w:val="008E2152"/>
    <w:rsid w:val="008E5334"/>
    <w:rsid w:val="008E5891"/>
    <w:rsid w:val="008E639F"/>
    <w:rsid w:val="008E6C25"/>
    <w:rsid w:val="008E7807"/>
    <w:rsid w:val="008F05A9"/>
    <w:rsid w:val="008F1414"/>
    <w:rsid w:val="008F1928"/>
    <w:rsid w:val="008F19DD"/>
    <w:rsid w:val="008F2A26"/>
    <w:rsid w:val="008F4421"/>
    <w:rsid w:val="008F664B"/>
    <w:rsid w:val="008F7760"/>
    <w:rsid w:val="008F7CEE"/>
    <w:rsid w:val="00901C16"/>
    <w:rsid w:val="0090482A"/>
    <w:rsid w:val="00907333"/>
    <w:rsid w:val="00907EE4"/>
    <w:rsid w:val="00907F66"/>
    <w:rsid w:val="009105E1"/>
    <w:rsid w:val="00911C40"/>
    <w:rsid w:val="00911E7B"/>
    <w:rsid w:val="00912267"/>
    <w:rsid w:val="00913319"/>
    <w:rsid w:val="009136FF"/>
    <w:rsid w:val="00914A6A"/>
    <w:rsid w:val="00914E07"/>
    <w:rsid w:val="009219C0"/>
    <w:rsid w:val="00922891"/>
    <w:rsid w:val="00925C84"/>
    <w:rsid w:val="00925CCD"/>
    <w:rsid w:val="009260AB"/>
    <w:rsid w:val="00926CDC"/>
    <w:rsid w:val="0093608D"/>
    <w:rsid w:val="00940266"/>
    <w:rsid w:val="00941138"/>
    <w:rsid w:val="00941DE3"/>
    <w:rsid w:val="009445A2"/>
    <w:rsid w:val="0094726C"/>
    <w:rsid w:val="00951A50"/>
    <w:rsid w:val="009535C6"/>
    <w:rsid w:val="0095430C"/>
    <w:rsid w:val="00955958"/>
    <w:rsid w:val="00961C9A"/>
    <w:rsid w:val="00962329"/>
    <w:rsid w:val="00963496"/>
    <w:rsid w:val="00965CC7"/>
    <w:rsid w:val="00967697"/>
    <w:rsid w:val="009678B8"/>
    <w:rsid w:val="00971F2C"/>
    <w:rsid w:val="00976D71"/>
    <w:rsid w:val="0097762C"/>
    <w:rsid w:val="009777F2"/>
    <w:rsid w:val="009817E7"/>
    <w:rsid w:val="00981D4E"/>
    <w:rsid w:val="00982447"/>
    <w:rsid w:val="00984326"/>
    <w:rsid w:val="00984607"/>
    <w:rsid w:val="00985B62"/>
    <w:rsid w:val="009869B9"/>
    <w:rsid w:val="00987723"/>
    <w:rsid w:val="009915EB"/>
    <w:rsid w:val="009943EE"/>
    <w:rsid w:val="0099785A"/>
    <w:rsid w:val="009A1376"/>
    <w:rsid w:val="009A7019"/>
    <w:rsid w:val="009B02C9"/>
    <w:rsid w:val="009B1D68"/>
    <w:rsid w:val="009B253B"/>
    <w:rsid w:val="009B3629"/>
    <w:rsid w:val="009B5EB0"/>
    <w:rsid w:val="009B6570"/>
    <w:rsid w:val="009B7775"/>
    <w:rsid w:val="009C4714"/>
    <w:rsid w:val="009C47B2"/>
    <w:rsid w:val="009C623D"/>
    <w:rsid w:val="009C65FF"/>
    <w:rsid w:val="009D23B4"/>
    <w:rsid w:val="009D27B2"/>
    <w:rsid w:val="009D47C7"/>
    <w:rsid w:val="009D49DC"/>
    <w:rsid w:val="009D5D27"/>
    <w:rsid w:val="009D60C7"/>
    <w:rsid w:val="009D7E64"/>
    <w:rsid w:val="009E55C5"/>
    <w:rsid w:val="009F0D10"/>
    <w:rsid w:val="009F1930"/>
    <w:rsid w:val="009F33AB"/>
    <w:rsid w:val="009F3952"/>
    <w:rsid w:val="009F5342"/>
    <w:rsid w:val="00A01E46"/>
    <w:rsid w:val="00A02EB3"/>
    <w:rsid w:val="00A03C40"/>
    <w:rsid w:val="00A069DE"/>
    <w:rsid w:val="00A13E15"/>
    <w:rsid w:val="00A15E3C"/>
    <w:rsid w:val="00A15FAF"/>
    <w:rsid w:val="00A2011F"/>
    <w:rsid w:val="00A20EF8"/>
    <w:rsid w:val="00A2111C"/>
    <w:rsid w:val="00A22278"/>
    <w:rsid w:val="00A22E1E"/>
    <w:rsid w:val="00A24EDF"/>
    <w:rsid w:val="00A25173"/>
    <w:rsid w:val="00A25522"/>
    <w:rsid w:val="00A26CE5"/>
    <w:rsid w:val="00A27F37"/>
    <w:rsid w:val="00A3144B"/>
    <w:rsid w:val="00A31895"/>
    <w:rsid w:val="00A3257C"/>
    <w:rsid w:val="00A32D8C"/>
    <w:rsid w:val="00A337C9"/>
    <w:rsid w:val="00A34D0E"/>
    <w:rsid w:val="00A355AC"/>
    <w:rsid w:val="00A37350"/>
    <w:rsid w:val="00A4174B"/>
    <w:rsid w:val="00A43724"/>
    <w:rsid w:val="00A527FA"/>
    <w:rsid w:val="00A5475B"/>
    <w:rsid w:val="00A54BEF"/>
    <w:rsid w:val="00A60FEA"/>
    <w:rsid w:val="00A6118E"/>
    <w:rsid w:val="00A63381"/>
    <w:rsid w:val="00A638B2"/>
    <w:rsid w:val="00A670EB"/>
    <w:rsid w:val="00A67679"/>
    <w:rsid w:val="00A705D9"/>
    <w:rsid w:val="00A71042"/>
    <w:rsid w:val="00A735F9"/>
    <w:rsid w:val="00A74B15"/>
    <w:rsid w:val="00A75F2F"/>
    <w:rsid w:val="00A76932"/>
    <w:rsid w:val="00A813CC"/>
    <w:rsid w:val="00A831FF"/>
    <w:rsid w:val="00A83A1D"/>
    <w:rsid w:val="00A83D6A"/>
    <w:rsid w:val="00A85DF8"/>
    <w:rsid w:val="00A864B5"/>
    <w:rsid w:val="00A90231"/>
    <w:rsid w:val="00A912F5"/>
    <w:rsid w:val="00A97A27"/>
    <w:rsid w:val="00AA02D5"/>
    <w:rsid w:val="00AA263D"/>
    <w:rsid w:val="00AA27C8"/>
    <w:rsid w:val="00AA2B6B"/>
    <w:rsid w:val="00AA50CA"/>
    <w:rsid w:val="00AA6484"/>
    <w:rsid w:val="00AA6969"/>
    <w:rsid w:val="00AA7182"/>
    <w:rsid w:val="00AB19D7"/>
    <w:rsid w:val="00AB1B3D"/>
    <w:rsid w:val="00AB3FDB"/>
    <w:rsid w:val="00AC06BF"/>
    <w:rsid w:val="00AC37C1"/>
    <w:rsid w:val="00AC50B1"/>
    <w:rsid w:val="00AC6A97"/>
    <w:rsid w:val="00AD1F0B"/>
    <w:rsid w:val="00AD24AF"/>
    <w:rsid w:val="00AD24FC"/>
    <w:rsid w:val="00AD26F0"/>
    <w:rsid w:val="00AD295F"/>
    <w:rsid w:val="00AD3238"/>
    <w:rsid w:val="00AD5D09"/>
    <w:rsid w:val="00AD6257"/>
    <w:rsid w:val="00AE37A3"/>
    <w:rsid w:val="00AE3C3B"/>
    <w:rsid w:val="00AE4E9D"/>
    <w:rsid w:val="00AE5C9D"/>
    <w:rsid w:val="00AE7246"/>
    <w:rsid w:val="00AE7ACA"/>
    <w:rsid w:val="00AF042D"/>
    <w:rsid w:val="00AF0F12"/>
    <w:rsid w:val="00AF3B4D"/>
    <w:rsid w:val="00AF49DF"/>
    <w:rsid w:val="00AF67F8"/>
    <w:rsid w:val="00B01600"/>
    <w:rsid w:val="00B03729"/>
    <w:rsid w:val="00B03EAA"/>
    <w:rsid w:val="00B13E67"/>
    <w:rsid w:val="00B13E95"/>
    <w:rsid w:val="00B143A7"/>
    <w:rsid w:val="00B14E0C"/>
    <w:rsid w:val="00B16707"/>
    <w:rsid w:val="00B20574"/>
    <w:rsid w:val="00B207E3"/>
    <w:rsid w:val="00B209B7"/>
    <w:rsid w:val="00B2153F"/>
    <w:rsid w:val="00B24058"/>
    <w:rsid w:val="00B343E4"/>
    <w:rsid w:val="00B345F8"/>
    <w:rsid w:val="00B34C1F"/>
    <w:rsid w:val="00B35F1A"/>
    <w:rsid w:val="00B366BB"/>
    <w:rsid w:val="00B36FA1"/>
    <w:rsid w:val="00B37D15"/>
    <w:rsid w:val="00B40220"/>
    <w:rsid w:val="00B407A2"/>
    <w:rsid w:val="00B40B34"/>
    <w:rsid w:val="00B434CC"/>
    <w:rsid w:val="00B44492"/>
    <w:rsid w:val="00B46024"/>
    <w:rsid w:val="00B468F2"/>
    <w:rsid w:val="00B4762B"/>
    <w:rsid w:val="00B53000"/>
    <w:rsid w:val="00B53A94"/>
    <w:rsid w:val="00B549AD"/>
    <w:rsid w:val="00B54EA6"/>
    <w:rsid w:val="00B61EFA"/>
    <w:rsid w:val="00B641F1"/>
    <w:rsid w:val="00B66195"/>
    <w:rsid w:val="00B662A4"/>
    <w:rsid w:val="00B6701D"/>
    <w:rsid w:val="00B7069A"/>
    <w:rsid w:val="00B714AE"/>
    <w:rsid w:val="00B726A0"/>
    <w:rsid w:val="00B74D2F"/>
    <w:rsid w:val="00B7551C"/>
    <w:rsid w:val="00B75735"/>
    <w:rsid w:val="00B76B36"/>
    <w:rsid w:val="00B8086E"/>
    <w:rsid w:val="00B80BBE"/>
    <w:rsid w:val="00B81E4C"/>
    <w:rsid w:val="00B823C9"/>
    <w:rsid w:val="00B855A2"/>
    <w:rsid w:val="00B8705D"/>
    <w:rsid w:val="00B87AB4"/>
    <w:rsid w:val="00B937CF"/>
    <w:rsid w:val="00B93FB6"/>
    <w:rsid w:val="00B94A74"/>
    <w:rsid w:val="00B94B5A"/>
    <w:rsid w:val="00B957CE"/>
    <w:rsid w:val="00B96D78"/>
    <w:rsid w:val="00B96F6C"/>
    <w:rsid w:val="00B971F2"/>
    <w:rsid w:val="00BA06AD"/>
    <w:rsid w:val="00BA164D"/>
    <w:rsid w:val="00BA6A14"/>
    <w:rsid w:val="00BB0BDD"/>
    <w:rsid w:val="00BB122C"/>
    <w:rsid w:val="00BB13F2"/>
    <w:rsid w:val="00BB33C7"/>
    <w:rsid w:val="00BC0857"/>
    <w:rsid w:val="00BC204C"/>
    <w:rsid w:val="00BC224A"/>
    <w:rsid w:val="00BC30E7"/>
    <w:rsid w:val="00BC526E"/>
    <w:rsid w:val="00BC6437"/>
    <w:rsid w:val="00BC6441"/>
    <w:rsid w:val="00BC70E5"/>
    <w:rsid w:val="00BD47DD"/>
    <w:rsid w:val="00BE0E62"/>
    <w:rsid w:val="00BE1FF0"/>
    <w:rsid w:val="00BE4501"/>
    <w:rsid w:val="00BE56D0"/>
    <w:rsid w:val="00BE5B00"/>
    <w:rsid w:val="00BF09DD"/>
    <w:rsid w:val="00BF1431"/>
    <w:rsid w:val="00BF4F13"/>
    <w:rsid w:val="00BF55B2"/>
    <w:rsid w:val="00BF5E3C"/>
    <w:rsid w:val="00BF69BC"/>
    <w:rsid w:val="00C00812"/>
    <w:rsid w:val="00C0181B"/>
    <w:rsid w:val="00C02329"/>
    <w:rsid w:val="00C02BA8"/>
    <w:rsid w:val="00C0454A"/>
    <w:rsid w:val="00C17C3A"/>
    <w:rsid w:val="00C210D8"/>
    <w:rsid w:val="00C213EC"/>
    <w:rsid w:val="00C22C14"/>
    <w:rsid w:val="00C24BD6"/>
    <w:rsid w:val="00C25C8B"/>
    <w:rsid w:val="00C306E9"/>
    <w:rsid w:val="00C31C39"/>
    <w:rsid w:val="00C32487"/>
    <w:rsid w:val="00C32F6A"/>
    <w:rsid w:val="00C332FD"/>
    <w:rsid w:val="00C335EE"/>
    <w:rsid w:val="00C33F22"/>
    <w:rsid w:val="00C3562D"/>
    <w:rsid w:val="00C37D27"/>
    <w:rsid w:val="00C4169F"/>
    <w:rsid w:val="00C41FE1"/>
    <w:rsid w:val="00C42A81"/>
    <w:rsid w:val="00C44F5A"/>
    <w:rsid w:val="00C47A53"/>
    <w:rsid w:val="00C50A40"/>
    <w:rsid w:val="00C520E8"/>
    <w:rsid w:val="00C53283"/>
    <w:rsid w:val="00C53A0F"/>
    <w:rsid w:val="00C5463C"/>
    <w:rsid w:val="00C57186"/>
    <w:rsid w:val="00C60834"/>
    <w:rsid w:val="00C64B98"/>
    <w:rsid w:val="00C6694B"/>
    <w:rsid w:val="00C70CEE"/>
    <w:rsid w:val="00C71835"/>
    <w:rsid w:val="00C722D7"/>
    <w:rsid w:val="00C730B3"/>
    <w:rsid w:val="00C738A0"/>
    <w:rsid w:val="00C7558B"/>
    <w:rsid w:val="00C75700"/>
    <w:rsid w:val="00C75A57"/>
    <w:rsid w:val="00C763DC"/>
    <w:rsid w:val="00C76FBA"/>
    <w:rsid w:val="00C7713A"/>
    <w:rsid w:val="00C810F1"/>
    <w:rsid w:val="00C81E2F"/>
    <w:rsid w:val="00C8200F"/>
    <w:rsid w:val="00C83EC3"/>
    <w:rsid w:val="00C85A96"/>
    <w:rsid w:val="00C876B5"/>
    <w:rsid w:val="00C87F78"/>
    <w:rsid w:val="00C907B3"/>
    <w:rsid w:val="00C9165C"/>
    <w:rsid w:val="00CA62F5"/>
    <w:rsid w:val="00CA66E8"/>
    <w:rsid w:val="00CB2911"/>
    <w:rsid w:val="00CB30A6"/>
    <w:rsid w:val="00CB32A9"/>
    <w:rsid w:val="00CB7CD6"/>
    <w:rsid w:val="00CC164B"/>
    <w:rsid w:val="00CC52EC"/>
    <w:rsid w:val="00CC65AB"/>
    <w:rsid w:val="00CC72B1"/>
    <w:rsid w:val="00CD03B6"/>
    <w:rsid w:val="00CD17E3"/>
    <w:rsid w:val="00CD25E7"/>
    <w:rsid w:val="00CD3BAA"/>
    <w:rsid w:val="00CE181F"/>
    <w:rsid w:val="00CE302B"/>
    <w:rsid w:val="00CE6FFE"/>
    <w:rsid w:val="00CE7367"/>
    <w:rsid w:val="00CF2DA4"/>
    <w:rsid w:val="00CF4150"/>
    <w:rsid w:val="00CF5BE7"/>
    <w:rsid w:val="00CF5E57"/>
    <w:rsid w:val="00CF63DE"/>
    <w:rsid w:val="00D01208"/>
    <w:rsid w:val="00D01255"/>
    <w:rsid w:val="00D0252B"/>
    <w:rsid w:val="00D0495C"/>
    <w:rsid w:val="00D04CF7"/>
    <w:rsid w:val="00D05AC5"/>
    <w:rsid w:val="00D06F83"/>
    <w:rsid w:val="00D135F3"/>
    <w:rsid w:val="00D13D5A"/>
    <w:rsid w:val="00D140D8"/>
    <w:rsid w:val="00D161D5"/>
    <w:rsid w:val="00D2571B"/>
    <w:rsid w:val="00D260B9"/>
    <w:rsid w:val="00D261BE"/>
    <w:rsid w:val="00D27693"/>
    <w:rsid w:val="00D27904"/>
    <w:rsid w:val="00D31AF5"/>
    <w:rsid w:val="00D3233C"/>
    <w:rsid w:val="00D326AF"/>
    <w:rsid w:val="00D33AEA"/>
    <w:rsid w:val="00D3519A"/>
    <w:rsid w:val="00D40C14"/>
    <w:rsid w:val="00D42A88"/>
    <w:rsid w:val="00D46735"/>
    <w:rsid w:val="00D5075F"/>
    <w:rsid w:val="00D52EC7"/>
    <w:rsid w:val="00D55429"/>
    <w:rsid w:val="00D601D3"/>
    <w:rsid w:val="00D60C03"/>
    <w:rsid w:val="00D627A0"/>
    <w:rsid w:val="00D64523"/>
    <w:rsid w:val="00D64E90"/>
    <w:rsid w:val="00D65D2C"/>
    <w:rsid w:val="00D67DA6"/>
    <w:rsid w:val="00D73D3F"/>
    <w:rsid w:val="00D75653"/>
    <w:rsid w:val="00D7679B"/>
    <w:rsid w:val="00D812A8"/>
    <w:rsid w:val="00D90291"/>
    <w:rsid w:val="00DA0CC2"/>
    <w:rsid w:val="00DA366F"/>
    <w:rsid w:val="00DA426B"/>
    <w:rsid w:val="00DA587C"/>
    <w:rsid w:val="00DA5B77"/>
    <w:rsid w:val="00DB4598"/>
    <w:rsid w:val="00DB5B7A"/>
    <w:rsid w:val="00DB655A"/>
    <w:rsid w:val="00DB6BFF"/>
    <w:rsid w:val="00DB6CDF"/>
    <w:rsid w:val="00DB7E35"/>
    <w:rsid w:val="00DC1BFB"/>
    <w:rsid w:val="00DC252E"/>
    <w:rsid w:val="00DC4CFD"/>
    <w:rsid w:val="00DD0250"/>
    <w:rsid w:val="00DD17F2"/>
    <w:rsid w:val="00DD20DB"/>
    <w:rsid w:val="00DD39BC"/>
    <w:rsid w:val="00DD4349"/>
    <w:rsid w:val="00DD6476"/>
    <w:rsid w:val="00DD7300"/>
    <w:rsid w:val="00DE0845"/>
    <w:rsid w:val="00DE28FE"/>
    <w:rsid w:val="00DE2FC4"/>
    <w:rsid w:val="00DE3C5D"/>
    <w:rsid w:val="00DE4330"/>
    <w:rsid w:val="00DE49D2"/>
    <w:rsid w:val="00DE6D18"/>
    <w:rsid w:val="00DE7847"/>
    <w:rsid w:val="00DF3234"/>
    <w:rsid w:val="00DF3B85"/>
    <w:rsid w:val="00DF3FC6"/>
    <w:rsid w:val="00DF43EA"/>
    <w:rsid w:val="00DF6FEF"/>
    <w:rsid w:val="00E04DAF"/>
    <w:rsid w:val="00E054BC"/>
    <w:rsid w:val="00E05889"/>
    <w:rsid w:val="00E073BB"/>
    <w:rsid w:val="00E109D6"/>
    <w:rsid w:val="00E16A47"/>
    <w:rsid w:val="00E2189A"/>
    <w:rsid w:val="00E342D7"/>
    <w:rsid w:val="00E3431C"/>
    <w:rsid w:val="00E34B55"/>
    <w:rsid w:val="00E355F5"/>
    <w:rsid w:val="00E35869"/>
    <w:rsid w:val="00E35E5C"/>
    <w:rsid w:val="00E36255"/>
    <w:rsid w:val="00E44AD5"/>
    <w:rsid w:val="00E468A8"/>
    <w:rsid w:val="00E474B7"/>
    <w:rsid w:val="00E53AD1"/>
    <w:rsid w:val="00E54805"/>
    <w:rsid w:val="00E64652"/>
    <w:rsid w:val="00E66643"/>
    <w:rsid w:val="00E71E41"/>
    <w:rsid w:val="00E72392"/>
    <w:rsid w:val="00E72A81"/>
    <w:rsid w:val="00E74409"/>
    <w:rsid w:val="00E8094B"/>
    <w:rsid w:val="00E81534"/>
    <w:rsid w:val="00E81E52"/>
    <w:rsid w:val="00E82436"/>
    <w:rsid w:val="00E8361B"/>
    <w:rsid w:val="00E872C2"/>
    <w:rsid w:val="00E91BDF"/>
    <w:rsid w:val="00E978FB"/>
    <w:rsid w:val="00EA2741"/>
    <w:rsid w:val="00EA2C36"/>
    <w:rsid w:val="00EA3418"/>
    <w:rsid w:val="00EA3C52"/>
    <w:rsid w:val="00EB08B9"/>
    <w:rsid w:val="00EB339B"/>
    <w:rsid w:val="00EB554E"/>
    <w:rsid w:val="00EB6023"/>
    <w:rsid w:val="00EC1618"/>
    <w:rsid w:val="00EC1A46"/>
    <w:rsid w:val="00EC5FC2"/>
    <w:rsid w:val="00ED2146"/>
    <w:rsid w:val="00ED37B6"/>
    <w:rsid w:val="00ED5DE2"/>
    <w:rsid w:val="00ED68A2"/>
    <w:rsid w:val="00ED749D"/>
    <w:rsid w:val="00EE318E"/>
    <w:rsid w:val="00EE3304"/>
    <w:rsid w:val="00EE6E4C"/>
    <w:rsid w:val="00EF0595"/>
    <w:rsid w:val="00EF28E0"/>
    <w:rsid w:val="00EF5F31"/>
    <w:rsid w:val="00EF6856"/>
    <w:rsid w:val="00F00547"/>
    <w:rsid w:val="00F01049"/>
    <w:rsid w:val="00F022CB"/>
    <w:rsid w:val="00F0429F"/>
    <w:rsid w:val="00F04A39"/>
    <w:rsid w:val="00F05766"/>
    <w:rsid w:val="00F06E4D"/>
    <w:rsid w:val="00F114AF"/>
    <w:rsid w:val="00F1280E"/>
    <w:rsid w:val="00F131FB"/>
    <w:rsid w:val="00F1759B"/>
    <w:rsid w:val="00F20164"/>
    <w:rsid w:val="00F20971"/>
    <w:rsid w:val="00F20E3C"/>
    <w:rsid w:val="00F20EC3"/>
    <w:rsid w:val="00F2376E"/>
    <w:rsid w:val="00F2618F"/>
    <w:rsid w:val="00F2697D"/>
    <w:rsid w:val="00F3107D"/>
    <w:rsid w:val="00F3212C"/>
    <w:rsid w:val="00F3264F"/>
    <w:rsid w:val="00F36CFE"/>
    <w:rsid w:val="00F36D99"/>
    <w:rsid w:val="00F37120"/>
    <w:rsid w:val="00F37BF9"/>
    <w:rsid w:val="00F465D8"/>
    <w:rsid w:val="00F46953"/>
    <w:rsid w:val="00F54389"/>
    <w:rsid w:val="00F60023"/>
    <w:rsid w:val="00F60330"/>
    <w:rsid w:val="00F61A65"/>
    <w:rsid w:val="00F62C37"/>
    <w:rsid w:val="00F62E13"/>
    <w:rsid w:val="00F63065"/>
    <w:rsid w:val="00F6600E"/>
    <w:rsid w:val="00F66402"/>
    <w:rsid w:val="00F66771"/>
    <w:rsid w:val="00F66EC6"/>
    <w:rsid w:val="00F6750D"/>
    <w:rsid w:val="00F702E9"/>
    <w:rsid w:val="00F70984"/>
    <w:rsid w:val="00F70D13"/>
    <w:rsid w:val="00F72D0D"/>
    <w:rsid w:val="00F74517"/>
    <w:rsid w:val="00F745F6"/>
    <w:rsid w:val="00F74D01"/>
    <w:rsid w:val="00F76C41"/>
    <w:rsid w:val="00F82EE8"/>
    <w:rsid w:val="00F84E07"/>
    <w:rsid w:val="00F8580B"/>
    <w:rsid w:val="00F86B5C"/>
    <w:rsid w:val="00F87F87"/>
    <w:rsid w:val="00F916CD"/>
    <w:rsid w:val="00F92975"/>
    <w:rsid w:val="00F92B02"/>
    <w:rsid w:val="00F93770"/>
    <w:rsid w:val="00F97E9C"/>
    <w:rsid w:val="00FA07C6"/>
    <w:rsid w:val="00FA1683"/>
    <w:rsid w:val="00FA2DC9"/>
    <w:rsid w:val="00FA326A"/>
    <w:rsid w:val="00FA34C6"/>
    <w:rsid w:val="00FA3B2F"/>
    <w:rsid w:val="00FB1879"/>
    <w:rsid w:val="00FB22F6"/>
    <w:rsid w:val="00FB279E"/>
    <w:rsid w:val="00FB289D"/>
    <w:rsid w:val="00FB2C12"/>
    <w:rsid w:val="00FB4317"/>
    <w:rsid w:val="00FB4E01"/>
    <w:rsid w:val="00FB60A1"/>
    <w:rsid w:val="00FB6ADF"/>
    <w:rsid w:val="00FC11C2"/>
    <w:rsid w:val="00FC3128"/>
    <w:rsid w:val="00FC4729"/>
    <w:rsid w:val="00FC4C2F"/>
    <w:rsid w:val="00FC4CA3"/>
    <w:rsid w:val="00FC62C8"/>
    <w:rsid w:val="00FC6A7D"/>
    <w:rsid w:val="00FC7A28"/>
    <w:rsid w:val="00FD27D1"/>
    <w:rsid w:val="00FD4378"/>
    <w:rsid w:val="00FD4480"/>
    <w:rsid w:val="00FD549C"/>
    <w:rsid w:val="00FD6119"/>
    <w:rsid w:val="00FE0BA5"/>
    <w:rsid w:val="00FE0F0A"/>
    <w:rsid w:val="00FE133E"/>
    <w:rsid w:val="00FE180B"/>
    <w:rsid w:val="00FE20DC"/>
    <w:rsid w:val="00FE39CE"/>
    <w:rsid w:val="00FE5D96"/>
    <w:rsid w:val="00FE5F55"/>
    <w:rsid w:val="00FE66FE"/>
    <w:rsid w:val="00FF0360"/>
    <w:rsid w:val="00FF2420"/>
    <w:rsid w:val="00FF3056"/>
    <w:rsid w:val="00FF305B"/>
    <w:rsid w:val="00FF5D64"/>
    <w:rsid w:val="00FF7BA7"/>
    <w:rsid w:val="29FE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link w:val="23"/>
    <w:unhideWhenUsed/>
    <w:uiPriority w:val="99"/>
    <w:rPr>
      <w:rFonts w:ascii="宋体" w:eastAsia="宋体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Balloon Text"/>
    <w:basedOn w:val="1"/>
    <w:link w:val="27"/>
    <w:unhideWhenUsed/>
    <w:uiPriority w:val="99"/>
    <w:rPr>
      <w:sz w:val="18"/>
      <w:szCs w:val="18"/>
    </w:rPr>
  </w:style>
  <w:style w:type="paragraph" w:styleId="12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</w:rPr>
  </w:style>
  <w:style w:type="table" w:styleId="19">
    <w:name w:val="Table Grid"/>
    <w:basedOn w:val="1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页眉 Char"/>
    <w:basedOn w:val="16"/>
    <w:link w:val="13"/>
    <w:semiHidden/>
    <w:uiPriority w:val="99"/>
    <w:rPr>
      <w:sz w:val="18"/>
      <w:szCs w:val="18"/>
    </w:rPr>
  </w:style>
  <w:style w:type="character" w:customStyle="1" w:styleId="21">
    <w:name w:val="页脚 Char"/>
    <w:basedOn w:val="16"/>
    <w:link w:val="12"/>
    <w:uiPriority w:val="99"/>
    <w:rPr>
      <w:sz w:val="18"/>
      <w:szCs w:val="18"/>
    </w:rPr>
  </w:style>
  <w:style w:type="character" w:customStyle="1" w:styleId="22">
    <w:name w:val="标题 1 Char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文档结构图 Char"/>
    <w:basedOn w:val="16"/>
    <w:link w:val="9"/>
    <w:semiHidden/>
    <w:uiPriority w:val="99"/>
    <w:rPr>
      <w:rFonts w:ascii="宋体" w:eastAsia="宋体"/>
      <w:sz w:val="18"/>
      <w:szCs w:val="18"/>
    </w:rPr>
  </w:style>
  <w:style w:type="character" w:customStyle="1" w:styleId="24">
    <w:name w:val="标题 2 Char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Char"/>
    <w:basedOn w:val="16"/>
    <w:link w:val="4"/>
    <w:uiPriority w:val="9"/>
    <w:rPr>
      <w:b/>
      <w:bCs/>
      <w:sz w:val="32"/>
      <w:szCs w:val="32"/>
    </w:rPr>
  </w:style>
  <w:style w:type="character" w:customStyle="1" w:styleId="27">
    <w:name w:val="批注框文本 Char"/>
    <w:basedOn w:val="16"/>
    <w:link w:val="11"/>
    <w:semiHidden/>
    <w:uiPriority w:val="99"/>
    <w:rPr>
      <w:sz w:val="18"/>
      <w:szCs w:val="18"/>
    </w:rPr>
  </w:style>
  <w:style w:type="paragraph" w:customStyle="1" w:styleId="28">
    <w:name w:val="QB标题1"/>
    <w:basedOn w:val="2"/>
    <w:uiPriority w:val="0"/>
    <w:pPr>
      <w:numPr>
        <w:ilvl w:val="0"/>
        <w:numId w:val="1"/>
      </w:numPr>
    </w:pPr>
    <w:rPr>
      <w:rFonts w:ascii="黑体" w:hAnsi="Times New Roman" w:eastAsia="黑体" w:cs="Times New Roman"/>
      <w:b w:val="0"/>
      <w:sz w:val="21"/>
      <w:szCs w:val="21"/>
    </w:rPr>
  </w:style>
  <w:style w:type="paragraph" w:customStyle="1" w:styleId="29">
    <w:name w:val="QB标题2"/>
    <w:basedOn w:val="3"/>
    <w:link w:val="35"/>
    <w:uiPriority w:val="0"/>
    <w:pPr>
      <w:numPr>
        <w:ilvl w:val="1"/>
        <w:numId w:val="1"/>
      </w:numPr>
    </w:pPr>
    <w:rPr>
      <w:rFonts w:ascii="黑体" w:hAnsi="黑体" w:eastAsia="黑体" w:cs="Times New Roman"/>
      <w:b w:val="0"/>
      <w:sz w:val="21"/>
      <w:szCs w:val="21"/>
    </w:rPr>
  </w:style>
  <w:style w:type="paragraph" w:customStyle="1" w:styleId="30">
    <w:name w:val="QB标题3"/>
    <w:basedOn w:val="29"/>
    <w:uiPriority w:val="0"/>
    <w:pPr>
      <w:numPr>
        <w:ilvl w:val="2"/>
      </w:numPr>
      <w:tabs>
        <w:tab w:val="left" w:pos="360"/>
        <w:tab w:val="clear" w:pos="709"/>
      </w:tabs>
      <w:spacing w:line="415" w:lineRule="auto"/>
      <w:outlineLvl w:val="2"/>
    </w:pPr>
  </w:style>
  <w:style w:type="paragraph" w:customStyle="1" w:styleId="31">
    <w:name w:val="QB标题4"/>
    <w:basedOn w:val="29"/>
    <w:qFormat/>
    <w:uiPriority w:val="0"/>
    <w:pPr>
      <w:numPr>
        <w:ilvl w:val="3"/>
      </w:numPr>
      <w:tabs>
        <w:tab w:val="left" w:pos="360"/>
      </w:tabs>
      <w:spacing w:line="415" w:lineRule="auto"/>
      <w:outlineLvl w:val="3"/>
    </w:pPr>
  </w:style>
  <w:style w:type="paragraph" w:customStyle="1" w:styleId="32">
    <w:name w:val="QB标题5"/>
    <w:basedOn w:val="6"/>
    <w:qFormat/>
    <w:uiPriority w:val="0"/>
    <w:pPr>
      <w:numPr>
        <w:ilvl w:val="4"/>
        <w:numId w:val="1"/>
      </w:numPr>
      <w:autoSpaceDE w:val="0"/>
      <w:autoSpaceDN w:val="0"/>
      <w:adjustRightInd w:val="0"/>
      <w:textAlignment w:val="baseline"/>
    </w:pPr>
    <w:rPr>
      <w:rFonts w:ascii="黑体" w:hAnsi="黑体" w:eastAsia="黑体" w:cs="Times New Roman"/>
      <w:b w:val="0"/>
      <w:kern w:val="0"/>
      <w:sz w:val="21"/>
    </w:rPr>
  </w:style>
  <w:style w:type="paragraph" w:customStyle="1" w:styleId="33">
    <w:name w:val="QB标题6"/>
    <w:basedOn w:val="7"/>
    <w:qFormat/>
    <w:uiPriority w:val="0"/>
    <w:pPr>
      <w:numPr>
        <w:ilvl w:val="5"/>
        <w:numId w:val="1"/>
      </w:numPr>
      <w:autoSpaceDE w:val="0"/>
      <w:autoSpaceDN w:val="0"/>
      <w:adjustRightInd w:val="0"/>
      <w:textAlignment w:val="baseline"/>
    </w:pPr>
    <w:rPr>
      <w:rFonts w:ascii="黑体" w:hAnsi="黑体" w:eastAsia="黑体" w:cs="Times New Roman"/>
      <w:b w:val="0"/>
      <w:kern w:val="0"/>
      <w:sz w:val="21"/>
    </w:rPr>
  </w:style>
  <w:style w:type="paragraph" w:customStyle="1" w:styleId="34">
    <w:name w:val="QB表"/>
    <w:basedOn w:val="1"/>
    <w:next w:val="1"/>
    <w:qFormat/>
    <w:uiPriority w:val="0"/>
    <w:pPr>
      <w:widowControl/>
      <w:numPr>
        <w:ilvl w:val="7"/>
        <w:numId w:val="1"/>
      </w:numPr>
      <w:autoSpaceDE w:val="0"/>
      <w:autoSpaceDN w:val="0"/>
      <w:ind w:firstLine="0"/>
      <w:jc w:val="center"/>
    </w:pPr>
    <w:rPr>
      <w:rFonts w:ascii="宋体" w:hAnsi="Times New Roman" w:eastAsia="宋体" w:cs="Times New Roman"/>
      <w:kern w:val="0"/>
      <w:szCs w:val="20"/>
      <w:lang w:eastAsia="en-US"/>
    </w:rPr>
  </w:style>
  <w:style w:type="character" w:customStyle="1" w:styleId="35">
    <w:name w:val="QB标题2 Char Char"/>
    <w:link w:val="29"/>
    <w:qFormat/>
    <w:uiPriority w:val="0"/>
    <w:rPr>
      <w:rFonts w:ascii="黑体" w:hAnsi="黑体" w:eastAsia="黑体" w:cs="Times New Roman"/>
      <w:bCs/>
      <w:szCs w:val="21"/>
    </w:rPr>
  </w:style>
  <w:style w:type="character" w:customStyle="1" w:styleId="36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37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8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9">
    <w:name w:val="段"/>
    <w:link w:val="40"/>
    <w:qFormat/>
    <w:uiPriority w:val="0"/>
    <w:pPr>
      <w:autoSpaceDE w:val="0"/>
      <w:autoSpaceDN w:val="0"/>
      <w:ind w:firstLine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en-US" w:bidi="ar-SA"/>
    </w:rPr>
  </w:style>
  <w:style w:type="character" w:customStyle="1" w:styleId="40">
    <w:name w:val="段 Char"/>
    <w:link w:val="39"/>
    <w:qFormat/>
    <w:uiPriority w:val="0"/>
    <w:rPr>
      <w:rFonts w:ascii="宋体" w:hAnsi="Times New Roman" w:eastAsia="宋体" w:cs="Times New Roman"/>
      <w:kern w:val="0"/>
      <w:szCs w:val="20"/>
      <w:lang w:eastAsia="en-US"/>
    </w:rPr>
  </w:style>
  <w:style w:type="paragraph" w:customStyle="1" w:styleId="41">
    <w:name w:val="列项——（一级）"/>
    <w:qFormat/>
    <w:uiPriority w:val="0"/>
    <w:pPr>
      <w:widowControl w:val="0"/>
      <w:numPr>
        <w:ilvl w:val="0"/>
        <w:numId w:val="2"/>
      </w:numPr>
      <w:tabs>
        <w:tab w:val="left" w:pos="854"/>
        <w:tab w:val="clear" w:pos="1140"/>
      </w:tabs>
      <w:ind w:left="200" w:leftChars="200" w:hanging="200" w:hanging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4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43">
    <w:name w:val="Book Title"/>
    <w:basedOn w:val="16"/>
    <w:qFormat/>
    <w:uiPriority w:val="33"/>
    <w:rPr>
      <w:b/>
      <w:bCs/>
      <w:smallCaps/>
      <w:spacing w:val="5"/>
    </w:rPr>
  </w:style>
  <w:style w:type="character" w:customStyle="1" w:styleId="44">
    <w:name w:val="标题 7 Char"/>
    <w:basedOn w:val="16"/>
    <w:link w:val="8"/>
    <w:qFormat/>
    <w:uiPriority w:val="9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3.bin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F9A071-E113-4F5A-A3A2-01161AF3EF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18</Pages>
  <Words>3738</Words>
  <Characters>21312</Characters>
  <Lines>177</Lines>
  <Paragraphs>49</Paragraphs>
  <TotalTime>0</TotalTime>
  <ScaleCrop>false</ScaleCrop>
  <LinksUpToDate>false</LinksUpToDate>
  <CharactersWithSpaces>25001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2014-06-11T08:50:00Z</dcterms:created>
  <dc:creator>User</dc:creator>
  <cp:lastModifiedBy>Administrator</cp:lastModifiedBy>
  <cp:lastPrinted>2014-06-11T05:32:00Z</cp:lastPrinted>
  <dcterms:modified xsi:type="dcterms:W3CDTF">2017-11-11T16:47:47Z</dcterms:modified>
  <cp:revision>469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