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048E1" w14:textId="5BF04B6F" w:rsidR="00706528" w:rsidRPr="008C18F5" w:rsidRDefault="00706528" w:rsidP="008C18F5">
      <w:pPr>
        <w:ind w:left="360" w:hanging="360"/>
        <w:jc w:val="center"/>
        <w:rPr>
          <w:rFonts w:ascii="宋体" w:eastAsia="宋体" w:hAnsi="宋体"/>
        </w:rPr>
      </w:pPr>
      <w:r w:rsidRPr="008C18F5">
        <w:rPr>
          <w:rFonts w:ascii="宋体" w:eastAsia="宋体" w:hAnsi="宋体" w:hint="eastAsia"/>
        </w:rPr>
        <w:t>简答题2*10</w:t>
      </w:r>
      <w:r w:rsidRPr="008C18F5">
        <w:rPr>
          <w:rFonts w:ascii="宋体" w:eastAsia="宋体" w:hAnsi="宋体"/>
        </w:rPr>
        <w:t xml:space="preserve"> </w:t>
      </w:r>
      <w:r w:rsidRPr="008C18F5">
        <w:rPr>
          <w:rFonts w:ascii="宋体" w:eastAsia="宋体" w:hAnsi="宋体" w:hint="eastAsia"/>
        </w:rPr>
        <w:t>论述题2*20</w:t>
      </w:r>
      <w:r w:rsidRPr="008C18F5">
        <w:rPr>
          <w:rFonts w:ascii="宋体" w:eastAsia="宋体" w:hAnsi="宋体"/>
        </w:rPr>
        <w:t xml:space="preserve"> </w:t>
      </w:r>
      <w:r w:rsidRPr="008C18F5">
        <w:rPr>
          <w:rFonts w:ascii="宋体" w:eastAsia="宋体" w:hAnsi="宋体" w:hint="eastAsia"/>
        </w:rPr>
        <w:t>材料题1*40</w:t>
      </w:r>
    </w:p>
    <w:p w14:paraId="2CB40B06" w14:textId="006F566B" w:rsidR="006A676B"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如何理解新思想</w:t>
      </w:r>
      <w:r w:rsidR="006824BE">
        <w:rPr>
          <w:rFonts w:ascii="宋体" w:eastAsia="宋体" w:hAnsi="宋体" w:hint="eastAsia"/>
          <w:b/>
          <w:bCs/>
        </w:rPr>
        <w:t>是</w:t>
      </w:r>
      <w:r w:rsidRPr="006C72A7">
        <w:rPr>
          <w:rFonts w:ascii="宋体" w:eastAsia="宋体" w:hAnsi="宋体" w:hint="eastAsia"/>
          <w:b/>
          <w:bCs/>
        </w:rPr>
        <w:t>两个结合的重大</w:t>
      </w:r>
      <w:r w:rsidR="006824BE">
        <w:rPr>
          <w:rFonts w:ascii="宋体" w:eastAsia="宋体" w:hAnsi="宋体" w:hint="eastAsia"/>
          <w:b/>
          <w:bCs/>
        </w:rPr>
        <w:t>成果</w:t>
      </w:r>
      <w:r w:rsidRPr="006C72A7">
        <w:rPr>
          <w:rFonts w:ascii="宋体" w:eastAsia="宋体" w:hAnsi="宋体" w:hint="eastAsia"/>
          <w:b/>
          <w:bCs/>
        </w:rPr>
        <w:t>和光辉典范</w:t>
      </w:r>
    </w:p>
    <w:p w14:paraId="7E2BB001" w14:textId="4EACDB4D" w:rsidR="00F76EA1" w:rsidRPr="00F76EA1" w:rsidRDefault="00F76EA1" w:rsidP="00F76EA1">
      <w:pPr>
        <w:pStyle w:val="a3"/>
        <w:ind w:left="360"/>
        <w:rPr>
          <w:rFonts w:ascii="宋体" w:eastAsia="宋体" w:hAnsi="宋体"/>
        </w:rPr>
      </w:pPr>
      <w:r w:rsidRPr="00F76EA1">
        <w:rPr>
          <w:rFonts w:ascii="宋体" w:eastAsia="宋体" w:hAnsi="宋体" w:hint="eastAsia"/>
        </w:rPr>
        <w:t>习近平新时代中国特色社会主义思想是“两个结合”的重大成果</w:t>
      </w:r>
      <w:r>
        <w:rPr>
          <w:rFonts w:ascii="宋体" w:eastAsia="宋体" w:hAnsi="宋体" w:hint="eastAsia"/>
        </w:rPr>
        <w:t>.</w:t>
      </w:r>
    </w:p>
    <w:p w14:paraId="04428DE4" w14:textId="1E3345B8" w:rsidR="00F76EA1" w:rsidRPr="003619F2" w:rsidRDefault="00F76EA1" w:rsidP="00F76EA1">
      <w:pPr>
        <w:pStyle w:val="a3"/>
        <w:ind w:left="360"/>
        <w:rPr>
          <w:rFonts w:ascii="宋体" w:eastAsia="宋体" w:hAnsi="宋体"/>
          <w:color w:val="4472C4" w:themeColor="accent1"/>
        </w:rPr>
      </w:pPr>
      <w:r w:rsidRPr="00F76EA1">
        <w:rPr>
          <w:rFonts w:ascii="宋体" w:eastAsia="宋体" w:hAnsi="宋体" w:hint="eastAsia"/>
        </w:rPr>
        <w:t>习近平新时代中国特色社会主义思想是马克思主义基本原理同中国</w:t>
      </w:r>
      <w:r w:rsidRPr="00F76EA1">
        <w:rPr>
          <w:rFonts w:ascii="宋体" w:eastAsia="宋体" w:hAnsi="宋体"/>
        </w:rPr>
        <w:t>具体实际相结合、同中华优秀传统文化相结合的重大成果，是坚持“两</w:t>
      </w:r>
      <w:r w:rsidRPr="00F76EA1">
        <w:rPr>
          <w:rFonts w:ascii="宋体" w:eastAsia="宋体" w:hAnsi="宋体" w:hint="eastAsia"/>
        </w:rPr>
        <w:t>个结合”的光辉典范。</w:t>
      </w:r>
      <w:r w:rsidRPr="003619F2">
        <w:rPr>
          <w:rFonts w:ascii="宋体" w:eastAsia="宋体" w:hAnsi="宋体" w:hint="eastAsia"/>
          <w:color w:val="4472C4" w:themeColor="accent1"/>
        </w:rPr>
        <w:t>“两个结合”是我们党在探索中国特色社会主义道</w:t>
      </w:r>
      <w:r w:rsidRPr="003619F2">
        <w:rPr>
          <w:rFonts w:ascii="宋体" w:eastAsia="宋体" w:hAnsi="宋体"/>
          <w:color w:val="4472C4" w:themeColor="accent1"/>
        </w:rPr>
        <w:t>路中得出的规律性认识，是我们取得成功的最大法宝。</w:t>
      </w:r>
    </w:p>
    <w:p w14:paraId="4070F835" w14:textId="38462767" w:rsidR="003619F2" w:rsidRPr="003619F2" w:rsidRDefault="00F76EA1" w:rsidP="003619F2">
      <w:pPr>
        <w:pStyle w:val="a3"/>
        <w:ind w:left="360"/>
        <w:rPr>
          <w:rFonts w:ascii="宋体" w:eastAsia="宋体" w:hAnsi="宋体"/>
        </w:rPr>
      </w:pPr>
      <w:r w:rsidRPr="003619F2">
        <w:rPr>
          <w:rFonts w:ascii="宋体" w:eastAsia="宋体" w:hAnsi="宋体" w:hint="eastAsia"/>
          <w:color w:val="4472C4" w:themeColor="accent1"/>
        </w:rPr>
        <w:t>“两个结合”是对坚持和发展马克思主义</w:t>
      </w:r>
      <w:proofErr w:type="gramStart"/>
      <w:r w:rsidRPr="003619F2">
        <w:rPr>
          <w:rFonts w:ascii="宋体" w:eastAsia="宋体" w:hAnsi="宋体" w:hint="eastAsia"/>
          <w:color w:val="4472C4" w:themeColor="accent1"/>
        </w:rPr>
        <w:t>作出</w:t>
      </w:r>
      <w:proofErr w:type="gramEnd"/>
      <w:r w:rsidRPr="003619F2">
        <w:rPr>
          <w:rFonts w:ascii="宋体" w:eastAsia="宋体" w:hAnsi="宋体" w:hint="eastAsia"/>
          <w:color w:val="4472C4" w:themeColor="accent1"/>
        </w:rPr>
        <w:t>的重大理论贡献。</w:t>
      </w:r>
      <w:r w:rsidRPr="00F76EA1">
        <w:rPr>
          <w:rFonts w:ascii="宋体" w:eastAsia="宋体" w:hAnsi="宋体" w:hint="eastAsia"/>
        </w:rPr>
        <w:t>我们</w:t>
      </w:r>
      <w:r w:rsidRPr="00F76EA1">
        <w:rPr>
          <w:rFonts w:ascii="宋体" w:eastAsia="宋体" w:hAnsi="宋体"/>
        </w:rPr>
        <w:t>中华优秀</w:t>
      </w:r>
      <w:proofErr w:type="gramStart"/>
      <w:r w:rsidRPr="00F76EA1">
        <w:rPr>
          <w:rFonts w:ascii="宋体" w:eastAsia="宋体" w:hAnsi="宋体"/>
        </w:rPr>
        <w:t>传统党</w:t>
      </w:r>
      <w:proofErr w:type="gramEnd"/>
      <w:r w:rsidRPr="00F76EA1">
        <w:rPr>
          <w:rFonts w:ascii="宋体" w:eastAsia="宋体" w:hAnsi="宋体"/>
        </w:rPr>
        <w:t>始终高度重视把马克思主义基本原理同中国具体实际相结合。毛泽东第一次系统阐述马克思主义基本原理同中国具体实际相结合的一系列重大问题，并提出要使马克思主义具有民族形式。</w:t>
      </w:r>
      <w:r w:rsidRPr="003619F2">
        <w:rPr>
          <w:rFonts w:ascii="宋体" w:eastAsia="宋体" w:hAnsi="宋体"/>
          <w:color w:val="4472C4" w:themeColor="accent1"/>
        </w:rPr>
        <w:t>习近</w:t>
      </w:r>
      <w:proofErr w:type="gramStart"/>
      <w:r w:rsidRPr="003619F2">
        <w:rPr>
          <w:rFonts w:ascii="宋体" w:eastAsia="宋体" w:hAnsi="宋体"/>
          <w:color w:val="4472C4" w:themeColor="accent1"/>
        </w:rPr>
        <w:t>平总结</w:t>
      </w:r>
      <w:proofErr w:type="gramEnd"/>
      <w:r w:rsidRPr="003619F2">
        <w:rPr>
          <w:rFonts w:ascii="宋体" w:eastAsia="宋体" w:hAnsi="宋体"/>
          <w:color w:val="4472C4" w:themeColor="accent1"/>
        </w:rPr>
        <w:t>党百年来的理论创新经验，在强调坚持“第一个结合”的基础上，明确提出把马克思主义基本原理同中华优秀传统文化相结合的重大命题，这是又</w:t>
      </w:r>
      <w:r w:rsidR="003619F2" w:rsidRPr="003619F2">
        <w:rPr>
          <w:rFonts w:ascii="宋体" w:eastAsia="宋体" w:hAnsi="宋体" w:hint="eastAsia"/>
          <w:color w:val="4472C4" w:themeColor="accent1"/>
        </w:rPr>
        <w:t>一次的</w:t>
      </w:r>
      <w:r w:rsidRPr="003619F2">
        <w:rPr>
          <w:rFonts w:ascii="宋体" w:eastAsia="宋体" w:hAnsi="宋体"/>
          <w:color w:val="4472C4" w:themeColor="accent1"/>
        </w:rPr>
        <w:t>思想解放</w:t>
      </w:r>
      <w:r w:rsidR="003619F2" w:rsidRPr="003619F2">
        <w:rPr>
          <w:rFonts w:ascii="宋体" w:eastAsia="宋体" w:hAnsi="宋体" w:hint="eastAsia"/>
          <w:color w:val="4472C4" w:themeColor="accent1"/>
        </w:rPr>
        <w:t>。</w:t>
      </w:r>
      <w:r w:rsidRPr="00F76EA1">
        <w:rPr>
          <w:rFonts w:ascii="宋体" w:eastAsia="宋体" w:hAnsi="宋体"/>
        </w:rPr>
        <w:t>“两个结合”让中国特色社会主义道路有了更加宏阔深远的历史纵深，拓展了中国特色社会主义道路的文化根基，开辟了广阔的理论和实践创新空间，表明我们党对中国道路、理论、制度的认识达到了新高度，表明我们党的历史自信、文化自信达到了新高度，表明我们</w:t>
      </w:r>
      <w:r w:rsidR="003619F2" w:rsidRPr="003619F2">
        <w:rPr>
          <w:rFonts w:ascii="宋体" w:eastAsia="宋体" w:hAnsi="宋体"/>
        </w:rPr>
        <w:t>党在传承中华优秀传统文化中推进理论创新的自觉性达到了新高度。只有坚持“两个结合”，才能正确回答时代和实践提出的重大问题，才能始体 终保持马克思主义的蓬勃生机和旺盛活力，不断开辟马克思主义中国化和时代化新境界。</w:t>
      </w:r>
    </w:p>
    <w:p w14:paraId="48EEE38B" w14:textId="4AD13E1A" w:rsidR="003619F2" w:rsidRPr="003619F2" w:rsidRDefault="003619F2" w:rsidP="003619F2">
      <w:pPr>
        <w:pStyle w:val="a3"/>
        <w:ind w:left="360"/>
        <w:rPr>
          <w:rFonts w:ascii="宋体" w:eastAsia="宋体" w:hAnsi="宋体"/>
        </w:rPr>
      </w:pPr>
      <w:r w:rsidRPr="003619F2">
        <w:rPr>
          <w:rFonts w:ascii="宋体" w:eastAsia="宋体" w:hAnsi="宋体"/>
          <w:color w:val="4472C4" w:themeColor="accent1"/>
        </w:rPr>
        <w:t>习近平新时代中国特色社会主义思想坚持把马克思主义基本原理同中国具体实际相结合，马克思主义理论是行动指南。</w:t>
      </w:r>
      <w:r w:rsidRPr="003619F2">
        <w:rPr>
          <w:rFonts w:ascii="宋体" w:eastAsia="宋体" w:hAnsi="宋体"/>
        </w:rPr>
        <w:t>马克思主义能不能在实践中发挥作用，关键在于能否把马克思主义基本原理同中国实际和时代特征结合起来，关键在于能否运用其科学的世界观和方法论解决中国的问题。把马克思主义基本原理同中国具体实际相结合，必须推进实践基础上的理论创新，在实践中发现真理、发展真理，用实践来实现真理、检验真理。</w:t>
      </w:r>
      <w:r w:rsidRPr="003619F2">
        <w:rPr>
          <w:rFonts w:ascii="宋体" w:eastAsia="宋体" w:hAnsi="宋体"/>
          <w:b/>
          <w:bCs/>
          <w:color w:val="4472C4" w:themeColor="accent1"/>
        </w:rPr>
        <w:t>习近平新时代中国特色社会主义思想坚持解放思想、实事求是、与时</w:t>
      </w:r>
      <w:r w:rsidRPr="003619F2">
        <w:rPr>
          <w:rFonts w:ascii="宋体" w:eastAsia="宋体" w:hAnsi="宋体" w:hint="eastAsia"/>
          <w:b/>
          <w:bCs/>
          <w:color w:val="4472C4" w:themeColor="accent1"/>
        </w:rPr>
        <w:t>俱进、求真务实，一切从实际出发，着眼解决新时代改革开放和中国式现代化建设的实际问题，不断回答中国之问、世界之问、人民之问、时代之问，</w:t>
      </w:r>
      <w:proofErr w:type="gramStart"/>
      <w:r w:rsidRPr="003619F2">
        <w:rPr>
          <w:rFonts w:ascii="宋体" w:eastAsia="宋体" w:hAnsi="宋体" w:hint="eastAsia"/>
          <w:b/>
          <w:bCs/>
          <w:color w:val="4472C4" w:themeColor="accent1"/>
        </w:rPr>
        <w:t>作出</w:t>
      </w:r>
      <w:proofErr w:type="gramEnd"/>
      <w:r w:rsidRPr="003619F2">
        <w:rPr>
          <w:rFonts w:ascii="宋体" w:eastAsia="宋体" w:hAnsi="宋体" w:hint="eastAsia"/>
          <w:b/>
          <w:bCs/>
          <w:color w:val="4472C4" w:themeColor="accent1"/>
        </w:rPr>
        <w:t>符合中国实际和时代要求的正确回答，得出符合客观规律的科学认识，是最现实、最鲜活的中国化时代化的马克思主义。</w:t>
      </w:r>
    </w:p>
    <w:p w14:paraId="72EC1245" w14:textId="03A7B9BC" w:rsidR="003619F2" w:rsidRDefault="003619F2" w:rsidP="003619F2">
      <w:pPr>
        <w:pStyle w:val="a3"/>
        <w:ind w:left="360"/>
        <w:rPr>
          <w:rFonts w:ascii="宋体" w:eastAsia="宋体" w:hAnsi="宋体"/>
          <w:color w:val="4472C4" w:themeColor="accent1"/>
        </w:rPr>
      </w:pPr>
      <w:r w:rsidRPr="003619F2">
        <w:rPr>
          <w:rFonts w:ascii="宋体" w:eastAsia="宋体" w:hAnsi="宋体" w:hint="eastAsia"/>
          <w:color w:val="4472C4" w:themeColor="accent1"/>
        </w:rPr>
        <w:t>习近平新时代中国特色社会主义思想坚持把马克思主义基本原理同中华优秀传统文化相结合，不断夯实马克思主义中国化时代化的历史基础和群众基础。</w:t>
      </w:r>
      <w:r w:rsidRPr="003619F2">
        <w:rPr>
          <w:rFonts w:ascii="宋体" w:eastAsia="宋体" w:hAnsi="宋体"/>
          <w:color w:val="4472C4" w:themeColor="accent1"/>
        </w:rPr>
        <w:t>习近平新时代中国特色社会主义思想坚定历史自信、文化自信，坚持古为今用、推陈出新，把马克思主义思想精髓同中华优秀传统文化精华贯通起来、同人民群众日用而不觉的共同价值观念融通起来，将中华民族的伟大精神和丰富智慧更深层次地注入马</w:t>
      </w:r>
      <w:r w:rsidRPr="003619F2">
        <w:rPr>
          <w:rFonts w:ascii="宋体" w:eastAsia="宋体" w:hAnsi="宋体" w:hint="eastAsia"/>
          <w:color w:val="4472C4" w:themeColor="accent1"/>
        </w:rPr>
        <w:t>克思主义，聚变为新的理论优势，不断赋予科学理论鲜明的中国特色，让马克思主义更深地扎根于中国的土地上、扎根于亿万人民的心中。</w:t>
      </w:r>
    </w:p>
    <w:p w14:paraId="548D021D" w14:textId="77777777" w:rsidR="00133568" w:rsidRPr="003619F2" w:rsidRDefault="00133568" w:rsidP="003619F2">
      <w:pPr>
        <w:pStyle w:val="a3"/>
        <w:ind w:left="360"/>
        <w:rPr>
          <w:rFonts w:ascii="宋体" w:eastAsia="宋体" w:hAnsi="宋体"/>
          <w:color w:val="4472C4" w:themeColor="accent1"/>
        </w:rPr>
      </w:pPr>
    </w:p>
    <w:p w14:paraId="4ED0C327" w14:textId="5B53C93A" w:rsidR="0038575F" w:rsidRPr="006C72A7" w:rsidRDefault="0038575F" w:rsidP="003619F2">
      <w:pPr>
        <w:pStyle w:val="a3"/>
        <w:numPr>
          <w:ilvl w:val="0"/>
          <w:numId w:val="1"/>
        </w:numPr>
        <w:ind w:firstLineChars="0"/>
        <w:rPr>
          <w:rFonts w:ascii="宋体" w:eastAsia="宋体" w:hAnsi="宋体"/>
          <w:b/>
          <w:bCs/>
        </w:rPr>
      </w:pPr>
      <w:r w:rsidRPr="006C72A7">
        <w:rPr>
          <w:rFonts w:ascii="宋体" w:eastAsia="宋体" w:hAnsi="宋体" w:hint="eastAsia"/>
          <w:b/>
          <w:bCs/>
        </w:rPr>
        <w:t>如何理解新时代的科学内涵和重大意义</w:t>
      </w:r>
      <w:r w:rsidR="006C72A7">
        <w:rPr>
          <w:rFonts w:ascii="宋体" w:eastAsia="宋体" w:hAnsi="宋体" w:hint="eastAsia"/>
          <w:b/>
          <w:bCs/>
        </w:rPr>
        <w:t>（第一章 两部分分开答）</w:t>
      </w:r>
    </w:p>
    <w:p w14:paraId="6BD4410C" w14:textId="4095390B" w:rsidR="003619F2" w:rsidRDefault="003619F2" w:rsidP="006C1939">
      <w:pPr>
        <w:pStyle w:val="a3"/>
        <w:ind w:left="420" w:firstLineChars="0"/>
        <w:rPr>
          <w:rFonts w:ascii="宋体" w:eastAsia="宋体" w:hAnsi="宋体"/>
        </w:rPr>
      </w:pPr>
      <w:r>
        <w:rPr>
          <w:rFonts w:ascii="宋体" w:eastAsia="宋体" w:hAnsi="宋体" w:hint="eastAsia"/>
        </w:rPr>
        <w:t>科学内涵：</w:t>
      </w:r>
      <w:r w:rsidRPr="003619F2">
        <w:rPr>
          <w:rFonts w:ascii="宋体" w:eastAsia="宋体" w:hAnsi="宋体" w:hint="eastAsia"/>
        </w:rPr>
        <w:t>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3619F2">
        <w:rPr>
          <w:rFonts w:ascii="宋体" w:eastAsia="宋体" w:hAnsi="宋体" w:hint="eastAsia"/>
        </w:rPr>
        <w:t>勠</w:t>
      </w:r>
      <w:proofErr w:type="gramEnd"/>
      <w:r w:rsidRPr="003619F2">
        <w:rPr>
          <w:rFonts w:ascii="宋体" w:eastAsia="宋体" w:hAnsi="宋体" w:hint="eastAsia"/>
        </w:rPr>
        <w:t>力同心、奋力实现中华民族伟大复兴中国梦的时代，是我国日益走近世界舞台中央、不断为人类</w:t>
      </w:r>
      <w:proofErr w:type="gramStart"/>
      <w:r w:rsidRPr="003619F2">
        <w:rPr>
          <w:rFonts w:ascii="宋体" w:eastAsia="宋体" w:hAnsi="宋体" w:hint="eastAsia"/>
        </w:rPr>
        <w:t>作出</w:t>
      </w:r>
      <w:proofErr w:type="gramEnd"/>
      <w:r w:rsidRPr="003619F2">
        <w:rPr>
          <w:rFonts w:ascii="宋体" w:eastAsia="宋体" w:hAnsi="宋体" w:hint="eastAsia"/>
        </w:rPr>
        <w:t>更大贡献的时代</w:t>
      </w:r>
      <w:r>
        <w:rPr>
          <w:rFonts w:ascii="宋体" w:eastAsia="宋体" w:hAnsi="宋体" w:hint="eastAsia"/>
        </w:rPr>
        <w:t>。</w:t>
      </w:r>
    </w:p>
    <w:p w14:paraId="6DF05C45" w14:textId="37BA240D" w:rsidR="003619F2" w:rsidRDefault="003619F2" w:rsidP="006C1939">
      <w:pPr>
        <w:pStyle w:val="a3"/>
        <w:ind w:left="420" w:firstLineChars="0"/>
        <w:rPr>
          <w:rFonts w:ascii="宋体" w:eastAsia="宋体" w:hAnsi="宋体"/>
        </w:rPr>
      </w:pPr>
      <w:r>
        <w:rPr>
          <w:rFonts w:ascii="宋体" w:eastAsia="宋体" w:hAnsi="宋体" w:hint="eastAsia"/>
        </w:rPr>
        <w:t>中国特色社会主义进入新时代，是我国社会主要矛盾发生新变化的反应，是党的</w:t>
      </w:r>
      <w:r>
        <w:rPr>
          <w:rFonts w:ascii="宋体" w:eastAsia="宋体" w:hAnsi="宋体" w:hint="eastAsia"/>
        </w:rPr>
        <w:lastRenderedPageBreak/>
        <w:t>主要任务发生新变化的反应，是中国和世界关系发生变化的反应</w:t>
      </w:r>
    </w:p>
    <w:p w14:paraId="7B05E461" w14:textId="409701CE" w:rsidR="003619F2" w:rsidRDefault="003619F2" w:rsidP="006C1939">
      <w:pPr>
        <w:pStyle w:val="a3"/>
        <w:ind w:left="420" w:firstLineChars="0"/>
        <w:rPr>
          <w:rFonts w:ascii="宋体" w:eastAsia="宋体" w:hAnsi="宋体"/>
        </w:rPr>
      </w:pPr>
      <w:r>
        <w:rPr>
          <w:rFonts w:ascii="宋体" w:eastAsia="宋体" w:hAnsi="宋体" w:hint="eastAsia"/>
        </w:rPr>
        <w:t>重大意义：</w:t>
      </w:r>
      <w:r w:rsidR="00133568" w:rsidRPr="00133568">
        <w:rPr>
          <w:rFonts w:ascii="宋体" w:eastAsia="宋体" w:hAnsi="宋体" w:hint="eastAsia"/>
        </w:rPr>
        <w:t>新时代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w:t>
      </w:r>
      <w:r w:rsidR="00133568" w:rsidRPr="00133568">
        <w:rPr>
          <w:rFonts w:ascii="宋体" w:eastAsia="宋体" w:hAnsi="宋体"/>
        </w:rPr>
        <w:t>21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sidR="00133568" w:rsidRPr="00133568">
        <w:rPr>
          <w:rFonts w:ascii="宋体" w:eastAsia="宋体" w:hAnsi="宋体"/>
        </w:rPr>
        <w:t>作出</w:t>
      </w:r>
      <w:proofErr w:type="gramEnd"/>
      <w:r w:rsidR="00133568" w:rsidRPr="00133568">
        <w:rPr>
          <w:rFonts w:ascii="宋体" w:eastAsia="宋体" w:hAnsi="宋体"/>
        </w:rPr>
        <w:t>新的更大的贡献</w:t>
      </w:r>
      <w:r w:rsidR="00133568">
        <w:rPr>
          <w:rFonts w:ascii="宋体" w:eastAsia="宋体" w:hAnsi="宋体" w:hint="eastAsia"/>
        </w:rPr>
        <w:t>。</w:t>
      </w:r>
    </w:p>
    <w:p w14:paraId="7C2D0B8E" w14:textId="77777777" w:rsidR="00133568" w:rsidRPr="003619F2" w:rsidRDefault="00133568" w:rsidP="003619F2">
      <w:pPr>
        <w:pStyle w:val="a3"/>
        <w:ind w:left="360" w:firstLineChars="0" w:firstLine="0"/>
        <w:rPr>
          <w:rFonts w:ascii="宋体" w:eastAsia="宋体" w:hAnsi="宋体"/>
        </w:rPr>
      </w:pPr>
    </w:p>
    <w:p w14:paraId="139399F6" w14:textId="16E576A0" w:rsidR="0038575F" w:rsidRPr="006C72A7" w:rsidRDefault="006C72A7" w:rsidP="0038575F">
      <w:pPr>
        <w:pStyle w:val="a3"/>
        <w:numPr>
          <w:ilvl w:val="0"/>
          <w:numId w:val="1"/>
        </w:numPr>
        <w:ind w:firstLineChars="0"/>
        <w:rPr>
          <w:rFonts w:ascii="宋体" w:eastAsia="宋体" w:hAnsi="宋体"/>
          <w:b/>
          <w:bCs/>
        </w:rPr>
      </w:pPr>
      <w:r>
        <w:rPr>
          <w:rFonts w:ascii="宋体" w:eastAsia="宋体" w:hAnsi="宋体" w:hint="eastAsia"/>
          <w:b/>
          <w:bCs/>
        </w:rPr>
        <w:t>如何理解</w:t>
      </w:r>
      <w:r w:rsidR="00B3379C" w:rsidRPr="006C72A7">
        <w:rPr>
          <w:rFonts w:ascii="宋体" w:eastAsia="宋体" w:hAnsi="宋体" w:hint="eastAsia"/>
          <w:b/>
          <w:bCs/>
        </w:rPr>
        <w:t>推进</w:t>
      </w:r>
      <w:r w:rsidR="0038575F" w:rsidRPr="006C72A7">
        <w:rPr>
          <w:rFonts w:ascii="宋体" w:eastAsia="宋体" w:hAnsi="宋体" w:hint="eastAsia"/>
          <w:b/>
          <w:bCs/>
        </w:rPr>
        <w:t>中国式现代化的重大关系</w:t>
      </w:r>
      <w:r>
        <w:rPr>
          <w:rFonts w:ascii="宋体" w:eastAsia="宋体" w:hAnsi="宋体" w:hint="eastAsia"/>
          <w:b/>
          <w:bCs/>
        </w:rPr>
        <w:t>（第二章）</w:t>
      </w:r>
    </w:p>
    <w:p w14:paraId="7DB8A2D8" w14:textId="77777777" w:rsidR="006C1939" w:rsidRPr="005779BB" w:rsidRDefault="006C1939" w:rsidP="006C1939">
      <w:pPr>
        <w:pStyle w:val="a3"/>
        <w:ind w:left="360"/>
        <w:rPr>
          <w:rFonts w:ascii="宋体" w:eastAsia="宋体" w:hAnsi="宋体"/>
          <w:color w:val="4472C4" w:themeColor="accent1"/>
        </w:rPr>
      </w:pPr>
      <w:r w:rsidRPr="005779BB">
        <w:rPr>
          <w:rFonts w:ascii="宋体" w:eastAsia="宋体" w:hAnsi="宋体" w:hint="eastAsia"/>
          <w:color w:val="4472C4" w:themeColor="accent1"/>
        </w:rPr>
        <w:t>推进中国式现代化，需要统筹兼顾、系统谋划、整体推进，正确处理顶层设计与实践探索、战略与策略、守正与创新、效率与公平、活力与秩序、自立自强与对外开放等一系列重大关系。</w:t>
      </w:r>
    </w:p>
    <w:p w14:paraId="2F4C21D2" w14:textId="77777777" w:rsidR="006C1939" w:rsidRPr="006C1939" w:rsidRDefault="006C1939" w:rsidP="006C1939">
      <w:pPr>
        <w:pStyle w:val="a3"/>
        <w:ind w:left="360"/>
        <w:rPr>
          <w:rFonts w:ascii="宋体" w:eastAsia="宋体" w:hAnsi="宋体"/>
        </w:rPr>
      </w:pPr>
      <w:r w:rsidRPr="005779BB">
        <w:rPr>
          <w:rFonts w:ascii="宋体" w:eastAsia="宋体" w:hAnsi="宋体" w:hint="eastAsia"/>
          <w:color w:val="4472C4" w:themeColor="accent1"/>
        </w:rPr>
        <w:t>正确处理顶层设计与实践探索的关系。</w:t>
      </w:r>
      <w:r w:rsidRPr="006C1939">
        <w:rPr>
          <w:rFonts w:ascii="宋体" w:eastAsia="宋体" w:hAnsi="宋体" w:hint="eastAsia"/>
        </w:rPr>
        <w:t>中国式现代化是分阶段、分领域推进的，实现各个阶段发展目标、落实各个领域发展战略离不开顶层设计。要深刻洞察世界发展大势，准确把握人民群众共同愿望，深入探索经济社会发展规律，制定好规划和政策体系，做到远近结合、上下贯通、内容协调。同时，还要在实践中大胆探索，深入推进改革创新，寻求有效解决新矛盾新问题的思路和方法。</w:t>
      </w:r>
    </w:p>
    <w:p w14:paraId="79A3D2EB" w14:textId="77777777" w:rsidR="006C1939" w:rsidRPr="006C1939" w:rsidRDefault="006C1939" w:rsidP="006C1939">
      <w:pPr>
        <w:pStyle w:val="a3"/>
        <w:ind w:left="360"/>
        <w:rPr>
          <w:rFonts w:ascii="宋体" w:eastAsia="宋体" w:hAnsi="宋体"/>
        </w:rPr>
      </w:pPr>
      <w:r w:rsidRPr="005779BB">
        <w:rPr>
          <w:rFonts w:ascii="宋体" w:eastAsia="宋体" w:hAnsi="宋体" w:hint="eastAsia"/>
          <w:color w:val="4472C4" w:themeColor="accent1"/>
        </w:rPr>
        <w:t>正确处理战略与策略的关系。</w:t>
      </w:r>
      <w:r w:rsidRPr="006C1939">
        <w:rPr>
          <w:rFonts w:ascii="宋体" w:eastAsia="宋体" w:hAnsi="宋体" w:hint="eastAsia"/>
        </w:rPr>
        <w:t>战略是从全局、长远、大势上</w:t>
      </w:r>
      <w:proofErr w:type="gramStart"/>
      <w:r w:rsidRPr="006C1939">
        <w:rPr>
          <w:rFonts w:ascii="宋体" w:eastAsia="宋体" w:hAnsi="宋体" w:hint="eastAsia"/>
        </w:rPr>
        <w:t>作出</w:t>
      </w:r>
      <w:proofErr w:type="gramEnd"/>
      <w:r w:rsidRPr="006C1939">
        <w:rPr>
          <w:rFonts w:ascii="宋体" w:eastAsia="宋体" w:hAnsi="宋体" w:hint="eastAsia"/>
        </w:rPr>
        <w:t>判断和决策，策略是在战略指导下为战略服务的，战略和策略是辩证统一的。推进中国式现代化，要增强战略的前瞻性，准确把握事物发展的必然趋势，敏锐洞悉前进道路上可能出现的机遇和挑战；增强战略的全局性，着眼于解决事关党和国家事业兴衰成败、牵一发而动全身的重大问题，谋划战略目标、制定战略举措、</w:t>
      </w:r>
      <w:proofErr w:type="gramStart"/>
      <w:r w:rsidRPr="006C1939">
        <w:rPr>
          <w:rFonts w:ascii="宋体" w:eastAsia="宋体" w:hAnsi="宋体" w:hint="eastAsia"/>
        </w:rPr>
        <w:t>作出</w:t>
      </w:r>
      <w:proofErr w:type="gramEnd"/>
      <w:r w:rsidRPr="006C1939">
        <w:rPr>
          <w:rFonts w:ascii="宋体" w:eastAsia="宋体" w:hAnsi="宋体" w:hint="eastAsia"/>
        </w:rPr>
        <w:t>战略部署；增强战略的稳定性，战略一经形成就要长期坚持、一抓到底、善作善成。实施战略的环境条件随时都在发生变化，每时每刻都会遇到新情况新问题，要把战略的顺则性和策略的灵活性有机结合起来，灵活机动、随机应变、临机决断在因地制宜、因势而动、顺势而为中把握战略主动。</w:t>
      </w:r>
    </w:p>
    <w:p w14:paraId="1CDF894B" w14:textId="77777777" w:rsidR="006C1939" w:rsidRPr="006C1939" w:rsidRDefault="006C1939" w:rsidP="006C1939">
      <w:pPr>
        <w:pStyle w:val="a3"/>
        <w:ind w:left="360"/>
        <w:rPr>
          <w:rFonts w:ascii="宋体" w:eastAsia="宋体" w:hAnsi="宋体"/>
        </w:rPr>
      </w:pPr>
      <w:r w:rsidRPr="005779BB">
        <w:rPr>
          <w:rFonts w:ascii="宋体" w:eastAsia="宋体" w:hAnsi="宋体" w:hint="eastAsia"/>
          <w:color w:val="4472C4" w:themeColor="accent1"/>
        </w:rPr>
        <w:t>正确处理守正与创新的关系。</w:t>
      </w:r>
      <w:r w:rsidRPr="006C1939">
        <w:rPr>
          <w:rFonts w:ascii="宋体" w:eastAsia="宋体" w:hAnsi="宋体" w:hint="eastAsia"/>
        </w:rPr>
        <w:t>中国式现代化的探索是一个在继承中发展、在守正中创新的历史过程，守正才能不迷失方向、不犯颠覆性错误，创新才能把握时代、引领时代。要守好中国式现代化的本和</w:t>
      </w:r>
      <w:proofErr w:type="gramStart"/>
      <w:r w:rsidRPr="006C1939">
        <w:rPr>
          <w:rFonts w:ascii="宋体" w:eastAsia="宋体" w:hAnsi="宋体" w:hint="eastAsia"/>
        </w:rPr>
        <w:t>源、</w:t>
      </w:r>
      <w:proofErr w:type="gramEnd"/>
      <w:r w:rsidRPr="006C1939">
        <w:rPr>
          <w:rFonts w:ascii="宋体" w:eastAsia="宋体" w:hAnsi="宋体" w:hint="eastAsia"/>
        </w:rPr>
        <w:t>根和魂，毫不动摇坚持中国式现代化的中国特色、本质要求、重大原则，坚持党的基本理论、基本路线、基本方略，确保中国式现代化的正确方向。要把创新摆在国家发展全局的突出位置，顺应时代发展要求，不断开辟发展新领域新赛道，不断塑造发展新动能新优势。</w:t>
      </w:r>
    </w:p>
    <w:p w14:paraId="46A2C8E7" w14:textId="77777777" w:rsidR="006C1939" w:rsidRPr="006C1939" w:rsidRDefault="006C1939" w:rsidP="006C1939">
      <w:pPr>
        <w:pStyle w:val="a3"/>
        <w:ind w:left="360"/>
        <w:rPr>
          <w:rFonts w:ascii="宋体" w:eastAsia="宋体" w:hAnsi="宋体"/>
        </w:rPr>
      </w:pPr>
      <w:r w:rsidRPr="005779BB">
        <w:rPr>
          <w:rFonts w:ascii="宋体" w:eastAsia="宋体" w:hAnsi="宋体" w:hint="eastAsia"/>
          <w:color w:val="4472C4" w:themeColor="accent1"/>
        </w:rPr>
        <w:t>正确处理效率与公平的关系。</w:t>
      </w:r>
      <w:r w:rsidRPr="006C1939">
        <w:rPr>
          <w:rFonts w:ascii="宋体" w:eastAsia="宋体" w:hAnsi="宋体" w:hint="eastAsia"/>
        </w:rPr>
        <w:t>中国式现代化既要创造比资本主义更高的效率，又要更有效地维护社会公平，更好实现效率与公平相兼顾、相促进、相统一。要坚持和完善社会主义基本经济制度，构建全国统一大市场，加快建立社会公平保障体系，深入推进司法体制改革，健全基本公共服务体系，推动全体人民共同富裕取得更为明显</w:t>
      </w:r>
      <w:r w:rsidRPr="006C1939">
        <w:rPr>
          <w:rFonts w:ascii="宋体" w:eastAsia="宋体" w:hAnsi="宋体" w:hint="eastAsia"/>
        </w:rPr>
        <w:lastRenderedPageBreak/>
        <w:t>的实质性进展。</w:t>
      </w:r>
    </w:p>
    <w:p w14:paraId="6E022AC5" w14:textId="77777777" w:rsidR="006C1939" w:rsidRPr="006C1939" w:rsidRDefault="006C1939" w:rsidP="006C1939">
      <w:pPr>
        <w:pStyle w:val="a3"/>
        <w:ind w:left="360"/>
        <w:rPr>
          <w:rFonts w:ascii="宋体" w:eastAsia="宋体" w:hAnsi="宋体"/>
        </w:rPr>
      </w:pPr>
      <w:r w:rsidRPr="005779BB">
        <w:rPr>
          <w:rFonts w:ascii="宋体" w:eastAsia="宋体" w:hAnsi="宋体" w:hint="eastAsia"/>
          <w:color w:val="4472C4" w:themeColor="accent1"/>
        </w:rPr>
        <w:t>正确处理活力与秩序的关系。</w:t>
      </w:r>
      <w:r w:rsidRPr="006C1939">
        <w:rPr>
          <w:rFonts w:ascii="宋体" w:eastAsia="宋体" w:hAnsi="宋体" w:hint="eastAsia"/>
        </w:rPr>
        <w:t>一个现代化的社会，应该既充满活力又拥有良好秩序，呈现出活力和秩序有机统一。中国式现代化应当而且能够实现活而不乱、活跃有序的动态平衡。要激发全社会的创新潜能，充分调动各方面干事创业的积极性；健全国家安全体系，完善社会治理体系，正确处理新形势下人民内部矛盾，确保人民安居乐业。</w:t>
      </w:r>
    </w:p>
    <w:p w14:paraId="6F2AF043" w14:textId="68AEEB8A" w:rsidR="006C1939" w:rsidRPr="006C1939" w:rsidRDefault="006C1939" w:rsidP="006C1939">
      <w:pPr>
        <w:pStyle w:val="a3"/>
        <w:ind w:left="360"/>
        <w:rPr>
          <w:rFonts w:ascii="宋体" w:eastAsia="宋体" w:hAnsi="宋体"/>
        </w:rPr>
      </w:pPr>
      <w:r w:rsidRPr="005779BB">
        <w:rPr>
          <w:rFonts w:ascii="宋体" w:eastAsia="宋体" w:hAnsi="宋体" w:hint="eastAsia"/>
          <w:color w:val="4472C4" w:themeColor="accent1"/>
        </w:rPr>
        <w:t>正确处理自立自强与对外开放的关系。</w:t>
      </w:r>
      <w:r w:rsidRPr="006C1939">
        <w:rPr>
          <w:rFonts w:ascii="宋体" w:eastAsia="宋体" w:hAnsi="宋体" w:hint="eastAsia"/>
        </w:rPr>
        <w:t>独立自主是中华民族精神之魂，是我们立党立国的重要原则。对外开放是中国的基本国策，任何时候都不能动摇。推进中国式现代化，必须坚持独立自主、自立自强，把国家和民族发展放在自己力量的基点上，把中国发展进步的命运牢牢堂握在自己手中；同时坚定扩大对外开放，</w:t>
      </w:r>
      <w:r w:rsidRPr="006C1939">
        <w:rPr>
          <w:rFonts w:ascii="宋体" w:eastAsia="宋体" w:hAnsi="宋体"/>
        </w:rPr>
        <w:t xml:space="preserve"> 以开放促改革、促发展，用好</w:t>
      </w:r>
      <w:r w:rsidRPr="006C1939">
        <w:rPr>
          <w:rFonts w:ascii="宋体" w:eastAsia="宋体" w:hAnsi="宋体" w:hint="eastAsia"/>
        </w:rPr>
        <w:t>国内国际两种资源，拓展中国式现代化</w:t>
      </w:r>
      <w:r>
        <w:rPr>
          <w:rFonts w:ascii="宋体" w:eastAsia="宋体" w:hAnsi="宋体" w:hint="eastAsia"/>
        </w:rPr>
        <w:t>，</w:t>
      </w:r>
      <w:r w:rsidRPr="006C1939">
        <w:rPr>
          <w:rFonts w:ascii="宋体" w:eastAsia="宋体" w:hAnsi="宋体"/>
        </w:rPr>
        <w:t>在互利共赢中更好</w:t>
      </w:r>
      <w:r w:rsidRPr="006C1939">
        <w:rPr>
          <w:rFonts w:ascii="宋体" w:eastAsia="宋体" w:hAnsi="宋体" w:hint="eastAsia"/>
        </w:rPr>
        <w:t>地开创未来。</w:t>
      </w:r>
    </w:p>
    <w:p w14:paraId="642FB423" w14:textId="5D5034EC" w:rsidR="006C1939" w:rsidRPr="006C1939" w:rsidRDefault="006C1939" w:rsidP="006C1939">
      <w:pPr>
        <w:pStyle w:val="a3"/>
        <w:ind w:left="360"/>
        <w:rPr>
          <w:rFonts w:ascii="宋体" w:eastAsia="宋体" w:hAnsi="宋体"/>
        </w:rPr>
      </w:pPr>
    </w:p>
    <w:p w14:paraId="26C56C10" w14:textId="104409D0"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如何理解江山就是人民，人民就是江山</w:t>
      </w:r>
      <w:r w:rsidR="006C72A7">
        <w:rPr>
          <w:rFonts w:ascii="宋体" w:eastAsia="宋体" w:hAnsi="宋体" w:hint="eastAsia"/>
          <w:b/>
          <w:bCs/>
        </w:rPr>
        <w:t>（第四章）</w:t>
      </w:r>
    </w:p>
    <w:p w14:paraId="5C7B41D5" w14:textId="557C7F89" w:rsidR="005D5CA4" w:rsidRDefault="005D5CA4" w:rsidP="005D5CA4">
      <w:pPr>
        <w:pStyle w:val="a3"/>
        <w:ind w:left="360" w:firstLineChars="0" w:firstLine="0"/>
        <w:rPr>
          <w:rFonts w:ascii="宋体" w:eastAsia="宋体" w:hAnsi="宋体"/>
        </w:rPr>
      </w:pPr>
      <w:r>
        <w:rPr>
          <w:rFonts w:ascii="宋体" w:eastAsia="宋体" w:hAnsi="宋体" w:hint="eastAsia"/>
        </w:rPr>
        <w:t>要坚持以人民为中心的执政理念，始终保持同人民群众的血肉联系，始终接收人民批评和监督，始终同人民同呼吸共命运。</w:t>
      </w:r>
    </w:p>
    <w:p w14:paraId="068E6EE6" w14:textId="281D6880" w:rsidR="005779BB" w:rsidRPr="001C42BA" w:rsidRDefault="005779BB" w:rsidP="005D5CA4">
      <w:pPr>
        <w:pStyle w:val="a3"/>
        <w:ind w:left="360" w:firstLineChars="0" w:firstLine="0"/>
        <w:rPr>
          <w:rFonts w:ascii="宋体" w:eastAsia="宋体" w:hAnsi="宋体"/>
          <w:color w:val="4472C4" w:themeColor="accent1"/>
        </w:rPr>
      </w:pPr>
      <w:r w:rsidRPr="001C42BA">
        <w:rPr>
          <w:rFonts w:ascii="宋体" w:eastAsia="宋体" w:hAnsi="宋体" w:hint="eastAsia"/>
          <w:color w:val="4472C4" w:themeColor="accent1"/>
        </w:rPr>
        <w:t>①人民是历史的创造者，人民群众是社会物质财富的创造者，人民群众是社会变革的决定性力量。</w:t>
      </w:r>
    </w:p>
    <w:p w14:paraId="00A3AF9F" w14:textId="4AC99F69" w:rsidR="005779BB" w:rsidRPr="001C42BA" w:rsidRDefault="005779BB" w:rsidP="005D5CA4">
      <w:pPr>
        <w:pStyle w:val="a3"/>
        <w:ind w:left="360" w:firstLineChars="0" w:firstLine="0"/>
        <w:rPr>
          <w:rFonts w:ascii="宋体" w:eastAsia="宋体" w:hAnsi="宋体"/>
          <w:color w:val="4472C4" w:themeColor="accent1"/>
        </w:rPr>
      </w:pPr>
      <w:r w:rsidRPr="001C42BA">
        <w:rPr>
          <w:rFonts w:ascii="宋体" w:eastAsia="宋体" w:hAnsi="宋体" w:hint="eastAsia"/>
          <w:color w:val="4472C4" w:themeColor="accent1"/>
        </w:rPr>
        <w:t>②中国共产党的执政理念是以人民为中心，宗旨是全心全意为人民服务。</w:t>
      </w:r>
    </w:p>
    <w:p w14:paraId="69578B34" w14:textId="0655634D" w:rsidR="005779BB" w:rsidRPr="001C42BA" w:rsidRDefault="005779BB" w:rsidP="005D5CA4">
      <w:pPr>
        <w:pStyle w:val="a3"/>
        <w:ind w:left="360" w:firstLineChars="0" w:firstLine="0"/>
        <w:rPr>
          <w:rFonts w:ascii="宋体" w:eastAsia="宋体" w:hAnsi="宋体"/>
          <w:color w:val="4472C4" w:themeColor="accent1"/>
        </w:rPr>
      </w:pPr>
      <w:r w:rsidRPr="001C42BA">
        <w:rPr>
          <w:rFonts w:ascii="宋体" w:eastAsia="宋体" w:hAnsi="宋体" w:hint="eastAsia"/>
          <w:color w:val="4472C4" w:themeColor="accent1"/>
        </w:rPr>
        <w:t>③我国是工人阶级领导的、以工农联盟为基础的人民民主专政的社会主义国家，国家一切权力属于人民。</w:t>
      </w:r>
    </w:p>
    <w:p w14:paraId="1316CBB1" w14:textId="722D7340" w:rsidR="001C42BA" w:rsidRPr="001C42BA" w:rsidRDefault="001C42BA" w:rsidP="005D5CA4">
      <w:pPr>
        <w:pStyle w:val="a3"/>
        <w:ind w:left="360" w:firstLineChars="0" w:firstLine="0"/>
        <w:rPr>
          <w:rFonts w:ascii="宋体" w:eastAsia="宋体" w:hAnsi="宋体"/>
          <w:color w:val="4472C4" w:themeColor="accent1"/>
        </w:rPr>
      </w:pPr>
      <w:r w:rsidRPr="001C42BA">
        <w:rPr>
          <w:rFonts w:ascii="宋体" w:eastAsia="宋体" w:hAnsi="宋体" w:hint="eastAsia"/>
          <w:color w:val="4472C4" w:themeColor="accent1"/>
        </w:rPr>
        <w:t>④在当代中国，国家利益与人民利益高度统一。</w:t>
      </w:r>
    </w:p>
    <w:p w14:paraId="492BC9BD" w14:textId="538526C1" w:rsidR="001C42BA" w:rsidRDefault="001C42BA" w:rsidP="001C42BA">
      <w:pPr>
        <w:ind w:left="360"/>
        <w:rPr>
          <w:rFonts w:ascii="宋体" w:eastAsia="宋体" w:hAnsi="宋体"/>
          <w:color w:val="4472C4" w:themeColor="accent1"/>
        </w:rPr>
      </w:pPr>
      <w:r w:rsidRPr="001C42BA">
        <w:rPr>
          <w:rFonts w:ascii="宋体" w:eastAsia="宋体" w:hAnsi="宋体" w:hint="eastAsia"/>
          <w:color w:val="4472C4" w:themeColor="accent1"/>
        </w:rPr>
        <w:t>⑤</w:t>
      </w:r>
      <w:r w:rsidRPr="001C42BA">
        <w:rPr>
          <w:rFonts w:ascii="宋体" w:eastAsia="宋体" w:hAnsi="宋体"/>
          <w:color w:val="4472C4" w:themeColor="accent1"/>
        </w:rPr>
        <w:t>中国共产党之所以能够发展壮大，是因为始</w:t>
      </w:r>
      <w:r w:rsidRPr="001C42BA">
        <w:rPr>
          <w:rFonts w:ascii="宋体" w:eastAsia="宋体" w:hAnsi="宋体" w:hint="eastAsia"/>
          <w:color w:val="4472C4" w:themeColor="accent1"/>
        </w:rPr>
        <w:t>终坚持一切为了人民</w:t>
      </w:r>
      <w:r w:rsidRPr="001C42BA">
        <w:rPr>
          <w:rFonts w:ascii="宋体" w:eastAsia="宋体" w:hAnsi="宋体"/>
          <w:color w:val="4472C4" w:themeColor="accent1"/>
        </w:rPr>
        <w:t>,一切依靠人民,把民心当</w:t>
      </w:r>
      <w:r w:rsidRPr="001C42BA">
        <w:rPr>
          <w:rFonts w:ascii="宋体" w:eastAsia="宋体" w:hAnsi="宋体" w:hint="eastAsia"/>
          <w:color w:val="4472C4" w:themeColor="accent1"/>
        </w:rPr>
        <w:t>作最大的政治</w:t>
      </w:r>
      <w:r w:rsidRPr="001C42BA">
        <w:rPr>
          <w:rFonts w:ascii="宋体" w:eastAsia="宋体" w:hAnsi="宋体"/>
          <w:color w:val="4472C4" w:themeColor="accent1"/>
        </w:rPr>
        <w:t>,把人民作为执政的最大底气。中国梦归根到底是人民的梦,只要紧紧依靠</w:t>
      </w:r>
      <w:r w:rsidRPr="001C42BA">
        <w:rPr>
          <w:rFonts w:ascii="宋体" w:eastAsia="宋体" w:hAnsi="宋体" w:hint="eastAsia"/>
          <w:color w:val="4472C4" w:themeColor="accent1"/>
        </w:rPr>
        <w:t>人民</w:t>
      </w:r>
      <w:r w:rsidRPr="001C42BA">
        <w:rPr>
          <w:rFonts w:ascii="宋体" w:eastAsia="宋体" w:hAnsi="宋体"/>
          <w:color w:val="4472C4" w:themeColor="accent1"/>
        </w:rPr>
        <w:t>,我们就一定能够战胜一切艰难险阻,实现</w:t>
      </w:r>
      <w:r w:rsidRPr="001C42BA">
        <w:rPr>
          <w:rFonts w:ascii="宋体" w:eastAsia="宋体" w:hAnsi="宋体" w:hint="eastAsia"/>
          <w:color w:val="4472C4" w:themeColor="accent1"/>
        </w:rPr>
        <w:t>中华民族伟大复兴。</w:t>
      </w:r>
    </w:p>
    <w:p w14:paraId="65C4D9DD" w14:textId="1656EE83" w:rsidR="001C42BA" w:rsidRPr="001C42BA" w:rsidRDefault="001C42BA" w:rsidP="001C42BA">
      <w:pPr>
        <w:ind w:left="360"/>
        <w:rPr>
          <w:rFonts w:ascii="宋体" w:eastAsia="宋体" w:hAnsi="宋体" w:hint="eastAsia"/>
          <w:color w:val="4472C4" w:themeColor="accent1"/>
        </w:rPr>
      </w:pPr>
      <w:r>
        <w:rPr>
          <w:rFonts w:ascii="宋体" w:eastAsia="宋体" w:hAnsi="宋体" w:hint="eastAsia"/>
          <w:color w:val="4472C4" w:themeColor="accent1"/>
        </w:rPr>
        <w:t>⑥</w:t>
      </w:r>
      <w:r w:rsidRPr="001C42BA">
        <w:rPr>
          <w:rFonts w:ascii="宋体" w:eastAsia="宋体" w:hAnsi="宋体"/>
          <w:color w:val="4472C4" w:themeColor="accent1"/>
        </w:rPr>
        <w:t>中国共产党坚持以人民为中心的发展思</w:t>
      </w:r>
      <w:r w:rsidRPr="001C42BA">
        <w:rPr>
          <w:rFonts w:ascii="宋体" w:eastAsia="宋体" w:hAnsi="宋体" w:hint="eastAsia"/>
          <w:color w:val="4472C4" w:themeColor="accent1"/>
        </w:rPr>
        <w:t>想。全心全意为人民服务是党的根本宗旨。</w:t>
      </w:r>
      <w:r w:rsidRPr="001C42BA">
        <w:rPr>
          <w:rFonts w:ascii="宋体" w:eastAsia="宋体" w:hAnsi="宋体"/>
          <w:color w:val="4472C4" w:themeColor="accent1"/>
        </w:rPr>
        <w:t>人民对美好生活的向往,就是党的奋斗</w:t>
      </w:r>
      <w:r w:rsidRPr="001C42BA">
        <w:rPr>
          <w:rFonts w:ascii="宋体" w:eastAsia="宋体" w:hAnsi="宋体" w:hint="eastAsia"/>
          <w:color w:val="4472C4" w:themeColor="accent1"/>
        </w:rPr>
        <w:t>目标。</w:t>
      </w:r>
      <w:r w:rsidRPr="001C42BA">
        <w:rPr>
          <w:rFonts w:ascii="宋体" w:eastAsia="宋体" w:hAnsi="宋体"/>
          <w:color w:val="4472C4" w:themeColor="accent1"/>
        </w:rPr>
        <w:t>中国共产党人的初心和使命,就是为中国</w:t>
      </w:r>
      <w:r w:rsidRPr="001C42BA">
        <w:rPr>
          <w:rFonts w:ascii="宋体" w:eastAsia="宋体" w:hAnsi="宋体" w:hint="eastAsia"/>
          <w:color w:val="4472C4" w:themeColor="accent1"/>
        </w:rPr>
        <w:t>人民谋幸福</w:t>
      </w:r>
      <w:r w:rsidRPr="001C42BA">
        <w:rPr>
          <w:rFonts w:ascii="宋体" w:eastAsia="宋体" w:hAnsi="宋体"/>
          <w:color w:val="4472C4" w:themeColor="accent1"/>
        </w:rPr>
        <w:t>,为中华民族谋复兴。</w:t>
      </w:r>
    </w:p>
    <w:p w14:paraId="48D8CD66" w14:textId="1E38658C" w:rsidR="00C03D48" w:rsidRDefault="001A49EC" w:rsidP="00C03D48">
      <w:pPr>
        <w:pStyle w:val="a3"/>
        <w:ind w:left="360" w:firstLineChars="0" w:firstLine="0"/>
        <w:rPr>
          <w:rFonts w:ascii="宋体" w:eastAsia="宋体" w:hAnsi="宋体"/>
        </w:rPr>
      </w:pPr>
      <w:r>
        <w:rPr>
          <w:rFonts w:ascii="宋体" w:eastAsia="宋体" w:hAnsi="宋体" w:hint="eastAsia"/>
        </w:rPr>
        <w:t>（1）人民是历史的创造者，是真正的英雄</w:t>
      </w:r>
    </w:p>
    <w:p w14:paraId="5E0192F2" w14:textId="381AAF62" w:rsidR="005D5CA4" w:rsidRDefault="00C03D48" w:rsidP="00C03D48">
      <w:pPr>
        <w:pStyle w:val="a3"/>
        <w:ind w:left="360" w:firstLineChars="0" w:firstLine="0"/>
        <w:rPr>
          <w:rFonts w:ascii="宋体" w:eastAsia="宋体" w:hAnsi="宋体"/>
        </w:rPr>
      </w:pPr>
      <w:r>
        <w:rPr>
          <w:rFonts w:ascii="宋体" w:eastAsia="宋体" w:hAnsi="宋体" w:hint="eastAsia"/>
        </w:rPr>
        <w:t>人民是创造历史的真正动力，是历史发展和社会进步的主体力量。</w:t>
      </w:r>
      <w:r w:rsidR="005D5CA4">
        <w:rPr>
          <w:rFonts w:ascii="宋体" w:eastAsia="宋体" w:hAnsi="宋体" w:hint="eastAsia"/>
        </w:rPr>
        <w:t>坚持以人民为中心，体现了历史唯物主义基本原理，是我们党总结历史经验、把我历史规律得出的重要结论。</w:t>
      </w:r>
      <w:r w:rsidR="005D5CA4" w:rsidRPr="00C03D48">
        <w:rPr>
          <w:rFonts w:ascii="宋体" w:eastAsia="宋体" w:hAnsi="宋体" w:hint="eastAsia"/>
        </w:rPr>
        <w:t>人民群众是</w:t>
      </w:r>
      <w:r w:rsidR="00B10A9B" w:rsidRPr="00C03D48">
        <w:rPr>
          <w:rFonts w:ascii="宋体" w:eastAsia="宋体" w:hAnsi="宋体" w:hint="eastAsia"/>
        </w:rPr>
        <w:t>社会物质财富的创造者、</w:t>
      </w:r>
      <w:r w:rsidR="005D5CA4" w:rsidRPr="00C03D48">
        <w:rPr>
          <w:rFonts w:ascii="宋体" w:eastAsia="宋体" w:hAnsi="宋体" w:hint="eastAsia"/>
        </w:rPr>
        <w:t>社会精神财富的创造者</w:t>
      </w:r>
      <w:r w:rsidR="00042FE0" w:rsidRPr="00C03D48">
        <w:rPr>
          <w:rFonts w:ascii="宋体" w:eastAsia="宋体" w:hAnsi="宋体" w:hint="eastAsia"/>
        </w:rPr>
        <w:t>、是社会变革的决定性力量。一切成就都归功于人民，一切荣耀都归属于人民。</w:t>
      </w:r>
      <w:r>
        <w:rPr>
          <w:rFonts w:ascii="宋体" w:eastAsia="宋体" w:hAnsi="宋体" w:hint="eastAsia"/>
        </w:rPr>
        <w:t>尊重人民历史地位，充分发挥人民主体作用，这是总结党的百年奋斗历史经验得出的重要结论。</w:t>
      </w:r>
      <w:r w:rsidR="00111B6A">
        <w:rPr>
          <w:rFonts w:ascii="宋体" w:eastAsia="宋体" w:hAnsi="宋体" w:hint="eastAsia"/>
        </w:rPr>
        <w:t>实践证明，始终同人民在一起，为人民利益而奋斗，紧紧依靠人民创造历史伟业，是我们党立于不败之地、从胜利走向胜利的根本原因。</w:t>
      </w:r>
    </w:p>
    <w:p w14:paraId="72C71D56" w14:textId="486914E9" w:rsidR="001A49EC" w:rsidRDefault="001A49EC" w:rsidP="00C03D48">
      <w:pPr>
        <w:pStyle w:val="a3"/>
        <w:ind w:left="360" w:firstLineChars="0" w:firstLine="0"/>
        <w:rPr>
          <w:rFonts w:ascii="宋体" w:eastAsia="宋体" w:hAnsi="宋体"/>
        </w:rPr>
      </w:pPr>
      <w:r>
        <w:rPr>
          <w:rFonts w:ascii="宋体" w:eastAsia="宋体" w:hAnsi="宋体" w:hint="eastAsia"/>
        </w:rPr>
        <w:t>（2）打江山，守江山，守的是人民的心。</w:t>
      </w:r>
    </w:p>
    <w:p w14:paraId="746A9FCA" w14:textId="7CA57E91" w:rsidR="001A49EC" w:rsidRPr="001A49EC" w:rsidRDefault="001A49EC" w:rsidP="001A49EC">
      <w:pPr>
        <w:pStyle w:val="a3"/>
        <w:ind w:left="360"/>
        <w:rPr>
          <w:rFonts w:ascii="宋体" w:eastAsia="宋体" w:hAnsi="宋体"/>
        </w:rPr>
      </w:pPr>
      <w:r>
        <w:rPr>
          <w:rFonts w:ascii="宋体" w:eastAsia="宋体" w:hAnsi="宋体" w:hint="eastAsia"/>
        </w:rPr>
        <w:t>民心是最大的政治，决定事业兴衰成败，中国共产党是人民的党，</w:t>
      </w:r>
      <w:r w:rsidRPr="001A49EC">
        <w:rPr>
          <w:rFonts w:ascii="宋体" w:eastAsia="宋体" w:hAnsi="宋体" w:hint="eastAsia"/>
        </w:rPr>
        <w:t>只有紧紧依靠</w:t>
      </w:r>
      <w:proofErr w:type="gramStart"/>
      <w:r w:rsidRPr="001A49EC">
        <w:rPr>
          <w:rFonts w:ascii="宋体" w:eastAsia="宋体" w:hAnsi="宋体" w:hint="eastAsia"/>
        </w:rPr>
        <w:t>最</w:t>
      </w:r>
      <w:proofErr w:type="gramEnd"/>
      <w:r w:rsidRPr="001A49EC">
        <w:rPr>
          <w:rFonts w:ascii="宋体" w:eastAsia="宋体" w:hAnsi="宋体" w:hint="eastAsia"/>
        </w:rPr>
        <w:t>广大人民群众，为人民执好政、掌好权，才能始终赢得人民群众衷心拥护，实现长期执政，带领人民创造更加美好的生活。</w:t>
      </w:r>
    </w:p>
    <w:p w14:paraId="3980FC73" w14:textId="300A34B7" w:rsidR="001A49EC" w:rsidRPr="001A49EC" w:rsidRDefault="001A49EC" w:rsidP="001A49EC">
      <w:pPr>
        <w:pStyle w:val="a3"/>
        <w:ind w:left="360"/>
        <w:rPr>
          <w:rFonts w:ascii="宋体" w:eastAsia="宋体" w:hAnsi="宋体"/>
        </w:rPr>
      </w:pPr>
      <w:r w:rsidRPr="001A49EC">
        <w:rPr>
          <w:rFonts w:ascii="宋体" w:eastAsia="宋体" w:hAnsi="宋体" w:hint="eastAsia"/>
        </w:rPr>
        <w:t>人民在一个国家的地位是由这个国家的政权性质决定的。在一切存在阶级压迫和剥削的社会中，国家政权始终是维护少数统治阶级利益的。人民处于无权和被压迫被剥削的地位。社会主义国家是由无产阶级建立和领导的，第一次真正实现了人民当家作主。国家机关必须由社会主人变为社会公仆，接受人民监督。人民在我国的主人翁地位，决定了党和国家的一切工作都必须把人民放在最高位置。</w:t>
      </w:r>
    </w:p>
    <w:p w14:paraId="4AC11074" w14:textId="73F56D3E" w:rsidR="00F80107" w:rsidRPr="00F80107" w:rsidRDefault="001A49EC" w:rsidP="00F80107">
      <w:pPr>
        <w:pStyle w:val="a3"/>
        <w:ind w:left="420"/>
        <w:rPr>
          <w:rFonts w:ascii="宋体" w:eastAsia="宋体" w:hAnsi="宋体"/>
        </w:rPr>
      </w:pPr>
      <w:r w:rsidRPr="001A49EC">
        <w:rPr>
          <w:rFonts w:ascii="宋体" w:eastAsia="宋体" w:hAnsi="宋体" w:hint="eastAsia"/>
        </w:rPr>
        <w:lastRenderedPageBreak/>
        <w:t>江山就是人民，人民就是江山，这是由我们党的性质、宗旨决定的。党代表</w:t>
      </w:r>
      <w:proofErr w:type="gramStart"/>
      <w:r w:rsidRPr="001A49EC">
        <w:rPr>
          <w:rFonts w:ascii="宋体" w:eastAsia="宋体" w:hAnsi="宋体" w:hint="eastAsia"/>
        </w:rPr>
        <w:t>最</w:t>
      </w:r>
      <w:proofErr w:type="gramEnd"/>
      <w:r w:rsidRPr="001A49EC">
        <w:rPr>
          <w:rFonts w:ascii="宋体" w:eastAsia="宋体" w:hAnsi="宋体" w:hint="eastAsia"/>
        </w:rPr>
        <w:t>广大人民的根本利益，这就要求党必须始终坚持全心全意为人民服务的宗旨。</w:t>
      </w:r>
      <w:r w:rsidR="00F80107" w:rsidRPr="00F80107">
        <w:rPr>
          <w:rFonts w:ascii="宋体" w:eastAsia="宋体" w:hAnsi="宋体" w:hint="eastAsia"/>
        </w:rPr>
        <w:t>人民是党执政的最大底气，也是党执政最深厚的根基。</w:t>
      </w:r>
    </w:p>
    <w:p w14:paraId="6BA1186A" w14:textId="55875333" w:rsidR="00F80107" w:rsidRPr="00F80107" w:rsidRDefault="00F80107" w:rsidP="00F80107">
      <w:pPr>
        <w:ind w:firstLine="420"/>
        <w:rPr>
          <w:rFonts w:ascii="宋体" w:eastAsia="宋体" w:hAnsi="宋体"/>
        </w:rPr>
      </w:pPr>
      <w:r>
        <w:rPr>
          <w:rFonts w:ascii="宋体" w:eastAsia="宋体" w:hAnsi="宋体" w:hint="eastAsia"/>
        </w:rPr>
        <w:t>（3</w:t>
      </w:r>
      <w:r>
        <w:rPr>
          <w:rFonts w:ascii="宋体" w:eastAsia="宋体" w:hAnsi="宋体"/>
        </w:rPr>
        <w:t>）</w:t>
      </w:r>
      <w:r w:rsidRPr="00F80107">
        <w:rPr>
          <w:rFonts w:ascii="宋体" w:eastAsia="宋体" w:hAnsi="宋体" w:hint="eastAsia"/>
        </w:rPr>
        <w:t>人民立场是中国共产党的根本政治立场</w:t>
      </w:r>
    </w:p>
    <w:p w14:paraId="1E329864" w14:textId="788C0E36" w:rsidR="00F80107" w:rsidRPr="00F80107" w:rsidRDefault="00F80107" w:rsidP="00F80107">
      <w:pPr>
        <w:pStyle w:val="a3"/>
        <w:ind w:left="420"/>
        <w:rPr>
          <w:rFonts w:ascii="宋体" w:eastAsia="宋体" w:hAnsi="宋体"/>
        </w:rPr>
      </w:pPr>
      <w:r w:rsidRPr="00F80107">
        <w:rPr>
          <w:rFonts w:ascii="宋体" w:eastAsia="宋体" w:hAnsi="宋体" w:hint="eastAsia"/>
        </w:rPr>
        <w:t>人民立场是中国共产党的根本政治立场，是我们党区别于其他政党的显著标志。坚持这一根本立场，就要坚持以人民为中心的执政理念，将其贯穿于党和国家事业发展各方面。</w:t>
      </w:r>
    </w:p>
    <w:p w14:paraId="160CEDCD" w14:textId="0F422B84" w:rsidR="00F80107" w:rsidRPr="00F80107" w:rsidRDefault="00F80107" w:rsidP="00F80107">
      <w:pPr>
        <w:pStyle w:val="a3"/>
        <w:ind w:left="420"/>
        <w:rPr>
          <w:rFonts w:ascii="宋体" w:eastAsia="宋体" w:hAnsi="宋体"/>
        </w:rPr>
      </w:pPr>
      <w:r w:rsidRPr="00F80107">
        <w:rPr>
          <w:rFonts w:ascii="宋体" w:eastAsia="宋体" w:hAnsi="宋体" w:hint="eastAsia"/>
        </w:rPr>
        <w:t>坚持人民立场，就要始终牢记党的初心和使命。</w:t>
      </w:r>
    </w:p>
    <w:p w14:paraId="02AC55E0" w14:textId="021D2E8F" w:rsidR="00F80107" w:rsidRPr="00F80107" w:rsidRDefault="00F80107" w:rsidP="00F80107">
      <w:pPr>
        <w:pStyle w:val="a3"/>
        <w:ind w:left="420"/>
        <w:rPr>
          <w:rFonts w:ascii="宋体" w:eastAsia="宋体" w:hAnsi="宋体"/>
        </w:rPr>
      </w:pPr>
      <w:r w:rsidRPr="00F80107">
        <w:rPr>
          <w:rFonts w:ascii="宋体" w:eastAsia="宋体" w:hAnsi="宋体" w:hint="eastAsia"/>
        </w:rPr>
        <w:t>坚持人民立场，就要始终保持党同人民群众的血肉联系。保持党同人民群众的血肉联系关系到党的生死存亡、兴旺发达。我们党的最大政治优势是密切联系群众，党执政后的最大危险是脱离群众。</w:t>
      </w:r>
    </w:p>
    <w:p w14:paraId="0254081D" w14:textId="348FE49D" w:rsidR="001A49EC" w:rsidRDefault="00F80107" w:rsidP="00F80107">
      <w:pPr>
        <w:pStyle w:val="a3"/>
        <w:ind w:left="420" w:firstLineChars="0" w:firstLine="360"/>
        <w:rPr>
          <w:rFonts w:ascii="宋体" w:eastAsia="宋体" w:hAnsi="宋体"/>
        </w:rPr>
      </w:pPr>
      <w:r w:rsidRPr="00F80107">
        <w:rPr>
          <w:rFonts w:ascii="宋体" w:eastAsia="宋体" w:hAnsi="宋体" w:hint="eastAsia"/>
        </w:rPr>
        <w:t>坚持人民立场，就要热爱人民、尊重人民、敬畏人民。</w:t>
      </w:r>
    </w:p>
    <w:p w14:paraId="545C0501" w14:textId="77777777" w:rsidR="00C03D48" w:rsidRPr="00C03D48" w:rsidRDefault="00C03D48" w:rsidP="00C03D48">
      <w:pPr>
        <w:pStyle w:val="a3"/>
        <w:ind w:left="360" w:firstLineChars="0" w:firstLine="0"/>
        <w:rPr>
          <w:rFonts w:ascii="宋体" w:eastAsia="宋体" w:hAnsi="宋体"/>
        </w:rPr>
      </w:pPr>
    </w:p>
    <w:p w14:paraId="6D955B12" w14:textId="5BB35F4C"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全面深化改革总目标</w:t>
      </w:r>
      <w:r w:rsidR="006C72A7">
        <w:rPr>
          <w:rFonts w:ascii="宋体" w:eastAsia="宋体" w:hAnsi="宋体" w:hint="eastAsia"/>
          <w:b/>
          <w:bCs/>
        </w:rPr>
        <w:t>（第五章）（</w:t>
      </w:r>
      <w:r w:rsidR="001C42BA">
        <w:rPr>
          <w:rFonts w:ascii="宋体" w:eastAsia="宋体" w:hAnsi="宋体" w:hint="eastAsia"/>
          <w:b/>
          <w:bCs/>
        </w:rPr>
        <w:t>总目标是</w:t>
      </w:r>
      <w:r w:rsidR="006C72A7">
        <w:rPr>
          <w:rFonts w:ascii="宋体" w:eastAsia="宋体" w:hAnsi="宋体" w:hint="eastAsia"/>
          <w:b/>
          <w:bCs/>
        </w:rPr>
        <w:t>两句话）</w:t>
      </w:r>
    </w:p>
    <w:p w14:paraId="546C03A5" w14:textId="4C547C7A" w:rsidR="00CB25A7" w:rsidRPr="00CB25A7" w:rsidRDefault="00CB25A7" w:rsidP="00CB25A7">
      <w:pPr>
        <w:pStyle w:val="a3"/>
        <w:ind w:left="360"/>
        <w:rPr>
          <w:rFonts w:ascii="宋体" w:eastAsia="宋体" w:hAnsi="宋体"/>
        </w:rPr>
      </w:pPr>
      <w:r w:rsidRPr="00CB25A7">
        <w:rPr>
          <w:rFonts w:ascii="宋体" w:eastAsia="宋体" w:hAnsi="宋体" w:hint="eastAsia"/>
        </w:rPr>
        <w:t>新时代全面深化改革具有全面性、系统性、整体性的鲜明特点，必须将其作为一个系统工程来把握。</w:t>
      </w:r>
    </w:p>
    <w:p w14:paraId="499B84CB" w14:textId="77777777" w:rsidR="00CB25A7" w:rsidRPr="00CB25A7" w:rsidRDefault="00CB25A7" w:rsidP="00CB25A7">
      <w:pPr>
        <w:pStyle w:val="a3"/>
        <w:ind w:left="360"/>
        <w:rPr>
          <w:rFonts w:ascii="宋体" w:eastAsia="宋体" w:hAnsi="宋体"/>
        </w:rPr>
      </w:pPr>
      <w:r w:rsidRPr="00CB25A7">
        <w:rPr>
          <w:rFonts w:ascii="宋体" w:eastAsia="宋体" w:hAnsi="宋体" w:hint="eastAsia"/>
        </w:rPr>
        <w:t>全面深化改革总目标是：完善和发展中国特色社会主义制度、推进国家治理体系和治理能力现代化。这一总目标是一个内涵丰富的有机整体，两句话都讲，才是完整的、全面的。“完善和发展中国特色社会主义制度”，规定了改革的根本方向，就是无论改什么、怎么改，都要坚持中国共产党领导、坚持中国特色社会主义，就是要通过改革推动中国特色社会主义制度更加成熟更加定型、更好发挥中国特色社会主义制度的优越性。“推进国家治理体系和治理能力现代化”，明确了改革的鲜明指问和时代要求，就是要通过改革进一步增强我国制度活力，把制度优势转化为国家治理效能。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14:paraId="6E4242B9" w14:textId="77777777" w:rsidR="00CB25A7" w:rsidRPr="001C42BA" w:rsidRDefault="00CB25A7" w:rsidP="00CB25A7">
      <w:pPr>
        <w:pStyle w:val="a3"/>
        <w:ind w:left="360" w:firstLine="160"/>
        <w:rPr>
          <w:rFonts w:ascii="宋体" w:eastAsia="宋体" w:hAnsi="宋体"/>
          <w:sz w:val="8"/>
          <w:szCs w:val="10"/>
        </w:rPr>
      </w:pPr>
      <w:r w:rsidRPr="001C42BA">
        <w:rPr>
          <w:rFonts w:ascii="宋体" w:eastAsia="宋体" w:hAnsi="宋体" w:hint="eastAsia"/>
          <w:sz w:val="8"/>
          <w:szCs w:val="10"/>
        </w:rPr>
        <w:t>全面深化改革必须牢牢把握总目标，实施好“六个紧紧围绕”的路线图。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w:t>
      </w:r>
      <w:proofErr w:type="gramStart"/>
      <w:r w:rsidRPr="001C42BA">
        <w:rPr>
          <w:rFonts w:ascii="宋体" w:eastAsia="宋体" w:hAnsi="宋体" w:hint="eastAsia"/>
          <w:sz w:val="8"/>
          <w:szCs w:val="10"/>
        </w:rPr>
        <w:t>更好保障</w:t>
      </w:r>
      <w:proofErr w:type="gramEnd"/>
      <w:r w:rsidRPr="001C42BA">
        <w:rPr>
          <w:rFonts w:ascii="宋体" w:eastAsia="宋体" w:hAnsi="宋体" w:hint="eastAsia"/>
          <w:sz w:val="8"/>
          <w:szCs w:val="10"/>
        </w:rPr>
        <w:t>和改善民生、促进社会公平正义，深化社会体制改革；紧紧围绕建设美丽中国，深化生态文明体制改革；紧紧围绕提高科学执政、民主执政、依法执政水平，深化党的建设制度改革。这六个方面明确了经济、政治、文化、社会、生态文明体制和党的建设制度深化改革的分目标，规定了各领域各方面改革的主要任务，是落实全面深化改革总目标、推进各领域各方面改革的基本遵循，构建起新时代全面深化改革的系统工程。</w:t>
      </w:r>
    </w:p>
    <w:p w14:paraId="528E5B20" w14:textId="7F06B162" w:rsidR="00F80107" w:rsidRPr="001C42BA" w:rsidRDefault="00CB25A7" w:rsidP="00CB25A7">
      <w:pPr>
        <w:pStyle w:val="a3"/>
        <w:ind w:left="360" w:firstLine="160"/>
        <w:rPr>
          <w:rFonts w:ascii="宋体" w:eastAsia="宋体" w:hAnsi="宋体"/>
          <w:sz w:val="8"/>
          <w:szCs w:val="10"/>
        </w:rPr>
      </w:pPr>
      <w:r w:rsidRPr="001C42BA">
        <w:rPr>
          <w:rFonts w:ascii="宋体" w:eastAsia="宋体" w:hAnsi="宋体" w:hint="eastAsia"/>
          <w:sz w:val="8"/>
          <w:szCs w:val="10"/>
        </w:rPr>
        <w:t>统筹推进各领域各方面改革开放，必须以全面深化改革总目标为引领，以制度建设为主线，以经济体制改革为重点，以重要领域和关键环节改革为突破口，使各方面改革协同推进、环环相扣、形成合力。</w:t>
      </w:r>
    </w:p>
    <w:p w14:paraId="740E9AA6" w14:textId="5A1DC7C4" w:rsidR="0038575F" w:rsidRDefault="0038575F" w:rsidP="0038575F">
      <w:pPr>
        <w:pStyle w:val="a3"/>
        <w:numPr>
          <w:ilvl w:val="0"/>
          <w:numId w:val="1"/>
        </w:numPr>
        <w:ind w:firstLineChars="0"/>
        <w:rPr>
          <w:rFonts w:ascii="宋体" w:eastAsia="宋体" w:hAnsi="宋体"/>
          <w:b/>
          <w:bCs/>
          <w:color w:val="FF0000"/>
        </w:rPr>
      </w:pPr>
      <w:r w:rsidRPr="006C72A7">
        <w:rPr>
          <w:rFonts w:ascii="宋体" w:eastAsia="宋体" w:hAnsi="宋体" w:hint="eastAsia"/>
          <w:b/>
          <w:bCs/>
          <w:color w:val="FF0000"/>
        </w:rPr>
        <w:t>如何理解 以新质生产力推进高质量发展</w:t>
      </w:r>
      <w:r w:rsidR="006C72A7">
        <w:rPr>
          <w:rFonts w:ascii="宋体" w:eastAsia="宋体" w:hAnsi="宋体" w:hint="eastAsia"/>
          <w:b/>
          <w:bCs/>
          <w:color w:val="FF0000"/>
        </w:rPr>
        <w:t>（第六章）</w:t>
      </w:r>
    </w:p>
    <w:p w14:paraId="5D0949E2" w14:textId="77777777" w:rsidR="001C42BA" w:rsidRPr="001C42BA" w:rsidRDefault="001C42BA" w:rsidP="001C42BA">
      <w:pPr>
        <w:ind w:left="360"/>
        <w:rPr>
          <w:rFonts w:ascii="宋体" w:eastAsia="宋体" w:hAnsi="宋体" w:hint="eastAsia"/>
          <w:b/>
          <w:bCs/>
          <w:color w:val="FF0000"/>
        </w:rPr>
      </w:pPr>
    </w:p>
    <w:p w14:paraId="6FD00A06" w14:textId="014B20BD"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打赢关键核心技术的攻坚战</w:t>
      </w:r>
      <w:r w:rsidR="006C72A7">
        <w:rPr>
          <w:rFonts w:ascii="宋体" w:eastAsia="宋体" w:hAnsi="宋体" w:hint="eastAsia"/>
          <w:b/>
          <w:bCs/>
        </w:rPr>
        <w:t>（第七章）</w:t>
      </w:r>
    </w:p>
    <w:p w14:paraId="66D81AA7" w14:textId="77777777" w:rsidR="00FE3FF8" w:rsidRPr="00FE3FF8" w:rsidRDefault="00FE3FF8" w:rsidP="00FE3FF8">
      <w:pPr>
        <w:pStyle w:val="a3"/>
        <w:ind w:left="360"/>
        <w:rPr>
          <w:rFonts w:ascii="宋体" w:eastAsia="宋体" w:hAnsi="宋体"/>
        </w:rPr>
      </w:pPr>
      <w:r w:rsidRPr="00FE3FF8">
        <w:rPr>
          <w:rFonts w:ascii="宋体" w:eastAsia="宋体" w:hAnsi="宋体" w:hint="eastAsia"/>
        </w:rPr>
        <w:t>关键核心技术是国之重器，只有把</w:t>
      </w:r>
      <w:proofErr w:type="gramStart"/>
      <w:r w:rsidRPr="00FE3FF8">
        <w:rPr>
          <w:rFonts w:ascii="宋体" w:eastAsia="宋体" w:hAnsi="宋体" w:hint="eastAsia"/>
        </w:rPr>
        <w:t>最</w:t>
      </w:r>
      <w:proofErr w:type="gramEnd"/>
      <w:r w:rsidRPr="00FE3FF8">
        <w:rPr>
          <w:rFonts w:ascii="宋体" w:eastAsia="宋体" w:hAnsi="宋体" w:hint="eastAsia"/>
        </w:rPr>
        <w:t>关键</w:t>
      </w:r>
      <w:proofErr w:type="gramStart"/>
      <w:r w:rsidRPr="00FE3FF8">
        <w:rPr>
          <w:rFonts w:ascii="宋体" w:eastAsia="宋体" w:hAnsi="宋体" w:hint="eastAsia"/>
        </w:rPr>
        <w:t>最</w:t>
      </w:r>
      <w:proofErr w:type="gramEnd"/>
      <w:r w:rsidRPr="00FE3FF8">
        <w:rPr>
          <w:rFonts w:ascii="宋体" w:eastAsia="宋体" w:hAnsi="宋体" w:hint="eastAsia"/>
        </w:rPr>
        <w:t>核心的技术掌握在自己手中，才能从根本上保障国家经济安全、国防安全和其他安全。必须激发各方</w:t>
      </w:r>
      <w:proofErr w:type="gramStart"/>
      <w:r w:rsidRPr="00FE3FF8">
        <w:rPr>
          <w:rFonts w:ascii="宋体" w:eastAsia="宋体" w:hAnsi="宋体" w:hint="eastAsia"/>
        </w:rPr>
        <w:t>面创新</w:t>
      </w:r>
      <w:proofErr w:type="gramEnd"/>
      <w:r w:rsidRPr="00FE3FF8">
        <w:rPr>
          <w:rFonts w:ascii="宋体" w:eastAsia="宋体" w:hAnsi="宋体" w:hint="eastAsia"/>
        </w:rPr>
        <w:t>主体活力，发挥新型举国体制优势，加快解决“卡脖子”问题，确保关键核心技术自主可控。</w:t>
      </w:r>
      <w:proofErr w:type="gramStart"/>
      <w:r w:rsidRPr="00FE3FF8">
        <w:rPr>
          <w:rFonts w:ascii="宋体" w:eastAsia="宋体" w:hAnsi="宋体" w:hint="eastAsia"/>
        </w:rPr>
        <w:t>立自岁标</w:t>
      </w:r>
      <w:proofErr w:type="gramEnd"/>
    </w:p>
    <w:p w14:paraId="64500396" w14:textId="30DB26D6" w:rsidR="00FE3FF8" w:rsidRDefault="00FE3FF8" w:rsidP="008C18F5">
      <w:pPr>
        <w:pStyle w:val="a3"/>
        <w:ind w:left="360"/>
        <w:rPr>
          <w:rFonts w:ascii="宋体" w:eastAsia="宋体" w:hAnsi="宋体"/>
        </w:rPr>
      </w:pPr>
      <w:r w:rsidRPr="00FE3FF8">
        <w:rPr>
          <w:rFonts w:ascii="宋体" w:eastAsia="宋体" w:hAnsi="宋体" w:hint="eastAsia"/>
        </w:rPr>
        <w:t>关键核心技术必须掌握在自己手中。核心技术受制于人是我们最大的隐患，尤其是在激烈的国际竞争面前，在单边主义保护主义上升的大背景下，不掌握核心技术，我们就会被“卡脖子”“牵鼻子”。建设世界科技强国，需要标志性科技成就。统筹推进补齐短板和锻造长板，针对产业薄弱环节，实施好关键心</w:t>
      </w:r>
      <w:proofErr w:type="gramStart"/>
      <w:r w:rsidRPr="00FE3FF8">
        <w:rPr>
          <w:rFonts w:ascii="宋体" w:eastAsia="宋体" w:hAnsi="宋体" w:hint="eastAsia"/>
        </w:rPr>
        <w:t>技术政关工程</w:t>
      </w:r>
      <w:proofErr w:type="gramEnd"/>
      <w:r w:rsidRPr="00FE3FF8">
        <w:rPr>
          <w:rFonts w:ascii="宋体" w:eastAsia="宋体" w:hAnsi="宋体" w:hint="eastAsia"/>
        </w:rPr>
        <w:t>，在产业优势领域精耕细作，摘出更多独门绝技，加进科技成果向现实生产力转化，提升产业链水平。</w:t>
      </w:r>
    </w:p>
    <w:p w14:paraId="4E6D1389" w14:textId="1EC89D35" w:rsidR="00FE3FF8" w:rsidRPr="00FE3FF8" w:rsidRDefault="00FE3FF8" w:rsidP="00FE3FF8">
      <w:pPr>
        <w:pStyle w:val="a3"/>
        <w:ind w:left="360"/>
        <w:rPr>
          <w:rFonts w:ascii="宋体" w:eastAsia="宋体" w:hAnsi="宋体"/>
        </w:rPr>
      </w:pPr>
      <w:r w:rsidRPr="00FE3FF8">
        <w:rPr>
          <w:rFonts w:ascii="宋体" w:eastAsia="宋体" w:hAnsi="宋体" w:hint="eastAsia"/>
        </w:rPr>
        <w:lastRenderedPageBreak/>
        <w:t>打赢关键核心技术攻坚战，必须深入推进科技体制改革。</w:t>
      </w:r>
      <w:r w:rsidRPr="00FE3FF8">
        <w:rPr>
          <w:rFonts w:ascii="宋体" w:eastAsia="宋体" w:hAnsi="宋体"/>
        </w:rPr>
        <w:t xml:space="preserve"> 科技领域</w:t>
      </w:r>
      <w:r w:rsidRPr="00FE3FF8">
        <w:rPr>
          <w:rFonts w:ascii="宋体" w:eastAsia="宋体" w:hAnsi="宋体" w:hint="eastAsia"/>
        </w:rPr>
        <w:t>的改革最紧迫的是要破除体制机制障碍，最大限度解放和激发科技作为第一生产力所蕴藏的巨大潜能。多年来，我国一直存在着科技成果向现实生产力转化不力、不顺、不畅的痼疾，其中一个重要症结就在于科技创新链条上存在着诸多体制机制关卡，创新和转化各个环节衔接不够紧密。科技体制改革要敢于啃硬骨头，敢于涉险滩、闯难关，破除一切制约科技创新的思想障碍和制度藩篱。要完善国家科技治理体系，优化国家科技规划体系和运行机制，充分调动广大科技人员的积极性、主动性和创造性。改进科技项目组织管理方式，实行“揭榜挂帅”等制度，完善科技评价机制，扩大科研自主权，加强知识产权保护，提高科技成果转移转化成效。加大研发投入，健全政府投入为主、社会多渠道投入机制，为打赢关键核心技术攻坚战提供有力保障。</w:t>
      </w:r>
    </w:p>
    <w:p w14:paraId="32E4DBA2" w14:textId="5BF451DB" w:rsidR="00FE3FF8" w:rsidRDefault="00FE3FF8" w:rsidP="008C18F5">
      <w:pPr>
        <w:pStyle w:val="a3"/>
        <w:ind w:left="360"/>
        <w:rPr>
          <w:rFonts w:ascii="宋体" w:eastAsia="宋体" w:hAnsi="宋体"/>
        </w:rPr>
      </w:pPr>
      <w:r w:rsidRPr="00FE3FF8">
        <w:rPr>
          <w:rFonts w:ascii="宋体" w:eastAsia="宋体" w:hAnsi="宋体" w:hint="eastAsia"/>
        </w:rPr>
        <w:t>发挥新型举国体制优势开展科技攻关。推动有效市场和有为政府更好结合，充分发挥市场在资源配置中的决定性作用，通过市场需求引导创新资源有效配置，形成推进科技创新</w:t>
      </w:r>
      <w:r w:rsidRPr="008C18F5">
        <w:rPr>
          <w:rFonts w:ascii="宋体" w:eastAsia="宋体" w:hAnsi="宋体" w:hint="eastAsia"/>
        </w:rPr>
        <w:t>的强大合力。</w:t>
      </w:r>
    </w:p>
    <w:p w14:paraId="46F5298E" w14:textId="77777777" w:rsidR="008C18F5" w:rsidRPr="008C18F5" w:rsidRDefault="008C18F5" w:rsidP="008C18F5">
      <w:pPr>
        <w:pStyle w:val="a3"/>
        <w:ind w:left="360"/>
        <w:rPr>
          <w:rFonts w:ascii="宋体" w:eastAsia="宋体" w:hAnsi="宋体"/>
        </w:rPr>
      </w:pPr>
    </w:p>
    <w:p w14:paraId="08F0842A" w14:textId="7283A13F"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中国特色社会主义法治体系</w:t>
      </w:r>
      <w:r w:rsidR="006C72A7">
        <w:rPr>
          <w:rFonts w:ascii="宋体" w:eastAsia="宋体" w:hAnsi="宋体" w:hint="eastAsia"/>
          <w:b/>
          <w:bCs/>
        </w:rPr>
        <w:t>（第九章）</w:t>
      </w:r>
    </w:p>
    <w:p w14:paraId="6A00A3D1" w14:textId="50CD6D28" w:rsidR="006C72A7" w:rsidRPr="006C72A7" w:rsidRDefault="006C72A7" w:rsidP="006C72A7">
      <w:pPr>
        <w:rPr>
          <w:rFonts w:ascii="宋体" w:eastAsia="宋体" w:hAnsi="宋体" w:hint="eastAsia"/>
        </w:rPr>
      </w:pPr>
      <w:proofErr w:type="spellStart"/>
      <w:r>
        <w:rPr>
          <w:rFonts w:ascii="宋体" w:eastAsia="宋体" w:hAnsi="宋体"/>
        </w:rPr>
        <w:t>J</w:t>
      </w:r>
      <w:r>
        <w:rPr>
          <w:rFonts w:ascii="宋体" w:eastAsia="宋体" w:hAnsi="宋体" w:hint="eastAsia"/>
        </w:rPr>
        <w:t>hjm</w:t>
      </w:r>
      <w:proofErr w:type="spellEnd"/>
    </w:p>
    <w:p w14:paraId="35125CE6" w14:textId="6DDCF8A3"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让人民生活幸福是国之大者</w:t>
      </w:r>
      <w:r w:rsidR="006C72A7">
        <w:rPr>
          <w:rFonts w:ascii="宋体" w:eastAsia="宋体" w:hAnsi="宋体" w:hint="eastAsia"/>
          <w:b/>
          <w:bCs/>
        </w:rPr>
        <w:t>（第十一章）</w:t>
      </w:r>
    </w:p>
    <w:p w14:paraId="0D666501" w14:textId="020BB958" w:rsidR="006C72A7" w:rsidRPr="006C72A7" w:rsidRDefault="006C72A7" w:rsidP="006C72A7">
      <w:pPr>
        <w:rPr>
          <w:rFonts w:ascii="宋体" w:eastAsia="宋体" w:hAnsi="宋体" w:hint="eastAsia"/>
        </w:rPr>
      </w:pPr>
      <w:r>
        <w:rPr>
          <w:rFonts w:ascii="宋体" w:eastAsia="宋体" w:hAnsi="宋体" w:hint="eastAsia"/>
        </w:rPr>
        <w:t>h</w:t>
      </w:r>
    </w:p>
    <w:p w14:paraId="470B0908" w14:textId="77777777" w:rsidR="006C72A7" w:rsidRPr="006C72A7" w:rsidRDefault="006C72A7" w:rsidP="006C72A7">
      <w:pPr>
        <w:rPr>
          <w:rFonts w:ascii="宋体" w:eastAsia="宋体" w:hAnsi="宋体" w:hint="eastAsia"/>
        </w:rPr>
      </w:pPr>
    </w:p>
    <w:p w14:paraId="03A4CC03" w14:textId="03F90007"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坚持山水林田湖草沙一体化保护和系统治理</w:t>
      </w:r>
    </w:p>
    <w:p w14:paraId="1AA5397C" w14:textId="1B27AF25" w:rsidR="006C72A7" w:rsidRPr="006C72A7" w:rsidRDefault="006C72A7" w:rsidP="006C72A7">
      <w:pPr>
        <w:rPr>
          <w:rFonts w:ascii="宋体" w:eastAsia="宋体" w:hAnsi="宋体" w:hint="eastAsia"/>
        </w:rPr>
      </w:pPr>
      <w:r>
        <w:rPr>
          <w:rFonts w:ascii="宋体" w:eastAsia="宋体" w:hAnsi="宋体" w:hint="eastAsia"/>
        </w:rPr>
        <w:t>h</w:t>
      </w:r>
    </w:p>
    <w:p w14:paraId="0282B35C" w14:textId="71F9AA69"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构建人类命运共同体的价值基础和重要依托（都是什么）</w:t>
      </w:r>
      <w:r w:rsidR="006C72A7">
        <w:rPr>
          <w:rFonts w:ascii="宋体" w:eastAsia="宋体" w:hAnsi="宋体" w:hint="eastAsia"/>
          <w:b/>
          <w:bCs/>
        </w:rPr>
        <w:t>（第十六章）</w:t>
      </w:r>
    </w:p>
    <w:p w14:paraId="5138784F" w14:textId="04527A6A" w:rsidR="006C72A7" w:rsidRPr="006C72A7" w:rsidRDefault="006C72A7" w:rsidP="006C72A7">
      <w:pPr>
        <w:rPr>
          <w:rFonts w:ascii="宋体" w:eastAsia="宋体" w:hAnsi="宋体" w:hint="eastAsia"/>
        </w:rPr>
      </w:pPr>
      <w:r>
        <w:rPr>
          <w:rFonts w:ascii="宋体" w:eastAsia="宋体" w:hAnsi="宋体" w:hint="eastAsia"/>
        </w:rPr>
        <w:t>h</w:t>
      </w:r>
    </w:p>
    <w:p w14:paraId="26276AC9" w14:textId="77777777" w:rsidR="006C72A7" w:rsidRPr="006C72A7" w:rsidRDefault="006C72A7" w:rsidP="006C72A7">
      <w:pPr>
        <w:rPr>
          <w:rFonts w:ascii="宋体" w:eastAsia="宋体" w:hAnsi="宋体" w:hint="eastAsia"/>
        </w:rPr>
      </w:pPr>
    </w:p>
    <w:p w14:paraId="349F246A" w14:textId="77DA6571" w:rsidR="0038575F" w:rsidRPr="006C72A7" w:rsidRDefault="0038575F" w:rsidP="0038575F">
      <w:pPr>
        <w:pStyle w:val="a3"/>
        <w:numPr>
          <w:ilvl w:val="0"/>
          <w:numId w:val="1"/>
        </w:numPr>
        <w:ind w:firstLineChars="0"/>
        <w:rPr>
          <w:rFonts w:ascii="宋体" w:eastAsia="宋体" w:hAnsi="宋体"/>
          <w:b/>
          <w:bCs/>
        </w:rPr>
      </w:pPr>
      <w:r w:rsidRPr="006C72A7">
        <w:rPr>
          <w:rFonts w:ascii="宋体" w:eastAsia="宋体" w:hAnsi="宋体" w:hint="eastAsia"/>
          <w:b/>
          <w:bCs/>
        </w:rPr>
        <w:t>如何理解 党的自我革命是跳出历史周期律的第二个答案（</w:t>
      </w:r>
      <w:r w:rsidR="00B3379C" w:rsidRPr="006C72A7">
        <w:rPr>
          <w:rFonts w:ascii="宋体" w:eastAsia="宋体" w:hAnsi="宋体" w:hint="eastAsia"/>
          <w:b/>
          <w:bCs/>
        </w:rPr>
        <w:t>不断优化党章党规；历史周期律；中国朝代的独特现象）</w:t>
      </w:r>
      <w:r w:rsidR="006C72A7">
        <w:rPr>
          <w:rFonts w:ascii="宋体" w:eastAsia="宋体" w:hAnsi="宋体" w:hint="eastAsia"/>
          <w:b/>
          <w:bCs/>
        </w:rPr>
        <w:t>（第十七章）</w:t>
      </w:r>
    </w:p>
    <w:p w14:paraId="291625B6" w14:textId="041A21C6" w:rsidR="006C72A7" w:rsidRPr="006C72A7" w:rsidRDefault="006C72A7" w:rsidP="006C72A7">
      <w:pPr>
        <w:rPr>
          <w:rFonts w:ascii="宋体" w:eastAsia="宋体" w:hAnsi="宋体" w:hint="eastAsia"/>
        </w:rPr>
      </w:pPr>
      <w:r>
        <w:rPr>
          <w:rFonts w:ascii="宋体" w:eastAsia="宋体" w:hAnsi="宋体" w:hint="eastAsia"/>
        </w:rPr>
        <w:t>h</w:t>
      </w:r>
    </w:p>
    <w:sectPr w:rsidR="006C72A7" w:rsidRPr="006C7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C75DE" w14:textId="77777777" w:rsidR="00564109" w:rsidRDefault="00564109" w:rsidP="005D5CA4">
      <w:r>
        <w:separator/>
      </w:r>
    </w:p>
  </w:endnote>
  <w:endnote w:type="continuationSeparator" w:id="0">
    <w:p w14:paraId="4F805B76" w14:textId="77777777" w:rsidR="00564109" w:rsidRDefault="00564109" w:rsidP="005D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63B1D" w14:textId="77777777" w:rsidR="00564109" w:rsidRDefault="00564109" w:rsidP="005D5CA4">
      <w:r>
        <w:separator/>
      </w:r>
    </w:p>
  </w:footnote>
  <w:footnote w:type="continuationSeparator" w:id="0">
    <w:p w14:paraId="13114E00" w14:textId="77777777" w:rsidR="00564109" w:rsidRDefault="00564109" w:rsidP="005D5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3208"/>
    <w:multiLevelType w:val="hybridMultilevel"/>
    <w:tmpl w:val="A8D6BA62"/>
    <w:lvl w:ilvl="0" w:tplc="3182B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7363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C8"/>
    <w:rsid w:val="00005E55"/>
    <w:rsid w:val="00042FE0"/>
    <w:rsid w:val="00111B6A"/>
    <w:rsid w:val="00133568"/>
    <w:rsid w:val="001731C8"/>
    <w:rsid w:val="001A19AA"/>
    <w:rsid w:val="001A49EC"/>
    <w:rsid w:val="001C42BA"/>
    <w:rsid w:val="002A4587"/>
    <w:rsid w:val="003619F2"/>
    <w:rsid w:val="0038575F"/>
    <w:rsid w:val="003A536B"/>
    <w:rsid w:val="00564109"/>
    <w:rsid w:val="005779BB"/>
    <w:rsid w:val="0058586F"/>
    <w:rsid w:val="005D5CA4"/>
    <w:rsid w:val="0065106B"/>
    <w:rsid w:val="006824BE"/>
    <w:rsid w:val="006A676B"/>
    <w:rsid w:val="006B0B20"/>
    <w:rsid w:val="006C1939"/>
    <w:rsid w:val="006C72A7"/>
    <w:rsid w:val="00706528"/>
    <w:rsid w:val="00833E41"/>
    <w:rsid w:val="008C18F5"/>
    <w:rsid w:val="0090557C"/>
    <w:rsid w:val="00930C54"/>
    <w:rsid w:val="00B10A9B"/>
    <w:rsid w:val="00B3379C"/>
    <w:rsid w:val="00C03D48"/>
    <w:rsid w:val="00CB25A7"/>
    <w:rsid w:val="00D02961"/>
    <w:rsid w:val="00F60B6B"/>
    <w:rsid w:val="00F76EA1"/>
    <w:rsid w:val="00F80107"/>
    <w:rsid w:val="00FB4C22"/>
    <w:rsid w:val="00FE3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A940E"/>
  <w15:chartTrackingRefBased/>
  <w15:docId w15:val="{EB8D3D45-B92B-41CB-A6BF-FF1FD2E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575F"/>
    <w:pPr>
      <w:ind w:firstLineChars="200" w:firstLine="420"/>
    </w:pPr>
  </w:style>
  <w:style w:type="paragraph" w:styleId="a4">
    <w:name w:val="header"/>
    <w:basedOn w:val="a"/>
    <w:link w:val="a5"/>
    <w:uiPriority w:val="99"/>
    <w:unhideWhenUsed/>
    <w:rsid w:val="005D5C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5CA4"/>
    <w:rPr>
      <w:sz w:val="18"/>
      <w:szCs w:val="18"/>
    </w:rPr>
  </w:style>
  <w:style w:type="paragraph" w:styleId="a6">
    <w:name w:val="footer"/>
    <w:basedOn w:val="a"/>
    <w:link w:val="a7"/>
    <w:uiPriority w:val="99"/>
    <w:unhideWhenUsed/>
    <w:rsid w:val="005D5CA4"/>
    <w:pPr>
      <w:tabs>
        <w:tab w:val="center" w:pos="4153"/>
        <w:tab w:val="right" w:pos="8306"/>
      </w:tabs>
      <w:snapToGrid w:val="0"/>
      <w:jc w:val="left"/>
    </w:pPr>
    <w:rPr>
      <w:sz w:val="18"/>
      <w:szCs w:val="18"/>
    </w:rPr>
  </w:style>
  <w:style w:type="character" w:customStyle="1" w:styleId="a7">
    <w:name w:val="页脚 字符"/>
    <w:basedOn w:val="a0"/>
    <w:link w:val="a6"/>
    <w:uiPriority w:val="99"/>
    <w:rsid w:val="005D5C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 萧</dc:creator>
  <cp:keywords/>
  <dc:description/>
  <cp:lastModifiedBy>耀欣 梁</cp:lastModifiedBy>
  <cp:revision>4</cp:revision>
  <dcterms:created xsi:type="dcterms:W3CDTF">2024-05-28T13:59:00Z</dcterms:created>
  <dcterms:modified xsi:type="dcterms:W3CDTF">2024-05-28T14:39:00Z</dcterms:modified>
</cp:coreProperties>
</file>