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B0CC" w14:textId="35CD631A" w:rsidR="00BC6D15" w:rsidRPr="001C7FB1" w:rsidRDefault="001C7FB1" w:rsidP="001C7FB1">
      <w:pPr>
        <w:rPr>
          <w:rFonts w:ascii="华文楷体" w:eastAsia="华文楷体" w:hAnsi="华文楷体"/>
          <w:b/>
          <w:bCs/>
          <w:sz w:val="36"/>
          <w:szCs w:val="40"/>
          <w:u w:val="single"/>
        </w:rPr>
      </w:pPr>
      <w:r>
        <w:rPr>
          <w:rFonts w:ascii="华文楷体" w:eastAsia="华文楷体" w:hAnsi="华文楷体" w:hint="eastAsia"/>
          <w:b/>
          <w:bCs/>
          <w:sz w:val="36"/>
          <w:szCs w:val="40"/>
          <w:u w:val="single"/>
        </w:rPr>
        <w:t xml:space="preserve">第一章 </w:t>
      </w:r>
      <w:r w:rsidR="00BC6D15" w:rsidRPr="001C7FB1">
        <w:rPr>
          <w:rFonts w:ascii="华文楷体" w:eastAsia="华文楷体" w:hAnsi="华文楷体" w:hint="eastAsia"/>
          <w:b/>
          <w:bCs/>
          <w:sz w:val="36"/>
          <w:szCs w:val="40"/>
          <w:u w:val="single"/>
        </w:rPr>
        <w:t>计算机系统结构的基础知识</w:t>
      </w:r>
    </w:p>
    <w:p w14:paraId="19E8EF09" w14:textId="62DE5E86" w:rsidR="00BC6D15" w:rsidRPr="001C7FB1" w:rsidRDefault="001C7FB1" w:rsidP="001C7FB1">
      <w:pPr>
        <w:rPr>
          <w:rFonts w:ascii="华文楷体" w:eastAsia="华文楷体" w:hAnsi="华文楷体"/>
          <w:b/>
          <w:bCs/>
          <w:u w:val="single"/>
        </w:rPr>
      </w:pPr>
      <w:r>
        <w:rPr>
          <w:rFonts w:ascii="华文楷体" w:eastAsia="华文楷体" w:hAnsi="华文楷体" w:hint="eastAsia"/>
          <w:b/>
          <w:bCs/>
          <w:u w:val="single"/>
        </w:rPr>
        <w:t xml:space="preserve">第一节 </w:t>
      </w:r>
      <w:r w:rsidR="00BC6D15" w:rsidRPr="001C7FB1">
        <w:rPr>
          <w:rFonts w:ascii="华文楷体" w:eastAsia="华文楷体" w:hAnsi="华文楷体" w:hint="eastAsia"/>
          <w:b/>
          <w:bCs/>
          <w:u w:val="single"/>
        </w:rPr>
        <w:t>系统结构的基本概念</w:t>
      </w:r>
    </w:p>
    <w:p w14:paraId="78BC38A3" w14:textId="45FC898E" w:rsidR="00BC6D15" w:rsidRPr="00BC6D15" w:rsidRDefault="00BC6D15" w:rsidP="00BC6D15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BC6D15">
        <w:rPr>
          <w:rFonts w:ascii="华文楷体" w:eastAsia="华文楷体" w:hAnsi="华文楷体" w:hint="eastAsia"/>
        </w:rPr>
        <w:t>计算机系统的层次结构</w:t>
      </w:r>
    </w:p>
    <w:p w14:paraId="15785FB6" w14:textId="5055685B" w:rsidR="00BC6D15" w:rsidRPr="00BC6D15" w:rsidRDefault="00BC6D15" w:rsidP="00BC6D15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BC6D15">
        <w:rPr>
          <w:rFonts w:ascii="华文楷体" w:eastAsia="华文楷体" w:hAnsi="华文楷体" w:hint="eastAsia"/>
        </w:rPr>
        <w:t>计算机系统结构的定义</w:t>
      </w:r>
    </w:p>
    <w:p w14:paraId="1A2674A4" w14:textId="2D3C6BD6" w:rsidR="00BC6D15" w:rsidRDefault="00BC6D15" w:rsidP="00BC6D15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系统结构的定义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7/</w:t>
      </w:r>
      <w:r w:rsidR="00FB2183">
        <w:rPr>
          <w:rFonts w:ascii="华文楷体" w:eastAsia="华文楷体" w:hAnsi="华文楷体" w:hint="eastAsia"/>
        </w:rPr>
        <w:t>3</w:t>
      </w:r>
    </w:p>
    <w:p w14:paraId="4B686094" w14:textId="0201C3EB" w:rsidR="00BC6D15" w:rsidRDefault="00BC6D15" w:rsidP="00BC6D15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系统结构的研究内容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8/</w:t>
      </w:r>
      <w:r w:rsidR="00FB2183">
        <w:rPr>
          <w:rFonts w:ascii="华文楷体" w:eastAsia="华文楷体" w:hAnsi="华文楷体" w:hint="eastAsia"/>
        </w:rPr>
        <w:t>1</w:t>
      </w:r>
    </w:p>
    <w:p w14:paraId="573311E1" w14:textId="18C5B350" w:rsidR="00BC6D15" w:rsidRDefault="00BC6D15" w:rsidP="00BC6D15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结构与组成及实现的关系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9/</w:t>
      </w:r>
      <w:r w:rsidR="00FB2183">
        <w:rPr>
          <w:rFonts w:ascii="华文楷体" w:eastAsia="华文楷体" w:hAnsi="华文楷体" w:hint="eastAsia"/>
        </w:rPr>
        <w:t>3</w:t>
      </w:r>
    </w:p>
    <w:p w14:paraId="6A7AEFAA" w14:textId="4C57CC55" w:rsidR="00BC6D15" w:rsidRPr="00BC6D15" w:rsidRDefault="00BC6D15" w:rsidP="00BC6D15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BC6D15">
        <w:rPr>
          <w:rFonts w:ascii="华文楷体" w:eastAsia="华文楷体" w:hAnsi="华文楷体" w:hint="eastAsia"/>
        </w:rPr>
        <w:t>系统结构的分类</w:t>
      </w:r>
    </w:p>
    <w:p w14:paraId="4F996F83" w14:textId="737CCC98" w:rsidR="00BC6D15" w:rsidRDefault="00BC6D15" w:rsidP="00BC6D15">
      <w:pPr>
        <w:ind w:left="420"/>
        <w:rPr>
          <w:rFonts w:ascii="华文楷体" w:eastAsia="华文楷体" w:hAnsi="华文楷体"/>
        </w:rPr>
      </w:pPr>
      <w:proofErr w:type="gramStart"/>
      <w:r>
        <w:rPr>
          <w:rFonts w:ascii="华文楷体" w:eastAsia="华文楷体" w:hAnsi="华文楷体" w:hint="eastAsia"/>
        </w:rPr>
        <w:t>弗</w:t>
      </w:r>
      <w:proofErr w:type="gramEnd"/>
      <w:r>
        <w:rPr>
          <w:rFonts w:ascii="华文楷体" w:eastAsia="华文楷体" w:hAnsi="华文楷体" w:hint="eastAsia"/>
        </w:rPr>
        <w:t>林分类法(SISD\SIMD\MISD\MIMD)10/</w:t>
      </w:r>
      <w:r w:rsidR="00FB2183">
        <w:rPr>
          <w:rFonts w:ascii="华文楷体" w:eastAsia="华文楷体" w:hAnsi="华文楷体" w:hint="eastAsia"/>
        </w:rPr>
        <w:t>4</w:t>
      </w:r>
    </w:p>
    <w:p w14:paraId="44B27D97" w14:textId="52B90714" w:rsidR="00BC6D15" w:rsidRDefault="00BC6D15" w:rsidP="00BC6D15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冯氏分类法</w:t>
      </w:r>
      <w:r w:rsidR="00FB2183">
        <w:rPr>
          <w:rFonts w:ascii="华文楷体" w:eastAsia="华文楷体" w:hAnsi="华文楷体" w:hint="eastAsia"/>
        </w:rPr>
        <w:t>(最大并行度)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11/</w:t>
      </w:r>
      <w:r w:rsidR="00FB2183">
        <w:rPr>
          <w:rFonts w:ascii="华文楷体" w:eastAsia="华文楷体" w:hAnsi="华文楷体" w:hint="eastAsia"/>
        </w:rPr>
        <w:t>5</w:t>
      </w:r>
    </w:p>
    <w:p w14:paraId="5458F6AB" w14:textId="1F5166F4" w:rsidR="00BC6D15" w:rsidRDefault="00BC6D15" w:rsidP="00BC6D15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汉德勒分类法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12/</w:t>
      </w:r>
      <w:r w:rsidR="00FB2183">
        <w:rPr>
          <w:rFonts w:ascii="华文楷体" w:eastAsia="华文楷体" w:hAnsi="华文楷体" w:hint="eastAsia"/>
        </w:rPr>
        <w:t>6</w:t>
      </w:r>
    </w:p>
    <w:p w14:paraId="4C98E409" w14:textId="1B54E18A" w:rsidR="00BC6D15" w:rsidRPr="001C7FB1" w:rsidRDefault="001C7FB1" w:rsidP="001C7FB1">
      <w:pPr>
        <w:rPr>
          <w:rFonts w:ascii="华文楷体" w:eastAsia="华文楷体" w:hAnsi="华文楷体"/>
          <w:b/>
          <w:bCs/>
          <w:u w:val="single"/>
        </w:rPr>
      </w:pPr>
      <w:r>
        <w:rPr>
          <w:rFonts w:ascii="华文楷体" w:eastAsia="华文楷体" w:hAnsi="华文楷体" w:hint="eastAsia"/>
          <w:b/>
          <w:bCs/>
          <w:u w:val="single"/>
        </w:rPr>
        <w:t xml:space="preserve">第二节 </w:t>
      </w:r>
      <w:r w:rsidR="00BC6D15" w:rsidRPr="001C7FB1">
        <w:rPr>
          <w:rFonts w:ascii="华文楷体" w:eastAsia="华文楷体" w:hAnsi="华文楷体" w:hint="eastAsia"/>
          <w:b/>
          <w:bCs/>
          <w:u w:val="single"/>
        </w:rPr>
        <w:t>计算机系统的性能评测</w:t>
      </w:r>
    </w:p>
    <w:p w14:paraId="1A032E43" w14:textId="124BBA39" w:rsidR="00BC6D15" w:rsidRPr="00BC6D15" w:rsidRDefault="00BC6D15" w:rsidP="00BC6D15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BC6D15">
        <w:rPr>
          <w:rFonts w:ascii="华文楷体" w:eastAsia="华文楷体" w:hAnsi="华文楷体" w:hint="eastAsia"/>
        </w:rPr>
        <w:t>性能指标</w:t>
      </w:r>
    </w:p>
    <w:p w14:paraId="7CC7A682" w14:textId="1C7E13DB" w:rsidR="00BC6D15" w:rsidRDefault="00BC6D15" w:rsidP="00BC6D15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响应时间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13/</w:t>
      </w:r>
    </w:p>
    <w:p w14:paraId="5D257DC2" w14:textId="4C8E2FD5" w:rsidR="00BC6D15" w:rsidRDefault="00BC6D15" w:rsidP="00BC6D15">
      <w:pPr>
        <w:ind w:left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吞吐率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14/</w:t>
      </w:r>
      <w:r w:rsidR="00FB2183">
        <w:rPr>
          <w:rFonts w:ascii="华文楷体" w:eastAsia="华文楷体" w:hAnsi="华文楷体" w:hint="eastAsia"/>
        </w:rPr>
        <w:t>13</w:t>
      </w:r>
    </w:p>
    <w:p w14:paraId="3F9DC8E5" w14:textId="4C317D06" w:rsidR="00BC6D15" w:rsidRDefault="00BC6D15" w:rsidP="00BC6D15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加速比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15/</w:t>
      </w:r>
    </w:p>
    <w:p w14:paraId="1990C368" w14:textId="37978532" w:rsidR="00BC6D15" w:rsidRPr="00BC6D15" w:rsidRDefault="00BC6D15" w:rsidP="00BC6D15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BC6D15">
        <w:rPr>
          <w:rFonts w:ascii="华文楷体" w:eastAsia="华文楷体" w:hAnsi="华文楷体" w:hint="eastAsia"/>
        </w:rPr>
        <w:t>性能评测</w:t>
      </w:r>
    </w:p>
    <w:p w14:paraId="0DA6159B" w14:textId="45C16472" w:rsidR="00BC6D15" w:rsidRDefault="00BC6D15" w:rsidP="00BC6D15">
      <w:pPr>
        <w:ind w:left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基准测试程序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16/</w:t>
      </w:r>
      <w:r w:rsidR="00FB2183">
        <w:rPr>
          <w:rFonts w:ascii="华文楷体" w:eastAsia="华文楷体" w:hAnsi="华文楷体" w:hint="eastAsia"/>
        </w:rPr>
        <w:t>14</w:t>
      </w:r>
    </w:p>
    <w:p w14:paraId="6A57A18F" w14:textId="0E5563B4" w:rsidR="00BC6D15" w:rsidRDefault="00BC6D15" w:rsidP="00BC6D15">
      <w:pPr>
        <w:ind w:left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性能测试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17/</w:t>
      </w:r>
      <w:r w:rsidR="00FB2183">
        <w:rPr>
          <w:rFonts w:ascii="华文楷体" w:eastAsia="华文楷体" w:hAnsi="华文楷体" w:hint="eastAsia"/>
        </w:rPr>
        <w:t>16</w:t>
      </w:r>
    </w:p>
    <w:p w14:paraId="3CBCE6B3" w14:textId="035597EE" w:rsidR="00BC6D15" w:rsidRDefault="00BC6D15" w:rsidP="00BC6D15">
      <w:pPr>
        <w:ind w:left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性能评价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18/</w:t>
      </w:r>
      <w:r w:rsidR="00FB2183">
        <w:rPr>
          <w:rFonts w:ascii="华文楷体" w:eastAsia="华文楷体" w:hAnsi="华文楷体" w:hint="eastAsia"/>
        </w:rPr>
        <w:t>17</w:t>
      </w:r>
    </w:p>
    <w:p w14:paraId="506FEEA1" w14:textId="6F4331A7" w:rsidR="00BC6D15" w:rsidRPr="00BC6D15" w:rsidRDefault="00BC6D15" w:rsidP="00BC6D1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三、成本与价格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21/</w:t>
      </w:r>
    </w:p>
    <w:p w14:paraId="1C395655" w14:textId="258A2996" w:rsidR="00BC6D15" w:rsidRPr="001C7FB1" w:rsidRDefault="00BC6D15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第三节 计算机系统的设计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22/</w:t>
      </w:r>
    </w:p>
    <w:p w14:paraId="459C49C2" w14:textId="6D99B0BF" w:rsidR="00BC6D15" w:rsidRDefault="00BC6D1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一、系统结构设计的步骤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22/</w:t>
      </w:r>
    </w:p>
    <w:p w14:paraId="76A91CF3" w14:textId="0176C9FE" w:rsidR="00BC6D15" w:rsidRDefault="00BC6D1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二、计算机系统设计的思路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23/</w:t>
      </w:r>
      <w:r>
        <w:rPr>
          <w:rFonts w:ascii="华文楷体" w:eastAsia="华文楷体" w:hAnsi="华文楷体"/>
        </w:rPr>
        <w:tab/>
      </w:r>
    </w:p>
    <w:p w14:paraId="2ED1C4BE" w14:textId="302C3D19" w:rsidR="00BC6D15" w:rsidRDefault="00BC6D1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三、计算机系统设计的定量原理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24/</w:t>
      </w:r>
    </w:p>
    <w:p w14:paraId="667DC18A" w14:textId="24D5DFAD" w:rsidR="00BC6D15" w:rsidRDefault="00BC6D15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充分利用并行性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24/</w:t>
      </w:r>
    </w:p>
    <w:p w14:paraId="69F43058" w14:textId="217BA80C" w:rsidR="00BC6D15" w:rsidRDefault="00BC6D15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局部性原理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24/</w:t>
      </w:r>
      <w:r w:rsidR="00FB2183">
        <w:rPr>
          <w:rFonts w:ascii="华文楷体" w:eastAsia="华文楷体" w:hAnsi="华文楷体" w:hint="eastAsia"/>
        </w:rPr>
        <w:t>10</w:t>
      </w:r>
    </w:p>
    <w:p w14:paraId="3D8B32C5" w14:textId="1FEA9B18" w:rsidR="00BC6D15" w:rsidRDefault="00BC6D15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重点关注经常性事件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25/</w:t>
      </w:r>
      <w:r w:rsidR="00FB2183">
        <w:rPr>
          <w:rFonts w:ascii="华文楷体" w:eastAsia="华文楷体" w:hAnsi="华文楷体" w:hint="eastAsia"/>
        </w:rPr>
        <w:t>7</w:t>
      </w:r>
    </w:p>
    <w:p w14:paraId="1004BB6B" w14:textId="10E76C92" w:rsidR="00BC6D15" w:rsidRDefault="00BC6D15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阿姆达尔(Amdahl)定律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 xml:space="preserve">  25/</w:t>
      </w:r>
      <w:r w:rsidR="00FB2183">
        <w:rPr>
          <w:rFonts w:ascii="华文楷体" w:eastAsia="华文楷体" w:hAnsi="华文楷体" w:hint="eastAsia"/>
        </w:rPr>
        <w:t>7</w:t>
      </w:r>
    </w:p>
    <w:p w14:paraId="17233FEC" w14:textId="3E9D259C" w:rsidR="00BC6D15" w:rsidRDefault="00BC6D15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利用CPU性能公式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26/</w:t>
      </w:r>
      <w:r w:rsidR="00FB2183">
        <w:rPr>
          <w:rFonts w:ascii="华文楷体" w:eastAsia="华文楷体" w:hAnsi="华文楷体" w:hint="eastAsia"/>
        </w:rPr>
        <w:t>8</w:t>
      </w:r>
    </w:p>
    <w:p w14:paraId="78AC8C68" w14:textId="40A53BCA" w:rsidR="00BC6D15" w:rsidRPr="001C7FB1" w:rsidRDefault="00BC6D15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第四节 系统结构的发展</w:t>
      </w:r>
    </w:p>
    <w:p w14:paraId="25EE5800" w14:textId="4CF7906C" w:rsidR="00BC6D15" w:rsidRDefault="00BC6D15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一、冯诺依曼结构及改进</w:t>
      </w:r>
      <w:r w:rsidR="00B600B3">
        <w:rPr>
          <w:rFonts w:ascii="华文楷体" w:eastAsia="华文楷体" w:hAnsi="华文楷体"/>
        </w:rPr>
        <w:tab/>
      </w:r>
      <w:r w:rsidR="00B600B3">
        <w:rPr>
          <w:rFonts w:ascii="华文楷体" w:eastAsia="华文楷体" w:hAnsi="华文楷体" w:hint="eastAsia"/>
        </w:rPr>
        <w:t>27/</w:t>
      </w:r>
      <w:r w:rsidR="00FB2183">
        <w:rPr>
          <w:rFonts w:ascii="华文楷体" w:eastAsia="华文楷体" w:hAnsi="华文楷体" w:hint="eastAsia"/>
        </w:rPr>
        <w:t>17</w:t>
      </w:r>
    </w:p>
    <w:p w14:paraId="4B4CE330" w14:textId="390ECF50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计算机模型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27/</w:t>
      </w:r>
      <w:r w:rsidR="00FB2183">
        <w:rPr>
          <w:rFonts w:ascii="华文楷体" w:eastAsia="华文楷体" w:hAnsi="华文楷体" w:hint="eastAsia"/>
        </w:rPr>
        <w:t>18</w:t>
      </w:r>
    </w:p>
    <w:p w14:paraId="50DBEAB7" w14:textId="4AA637BB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性能瓶颈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27/</w:t>
      </w:r>
      <w:r w:rsidR="00FB2183">
        <w:rPr>
          <w:rFonts w:ascii="华文楷体" w:eastAsia="华文楷体" w:hAnsi="华文楷体" w:hint="eastAsia"/>
        </w:rPr>
        <w:t>18</w:t>
      </w:r>
    </w:p>
    <w:p w14:paraId="35D6A07E" w14:textId="64738408" w:rsidR="00B600B3" w:rsidRDefault="00B600B3" w:rsidP="00B600B3">
      <w:pPr>
        <w:ind w:firstLineChars="200" w:firstLine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结构改进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27/</w:t>
      </w:r>
      <w:r w:rsidR="00FB2183">
        <w:rPr>
          <w:rFonts w:ascii="华文楷体" w:eastAsia="华文楷体" w:hAnsi="华文楷体" w:hint="eastAsia"/>
        </w:rPr>
        <w:t>18</w:t>
      </w:r>
    </w:p>
    <w:p w14:paraId="4298458C" w14:textId="65C4D50A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二、影响系统结构发展的因素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29/</w:t>
      </w:r>
      <w:r w:rsidR="00FB2183">
        <w:rPr>
          <w:rFonts w:ascii="华文楷体" w:eastAsia="华文楷体" w:hAnsi="华文楷体" w:hint="eastAsia"/>
        </w:rPr>
        <w:t>19</w:t>
      </w:r>
    </w:p>
    <w:p w14:paraId="52A6FB77" w14:textId="20142E50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软件对系统结构的影响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29/</w:t>
      </w:r>
      <w:r w:rsidR="00FB2183">
        <w:rPr>
          <w:rFonts w:ascii="华文楷体" w:eastAsia="华文楷体" w:hAnsi="华文楷体" w:hint="eastAsia"/>
        </w:rPr>
        <w:t>19</w:t>
      </w:r>
    </w:p>
    <w:p w14:paraId="4088474F" w14:textId="05F34334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应用对系统结构的影响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33/</w:t>
      </w:r>
      <w:r w:rsidR="00FB2183">
        <w:rPr>
          <w:rFonts w:ascii="华文楷体" w:eastAsia="华文楷体" w:hAnsi="华文楷体" w:hint="eastAsia"/>
        </w:rPr>
        <w:t>22</w:t>
      </w:r>
    </w:p>
    <w:p w14:paraId="161274E9" w14:textId="3EBFBCEC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器件对系统结构的影响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34/</w:t>
      </w:r>
      <w:r w:rsidR="00FB2183">
        <w:rPr>
          <w:rFonts w:ascii="华文楷体" w:eastAsia="华文楷体" w:hAnsi="华文楷体" w:hint="eastAsia"/>
        </w:rPr>
        <w:t>21</w:t>
      </w:r>
    </w:p>
    <w:p w14:paraId="256900FA" w14:textId="469C7FCC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三、系统结构中并行性的发展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35/</w:t>
      </w:r>
      <w:r w:rsidR="00FB2183">
        <w:rPr>
          <w:rFonts w:ascii="华文楷体" w:eastAsia="华文楷体" w:hAnsi="华文楷体" w:hint="eastAsia"/>
        </w:rPr>
        <w:t>23</w:t>
      </w:r>
    </w:p>
    <w:p w14:paraId="2B03C104" w14:textId="28AC843E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并行性的等级划分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35/</w:t>
      </w:r>
      <w:r w:rsidR="00FB2183">
        <w:rPr>
          <w:rFonts w:ascii="华文楷体" w:eastAsia="华文楷体" w:hAnsi="华文楷体" w:hint="eastAsia"/>
        </w:rPr>
        <w:t>24</w:t>
      </w:r>
    </w:p>
    <w:p w14:paraId="13FEEB14" w14:textId="7BD533CB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并行性的开发途径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36/</w:t>
      </w:r>
      <w:r w:rsidR="00FB2183">
        <w:rPr>
          <w:rFonts w:ascii="华文楷体" w:eastAsia="华文楷体" w:hAnsi="华文楷体" w:hint="eastAsia"/>
        </w:rPr>
        <w:t>25</w:t>
      </w:r>
    </w:p>
    <w:p w14:paraId="383428BE" w14:textId="021B13D8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并行性的发展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37/</w:t>
      </w:r>
      <w:r w:rsidR="00FB2183">
        <w:rPr>
          <w:rFonts w:ascii="华文楷体" w:eastAsia="华文楷体" w:hAnsi="华文楷体" w:hint="eastAsia"/>
        </w:rPr>
        <w:t>26</w:t>
      </w:r>
    </w:p>
    <w:p w14:paraId="2390D3EE" w14:textId="3647356A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四、国内计算机结构发展的现状</w:t>
      </w:r>
      <w:proofErr w:type="gramStart"/>
      <w:r>
        <w:rPr>
          <w:rFonts w:ascii="华文楷体" w:eastAsia="华文楷体" w:hAnsi="华文楷体" w:hint="eastAsia"/>
        </w:rPr>
        <w:t>及危机</w:t>
      </w:r>
      <w:proofErr w:type="gramEnd"/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39/</w:t>
      </w:r>
    </w:p>
    <w:p w14:paraId="3B30C229" w14:textId="77777777" w:rsidR="00B600B3" w:rsidRDefault="00B600B3">
      <w:pPr>
        <w:rPr>
          <w:rFonts w:ascii="华文楷体" w:eastAsia="华文楷体" w:hAnsi="华文楷体"/>
        </w:rPr>
      </w:pPr>
    </w:p>
    <w:p w14:paraId="6FB07CB7" w14:textId="50E4DCC3" w:rsidR="00B600B3" w:rsidRPr="001C7FB1" w:rsidRDefault="00B600B3">
      <w:pPr>
        <w:rPr>
          <w:rFonts w:ascii="华文楷体" w:eastAsia="华文楷体" w:hAnsi="华文楷体"/>
          <w:b/>
          <w:bCs/>
          <w:sz w:val="36"/>
          <w:szCs w:val="40"/>
          <w:u w:val="single"/>
        </w:rPr>
      </w:pPr>
      <w:r w:rsidRPr="001C7FB1">
        <w:rPr>
          <w:rFonts w:ascii="华文楷体" w:eastAsia="华文楷体" w:hAnsi="华文楷体" w:hint="eastAsia"/>
          <w:b/>
          <w:bCs/>
          <w:sz w:val="36"/>
          <w:szCs w:val="40"/>
          <w:u w:val="single"/>
        </w:rPr>
        <w:t>第二章 指令系统</w:t>
      </w:r>
    </w:p>
    <w:p w14:paraId="3AAB482D" w14:textId="0E9FD088" w:rsidR="00B600B3" w:rsidRPr="001C7FB1" w:rsidRDefault="00B600B3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第一节 指令系统概述   3/</w:t>
      </w:r>
    </w:p>
    <w:p w14:paraId="0882B4C6" w14:textId="054F72BD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一、指令系统的概念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3/</w:t>
      </w:r>
    </w:p>
    <w:p w14:paraId="72EBA36A" w14:textId="5479E6CB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指令系统的定义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3/</w:t>
      </w:r>
    </w:p>
    <w:p w14:paraId="52DF1030" w14:textId="4293228D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指令格式的组成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4/</w:t>
      </w:r>
    </w:p>
    <w:p w14:paraId="4699695A" w14:textId="3ED687FC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指令格式所含内容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5/</w:t>
      </w:r>
    </w:p>
    <w:p w14:paraId="6ECE27D1" w14:textId="04B8C4C1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性能指标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6/</w:t>
      </w:r>
    </w:p>
    <w:p w14:paraId="04149B20" w14:textId="511ECCFC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二、指令系统的设计概述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8/</w:t>
      </w:r>
      <w:r w:rsidR="00E57F04">
        <w:rPr>
          <w:rFonts w:ascii="华文楷体" w:eastAsia="华文楷体" w:hAnsi="华文楷体" w:hint="eastAsia"/>
        </w:rPr>
        <w:t>35</w:t>
      </w:r>
    </w:p>
    <w:p w14:paraId="16B9EB35" w14:textId="58BA736A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设计的基本原则（完整性|规整性|正交性|兼容性）</w:t>
      </w:r>
    </w:p>
    <w:p w14:paraId="5886CA71" w14:textId="1DA24A21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设计的基本过程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8/</w:t>
      </w:r>
    </w:p>
    <w:p w14:paraId="5BF0DC6F" w14:textId="53ACD787" w:rsidR="00B600B3" w:rsidRPr="001C7FB1" w:rsidRDefault="00B600B3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第二节 指令集结构设计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9/</w:t>
      </w:r>
    </w:p>
    <w:p w14:paraId="16587A3E" w14:textId="3EC6B3E5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一、指令集结构(ISA)分类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9/</w:t>
      </w:r>
    </w:p>
    <w:p w14:paraId="02D66470" w14:textId="3230C694" w:rsidR="00B600B3" w:rsidRDefault="00B600B3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分类方法</w:t>
      </w:r>
      <w:r w:rsidR="00FB2183">
        <w:rPr>
          <w:rFonts w:ascii="华文楷体" w:eastAsia="华文楷体" w:hAnsi="华文楷体" w:hint="eastAsia"/>
        </w:rPr>
        <w:t xml:space="preserve">(堆栈|累加器|reg) 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9/</w:t>
      </w:r>
      <w:r w:rsidR="00FB2183">
        <w:rPr>
          <w:rFonts w:ascii="华文楷体" w:eastAsia="华文楷体" w:hAnsi="华文楷体" w:hint="eastAsia"/>
        </w:rPr>
        <w:t>31</w:t>
      </w:r>
    </w:p>
    <w:p w14:paraId="65FFC896" w14:textId="143EF6CE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结构类型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9/</w:t>
      </w:r>
      <w:r w:rsidR="00FB2183">
        <w:rPr>
          <w:rFonts w:ascii="华文楷体" w:eastAsia="华文楷体" w:hAnsi="华文楷体" w:hint="eastAsia"/>
        </w:rPr>
        <w:t>9</w:t>
      </w:r>
    </w:p>
    <w:p w14:paraId="04845181" w14:textId="26A35A00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二、指令集结构设计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10/</w:t>
      </w:r>
    </w:p>
    <w:p w14:paraId="690FD353" w14:textId="294A78A6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指令集</w:t>
      </w:r>
      <w:r w:rsidR="003B0604">
        <w:rPr>
          <w:rFonts w:ascii="华文楷体" w:eastAsia="华文楷体" w:hAnsi="华文楷体" w:hint="eastAsia"/>
        </w:rPr>
        <w:t>|</w:t>
      </w:r>
      <w:r w:rsidR="003B0604">
        <w:rPr>
          <w:rFonts w:ascii="华文楷体" w:eastAsia="华文楷体" w:hAnsi="华文楷体" w:hint="eastAsia"/>
        </w:rPr>
        <w:t>字</w:t>
      </w:r>
      <w:r>
        <w:rPr>
          <w:rFonts w:ascii="华文楷体" w:eastAsia="华文楷体" w:hAnsi="华文楷体" w:hint="eastAsia"/>
        </w:rPr>
        <w:t>结构的确定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10/</w:t>
      </w:r>
    </w:p>
    <w:p w14:paraId="40A457D7" w14:textId="5832B029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显式OPD个数的确定    10/</w:t>
      </w:r>
    </w:p>
    <w:p w14:paraId="415C72FE" w14:textId="4A420CC8" w:rsidR="00B600B3" w:rsidRPr="001C7FB1" w:rsidRDefault="00B600B3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第三节 数据表示设计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12/</w:t>
      </w:r>
    </w:p>
    <w:p w14:paraId="5B747A15" w14:textId="175A0241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一、数据表示的设计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12/</w:t>
      </w:r>
    </w:p>
    <w:p w14:paraId="108CE73A" w14:textId="345A0F46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数据表示与数据结构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12/</w:t>
      </w:r>
    </w:p>
    <w:p w14:paraId="3391FBBD" w14:textId="67642765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数据表示设计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13/</w:t>
      </w:r>
    </w:p>
    <w:p w14:paraId="58D87C40" w14:textId="0541E931" w:rsidR="00B600B3" w:rsidRDefault="00B600B3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二、数据标识的设计举例——浮点数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15/</w:t>
      </w:r>
    </w:p>
    <w:p w14:paraId="0C30C0AF" w14:textId="1C13D392" w:rsidR="00B600B3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浮点数的表示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15/</w:t>
      </w:r>
    </w:p>
    <w:p w14:paraId="29B3CEB2" w14:textId="720D5814" w:rsidR="001C71B9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浮点数的格式参数设计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16/</w:t>
      </w:r>
    </w:p>
    <w:p w14:paraId="18799AA2" w14:textId="750BA968" w:rsidR="001C71B9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浮点数的操作处理设计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17/</w:t>
      </w:r>
    </w:p>
    <w:p w14:paraId="5EA203AF" w14:textId="1D5F4858" w:rsidR="001C71B9" w:rsidRPr="001C7FB1" w:rsidRDefault="001C71B9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第四节 指令集功能设计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19/</w:t>
      </w:r>
    </w:p>
    <w:p w14:paraId="6C5F9860" w14:textId="56362D2F" w:rsidR="001C71B9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常见的指令功能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19/</w:t>
      </w:r>
    </w:p>
    <w:p w14:paraId="28B083EC" w14:textId="60A270D2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一、CISC功能设计和优化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20/</w:t>
      </w:r>
      <w:r w:rsidR="00FB2183">
        <w:rPr>
          <w:rFonts w:ascii="华文楷体" w:eastAsia="华文楷体" w:hAnsi="华文楷体" w:hint="eastAsia"/>
        </w:rPr>
        <w:t>42</w:t>
      </w:r>
    </w:p>
    <w:p w14:paraId="2A598869" w14:textId="6F79A524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CISC功能设计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20/</w:t>
      </w:r>
      <w:r w:rsidR="00FB2183">
        <w:rPr>
          <w:rFonts w:ascii="华文楷体" w:eastAsia="华文楷体" w:hAnsi="华文楷体" w:hint="eastAsia"/>
        </w:rPr>
        <w:t>42</w:t>
      </w:r>
    </w:p>
    <w:p w14:paraId="316B4FED" w14:textId="1C59F702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CISC功能优化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22/</w:t>
      </w:r>
      <w:r w:rsidR="00FB2183">
        <w:rPr>
          <w:rFonts w:ascii="华文楷体" w:eastAsia="华文楷体" w:hAnsi="华文楷体" w:hint="eastAsia"/>
        </w:rPr>
        <w:t>43</w:t>
      </w:r>
    </w:p>
    <w:p w14:paraId="42A2E2D2" w14:textId="531C3373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二、RISC功能设计和优化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23/</w:t>
      </w:r>
      <w:r w:rsidR="00FB2183">
        <w:rPr>
          <w:rFonts w:ascii="华文楷体" w:eastAsia="华文楷体" w:hAnsi="华文楷体" w:hint="eastAsia"/>
        </w:rPr>
        <w:t>44</w:t>
      </w:r>
    </w:p>
    <w:p w14:paraId="57F95277" w14:textId="0F176740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CISC主要问题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23/</w:t>
      </w:r>
      <w:r w:rsidR="00FB2183">
        <w:rPr>
          <w:rFonts w:ascii="华文楷体" w:eastAsia="华文楷体" w:hAnsi="华文楷体" w:hint="eastAsia"/>
        </w:rPr>
        <w:t>44</w:t>
      </w:r>
    </w:p>
    <w:p w14:paraId="7F4BB4F5" w14:textId="3C0162B9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RISC功能设计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23/</w:t>
      </w:r>
      <w:r w:rsidR="00FB2183">
        <w:rPr>
          <w:rFonts w:ascii="华文楷体" w:eastAsia="华文楷体" w:hAnsi="华文楷体" w:hint="eastAsia"/>
        </w:rPr>
        <w:t>45</w:t>
      </w:r>
    </w:p>
    <w:p w14:paraId="4820E1C6" w14:textId="3F9DB091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RISC功能优化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24/</w:t>
      </w:r>
      <w:r w:rsidR="00FB2183">
        <w:rPr>
          <w:rFonts w:ascii="华文楷体" w:eastAsia="华文楷体" w:hAnsi="华文楷体" w:hint="eastAsia"/>
        </w:rPr>
        <w:t>45</w:t>
      </w:r>
    </w:p>
    <w:p w14:paraId="213A6890" w14:textId="443426F9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RISC|CISC比较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24/</w:t>
      </w:r>
      <w:r w:rsidR="00FB2183">
        <w:rPr>
          <w:rFonts w:ascii="华文楷体" w:eastAsia="华文楷体" w:hAnsi="华文楷体" w:hint="eastAsia"/>
        </w:rPr>
        <w:t>45</w:t>
      </w:r>
    </w:p>
    <w:p w14:paraId="7FF3CDD0" w14:textId="4ED515AB" w:rsidR="001C71B9" w:rsidRPr="001C7FB1" w:rsidRDefault="001C71B9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第五节 寻址方式设计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25/</w:t>
      </w:r>
    </w:p>
    <w:p w14:paraId="11996264" w14:textId="6BA59EC1" w:rsidR="001C71B9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一、编址方式设计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25/</w:t>
      </w:r>
    </w:p>
    <w:p w14:paraId="5AAC918E" w14:textId="51B58822" w:rsidR="001C71B9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MEM编址单位设计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26/</w:t>
      </w:r>
    </w:p>
    <w:p w14:paraId="3FF635A7" w14:textId="16F78F20" w:rsidR="001C71B9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其他部件的编址单位设计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28/</w:t>
      </w:r>
    </w:p>
    <w:p w14:paraId="09714784" w14:textId="733CF614" w:rsidR="001C71B9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地址空间设计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29/</w:t>
      </w:r>
    </w:p>
    <w:p w14:paraId="5504849F" w14:textId="638C8F26" w:rsidR="001C71B9" w:rsidRDefault="001C71B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编址方式设计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30/</w:t>
      </w:r>
    </w:p>
    <w:p w14:paraId="5298846C" w14:textId="186C96E5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二、寻址方式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31/</w:t>
      </w:r>
      <w:r w:rsidR="00FB2183">
        <w:rPr>
          <w:rFonts w:ascii="华文楷体" w:eastAsia="华文楷体" w:hAnsi="华文楷体" w:hint="eastAsia"/>
        </w:rPr>
        <w:t>32</w:t>
      </w:r>
    </w:p>
    <w:p w14:paraId="06F9AB54" w14:textId="382BC7C9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种类的确定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31/</w:t>
      </w:r>
      <w:r w:rsidR="00FB2183">
        <w:rPr>
          <w:rFonts w:ascii="华文楷体" w:eastAsia="华文楷体" w:hAnsi="华文楷体" w:hint="eastAsia"/>
        </w:rPr>
        <w:t>33</w:t>
      </w:r>
    </w:p>
    <w:p w14:paraId="18E96AFA" w14:textId="3DED173A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参数的确定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34/</w:t>
      </w:r>
      <w:r w:rsidR="00FB2183">
        <w:rPr>
          <w:rFonts w:ascii="华文楷体" w:eastAsia="华文楷体" w:hAnsi="华文楷体" w:hint="eastAsia"/>
        </w:rPr>
        <w:t>33</w:t>
      </w:r>
    </w:p>
    <w:p w14:paraId="6781C288" w14:textId="2981518B" w:rsidR="001C71B9" w:rsidRPr="001C7FB1" w:rsidRDefault="001C71B9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第六节 指令格式设计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35/</w:t>
      </w:r>
    </w:p>
    <w:p w14:paraId="72351E4B" w14:textId="3BB77FF1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一、操作码设计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35/</w:t>
      </w:r>
      <w:r w:rsidR="00E57F04">
        <w:rPr>
          <w:rFonts w:ascii="华文楷体" w:eastAsia="华文楷体" w:hAnsi="华文楷体" w:hint="eastAsia"/>
        </w:rPr>
        <w:t>37</w:t>
      </w:r>
    </w:p>
    <w:p w14:paraId="5FFB6016" w14:textId="6584592F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操作码的设计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35/</w:t>
      </w:r>
      <w:r w:rsidR="00E57F04">
        <w:rPr>
          <w:rFonts w:ascii="华文楷体" w:eastAsia="华文楷体" w:hAnsi="华文楷体" w:hint="eastAsia"/>
        </w:rPr>
        <w:t>37</w:t>
      </w:r>
    </w:p>
    <w:p w14:paraId="681072C9" w14:textId="5B9C3490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操作码的编码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36/</w:t>
      </w:r>
      <w:r w:rsidR="00E57F04">
        <w:rPr>
          <w:rFonts w:ascii="华文楷体" w:eastAsia="华文楷体" w:hAnsi="华文楷体" w:hint="eastAsia"/>
        </w:rPr>
        <w:t>47</w:t>
      </w:r>
    </w:p>
    <w:p w14:paraId="2BDEE05D" w14:textId="1F560F51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lastRenderedPageBreak/>
        <w:t>二、指令格式设计及优化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37/</w:t>
      </w:r>
      <w:r w:rsidR="00E57F04">
        <w:rPr>
          <w:rFonts w:ascii="华文楷体" w:eastAsia="华文楷体" w:hAnsi="华文楷体" w:hint="eastAsia"/>
        </w:rPr>
        <w:t>40</w:t>
      </w:r>
    </w:p>
    <w:p w14:paraId="2F9E5092" w14:textId="78EE4575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指令格式的设计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37/</w:t>
      </w:r>
      <w:r w:rsidR="00E57F04">
        <w:rPr>
          <w:rFonts w:ascii="华文楷体" w:eastAsia="华文楷体" w:hAnsi="华文楷体" w:hint="eastAsia"/>
        </w:rPr>
        <w:t>40</w:t>
      </w:r>
    </w:p>
    <w:p w14:paraId="3B4BABB3" w14:textId="775835FC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指令格式的优化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41/</w:t>
      </w:r>
      <w:r w:rsidR="00E57F04">
        <w:rPr>
          <w:rFonts w:ascii="华文楷体" w:eastAsia="华文楷体" w:hAnsi="华文楷体" w:hint="eastAsia"/>
        </w:rPr>
        <w:t>40</w:t>
      </w:r>
    </w:p>
    <w:p w14:paraId="08088DBA" w14:textId="55CC8A6F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三、MIPS指令系统分析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42/</w:t>
      </w:r>
      <w:r w:rsidR="00FB2183">
        <w:rPr>
          <w:rFonts w:ascii="华文楷体" w:eastAsia="华文楷体" w:hAnsi="华文楷体" w:hint="eastAsia"/>
        </w:rPr>
        <w:t>47</w:t>
      </w:r>
    </w:p>
    <w:p w14:paraId="0AF07BEA" w14:textId="704FDC05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结构与功能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42/</w:t>
      </w:r>
      <w:r w:rsidR="00FB2183">
        <w:rPr>
          <w:rFonts w:ascii="华文楷体" w:eastAsia="华文楷体" w:hAnsi="华文楷体" w:hint="eastAsia"/>
        </w:rPr>
        <w:t>47</w:t>
      </w:r>
    </w:p>
    <w:p w14:paraId="684CE903" w14:textId="2E43598C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指令格式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43/</w:t>
      </w:r>
      <w:r w:rsidR="00FB2183">
        <w:rPr>
          <w:rFonts w:ascii="华文楷体" w:eastAsia="华文楷体" w:hAnsi="华文楷体" w:hint="eastAsia"/>
        </w:rPr>
        <w:t>48</w:t>
      </w:r>
    </w:p>
    <w:p w14:paraId="6547605E" w14:textId="6C46634E" w:rsidR="001C71B9" w:rsidRDefault="001C71B9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MIPS优化分析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44/</w:t>
      </w:r>
      <w:r w:rsidR="00FB2183">
        <w:rPr>
          <w:rFonts w:ascii="华文楷体" w:eastAsia="华文楷体" w:hAnsi="华文楷体" w:hint="eastAsia"/>
        </w:rPr>
        <w:t>48</w:t>
      </w:r>
    </w:p>
    <w:p w14:paraId="21D90653" w14:textId="77777777" w:rsidR="00DC574A" w:rsidRDefault="00DC574A">
      <w:pPr>
        <w:rPr>
          <w:rFonts w:ascii="华文楷体" w:eastAsia="华文楷体" w:hAnsi="华文楷体"/>
        </w:rPr>
      </w:pPr>
    </w:p>
    <w:p w14:paraId="77E74127" w14:textId="313D8073" w:rsidR="00DC574A" w:rsidRPr="001C7FB1" w:rsidRDefault="00DC574A">
      <w:pPr>
        <w:rPr>
          <w:rFonts w:ascii="华文楷体" w:eastAsia="华文楷体" w:hAnsi="华文楷体"/>
          <w:b/>
          <w:bCs/>
          <w:sz w:val="36"/>
          <w:szCs w:val="40"/>
          <w:u w:val="single"/>
        </w:rPr>
      </w:pPr>
      <w:r w:rsidRPr="001C7FB1">
        <w:rPr>
          <w:rFonts w:ascii="华文楷体" w:eastAsia="华文楷体" w:hAnsi="华文楷体" w:hint="eastAsia"/>
          <w:b/>
          <w:bCs/>
          <w:sz w:val="36"/>
          <w:szCs w:val="40"/>
          <w:u w:val="single"/>
        </w:rPr>
        <w:t>第三章 流水线技术</w:t>
      </w:r>
    </w:p>
    <w:p w14:paraId="7CF6C032" w14:textId="230F6BB2" w:rsidR="00DC574A" w:rsidRPr="001C7FB1" w:rsidRDefault="00DC574A">
      <w:pPr>
        <w:rPr>
          <w:rFonts w:ascii="华文楷体" w:eastAsia="华文楷体" w:hAnsi="华文楷体" w:hint="eastAsia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第一节 流水线的概念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3/</w:t>
      </w:r>
      <w:r w:rsidR="00E57F04">
        <w:rPr>
          <w:rFonts w:ascii="华文楷体" w:eastAsia="华文楷体" w:hAnsi="华文楷体" w:hint="eastAsia"/>
          <w:b/>
          <w:bCs/>
          <w:u w:val="single"/>
        </w:rPr>
        <w:t>53</w:t>
      </w:r>
    </w:p>
    <w:p w14:paraId="57313C1B" w14:textId="13FE3D19" w:rsidR="00DC574A" w:rsidRDefault="001C7FB1" w:rsidP="001C7FB1">
      <w:pPr>
        <w:ind w:firstLine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流水线的工作原理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3/</w:t>
      </w:r>
      <w:r w:rsidR="00E57F04">
        <w:rPr>
          <w:rFonts w:ascii="华文楷体" w:eastAsia="华文楷体" w:hAnsi="华文楷体" w:hint="eastAsia"/>
        </w:rPr>
        <w:t>53</w:t>
      </w:r>
    </w:p>
    <w:p w14:paraId="58685470" w14:textId="4D2C8666" w:rsidR="001C7FB1" w:rsidRDefault="001C7FB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流水线组成的基本要求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4/</w:t>
      </w:r>
      <w:r w:rsidR="00E57F04">
        <w:rPr>
          <w:rFonts w:ascii="华文楷体" w:eastAsia="华文楷体" w:hAnsi="华文楷体" w:hint="eastAsia"/>
        </w:rPr>
        <w:t>54</w:t>
      </w:r>
    </w:p>
    <w:p w14:paraId="09D1F36E" w14:textId="0BBF3020" w:rsidR="001C7FB1" w:rsidRDefault="001C7FB1" w:rsidP="001C7FB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（各个操作相互独立、同步、无冲突）</w:t>
      </w:r>
    </w:p>
    <w:p w14:paraId="5688444B" w14:textId="6736D361" w:rsidR="00E57F04" w:rsidRDefault="00E57F04" w:rsidP="001C7FB1">
      <w:pPr>
        <w:ind w:firstLine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流水线的分类(操作级|指令级|处理机)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6/55</w:t>
      </w:r>
    </w:p>
    <w:p w14:paraId="37AA7770" w14:textId="15AC6C75" w:rsidR="001C7FB1" w:rsidRDefault="001C7FB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流水线的性能指标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7/</w:t>
      </w:r>
      <w:r w:rsidR="00E57F04">
        <w:rPr>
          <w:rFonts w:ascii="华文楷体" w:eastAsia="华文楷体" w:hAnsi="华文楷体" w:hint="eastAsia"/>
        </w:rPr>
        <w:t>58</w:t>
      </w:r>
    </w:p>
    <w:p w14:paraId="43B25FDA" w14:textId="47B979D7" w:rsidR="001C7FB1" w:rsidRPr="001C71B9" w:rsidRDefault="001C7FB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（吞吐率、加速比、效率）</w:t>
      </w:r>
    </w:p>
    <w:p w14:paraId="640A0D3E" w14:textId="26257EC8" w:rsidR="00BC6D15" w:rsidRPr="001C7FB1" w:rsidRDefault="001C7FB1">
      <w:pPr>
        <w:rPr>
          <w:rFonts w:ascii="华文楷体" w:eastAsia="华文楷体" w:hAnsi="华文楷体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第二节 流水线的冒险处理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11/</w:t>
      </w:r>
    </w:p>
    <w:p w14:paraId="753C753E" w14:textId="58ACE0C4" w:rsidR="001C7FB1" w:rsidRDefault="001C7FB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流水线的基本组成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11/</w:t>
      </w:r>
    </w:p>
    <w:p w14:paraId="21E26B0C" w14:textId="1BD7E8FE" w:rsidR="001C7FB1" w:rsidRDefault="001C7FB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·单周期数据通路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11/</w:t>
      </w:r>
    </w:p>
    <w:p w14:paraId="61B286E7" w14:textId="25BCF4D3" w:rsidR="001C7FB1" w:rsidRDefault="001C7FB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·多周期数据通路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11/</w:t>
      </w:r>
    </w:p>
    <w:p w14:paraId="3FB6D50B" w14:textId="5EB25970" w:rsidR="001C7FB1" w:rsidRDefault="001C7FB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·流水线的基本组成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15/</w:t>
      </w:r>
      <w:r w:rsidR="00E57F04">
        <w:rPr>
          <w:rFonts w:ascii="华文楷体" w:eastAsia="华文楷体" w:hAnsi="华文楷体" w:hint="eastAsia"/>
        </w:rPr>
        <w:t>70</w:t>
      </w:r>
    </w:p>
    <w:p w14:paraId="4382A589" w14:textId="7A97D89C" w:rsidR="001C7FB1" w:rsidRDefault="001C7FB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相关与冒险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16/</w:t>
      </w:r>
      <w:r w:rsidR="00E57F04">
        <w:rPr>
          <w:rFonts w:ascii="华文楷体" w:eastAsia="华文楷体" w:hAnsi="华文楷体" w:hint="eastAsia"/>
        </w:rPr>
        <w:t>72</w:t>
      </w:r>
    </w:p>
    <w:p w14:paraId="200CC56B" w14:textId="0978AB0F" w:rsidR="001C7FB1" w:rsidRDefault="001C7FB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结构冒险处理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17/</w:t>
      </w:r>
      <w:r w:rsidR="00E57F04">
        <w:rPr>
          <w:rFonts w:ascii="华文楷体" w:eastAsia="华文楷体" w:hAnsi="华文楷体" w:hint="eastAsia"/>
        </w:rPr>
        <w:t>75</w:t>
      </w:r>
    </w:p>
    <w:p w14:paraId="2941EE5A" w14:textId="07E5B13E" w:rsidR="001C7FB1" w:rsidRDefault="001C7FB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数据冒险处理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20/</w:t>
      </w:r>
      <w:r w:rsidR="00E57F04">
        <w:rPr>
          <w:rFonts w:ascii="华文楷体" w:eastAsia="华文楷体" w:hAnsi="华文楷体" w:hint="eastAsia"/>
        </w:rPr>
        <w:t>76</w:t>
      </w:r>
    </w:p>
    <w:p w14:paraId="18C80E99" w14:textId="76729683" w:rsidR="001C7FB1" w:rsidRDefault="001C7FB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（阻塞法、转发法、</w:t>
      </w:r>
      <w:proofErr w:type="gramStart"/>
      <w:r>
        <w:rPr>
          <w:rFonts w:ascii="华文楷体" w:eastAsia="华文楷体" w:hAnsi="华文楷体" w:hint="eastAsia"/>
        </w:rPr>
        <w:t>乱序执行</w:t>
      </w:r>
      <w:proofErr w:type="gramEnd"/>
      <w:r>
        <w:rPr>
          <w:rFonts w:ascii="华文楷体" w:eastAsia="华文楷体" w:hAnsi="华文楷体" w:hint="eastAsia"/>
        </w:rPr>
        <w:t>法）</w:t>
      </w:r>
    </w:p>
    <w:p w14:paraId="4EFDD360" w14:textId="4903D853" w:rsidR="001C7FB1" w:rsidRDefault="001C7FB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控制冒险处理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27/</w:t>
      </w:r>
      <w:r w:rsidR="00E57F04">
        <w:rPr>
          <w:rFonts w:ascii="华文楷体" w:eastAsia="华文楷体" w:hAnsi="华文楷体" w:hint="eastAsia"/>
        </w:rPr>
        <w:t>79</w:t>
      </w:r>
    </w:p>
    <w:p w14:paraId="263C2962" w14:textId="024FD58D" w:rsidR="001C7FB1" w:rsidRDefault="001C7FB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（阻塞法、预测法、延迟分支法）</w:t>
      </w:r>
    </w:p>
    <w:p w14:paraId="6B18E799" w14:textId="1F77EC04" w:rsidR="001C7FB1" w:rsidRPr="001C7FB1" w:rsidRDefault="001C7FB1">
      <w:pPr>
        <w:rPr>
          <w:rFonts w:ascii="华文楷体" w:eastAsia="华文楷体" w:hAnsi="华文楷体" w:hint="eastAsia"/>
          <w:b/>
          <w:bCs/>
          <w:u w:val="single"/>
        </w:rPr>
      </w:pPr>
      <w:r w:rsidRPr="001C7FB1">
        <w:rPr>
          <w:rFonts w:ascii="华文楷体" w:eastAsia="华文楷体" w:hAnsi="华文楷体" w:hint="eastAsia"/>
          <w:b/>
          <w:bCs/>
          <w:u w:val="single"/>
        </w:rPr>
        <w:t>第三节 流水线的实现</w:t>
      </w:r>
      <w:r w:rsidR="00E57F04">
        <w:rPr>
          <w:rFonts w:ascii="华文楷体" w:eastAsia="华文楷体" w:hAnsi="华文楷体" w:hint="eastAsia"/>
          <w:b/>
          <w:bCs/>
          <w:u w:val="single"/>
        </w:rPr>
        <w:t>(MIPS)</w:t>
      </w:r>
      <w:r w:rsidRPr="001C7FB1">
        <w:rPr>
          <w:rFonts w:ascii="华文楷体" w:eastAsia="华文楷体" w:hAnsi="华文楷体"/>
          <w:b/>
          <w:bCs/>
          <w:u w:val="single"/>
        </w:rPr>
        <w:tab/>
      </w:r>
      <w:r w:rsidRPr="001C7FB1">
        <w:rPr>
          <w:rFonts w:ascii="华文楷体" w:eastAsia="华文楷体" w:hAnsi="华文楷体" w:hint="eastAsia"/>
          <w:b/>
          <w:bCs/>
          <w:u w:val="single"/>
        </w:rPr>
        <w:t>33/</w:t>
      </w:r>
      <w:r w:rsidR="00E57F04">
        <w:rPr>
          <w:rFonts w:ascii="华文楷体" w:eastAsia="华文楷体" w:hAnsi="华文楷体" w:hint="eastAsia"/>
          <w:b/>
          <w:bCs/>
          <w:u w:val="single"/>
        </w:rPr>
        <w:t>83</w:t>
      </w:r>
    </w:p>
    <w:p w14:paraId="1CBE1203" w14:textId="206809C8" w:rsidR="001C7FB1" w:rsidRDefault="001C7FB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流水线数据通路的实现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34/</w:t>
      </w:r>
    </w:p>
    <w:p w14:paraId="482C02FA" w14:textId="6F3E1771" w:rsidR="001C7FB1" w:rsidRDefault="001C7FB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流水线控制器的实现    44/</w:t>
      </w:r>
    </w:p>
    <w:p w14:paraId="397427AD" w14:textId="77777777" w:rsidR="001C7FB1" w:rsidRDefault="001C7FB1">
      <w:pPr>
        <w:rPr>
          <w:rFonts w:ascii="华文楷体" w:eastAsia="华文楷体" w:hAnsi="华文楷体"/>
        </w:rPr>
      </w:pPr>
    </w:p>
    <w:p w14:paraId="6C607174" w14:textId="119747D4" w:rsidR="003C1F51" w:rsidRPr="00991B54" w:rsidRDefault="009F6191">
      <w:pPr>
        <w:rPr>
          <w:rFonts w:ascii="华文楷体" w:eastAsia="华文楷体" w:hAnsi="华文楷体"/>
          <w:b/>
          <w:bCs/>
          <w:sz w:val="36"/>
          <w:szCs w:val="40"/>
          <w:u w:val="single"/>
        </w:rPr>
      </w:pPr>
      <w:r w:rsidRPr="00991B54">
        <w:rPr>
          <w:rFonts w:ascii="华文楷体" w:eastAsia="华文楷体" w:hAnsi="华文楷体" w:hint="eastAsia"/>
          <w:b/>
          <w:bCs/>
          <w:sz w:val="36"/>
          <w:szCs w:val="40"/>
          <w:u w:val="single"/>
        </w:rPr>
        <w:t>第四章 指令级并行技术</w:t>
      </w:r>
    </w:p>
    <w:p w14:paraId="46F8CECF" w14:textId="2B63D8E2" w:rsidR="009F6191" w:rsidRPr="00991B54" w:rsidRDefault="009F6191">
      <w:pPr>
        <w:rPr>
          <w:rFonts w:ascii="华文楷体" w:eastAsia="华文楷体" w:hAnsi="华文楷体"/>
          <w:b/>
          <w:bCs/>
          <w:u w:val="single"/>
        </w:rPr>
      </w:pPr>
      <w:r w:rsidRPr="00991B54">
        <w:rPr>
          <w:rFonts w:ascii="华文楷体" w:eastAsia="华文楷体" w:hAnsi="华文楷体" w:hint="eastAsia"/>
          <w:b/>
          <w:bCs/>
          <w:u w:val="single"/>
        </w:rPr>
        <w:t>第一节 指令级并行（ILP）相关概念</w:t>
      </w:r>
      <w:r w:rsidRPr="00991B54">
        <w:rPr>
          <w:rFonts w:ascii="华文楷体" w:eastAsia="华文楷体" w:hAnsi="华文楷体"/>
          <w:b/>
          <w:bCs/>
          <w:u w:val="single"/>
        </w:rPr>
        <w:tab/>
      </w:r>
      <w:r w:rsidRPr="00991B54">
        <w:rPr>
          <w:rFonts w:ascii="华文楷体" w:eastAsia="华文楷体" w:hAnsi="华文楷体"/>
          <w:b/>
          <w:bCs/>
          <w:u w:val="single"/>
        </w:rPr>
        <w:tab/>
      </w:r>
      <w:r w:rsidRPr="00991B54">
        <w:rPr>
          <w:rFonts w:ascii="华文楷体" w:eastAsia="华文楷体" w:hAnsi="华文楷体" w:hint="eastAsia"/>
          <w:b/>
          <w:bCs/>
          <w:u w:val="single"/>
        </w:rPr>
        <w:t>3/112</w:t>
      </w:r>
    </w:p>
    <w:p w14:paraId="13D38278" w14:textId="725162F4" w:rsidR="009F6191" w:rsidRPr="009F6191" w:rsidRDefault="009F6191">
      <w:pPr>
        <w:rPr>
          <w:rFonts w:ascii="华文楷体" w:eastAsia="华文楷体" w:hAnsi="华文楷体"/>
        </w:rPr>
      </w:pPr>
      <w:r w:rsidRPr="009F6191">
        <w:rPr>
          <w:rFonts w:ascii="华文楷体" w:eastAsia="华文楷体" w:hAnsi="华文楷体"/>
        </w:rPr>
        <w:tab/>
      </w:r>
      <w:r w:rsidRPr="009F6191">
        <w:rPr>
          <w:rFonts w:ascii="华文楷体" w:eastAsia="华文楷体" w:hAnsi="华文楷体" w:hint="eastAsia"/>
        </w:rPr>
        <w:t>基于数据相关的ILP开发</w:t>
      </w:r>
      <w:r w:rsidRPr="009F6191">
        <w:rPr>
          <w:rFonts w:ascii="华文楷体" w:eastAsia="华文楷体" w:hAnsi="华文楷体"/>
        </w:rPr>
        <w:tab/>
      </w:r>
      <w:r w:rsidRPr="009F6191">
        <w:rPr>
          <w:rFonts w:ascii="华文楷体" w:eastAsia="华文楷体" w:hAnsi="华文楷体" w:hint="eastAsia"/>
        </w:rPr>
        <w:t>4/</w:t>
      </w:r>
      <w:r w:rsidR="00991B54">
        <w:rPr>
          <w:rFonts w:ascii="华文楷体" w:eastAsia="华文楷体" w:hAnsi="华文楷体" w:hint="eastAsia"/>
        </w:rPr>
        <w:t>113</w:t>
      </w:r>
    </w:p>
    <w:p w14:paraId="6F2274E4" w14:textId="4ABD8A03" w:rsidR="009F6191" w:rsidRPr="009F6191" w:rsidRDefault="009F6191">
      <w:pPr>
        <w:rPr>
          <w:rFonts w:ascii="华文楷体" w:eastAsia="华文楷体" w:hAnsi="华文楷体"/>
        </w:rPr>
      </w:pPr>
      <w:r w:rsidRPr="009F6191">
        <w:rPr>
          <w:rFonts w:ascii="华文楷体" w:eastAsia="华文楷体" w:hAnsi="华文楷体"/>
        </w:rPr>
        <w:tab/>
      </w:r>
      <w:r w:rsidRPr="009F6191">
        <w:rPr>
          <w:rFonts w:ascii="华文楷体" w:eastAsia="华文楷体" w:hAnsi="华文楷体" w:hint="eastAsia"/>
        </w:rPr>
        <w:t>基于控制相关的ILP开发</w:t>
      </w:r>
      <w:r w:rsidRPr="009F6191">
        <w:rPr>
          <w:rFonts w:ascii="华文楷体" w:eastAsia="华文楷体" w:hAnsi="华文楷体"/>
        </w:rPr>
        <w:tab/>
      </w:r>
      <w:r w:rsidRPr="009F6191">
        <w:rPr>
          <w:rFonts w:ascii="华文楷体" w:eastAsia="华文楷体" w:hAnsi="华文楷体" w:hint="eastAsia"/>
        </w:rPr>
        <w:t>5/</w:t>
      </w:r>
      <w:r w:rsidR="00991B54">
        <w:rPr>
          <w:rFonts w:ascii="华文楷体" w:eastAsia="华文楷体" w:hAnsi="华文楷体" w:hint="eastAsia"/>
        </w:rPr>
        <w:t>113</w:t>
      </w:r>
    </w:p>
    <w:p w14:paraId="614A69C2" w14:textId="2C449DAB" w:rsidR="009F6191" w:rsidRPr="00991B54" w:rsidRDefault="009F6191">
      <w:pPr>
        <w:rPr>
          <w:rFonts w:ascii="华文楷体" w:eastAsia="华文楷体" w:hAnsi="华文楷体"/>
          <w:b/>
          <w:bCs/>
          <w:u w:val="single"/>
        </w:rPr>
      </w:pPr>
      <w:r w:rsidRPr="00991B54">
        <w:rPr>
          <w:rFonts w:ascii="华文楷体" w:eastAsia="华文楷体" w:hAnsi="华文楷体" w:hint="eastAsia"/>
          <w:b/>
          <w:bCs/>
          <w:u w:val="single"/>
        </w:rPr>
        <w:t>第二节 指令动态调度技术</w:t>
      </w:r>
      <w:r w:rsidR="00991B54">
        <w:rPr>
          <w:rFonts w:ascii="华文楷体" w:eastAsia="华文楷体" w:hAnsi="华文楷体" w:hint="eastAsia"/>
          <w:b/>
          <w:bCs/>
          <w:u w:val="single"/>
        </w:rPr>
        <w:t xml:space="preserve">    6/114</w:t>
      </w:r>
    </w:p>
    <w:p w14:paraId="1A2FADEA" w14:textId="6DE3DC49" w:rsidR="009F6191" w:rsidRPr="009F6191" w:rsidRDefault="009F6191">
      <w:pPr>
        <w:rPr>
          <w:rFonts w:ascii="华文楷体" w:eastAsia="华文楷体" w:hAnsi="华文楷体"/>
        </w:rPr>
      </w:pPr>
      <w:r w:rsidRPr="009F6191">
        <w:rPr>
          <w:rFonts w:ascii="华文楷体" w:eastAsia="华文楷体" w:hAnsi="华文楷体" w:hint="eastAsia"/>
        </w:rPr>
        <w:t>一、动态调度基本思想</w:t>
      </w:r>
      <w:bookmarkStart w:id="0" w:name="_Hlk164621102"/>
      <w:r w:rsidRPr="009F6191">
        <w:rPr>
          <w:rFonts w:ascii="华文楷体" w:eastAsia="华文楷体" w:hAnsi="华文楷体"/>
        </w:rPr>
        <w:tab/>
      </w:r>
      <w:bookmarkEnd w:id="0"/>
      <w:r w:rsidRPr="009F6191">
        <w:rPr>
          <w:rFonts w:ascii="华文楷体" w:eastAsia="华文楷体" w:hAnsi="华文楷体" w:hint="eastAsia"/>
        </w:rPr>
        <w:t>6/</w:t>
      </w:r>
      <w:r w:rsidR="00991B54">
        <w:rPr>
          <w:rFonts w:ascii="华文楷体" w:eastAsia="华文楷体" w:hAnsi="华文楷体" w:hint="eastAsia"/>
        </w:rPr>
        <w:t>114</w:t>
      </w:r>
    </w:p>
    <w:p w14:paraId="5F1834AE" w14:textId="38718944" w:rsidR="009F6191" w:rsidRPr="009F6191" w:rsidRDefault="009F6191">
      <w:pPr>
        <w:rPr>
          <w:rFonts w:ascii="华文楷体" w:eastAsia="华文楷体" w:hAnsi="华文楷体"/>
        </w:rPr>
      </w:pPr>
      <w:r w:rsidRPr="009F6191">
        <w:rPr>
          <w:rFonts w:ascii="华文楷体" w:eastAsia="华文楷体" w:hAnsi="华文楷体"/>
        </w:rPr>
        <w:tab/>
      </w:r>
      <w:r w:rsidRPr="009F6191">
        <w:rPr>
          <w:rFonts w:ascii="华文楷体" w:eastAsia="华文楷体" w:hAnsi="华文楷体" w:hint="eastAsia"/>
        </w:rPr>
        <w:t>流水线结构特点</w:t>
      </w:r>
      <w:r w:rsidRPr="009F6191">
        <w:rPr>
          <w:rFonts w:ascii="华文楷体" w:eastAsia="华文楷体" w:hAnsi="华文楷体"/>
        </w:rPr>
        <w:tab/>
      </w:r>
      <w:r w:rsidRPr="009F6191">
        <w:rPr>
          <w:rFonts w:ascii="华文楷体" w:eastAsia="华文楷体" w:hAnsi="华文楷体" w:hint="eastAsia"/>
        </w:rPr>
        <w:t>7/</w:t>
      </w:r>
      <w:r w:rsidR="00991B54">
        <w:rPr>
          <w:rFonts w:ascii="华文楷体" w:eastAsia="华文楷体" w:hAnsi="华文楷体" w:hint="eastAsia"/>
        </w:rPr>
        <w:t>115</w:t>
      </w:r>
    </w:p>
    <w:p w14:paraId="772CCD70" w14:textId="33078BB0" w:rsidR="009F6191" w:rsidRPr="009F6191" w:rsidRDefault="009F6191">
      <w:pPr>
        <w:rPr>
          <w:rFonts w:ascii="华文楷体" w:eastAsia="华文楷体" w:hAnsi="华文楷体"/>
        </w:rPr>
      </w:pPr>
      <w:r w:rsidRPr="009F6191">
        <w:rPr>
          <w:rFonts w:ascii="华文楷体" w:eastAsia="华文楷体" w:hAnsi="华文楷体" w:hint="eastAsia"/>
        </w:rPr>
        <w:t>二、记分牌动态调度方法</w:t>
      </w:r>
      <w:r w:rsidRPr="009F6191"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8/</w:t>
      </w:r>
      <w:r w:rsidR="00991B54">
        <w:rPr>
          <w:rFonts w:ascii="华文楷体" w:eastAsia="华文楷体" w:hAnsi="华文楷体" w:hint="eastAsia"/>
        </w:rPr>
        <w:t>116</w:t>
      </w:r>
    </w:p>
    <w:p w14:paraId="1C1EB1A1" w14:textId="1B4AD712" w:rsidR="009F6191" w:rsidRDefault="009F6191" w:rsidP="009F6191">
      <w:pPr>
        <w:ind w:firstLine="420"/>
        <w:rPr>
          <w:rFonts w:ascii="华文楷体" w:eastAsia="华文楷体" w:hAnsi="华文楷体"/>
        </w:rPr>
      </w:pPr>
      <w:bookmarkStart w:id="1" w:name="_Hlk164621307"/>
      <w:r w:rsidRPr="009F6191">
        <w:rPr>
          <w:rFonts w:ascii="华文楷体" w:eastAsia="华文楷体" w:hAnsi="华文楷体" w:hint="eastAsia"/>
        </w:rPr>
        <w:t>流水线结构</w:t>
      </w:r>
      <w:r w:rsidRPr="009F6191"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8/</w:t>
      </w:r>
      <w:r w:rsidR="00991B54">
        <w:rPr>
          <w:rFonts w:ascii="华文楷体" w:eastAsia="华文楷体" w:hAnsi="华文楷体" w:hint="eastAsia"/>
        </w:rPr>
        <w:t>116</w:t>
      </w:r>
    </w:p>
    <w:p w14:paraId="0F0B54AB" w14:textId="1BA96261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状态表组成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9/</w:t>
      </w:r>
      <w:r w:rsidR="00991B54">
        <w:rPr>
          <w:rFonts w:ascii="华文楷体" w:eastAsia="华文楷体" w:hAnsi="华文楷体" w:hint="eastAsia"/>
        </w:rPr>
        <w:t>119</w:t>
      </w:r>
    </w:p>
    <w:p w14:paraId="358F0DB3" w14:textId="61AC0365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指令的发射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9/</w:t>
      </w:r>
      <w:r w:rsidR="00991B54">
        <w:rPr>
          <w:rFonts w:ascii="华文楷体" w:eastAsia="华文楷体" w:hAnsi="华文楷体" w:hint="eastAsia"/>
        </w:rPr>
        <w:t>119</w:t>
      </w:r>
    </w:p>
    <w:p w14:paraId="28F39F32" w14:textId="18577DAA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指令的调度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10/</w:t>
      </w:r>
      <w:r w:rsidR="00991B54">
        <w:rPr>
          <w:rFonts w:ascii="华文楷体" w:eastAsia="华文楷体" w:hAnsi="华文楷体" w:hint="eastAsia"/>
        </w:rPr>
        <w:t>121</w:t>
      </w:r>
    </w:p>
    <w:p w14:paraId="3B6C517C" w14:textId="0C24C4C5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指令流水的组织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12/</w:t>
      </w:r>
      <w:r w:rsidR="00991B54">
        <w:rPr>
          <w:rFonts w:ascii="华文楷体" w:eastAsia="华文楷体" w:hAnsi="华文楷体" w:hint="eastAsia"/>
        </w:rPr>
        <w:t>121</w:t>
      </w:r>
    </w:p>
    <w:p w14:paraId="156C93B2" w14:textId="0E145D54" w:rsidR="009F6191" w:rsidRPr="009F6191" w:rsidRDefault="009F6191" w:rsidP="00991B54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动态调度的控制算法（含进入条件）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13/</w:t>
      </w:r>
      <w:bookmarkEnd w:id="1"/>
      <w:r w:rsidR="00991B54">
        <w:rPr>
          <w:rFonts w:ascii="华文楷体" w:eastAsia="华文楷体" w:hAnsi="华文楷体" w:hint="eastAsia"/>
        </w:rPr>
        <w:t>121</w:t>
      </w:r>
    </w:p>
    <w:p w14:paraId="509597BD" w14:textId="36A9F1C4" w:rsidR="009F6191" w:rsidRDefault="009F6191">
      <w:pPr>
        <w:rPr>
          <w:rFonts w:ascii="华文楷体" w:eastAsia="华文楷体" w:hAnsi="华文楷体"/>
        </w:rPr>
      </w:pPr>
      <w:r w:rsidRPr="009F6191">
        <w:rPr>
          <w:rFonts w:ascii="华文楷体" w:eastAsia="华文楷体" w:hAnsi="华文楷体" w:hint="eastAsia"/>
        </w:rPr>
        <w:t>三、</w:t>
      </w:r>
      <w:r>
        <w:rPr>
          <w:rFonts w:ascii="华文楷体" w:eastAsia="华文楷体" w:hAnsi="华文楷体" w:hint="eastAsia"/>
        </w:rPr>
        <w:t>Tomasulo调度算法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18/</w:t>
      </w:r>
      <w:r w:rsidR="00991B54">
        <w:rPr>
          <w:rFonts w:ascii="华文楷体" w:eastAsia="华文楷体" w:hAnsi="华文楷体" w:hint="eastAsia"/>
        </w:rPr>
        <w:t>123</w:t>
      </w:r>
    </w:p>
    <w:p w14:paraId="3A34F708" w14:textId="5B8F48BC" w:rsidR="009F6191" w:rsidRDefault="009F6191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基本思想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18/</w:t>
      </w:r>
      <w:r w:rsidR="00991B54">
        <w:rPr>
          <w:rFonts w:ascii="华文楷体" w:eastAsia="华文楷体" w:hAnsi="华文楷体" w:hint="eastAsia"/>
        </w:rPr>
        <w:t>123</w:t>
      </w:r>
    </w:p>
    <w:p w14:paraId="46A27DFF" w14:textId="45D4B94A" w:rsidR="009F6191" w:rsidRDefault="009F6191" w:rsidP="009F6191">
      <w:pPr>
        <w:ind w:firstLine="420"/>
        <w:rPr>
          <w:rFonts w:ascii="华文楷体" w:eastAsia="华文楷体" w:hAnsi="华文楷体"/>
        </w:rPr>
      </w:pPr>
      <w:r w:rsidRPr="009F6191">
        <w:rPr>
          <w:rFonts w:ascii="华文楷体" w:eastAsia="华文楷体" w:hAnsi="华文楷体" w:hint="eastAsia"/>
        </w:rPr>
        <w:t>流水线结构</w:t>
      </w:r>
      <w:r w:rsidRPr="009F6191"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19/</w:t>
      </w:r>
      <w:r w:rsidR="00991B54">
        <w:rPr>
          <w:rFonts w:ascii="华文楷体" w:eastAsia="华文楷体" w:hAnsi="华文楷体" w:hint="eastAsia"/>
        </w:rPr>
        <w:t>124</w:t>
      </w:r>
    </w:p>
    <w:p w14:paraId="62C883D0" w14:textId="350560AB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状态表组成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20/</w:t>
      </w:r>
      <w:r w:rsidR="00991B54">
        <w:rPr>
          <w:rFonts w:ascii="华文楷体" w:eastAsia="华文楷体" w:hAnsi="华文楷体" w:hint="eastAsia"/>
        </w:rPr>
        <w:t>125</w:t>
      </w:r>
    </w:p>
    <w:p w14:paraId="4175BD25" w14:textId="3A3C429F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指令的发射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21/</w:t>
      </w:r>
      <w:r w:rsidR="00991B54">
        <w:rPr>
          <w:rFonts w:ascii="华文楷体" w:eastAsia="华文楷体" w:hAnsi="华文楷体" w:hint="eastAsia"/>
        </w:rPr>
        <w:t>126</w:t>
      </w:r>
    </w:p>
    <w:p w14:paraId="5CE61493" w14:textId="4CD45DC9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指令的调度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22/</w:t>
      </w:r>
      <w:r w:rsidR="00991B54">
        <w:rPr>
          <w:rFonts w:ascii="华文楷体" w:eastAsia="华文楷体" w:hAnsi="华文楷体" w:hint="eastAsia"/>
        </w:rPr>
        <w:t>126</w:t>
      </w:r>
    </w:p>
    <w:p w14:paraId="01B026F8" w14:textId="5C6B7C90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指令流水的组织</w:t>
      </w:r>
      <w:r>
        <w:rPr>
          <w:rFonts w:ascii="华文楷体" w:eastAsia="华文楷体" w:hAnsi="华文楷体"/>
        </w:rPr>
        <w:tab/>
      </w:r>
      <w:r w:rsidR="00E01A94">
        <w:rPr>
          <w:rFonts w:ascii="华文楷体" w:eastAsia="华文楷体" w:hAnsi="华文楷体" w:hint="eastAsia"/>
        </w:rPr>
        <w:t>24</w:t>
      </w:r>
      <w:r>
        <w:rPr>
          <w:rFonts w:ascii="华文楷体" w:eastAsia="华文楷体" w:hAnsi="华文楷体" w:hint="eastAsia"/>
        </w:rPr>
        <w:t>/</w:t>
      </w:r>
      <w:r w:rsidR="00991B54">
        <w:rPr>
          <w:rFonts w:ascii="华文楷体" w:eastAsia="华文楷体" w:hAnsi="华文楷体" w:hint="eastAsia"/>
        </w:rPr>
        <w:t>126</w:t>
      </w:r>
    </w:p>
    <w:p w14:paraId="5DD3AA38" w14:textId="6882A936" w:rsidR="009F6191" w:rsidRDefault="009F6191" w:rsidP="009F6191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动态调度的控制算法（含进入条件）</w:t>
      </w:r>
      <w:r>
        <w:rPr>
          <w:rFonts w:ascii="华文楷体" w:eastAsia="华文楷体" w:hAnsi="华文楷体"/>
        </w:rPr>
        <w:tab/>
      </w:r>
      <w:r w:rsidR="00E01A94">
        <w:rPr>
          <w:rFonts w:ascii="华文楷体" w:eastAsia="华文楷体" w:hAnsi="华文楷体" w:hint="eastAsia"/>
        </w:rPr>
        <w:t>25</w:t>
      </w:r>
      <w:r>
        <w:rPr>
          <w:rFonts w:ascii="华文楷体" w:eastAsia="华文楷体" w:hAnsi="华文楷体" w:hint="eastAsia"/>
        </w:rPr>
        <w:t>/</w:t>
      </w:r>
      <w:r w:rsidR="00991B54">
        <w:rPr>
          <w:rFonts w:ascii="华文楷体" w:eastAsia="华文楷体" w:hAnsi="华文楷体" w:hint="eastAsia"/>
        </w:rPr>
        <w:t>126</w:t>
      </w:r>
    </w:p>
    <w:p w14:paraId="3068C407" w14:textId="514FFE99" w:rsidR="009F6191" w:rsidRPr="00991B54" w:rsidRDefault="00E01A94">
      <w:pPr>
        <w:rPr>
          <w:rFonts w:ascii="华文楷体" w:eastAsia="华文楷体" w:hAnsi="华文楷体"/>
          <w:b/>
          <w:bCs/>
          <w:u w:val="single"/>
        </w:rPr>
      </w:pPr>
      <w:r w:rsidRPr="00991B54">
        <w:rPr>
          <w:rFonts w:ascii="华文楷体" w:eastAsia="华文楷体" w:hAnsi="华文楷体" w:hint="eastAsia"/>
          <w:b/>
          <w:bCs/>
          <w:u w:val="single"/>
        </w:rPr>
        <w:t>第三节 动态分支预测技术    29/</w:t>
      </w:r>
      <w:r w:rsidR="00991B54">
        <w:rPr>
          <w:rFonts w:ascii="华文楷体" w:eastAsia="华文楷体" w:hAnsi="华文楷体" w:hint="eastAsia"/>
          <w:b/>
          <w:bCs/>
          <w:u w:val="single"/>
        </w:rPr>
        <w:t>133</w:t>
      </w:r>
    </w:p>
    <w:p w14:paraId="300E747F" w14:textId="06A715F5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一、分支预测算法</w:t>
      </w:r>
    </w:p>
    <w:p w14:paraId="0110D920" w14:textId="1A74134E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静态预测算法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30/</w:t>
      </w:r>
      <w:r w:rsidR="00E433C4">
        <w:rPr>
          <w:rFonts w:ascii="华文楷体" w:eastAsia="华文楷体" w:hAnsi="华文楷体" w:hint="eastAsia"/>
        </w:rPr>
        <w:t>134</w:t>
      </w:r>
    </w:p>
    <w:p w14:paraId="1412CC3F" w14:textId="02FA7546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饱和计数</w:t>
      </w:r>
      <w:proofErr w:type="gramStart"/>
      <w:r>
        <w:rPr>
          <w:rFonts w:ascii="华文楷体" w:eastAsia="华文楷体" w:hAnsi="华文楷体" w:hint="eastAsia"/>
        </w:rPr>
        <w:t>预测器</w:t>
      </w:r>
      <w:proofErr w:type="gramEnd"/>
      <w:r>
        <w:rPr>
          <w:rFonts w:ascii="华文楷体" w:eastAsia="华文楷体" w:hAnsi="华文楷体" w:hint="eastAsia"/>
        </w:rPr>
        <w:t>/基本</w:t>
      </w:r>
      <w:proofErr w:type="gramStart"/>
      <w:r>
        <w:rPr>
          <w:rFonts w:ascii="华文楷体" w:eastAsia="华文楷体" w:hAnsi="华文楷体" w:hint="eastAsia"/>
        </w:rPr>
        <w:t>预测器</w:t>
      </w:r>
      <w:proofErr w:type="gramEnd"/>
      <w:r w:rsidR="00E433C4">
        <w:rPr>
          <w:rFonts w:ascii="华文楷体" w:eastAsia="华文楷体" w:hAnsi="华文楷体" w:hint="eastAsia"/>
        </w:rPr>
        <w:t>(BHT)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31/</w:t>
      </w:r>
      <w:r w:rsidR="00E433C4">
        <w:rPr>
          <w:rFonts w:ascii="华文楷体" w:eastAsia="华文楷体" w:hAnsi="华文楷体" w:hint="eastAsia"/>
        </w:rPr>
        <w:t>134</w:t>
      </w:r>
    </w:p>
    <w:p w14:paraId="5EB73A83" w14:textId="4DE1406A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相关</w:t>
      </w:r>
      <w:proofErr w:type="gramStart"/>
      <w:r>
        <w:rPr>
          <w:rFonts w:ascii="华文楷体" w:eastAsia="华文楷体" w:hAnsi="华文楷体" w:hint="eastAsia"/>
        </w:rPr>
        <w:t>预测器</w:t>
      </w:r>
      <w:proofErr w:type="gramEnd"/>
      <w:r>
        <w:rPr>
          <w:rFonts w:ascii="华文楷体" w:eastAsia="华文楷体" w:hAnsi="华文楷体" w:hint="eastAsia"/>
        </w:rPr>
        <w:t>/2级</w:t>
      </w:r>
      <w:proofErr w:type="gramStart"/>
      <w:r>
        <w:rPr>
          <w:rFonts w:ascii="华文楷体" w:eastAsia="华文楷体" w:hAnsi="华文楷体" w:hint="eastAsia"/>
        </w:rPr>
        <w:t>预测器</w:t>
      </w:r>
      <w:proofErr w:type="gramEnd"/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32/</w:t>
      </w:r>
    </w:p>
    <w:p w14:paraId="6D2895FF" w14:textId="5AC14691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T</w:t>
      </w:r>
      <w:r>
        <w:rPr>
          <w:rFonts w:ascii="华文楷体" w:eastAsia="华文楷体" w:hAnsi="华文楷体" w:hint="eastAsia"/>
        </w:rPr>
        <w:t>ournament</w:t>
      </w:r>
      <w:proofErr w:type="gramStart"/>
      <w:r>
        <w:rPr>
          <w:rFonts w:ascii="华文楷体" w:eastAsia="华文楷体" w:hAnsi="华文楷体" w:hint="eastAsia"/>
        </w:rPr>
        <w:t>预测器</w:t>
      </w:r>
      <w:proofErr w:type="gramEnd"/>
      <w:r>
        <w:rPr>
          <w:rFonts w:ascii="华文楷体" w:eastAsia="华文楷体" w:hAnsi="华文楷体" w:hint="eastAsia"/>
        </w:rPr>
        <w:t>/自适应</w:t>
      </w:r>
      <w:proofErr w:type="gramStart"/>
      <w:r>
        <w:rPr>
          <w:rFonts w:ascii="华文楷体" w:eastAsia="华文楷体" w:hAnsi="华文楷体" w:hint="eastAsia"/>
        </w:rPr>
        <w:t>预测器</w:t>
      </w:r>
      <w:proofErr w:type="gramEnd"/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33/</w:t>
      </w:r>
    </w:p>
    <w:p w14:paraId="4421FE9E" w14:textId="617149A6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二、转移历史管理</w:t>
      </w:r>
      <w:r w:rsidR="00991B54">
        <w:rPr>
          <w:rFonts w:ascii="华文楷体" w:eastAsia="华文楷体" w:hAnsi="华文楷体"/>
        </w:rPr>
        <w:tab/>
      </w:r>
      <w:r w:rsidR="00991B54">
        <w:rPr>
          <w:rFonts w:ascii="华文楷体" w:eastAsia="华文楷体" w:hAnsi="华文楷体" w:hint="eastAsia"/>
        </w:rPr>
        <w:t>34/135</w:t>
      </w:r>
    </w:p>
    <w:p w14:paraId="27B67F64" w14:textId="218A570D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分支目标缓冲器(BTB)结构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34/</w:t>
      </w:r>
      <w:r w:rsidR="00991B54">
        <w:rPr>
          <w:rFonts w:ascii="华文楷体" w:eastAsia="华文楷体" w:hAnsi="华文楷体" w:hint="eastAsia"/>
        </w:rPr>
        <w:t>136</w:t>
      </w:r>
    </w:p>
    <w:p w14:paraId="1E13183C" w14:textId="4E90444C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转移历史管理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34/</w:t>
      </w:r>
      <w:r w:rsidR="00991B54">
        <w:rPr>
          <w:rFonts w:ascii="华文楷体" w:eastAsia="华文楷体" w:hAnsi="华文楷体" w:hint="eastAsia"/>
        </w:rPr>
        <w:t>135</w:t>
      </w:r>
    </w:p>
    <w:p w14:paraId="6FF50E2A" w14:textId="67F6669F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三、预测处理流程</w:t>
      </w:r>
      <w:r w:rsidR="00991B54">
        <w:rPr>
          <w:rFonts w:ascii="华文楷体" w:eastAsia="华文楷体" w:hAnsi="华文楷体"/>
        </w:rPr>
        <w:tab/>
      </w:r>
      <w:r w:rsidR="00991B54">
        <w:rPr>
          <w:rFonts w:ascii="华文楷体" w:eastAsia="华文楷体" w:hAnsi="华文楷体" w:hint="eastAsia"/>
        </w:rPr>
        <w:t>35/</w:t>
      </w:r>
    </w:p>
    <w:p w14:paraId="2481A79F" w14:textId="517501D4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处理流程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35/</w:t>
      </w:r>
    </w:p>
    <w:p w14:paraId="329F5919" w14:textId="52CFB928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流程优化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35/</w:t>
      </w:r>
    </w:p>
    <w:p w14:paraId="261AF6E4" w14:textId="4E111646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性能分析优化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38/</w:t>
      </w:r>
    </w:p>
    <w:p w14:paraId="3FB060DF" w14:textId="2412B32C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四、基于硬件的推测执行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39/</w:t>
      </w:r>
      <w:r w:rsidR="00991B54">
        <w:rPr>
          <w:rFonts w:ascii="华文楷体" w:eastAsia="华文楷体" w:hAnsi="华文楷体" w:hint="eastAsia"/>
        </w:rPr>
        <w:t>137</w:t>
      </w:r>
    </w:p>
    <w:p w14:paraId="6E873979" w14:textId="0E63518A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3B0604">
        <w:rPr>
          <w:rFonts w:ascii="华文楷体" w:eastAsia="华文楷体" w:hAnsi="华文楷体" w:hint="eastAsia"/>
        </w:rPr>
        <w:t>目标</w:t>
      </w:r>
      <w:r w:rsidR="003B0604">
        <w:rPr>
          <w:rFonts w:ascii="华文楷体" w:eastAsia="华文楷体" w:hAnsi="华文楷体" w:hint="eastAsia"/>
        </w:rPr>
        <w:t>|</w:t>
      </w:r>
      <w:r>
        <w:rPr>
          <w:rFonts w:ascii="华文楷体" w:eastAsia="华文楷体" w:hAnsi="华文楷体" w:hint="eastAsia"/>
        </w:rPr>
        <w:t>基本思想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39/</w:t>
      </w:r>
    </w:p>
    <w:p w14:paraId="54B4C660" w14:textId="42879828" w:rsidR="00E01A94" w:rsidRDefault="00E01A94" w:rsidP="00E01A94">
      <w:pPr>
        <w:ind w:firstLine="420"/>
        <w:rPr>
          <w:rFonts w:ascii="华文楷体" w:eastAsia="华文楷体" w:hAnsi="华文楷体"/>
        </w:rPr>
      </w:pPr>
      <w:r w:rsidRPr="009F6191">
        <w:rPr>
          <w:rFonts w:ascii="华文楷体" w:eastAsia="华文楷体" w:hAnsi="华文楷体" w:hint="eastAsia"/>
        </w:rPr>
        <w:t>流水线结构</w:t>
      </w:r>
      <w:r w:rsidRPr="009F6191"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40/</w:t>
      </w:r>
    </w:p>
    <w:p w14:paraId="362B2E9C" w14:textId="7256F0E5" w:rsidR="00E01A94" w:rsidRDefault="00E01A94" w:rsidP="00E01A94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状态表组成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41/</w:t>
      </w:r>
    </w:p>
    <w:p w14:paraId="31A7F96E" w14:textId="3092AB11" w:rsidR="00E01A94" w:rsidRDefault="00E01A94" w:rsidP="00E01A94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指令的发射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42/</w:t>
      </w:r>
    </w:p>
    <w:p w14:paraId="1418B3E0" w14:textId="5B11D522" w:rsidR="00E01A94" w:rsidRDefault="00E01A94" w:rsidP="00E01A94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指令的调度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42/</w:t>
      </w:r>
    </w:p>
    <w:p w14:paraId="12B953B9" w14:textId="4B02F2EC" w:rsidR="00E01A94" w:rsidRDefault="00E01A94" w:rsidP="00E01A94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指令流水的组织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43/</w:t>
      </w:r>
    </w:p>
    <w:p w14:paraId="1EBEE423" w14:textId="346BB381" w:rsidR="00E01A94" w:rsidRPr="00991B54" w:rsidRDefault="00E01A94">
      <w:pPr>
        <w:rPr>
          <w:rFonts w:ascii="华文楷体" w:eastAsia="华文楷体" w:hAnsi="华文楷体"/>
          <w:b/>
          <w:bCs/>
          <w:u w:val="single"/>
        </w:rPr>
      </w:pPr>
      <w:r w:rsidRPr="00991B54">
        <w:rPr>
          <w:rFonts w:ascii="华文楷体" w:eastAsia="华文楷体" w:hAnsi="华文楷体" w:hint="eastAsia"/>
          <w:b/>
          <w:bCs/>
          <w:u w:val="single"/>
        </w:rPr>
        <w:t>第四节 多指令流出技术</w:t>
      </w:r>
      <w:r w:rsidRPr="00991B54">
        <w:rPr>
          <w:rFonts w:ascii="华文楷体" w:eastAsia="华文楷体" w:hAnsi="华文楷体"/>
          <w:b/>
          <w:bCs/>
          <w:u w:val="single"/>
        </w:rPr>
        <w:tab/>
      </w:r>
      <w:r w:rsidRPr="00991B54">
        <w:rPr>
          <w:rFonts w:ascii="华文楷体" w:eastAsia="华文楷体" w:hAnsi="华文楷体" w:hint="eastAsia"/>
          <w:b/>
          <w:bCs/>
          <w:u w:val="single"/>
        </w:rPr>
        <w:t>50/</w:t>
      </w:r>
      <w:r w:rsidR="00E433C4">
        <w:rPr>
          <w:rFonts w:ascii="华文楷体" w:eastAsia="华文楷体" w:hAnsi="华文楷体" w:hint="eastAsia"/>
          <w:b/>
          <w:bCs/>
          <w:u w:val="single"/>
        </w:rPr>
        <w:t>142</w:t>
      </w:r>
    </w:p>
    <w:p w14:paraId="73510519" w14:textId="50471766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多流出流水线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50/</w:t>
      </w:r>
    </w:p>
    <w:p w14:paraId="4F0BA2AE" w14:textId="4AA95060" w:rsidR="00E01A94" w:rsidRDefault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多流出处理器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50/</w:t>
      </w:r>
    </w:p>
    <w:p w14:paraId="4DBB5CBD" w14:textId="336358CB" w:rsidR="00E01A94" w:rsidRPr="00E01A94" w:rsidRDefault="00E01A94" w:rsidP="00E01A94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E01A94">
        <w:rPr>
          <w:rFonts w:ascii="华文楷体" w:eastAsia="华文楷体" w:hAnsi="华文楷体" w:hint="eastAsia"/>
        </w:rPr>
        <w:t>超标</w:t>
      </w:r>
      <w:proofErr w:type="gramStart"/>
      <w:r w:rsidRPr="00E01A94">
        <w:rPr>
          <w:rFonts w:ascii="华文楷体" w:eastAsia="华文楷体" w:hAnsi="华文楷体" w:hint="eastAsia"/>
        </w:rPr>
        <w:t>量技术</w:t>
      </w:r>
      <w:proofErr w:type="gramEnd"/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51/</w:t>
      </w:r>
      <w:r w:rsidR="00E433C4">
        <w:rPr>
          <w:rFonts w:ascii="华文楷体" w:eastAsia="华文楷体" w:hAnsi="华文楷体" w:hint="eastAsia"/>
        </w:rPr>
        <w:t>143</w:t>
      </w:r>
    </w:p>
    <w:p w14:paraId="626D6BAD" w14:textId="16A8274B" w:rsidR="00E01A94" w:rsidRDefault="00E01A94" w:rsidP="00E01A94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基本思想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51/</w:t>
      </w:r>
    </w:p>
    <w:p w14:paraId="0888B72B" w14:textId="33F19697" w:rsidR="00E01A94" w:rsidRDefault="00E01A94" w:rsidP="00E01A94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静态调度超标</w:t>
      </w:r>
      <w:proofErr w:type="gramStart"/>
      <w:r>
        <w:rPr>
          <w:rFonts w:ascii="华文楷体" w:eastAsia="华文楷体" w:hAnsi="华文楷体" w:hint="eastAsia"/>
        </w:rPr>
        <w:t>量技术</w:t>
      </w:r>
      <w:proofErr w:type="gramEnd"/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51/</w:t>
      </w:r>
      <w:r w:rsidR="00E433C4">
        <w:rPr>
          <w:rFonts w:ascii="华文楷体" w:eastAsia="华文楷体" w:hAnsi="华文楷体" w:hint="eastAsia"/>
        </w:rPr>
        <w:t>143</w:t>
      </w:r>
    </w:p>
    <w:p w14:paraId="6B106580" w14:textId="79E2802E" w:rsidR="00E01A94" w:rsidRDefault="00E01A94" w:rsidP="00E01A94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动态调度超标</w:t>
      </w:r>
      <w:proofErr w:type="gramStart"/>
      <w:r>
        <w:rPr>
          <w:rFonts w:ascii="华文楷体" w:eastAsia="华文楷体" w:hAnsi="华文楷体" w:hint="eastAsia"/>
        </w:rPr>
        <w:t>量技术</w:t>
      </w:r>
      <w:proofErr w:type="gramEnd"/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52</w:t>
      </w:r>
      <w:r w:rsidR="00E433C4">
        <w:rPr>
          <w:rFonts w:ascii="华文楷体" w:eastAsia="华文楷体" w:hAnsi="华文楷体" w:hint="eastAsia"/>
        </w:rPr>
        <w:t>/145</w:t>
      </w:r>
    </w:p>
    <w:p w14:paraId="523DB2B0" w14:textId="1F294F61" w:rsidR="00E01A94" w:rsidRDefault="00E01A94" w:rsidP="00E01A94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PII CPU的超标量流水技术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 xml:space="preserve">   53/</w:t>
      </w:r>
    </w:p>
    <w:p w14:paraId="03EDDFB2" w14:textId="515889EA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二、ILP软件开发技术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64/</w:t>
      </w:r>
    </w:p>
    <w:p w14:paraId="0E949FFE" w14:textId="56BC9061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块内指令调度技术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64/</w:t>
      </w:r>
    </w:p>
    <w:p w14:paraId="464E09B6" w14:textId="405F5899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循环展开后调度    65/</w:t>
      </w:r>
    </w:p>
    <w:p w14:paraId="5C7D6F49" w14:textId="5CC1B038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超长指令字(VLIW)技术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66/</w:t>
      </w:r>
      <w:r w:rsidR="00E433C4">
        <w:rPr>
          <w:rFonts w:ascii="华文楷体" w:eastAsia="华文楷体" w:hAnsi="华文楷体" w:hint="eastAsia"/>
        </w:rPr>
        <w:t>147</w:t>
      </w:r>
    </w:p>
    <w:p w14:paraId="2ACABCDE" w14:textId="476E6C24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显式并行指令计算(EPIC)技术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68/</w:t>
      </w:r>
      <w:r w:rsidR="00E433C4">
        <w:rPr>
          <w:rFonts w:ascii="华文楷体" w:eastAsia="华文楷体" w:hAnsi="华文楷体" w:hint="eastAsia"/>
        </w:rPr>
        <w:t>167</w:t>
      </w:r>
    </w:p>
    <w:p w14:paraId="63FDE2FD" w14:textId="4610CA8C" w:rsidR="00E01A94" w:rsidRPr="00991B54" w:rsidRDefault="00E01A94" w:rsidP="00E01A94">
      <w:pPr>
        <w:rPr>
          <w:rFonts w:ascii="华文楷体" w:eastAsia="华文楷体" w:hAnsi="华文楷体"/>
          <w:b/>
          <w:bCs/>
          <w:u w:val="single"/>
        </w:rPr>
      </w:pPr>
      <w:r w:rsidRPr="00991B54">
        <w:rPr>
          <w:rFonts w:ascii="华文楷体" w:eastAsia="华文楷体" w:hAnsi="华文楷体" w:hint="eastAsia"/>
          <w:b/>
          <w:bCs/>
          <w:u w:val="single"/>
        </w:rPr>
        <w:t>第五节 多线程技术</w:t>
      </w:r>
      <w:r w:rsidRPr="00991B54">
        <w:rPr>
          <w:rFonts w:ascii="华文楷体" w:eastAsia="华文楷体" w:hAnsi="华文楷体"/>
          <w:b/>
          <w:bCs/>
          <w:u w:val="single"/>
        </w:rPr>
        <w:tab/>
      </w:r>
      <w:r w:rsidRPr="00991B54">
        <w:rPr>
          <w:rFonts w:ascii="华文楷体" w:eastAsia="华文楷体" w:hAnsi="华文楷体" w:hint="eastAsia"/>
          <w:b/>
          <w:bCs/>
          <w:u w:val="single"/>
        </w:rPr>
        <w:t>77/</w:t>
      </w:r>
    </w:p>
    <w:p w14:paraId="1CC9A537" w14:textId="10636B3C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一、多线程处理器的基本结构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77/</w:t>
      </w:r>
    </w:p>
    <w:p w14:paraId="43ED97DC" w14:textId="07A065C5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线程私有状态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77/</w:t>
      </w:r>
    </w:p>
    <w:p w14:paraId="01BFE9A3" w14:textId="2F238724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基本结构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77/</w:t>
      </w:r>
    </w:p>
    <w:p w14:paraId="1CE7EA4C" w14:textId="33D14C40" w:rsidR="00E01A94" w:rsidRDefault="00E01A9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前瞻执行机制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76/</w:t>
      </w:r>
      <w:r w:rsidR="00E433C4">
        <w:rPr>
          <w:rFonts w:ascii="华文楷体" w:eastAsia="华文楷体" w:hAnsi="华文楷体" w:hint="eastAsia"/>
        </w:rPr>
        <w:t>171</w:t>
      </w:r>
    </w:p>
    <w:p w14:paraId="4C3CF036" w14:textId="74FD547D" w:rsidR="00E01A94" w:rsidRDefault="00991B5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二、</w:t>
      </w:r>
      <w:r w:rsidR="00E01A94">
        <w:rPr>
          <w:rFonts w:ascii="华文楷体" w:eastAsia="华文楷体" w:hAnsi="华文楷体" w:hint="eastAsia"/>
        </w:rPr>
        <w:t>多线程的实现方法</w:t>
      </w:r>
      <w:r w:rsidR="00E01A94">
        <w:rPr>
          <w:rFonts w:ascii="华文楷体" w:eastAsia="华文楷体" w:hAnsi="华文楷体"/>
        </w:rPr>
        <w:tab/>
      </w:r>
      <w:r w:rsidR="00E01A94">
        <w:rPr>
          <w:rFonts w:ascii="华文楷体" w:eastAsia="华文楷体" w:hAnsi="华文楷体" w:hint="eastAsia"/>
        </w:rPr>
        <w:t>78/</w:t>
      </w:r>
    </w:p>
    <w:p w14:paraId="72B68B15" w14:textId="24D07F7D" w:rsidR="00E01A94" w:rsidRDefault="00991B5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细粒度MT</w:t>
      </w:r>
      <w:r w:rsidR="003B0604">
        <w:rPr>
          <w:rFonts w:ascii="华文楷体" w:eastAsia="华文楷体" w:hAnsi="华文楷体" w:hint="eastAsia"/>
        </w:rPr>
        <w:t>|</w:t>
      </w:r>
      <w:r w:rsidR="003B0604">
        <w:rPr>
          <w:rFonts w:ascii="华文楷体" w:eastAsia="华文楷体" w:hAnsi="华文楷体" w:hint="eastAsia"/>
        </w:rPr>
        <w:t>粗粒度MT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78/</w:t>
      </w:r>
    </w:p>
    <w:p w14:paraId="62662E00" w14:textId="4BD0002C" w:rsidR="00991B54" w:rsidRDefault="00991B5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同时MT(SMT)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78/</w:t>
      </w:r>
    </w:p>
    <w:p w14:paraId="6AB1590E" w14:textId="4E31C120" w:rsidR="00991B54" w:rsidRDefault="00991B54" w:rsidP="00E01A9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三、SMT流水线技术    79/</w:t>
      </w:r>
    </w:p>
    <w:p w14:paraId="2779E900" w14:textId="6DB79482" w:rsidR="009F6191" w:rsidRPr="009F6191" w:rsidRDefault="00991B5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流水线结构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79/</w:t>
      </w:r>
    </w:p>
    <w:sectPr w:rsidR="009F6191" w:rsidRPr="009F6191" w:rsidSect="00DD3102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3B6"/>
    <w:multiLevelType w:val="hybridMultilevel"/>
    <w:tmpl w:val="2062BDC8"/>
    <w:lvl w:ilvl="0" w:tplc="B84CD440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653C9F"/>
    <w:multiLevelType w:val="hybridMultilevel"/>
    <w:tmpl w:val="4CC45768"/>
    <w:lvl w:ilvl="0" w:tplc="B92C721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0A6CBF"/>
    <w:multiLevelType w:val="hybridMultilevel"/>
    <w:tmpl w:val="DC2C3678"/>
    <w:lvl w:ilvl="0" w:tplc="E714839E">
      <w:start w:val="1"/>
      <w:numFmt w:val="japaneseCounting"/>
      <w:lvlText w:val="第%1节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27130F"/>
    <w:multiLevelType w:val="hybridMultilevel"/>
    <w:tmpl w:val="B5DC561C"/>
    <w:lvl w:ilvl="0" w:tplc="F710C8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6D6F35"/>
    <w:multiLevelType w:val="hybridMultilevel"/>
    <w:tmpl w:val="4BF0A1E6"/>
    <w:lvl w:ilvl="0" w:tplc="ADCAC5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326172">
    <w:abstractNumId w:val="1"/>
  </w:num>
  <w:num w:numId="2" w16cid:durableId="33888793">
    <w:abstractNumId w:val="0"/>
  </w:num>
  <w:num w:numId="3" w16cid:durableId="1151947887">
    <w:abstractNumId w:val="2"/>
  </w:num>
  <w:num w:numId="4" w16cid:durableId="1539928663">
    <w:abstractNumId w:val="4"/>
  </w:num>
  <w:num w:numId="5" w16cid:durableId="1891918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0E"/>
    <w:rsid w:val="001C71B9"/>
    <w:rsid w:val="001C7FB1"/>
    <w:rsid w:val="003B0604"/>
    <w:rsid w:val="003C1F51"/>
    <w:rsid w:val="003C50A8"/>
    <w:rsid w:val="005E2ECE"/>
    <w:rsid w:val="0085328E"/>
    <w:rsid w:val="00991B54"/>
    <w:rsid w:val="009F6191"/>
    <w:rsid w:val="00B600B3"/>
    <w:rsid w:val="00BC6D15"/>
    <w:rsid w:val="00C461E1"/>
    <w:rsid w:val="00DC574A"/>
    <w:rsid w:val="00DD3102"/>
    <w:rsid w:val="00E01A94"/>
    <w:rsid w:val="00E433C4"/>
    <w:rsid w:val="00E57F04"/>
    <w:rsid w:val="00EC120E"/>
    <w:rsid w:val="00F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ADD6"/>
  <w15:chartTrackingRefBased/>
  <w15:docId w15:val="{A5E07DDB-199F-4EA1-BE77-C4292B44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7</cp:revision>
  <dcterms:created xsi:type="dcterms:W3CDTF">2024-04-21T11:38:00Z</dcterms:created>
  <dcterms:modified xsi:type="dcterms:W3CDTF">2024-04-22T16:10:00Z</dcterms:modified>
</cp:coreProperties>
</file>