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4B" w:rsidRDefault="00297E67">
      <w:pPr>
        <w:pStyle w:val="a3"/>
      </w:pPr>
      <w:r>
        <w:rPr>
          <w:rFonts w:hint="eastAsia"/>
        </w:rPr>
        <w:t>人员</w:t>
      </w:r>
    </w:p>
    <w:p w:rsidR="0027454B" w:rsidRDefault="00297E6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907EDD">
        <w:rPr>
          <w:rFonts w:hint="eastAsia"/>
          <w:sz w:val="28"/>
          <w:szCs w:val="28"/>
        </w:rPr>
        <w:t>根据本产品的客户需求，完成完善的需求分析文档，结合实际，设计</w:t>
      </w:r>
      <w:r w:rsidR="00907EDD">
        <w:rPr>
          <w:rFonts w:hint="eastAsia"/>
          <w:sz w:val="28"/>
          <w:szCs w:val="28"/>
        </w:rPr>
        <w:t>App</w:t>
      </w:r>
      <w:r w:rsidR="00907EDD">
        <w:rPr>
          <w:rFonts w:hint="eastAsia"/>
          <w:sz w:val="28"/>
          <w:szCs w:val="28"/>
        </w:rPr>
        <w:t>需要实现的功能。</w:t>
      </w:r>
    </w:p>
    <w:p w:rsidR="00907EDD" w:rsidRDefault="00907EDD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设计师：设计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的初步主题颜色和整体布局，采用</w:t>
      </w:r>
      <w:proofErr w:type="gramStart"/>
      <w:r>
        <w:rPr>
          <w:rFonts w:hint="eastAsia"/>
          <w:sz w:val="28"/>
          <w:szCs w:val="28"/>
        </w:rPr>
        <w:t>墨刀完成</w:t>
      </w:r>
      <w:proofErr w:type="gramEnd"/>
      <w:r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页面效果。</w:t>
      </w:r>
    </w:p>
    <w:p w:rsidR="0027454B" w:rsidRDefault="00907E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移动开发工程师：根据所学技术，和需求文档，按照分工完成自己所需要实现的页面及功能。</w:t>
      </w:r>
    </w:p>
    <w:p w:rsidR="0027454B" w:rsidRPr="00F27F54" w:rsidRDefault="00907EDD" w:rsidP="00F27F5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工程师：</w:t>
      </w:r>
      <w:r w:rsidR="00F27F54">
        <w:rPr>
          <w:rFonts w:hint="eastAsia"/>
          <w:sz w:val="28"/>
          <w:szCs w:val="28"/>
        </w:rPr>
        <w:t>完成后台数据库设计和网络连接所需代码。</w:t>
      </w:r>
    </w:p>
    <w:p w:rsidR="0027454B" w:rsidRDefault="00297E67">
      <w:pPr>
        <w:pStyle w:val="a3"/>
      </w:pPr>
      <w:r>
        <w:rPr>
          <w:rFonts w:hint="eastAsia"/>
        </w:rPr>
        <w:t>资金</w:t>
      </w:r>
    </w:p>
    <w:p w:rsidR="0027454B" w:rsidRDefault="00297E6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暂无需要。</w:t>
      </w:r>
    </w:p>
    <w:p w:rsidR="0027454B" w:rsidRDefault="00297E67">
      <w:pPr>
        <w:pStyle w:val="a3"/>
      </w:pPr>
      <w:bookmarkStart w:id="0" w:name="_GoBack"/>
      <w:bookmarkEnd w:id="0"/>
      <w:r>
        <w:rPr>
          <w:rFonts w:hint="eastAsia"/>
        </w:rPr>
        <w:t>设备</w:t>
      </w:r>
    </w:p>
    <w:p w:rsidR="0027454B" w:rsidRDefault="00297E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小组成员笔记本电脑。</w:t>
      </w:r>
    </w:p>
    <w:p w:rsidR="0027454B" w:rsidRDefault="00297E67">
      <w:pPr>
        <w:pStyle w:val="a3"/>
      </w:pPr>
      <w:r>
        <w:rPr>
          <w:rFonts w:hint="eastAsia"/>
        </w:rPr>
        <w:t>设施</w:t>
      </w:r>
    </w:p>
    <w:p w:rsidR="0027454B" w:rsidRDefault="00297E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小组讨论教室。</w:t>
      </w:r>
    </w:p>
    <w:sectPr w:rsidR="00274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54B"/>
    <w:rsid w:val="00274770"/>
    <w:rsid w:val="002756DB"/>
    <w:rsid w:val="002776CA"/>
    <w:rsid w:val="00281738"/>
    <w:rsid w:val="00285862"/>
    <w:rsid w:val="00297E67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07EDD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27F54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F31C"/>
  <w15:docId w15:val="{72E9BB2B-5B6A-48AE-8976-16B4BAAB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雪冰 孟</cp:lastModifiedBy>
  <cp:revision>12</cp:revision>
  <dcterms:created xsi:type="dcterms:W3CDTF">2012-08-13T06:57:00Z</dcterms:created>
  <dcterms:modified xsi:type="dcterms:W3CDTF">2019-03-14T11:04:00Z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