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30" w:rsidRDefault="00F916C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邹香月</w:t>
      </w:r>
      <w:r>
        <w:rPr>
          <w:rFonts w:hint="eastAsia"/>
          <w:sz w:val="28"/>
          <w:szCs w:val="28"/>
        </w:rPr>
        <w:t>。有项目管理能力和</w:t>
      </w:r>
      <w:r>
        <w:rPr>
          <w:rFonts w:hint="eastAsia"/>
          <w:sz w:val="28"/>
          <w:szCs w:val="28"/>
        </w:rPr>
        <w:t>组织能力</w:t>
      </w:r>
      <w:r>
        <w:rPr>
          <w:rFonts w:hint="eastAsia"/>
          <w:sz w:val="28"/>
          <w:szCs w:val="28"/>
        </w:rPr>
        <w:t>。</w:t>
      </w:r>
    </w:p>
    <w:p w:rsidR="00BC5430" w:rsidRDefault="00F916C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李悦。了</w:t>
      </w:r>
      <w:r>
        <w:rPr>
          <w:rFonts w:hint="eastAsia"/>
          <w:sz w:val="28"/>
          <w:szCs w:val="28"/>
        </w:rPr>
        <w:t>解用户特征，对产品</w:t>
      </w:r>
      <w:r>
        <w:rPr>
          <w:rFonts w:hint="eastAsia"/>
          <w:sz w:val="28"/>
          <w:szCs w:val="28"/>
        </w:rPr>
        <w:t>细节有要求，对项目进度把握全面</w:t>
      </w:r>
      <w:r>
        <w:rPr>
          <w:rFonts w:hint="eastAsia"/>
          <w:sz w:val="28"/>
          <w:szCs w:val="28"/>
        </w:rPr>
        <w:t>。</w:t>
      </w:r>
    </w:p>
    <w:p w:rsidR="00BC5430" w:rsidRDefault="00F916C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武滨、张腾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能力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带领技术团队完成互联网</w:t>
      </w:r>
      <w:r>
        <w:rPr>
          <w:rFonts w:hint="eastAsia"/>
          <w:sz w:val="28"/>
          <w:szCs w:val="28"/>
        </w:rPr>
        <w:t>开发以及前后端交互</w:t>
      </w:r>
      <w:r>
        <w:rPr>
          <w:rFonts w:hint="eastAsia"/>
          <w:sz w:val="28"/>
          <w:szCs w:val="28"/>
        </w:rPr>
        <w:t>。</w:t>
      </w:r>
    </w:p>
    <w:p w:rsidR="00BC5430" w:rsidRDefault="00F916C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李欣芸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界面设计工作，</w:t>
      </w:r>
      <w:r>
        <w:rPr>
          <w:rFonts w:hint="eastAsia"/>
          <w:sz w:val="28"/>
          <w:szCs w:val="28"/>
        </w:rPr>
        <w:t>能够关注用户使用特征，</w:t>
      </w:r>
      <w:r>
        <w:rPr>
          <w:rFonts w:hint="eastAsia"/>
          <w:sz w:val="28"/>
          <w:szCs w:val="28"/>
        </w:rPr>
        <w:t>了解多个互联网网</w:t>
      </w:r>
      <w:r>
        <w:rPr>
          <w:rFonts w:hint="eastAsia"/>
          <w:sz w:val="28"/>
          <w:szCs w:val="28"/>
        </w:rPr>
        <w:t>站的界面</w:t>
      </w:r>
      <w:r>
        <w:rPr>
          <w:rFonts w:hint="eastAsia"/>
          <w:sz w:val="28"/>
          <w:szCs w:val="28"/>
        </w:rPr>
        <w:t>和交互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BC5430" w:rsidRDefault="00F916C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郝芸婷</w:t>
      </w:r>
      <w:r>
        <w:rPr>
          <w:rFonts w:hint="eastAsia"/>
          <w:sz w:val="28"/>
          <w:szCs w:val="28"/>
        </w:rPr>
        <w:t>。细心、耐心，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测试经验，</w:t>
      </w:r>
      <w:r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融洽地与技术团队配合。</w:t>
      </w:r>
    </w:p>
    <w:sectPr w:rsidR="00BC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5430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16C0"/>
    <w:rsid w:val="00FB3F82"/>
    <w:rsid w:val="00FC69AD"/>
    <w:rsid w:val="37543891"/>
    <w:rsid w:val="7730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18B7"/>
  <w15:docId w15:val="{5CE76DD6-1371-44C0-A153-803298DB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郝芸婷</cp:lastModifiedBy>
  <cp:revision>9</cp:revision>
  <dcterms:created xsi:type="dcterms:W3CDTF">2012-08-30T06:32:00Z</dcterms:created>
  <dcterms:modified xsi:type="dcterms:W3CDTF">2019-03-21T11:39:00Z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