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597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0500" cy="4326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性能要求：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within 1 minute you code is able to correctly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solve larger-sized problems with n up to tens of thousands. Run test qcqp with 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n = 90000 and s = 10,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n = 90000 and s = 1</w:t>
      </w:r>
    </w:p>
    <w:p>
      <w:pPr>
        <w:pStyle w:val="4"/>
        <w:numPr>
          <w:numId w:val="0"/>
        </w:numPr>
        <w:ind w:leftChars="0"/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D"/>
    <w:rsid w:val="000C0B89"/>
    <w:rsid w:val="00404939"/>
    <w:rsid w:val="00457315"/>
    <w:rsid w:val="004A027F"/>
    <w:rsid w:val="006A4E18"/>
    <w:rsid w:val="00752B4D"/>
    <w:rsid w:val="007E197D"/>
    <w:rsid w:val="0099320C"/>
    <w:rsid w:val="00C07B85"/>
    <w:rsid w:val="00E25395"/>
    <w:rsid w:val="00E75A20"/>
    <w:rsid w:val="00F368CC"/>
    <w:rsid w:val="798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229</Characters>
  <Lines>1</Lines>
  <Paragraphs>1</Paragraphs>
  <TotalTime>10</TotalTime>
  <ScaleCrop>false</ScaleCrop>
  <LinksUpToDate>false</LinksUpToDate>
  <CharactersWithSpaces>268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2018-12-16T16:45:00Z</dcterms:created>
  <dc:creator>Office</dc:creator>
  <cp:lastModifiedBy>Administrator</cp:lastModifiedBy>
  <dcterms:modified xsi:type="dcterms:W3CDTF">2019-06-16T06:47:30Z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