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图的着色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设计一种算法，找出图的最少着色方法。 鉴于提供的图，给图中的每个结点上色，求使用最少颜色的方法，同时确保任意相连的结点的颜色不同</w:t>
      </w:r>
      <w:r>
        <w:rPr>
          <w:rFonts w:hint="default" w:ascii="Times New Roman" w:hAnsi="Times New Roman" w:eastAsia="宋体" w:cs="Times New Roman"/>
        </w:rPr>
        <w:softHyphen/>
      </w:r>
      <w:r>
        <w:rPr>
          <w:rFonts w:hint="default" w:ascii="Times New Roman" w:hAnsi="Times New Roman" w:eastAsia="宋体" w:cs="Times New Roman"/>
        </w:rPr>
        <w:softHyphen/>
      </w:r>
      <w:r>
        <w:rPr>
          <w:rFonts w:hint="default" w:ascii="Times New Roman" w:hAnsi="Times New Roman" w:eastAsia="宋体" w:cs="Times New Roman"/>
        </w:rPr>
        <w:softHyphen/>
      </w:r>
      <w:r>
        <w:rPr>
          <w:rFonts w:hint="default" w:ascii="Times New Roman" w:hAnsi="Times New Roman" w:eastAsia="宋体" w:cs="Times New Roman"/>
        </w:rPr>
        <w:softHyphen/>
      </w:r>
      <w:r>
        <w:rPr>
          <w:rFonts w:hint="default" w:ascii="Times New Roman" w:hAnsi="Times New Roman" w:eastAsia="宋体" w:cs="Times New Roman"/>
        </w:rPr>
        <w:t>。如下图：一个包含4个节点的图，及其对应的一种着色法，实际上，3种颜色并不是最优的方法，最有的方法是2种颜色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274310" cy="15855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713990" cy="175260"/>
            <wp:effectExtent l="0" t="0" r="0" b="0"/>
            <wp:docPr id="2" name="Picture" descr="http://latex.codecogs.com/gif.latex?G%3D%28N%2CE%29%2C%20N%3D0%2C1%2C...n-1.%20c_%7Bi%7D%5Cin%2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latex.codecogs.com/gif.latex?G%3D%28N%2CE%29%2C%20N%3D0%2C1%2C...n-1.%20c_%7Bi%7D%5Cin%20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>表示节点</w:t>
      </w:r>
      <m:oMath>
        <m:r>
          <w:rPr>
            <w:rFonts w:hint="default" w:ascii="Cambria Math" w:hAnsi="Cambria Math" w:eastAsia="宋体" w:cs="Times New Roman"/>
          </w:rPr>
          <m:t>ⅈ</m:t>
        </m:r>
      </m:oMath>
      <w:r>
        <w:rPr>
          <w:rFonts w:hint="default" w:ascii="Times New Roman" w:hAnsi="Times New Roman" w:eastAsia="宋体" w:cs="Times New Roman"/>
        </w:rPr>
        <w:t>的颜色，问题定义如下：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最小化 ：              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690880" cy="222885"/>
            <wp:effectExtent l="0" t="0" r="0" b="0"/>
            <wp:docPr id="3" name="Picture" descr="http://latex.codecogs.com/gif.latex?%5Cmax_%7Bi%5Cin%200%2C...n-1%7Dc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://latex.codecogs.com/gif.latex?%5Cmax_%7Bi%5Cin%200%2C...n-1%7Dc_%7Bi%7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满足约束条件：         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1497965" cy="184785"/>
            <wp:effectExtent l="0" t="0" r="0" b="0"/>
            <wp:docPr id="4" name="Picture" descr="http://latex.codecogs.com/gif.latex?c_%7Bi%7D%20%5Cneq%20c_%7Bj%7D%20%28%3Ci%2Cj%3E%5Cin%20E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://latex.codecogs.com/gif.latex?c_%7Bi%7D%20%5Cneq%20c_%7Bj%7D%20%28%3Ci%2Cj%3E%5Cin%20E%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输入：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06095" cy="184785"/>
            <wp:effectExtent l="0" t="0" r="0" b="0"/>
            <wp:docPr id="5" name="Picture" descr="http://latex.codecogs.com/gif.latex?%7CE%7C&amp;plus;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://latex.codecogs.com/gif.latex?%7CE%7C&amp;plus;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>行信息， 第一行表示 结点数目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03835" cy="184785"/>
            <wp:effectExtent l="0" t="0" r="0" b="0"/>
            <wp:docPr id="6" name="Picture" descr="http://latex.codecogs.com/gif.latex?%7CN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http://latex.codecogs.com/gif.latex?%7CN%7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 xml:space="preserve"> 和 边的数目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03835" cy="184785"/>
            <wp:effectExtent l="0" t="0" r="0" b="0"/>
            <wp:docPr id="7" name="Picture" descr="http://latex.codecogs.com/gif.latex?%7CE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http://latex.codecogs.com/gif.latex?%7CE%7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 xml:space="preserve">， 从第二行开始表示边的信息 </w:t>
      </w: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218055" cy="184785"/>
            <wp:effectExtent l="0" t="0" r="0" b="0"/>
            <wp:docPr id="8" name="Picture" descr="http://latex.codecogs.com/gif.latex?%3Cu_%7Bi%7D%2Cv_%7Bi%7D%3E%5C%20u_%7Bi%7D%2Cv_%7Bi%7D%5Cin%200%2C...%7CN%7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http://latex.codecogs.com/gif.latex?%3Cu_%7Bi%7D%2Cv_%7Bi%7D%3E%5C%20u_%7Bi%7D%2Cv_%7Bi%7D%5Cin%200%2C...%7CN%7C-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>，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06095" cy="184785"/>
            <wp:effectExtent l="0" t="0" r="0" b="0"/>
            <wp:docPr id="9" name="Picture" descr="http://latex.codecogs.com/gif.latex?%7CN%7C%5C%20%7CE%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://latex.codecogs.com/gif.latex?%7CN%7C%5C%20%7CE%7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64515" cy="155575"/>
            <wp:effectExtent l="0" t="0" r="0" b="0"/>
            <wp:docPr id="10" name="Picture" descr="http://latex.codecogs.com/gif.latex?u%5C_0%2C%20v%5C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://latex.codecogs.com/gif.latex?u%5C_0%2C%20v%5C_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54355" cy="155575"/>
            <wp:effectExtent l="0" t="0" r="0" b="0"/>
            <wp:docPr id="11" name="Picture" descr="http://latex.codecogs.com/gif.latex?u%5C_1%2C%20v%5C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http://latex.codecogs.com/gif.latex?u%5C_1%2C%20v%5C_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…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1439545" cy="184785"/>
            <wp:effectExtent l="0" t="0" r="0" b="0"/>
            <wp:docPr id="12" name="Picture" descr="http://latex.codecogs.com/gif.latex?u%5C_%7CE%7C-1%2C%20v%5C_%7CE%7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http://latex.codecogs.com/gif.latex?u%5C_%7CE%7C-1%2C%20v%5C_%7CE%7C-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输出：第一行最少的颜色 obj，第二行，每个结点的颜色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243205" cy="165100"/>
            <wp:effectExtent l="0" t="0" r="0" b="0"/>
            <wp:docPr id="13" name="Picture" descr="http://latex.codecogs.com/gif.latex?o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http://latex.codecogs.com/gif.latex?obj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20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 xml:space="preserve"> 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1254760" cy="155575"/>
            <wp:effectExtent l="0" t="0" r="0" b="0"/>
            <wp:docPr id="14" name="Picture" descr="http://latex.codecogs.com/gif.latex?c%5C_0%2Cc%5C_1%2C...c%5C_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http://latex.codecogs.com/gif.latex?c%5C_0%2Cc%5C_1%2C...c%5C_n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例子：</w:t>
      </w:r>
      <w:bookmarkStart w:id="0" w:name="_GoBack"/>
      <w:bookmarkEnd w:id="0"/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输入：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4 3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0 1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1 2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1 3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输出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0 1 2 2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提示：</w:t>
      </w:r>
    </w:p>
    <w:p>
      <w:pPr>
        <w:pStyle w:val="18"/>
        <w:numPr>
          <w:ilvl w:val="0"/>
          <w:numId w:val="1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结点深度（有多少邻接点）  2. 对称性（比如颜色的对称性）  3. 最小阈值</w:t>
      </w:r>
    </w:p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41DC"/>
    <w:multiLevelType w:val="multilevel"/>
    <w:tmpl w:val="462841D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875CC"/>
    <w:rsid w:val="009552AD"/>
    <w:rsid w:val="00BB52D4"/>
    <w:rsid w:val="00C96C8B"/>
    <w:rsid w:val="4DE43BC9"/>
    <w:rsid w:val="541340C4"/>
    <w:rsid w:val="66905F80"/>
    <w:rsid w:val="71D3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List"/>
    <w:basedOn w:val="10"/>
    <w:qFormat/>
    <w:uiPriority w:val="0"/>
    <w:rPr>
      <w:rFonts w:cs="FreeSans"/>
    </w:rPr>
  </w:style>
  <w:style w:type="paragraph" w:customStyle="1" w:styleId="10">
    <w:name w:val="Text Body"/>
    <w:basedOn w:val="1"/>
    <w:qFormat/>
    <w:uiPriority w:val="0"/>
    <w:pPr>
      <w:spacing w:after="140" w:line="288" w:lineRule="auto"/>
    </w:pPr>
  </w:style>
  <w:style w:type="character" w:styleId="13">
    <w:name w:val="Placeholder Text"/>
    <w:basedOn w:val="12"/>
    <w:semiHidden/>
    <w:uiPriority w:val="99"/>
    <w:rPr>
      <w:color w:val="808080"/>
    </w:rPr>
  </w:style>
  <w:style w:type="character" w:customStyle="1" w:styleId="14">
    <w:name w:val="页眉 字符"/>
    <w:basedOn w:val="12"/>
    <w:qFormat/>
    <w:uiPriority w:val="99"/>
    <w:rPr>
      <w:sz w:val="18"/>
      <w:szCs w:val="18"/>
    </w:rPr>
  </w:style>
  <w:style w:type="character" w:customStyle="1" w:styleId="15">
    <w:name w:val="页脚 字符"/>
    <w:basedOn w:val="12"/>
    <w:qFormat/>
    <w:uiPriority w:val="99"/>
    <w:rPr>
      <w:sz w:val="18"/>
      <w:szCs w:val="18"/>
    </w:rPr>
  </w:style>
  <w:style w:type="paragraph" w:customStyle="1" w:styleId="16">
    <w:name w:val="Heading"/>
    <w:basedOn w:val="1"/>
    <w:next w:val="10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批注框文本 Char"/>
    <w:basedOn w:val="12"/>
    <w:link w:val="6"/>
    <w:semiHidden/>
    <w:qFormat/>
    <w:uiPriority w:val="99"/>
    <w:rPr>
      <w:rFonts w:eastAsia="Droid Sans Fallbac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2A130-C25D-4A8E-89A8-40589BC267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342</Characters>
  <Lines>2</Lines>
  <Paragraphs>1</Paragraphs>
  <TotalTime>25</TotalTime>
  <ScaleCrop>false</ScaleCrop>
  <LinksUpToDate>false</LinksUpToDate>
  <CharactersWithSpaces>400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2018-01-30T06:45:00Z</dcterms:created>
  <dc:creator>njuzhx@163.com</dc:creator>
  <cp:lastModifiedBy>Administrator</cp:lastModifiedBy>
  <dcterms:modified xsi:type="dcterms:W3CDTF">2019-06-25T09:57:48Z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