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B495E0" w14:textId="09815359" w:rsidR="009923C9" w:rsidRDefault="009923C9" w:rsidP="009923C9">
      <w:pPr>
        <w:rPr>
          <w:b/>
          <w:bCs/>
          <w:sz w:val="24"/>
          <w:szCs w:val="24"/>
        </w:rPr>
      </w:pPr>
      <w:r>
        <w:rPr>
          <w:rFonts w:hint="eastAsia"/>
          <w:b/>
          <w:bCs/>
          <w:sz w:val="24"/>
          <w:szCs w:val="24"/>
        </w:rPr>
        <w:t>语音交流</w:t>
      </w:r>
    </w:p>
    <w:p w14:paraId="41673621" w14:textId="58DB476D" w:rsidR="009923C9" w:rsidRPr="00CC30BB" w:rsidRDefault="009923C9" w:rsidP="009923C9">
      <w:pPr>
        <w:rPr>
          <w:b/>
          <w:bCs/>
          <w:color w:val="FF0000"/>
          <w:sz w:val="24"/>
          <w:szCs w:val="24"/>
        </w:rPr>
      </w:pPr>
      <w:r w:rsidRPr="00CC30BB">
        <w:rPr>
          <w:rFonts w:hint="eastAsia"/>
          <w:b/>
          <w:bCs/>
          <w:color w:val="FF0000"/>
          <w:sz w:val="24"/>
          <w:szCs w:val="24"/>
        </w:rPr>
        <w:t>矫正坐姿</w:t>
      </w:r>
    </w:p>
    <w:p w14:paraId="6F5004ED" w14:textId="0E35F6A9" w:rsidR="009923C9" w:rsidRPr="00CC30BB" w:rsidRDefault="009923C9" w:rsidP="009923C9">
      <w:pPr>
        <w:rPr>
          <w:b/>
          <w:bCs/>
          <w:color w:val="FF0000"/>
          <w:sz w:val="24"/>
          <w:szCs w:val="24"/>
        </w:rPr>
      </w:pPr>
      <w:r w:rsidRPr="00CC30BB">
        <w:rPr>
          <w:rFonts w:hint="eastAsia"/>
          <w:b/>
          <w:bCs/>
          <w:color w:val="FF0000"/>
          <w:sz w:val="24"/>
          <w:szCs w:val="24"/>
        </w:rPr>
        <w:t>预防近视</w:t>
      </w:r>
    </w:p>
    <w:p w14:paraId="47446385" w14:textId="3DBF0862" w:rsidR="009923C9" w:rsidRDefault="009923C9" w:rsidP="009923C9">
      <w:pPr>
        <w:rPr>
          <w:b/>
          <w:bCs/>
          <w:sz w:val="24"/>
          <w:szCs w:val="24"/>
        </w:rPr>
      </w:pPr>
      <w:r w:rsidRPr="00F15043">
        <w:rPr>
          <w:rFonts w:hint="eastAsia"/>
          <w:b/>
          <w:bCs/>
          <w:sz w:val="24"/>
          <w:szCs w:val="24"/>
        </w:rPr>
        <w:t>显示功能</w:t>
      </w:r>
    </w:p>
    <w:p w14:paraId="64B171E3" w14:textId="066B0CF3" w:rsidR="00B63056" w:rsidRDefault="00B63056" w:rsidP="009923C9">
      <w:pPr>
        <w:rPr>
          <w:b/>
          <w:bCs/>
          <w:sz w:val="24"/>
          <w:szCs w:val="24"/>
        </w:rPr>
      </w:pPr>
    </w:p>
    <w:p w14:paraId="6AF4EF48" w14:textId="77777777" w:rsidR="00B63056" w:rsidRDefault="00B63056" w:rsidP="00B63056">
      <w:pPr>
        <w:widowControl/>
        <w:jc w:val="left"/>
        <w:rPr>
          <w:rFonts w:ascii="宋体" w:eastAsia="宋体" w:hAnsi="宋体" w:cs="宋体"/>
          <w:kern w:val="0"/>
          <w:sz w:val="24"/>
          <w:szCs w:val="24"/>
        </w:rPr>
      </w:pPr>
      <w:r w:rsidRPr="00B63056">
        <w:rPr>
          <w:rFonts w:ascii="宋体" w:eastAsia="宋体" w:hAnsi="宋体" w:cs="宋体"/>
          <w:kern w:val="0"/>
          <w:sz w:val="24"/>
          <w:szCs w:val="24"/>
        </w:rPr>
        <w:t>工作成果总结</w:t>
      </w:r>
      <w:r>
        <w:rPr>
          <w:rFonts w:ascii="宋体" w:eastAsia="宋体" w:hAnsi="宋体" w:cs="宋体" w:hint="eastAsia"/>
          <w:kern w:val="0"/>
          <w:sz w:val="24"/>
          <w:szCs w:val="24"/>
        </w:rPr>
        <w:t>：</w:t>
      </w:r>
    </w:p>
    <w:p w14:paraId="47F40F77" w14:textId="04CC4F69" w:rsidR="00B63056" w:rsidRPr="00B63056" w:rsidRDefault="00B63056" w:rsidP="00B63056">
      <w:pPr>
        <w:widowControl/>
        <w:ind w:firstLineChars="200" w:firstLine="480"/>
        <w:jc w:val="left"/>
        <w:rPr>
          <w:rFonts w:ascii="宋体" w:eastAsia="宋体" w:hAnsi="宋体" w:cs="宋体"/>
          <w:kern w:val="0"/>
          <w:sz w:val="24"/>
          <w:szCs w:val="24"/>
        </w:rPr>
      </w:pPr>
      <w:r w:rsidRPr="00B63056">
        <w:rPr>
          <w:rFonts w:ascii="宋体" w:eastAsia="宋体" w:hAnsi="宋体" w:cs="宋体"/>
          <w:kern w:val="0"/>
          <w:sz w:val="24"/>
          <w:szCs w:val="24"/>
        </w:rPr>
        <w:t>20</w:t>
      </w:r>
      <w:r>
        <w:rPr>
          <w:rFonts w:ascii="宋体" w:eastAsia="宋体" w:hAnsi="宋体" w:cs="宋体" w:hint="eastAsia"/>
          <w:kern w:val="0"/>
          <w:sz w:val="24"/>
          <w:szCs w:val="24"/>
        </w:rPr>
        <w:t>21</w:t>
      </w:r>
      <w:r w:rsidRPr="00B63056">
        <w:rPr>
          <w:rFonts w:ascii="宋体" w:eastAsia="宋体" w:hAnsi="宋体" w:cs="宋体"/>
          <w:kern w:val="0"/>
          <w:sz w:val="24"/>
          <w:szCs w:val="24"/>
        </w:rPr>
        <w:t>年已</w:t>
      </w:r>
      <w:r>
        <w:rPr>
          <w:rFonts w:ascii="宋体" w:eastAsia="宋体" w:hAnsi="宋体" w:cs="宋体" w:hint="eastAsia"/>
          <w:kern w:val="0"/>
          <w:sz w:val="24"/>
          <w:szCs w:val="24"/>
        </w:rPr>
        <w:t>到尾声</w:t>
      </w:r>
      <w:r w:rsidRPr="00B63056">
        <w:rPr>
          <w:rFonts w:ascii="宋体" w:eastAsia="宋体" w:hAnsi="宋体" w:cs="宋体"/>
          <w:kern w:val="0"/>
          <w:sz w:val="24"/>
          <w:szCs w:val="24"/>
        </w:rPr>
        <w:t>，在</w:t>
      </w:r>
      <w:r>
        <w:rPr>
          <w:rFonts w:ascii="宋体" w:eastAsia="宋体" w:hAnsi="宋体" w:cs="宋体" w:hint="eastAsia"/>
          <w:kern w:val="0"/>
          <w:sz w:val="24"/>
          <w:szCs w:val="24"/>
        </w:rPr>
        <w:t>指导老师</w:t>
      </w:r>
      <w:r w:rsidRPr="00B63056">
        <w:rPr>
          <w:rFonts w:ascii="宋体" w:eastAsia="宋体" w:hAnsi="宋体" w:cs="宋体"/>
          <w:kern w:val="0"/>
          <w:sz w:val="24"/>
          <w:szCs w:val="24"/>
        </w:rPr>
        <w:t>的正确带领下，以及</w:t>
      </w:r>
      <w:r>
        <w:rPr>
          <w:rFonts w:ascii="宋体" w:eastAsia="宋体" w:hAnsi="宋体" w:cs="宋体" w:hint="eastAsia"/>
          <w:kern w:val="0"/>
          <w:sz w:val="24"/>
          <w:szCs w:val="24"/>
        </w:rPr>
        <w:t>我们各负责人</w:t>
      </w:r>
      <w:r w:rsidRPr="00B63056">
        <w:rPr>
          <w:rFonts w:ascii="宋体" w:eastAsia="宋体" w:hAnsi="宋体" w:cs="宋体"/>
          <w:kern w:val="0"/>
          <w:sz w:val="24"/>
          <w:szCs w:val="24"/>
        </w:rPr>
        <w:t>的积极配合下，上半年的</w:t>
      </w:r>
      <w:r>
        <w:rPr>
          <w:rFonts w:ascii="宋体" w:eastAsia="宋体" w:hAnsi="宋体" w:cs="宋体" w:hint="eastAsia"/>
          <w:kern w:val="0"/>
          <w:sz w:val="24"/>
          <w:szCs w:val="24"/>
        </w:rPr>
        <w:t>项目计划</w:t>
      </w:r>
      <w:r w:rsidRPr="00B63056">
        <w:rPr>
          <w:rFonts w:ascii="宋体" w:eastAsia="宋体" w:hAnsi="宋体" w:cs="宋体"/>
          <w:kern w:val="0"/>
          <w:sz w:val="24"/>
          <w:szCs w:val="24"/>
        </w:rPr>
        <w:t>有序展开，取得了一定的成绩，但也存在一些不足。回首半年的工作，有成果，有喜悦，时与</w:t>
      </w:r>
      <w:r>
        <w:rPr>
          <w:rFonts w:ascii="宋体" w:eastAsia="宋体" w:hAnsi="宋体" w:cs="宋体" w:hint="eastAsia"/>
          <w:kern w:val="0"/>
          <w:sz w:val="24"/>
          <w:szCs w:val="24"/>
        </w:rPr>
        <w:t>团队成员</w:t>
      </w:r>
      <w:r w:rsidRPr="00B63056">
        <w:rPr>
          <w:rFonts w:ascii="宋体" w:eastAsia="宋体" w:hAnsi="宋体" w:cs="宋体"/>
          <w:kern w:val="0"/>
          <w:sz w:val="24"/>
          <w:szCs w:val="24"/>
        </w:rPr>
        <w:t>协同攻关的艰辛，也有遇到困难和挫折时惆怅。可以说，</w:t>
      </w:r>
      <w:r w:rsidR="0011377C">
        <w:rPr>
          <w:rFonts w:ascii="宋体" w:eastAsia="宋体" w:hAnsi="宋体" w:cs="宋体" w:hint="eastAsia"/>
          <w:kern w:val="0"/>
          <w:sz w:val="24"/>
          <w:szCs w:val="24"/>
        </w:rPr>
        <w:t>中期的总结是我们团队发展必不可少的，也</w:t>
      </w:r>
      <w:r w:rsidRPr="00B63056">
        <w:rPr>
          <w:rFonts w:ascii="宋体" w:eastAsia="宋体" w:hAnsi="宋体" w:cs="宋体"/>
          <w:kern w:val="0"/>
          <w:sz w:val="24"/>
          <w:szCs w:val="24"/>
        </w:rPr>
        <w:t>是</w:t>
      </w:r>
      <w:r w:rsidR="0011377C">
        <w:rPr>
          <w:rFonts w:ascii="宋体" w:eastAsia="宋体" w:hAnsi="宋体" w:cs="宋体" w:hint="eastAsia"/>
          <w:kern w:val="0"/>
          <w:sz w:val="24"/>
          <w:szCs w:val="24"/>
        </w:rPr>
        <w:t>该项目加速前进</w:t>
      </w:r>
      <w:r w:rsidRPr="00B63056">
        <w:rPr>
          <w:rFonts w:ascii="宋体" w:eastAsia="宋体" w:hAnsi="宋体" w:cs="宋体"/>
          <w:kern w:val="0"/>
          <w:sz w:val="24"/>
          <w:szCs w:val="24"/>
        </w:rPr>
        <w:t>、</w:t>
      </w:r>
      <w:r w:rsidR="0011377C">
        <w:rPr>
          <w:rFonts w:ascii="宋体" w:eastAsia="宋体" w:hAnsi="宋体" w:cs="宋体" w:hint="eastAsia"/>
          <w:kern w:val="0"/>
          <w:sz w:val="24"/>
          <w:szCs w:val="24"/>
        </w:rPr>
        <w:t>进一步发展创新</w:t>
      </w:r>
      <w:r w:rsidRPr="00B63056">
        <w:rPr>
          <w:rFonts w:ascii="宋体" w:eastAsia="宋体" w:hAnsi="宋体" w:cs="宋体"/>
          <w:kern w:val="0"/>
          <w:sz w:val="24"/>
          <w:szCs w:val="24"/>
        </w:rPr>
        <w:t>的关键年。为了更好的建设</w:t>
      </w:r>
      <w:r w:rsidR="0011377C">
        <w:rPr>
          <w:rFonts w:ascii="宋体" w:eastAsia="宋体" w:hAnsi="宋体" w:cs="宋体" w:hint="eastAsia"/>
          <w:kern w:val="0"/>
          <w:sz w:val="24"/>
          <w:szCs w:val="24"/>
        </w:rPr>
        <w:t>我们的组织团队</w:t>
      </w:r>
      <w:r w:rsidRPr="00B63056">
        <w:rPr>
          <w:rFonts w:ascii="宋体" w:eastAsia="宋体" w:hAnsi="宋体" w:cs="宋体"/>
          <w:kern w:val="0"/>
          <w:sz w:val="24"/>
          <w:szCs w:val="24"/>
        </w:rPr>
        <w:t>，</w:t>
      </w:r>
      <w:r w:rsidR="0011377C">
        <w:rPr>
          <w:rFonts w:ascii="宋体" w:eastAsia="宋体" w:hAnsi="宋体" w:cs="宋体" w:hint="eastAsia"/>
          <w:kern w:val="0"/>
          <w:sz w:val="24"/>
          <w:szCs w:val="24"/>
        </w:rPr>
        <w:t>也</w:t>
      </w:r>
      <w:r w:rsidRPr="00B63056">
        <w:rPr>
          <w:rFonts w:ascii="宋体" w:eastAsia="宋体" w:hAnsi="宋体" w:cs="宋体"/>
          <w:kern w:val="0"/>
          <w:sz w:val="24"/>
          <w:szCs w:val="24"/>
        </w:rPr>
        <w:t>为</w:t>
      </w:r>
      <w:r w:rsidR="0011377C">
        <w:rPr>
          <w:rFonts w:ascii="宋体" w:eastAsia="宋体" w:hAnsi="宋体" w:cs="宋体" w:hint="eastAsia"/>
          <w:kern w:val="0"/>
          <w:sz w:val="24"/>
          <w:szCs w:val="24"/>
        </w:rPr>
        <w:t>该项目稳定进展加油</w:t>
      </w:r>
      <w:r w:rsidRPr="00B63056">
        <w:rPr>
          <w:rFonts w:ascii="宋体" w:eastAsia="宋体" w:hAnsi="宋体" w:cs="宋体"/>
          <w:kern w:val="0"/>
          <w:sz w:val="24"/>
          <w:szCs w:val="24"/>
        </w:rPr>
        <w:t>，现对上半年的工作</w:t>
      </w:r>
      <w:r w:rsidR="0011377C">
        <w:rPr>
          <w:rFonts w:ascii="宋体" w:eastAsia="宋体" w:hAnsi="宋体" w:cs="宋体" w:hint="eastAsia"/>
          <w:kern w:val="0"/>
          <w:sz w:val="24"/>
          <w:szCs w:val="24"/>
        </w:rPr>
        <w:t>项目</w:t>
      </w:r>
      <w:r w:rsidRPr="00B63056">
        <w:rPr>
          <w:rFonts w:ascii="宋体" w:eastAsia="宋体" w:hAnsi="宋体" w:cs="宋体"/>
          <w:kern w:val="0"/>
          <w:sz w:val="24"/>
          <w:szCs w:val="24"/>
        </w:rPr>
        <w:t>进行总结，为下一步的</w:t>
      </w:r>
      <w:r w:rsidR="0011377C">
        <w:rPr>
          <w:rFonts w:ascii="宋体" w:eastAsia="宋体" w:hAnsi="宋体" w:cs="宋体" w:hint="eastAsia"/>
          <w:kern w:val="0"/>
          <w:sz w:val="24"/>
          <w:szCs w:val="24"/>
        </w:rPr>
        <w:t>计划</w:t>
      </w:r>
      <w:r w:rsidRPr="00B63056">
        <w:rPr>
          <w:rFonts w:ascii="宋体" w:eastAsia="宋体" w:hAnsi="宋体" w:cs="宋体"/>
          <w:kern w:val="0"/>
          <w:sz w:val="24"/>
          <w:szCs w:val="24"/>
        </w:rPr>
        <w:t>提供思路。</w:t>
      </w:r>
    </w:p>
    <w:p w14:paraId="53DC86F1" w14:textId="4E319C06" w:rsidR="00B63056" w:rsidRPr="00B63056" w:rsidRDefault="00B63056" w:rsidP="009923C9"/>
    <w:p w14:paraId="603B6F2A" w14:textId="6324880E" w:rsidR="00B63056" w:rsidRDefault="00B63056" w:rsidP="009923C9"/>
    <w:p w14:paraId="0B846D36" w14:textId="2F67411C" w:rsidR="00B63056" w:rsidRDefault="005472B8" w:rsidP="009923C9">
      <w:pPr>
        <w:rPr>
          <w:rFonts w:hint="eastAsia"/>
        </w:rPr>
      </w:pPr>
      <w:r>
        <w:rPr>
          <w:rFonts w:hint="eastAsia"/>
        </w:rPr>
        <w:t>项目进展状况小结：</w:t>
      </w:r>
    </w:p>
    <w:p w14:paraId="5ED96909" w14:textId="33E48AFB" w:rsidR="009923C9" w:rsidRPr="005472B8" w:rsidRDefault="009923C9" w:rsidP="006A056C">
      <w:pPr>
        <w:ind w:firstLineChars="200" w:firstLine="480"/>
        <w:rPr>
          <w:rFonts w:ascii="宋体" w:eastAsia="宋体" w:hAnsi="宋体" w:cs="宋体"/>
          <w:kern w:val="0"/>
          <w:sz w:val="24"/>
          <w:szCs w:val="24"/>
        </w:rPr>
      </w:pPr>
      <w:proofErr w:type="gramStart"/>
      <w:r w:rsidRPr="005472B8">
        <w:rPr>
          <w:rFonts w:ascii="宋体" w:eastAsia="宋体" w:hAnsi="宋体" w:cs="宋体" w:hint="eastAsia"/>
          <w:kern w:val="0"/>
          <w:sz w:val="24"/>
          <w:szCs w:val="24"/>
        </w:rPr>
        <w:t>自此项目</w:t>
      </w:r>
      <w:proofErr w:type="gramEnd"/>
      <w:r w:rsidRPr="005472B8">
        <w:rPr>
          <w:rFonts w:ascii="宋体" w:eastAsia="宋体" w:hAnsi="宋体" w:cs="宋体" w:hint="eastAsia"/>
          <w:kern w:val="0"/>
          <w:sz w:val="24"/>
          <w:szCs w:val="24"/>
        </w:rPr>
        <w:t>开始，我们小组快速的确定了制作计划和分工学习。该项目主要的技术研究方向在语音识别、光控电路、文字识别、超声波测距、实时显示五个方面。鉴于我们小组成员都没有很成熟的技术研究成果和较为专业的研究领域，我们在项目开始后以立刻开展了方案制定的会议，确立</w:t>
      </w:r>
      <w:proofErr w:type="gramStart"/>
      <w:r w:rsidRPr="005472B8">
        <w:rPr>
          <w:rFonts w:ascii="宋体" w:eastAsia="宋体" w:hAnsi="宋体" w:cs="宋体" w:hint="eastAsia"/>
          <w:kern w:val="0"/>
          <w:sz w:val="24"/>
          <w:szCs w:val="24"/>
        </w:rPr>
        <w:t>各个技术</w:t>
      </w:r>
      <w:proofErr w:type="gramEnd"/>
      <w:r w:rsidRPr="005472B8">
        <w:rPr>
          <w:rFonts w:ascii="宋体" w:eastAsia="宋体" w:hAnsi="宋体" w:cs="宋体" w:hint="eastAsia"/>
          <w:kern w:val="0"/>
          <w:sz w:val="24"/>
          <w:szCs w:val="24"/>
        </w:rPr>
        <w:t>相互融合为前期，以树莓派单片机为核心模板，划分工作任务，明确各个成员的主要学习方向，并规定定期的进行技术学习成果的交流研讨，以确保此项目中的</w:t>
      </w:r>
      <w:proofErr w:type="gramStart"/>
      <w:r w:rsidRPr="005472B8">
        <w:rPr>
          <w:rFonts w:ascii="宋体" w:eastAsia="宋体" w:hAnsi="宋体" w:cs="宋体" w:hint="eastAsia"/>
          <w:kern w:val="0"/>
          <w:sz w:val="24"/>
          <w:szCs w:val="24"/>
        </w:rPr>
        <w:t>各个技术</w:t>
      </w:r>
      <w:proofErr w:type="gramEnd"/>
      <w:r w:rsidRPr="005472B8">
        <w:rPr>
          <w:rFonts w:ascii="宋体" w:eastAsia="宋体" w:hAnsi="宋体" w:cs="宋体" w:hint="eastAsia"/>
          <w:kern w:val="0"/>
          <w:sz w:val="24"/>
          <w:szCs w:val="24"/>
        </w:rPr>
        <w:t>手段的研究应用同期多线进行，保证项目进程的进度。</w:t>
      </w:r>
    </w:p>
    <w:p w14:paraId="559F73FB" w14:textId="5F899D98" w:rsidR="009923C9" w:rsidRPr="005472B8" w:rsidRDefault="009923C9" w:rsidP="009923C9">
      <w:pPr>
        <w:rPr>
          <w:rFonts w:ascii="宋体" w:eastAsia="宋体" w:hAnsi="宋体" w:cs="宋体"/>
          <w:kern w:val="0"/>
          <w:sz w:val="24"/>
          <w:szCs w:val="24"/>
        </w:rPr>
      </w:pPr>
      <w:r w:rsidRPr="005472B8">
        <w:rPr>
          <w:rFonts w:ascii="宋体" w:eastAsia="宋体" w:hAnsi="宋体" w:cs="宋体" w:hint="eastAsia"/>
          <w:kern w:val="0"/>
          <w:sz w:val="24"/>
          <w:szCs w:val="24"/>
        </w:rPr>
        <w:t>分工学习计划如下：</w:t>
      </w:r>
      <w:r w:rsidRPr="005472B8">
        <w:rPr>
          <w:rFonts w:ascii="宋体" w:eastAsia="宋体" w:hAnsi="宋体" w:cs="宋体"/>
          <w:kern w:val="0"/>
          <w:sz w:val="24"/>
          <w:szCs w:val="24"/>
        </w:rPr>
        <w:t>A超声波测距，B负责光控电路，C负责</w:t>
      </w:r>
      <w:r w:rsidR="006A056C" w:rsidRPr="005472B8">
        <w:rPr>
          <w:rFonts w:ascii="宋体" w:eastAsia="宋体" w:hAnsi="宋体" w:cs="宋体" w:hint="eastAsia"/>
          <w:kern w:val="0"/>
          <w:sz w:val="24"/>
          <w:szCs w:val="24"/>
        </w:rPr>
        <w:t>显示功能</w:t>
      </w:r>
      <w:r w:rsidRPr="005472B8">
        <w:rPr>
          <w:rFonts w:ascii="宋体" w:eastAsia="宋体" w:hAnsi="宋体" w:cs="宋体"/>
          <w:kern w:val="0"/>
          <w:sz w:val="24"/>
          <w:szCs w:val="24"/>
        </w:rPr>
        <w:t>，D语音识别</w:t>
      </w:r>
    </w:p>
    <w:p w14:paraId="61314BBC" w14:textId="77777777" w:rsidR="009923C9" w:rsidRPr="005472B8" w:rsidRDefault="009923C9" w:rsidP="009923C9">
      <w:pPr>
        <w:rPr>
          <w:rFonts w:ascii="宋体" w:eastAsia="宋体" w:hAnsi="宋体" w:cs="宋体"/>
          <w:kern w:val="0"/>
          <w:sz w:val="24"/>
          <w:szCs w:val="24"/>
        </w:rPr>
      </w:pPr>
      <w:r w:rsidRPr="005472B8">
        <w:rPr>
          <w:rFonts w:ascii="宋体" w:eastAsia="宋体" w:hAnsi="宋体" w:cs="宋体" w:hint="eastAsia"/>
          <w:kern w:val="0"/>
          <w:sz w:val="24"/>
          <w:szCs w:val="24"/>
        </w:rPr>
        <w:t>根据每个人两个季度的学习研究，已取得成果大致如下：</w:t>
      </w:r>
    </w:p>
    <w:p w14:paraId="3B33462F" w14:textId="0EEF264D" w:rsidR="009923C9" w:rsidRDefault="0011377C" w:rsidP="00E84913">
      <w:pPr>
        <w:ind w:firstLineChars="200" w:firstLine="480"/>
      </w:pPr>
      <w:r w:rsidRPr="005472B8">
        <w:rPr>
          <w:rFonts w:ascii="宋体" w:eastAsia="宋体" w:hAnsi="宋体" w:cs="宋体" w:hint="eastAsia"/>
          <w:kern w:val="0"/>
          <w:sz w:val="24"/>
          <w:szCs w:val="24"/>
        </w:rPr>
        <w:t>A：</w:t>
      </w:r>
      <w:r w:rsidR="009923C9" w:rsidRPr="005472B8">
        <w:rPr>
          <w:rFonts w:ascii="宋体" w:eastAsia="宋体" w:hAnsi="宋体" w:cs="宋体" w:hint="eastAsia"/>
          <w:kern w:val="0"/>
          <w:sz w:val="24"/>
          <w:szCs w:val="24"/>
        </w:rPr>
        <w:t>王</w:t>
      </w:r>
      <w:proofErr w:type="gramStart"/>
      <w:r w:rsidR="009923C9" w:rsidRPr="005472B8">
        <w:rPr>
          <w:rFonts w:ascii="宋体" w:eastAsia="宋体" w:hAnsi="宋体" w:cs="宋体" w:hint="eastAsia"/>
          <w:kern w:val="0"/>
          <w:sz w:val="24"/>
          <w:szCs w:val="24"/>
        </w:rPr>
        <w:t>举负责</w:t>
      </w:r>
      <w:proofErr w:type="gramEnd"/>
      <w:r w:rsidR="009923C9" w:rsidRPr="005472B8">
        <w:rPr>
          <w:rFonts w:ascii="宋体" w:eastAsia="宋体" w:hAnsi="宋体" w:cs="宋体" w:hint="eastAsia"/>
          <w:kern w:val="0"/>
          <w:sz w:val="24"/>
          <w:szCs w:val="24"/>
        </w:rPr>
        <w:t>的超声波测距主要的应用对象是矫正坐姿的模块的技术。目前测距技术在树莓派开发板上的应用区域已经确定，基础理论和实践方向已经明确，基本的学习参考资料来源是知网上相关与超声波测距的相关实验。硬件上：将超声波传感器的四个引脚（</w:t>
      </w:r>
      <w:r w:rsidR="009923C9" w:rsidRPr="005472B8">
        <w:rPr>
          <w:rFonts w:ascii="宋体" w:eastAsia="宋体" w:hAnsi="宋体" w:cs="宋体"/>
          <w:kern w:val="0"/>
          <w:sz w:val="24"/>
          <w:szCs w:val="24"/>
        </w:rPr>
        <w:t>VCC、Trig、Echo 和 GND）对应插入扩展板的 20 和 21 号引脚，方向朝外，通过数据线将树莓派与移动电源连接，通电，启动操作系统；软件上：将Python源代码文件snow.py打包成可执行程序，在</w:t>
      </w:r>
      <w:proofErr w:type="spellStart"/>
      <w:r w:rsidR="009923C9" w:rsidRPr="005472B8">
        <w:rPr>
          <w:rFonts w:ascii="宋体" w:eastAsia="宋体" w:hAnsi="宋体" w:cs="宋体"/>
          <w:kern w:val="0"/>
          <w:sz w:val="24"/>
          <w:szCs w:val="24"/>
        </w:rPr>
        <w:t>cmd</w:t>
      </w:r>
      <w:proofErr w:type="spellEnd"/>
      <w:r w:rsidR="009923C9" w:rsidRPr="005472B8">
        <w:rPr>
          <w:rFonts w:ascii="宋体" w:eastAsia="宋体" w:hAnsi="宋体" w:cs="宋体"/>
          <w:kern w:val="0"/>
          <w:sz w:val="24"/>
          <w:szCs w:val="24"/>
        </w:rPr>
        <w:t xml:space="preserve">命令行输入的命令是: </w:t>
      </w:r>
      <w:proofErr w:type="spellStart"/>
      <w:r w:rsidR="009923C9" w:rsidRPr="005472B8">
        <w:rPr>
          <w:rFonts w:ascii="宋体" w:eastAsia="宋体" w:hAnsi="宋体" w:cs="宋体"/>
          <w:kern w:val="0"/>
          <w:sz w:val="24"/>
          <w:szCs w:val="24"/>
        </w:rPr>
        <w:t>PyInstaller</w:t>
      </w:r>
      <w:proofErr w:type="spellEnd"/>
      <w:r w:rsidR="009923C9" w:rsidRPr="005472B8">
        <w:rPr>
          <w:rFonts w:ascii="宋体" w:eastAsia="宋体" w:hAnsi="宋体" w:cs="宋体"/>
          <w:kern w:val="0"/>
          <w:sz w:val="24"/>
          <w:szCs w:val="24"/>
        </w:rPr>
        <w:t xml:space="preserve"> -h snow.py。</w:t>
      </w:r>
      <w:r w:rsidR="009923C9" w:rsidRPr="005472B8">
        <w:rPr>
          <w:rFonts w:ascii="宋体" w:eastAsia="宋体" w:hAnsi="宋体" w:cs="宋体" w:hint="eastAsia"/>
          <w:kern w:val="0"/>
          <w:sz w:val="24"/>
          <w:szCs w:val="24"/>
        </w:rPr>
        <w:t>现在超声波测距的基础技术理论已经基本成型，处于实际操作的实验阶段，负责人正在进行绘制“测距值”轨迹动态曲线图方面的学习。</w:t>
      </w:r>
      <w:r w:rsidR="009923C9" w:rsidRPr="005472B8">
        <w:rPr>
          <w:rFonts w:hint="eastAsia"/>
          <w:color w:val="FF0000"/>
        </w:rPr>
        <w:t>此板块负责人所面临的问题是确定危险报警距离的阈值范围。直观上，测距器安装在正对使用者面部的书桌相同水平位置，但无法忽视的问题是不同情况的座椅、不同使用人之间如何确定标准的报警距离。测距</w:t>
      </w:r>
      <w:r w:rsidR="009923C9" w:rsidRPr="005472B8">
        <w:rPr>
          <w:color w:val="FF0000"/>
        </w:rPr>
        <w:t>300m标准的境况下，胸部到桌面距离、腿部坐姿问题、背部与学习椅的贴合角度都需要量化计算。</w:t>
      </w:r>
      <w:r w:rsidR="009923C9">
        <w:t>解决方法暂定为：1.暂时以</w:t>
      </w:r>
      <w:r w:rsidR="009923C9">
        <w:lastRenderedPageBreak/>
        <w:t>市面上标</w:t>
      </w:r>
      <w:proofErr w:type="gramStart"/>
      <w:r w:rsidR="009923C9">
        <w:t>配人体</w:t>
      </w:r>
      <w:proofErr w:type="gramEnd"/>
      <w:r w:rsidR="009923C9">
        <w:t>工程学椅为实例，进行大量数据采集，分析出具有普遍性的数据作为标准数据应用。2.</w:t>
      </w:r>
      <w:r w:rsidR="009923C9">
        <w:rPr>
          <w:rFonts w:hint="eastAsia"/>
        </w:rPr>
        <w:t>在制作阶段可以寻找身边符合使用要求的人群进行试用，分析出现问题和总结普遍情况，进行适度调整。</w:t>
      </w:r>
    </w:p>
    <w:p w14:paraId="34ACABB7" w14:textId="662C79D5" w:rsidR="00844040" w:rsidRDefault="0011377C" w:rsidP="00BF1674">
      <w:pPr>
        <w:ind w:firstLineChars="200" w:firstLine="480"/>
      </w:pPr>
      <w:r w:rsidRPr="005472B8">
        <w:rPr>
          <w:rFonts w:ascii="宋体" w:eastAsia="宋体" w:hAnsi="宋体" w:cs="宋体" w:hint="eastAsia"/>
          <w:kern w:val="0"/>
          <w:sz w:val="24"/>
          <w:szCs w:val="24"/>
        </w:rPr>
        <w:t>B：</w:t>
      </w:r>
      <w:r w:rsidR="009923C9" w:rsidRPr="005472B8">
        <w:rPr>
          <w:rFonts w:ascii="宋体" w:eastAsia="宋体" w:hAnsi="宋体" w:cs="宋体" w:hint="eastAsia"/>
          <w:kern w:val="0"/>
          <w:sz w:val="24"/>
          <w:szCs w:val="24"/>
        </w:rPr>
        <w:t>罗嘉</w:t>
      </w:r>
      <w:proofErr w:type="gramStart"/>
      <w:r w:rsidR="009923C9" w:rsidRPr="005472B8">
        <w:rPr>
          <w:rFonts w:ascii="宋体" w:eastAsia="宋体" w:hAnsi="宋体" w:cs="宋体" w:hint="eastAsia"/>
          <w:kern w:val="0"/>
          <w:sz w:val="24"/>
          <w:szCs w:val="24"/>
        </w:rPr>
        <w:t>欣负责</w:t>
      </w:r>
      <w:proofErr w:type="gramEnd"/>
      <w:r w:rsidR="009923C9" w:rsidRPr="005472B8">
        <w:rPr>
          <w:rFonts w:ascii="宋体" w:eastAsia="宋体" w:hAnsi="宋体" w:cs="宋体" w:hint="eastAsia"/>
          <w:kern w:val="0"/>
          <w:sz w:val="24"/>
          <w:szCs w:val="24"/>
        </w:rPr>
        <w:t>光控电路的技术模块，用于预防近视的视力保护功能的实现。此模块负责人，结合自己本学期学习的单片机及</w:t>
      </w:r>
      <w:r w:rsidR="009923C9" w:rsidRPr="005472B8">
        <w:rPr>
          <w:rFonts w:ascii="宋体" w:eastAsia="宋体" w:hAnsi="宋体" w:cs="宋体"/>
          <w:kern w:val="0"/>
          <w:sz w:val="24"/>
          <w:szCs w:val="24"/>
        </w:rPr>
        <w:t>python课程的相关知识，参考大学生MOOC上北京交通大学的《单片机原理及应用》和东北大学《python语言程序设计》在目前进度下，学习灯以LED排</w:t>
      </w:r>
      <w:proofErr w:type="gramStart"/>
      <w:r w:rsidR="009923C9" w:rsidRPr="005472B8">
        <w:rPr>
          <w:rFonts w:ascii="宋体" w:eastAsia="宋体" w:hAnsi="宋体" w:cs="宋体"/>
          <w:kern w:val="0"/>
          <w:sz w:val="24"/>
          <w:szCs w:val="24"/>
        </w:rPr>
        <w:t>灯作为</w:t>
      </w:r>
      <w:proofErr w:type="gramEnd"/>
      <w:r w:rsidR="009923C9" w:rsidRPr="005472B8">
        <w:rPr>
          <w:rFonts w:ascii="宋体" w:eastAsia="宋体" w:hAnsi="宋体" w:cs="宋体"/>
          <w:kern w:val="0"/>
          <w:sz w:val="24"/>
          <w:szCs w:val="24"/>
        </w:rPr>
        <w:t>代替，控制灯体的亮起顺序选择、亮度调整、亮灯时</w:t>
      </w:r>
      <w:proofErr w:type="gramStart"/>
      <w:r w:rsidR="009923C9" w:rsidRPr="005472B8">
        <w:rPr>
          <w:rFonts w:ascii="宋体" w:eastAsia="宋体" w:hAnsi="宋体" w:cs="宋体"/>
          <w:kern w:val="0"/>
          <w:sz w:val="24"/>
          <w:szCs w:val="24"/>
        </w:rPr>
        <w:t>长控制</w:t>
      </w:r>
      <w:proofErr w:type="gramEnd"/>
      <w:r w:rsidR="009923C9" w:rsidRPr="005472B8">
        <w:rPr>
          <w:rFonts w:ascii="宋体" w:eastAsia="宋体" w:hAnsi="宋体" w:cs="宋体"/>
          <w:kern w:val="0"/>
          <w:sz w:val="24"/>
          <w:szCs w:val="24"/>
        </w:rPr>
        <w:t>等基础功能在实验中已经实现。已经可以在3种相关开发板上实现由按键表盘控制的LED灯组、矩阵的亮起变化。除此之外，负责人还参加了相关的知识学习的研讨会。在使用者是否存在的信息获取及判断上，负责人初步计</w:t>
      </w:r>
      <w:r w:rsidR="009923C9" w:rsidRPr="005472B8">
        <w:rPr>
          <w:rFonts w:ascii="宋体" w:eastAsia="宋体" w:hAnsi="宋体" w:cs="宋体" w:hint="eastAsia"/>
          <w:kern w:val="0"/>
          <w:sz w:val="24"/>
          <w:szCs w:val="24"/>
        </w:rPr>
        <w:t>划是在线路铺设上与超声波测距模块相结合，同样放在超声波测距探测器相同的水平高度上，但使用技术上相区别。在外部光线变化的信息获取上，采用与使用者是否存在检测上都使用人体红外检测技术为理论基础支持。目前红外检测技术研究成果为，负责人已经明确学习了</w:t>
      </w:r>
      <w:proofErr w:type="gramStart"/>
      <w:r w:rsidR="009923C9" w:rsidRPr="005472B8">
        <w:rPr>
          <w:rFonts w:ascii="宋体" w:eastAsia="宋体" w:hAnsi="宋体" w:cs="宋体" w:hint="eastAsia"/>
          <w:kern w:val="0"/>
          <w:sz w:val="24"/>
          <w:szCs w:val="24"/>
        </w:rPr>
        <w:t>红外测感的</w:t>
      </w:r>
      <w:proofErr w:type="gramEnd"/>
      <w:r w:rsidR="009923C9" w:rsidRPr="005472B8">
        <w:rPr>
          <w:rFonts w:ascii="宋体" w:eastAsia="宋体" w:hAnsi="宋体" w:cs="宋体" w:hint="eastAsia"/>
          <w:kern w:val="0"/>
          <w:sz w:val="24"/>
          <w:szCs w:val="24"/>
        </w:rPr>
        <w:t>系统理论，以温度感应测试为主，结合具体的人像分析手段。</w:t>
      </w:r>
      <w:r w:rsidR="005472B8" w:rsidRPr="005472B8">
        <w:rPr>
          <w:rFonts w:ascii="宋体" w:eastAsia="宋体" w:hAnsi="宋体" w:cs="宋体" w:hint="eastAsia"/>
          <w:color w:val="FF0000"/>
          <w:kern w:val="0"/>
          <w:sz w:val="24"/>
          <w:szCs w:val="24"/>
        </w:rPr>
        <w:t>目前主要存在的问题</w:t>
      </w:r>
      <w:r w:rsidR="009923C9" w:rsidRPr="005472B8">
        <w:rPr>
          <w:rFonts w:hint="eastAsia"/>
          <w:color w:val="FF0000"/>
        </w:rPr>
        <w:t>在外部感光上，</w:t>
      </w:r>
      <w:r w:rsidR="009923C9">
        <w:rPr>
          <w:rFonts w:hint="eastAsia"/>
        </w:rPr>
        <w:t>负责人从</w:t>
      </w:r>
      <w:proofErr w:type="gramStart"/>
      <w:r w:rsidR="009923C9">
        <w:rPr>
          <w:rFonts w:hint="eastAsia"/>
        </w:rPr>
        <w:t>从</w:t>
      </w:r>
      <w:proofErr w:type="gramEnd"/>
      <w:r w:rsidR="009923C9">
        <w:rPr>
          <w:rFonts w:hint="eastAsia"/>
        </w:rPr>
        <w:t>我们身边最普遍的楼道灯光中获得灵感，以光敏电阻为基础进行分析，</w:t>
      </w:r>
      <w:proofErr w:type="gramStart"/>
      <w:r w:rsidR="009923C9">
        <w:rPr>
          <w:rFonts w:hint="eastAsia"/>
        </w:rPr>
        <w:t>参考知网的</w:t>
      </w:r>
      <w:proofErr w:type="gramEnd"/>
      <w:r w:rsidR="009923C9">
        <w:rPr>
          <w:rFonts w:hint="eastAsia"/>
        </w:rPr>
        <w:t>文献资料，做出以下设想：目前基本上所有的基于视觉的摔倒检测研究都</w:t>
      </w:r>
      <w:r w:rsidR="009923C9">
        <w:t xml:space="preserve"> 是在可见光图像上基础上进行的，</w:t>
      </w:r>
      <w:r w:rsidR="009923C9" w:rsidRPr="005472B8">
        <w:rPr>
          <w:color w:val="FF0000"/>
        </w:rPr>
        <w:t xml:space="preserve">为了避免复杂光 </w:t>
      </w:r>
      <w:proofErr w:type="gramStart"/>
      <w:r w:rsidR="009923C9" w:rsidRPr="005472B8">
        <w:rPr>
          <w:color w:val="FF0000"/>
        </w:rPr>
        <w:t>照条件</w:t>
      </w:r>
      <w:proofErr w:type="gramEnd"/>
      <w:r w:rsidR="009923C9" w:rsidRPr="005472B8">
        <w:rPr>
          <w:color w:val="FF0000"/>
        </w:rPr>
        <w:t>影响以及能在夜晚和白天 24 h 工作，</w:t>
      </w:r>
      <w:r w:rsidR="009923C9">
        <w:t>在观测方向和被观测</w:t>
      </w:r>
      <w:proofErr w:type="gramStart"/>
      <w:r w:rsidR="009923C9">
        <w:t>者方向</w:t>
      </w:r>
      <w:proofErr w:type="gramEnd"/>
      <w:r w:rsidR="009923C9">
        <w:t>分别安置一个二极管和一个三极管，并规定检测线，当有人从书桌前经过检测线时, 三极管接收不到红外光线, 处于截止状态, 反之则导通,由此可以判断是否有人经过书桌前。在书桌前不同位置并行反向布置两条检测线, 其中一条靠近观测方向, 另一条靠近被观测方向, 如果有人坐在书桌前,首先是红外接收管1处于截止状态,接着红外接收管2处于截止状态,相反，如果有人离开书桌,那么红外接收管2</w:t>
      </w:r>
      <w:proofErr w:type="gramStart"/>
      <w:r w:rsidR="009923C9">
        <w:t>先处于</w:t>
      </w:r>
      <w:proofErr w:type="gramEnd"/>
      <w:r w:rsidR="009923C9">
        <w:t>截止状态，然后再是红外接收管1处于截止状态,根据两个红外接</w:t>
      </w:r>
      <w:r w:rsidR="009923C9">
        <w:rPr>
          <w:rFonts w:hint="eastAsia"/>
        </w:rPr>
        <w:t>收管截止的先后顺序可以很容易的判断出进出信息。</w:t>
      </w:r>
    </w:p>
    <w:p w14:paraId="61AA0EF9" w14:textId="752B361D" w:rsidR="00532BB8" w:rsidRDefault="00CC30BB" w:rsidP="00E84913">
      <w:pPr>
        <w:ind w:firstLineChars="200" w:firstLine="480"/>
      </w:pPr>
      <w:r w:rsidRPr="00D80054">
        <w:rPr>
          <w:rFonts w:ascii="宋体" w:eastAsia="宋体" w:hAnsi="宋体" w:cs="宋体" w:hint="eastAsia"/>
          <w:kern w:val="0"/>
          <w:sz w:val="24"/>
          <w:szCs w:val="24"/>
        </w:rPr>
        <w:t>梁</w:t>
      </w:r>
      <w:proofErr w:type="gramStart"/>
      <w:r w:rsidRPr="00D80054">
        <w:rPr>
          <w:rFonts w:ascii="宋体" w:eastAsia="宋体" w:hAnsi="宋体" w:cs="宋体" w:hint="eastAsia"/>
          <w:kern w:val="0"/>
          <w:sz w:val="24"/>
          <w:szCs w:val="24"/>
        </w:rPr>
        <w:t>宇负责</w:t>
      </w:r>
      <w:proofErr w:type="gramEnd"/>
      <w:r w:rsidR="00464D4F" w:rsidRPr="00D80054">
        <w:rPr>
          <w:rFonts w:ascii="宋体" w:eastAsia="宋体" w:hAnsi="宋体" w:cs="宋体" w:hint="eastAsia"/>
          <w:kern w:val="0"/>
          <w:sz w:val="24"/>
          <w:szCs w:val="24"/>
        </w:rPr>
        <w:t>树莓派与各功能模块的连接，以及语音交流模块的实现。负责人通过学习树莓派相关知识</w:t>
      </w:r>
      <w:r w:rsidR="00D91CE4" w:rsidRPr="00D80054">
        <w:rPr>
          <w:rFonts w:ascii="宋体" w:eastAsia="宋体" w:hAnsi="宋体" w:cs="宋体" w:hint="eastAsia"/>
          <w:kern w:val="0"/>
          <w:sz w:val="24"/>
          <w:szCs w:val="24"/>
        </w:rPr>
        <w:t>和语音数据的采集与传输。</w:t>
      </w:r>
      <w:r w:rsidR="005472B8" w:rsidRPr="00D80054">
        <w:rPr>
          <w:rFonts w:ascii="宋体" w:eastAsia="宋体" w:hAnsi="宋体" w:cs="宋体" w:hint="eastAsia"/>
          <w:kern w:val="0"/>
          <w:sz w:val="24"/>
          <w:szCs w:val="24"/>
        </w:rPr>
        <w:t>通过查阅raspberry入门指南等书籍，</w:t>
      </w:r>
      <w:r w:rsidR="00D91CE4" w:rsidRPr="00D80054">
        <w:rPr>
          <w:rFonts w:ascii="宋体" w:eastAsia="宋体" w:hAnsi="宋体" w:cs="宋体" w:hint="eastAsia"/>
          <w:kern w:val="0"/>
          <w:sz w:val="24"/>
          <w:szCs w:val="24"/>
        </w:rPr>
        <w:t>首先认识了树莓派的GPIO引脚，</w:t>
      </w:r>
      <w:r w:rsidR="00D91CE4" w:rsidRPr="00D80054">
        <w:rPr>
          <w:rFonts w:ascii="宋体" w:eastAsia="宋体" w:hAnsi="宋体" w:cs="宋体"/>
          <w:kern w:val="0"/>
          <w:sz w:val="24"/>
          <w:szCs w:val="24"/>
        </w:rPr>
        <w:t>树莓派的GPIO端口引脚布局因不同的版本而不同。所有最近的型号都有一个共同的引脚布局。在最新的Model</w:t>
      </w:r>
      <w:r w:rsidR="00D91CE4" w:rsidRPr="00D80054">
        <w:rPr>
          <w:rFonts w:ascii="宋体" w:eastAsia="宋体" w:hAnsi="宋体" w:cs="宋体" w:hint="eastAsia"/>
          <w:kern w:val="0"/>
          <w:sz w:val="24"/>
          <w:szCs w:val="24"/>
        </w:rPr>
        <w:t>4</w:t>
      </w:r>
      <w:r w:rsidR="00D91CE4" w:rsidRPr="00D80054">
        <w:rPr>
          <w:rFonts w:ascii="宋体" w:eastAsia="宋体" w:hAnsi="宋体" w:cs="宋体"/>
          <w:kern w:val="0"/>
          <w:sz w:val="24"/>
          <w:szCs w:val="24"/>
        </w:rPr>
        <w:t>B+上拥有延长的40针GPIO端口，</w:t>
      </w:r>
      <w:r w:rsidR="005472B8" w:rsidRPr="00D80054">
        <w:rPr>
          <w:rFonts w:ascii="宋体" w:eastAsia="宋体" w:hAnsi="宋体" w:cs="宋体"/>
          <w:kern w:val="0"/>
          <w:sz w:val="24"/>
          <w:szCs w:val="24"/>
        </w:rPr>
        <w:t xml:space="preserve"> </w:t>
      </w:r>
      <w:r w:rsidR="00D91CE4" w:rsidRPr="00D80054">
        <w:rPr>
          <w:rFonts w:ascii="宋体" w:eastAsia="宋体" w:hAnsi="宋体" w:cs="宋体"/>
          <w:kern w:val="0"/>
          <w:sz w:val="24"/>
          <w:szCs w:val="24"/>
        </w:rPr>
        <w:t>GPIO端口的引脚数分为两行，奇数行在上，偶数行在下。在使用树莓派的GPIO端口时，</w:t>
      </w:r>
      <w:r w:rsidR="00D91CE4" w:rsidRPr="00D80054">
        <w:rPr>
          <w:rFonts w:ascii="宋体" w:eastAsia="宋体" w:hAnsi="宋体" w:cs="宋体" w:hint="eastAsia"/>
          <w:kern w:val="0"/>
          <w:sz w:val="24"/>
          <w:szCs w:val="24"/>
        </w:rPr>
        <w:t>，</w:t>
      </w:r>
      <w:r w:rsidR="00D91CE4" w:rsidRPr="00D80054">
        <w:rPr>
          <w:rFonts w:ascii="宋体" w:eastAsia="宋体" w:hAnsi="宋体" w:cs="宋体"/>
          <w:kern w:val="0"/>
          <w:sz w:val="24"/>
          <w:szCs w:val="24"/>
        </w:rPr>
        <w:t>大多数其他设备使用不同的引脚编号，同时因为树莓派本身无标记，因此很容易混淆引脚</w:t>
      </w:r>
      <w:r w:rsidR="00D91CE4" w:rsidRPr="00D80054">
        <w:rPr>
          <w:rFonts w:ascii="宋体" w:eastAsia="宋体" w:hAnsi="宋体" w:cs="宋体" w:hint="eastAsia"/>
          <w:kern w:val="0"/>
          <w:sz w:val="24"/>
          <w:szCs w:val="24"/>
        </w:rPr>
        <w:t>在连接时也极易出错</w:t>
      </w:r>
      <w:r w:rsidR="00D91CE4" w:rsidRPr="00D80054">
        <w:rPr>
          <w:rFonts w:ascii="宋体" w:eastAsia="宋体" w:hAnsi="宋体" w:cs="宋体"/>
          <w:kern w:val="0"/>
          <w:sz w:val="24"/>
          <w:szCs w:val="24"/>
        </w:rPr>
        <w:t>。树莓派GPIO的pin2端口提供了5V电源，是从微型USB集线器获得的电源，但树莓派的内部工作电压是3.3V</w:t>
      </w:r>
      <w:r w:rsidR="00D91CE4" w:rsidRPr="00D80054">
        <w:rPr>
          <w:rFonts w:ascii="宋体" w:eastAsia="宋体" w:hAnsi="宋体" w:cs="宋体" w:hint="eastAsia"/>
          <w:kern w:val="0"/>
          <w:sz w:val="24"/>
          <w:szCs w:val="24"/>
        </w:rPr>
        <w:t>，</w:t>
      </w:r>
      <w:r w:rsidR="00D91CE4" w:rsidRPr="00D80054">
        <w:rPr>
          <w:rFonts w:ascii="宋体" w:eastAsia="宋体" w:hAnsi="宋体" w:cs="宋体"/>
          <w:kern w:val="0"/>
          <w:sz w:val="24"/>
          <w:szCs w:val="24"/>
        </w:rPr>
        <w:t>意味着树莓派上的组件是工作在3.3V电源上的（pin1端口有效）。</w:t>
      </w:r>
      <w:r w:rsidR="00D80054">
        <w:rPr>
          <w:rFonts w:ascii="宋体" w:eastAsia="宋体" w:hAnsi="宋体" w:cs="宋体" w:hint="eastAsia"/>
          <w:kern w:val="0"/>
          <w:sz w:val="24"/>
          <w:szCs w:val="24"/>
        </w:rPr>
        <w:t>所以要</w:t>
      </w:r>
      <w:r w:rsidR="00D91CE4" w:rsidRPr="00D80054">
        <w:rPr>
          <w:rFonts w:ascii="宋体" w:eastAsia="宋体" w:hAnsi="宋体" w:cs="宋体"/>
          <w:kern w:val="0"/>
          <w:sz w:val="24"/>
          <w:szCs w:val="24"/>
        </w:rPr>
        <w:t>确保使用的是3.3V逻辑电路兼容的组件或在电路连接到树莓派。</w:t>
      </w:r>
      <w:r w:rsidR="00D80054" w:rsidRPr="00D80054">
        <w:rPr>
          <w:rFonts w:ascii="宋体" w:eastAsia="宋体" w:hAnsi="宋体" w:cs="宋体" w:hint="eastAsia"/>
          <w:color w:val="FF0000"/>
          <w:kern w:val="0"/>
          <w:sz w:val="24"/>
          <w:szCs w:val="24"/>
        </w:rPr>
        <w:t>主要注意点是：</w:t>
      </w:r>
      <w:r w:rsidR="00D91CE4" w:rsidRPr="00D91CE4">
        <w:t>5V电源连接到树莓派GPIO端口的任何引脚，或连接电源引脚（pin1和pin2）到任何其他引脚将导致损坏。由于端口直接连接到博通BCM2835芯片的引脚处理器，</w:t>
      </w:r>
      <w:r w:rsidR="00D91CE4">
        <w:rPr>
          <w:rFonts w:hint="eastAsia"/>
        </w:rPr>
        <w:t>电压特性可能击穿芯片，最终</w:t>
      </w:r>
      <w:r w:rsidR="00D91CE4" w:rsidRPr="00D91CE4">
        <w:t>无法修复所造成的损害。</w:t>
      </w:r>
      <w:r w:rsidR="00D91CE4">
        <w:rPr>
          <w:rFonts w:hint="eastAsia"/>
        </w:rPr>
        <w:t>在遇到连接端口的障碍时，必须格外注意检查引脚对应关系，以免造成</w:t>
      </w:r>
      <w:r w:rsidR="00532BB8">
        <w:rPr>
          <w:rFonts w:hint="eastAsia"/>
        </w:rPr>
        <w:t>额外经济损失。所以</w:t>
      </w:r>
      <w:r w:rsidR="00D91CE4" w:rsidRPr="00D91CE4">
        <w:t>GPIO端口附近操作时，必须格外小心。</w:t>
      </w:r>
    </w:p>
    <w:p w14:paraId="4C936476" w14:textId="2085A2AF" w:rsidR="00532BB8" w:rsidRPr="00D80054" w:rsidRDefault="00532BB8" w:rsidP="00532BB8">
      <w:pPr>
        <w:widowControl/>
        <w:jc w:val="left"/>
        <w:rPr>
          <w:rFonts w:ascii="宋体" w:eastAsia="宋体" w:hAnsi="宋体" w:cs="宋体"/>
          <w:kern w:val="0"/>
          <w:sz w:val="24"/>
          <w:szCs w:val="24"/>
        </w:rPr>
      </w:pPr>
      <w:r w:rsidRPr="00D80054">
        <w:rPr>
          <w:rFonts w:ascii="宋体" w:eastAsia="宋体" w:hAnsi="宋体" w:cs="宋体" w:hint="eastAsia"/>
          <w:kern w:val="0"/>
          <w:sz w:val="24"/>
          <w:szCs w:val="24"/>
        </w:rPr>
        <w:t>在进行语音传输时主要进行了总线协议的学习，如I2C总线，</w:t>
      </w:r>
      <w:r w:rsidRPr="00D80054">
        <w:rPr>
          <w:rFonts w:ascii="宋体" w:eastAsia="宋体" w:hAnsi="宋体" w:cs="宋体"/>
          <w:kern w:val="0"/>
          <w:sz w:val="24"/>
          <w:szCs w:val="24"/>
        </w:rPr>
        <w:t>UART串行总线</w:t>
      </w:r>
      <w:r w:rsidRPr="00D80054">
        <w:rPr>
          <w:rFonts w:ascii="宋体" w:eastAsia="宋体" w:hAnsi="宋体" w:cs="宋体" w:hint="eastAsia"/>
          <w:kern w:val="0"/>
          <w:sz w:val="24"/>
          <w:szCs w:val="24"/>
        </w:rPr>
        <w:t>，并进行学习并比较优缺点，</w:t>
      </w:r>
    </w:p>
    <w:p w14:paraId="4ADF0B01" w14:textId="3D6FC8EE" w:rsidR="00532BB8" w:rsidRPr="00D80054" w:rsidRDefault="00532BB8" w:rsidP="00532BB8">
      <w:pPr>
        <w:widowControl/>
        <w:jc w:val="left"/>
        <w:rPr>
          <w:rFonts w:ascii="宋体" w:eastAsia="宋体" w:hAnsi="宋体" w:cs="宋体"/>
          <w:kern w:val="0"/>
          <w:sz w:val="24"/>
          <w:szCs w:val="24"/>
        </w:rPr>
      </w:pPr>
      <w:r w:rsidRPr="00D80054">
        <w:rPr>
          <w:rFonts w:ascii="宋体" w:eastAsia="宋体" w:hAnsi="宋体" w:cs="宋体" w:hint="eastAsia"/>
          <w:kern w:val="0"/>
          <w:sz w:val="24"/>
          <w:szCs w:val="24"/>
        </w:rPr>
        <w:t>UART</w:t>
      </w:r>
      <w:r w:rsidRPr="00D80054">
        <w:rPr>
          <w:rFonts w:ascii="宋体" w:eastAsia="宋体" w:hAnsi="宋体" w:cs="宋体"/>
          <w:kern w:val="0"/>
          <w:sz w:val="24"/>
          <w:szCs w:val="24"/>
        </w:rPr>
        <w:t>通用异步收发传输器（UART）串行总线提供了一个简单的两线串行接口。当串口在cmdline.txt文件中被配置后，这个串行总线就被用作传递消息。把树莓派的UART串行总线连接到一个能显示的设备上就能显示来自Linux内核的消息。如果你在启动树莓派时遇到了麻烦，这可以作为一个方便的诊断工具，尤其当显示器不显示任何东西时。UART串行总线pin8和pin10都能被访问，pin8发送信号，pin10接收信号。发送速度可以在cmdline.txt文件中设置，通常是115200位/秒。</w:t>
      </w:r>
    </w:p>
    <w:p w14:paraId="5B1F5B89" w14:textId="047C1DD8" w:rsidR="00532BB8" w:rsidRPr="00D80054" w:rsidRDefault="00532BB8" w:rsidP="006A056C">
      <w:pPr>
        <w:widowControl/>
        <w:jc w:val="left"/>
        <w:rPr>
          <w:rFonts w:ascii="宋体" w:eastAsia="宋体" w:hAnsi="宋体" w:cs="宋体"/>
          <w:kern w:val="0"/>
          <w:sz w:val="24"/>
          <w:szCs w:val="24"/>
        </w:rPr>
      </w:pPr>
      <w:r w:rsidRPr="00D80054">
        <w:rPr>
          <w:rFonts w:ascii="宋体" w:eastAsia="宋体" w:hAnsi="宋体" w:cs="宋体"/>
          <w:kern w:val="0"/>
          <w:sz w:val="24"/>
          <w:szCs w:val="24"/>
        </w:rPr>
        <w:t>I2C总线</w:t>
      </w:r>
      <w:r w:rsidRPr="00D80054">
        <w:rPr>
          <w:rFonts w:ascii="宋体" w:eastAsia="宋体" w:hAnsi="宋体" w:cs="宋体" w:hint="eastAsia"/>
          <w:kern w:val="0"/>
          <w:sz w:val="24"/>
          <w:szCs w:val="24"/>
        </w:rPr>
        <w:t>，</w:t>
      </w:r>
      <w:r w:rsidRPr="00D80054">
        <w:rPr>
          <w:rFonts w:ascii="宋体" w:eastAsia="宋体" w:hAnsi="宋体" w:cs="宋体"/>
          <w:kern w:val="0"/>
          <w:sz w:val="24"/>
          <w:szCs w:val="24"/>
        </w:rPr>
        <w:t>内部集成电路（I2C）总线是为多个集成电路（IC）之间提供通信</w:t>
      </w:r>
      <w:r w:rsidRPr="00D80054">
        <w:rPr>
          <w:rFonts w:ascii="宋体" w:eastAsia="宋体" w:hAnsi="宋体" w:cs="宋体"/>
          <w:kern w:val="0"/>
          <w:sz w:val="24"/>
          <w:szCs w:val="24"/>
        </w:rPr>
        <w:br/>
        <w:t>用的。在树莓派中，这种集成电路的核心是Broadcom BCM2835芯片处理器系统。</w:t>
      </w:r>
      <w:r w:rsidRPr="00D80054">
        <w:rPr>
          <w:rFonts w:ascii="宋体" w:eastAsia="宋体" w:hAnsi="宋体" w:cs="宋体"/>
          <w:kern w:val="0"/>
          <w:sz w:val="24"/>
          <w:szCs w:val="24"/>
        </w:rPr>
        <w:br/>
        <w:t>这些引脚包括位于树莓派上的上拉电阻器，IC总线能通过pin3和pin5访问，pin3提供串行数据线（SDA）信号，pin5提供串行时钟（SCL）信号。I2C总线仅有由BCM2835芯片提供的两个中的一个可供使用，它被称为ICO。第二个IC1是被树莓派电路板的电阻中断的，不能用于一般用途的使用。</w:t>
      </w:r>
      <w:r w:rsidRPr="00D80054">
        <w:rPr>
          <w:rFonts w:ascii="宋体" w:eastAsia="宋体" w:hAnsi="宋体" w:cs="宋体"/>
          <w:kern w:val="0"/>
          <w:sz w:val="24"/>
          <w:szCs w:val="24"/>
        </w:rPr>
        <w:br/>
        <w:t>SPI总线</w:t>
      </w:r>
      <w:r w:rsidR="006A056C" w:rsidRPr="00D80054">
        <w:rPr>
          <w:rFonts w:ascii="宋体" w:eastAsia="宋体" w:hAnsi="宋体" w:cs="宋体" w:hint="eastAsia"/>
          <w:kern w:val="0"/>
          <w:sz w:val="24"/>
          <w:szCs w:val="24"/>
        </w:rPr>
        <w:t>，</w:t>
      </w:r>
      <w:r w:rsidRPr="00D80054">
        <w:rPr>
          <w:rFonts w:ascii="宋体" w:eastAsia="宋体" w:hAnsi="宋体" w:cs="宋体"/>
          <w:kern w:val="0"/>
          <w:sz w:val="24"/>
          <w:szCs w:val="24"/>
        </w:rPr>
        <w:t>串行外设接口（SPI）总线是一种同步串行总线，主要用于微控制器和其他设</w:t>
      </w:r>
      <w:r w:rsidRPr="00D80054">
        <w:rPr>
          <w:rFonts w:ascii="宋体" w:eastAsia="宋体" w:hAnsi="宋体" w:cs="宋体"/>
          <w:kern w:val="0"/>
          <w:sz w:val="24"/>
          <w:szCs w:val="24"/>
        </w:rPr>
        <w:br/>
        <w:t>备的系统编程。与UART和IC总线不同，这是一个有多个芯片选择线路的四线总线，它能够与多个目标设备进行通信。</w:t>
      </w:r>
      <w:r w:rsidRPr="00D80054">
        <w:rPr>
          <w:rFonts w:ascii="宋体" w:eastAsia="宋体" w:hAnsi="宋体" w:cs="宋体"/>
          <w:kern w:val="0"/>
          <w:sz w:val="24"/>
          <w:szCs w:val="24"/>
        </w:rPr>
        <w:br/>
        <w:t>树莓派的SPI总线是pin19、pin21和pin23，及一对pin24和pin26上的芯片选择线。pin19提供SPI主输出、从输入（MOSI）信号，pin21提供SPI主输入、</w:t>
      </w:r>
      <w:r w:rsidRPr="00D80054">
        <w:rPr>
          <w:rFonts w:ascii="宋体" w:eastAsia="宋体" w:hAnsi="宋体" w:cs="宋体"/>
          <w:kern w:val="0"/>
          <w:sz w:val="24"/>
          <w:szCs w:val="24"/>
        </w:rPr>
        <w:br/>
        <w:t>从输出信号，pin23提供了串行时钟（SLCK）用于同步通信，pin24和pin26提供两个独立的从设备的芯片选择信号。</w:t>
      </w:r>
    </w:p>
    <w:p w14:paraId="4196995E" w14:textId="73397E72" w:rsidR="006A056C" w:rsidRPr="00D80054" w:rsidRDefault="006A056C" w:rsidP="006A056C">
      <w:pPr>
        <w:widowControl/>
        <w:jc w:val="left"/>
        <w:rPr>
          <w:rFonts w:ascii="宋体" w:eastAsia="宋体" w:hAnsi="宋体" w:cs="宋体"/>
          <w:color w:val="FF0000"/>
          <w:kern w:val="0"/>
          <w:sz w:val="24"/>
          <w:szCs w:val="24"/>
        </w:rPr>
      </w:pPr>
      <w:r w:rsidRPr="00D80054">
        <w:rPr>
          <w:rFonts w:ascii="宋体" w:eastAsia="宋体" w:hAnsi="宋体" w:cs="宋体" w:hint="eastAsia"/>
          <w:color w:val="FF0000"/>
          <w:kern w:val="0"/>
          <w:sz w:val="24"/>
          <w:szCs w:val="24"/>
        </w:rPr>
        <w:t>通过对比发现：SPI总线的传输速率最快，可达1.5m/s，这对于采集说话人的语音数据以足够达到误差限制范围，是理想可行的选择。</w:t>
      </w:r>
    </w:p>
    <w:p w14:paraId="0388CA8D" w14:textId="0E2F90E1" w:rsidR="00532BB8" w:rsidRPr="00D80054" w:rsidRDefault="00D80054" w:rsidP="00305F72">
      <w:pPr>
        <w:widowControl/>
        <w:ind w:firstLineChars="200" w:firstLine="480"/>
        <w:jc w:val="left"/>
        <w:rPr>
          <w:rFonts w:ascii="宋体" w:eastAsia="宋体" w:hAnsi="宋体" w:cs="宋体"/>
          <w:color w:val="FF0000"/>
          <w:kern w:val="0"/>
          <w:sz w:val="24"/>
          <w:szCs w:val="24"/>
        </w:rPr>
      </w:pPr>
      <w:r>
        <w:rPr>
          <w:rFonts w:ascii="宋体" w:eastAsia="宋体" w:hAnsi="宋体" w:cs="宋体" w:hint="eastAsia"/>
          <w:kern w:val="0"/>
          <w:sz w:val="24"/>
          <w:szCs w:val="24"/>
        </w:rPr>
        <w:t>D：</w:t>
      </w:r>
      <w:r w:rsidR="006A056C" w:rsidRPr="00D80054">
        <w:rPr>
          <w:rFonts w:ascii="宋体" w:eastAsia="宋体" w:hAnsi="宋体" w:cs="宋体" w:hint="eastAsia"/>
          <w:kern w:val="0"/>
          <w:sz w:val="24"/>
          <w:szCs w:val="24"/>
        </w:rPr>
        <w:t>孙金乐负责</w:t>
      </w:r>
      <w:r w:rsidR="00E84913" w:rsidRPr="00D80054">
        <w:rPr>
          <w:rFonts w:ascii="宋体" w:eastAsia="宋体" w:hAnsi="宋体" w:cs="宋体" w:hint="eastAsia"/>
          <w:kern w:val="0"/>
          <w:sz w:val="24"/>
          <w:szCs w:val="24"/>
        </w:rPr>
        <w:t>了树莓派连接问题，</w:t>
      </w:r>
      <w:r w:rsidR="00305F72" w:rsidRPr="00D80054">
        <w:rPr>
          <w:rFonts w:ascii="宋体" w:eastAsia="宋体" w:hAnsi="宋体" w:cs="宋体" w:hint="eastAsia"/>
          <w:kern w:val="0"/>
          <w:sz w:val="24"/>
          <w:szCs w:val="24"/>
        </w:rPr>
        <w:t>由于树莓派是Linux内核系统，</w:t>
      </w:r>
      <w:r w:rsidRPr="00D80054">
        <w:rPr>
          <w:rFonts w:ascii="宋体" w:eastAsia="宋体" w:hAnsi="宋体" w:cs="宋体" w:hint="eastAsia"/>
          <w:kern w:val="0"/>
          <w:sz w:val="24"/>
          <w:szCs w:val="24"/>
        </w:rPr>
        <w:t>该模块负责人</w:t>
      </w:r>
      <w:r w:rsidR="00305F72" w:rsidRPr="00D80054">
        <w:rPr>
          <w:rFonts w:ascii="宋体" w:eastAsia="宋体" w:hAnsi="宋体" w:cs="宋体" w:hint="eastAsia"/>
          <w:kern w:val="0"/>
          <w:sz w:val="24"/>
          <w:szCs w:val="24"/>
        </w:rPr>
        <w:t>主要学习了</w:t>
      </w:r>
      <w:proofErr w:type="spellStart"/>
      <w:r w:rsidR="00305F72" w:rsidRPr="00D80054">
        <w:rPr>
          <w:rFonts w:ascii="宋体" w:eastAsia="宋体" w:hAnsi="宋体" w:cs="宋体" w:hint="eastAsia"/>
          <w:kern w:val="0"/>
          <w:sz w:val="24"/>
          <w:szCs w:val="24"/>
        </w:rPr>
        <w:t>linux</w:t>
      </w:r>
      <w:proofErr w:type="spellEnd"/>
      <w:r w:rsidR="00305F72" w:rsidRPr="00D80054">
        <w:rPr>
          <w:rFonts w:ascii="宋体" w:eastAsia="宋体" w:hAnsi="宋体" w:cs="宋体" w:hint="eastAsia"/>
          <w:kern w:val="0"/>
          <w:sz w:val="24"/>
          <w:szCs w:val="24"/>
        </w:rPr>
        <w:t>各种命令，以及在</w:t>
      </w:r>
      <w:proofErr w:type="spellStart"/>
      <w:r w:rsidR="00305F72" w:rsidRPr="00D80054">
        <w:rPr>
          <w:rFonts w:ascii="宋体" w:eastAsia="宋体" w:hAnsi="宋体" w:cs="宋体" w:hint="eastAsia"/>
          <w:kern w:val="0"/>
          <w:sz w:val="24"/>
          <w:szCs w:val="24"/>
        </w:rPr>
        <w:t>linux</w:t>
      </w:r>
      <w:proofErr w:type="spellEnd"/>
      <w:r w:rsidR="00305F72" w:rsidRPr="00D80054">
        <w:rPr>
          <w:rFonts w:ascii="宋体" w:eastAsia="宋体" w:hAnsi="宋体" w:cs="宋体" w:hint="eastAsia"/>
          <w:kern w:val="0"/>
          <w:sz w:val="24"/>
          <w:szCs w:val="24"/>
        </w:rPr>
        <w:t>系统中实现。</w:t>
      </w:r>
      <w:r w:rsidR="00E84913" w:rsidRPr="00D80054">
        <w:rPr>
          <w:rFonts w:ascii="宋体" w:eastAsia="宋体" w:hAnsi="宋体" w:cs="宋体" w:hint="eastAsia"/>
          <w:kern w:val="0"/>
          <w:sz w:val="24"/>
          <w:szCs w:val="24"/>
        </w:rPr>
        <w:t>主要通过</w:t>
      </w:r>
      <w:proofErr w:type="spellStart"/>
      <w:r w:rsidR="006408F6" w:rsidRPr="00D80054">
        <w:rPr>
          <w:rFonts w:ascii="宋体" w:eastAsia="宋体" w:hAnsi="宋体" w:cs="宋体" w:hint="eastAsia"/>
          <w:kern w:val="0"/>
          <w:sz w:val="24"/>
          <w:szCs w:val="24"/>
        </w:rPr>
        <w:t>LIunx</w:t>
      </w:r>
      <w:proofErr w:type="spellEnd"/>
      <w:r w:rsidR="006408F6" w:rsidRPr="00D80054">
        <w:rPr>
          <w:rFonts w:ascii="宋体" w:eastAsia="宋体" w:hAnsi="宋体" w:cs="宋体" w:hint="eastAsia"/>
          <w:kern w:val="0"/>
          <w:sz w:val="24"/>
          <w:szCs w:val="24"/>
        </w:rPr>
        <w:t>命令连接树莓派虚拟运行窗口，获取树莓派IP地址，然后通过</w:t>
      </w:r>
      <w:r w:rsidR="00E84913" w:rsidRPr="00D80054">
        <w:rPr>
          <w:rFonts w:ascii="宋体" w:eastAsia="宋体" w:hAnsi="宋体" w:cs="宋体"/>
          <w:kern w:val="0"/>
          <w:sz w:val="24"/>
          <w:szCs w:val="24"/>
        </w:rPr>
        <w:t>VNC Viewer</w:t>
      </w:r>
      <w:r w:rsidR="00E84913" w:rsidRPr="00D80054">
        <w:rPr>
          <w:rFonts w:ascii="宋体" w:eastAsia="宋体" w:hAnsi="宋体" w:cs="宋体" w:hint="eastAsia"/>
          <w:kern w:val="0"/>
          <w:sz w:val="24"/>
          <w:szCs w:val="24"/>
        </w:rPr>
        <w:t>获取树莓</w:t>
      </w:r>
      <w:proofErr w:type="gramStart"/>
      <w:r w:rsidR="00E84913" w:rsidRPr="00D80054">
        <w:rPr>
          <w:rFonts w:ascii="宋体" w:eastAsia="宋体" w:hAnsi="宋体" w:cs="宋体" w:hint="eastAsia"/>
          <w:kern w:val="0"/>
          <w:sz w:val="24"/>
          <w:szCs w:val="24"/>
        </w:rPr>
        <w:t>派网络</w:t>
      </w:r>
      <w:proofErr w:type="gramEnd"/>
      <w:r w:rsidR="00E84913" w:rsidRPr="00D80054">
        <w:rPr>
          <w:rFonts w:ascii="宋体" w:eastAsia="宋体" w:hAnsi="宋体" w:cs="宋体" w:hint="eastAsia"/>
          <w:kern w:val="0"/>
          <w:sz w:val="24"/>
          <w:szCs w:val="24"/>
        </w:rPr>
        <w:t>的</w:t>
      </w:r>
      <w:r w:rsidR="006408F6" w:rsidRPr="00D80054">
        <w:rPr>
          <w:rFonts w:ascii="宋体" w:eastAsia="宋体" w:hAnsi="宋体" w:cs="宋体" w:hint="eastAsia"/>
          <w:kern w:val="0"/>
          <w:sz w:val="24"/>
          <w:szCs w:val="24"/>
        </w:rPr>
        <w:t>GUI界面</w:t>
      </w:r>
      <w:r w:rsidR="00E84913" w:rsidRPr="00D80054">
        <w:rPr>
          <w:rFonts w:ascii="宋体" w:eastAsia="宋体" w:hAnsi="宋体" w:cs="宋体" w:hint="eastAsia"/>
          <w:kern w:val="0"/>
          <w:sz w:val="24"/>
          <w:szCs w:val="24"/>
        </w:rPr>
        <w:t>，</w:t>
      </w:r>
      <w:r w:rsidR="006408F6" w:rsidRPr="00D80054">
        <w:rPr>
          <w:rFonts w:ascii="宋体" w:eastAsia="宋体" w:hAnsi="宋体" w:cs="宋体" w:hint="eastAsia"/>
          <w:kern w:val="0"/>
          <w:sz w:val="24"/>
          <w:szCs w:val="24"/>
        </w:rPr>
        <w:t>从而更好的控制树莓</w:t>
      </w:r>
      <w:proofErr w:type="gramStart"/>
      <w:r w:rsidR="006408F6" w:rsidRPr="00D80054">
        <w:rPr>
          <w:rFonts w:ascii="宋体" w:eastAsia="宋体" w:hAnsi="宋体" w:cs="宋体" w:hint="eastAsia"/>
          <w:kern w:val="0"/>
          <w:sz w:val="24"/>
          <w:szCs w:val="24"/>
        </w:rPr>
        <w:t>派运行</w:t>
      </w:r>
      <w:proofErr w:type="gramEnd"/>
      <w:r w:rsidR="006408F6" w:rsidRPr="00D80054">
        <w:rPr>
          <w:rFonts w:ascii="宋体" w:eastAsia="宋体" w:hAnsi="宋体" w:cs="宋体" w:hint="eastAsia"/>
          <w:kern w:val="0"/>
          <w:sz w:val="24"/>
          <w:szCs w:val="24"/>
        </w:rPr>
        <w:t>窗口，使使用操作变得更加方便快捷，在接下来的进程中，</w:t>
      </w:r>
      <w:r w:rsidR="006408F6" w:rsidRPr="00D80054">
        <w:rPr>
          <w:rFonts w:ascii="宋体" w:eastAsia="宋体" w:hAnsi="宋体" w:cs="宋体" w:hint="eastAsia"/>
          <w:color w:val="FF0000"/>
          <w:kern w:val="0"/>
          <w:sz w:val="24"/>
          <w:szCs w:val="24"/>
        </w:rPr>
        <w:t>由于界面运行不稳定，经常出现跳屏断开连接等问题，通过分析各方面问题，以及更换更高功率的电源找到问题的源头，</w:t>
      </w:r>
      <w:r w:rsidR="00305F72" w:rsidRPr="00D80054">
        <w:rPr>
          <w:rFonts w:ascii="宋体" w:eastAsia="宋体" w:hAnsi="宋体" w:cs="宋体" w:hint="eastAsia"/>
          <w:color w:val="FF0000"/>
          <w:kern w:val="0"/>
          <w:sz w:val="24"/>
          <w:szCs w:val="24"/>
        </w:rPr>
        <w:t>通过</w:t>
      </w:r>
      <w:proofErr w:type="spellStart"/>
      <w:r w:rsidR="00305F72" w:rsidRPr="00D80054">
        <w:rPr>
          <w:rFonts w:ascii="宋体" w:eastAsia="宋体" w:hAnsi="宋体" w:cs="宋体" w:hint="eastAsia"/>
          <w:color w:val="FF0000"/>
          <w:kern w:val="0"/>
          <w:sz w:val="24"/>
          <w:szCs w:val="24"/>
        </w:rPr>
        <w:t>linux</w:t>
      </w:r>
      <w:proofErr w:type="spellEnd"/>
      <w:r w:rsidR="00305F72" w:rsidRPr="00D80054">
        <w:rPr>
          <w:rFonts w:ascii="宋体" w:eastAsia="宋体" w:hAnsi="宋体" w:cs="宋体" w:hint="eastAsia"/>
          <w:color w:val="FF0000"/>
          <w:kern w:val="0"/>
          <w:sz w:val="24"/>
          <w:szCs w:val="24"/>
        </w:rPr>
        <w:t>命令更改</w:t>
      </w:r>
      <w:proofErr w:type="spellStart"/>
      <w:r w:rsidR="00305F72" w:rsidRPr="00D80054">
        <w:rPr>
          <w:rFonts w:ascii="宋体" w:eastAsia="宋体" w:hAnsi="宋体" w:cs="宋体" w:hint="eastAsia"/>
          <w:color w:val="FF0000"/>
          <w:kern w:val="0"/>
          <w:sz w:val="24"/>
          <w:szCs w:val="24"/>
        </w:rPr>
        <w:t>cpu</w:t>
      </w:r>
      <w:proofErr w:type="spellEnd"/>
      <w:r w:rsidR="00305F72" w:rsidRPr="00D80054">
        <w:rPr>
          <w:rFonts w:ascii="宋体" w:eastAsia="宋体" w:hAnsi="宋体" w:cs="宋体" w:hint="eastAsia"/>
          <w:color w:val="FF0000"/>
          <w:kern w:val="0"/>
          <w:sz w:val="24"/>
          <w:szCs w:val="24"/>
        </w:rPr>
        <w:t>主频，改为低频运行，同时更改屏幕分辨率为1024*768，闪屏问题得到解决。</w:t>
      </w:r>
    </w:p>
    <w:p w14:paraId="3BD6E5E1" w14:textId="77777777" w:rsidR="002C36FB" w:rsidRPr="00D80054" w:rsidRDefault="00BF1674" w:rsidP="002C36FB">
      <w:pPr>
        <w:widowControl/>
        <w:ind w:firstLineChars="200" w:firstLine="480"/>
        <w:jc w:val="left"/>
        <w:rPr>
          <w:rFonts w:ascii="宋体" w:eastAsia="宋体" w:hAnsi="宋体" w:cs="宋体"/>
          <w:kern w:val="0"/>
          <w:sz w:val="24"/>
          <w:szCs w:val="24"/>
        </w:rPr>
      </w:pPr>
      <w:r w:rsidRPr="00D80054">
        <w:rPr>
          <w:rFonts w:ascii="宋体" w:eastAsia="宋体" w:hAnsi="宋体" w:cs="宋体" w:hint="eastAsia"/>
          <w:kern w:val="0"/>
          <w:sz w:val="24"/>
          <w:szCs w:val="24"/>
        </w:rPr>
        <w:t>在进行显示模块问题的探究时</w:t>
      </w:r>
      <w:r w:rsidR="006C07FC" w:rsidRPr="00D80054">
        <w:rPr>
          <w:rFonts w:ascii="宋体" w:eastAsia="宋体" w:hAnsi="宋体" w:cs="宋体" w:hint="eastAsia"/>
          <w:kern w:val="0"/>
          <w:sz w:val="24"/>
          <w:szCs w:val="24"/>
        </w:rPr>
        <w:t>发现：树莓</w:t>
      </w:r>
      <w:proofErr w:type="gramStart"/>
      <w:r w:rsidR="006C07FC" w:rsidRPr="00D80054">
        <w:rPr>
          <w:rFonts w:ascii="宋体" w:eastAsia="宋体" w:hAnsi="宋体" w:cs="宋体" w:hint="eastAsia"/>
          <w:kern w:val="0"/>
          <w:sz w:val="24"/>
          <w:szCs w:val="24"/>
        </w:rPr>
        <w:t>派可以</w:t>
      </w:r>
      <w:proofErr w:type="gramEnd"/>
      <w:r w:rsidR="006C07FC" w:rsidRPr="00D80054">
        <w:rPr>
          <w:rFonts w:ascii="宋体" w:eastAsia="宋体" w:hAnsi="宋体" w:cs="宋体" w:hint="eastAsia"/>
          <w:kern w:val="0"/>
          <w:sz w:val="24"/>
          <w:szCs w:val="24"/>
        </w:rPr>
        <w:t>使用云端的应用实现各种功能，并顺利实现了在Chromium浏览器中</w:t>
      </w:r>
      <w:proofErr w:type="gramStart"/>
      <w:r w:rsidR="006C07FC" w:rsidRPr="00D80054">
        <w:rPr>
          <w:rFonts w:ascii="宋体" w:eastAsia="宋体" w:hAnsi="宋体" w:cs="宋体" w:hint="eastAsia"/>
          <w:kern w:val="0"/>
          <w:sz w:val="24"/>
          <w:szCs w:val="24"/>
        </w:rPr>
        <w:t>运行谷歌驱动器</w:t>
      </w:r>
      <w:proofErr w:type="gramEnd"/>
      <w:r w:rsidR="006C07FC" w:rsidRPr="00D80054">
        <w:rPr>
          <w:rFonts w:ascii="宋体" w:eastAsia="宋体" w:hAnsi="宋体" w:cs="宋体" w:hint="eastAsia"/>
          <w:kern w:val="0"/>
          <w:sz w:val="24"/>
          <w:szCs w:val="24"/>
        </w:rPr>
        <w:t>，也进行了</w:t>
      </w:r>
      <w:proofErr w:type="spellStart"/>
      <w:r w:rsidR="006C07FC" w:rsidRPr="00D80054">
        <w:rPr>
          <w:rFonts w:ascii="宋体" w:eastAsia="宋体" w:hAnsi="宋体" w:cs="宋体" w:hint="eastAsia"/>
          <w:kern w:val="0"/>
          <w:sz w:val="24"/>
          <w:szCs w:val="24"/>
        </w:rPr>
        <w:t>libreOffice</w:t>
      </w:r>
      <w:proofErr w:type="spellEnd"/>
      <w:r w:rsidR="006C07FC" w:rsidRPr="00D80054">
        <w:rPr>
          <w:rFonts w:ascii="宋体" w:eastAsia="宋体" w:hAnsi="宋体" w:cs="宋体" w:hint="eastAsia"/>
          <w:kern w:val="0"/>
          <w:sz w:val="24"/>
          <w:szCs w:val="24"/>
        </w:rPr>
        <w:t>的安装，测试使用正常，这说明了树莓派扩展性极强，可以进行更多更广泛的应用。为了实现显示功能，主要运用了树莓派商店中的Gimp图像编辑器，这类似于Adobe公司的Photoshop软件，但功能稍逊一些，他拥有强大的位图编辑功能，足以用来实现显示功能。</w:t>
      </w:r>
    </w:p>
    <w:p w14:paraId="1F4457A6" w14:textId="7498B9BE" w:rsidR="002C36FB" w:rsidRPr="00D80054" w:rsidRDefault="002C36FB" w:rsidP="002C36FB">
      <w:pPr>
        <w:widowControl/>
        <w:ind w:firstLineChars="200" w:firstLine="480"/>
        <w:jc w:val="left"/>
        <w:rPr>
          <w:rFonts w:ascii="宋体" w:eastAsia="宋体" w:hAnsi="宋体" w:cs="宋体"/>
          <w:color w:val="FF0000"/>
          <w:kern w:val="0"/>
          <w:sz w:val="24"/>
          <w:szCs w:val="24"/>
        </w:rPr>
      </w:pPr>
      <w:r w:rsidRPr="00D80054">
        <w:rPr>
          <w:rFonts w:ascii="宋体" w:eastAsia="宋体" w:hAnsi="宋体" w:cs="宋体" w:hint="eastAsia"/>
          <w:color w:val="FF0000"/>
          <w:kern w:val="0"/>
          <w:sz w:val="24"/>
          <w:szCs w:val="24"/>
        </w:rPr>
        <w:t>出现的问题是：在试着用python进行编程时，我们发现</w:t>
      </w:r>
      <w:r w:rsidRPr="00D80054">
        <w:rPr>
          <w:rFonts w:ascii="宋体" w:eastAsia="宋体" w:hAnsi="宋体" w:cs="宋体"/>
          <w:color w:val="FF0000"/>
          <w:kern w:val="0"/>
          <w:sz w:val="24"/>
          <w:szCs w:val="24"/>
        </w:rPr>
        <w:t>Python</w:t>
      </w:r>
      <w:r w:rsidRPr="00D80054">
        <w:rPr>
          <w:rFonts w:ascii="宋体" w:eastAsia="宋体" w:hAnsi="宋体" w:cs="宋体" w:hint="eastAsia"/>
          <w:color w:val="FF0000"/>
          <w:kern w:val="0"/>
          <w:sz w:val="24"/>
          <w:szCs w:val="24"/>
        </w:rPr>
        <w:t>虽</w:t>
      </w:r>
      <w:r w:rsidRPr="00D80054">
        <w:rPr>
          <w:rFonts w:ascii="宋体" w:eastAsia="宋体" w:hAnsi="宋体" w:cs="宋体"/>
          <w:color w:val="FF0000"/>
          <w:kern w:val="0"/>
          <w:sz w:val="24"/>
          <w:szCs w:val="24"/>
        </w:rPr>
        <w:t>是一个友好而功能强大的编程语言。但它不是在每个情景都能作为一个完美的选择的。虽然在搭建的简单电路里它工作正常，但它并不</w:t>
      </w:r>
      <w:r w:rsidR="00B63056" w:rsidRPr="00D80054">
        <w:rPr>
          <w:rFonts w:ascii="宋体" w:eastAsia="宋体" w:hAnsi="宋体" w:cs="宋体" w:hint="eastAsia"/>
          <w:color w:val="FF0000"/>
          <w:kern w:val="0"/>
          <w:sz w:val="24"/>
          <w:szCs w:val="24"/>
        </w:rPr>
        <w:t>方便</w:t>
      </w:r>
      <w:r w:rsidRPr="00D80054">
        <w:rPr>
          <w:rFonts w:ascii="宋体" w:eastAsia="宋体" w:hAnsi="宋体" w:cs="宋体"/>
          <w:color w:val="FF0000"/>
          <w:kern w:val="0"/>
          <w:sz w:val="24"/>
          <w:szCs w:val="24"/>
        </w:rPr>
        <w:t>在所谓的确定性实时操作中使用。对于大多数用户，这并不重要</w:t>
      </w:r>
      <w:r w:rsidRPr="00D80054">
        <w:rPr>
          <w:rFonts w:ascii="宋体" w:eastAsia="宋体" w:hAnsi="宋体" w:cs="宋体" w:hint="eastAsia"/>
          <w:color w:val="FF0000"/>
          <w:kern w:val="0"/>
          <w:sz w:val="24"/>
          <w:szCs w:val="24"/>
        </w:rPr>
        <w:t>，因为我们并不</w:t>
      </w:r>
      <w:r w:rsidRPr="00D80054">
        <w:rPr>
          <w:rFonts w:ascii="宋体" w:eastAsia="宋体" w:hAnsi="宋体" w:cs="宋体"/>
          <w:color w:val="FF0000"/>
          <w:kern w:val="0"/>
          <w:sz w:val="24"/>
          <w:szCs w:val="24"/>
        </w:rPr>
        <w:t>打算把树莓派用在复杂的机器人平台，也许需要使用一个较低级别的语言，如C，甚至汇编程序，运行在专用实时微控制器上。</w:t>
      </w:r>
    </w:p>
    <w:p w14:paraId="25FFC166" w14:textId="5FAB31BB" w:rsidR="006C07FC" w:rsidRPr="002C36FB" w:rsidRDefault="006C07FC" w:rsidP="009923C9"/>
    <w:p w14:paraId="74D82CBF" w14:textId="77777777" w:rsidR="006C07FC" w:rsidRDefault="006C07FC" w:rsidP="009923C9"/>
    <w:p w14:paraId="1313828F" w14:textId="77777777" w:rsidR="00844040" w:rsidRPr="00844040" w:rsidRDefault="00844040" w:rsidP="00844040">
      <w:pPr>
        <w:widowControl/>
        <w:jc w:val="left"/>
        <w:rPr>
          <w:rFonts w:ascii="宋体" w:eastAsia="宋体" w:hAnsi="宋体" w:cs="宋体"/>
          <w:kern w:val="0"/>
          <w:sz w:val="24"/>
          <w:szCs w:val="24"/>
        </w:rPr>
      </w:pPr>
      <w:r w:rsidRPr="00844040">
        <w:rPr>
          <w:rFonts w:ascii="宋体" w:eastAsia="宋体" w:hAnsi="宋体" w:cs="宋体"/>
          <w:kern w:val="0"/>
          <w:sz w:val="24"/>
          <w:szCs w:val="24"/>
        </w:rPr>
        <w:t>2015年4月~2015年5月，市场调研与资料收集，了解目前行业内无碳小车研发情况，查阅相关文献资料，论证项目的可行性，明确创新训练目的、内容、思路以及技术路线，完成该创新训练项目的可行性调研报告和研制方案。</w:t>
      </w:r>
      <w:r w:rsidRPr="00844040">
        <w:rPr>
          <w:rFonts w:ascii="宋体" w:eastAsia="宋体" w:hAnsi="宋体" w:cs="宋体"/>
          <w:kern w:val="0"/>
          <w:sz w:val="24"/>
          <w:szCs w:val="24"/>
        </w:rPr>
        <w:br/>
        <w:t>2015年6月~2015年7月，在前期工作基础上，利用机械设计的基本知识，并学习机械绘图专业知识和软件工具，参考机械相关设计资料，完成无碳小车的结构设计。</w:t>
      </w:r>
      <w:r w:rsidRPr="00844040">
        <w:rPr>
          <w:rFonts w:ascii="宋体" w:eastAsia="宋体" w:hAnsi="宋体" w:cs="宋体"/>
          <w:kern w:val="0"/>
          <w:sz w:val="24"/>
          <w:szCs w:val="24"/>
        </w:rPr>
        <w:br/>
        <w:t>2015年8月~2015年8月，分别在三维软件和二</w:t>
      </w:r>
      <w:proofErr w:type="gramStart"/>
      <w:r w:rsidRPr="00844040">
        <w:rPr>
          <w:rFonts w:ascii="宋体" w:eastAsia="宋体" w:hAnsi="宋体" w:cs="宋体"/>
          <w:kern w:val="0"/>
          <w:sz w:val="24"/>
          <w:szCs w:val="24"/>
        </w:rPr>
        <w:t>维软件</w:t>
      </w:r>
      <w:proofErr w:type="gramEnd"/>
      <w:r w:rsidRPr="00844040">
        <w:rPr>
          <w:rFonts w:ascii="宋体" w:eastAsia="宋体" w:hAnsi="宋体" w:cs="宋体"/>
          <w:kern w:val="0"/>
          <w:sz w:val="24"/>
          <w:szCs w:val="24"/>
        </w:rPr>
        <w:t>中画出无碳小车的三维模型和零件图，组装图，确定其尺寸和比例等。</w:t>
      </w:r>
      <w:r w:rsidRPr="00844040">
        <w:rPr>
          <w:rFonts w:ascii="宋体" w:eastAsia="宋体" w:hAnsi="宋体" w:cs="宋体"/>
          <w:kern w:val="0"/>
          <w:sz w:val="24"/>
          <w:szCs w:val="24"/>
        </w:rPr>
        <w:br/>
        <w:t>2015年9月~2015年9月，优化无碳小车的结构设计，并撰写中期检查报告。</w:t>
      </w:r>
      <w:r w:rsidRPr="00844040">
        <w:rPr>
          <w:rFonts w:ascii="宋体" w:eastAsia="宋体" w:hAnsi="宋体" w:cs="宋体"/>
          <w:kern w:val="0"/>
          <w:sz w:val="24"/>
          <w:szCs w:val="24"/>
        </w:rPr>
        <w:br/>
        <w:t xml:space="preserve">2015年10月~2015年11月，针对设计过程中的问题，邀请相关专家及指导老师和小组成员开展学术交流研讨会，根据相关专家提出的意见，进一步完善无碳小车的结构设计，并进行加工制造，制造出样品。 </w:t>
      </w:r>
    </w:p>
    <w:p w14:paraId="1E168A30" w14:textId="3A46638C" w:rsidR="00844040" w:rsidRDefault="00844040" w:rsidP="009923C9"/>
    <w:p w14:paraId="3965B226" w14:textId="0D702FCD" w:rsidR="00844040" w:rsidRDefault="00844040" w:rsidP="009923C9"/>
    <w:p w14:paraId="23E696B4" w14:textId="2ABCA0BF" w:rsidR="00844040" w:rsidRPr="006C07FC" w:rsidRDefault="00844040" w:rsidP="009923C9"/>
    <w:p w14:paraId="216F7A6F" w14:textId="77777777" w:rsidR="006C07FC" w:rsidRDefault="006C07FC" w:rsidP="009923C9"/>
    <w:p w14:paraId="3505C002" w14:textId="38A3DEA0" w:rsidR="00844040" w:rsidRDefault="00844040" w:rsidP="009923C9"/>
    <w:p w14:paraId="01A0680F" w14:textId="01C4C951" w:rsidR="00844040" w:rsidRDefault="00844040" w:rsidP="009923C9"/>
    <w:p w14:paraId="2380CE09" w14:textId="77777777" w:rsidR="00844040" w:rsidRPr="00844040" w:rsidRDefault="00844040" w:rsidP="00844040">
      <w:pPr>
        <w:widowControl/>
        <w:jc w:val="left"/>
        <w:rPr>
          <w:rFonts w:ascii="宋体" w:eastAsia="宋体" w:hAnsi="宋体" w:cs="宋体"/>
          <w:kern w:val="0"/>
          <w:sz w:val="24"/>
          <w:szCs w:val="24"/>
        </w:rPr>
      </w:pPr>
      <w:r w:rsidRPr="00844040">
        <w:rPr>
          <w:rFonts w:ascii="宋体" w:eastAsia="宋体" w:hAnsi="宋体" w:cs="宋体"/>
          <w:kern w:val="0"/>
          <w:sz w:val="24"/>
          <w:szCs w:val="24"/>
        </w:rPr>
        <w:t>项目变更：（课题内容、人员、计划有无重大调整）</w:t>
      </w:r>
      <w:r w:rsidRPr="00844040">
        <w:rPr>
          <w:rFonts w:ascii="宋体" w:eastAsia="宋体" w:hAnsi="宋体" w:cs="宋体"/>
          <w:kern w:val="0"/>
          <w:sz w:val="24"/>
          <w:szCs w:val="24"/>
        </w:rPr>
        <w:br/>
        <w:t>课题内容：重力势能驱动的避障小车的设计与制作</w:t>
      </w:r>
      <w:r w:rsidRPr="00844040">
        <w:rPr>
          <w:rFonts w:ascii="宋体" w:eastAsia="宋体" w:hAnsi="宋体" w:cs="宋体"/>
          <w:kern w:val="0"/>
          <w:sz w:val="24"/>
          <w:szCs w:val="24"/>
        </w:rPr>
        <w:br/>
        <w:t>变更时间：2015年7月～7月</w:t>
      </w:r>
      <w:r w:rsidRPr="00844040">
        <w:rPr>
          <w:rFonts w:ascii="宋体" w:eastAsia="宋体" w:hAnsi="宋体" w:cs="宋体"/>
          <w:kern w:val="0"/>
          <w:sz w:val="24"/>
          <w:szCs w:val="24"/>
        </w:rPr>
        <w:br/>
        <w:t>变更内容：将空间凸轮变为平面凸轮</w:t>
      </w:r>
      <w:r w:rsidRPr="00844040">
        <w:rPr>
          <w:rFonts w:ascii="宋体" w:eastAsia="宋体" w:hAnsi="宋体" w:cs="宋体"/>
          <w:kern w:val="0"/>
          <w:sz w:val="24"/>
          <w:szCs w:val="24"/>
        </w:rPr>
        <w:br/>
        <w:t>变更原因：考虑到空间凸轮的计算难度，加工难度，精度要求以及在运行过程中的各种不稳定因素，我们决定使用容错性更大的平面凸轮来控制转向机构。变更时间：2015年9月～9月</w:t>
      </w:r>
      <w:r w:rsidRPr="00844040">
        <w:rPr>
          <w:rFonts w:ascii="宋体" w:eastAsia="宋体" w:hAnsi="宋体" w:cs="宋体"/>
          <w:kern w:val="0"/>
          <w:sz w:val="24"/>
          <w:szCs w:val="24"/>
        </w:rPr>
        <w:br/>
        <w:t>变更内容：将驱动轴由等轴距变为递变轴距</w:t>
      </w:r>
      <w:r w:rsidRPr="00844040">
        <w:rPr>
          <w:rFonts w:ascii="宋体" w:eastAsia="宋体" w:hAnsi="宋体" w:cs="宋体"/>
          <w:kern w:val="0"/>
          <w:sz w:val="24"/>
          <w:szCs w:val="24"/>
        </w:rPr>
        <w:br/>
        <w:t xml:space="preserve">变更原因：在计算过程中发现小车启动较难，启动后速度过快，导致小车转弯时不稳定，于是，我们改用递变轴距，启动时使用大轴距增加转矩，启动后轴距减小，小车平稳运行。 </w:t>
      </w:r>
    </w:p>
    <w:p w14:paraId="756BCEF0" w14:textId="3D29AB94" w:rsidR="00844040" w:rsidRDefault="00844040" w:rsidP="009923C9"/>
    <w:p w14:paraId="02A83332" w14:textId="09C0C442" w:rsidR="00844040" w:rsidRDefault="00844040" w:rsidP="009923C9"/>
    <w:p w14:paraId="4335C935" w14:textId="0174CDB1" w:rsidR="00844040" w:rsidRDefault="00844040" w:rsidP="009923C9"/>
    <w:p w14:paraId="7903A284" w14:textId="1B7E8A08" w:rsidR="00844040" w:rsidRDefault="00844040" w:rsidP="009923C9"/>
    <w:p w14:paraId="60821F75" w14:textId="7AFDC170" w:rsidR="00844040" w:rsidRDefault="00844040" w:rsidP="009923C9"/>
    <w:p w14:paraId="73F2E224" w14:textId="47DA740B" w:rsidR="00844040" w:rsidRDefault="00844040" w:rsidP="009923C9"/>
    <w:p w14:paraId="22A2924E" w14:textId="51D378AD" w:rsidR="00844040" w:rsidRDefault="00844040" w:rsidP="009923C9"/>
    <w:p w14:paraId="38C9637C" w14:textId="20FA4F56" w:rsidR="00844040" w:rsidRDefault="00844040" w:rsidP="009923C9"/>
    <w:p w14:paraId="24BEC19F" w14:textId="77777777" w:rsidR="00844040" w:rsidRPr="00844040" w:rsidRDefault="00844040" w:rsidP="00844040">
      <w:pPr>
        <w:widowControl/>
        <w:jc w:val="left"/>
        <w:rPr>
          <w:rFonts w:ascii="宋体" w:eastAsia="宋体" w:hAnsi="宋体" w:cs="宋体"/>
          <w:kern w:val="0"/>
          <w:sz w:val="24"/>
          <w:szCs w:val="24"/>
        </w:rPr>
      </w:pPr>
      <w:r w:rsidRPr="00844040">
        <w:rPr>
          <w:rFonts w:ascii="宋体" w:eastAsia="宋体" w:hAnsi="宋体" w:cs="宋体"/>
          <w:kern w:val="0"/>
          <w:sz w:val="24"/>
          <w:szCs w:val="24"/>
        </w:rPr>
        <w:t>实施过程中存在的问题以及需要说明的情况：存在问题</w:t>
      </w:r>
      <w:r w:rsidRPr="00844040">
        <w:rPr>
          <w:rFonts w:ascii="宋体" w:eastAsia="宋体" w:hAnsi="宋体" w:cs="宋体"/>
          <w:kern w:val="0"/>
          <w:sz w:val="24"/>
          <w:szCs w:val="24"/>
        </w:rPr>
        <w:br/>
        <w:t>1.如何使避障小车实现转向？</w:t>
      </w:r>
      <w:r w:rsidRPr="00844040">
        <w:rPr>
          <w:rFonts w:ascii="宋体" w:eastAsia="宋体" w:hAnsi="宋体" w:cs="宋体"/>
          <w:kern w:val="0"/>
          <w:sz w:val="24"/>
          <w:szCs w:val="24"/>
        </w:rPr>
        <w:br/>
        <w:t>解决方案：转向结构是小车的关键部分，直接决定着小车的功能。我们设计了满足要求的来回摆动功能的结构：凸轮机构+摇杆、曲柄摇杆+摇杆、曲柄摇杆、差速转弯等。</w:t>
      </w:r>
      <w:r w:rsidRPr="00844040">
        <w:rPr>
          <w:rFonts w:ascii="宋体" w:eastAsia="宋体" w:hAnsi="宋体" w:cs="宋体"/>
          <w:kern w:val="0"/>
          <w:sz w:val="24"/>
          <w:szCs w:val="24"/>
        </w:rPr>
        <w:br/>
        <w:t>差速转弯：差</w:t>
      </w:r>
      <w:proofErr w:type="gramStart"/>
      <w:r w:rsidRPr="00844040">
        <w:rPr>
          <w:rFonts w:ascii="宋体" w:eastAsia="宋体" w:hAnsi="宋体" w:cs="宋体"/>
          <w:kern w:val="0"/>
          <w:sz w:val="24"/>
          <w:szCs w:val="24"/>
        </w:rPr>
        <w:t>速拐是</w:t>
      </w:r>
      <w:proofErr w:type="gramEnd"/>
      <w:r w:rsidRPr="00844040">
        <w:rPr>
          <w:rFonts w:ascii="宋体" w:eastAsia="宋体" w:hAnsi="宋体" w:cs="宋体"/>
          <w:kern w:val="0"/>
          <w:sz w:val="24"/>
          <w:szCs w:val="24"/>
        </w:rPr>
        <w:t>利用两个偏心轮作为驱动轮，由于两个轮子的角速度一样而转弯半径不一致，使两个轮子的速度不同，从而产生差速。小车通过差速实现转弯避障。差速转弯，是理论上小车走的最远的方案，但是加工要求高，难以实现。</w:t>
      </w:r>
      <w:r w:rsidRPr="00844040">
        <w:rPr>
          <w:rFonts w:ascii="宋体" w:eastAsia="宋体" w:hAnsi="宋体" w:cs="宋体"/>
          <w:kern w:val="0"/>
          <w:sz w:val="24"/>
          <w:szCs w:val="24"/>
        </w:rPr>
        <w:br/>
        <w:t>曲柄摇杆：曲柄摇杆是通过偏心轮的圆周运动转化为小车的转向机构的来回摆动带动前轮的周期性转向，但是加工精度高，而且调试困难大。</w:t>
      </w:r>
      <w:r w:rsidRPr="00844040">
        <w:rPr>
          <w:rFonts w:ascii="宋体" w:eastAsia="宋体" w:hAnsi="宋体" w:cs="宋体"/>
          <w:kern w:val="0"/>
          <w:sz w:val="24"/>
          <w:szCs w:val="24"/>
        </w:rPr>
        <w:br/>
        <w:t>凸轮：凸轮是具有一定的曲线轮廓或凹槽的构件，它运动时，通过高副接触可以使从动件获得连续或不连续的任意预期往原运动，运动稳定且易于调试。最后选择凸轮作为小车的转向机构。</w:t>
      </w:r>
      <w:r w:rsidRPr="00844040">
        <w:rPr>
          <w:rFonts w:ascii="宋体" w:eastAsia="宋体" w:hAnsi="宋体" w:cs="宋体"/>
          <w:kern w:val="0"/>
          <w:sz w:val="24"/>
          <w:szCs w:val="24"/>
        </w:rPr>
        <w:br/>
        <w:t>2.避障小车的轨迹路线的设计？</w:t>
      </w:r>
      <w:r w:rsidRPr="00844040">
        <w:rPr>
          <w:rFonts w:ascii="宋体" w:eastAsia="宋体" w:hAnsi="宋体" w:cs="宋体"/>
          <w:kern w:val="0"/>
          <w:sz w:val="24"/>
          <w:szCs w:val="24"/>
        </w:rPr>
        <w:br/>
        <w:t xml:space="preserve">解决方案：我们的避障小车设计为三轮小车，前轮转向，后轮驱动，并且两后轮中一轮为主动轮，一轮为从动轮。为了实现“8”字路线的避障，我们首先进行驱动系统的建模分析，其次进行转向系统的建模分析，最后进行小车的数据计算，且进行简单的调试。 </w:t>
      </w:r>
    </w:p>
    <w:p w14:paraId="3DC24E10" w14:textId="4AA44F80" w:rsidR="00844040" w:rsidRDefault="00844040" w:rsidP="009923C9"/>
    <w:p w14:paraId="1C8ABFC3" w14:textId="7AD4CFE7" w:rsidR="00844040" w:rsidRDefault="00844040" w:rsidP="009923C9"/>
    <w:p w14:paraId="5138DB62" w14:textId="0D453238" w:rsidR="00844040" w:rsidRDefault="00844040" w:rsidP="009923C9"/>
    <w:p w14:paraId="32A44C3C" w14:textId="640D74FC" w:rsidR="00844040" w:rsidRDefault="00844040" w:rsidP="009923C9"/>
    <w:p w14:paraId="734DC38E" w14:textId="095420E4" w:rsidR="00844040" w:rsidRDefault="00844040" w:rsidP="009923C9"/>
    <w:p w14:paraId="7B7E7981" w14:textId="77777777" w:rsidR="00844040" w:rsidRDefault="00844040" w:rsidP="009923C9"/>
    <w:p w14:paraId="36DB39E2" w14:textId="77777777" w:rsidR="00844040" w:rsidRPr="00844040" w:rsidRDefault="00844040" w:rsidP="00844040">
      <w:pPr>
        <w:widowControl/>
        <w:jc w:val="left"/>
        <w:rPr>
          <w:rFonts w:ascii="宋体" w:eastAsia="宋体" w:hAnsi="宋体" w:cs="宋体"/>
          <w:kern w:val="0"/>
          <w:sz w:val="24"/>
          <w:szCs w:val="24"/>
        </w:rPr>
      </w:pPr>
      <w:r w:rsidRPr="00844040">
        <w:rPr>
          <w:rFonts w:ascii="宋体" w:eastAsia="宋体" w:hAnsi="宋体" w:cs="宋体"/>
          <w:kern w:val="0"/>
          <w:sz w:val="24"/>
          <w:szCs w:val="24"/>
        </w:rPr>
        <w:t>下阶段工作计划：（重点说明项目的进度安排和解决存在问题的方案）</w:t>
      </w:r>
      <w:r w:rsidRPr="00844040">
        <w:rPr>
          <w:rFonts w:ascii="宋体" w:eastAsia="宋体" w:hAnsi="宋体" w:cs="宋体"/>
          <w:kern w:val="0"/>
          <w:sz w:val="24"/>
          <w:szCs w:val="24"/>
        </w:rPr>
        <w:br/>
        <w:t>2015年12月~2016年2月，对制造出的无碳小车进行调试，针对无碳小车运行过程中所出现的问题，邀请相关专家同指导老师以及项目组所有同学一起开展一次学术交流会，对无碳小车进行优化；</w:t>
      </w:r>
      <w:r w:rsidRPr="00844040">
        <w:rPr>
          <w:rFonts w:ascii="宋体" w:eastAsia="宋体" w:hAnsi="宋体" w:cs="宋体"/>
          <w:kern w:val="0"/>
          <w:sz w:val="24"/>
          <w:szCs w:val="24"/>
        </w:rPr>
        <w:br/>
        <w:t xml:space="preserve">2016年2月~2016年4月，验证所制作的无碳小车的性能并进一步完善。归纳总结前期实验成果，形成综述性文字报告，发表论文2篇。 </w:t>
      </w:r>
    </w:p>
    <w:p w14:paraId="0E3446BC" w14:textId="115FA899" w:rsidR="00844040" w:rsidRDefault="00844040" w:rsidP="009923C9"/>
    <w:p w14:paraId="1DD3BCC4" w14:textId="5EFD741B" w:rsidR="00D80054" w:rsidRDefault="00D80054" w:rsidP="009923C9"/>
    <w:p w14:paraId="3C5C25E5" w14:textId="3626A639" w:rsidR="00D80054" w:rsidRDefault="00D80054" w:rsidP="009923C9"/>
    <w:p w14:paraId="610FE940" w14:textId="47D0BF96" w:rsidR="00916BEB" w:rsidRDefault="00916BEB" w:rsidP="00916BEB">
      <w:pPr>
        <w:pStyle w:val="a8"/>
        <w:adjustRightInd w:val="0"/>
        <w:snapToGrid w:val="0"/>
        <w:ind w:firstLineChars="200" w:firstLine="484"/>
        <w:rPr>
          <w:spacing w:val="1"/>
          <w:lang w:eastAsia="zh-CN"/>
        </w:rPr>
      </w:pPr>
      <w:r>
        <w:rPr>
          <w:spacing w:val="1"/>
          <w:lang w:eastAsia="zh-CN"/>
        </w:rPr>
        <w:t>第一阶段（20</w:t>
      </w:r>
      <w:r>
        <w:rPr>
          <w:rFonts w:hint="eastAsia"/>
          <w:spacing w:val="1"/>
          <w:lang w:eastAsia="zh-CN"/>
        </w:rPr>
        <w:t>21</w:t>
      </w:r>
      <w:r>
        <w:rPr>
          <w:spacing w:val="1"/>
          <w:lang w:eastAsia="zh-CN"/>
        </w:rPr>
        <w:t>年</w:t>
      </w:r>
      <w:r>
        <w:rPr>
          <w:rFonts w:hint="eastAsia"/>
          <w:spacing w:val="1"/>
          <w:lang w:eastAsia="zh-CN"/>
        </w:rPr>
        <w:t>4月-</w:t>
      </w:r>
      <w:r>
        <w:rPr>
          <w:rFonts w:hint="eastAsia"/>
          <w:spacing w:val="1"/>
          <w:lang w:eastAsia="zh-CN"/>
        </w:rPr>
        <w:t>9</w:t>
      </w:r>
      <w:r>
        <w:rPr>
          <w:rFonts w:hint="eastAsia"/>
          <w:spacing w:val="1"/>
          <w:lang w:eastAsia="zh-CN"/>
        </w:rPr>
        <w:t>月</w:t>
      </w:r>
      <w:r>
        <w:rPr>
          <w:spacing w:val="1"/>
          <w:lang w:eastAsia="zh-CN"/>
        </w:rPr>
        <w:t>）</w:t>
      </w:r>
      <w:r>
        <w:rPr>
          <w:rFonts w:hint="eastAsia"/>
          <w:spacing w:val="1"/>
          <w:lang w:eastAsia="zh-CN"/>
        </w:rPr>
        <w:t>对需要学习的内容大体掌握，并运用</w:t>
      </w:r>
      <w:r>
        <w:rPr>
          <w:rFonts w:hint="eastAsia"/>
          <w:spacing w:val="1"/>
          <w:lang w:eastAsia="zh-CN"/>
        </w:rPr>
        <w:t>已有技术进行</w:t>
      </w:r>
      <w:r>
        <w:rPr>
          <w:rFonts w:hint="eastAsia"/>
          <w:spacing w:val="1"/>
          <w:lang w:eastAsia="zh-CN"/>
        </w:rPr>
        <w:t>整合。</w:t>
      </w:r>
      <w:r>
        <w:rPr>
          <w:rFonts w:hint="eastAsia"/>
          <w:spacing w:val="1"/>
          <w:lang w:eastAsia="zh-CN"/>
        </w:rPr>
        <w:t>对需要</w:t>
      </w:r>
      <w:r>
        <w:rPr>
          <w:rFonts w:hint="eastAsia"/>
          <w:spacing w:val="1"/>
          <w:lang w:eastAsia="zh-CN"/>
        </w:rPr>
        <w:t>完成</w:t>
      </w:r>
      <w:r>
        <w:rPr>
          <w:rFonts w:hint="eastAsia"/>
          <w:spacing w:val="1"/>
          <w:lang w:eastAsia="zh-CN"/>
        </w:rPr>
        <w:t>的指标进行分析，查阅相关</w:t>
      </w:r>
      <w:r>
        <w:rPr>
          <w:rFonts w:hint="eastAsia"/>
          <w:spacing w:val="1"/>
          <w:lang w:eastAsia="zh-CN"/>
        </w:rPr>
        <w:t>基础学习</w:t>
      </w:r>
      <w:r>
        <w:rPr>
          <w:rFonts w:hint="eastAsia"/>
          <w:spacing w:val="1"/>
          <w:lang w:eastAsia="zh-CN"/>
        </w:rPr>
        <w:t>资料，购买相应的硬件设备</w:t>
      </w:r>
      <w:r>
        <w:rPr>
          <w:rFonts w:hint="eastAsia"/>
          <w:spacing w:val="1"/>
          <w:lang w:eastAsia="zh-CN"/>
        </w:rPr>
        <w:t>，进行基础练习。</w:t>
      </w:r>
    </w:p>
    <w:p w14:paraId="3A741CD5" w14:textId="52A77AEB" w:rsidR="00916BEB" w:rsidRDefault="00916BEB" w:rsidP="00916BEB">
      <w:pPr>
        <w:pStyle w:val="a8"/>
        <w:adjustRightInd w:val="0"/>
        <w:snapToGrid w:val="0"/>
        <w:ind w:firstLineChars="200" w:firstLine="484"/>
        <w:rPr>
          <w:spacing w:val="1"/>
          <w:lang w:eastAsia="zh-CN"/>
        </w:rPr>
      </w:pPr>
      <w:r>
        <w:rPr>
          <w:spacing w:val="1"/>
          <w:lang w:eastAsia="zh-CN"/>
        </w:rPr>
        <w:t>第二阶段（202</w:t>
      </w:r>
      <w:r>
        <w:rPr>
          <w:rFonts w:hint="eastAsia"/>
          <w:spacing w:val="1"/>
          <w:lang w:eastAsia="zh-CN"/>
        </w:rPr>
        <w:t>1</w:t>
      </w:r>
      <w:r>
        <w:rPr>
          <w:rFonts w:hint="eastAsia"/>
          <w:spacing w:val="1"/>
          <w:lang w:eastAsia="zh-CN"/>
        </w:rPr>
        <w:t>年</w:t>
      </w:r>
      <w:r>
        <w:rPr>
          <w:rFonts w:hint="eastAsia"/>
          <w:spacing w:val="1"/>
          <w:lang w:eastAsia="zh-CN"/>
        </w:rPr>
        <w:t>9</w:t>
      </w:r>
      <w:r>
        <w:rPr>
          <w:rFonts w:hint="eastAsia"/>
          <w:spacing w:val="1"/>
          <w:lang w:eastAsia="zh-CN"/>
        </w:rPr>
        <w:t>月</w:t>
      </w:r>
      <w:r>
        <w:rPr>
          <w:spacing w:val="1"/>
          <w:lang w:eastAsia="zh-CN"/>
        </w:rPr>
        <w:t>-</w:t>
      </w:r>
      <w:r>
        <w:rPr>
          <w:rFonts w:hint="eastAsia"/>
          <w:spacing w:val="1"/>
          <w:lang w:eastAsia="zh-CN"/>
        </w:rPr>
        <w:t>12</w:t>
      </w:r>
      <w:r>
        <w:rPr>
          <w:spacing w:val="1"/>
          <w:lang w:eastAsia="zh-CN"/>
        </w:rPr>
        <w:t>年）</w:t>
      </w:r>
      <w:r>
        <w:rPr>
          <w:rFonts w:hint="eastAsia"/>
          <w:spacing w:val="1"/>
          <w:lang w:eastAsia="zh-CN"/>
        </w:rPr>
        <w:t>初步搭建</w:t>
      </w:r>
      <w:r>
        <w:rPr>
          <w:rFonts w:hint="eastAsia"/>
          <w:spacing w:val="1"/>
          <w:lang w:eastAsia="zh-CN"/>
        </w:rPr>
        <w:t>书桌</w:t>
      </w:r>
      <w:r>
        <w:rPr>
          <w:rFonts w:hint="eastAsia"/>
          <w:spacing w:val="1"/>
          <w:lang w:eastAsia="zh-CN"/>
        </w:rPr>
        <w:t>框架</w:t>
      </w:r>
      <w:r>
        <w:rPr>
          <w:rFonts w:hint="eastAsia"/>
          <w:spacing w:val="1"/>
          <w:lang w:eastAsia="zh-CN"/>
        </w:rPr>
        <w:t>，完成基本功能，若提前完成则进行初步测试，</w:t>
      </w:r>
      <w:r>
        <w:rPr>
          <w:rFonts w:hint="eastAsia"/>
          <w:spacing w:val="1"/>
          <w:lang w:eastAsia="zh-CN"/>
        </w:rPr>
        <w:t>不断进行</w:t>
      </w:r>
      <w:r>
        <w:rPr>
          <w:rFonts w:hint="eastAsia"/>
          <w:spacing w:val="1"/>
          <w:lang w:eastAsia="zh-CN"/>
        </w:rPr>
        <w:t>采样与</w:t>
      </w:r>
      <w:r>
        <w:rPr>
          <w:rFonts w:hint="eastAsia"/>
          <w:spacing w:val="1"/>
          <w:lang w:eastAsia="zh-CN"/>
        </w:rPr>
        <w:t>测试，</w:t>
      </w:r>
      <w:r>
        <w:rPr>
          <w:rFonts w:hint="eastAsia"/>
          <w:spacing w:val="1"/>
          <w:lang w:eastAsia="zh-CN"/>
        </w:rPr>
        <w:t>接着对不同群体进行分析，提出改进措施，争取能适用于更多的人群，</w:t>
      </w:r>
      <w:r>
        <w:rPr>
          <w:rFonts w:hint="eastAsia"/>
          <w:spacing w:val="1"/>
          <w:lang w:eastAsia="zh-CN"/>
        </w:rPr>
        <w:t>实现多样化。</w:t>
      </w:r>
    </w:p>
    <w:p w14:paraId="1382F664" w14:textId="4D2E2CC4" w:rsidR="00916BEB" w:rsidRDefault="00916BEB" w:rsidP="00916BEB">
      <w:pPr>
        <w:pStyle w:val="a8"/>
        <w:adjustRightInd w:val="0"/>
        <w:snapToGrid w:val="0"/>
        <w:ind w:firstLineChars="200" w:firstLine="484"/>
        <w:rPr>
          <w:rFonts w:hint="eastAsia"/>
          <w:spacing w:val="1"/>
          <w:lang w:eastAsia="zh-CN"/>
        </w:rPr>
      </w:pPr>
      <w:r>
        <w:rPr>
          <w:spacing w:val="1"/>
          <w:lang w:eastAsia="zh-CN"/>
        </w:rPr>
        <w:t>第三阶段（202</w:t>
      </w:r>
      <w:r>
        <w:rPr>
          <w:rFonts w:hint="eastAsia"/>
          <w:spacing w:val="1"/>
          <w:lang w:eastAsia="zh-CN"/>
        </w:rPr>
        <w:t>2</w:t>
      </w:r>
      <w:r>
        <w:rPr>
          <w:rFonts w:hint="eastAsia"/>
          <w:spacing w:val="1"/>
          <w:lang w:eastAsia="zh-CN"/>
        </w:rPr>
        <w:t>年1月</w:t>
      </w:r>
      <w:r>
        <w:rPr>
          <w:spacing w:val="1"/>
          <w:lang w:eastAsia="zh-CN"/>
        </w:rPr>
        <w:t>-</w:t>
      </w:r>
      <w:r>
        <w:rPr>
          <w:rFonts w:hint="eastAsia"/>
          <w:spacing w:val="1"/>
          <w:lang w:eastAsia="zh-CN"/>
        </w:rPr>
        <w:t>4月</w:t>
      </w:r>
      <w:r>
        <w:rPr>
          <w:spacing w:val="1"/>
          <w:lang w:eastAsia="zh-CN"/>
        </w:rPr>
        <w:t>）</w:t>
      </w:r>
      <w:r>
        <w:rPr>
          <w:rFonts w:hint="eastAsia"/>
          <w:spacing w:val="1"/>
          <w:lang w:eastAsia="zh-CN"/>
        </w:rPr>
        <w:t>紧跟市场走向，根据市场上的研发趋势，提前预测分析，</w:t>
      </w:r>
      <w:r w:rsidR="00716F58">
        <w:rPr>
          <w:rFonts w:hint="eastAsia"/>
          <w:spacing w:val="1"/>
          <w:lang w:eastAsia="zh-CN"/>
        </w:rPr>
        <w:t>争取</w:t>
      </w:r>
      <w:r>
        <w:rPr>
          <w:rFonts w:hint="eastAsia"/>
          <w:spacing w:val="1"/>
          <w:lang w:eastAsia="zh-CN"/>
        </w:rPr>
        <w:t>研发</w:t>
      </w:r>
      <w:r w:rsidR="00716F58">
        <w:rPr>
          <w:rFonts w:hint="eastAsia"/>
          <w:spacing w:val="1"/>
          <w:lang w:eastAsia="zh-CN"/>
        </w:rPr>
        <w:t>出</w:t>
      </w:r>
      <w:r>
        <w:rPr>
          <w:rFonts w:hint="eastAsia"/>
          <w:spacing w:val="1"/>
          <w:lang w:eastAsia="zh-CN"/>
        </w:rPr>
        <w:t>新功能，</w:t>
      </w:r>
      <w:r w:rsidR="00716F58">
        <w:rPr>
          <w:rFonts w:hint="eastAsia"/>
          <w:spacing w:val="1"/>
          <w:lang w:eastAsia="zh-CN"/>
        </w:rPr>
        <w:t>在市场书桌销售中更胜一筹。最后拟投入市场运营，</w:t>
      </w:r>
      <w:r>
        <w:rPr>
          <w:spacing w:val="1"/>
          <w:lang w:eastAsia="zh-CN"/>
        </w:rPr>
        <w:t>建立销售与服务体系</w:t>
      </w:r>
      <w:r w:rsidR="00716F58">
        <w:rPr>
          <w:rFonts w:hint="eastAsia"/>
          <w:spacing w:val="1"/>
          <w:lang w:eastAsia="zh-CN"/>
        </w:rPr>
        <w:t>。</w:t>
      </w:r>
    </w:p>
    <w:p w14:paraId="22331A18" w14:textId="77777777" w:rsidR="00916BEB" w:rsidRDefault="00916BEB" w:rsidP="00916BEB">
      <w:pPr>
        <w:pStyle w:val="a8"/>
        <w:adjustRightInd w:val="0"/>
        <w:snapToGrid w:val="0"/>
        <w:ind w:firstLineChars="200" w:firstLine="484"/>
        <w:rPr>
          <w:spacing w:val="1"/>
          <w:lang w:eastAsia="zh-CN"/>
        </w:rPr>
      </w:pPr>
      <w:r>
        <w:rPr>
          <w:rFonts w:hint="eastAsia"/>
          <w:spacing w:val="1"/>
          <w:lang w:eastAsia="zh-CN"/>
        </w:rPr>
        <w:t>虽然</w:t>
      </w:r>
      <w:proofErr w:type="gramStart"/>
      <w:r>
        <w:rPr>
          <w:rFonts w:hint="eastAsia"/>
          <w:spacing w:val="1"/>
          <w:lang w:eastAsia="zh-CN"/>
        </w:rPr>
        <w:t>是最一开始</w:t>
      </w:r>
      <w:proofErr w:type="gramEnd"/>
      <w:r>
        <w:rPr>
          <w:rFonts w:hint="eastAsia"/>
          <w:spacing w:val="1"/>
          <w:lang w:eastAsia="zh-CN"/>
        </w:rPr>
        <w:t>的规划安排，但是在此过程中我们也从后来没有因为时间紧张，就去更改规划时间，我们相信只要拿出百分之二百的努力就可以跟上进度，功夫不负有心人，今天我们已经以超前预期的成效基本完成了第一阶段的进程，这也让我们团队有了继续前行的信心。</w:t>
      </w:r>
    </w:p>
    <w:p w14:paraId="03C39EFE" w14:textId="02B7384A" w:rsidR="00D80054" w:rsidRPr="00916BEB" w:rsidRDefault="00D80054" w:rsidP="009923C9"/>
    <w:p w14:paraId="49F72355" w14:textId="2913536B" w:rsidR="00D80054" w:rsidRDefault="00D80054" w:rsidP="009923C9"/>
    <w:p w14:paraId="6573EAB0" w14:textId="2AFF5255" w:rsidR="00D80054" w:rsidRDefault="00D80054" w:rsidP="009923C9"/>
    <w:p w14:paraId="20064C0A" w14:textId="2C9FE836" w:rsidR="00D80054" w:rsidRDefault="00D80054" w:rsidP="009923C9"/>
    <w:p w14:paraId="0D9C2B86" w14:textId="3B3E673B" w:rsidR="00D80054" w:rsidRDefault="00D80054" w:rsidP="009923C9"/>
    <w:p w14:paraId="640B1B12" w14:textId="191A7D2C" w:rsidR="00D80054" w:rsidRDefault="00D80054" w:rsidP="009923C9"/>
    <w:p w14:paraId="2840CF96" w14:textId="596875B9" w:rsidR="00D80054" w:rsidRDefault="00D80054" w:rsidP="009923C9"/>
    <w:p w14:paraId="177917F2" w14:textId="1B985B4F" w:rsidR="00D80054" w:rsidRDefault="00D80054" w:rsidP="009923C9"/>
    <w:p w14:paraId="3EF3A89C" w14:textId="24984A61" w:rsidR="00D80054" w:rsidRDefault="00D80054" w:rsidP="009923C9"/>
    <w:p w14:paraId="016A3FB0" w14:textId="6419EB3F" w:rsidR="00D80054" w:rsidRDefault="00D80054" w:rsidP="009923C9"/>
    <w:p w14:paraId="5162C573" w14:textId="553DB1DB" w:rsidR="00D80054" w:rsidRDefault="00D80054" w:rsidP="009923C9"/>
    <w:p w14:paraId="3ADCF9AC" w14:textId="4A631087" w:rsidR="00D80054" w:rsidRDefault="00D80054" w:rsidP="009923C9"/>
    <w:p w14:paraId="557DEB1A" w14:textId="5AB1190A" w:rsidR="00D80054" w:rsidRDefault="00D80054" w:rsidP="009923C9"/>
    <w:p w14:paraId="571A713E" w14:textId="69BBEE41" w:rsidR="00D80054" w:rsidRPr="00D80054" w:rsidRDefault="00D80054" w:rsidP="00D80054">
      <w:pPr>
        <w:ind w:firstLineChars="200" w:firstLine="480"/>
        <w:rPr>
          <w:rFonts w:ascii="宋体" w:eastAsia="宋体" w:hAnsi="宋体" w:cs="宋体"/>
          <w:kern w:val="0"/>
          <w:sz w:val="24"/>
          <w:szCs w:val="24"/>
        </w:rPr>
      </w:pPr>
      <w:r w:rsidRPr="00D80054">
        <w:rPr>
          <w:rFonts w:ascii="宋体" w:eastAsia="宋体" w:hAnsi="宋体" w:cs="宋体" w:hint="eastAsia"/>
          <w:kern w:val="0"/>
          <w:sz w:val="24"/>
          <w:szCs w:val="24"/>
        </w:rPr>
        <w:t>2021年已到尾声，在指导老师的正确带领下，以及我们各负责人的积极配合下，上半年的项目计划有序展开，取得了一定的成绩，但也存在一些不足。回首半年的工作，有成果，有喜悦，时与团队成员协同攻关的艰辛，也有遇到困难和挫折时惆怅。可以说，中期的总结是我们团队发展必不可少的，也是该项目加速前进、进一步发展创新的关键年。为了更好的建设我们的组织团队，也为该项目稳定进展加油，现对上半年的工作项目进行总结，为下一步的计划提供思路。</w:t>
      </w:r>
    </w:p>
    <w:p w14:paraId="69B012D8" w14:textId="22CFE381" w:rsidR="00D80054" w:rsidRPr="00D80054" w:rsidRDefault="00D80054" w:rsidP="009923C9">
      <w:pPr>
        <w:rPr>
          <w:rFonts w:ascii="宋体" w:eastAsia="宋体" w:hAnsi="宋体" w:cs="宋体"/>
          <w:kern w:val="0"/>
          <w:sz w:val="24"/>
          <w:szCs w:val="24"/>
        </w:rPr>
      </w:pPr>
    </w:p>
    <w:p w14:paraId="1C578915" w14:textId="6532AD77" w:rsidR="00D80054" w:rsidRDefault="00D80054" w:rsidP="009923C9"/>
    <w:p w14:paraId="643588F7" w14:textId="74D46AA8" w:rsidR="00D80054" w:rsidRDefault="00D80054" w:rsidP="009923C9"/>
    <w:p w14:paraId="140CA3B3" w14:textId="43F0B676" w:rsidR="00D80054" w:rsidRDefault="00D80054" w:rsidP="009923C9"/>
    <w:p w14:paraId="04949BB2" w14:textId="5425B270" w:rsidR="00D80054" w:rsidRDefault="00D80054" w:rsidP="009923C9"/>
    <w:p w14:paraId="453B440F" w14:textId="0DAED755" w:rsidR="00D80054" w:rsidRDefault="00D80054" w:rsidP="009923C9"/>
    <w:p w14:paraId="0787903B" w14:textId="76B4CB52" w:rsidR="00D80054" w:rsidRDefault="00D80054" w:rsidP="009923C9"/>
    <w:p w14:paraId="10E90938" w14:textId="571369B5" w:rsidR="00D80054" w:rsidRDefault="00D80054" w:rsidP="009923C9"/>
    <w:p w14:paraId="1ECB1FB8" w14:textId="718C9CF3" w:rsidR="00D80054" w:rsidRDefault="00D80054" w:rsidP="009923C9"/>
    <w:p w14:paraId="3A6DFE94" w14:textId="28CC479D" w:rsidR="00D80054" w:rsidRDefault="00D80054" w:rsidP="009923C9"/>
    <w:p w14:paraId="3FE40F54" w14:textId="2B2CD352" w:rsidR="00D80054" w:rsidRDefault="00D80054" w:rsidP="009923C9"/>
    <w:p w14:paraId="71B3C767" w14:textId="18F5B9B9" w:rsidR="00D80054" w:rsidRDefault="00D80054" w:rsidP="009923C9"/>
    <w:p w14:paraId="25E2B910" w14:textId="05E25FE6" w:rsidR="00D80054" w:rsidRDefault="00D80054" w:rsidP="009923C9"/>
    <w:p w14:paraId="5885C029" w14:textId="1E29DB49" w:rsidR="00D80054" w:rsidRDefault="00D80054" w:rsidP="009923C9"/>
    <w:p w14:paraId="27E3E0A8" w14:textId="77777777" w:rsidR="00D80054" w:rsidRPr="00D80054" w:rsidRDefault="00D80054" w:rsidP="00D80054">
      <w:pPr>
        <w:widowControl/>
        <w:spacing w:before="100" w:beforeAutospacing="1" w:after="100" w:afterAutospacing="1"/>
        <w:ind w:firstLineChars="200" w:firstLine="480"/>
        <w:jc w:val="left"/>
        <w:rPr>
          <w:rFonts w:ascii="宋体" w:eastAsia="宋体" w:hAnsi="宋体" w:cs="宋体"/>
          <w:kern w:val="0"/>
          <w:sz w:val="24"/>
          <w:szCs w:val="24"/>
        </w:rPr>
      </w:pPr>
      <w:proofErr w:type="gramStart"/>
      <w:r w:rsidRPr="00D80054">
        <w:rPr>
          <w:rFonts w:ascii="宋体" w:eastAsia="宋体" w:hAnsi="宋体" w:cs="宋体" w:hint="eastAsia"/>
          <w:kern w:val="0"/>
          <w:sz w:val="24"/>
          <w:szCs w:val="24"/>
        </w:rPr>
        <w:t>自此项目</w:t>
      </w:r>
      <w:proofErr w:type="gramEnd"/>
      <w:r w:rsidRPr="00D80054">
        <w:rPr>
          <w:rFonts w:ascii="宋体" w:eastAsia="宋体" w:hAnsi="宋体" w:cs="宋体" w:hint="eastAsia"/>
          <w:kern w:val="0"/>
          <w:sz w:val="24"/>
          <w:szCs w:val="24"/>
        </w:rPr>
        <w:t>开始，我们小组快速的确定了制作计划和分工学习。该项目主要的技术研究方向在语音识别、光控电路、文字识别、超声波测距、实时显示五个方面。鉴于我们小组成员都没有很成熟的技术研究成果和较为专业的研究领域，我们在项目开始后以立刻开展了方案制定的会议，确立</w:t>
      </w:r>
      <w:proofErr w:type="gramStart"/>
      <w:r w:rsidRPr="00D80054">
        <w:rPr>
          <w:rFonts w:ascii="宋体" w:eastAsia="宋体" w:hAnsi="宋体" w:cs="宋体" w:hint="eastAsia"/>
          <w:kern w:val="0"/>
          <w:sz w:val="24"/>
          <w:szCs w:val="24"/>
        </w:rPr>
        <w:t>各个技术</w:t>
      </w:r>
      <w:proofErr w:type="gramEnd"/>
      <w:r w:rsidRPr="00D80054">
        <w:rPr>
          <w:rFonts w:ascii="宋体" w:eastAsia="宋体" w:hAnsi="宋体" w:cs="宋体" w:hint="eastAsia"/>
          <w:kern w:val="0"/>
          <w:sz w:val="24"/>
          <w:szCs w:val="24"/>
        </w:rPr>
        <w:t>相互融合为前期，以树莓派单片机为核心模板，划分工作任务，明确各个成员的主要学习方向，并规定定期的进行技术学习成果的交流研讨，以确保此项目中的</w:t>
      </w:r>
      <w:proofErr w:type="gramStart"/>
      <w:r w:rsidRPr="00D80054">
        <w:rPr>
          <w:rFonts w:ascii="宋体" w:eastAsia="宋体" w:hAnsi="宋体" w:cs="宋体" w:hint="eastAsia"/>
          <w:kern w:val="0"/>
          <w:sz w:val="24"/>
          <w:szCs w:val="24"/>
        </w:rPr>
        <w:t>各个技术</w:t>
      </w:r>
      <w:proofErr w:type="gramEnd"/>
      <w:r w:rsidRPr="00D80054">
        <w:rPr>
          <w:rFonts w:ascii="宋体" w:eastAsia="宋体" w:hAnsi="宋体" w:cs="宋体" w:hint="eastAsia"/>
          <w:kern w:val="0"/>
          <w:sz w:val="24"/>
          <w:szCs w:val="24"/>
        </w:rPr>
        <w:t>手段的研究应用同期多线进行，保证项目进程的进度。</w:t>
      </w:r>
    </w:p>
    <w:p w14:paraId="6C2E65D2"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hint="eastAsia"/>
          <w:kern w:val="0"/>
          <w:sz w:val="24"/>
          <w:szCs w:val="24"/>
        </w:rPr>
        <w:t>分工学习计划如下：A超声波测距，B负责光控电路，C负责显示功能，D语音识别</w:t>
      </w:r>
    </w:p>
    <w:p w14:paraId="4B050C7E"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hint="eastAsia"/>
          <w:kern w:val="0"/>
          <w:sz w:val="24"/>
          <w:szCs w:val="24"/>
        </w:rPr>
        <w:t>根据每个人两个季度的学习研究，已取得成果大致如下：</w:t>
      </w:r>
    </w:p>
    <w:p w14:paraId="1BBD2A7F" w14:textId="77777777" w:rsidR="00D80054" w:rsidRPr="00D80054" w:rsidRDefault="00D80054" w:rsidP="00D80054">
      <w:pPr>
        <w:widowControl/>
        <w:jc w:val="left"/>
        <w:rPr>
          <w:rFonts w:ascii="宋体" w:eastAsia="宋体" w:hAnsi="宋体" w:cs="宋体"/>
          <w:kern w:val="0"/>
          <w:sz w:val="24"/>
          <w:szCs w:val="24"/>
        </w:rPr>
      </w:pPr>
      <w:r w:rsidRPr="00D80054">
        <w:rPr>
          <w:rFonts w:ascii="宋体" w:eastAsia="宋体" w:hAnsi="宋体" w:cs="宋体" w:hint="eastAsia"/>
          <w:kern w:val="0"/>
          <w:sz w:val="24"/>
          <w:szCs w:val="24"/>
        </w:rPr>
        <w:t>A：王</w:t>
      </w:r>
      <w:proofErr w:type="gramStart"/>
      <w:r w:rsidRPr="00D80054">
        <w:rPr>
          <w:rFonts w:ascii="宋体" w:eastAsia="宋体" w:hAnsi="宋体" w:cs="宋体" w:hint="eastAsia"/>
          <w:kern w:val="0"/>
          <w:sz w:val="24"/>
          <w:szCs w:val="24"/>
        </w:rPr>
        <w:t>举负责</w:t>
      </w:r>
      <w:proofErr w:type="gramEnd"/>
      <w:r w:rsidRPr="00D80054">
        <w:rPr>
          <w:rFonts w:ascii="宋体" w:eastAsia="宋体" w:hAnsi="宋体" w:cs="宋体" w:hint="eastAsia"/>
          <w:kern w:val="0"/>
          <w:sz w:val="24"/>
          <w:szCs w:val="24"/>
        </w:rPr>
        <w:t>的超声波测距主要的应用对象是矫正坐姿的模块的技术。目前测距技术在树莓派开发板上的应用区域已经确定，基础理论和实践方向已经明确，基本的学习参考资料来源是知网上相关与超声波测距的相关实验。硬件上：将超声波传感器的四个引脚（VCC、Trig、Echo 和 GND）对应插入扩展板的 20 和 21 号引脚，方向朝外，通过数据线将树莓派与移动电源连接，通电，启动操作系统；软件上：将Python源代码文件snow.py打包成可执行程序，在</w:t>
      </w:r>
      <w:proofErr w:type="spellStart"/>
      <w:r w:rsidRPr="00D80054">
        <w:rPr>
          <w:rFonts w:ascii="宋体" w:eastAsia="宋体" w:hAnsi="宋体" w:cs="宋体" w:hint="eastAsia"/>
          <w:kern w:val="0"/>
          <w:sz w:val="24"/>
          <w:szCs w:val="24"/>
        </w:rPr>
        <w:t>cmd</w:t>
      </w:r>
      <w:proofErr w:type="spellEnd"/>
      <w:r w:rsidRPr="00D80054">
        <w:rPr>
          <w:rFonts w:ascii="宋体" w:eastAsia="宋体" w:hAnsi="宋体" w:cs="宋体" w:hint="eastAsia"/>
          <w:kern w:val="0"/>
          <w:sz w:val="24"/>
          <w:szCs w:val="24"/>
        </w:rPr>
        <w:t xml:space="preserve">命令行输入的命令是: </w:t>
      </w:r>
      <w:proofErr w:type="spellStart"/>
      <w:r w:rsidRPr="00D80054">
        <w:rPr>
          <w:rFonts w:ascii="宋体" w:eastAsia="宋体" w:hAnsi="宋体" w:cs="宋体" w:hint="eastAsia"/>
          <w:kern w:val="0"/>
          <w:sz w:val="24"/>
          <w:szCs w:val="24"/>
        </w:rPr>
        <w:t>PyInstaller</w:t>
      </w:r>
      <w:proofErr w:type="spellEnd"/>
      <w:r w:rsidRPr="00D80054">
        <w:rPr>
          <w:rFonts w:ascii="宋体" w:eastAsia="宋体" w:hAnsi="宋体" w:cs="宋体" w:hint="eastAsia"/>
          <w:kern w:val="0"/>
          <w:sz w:val="24"/>
          <w:szCs w:val="24"/>
        </w:rPr>
        <w:t xml:space="preserve"> -h snow.py。现在超声波测距的基础技术理论已经基本成型，处于实际操作的实验阶段，负责人正在进行绘制“测距值”轨迹动态曲线图方面的学习。</w:t>
      </w:r>
    </w:p>
    <w:p w14:paraId="4314131E"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kern w:val="0"/>
          <w:sz w:val="24"/>
          <w:szCs w:val="24"/>
        </w:rPr>
        <w:br/>
      </w:r>
      <w:r w:rsidRPr="00D80054">
        <w:rPr>
          <w:rFonts w:ascii="宋体" w:eastAsia="宋体" w:hAnsi="宋体" w:cs="宋体" w:hint="eastAsia"/>
          <w:kern w:val="0"/>
          <w:sz w:val="24"/>
          <w:szCs w:val="24"/>
        </w:rPr>
        <w:t>B：罗嘉</w:t>
      </w:r>
      <w:proofErr w:type="gramStart"/>
      <w:r w:rsidRPr="00D80054">
        <w:rPr>
          <w:rFonts w:ascii="宋体" w:eastAsia="宋体" w:hAnsi="宋体" w:cs="宋体" w:hint="eastAsia"/>
          <w:kern w:val="0"/>
          <w:sz w:val="24"/>
          <w:szCs w:val="24"/>
        </w:rPr>
        <w:t>欣负责</w:t>
      </w:r>
      <w:proofErr w:type="gramEnd"/>
      <w:r w:rsidRPr="00D80054">
        <w:rPr>
          <w:rFonts w:ascii="宋体" w:eastAsia="宋体" w:hAnsi="宋体" w:cs="宋体" w:hint="eastAsia"/>
          <w:kern w:val="0"/>
          <w:sz w:val="24"/>
          <w:szCs w:val="24"/>
        </w:rPr>
        <w:t>光控电路的技术模块，用于预防近视的视力保护功能的实现。此模块负责人，结合自己本学期学习的单片机及python课程的相关知识，参考大学生MOOC上北京交通大学的《单片机原理及应用》和东北大学《python语言程序设计》在目前进度下，学习灯以LED排</w:t>
      </w:r>
      <w:proofErr w:type="gramStart"/>
      <w:r w:rsidRPr="00D80054">
        <w:rPr>
          <w:rFonts w:ascii="宋体" w:eastAsia="宋体" w:hAnsi="宋体" w:cs="宋体" w:hint="eastAsia"/>
          <w:kern w:val="0"/>
          <w:sz w:val="24"/>
          <w:szCs w:val="24"/>
        </w:rPr>
        <w:t>灯作为</w:t>
      </w:r>
      <w:proofErr w:type="gramEnd"/>
      <w:r w:rsidRPr="00D80054">
        <w:rPr>
          <w:rFonts w:ascii="宋体" w:eastAsia="宋体" w:hAnsi="宋体" w:cs="宋体" w:hint="eastAsia"/>
          <w:kern w:val="0"/>
          <w:sz w:val="24"/>
          <w:szCs w:val="24"/>
        </w:rPr>
        <w:t>代替，控制灯体的亮起顺序选择、亮度调整、亮灯时</w:t>
      </w:r>
      <w:proofErr w:type="gramStart"/>
      <w:r w:rsidRPr="00D80054">
        <w:rPr>
          <w:rFonts w:ascii="宋体" w:eastAsia="宋体" w:hAnsi="宋体" w:cs="宋体" w:hint="eastAsia"/>
          <w:kern w:val="0"/>
          <w:sz w:val="24"/>
          <w:szCs w:val="24"/>
        </w:rPr>
        <w:t>长控制</w:t>
      </w:r>
      <w:proofErr w:type="gramEnd"/>
      <w:r w:rsidRPr="00D80054">
        <w:rPr>
          <w:rFonts w:ascii="宋体" w:eastAsia="宋体" w:hAnsi="宋体" w:cs="宋体" w:hint="eastAsia"/>
          <w:kern w:val="0"/>
          <w:sz w:val="24"/>
          <w:szCs w:val="24"/>
        </w:rPr>
        <w:t>等基础功能在实验中已经实现。已经可以在3种相关开发板上实现由按键表盘控制的LED灯组、矩阵的亮起变化。除此之外，负责人还参加了相关的知识学习的研讨会。在使用者是否存在的信息获取及判断上，负责人初步计划是在线路铺设上与超声波测距模块相结合，同样放在超声波测距探测器相同的水平高度上，但使用技术上相区别。在外部光线变化的信息获取上，采用与使用者是否存在检测上都使用人体红外检测技术为理论基础支持。目前红外检测技术研究成果为，负责人已经明确学习了</w:t>
      </w:r>
      <w:proofErr w:type="gramStart"/>
      <w:r w:rsidRPr="00D80054">
        <w:rPr>
          <w:rFonts w:ascii="宋体" w:eastAsia="宋体" w:hAnsi="宋体" w:cs="宋体" w:hint="eastAsia"/>
          <w:kern w:val="0"/>
          <w:sz w:val="24"/>
          <w:szCs w:val="24"/>
        </w:rPr>
        <w:t>红外测感的</w:t>
      </w:r>
      <w:proofErr w:type="gramEnd"/>
      <w:r w:rsidRPr="00D80054">
        <w:rPr>
          <w:rFonts w:ascii="宋体" w:eastAsia="宋体" w:hAnsi="宋体" w:cs="宋体" w:hint="eastAsia"/>
          <w:kern w:val="0"/>
          <w:sz w:val="24"/>
          <w:szCs w:val="24"/>
        </w:rPr>
        <w:t>系统理论，以温度感应测试为主，结合具体的人像分析手段。</w:t>
      </w:r>
    </w:p>
    <w:p w14:paraId="742E3C96"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kern w:val="0"/>
          <w:sz w:val="24"/>
          <w:szCs w:val="24"/>
        </w:rPr>
        <w:br/>
      </w:r>
      <w:r w:rsidRPr="00D80054">
        <w:rPr>
          <w:rFonts w:ascii="宋体" w:eastAsia="宋体" w:hAnsi="宋体" w:cs="宋体" w:hint="eastAsia"/>
          <w:kern w:val="0"/>
          <w:sz w:val="24"/>
          <w:szCs w:val="24"/>
        </w:rPr>
        <w:t>C:梁</w:t>
      </w:r>
      <w:proofErr w:type="gramStart"/>
      <w:r w:rsidRPr="00D80054">
        <w:rPr>
          <w:rFonts w:ascii="宋体" w:eastAsia="宋体" w:hAnsi="宋体" w:cs="宋体" w:hint="eastAsia"/>
          <w:kern w:val="0"/>
          <w:sz w:val="24"/>
          <w:szCs w:val="24"/>
        </w:rPr>
        <w:t>宇负责</w:t>
      </w:r>
      <w:proofErr w:type="gramEnd"/>
      <w:r w:rsidRPr="00D80054">
        <w:rPr>
          <w:rFonts w:ascii="宋体" w:eastAsia="宋体" w:hAnsi="宋体" w:cs="宋体" w:hint="eastAsia"/>
          <w:kern w:val="0"/>
          <w:sz w:val="24"/>
          <w:szCs w:val="24"/>
        </w:rPr>
        <w:t>树莓派与各功能模块的连接，以及语音交流模块的实现。负责人通过学习树莓派相关知识和语音数据的采集与传输。通过查阅raspberry入门指南等书籍，首先认识了树莓派的GPIO引脚，树莓派的GPIO端口引脚布局因不同的版本而不同。所有最近的型号都有一个共同的引脚布局。在最新的Model4B+上拥有延长的40针GPIO端口， GPIO端口的引脚数分为两行，奇数行在上，偶数行在下。在使用树莓派的GPIO端口时，，大多数其他设备使用不同的引脚编号，同时因为树莓派本身无标记，因此很容易混淆引脚在连接时也极易出错。树莓派GPIO的pin2端口提供了5V电源，是从微型USB集线器获得的电源，但树莓派的内部工作电压是3.3V，意味着树莓派上的组件是工作在3.3V电源上的（pin1端口有效）。所以要确保使用的是3.3V逻辑电路兼容的组件或在电路连接到树莓派。</w:t>
      </w:r>
    </w:p>
    <w:p w14:paraId="2CD74CC4"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hint="eastAsia"/>
          <w:kern w:val="0"/>
          <w:sz w:val="24"/>
          <w:szCs w:val="24"/>
        </w:rPr>
        <w:t>在进行语音传输时主要进行了总线协议的学习，如I2C总线，UART串行总线，并进行学习并比较优缺点:</w:t>
      </w:r>
      <w:r w:rsidRPr="00D80054">
        <w:rPr>
          <w:rFonts w:ascii="宋体" w:eastAsia="宋体" w:hAnsi="宋体" w:cs="宋体" w:hint="eastAsia"/>
          <w:kern w:val="0"/>
          <w:sz w:val="24"/>
          <w:szCs w:val="24"/>
        </w:rPr>
        <w:br/>
        <w:t>UART通用异步收发传输器（UART）串行总线提供了一个简单的两线串行接口。当串口在cmdline.txt文件中被配置后，这个串行总线就被用作传递消息。把树莓派的UART串行总线连接到一个能显示的设备上就能显示来自Linux内核的消息。如果你在启动树莓派时遇到了麻烦，这可以作为一个方便的诊断工具，尤其当显示器不显示任何东西时。UART串行总线pin8和pin10都能被访问，pin8发送信号，pin10接收信号。发送速度可以在cmdline.txt文件中设置，通常是115200位/秒。</w:t>
      </w:r>
      <w:r w:rsidRPr="00D80054">
        <w:rPr>
          <w:rFonts w:ascii="宋体" w:eastAsia="宋体" w:hAnsi="宋体" w:cs="宋体"/>
          <w:kern w:val="0"/>
          <w:sz w:val="24"/>
          <w:szCs w:val="24"/>
        </w:rPr>
        <w:t xml:space="preserve"> </w:t>
      </w:r>
    </w:p>
    <w:p w14:paraId="5AA8C1DC"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hint="eastAsia"/>
          <w:kern w:val="0"/>
          <w:sz w:val="24"/>
          <w:szCs w:val="24"/>
        </w:rPr>
        <w:t>I2C总线，内部集成电路（I2C）总线是为多个集成电路（IC）之间提供通信用的。在树莓派中，这种集成电路的核心是Broadcom BCM2835芯片处理器系统。这些引脚包括位于树莓派上的上拉电阻器，IC总线能通过pin3和pin5访问，pin3提供串行数据线（SDA）信号，pin5提供串行时钟（SCL）信号。I2C总线仅有由BCM2835芯片提供的两个中的一个可供使用，它被称为ICO。第二个IC1是被树莓派电路板的电阻中断的，不能用于一般用途的使用。</w:t>
      </w:r>
    </w:p>
    <w:p w14:paraId="1721F9C7"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hint="eastAsia"/>
          <w:kern w:val="0"/>
          <w:sz w:val="24"/>
          <w:szCs w:val="24"/>
        </w:rPr>
        <w:t>SPI总线，串行外设接口（SPI）总线是一种同步串行总线，主要用于微控制器和其他设备的系统编程。与UART和IC总线不同，这是一个有多个芯片选择线路的四线总线，它能够与多个目标设备进行通信。树莓派的SPI总线是pin19、pin21和pin23，及一对pin24和pin26上的芯片选择线。pin19提供SPI主输出、从输入（MOSI）信号，pin21提供SPI主输入、从输出信号，pin23提供了串行时钟（SLCK）用于同步通信，pin24和pin26提供两个独立的从设备的芯片选择信号。</w:t>
      </w:r>
    </w:p>
    <w:p w14:paraId="0D780D81" w14:textId="77777777" w:rsidR="00D80054" w:rsidRPr="00D80054" w:rsidRDefault="00D80054" w:rsidP="00D80054">
      <w:pPr>
        <w:widowControl/>
        <w:spacing w:before="100" w:beforeAutospacing="1" w:after="100" w:afterAutospacing="1"/>
        <w:jc w:val="left"/>
        <w:rPr>
          <w:rFonts w:ascii="宋体" w:eastAsia="宋体" w:hAnsi="宋体" w:cs="宋体"/>
          <w:kern w:val="0"/>
          <w:sz w:val="24"/>
          <w:szCs w:val="24"/>
        </w:rPr>
      </w:pPr>
      <w:r w:rsidRPr="00D80054">
        <w:rPr>
          <w:rFonts w:ascii="宋体" w:eastAsia="宋体" w:hAnsi="宋体" w:cs="宋体" w:hint="eastAsia"/>
          <w:kern w:val="0"/>
          <w:sz w:val="24"/>
          <w:szCs w:val="24"/>
        </w:rPr>
        <w:t>D：孙金乐负责了树莓派连接问题，由于树莓派是Linux内核系统，该模块负责人主要学习了</w:t>
      </w:r>
      <w:proofErr w:type="spellStart"/>
      <w:r w:rsidRPr="00D80054">
        <w:rPr>
          <w:rFonts w:ascii="宋体" w:eastAsia="宋体" w:hAnsi="宋体" w:cs="宋体" w:hint="eastAsia"/>
          <w:kern w:val="0"/>
          <w:sz w:val="24"/>
          <w:szCs w:val="24"/>
        </w:rPr>
        <w:t>linux</w:t>
      </w:r>
      <w:proofErr w:type="spellEnd"/>
      <w:r w:rsidRPr="00D80054">
        <w:rPr>
          <w:rFonts w:ascii="宋体" w:eastAsia="宋体" w:hAnsi="宋体" w:cs="宋体" w:hint="eastAsia"/>
          <w:kern w:val="0"/>
          <w:sz w:val="24"/>
          <w:szCs w:val="24"/>
        </w:rPr>
        <w:t>各种命令，以及在</w:t>
      </w:r>
      <w:proofErr w:type="spellStart"/>
      <w:r w:rsidRPr="00D80054">
        <w:rPr>
          <w:rFonts w:ascii="宋体" w:eastAsia="宋体" w:hAnsi="宋体" w:cs="宋体" w:hint="eastAsia"/>
          <w:kern w:val="0"/>
          <w:sz w:val="24"/>
          <w:szCs w:val="24"/>
        </w:rPr>
        <w:t>linux</w:t>
      </w:r>
      <w:proofErr w:type="spellEnd"/>
      <w:r w:rsidRPr="00D80054">
        <w:rPr>
          <w:rFonts w:ascii="宋体" w:eastAsia="宋体" w:hAnsi="宋体" w:cs="宋体" w:hint="eastAsia"/>
          <w:kern w:val="0"/>
          <w:sz w:val="24"/>
          <w:szCs w:val="24"/>
        </w:rPr>
        <w:t>系统中实现。主要通过</w:t>
      </w:r>
      <w:proofErr w:type="spellStart"/>
      <w:r w:rsidRPr="00D80054">
        <w:rPr>
          <w:rFonts w:ascii="宋体" w:eastAsia="宋体" w:hAnsi="宋体" w:cs="宋体" w:hint="eastAsia"/>
          <w:kern w:val="0"/>
          <w:sz w:val="24"/>
          <w:szCs w:val="24"/>
        </w:rPr>
        <w:t>LIunx</w:t>
      </w:r>
      <w:proofErr w:type="spellEnd"/>
      <w:r w:rsidRPr="00D80054">
        <w:rPr>
          <w:rFonts w:ascii="宋体" w:eastAsia="宋体" w:hAnsi="宋体" w:cs="宋体" w:hint="eastAsia"/>
          <w:kern w:val="0"/>
          <w:sz w:val="24"/>
          <w:szCs w:val="24"/>
        </w:rPr>
        <w:t>命令连接树莓派虚拟运行窗口，获取树莓派IP地址，然后通过VNC Viewer获取树莓</w:t>
      </w:r>
      <w:proofErr w:type="gramStart"/>
      <w:r w:rsidRPr="00D80054">
        <w:rPr>
          <w:rFonts w:ascii="宋体" w:eastAsia="宋体" w:hAnsi="宋体" w:cs="宋体" w:hint="eastAsia"/>
          <w:kern w:val="0"/>
          <w:sz w:val="24"/>
          <w:szCs w:val="24"/>
        </w:rPr>
        <w:t>派网络</w:t>
      </w:r>
      <w:proofErr w:type="gramEnd"/>
      <w:r w:rsidRPr="00D80054">
        <w:rPr>
          <w:rFonts w:ascii="宋体" w:eastAsia="宋体" w:hAnsi="宋体" w:cs="宋体" w:hint="eastAsia"/>
          <w:kern w:val="0"/>
          <w:sz w:val="24"/>
          <w:szCs w:val="24"/>
        </w:rPr>
        <w:t>的GUI界面，从而更好的控制树莓</w:t>
      </w:r>
      <w:proofErr w:type="gramStart"/>
      <w:r w:rsidRPr="00D80054">
        <w:rPr>
          <w:rFonts w:ascii="宋体" w:eastAsia="宋体" w:hAnsi="宋体" w:cs="宋体" w:hint="eastAsia"/>
          <w:kern w:val="0"/>
          <w:sz w:val="24"/>
          <w:szCs w:val="24"/>
        </w:rPr>
        <w:t>派运行</w:t>
      </w:r>
      <w:proofErr w:type="gramEnd"/>
      <w:r w:rsidRPr="00D80054">
        <w:rPr>
          <w:rFonts w:ascii="宋体" w:eastAsia="宋体" w:hAnsi="宋体" w:cs="宋体" w:hint="eastAsia"/>
          <w:kern w:val="0"/>
          <w:sz w:val="24"/>
          <w:szCs w:val="24"/>
        </w:rPr>
        <w:t>窗口，使使用操作变得更加方便快捷。</w:t>
      </w:r>
    </w:p>
    <w:p w14:paraId="51AAC8E8" w14:textId="77777777" w:rsidR="00D80054" w:rsidRPr="00D80054" w:rsidRDefault="00D80054" w:rsidP="00D80054">
      <w:pPr>
        <w:widowControl/>
        <w:spacing w:before="100" w:beforeAutospacing="1" w:after="100" w:afterAutospacing="1"/>
        <w:ind w:firstLineChars="200" w:firstLine="480"/>
        <w:jc w:val="left"/>
        <w:rPr>
          <w:rFonts w:ascii="宋体" w:eastAsia="宋体" w:hAnsi="宋体" w:cs="宋体"/>
          <w:kern w:val="0"/>
          <w:sz w:val="24"/>
          <w:szCs w:val="24"/>
        </w:rPr>
      </w:pPr>
      <w:r w:rsidRPr="00D80054">
        <w:rPr>
          <w:rFonts w:ascii="宋体" w:eastAsia="宋体" w:hAnsi="宋体" w:cs="宋体" w:hint="eastAsia"/>
          <w:kern w:val="0"/>
          <w:sz w:val="24"/>
          <w:szCs w:val="24"/>
        </w:rPr>
        <w:t>在进行显示模块问题的探究时发现：树莓</w:t>
      </w:r>
      <w:proofErr w:type="gramStart"/>
      <w:r w:rsidRPr="00D80054">
        <w:rPr>
          <w:rFonts w:ascii="宋体" w:eastAsia="宋体" w:hAnsi="宋体" w:cs="宋体" w:hint="eastAsia"/>
          <w:kern w:val="0"/>
          <w:sz w:val="24"/>
          <w:szCs w:val="24"/>
        </w:rPr>
        <w:t>派可以</w:t>
      </w:r>
      <w:proofErr w:type="gramEnd"/>
      <w:r w:rsidRPr="00D80054">
        <w:rPr>
          <w:rFonts w:ascii="宋体" w:eastAsia="宋体" w:hAnsi="宋体" w:cs="宋体" w:hint="eastAsia"/>
          <w:kern w:val="0"/>
          <w:sz w:val="24"/>
          <w:szCs w:val="24"/>
        </w:rPr>
        <w:t>使用云端的应用实现各种功能，并顺利实现了在Chromium浏览器中</w:t>
      </w:r>
      <w:proofErr w:type="gramStart"/>
      <w:r w:rsidRPr="00D80054">
        <w:rPr>
          <w:rFonts w:ascii="宋体" w:eastAsia="宋体" w:hAnsi="宋体" w:cs="宋体" w:hint="eastAsia"/>
          <w:kern w:val="0"/>
          <w:sz w:val="24"/>
          <w:szCs w:val="24"/>
        </w:rPr>
        <w:t>运行谷歌驱动器</w:t>
      </w:r>
      <w:proofErr w:type="gramEnd"/>
      <w:r w:rsidRPr="00D80054">
        <w:rPr>
          <w:rFonts w:ascii="宋体" w:eastAsia="宋体" w:hAnsi="宋体" w:cs="宋体" w:hint="eastAsia"/>
          <w:kern w:val="0"/>
          <w:sz w:val="24"/>
          <w:szCs w:val="24"/>
        </w:rPr>
        <w:t>，也进行了</w:t>
      </w:r>
      <w:proofErr w:type="spellStart"/>
      <w:r w:rsidRPr="00D80054">
        <w:rPr>
          <w:rFonts w:ascii="宋体" w:eastAsia="宋体" w:hAnsi="宋体" w:cs="宋体" w:hint="eastAsia"/>
          <w:kern w:val="0"/>
          <w:sz w:val="24"/>
          <w:szCs w:val="24"/>
        </w:rPr>
        <w:t>libreOffice</w:t>
      </w:r>
      <w:proofErr w:type="spellEnd"/>
      <w:r w:rsidRPr="00D80054">
        <w:rPr>
          <w:rFonts w:ascii="宋体" w:eastAsia="宋体" w:hAnsi="宋体" w:cs="宋体" w:hint="eastAsia"/>
          <w:kern w:val="0"/>
          <w:sz w:val="24"/>
          <w:szCs w:val="24"/>
        </w:rPr>
        <w:t>的安装，测试使用正常，这说明了树莓派扩展性极强，可以进行更多更广泛的应用。为了实现显示功能，主要运用了树莓派商店中的Gimp图像编辑器，这类似于Adobe公司的Photoshop软件，但功能稍逊一些，他拥有强大的位图编辑功能，足以用来实现显示功能。</w:t>
      </w:r>
    </w:p>
    <w:p w14:paraId="46CE32B2" w14:textId="77777777" w:rsidR="00D80054" w:rsidRPr="00D80054" w:rsidRDefault="00D80054" w:rsidP="009923C9">
      <w:pPr>
        <w:rPr>
          <w:rFonts w:hint="eastAsia"/>
        </w:rPr>
      </w:pPr>
    </w:p>
    <w:sectPr w:rsidR="00D80054" w:rsidRPr="00D800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8C0964" w14:textId="77777777" w:rsidR="00DC3FBE" w:rsidRDefault="00DC3FBE" w:rsidP="009923C9">
      <w:r>
        <w:separator/>
      </w:r>
    </w:p>
  </w:endnote>
  <w:endnote w:type="continuationSeparator" w:id="0">
    <w:p w14:paraId="12500C08" w14:textId="77777777" w:rsidR="00DC3FBE" w:rsidRDefault="00DC3FBE" w:rsidP="00992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8A5A9" w14:textId="77777777" w:rsidR="00DC3FBE" w:rsidRDefault="00DC3FBE" w:rsidP="009923C9">
      <w:r>
        <w:separator/>
      </w:r>
    </w:p>
  </w:footnote>
  <w:footnote w:type="continuationSeparator" w:id="0">
    <w:p w14:paraId="2ECF3A12" w14:textId="77777777" w:rsidR="00DC3FBE" w:rsidRDefault="00DC3FBE" w:rsidP="009923C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F4B"/>
    <w:rsid w:val="0011377C"/>
    <w:rsid w:val="002C36FB"/>
    <w:rsid w:val="00305F72"/>
    <w:rsid w:val="00464D4F"/>
    <w:rsid w:val="00532BB8"/>
    <w:rsid w:val="005472B8"/>
    <w:rsid w:val="00550F4B"/>
    <w:rsid w:val="006408F6"/>
    <w:rsid w:val="006A056C"/>
    <w:rsid w:val="006C07FC"/>
    <w:rsid w:val="00716F58"/>
    <w:rsid w:val="00844040"/>
    <w:rsid w:val="00916BEB"/>
    <w:rsid w:val="009923C9"/>
    <w:rsid w:val="00AC2399"/>
    <w:rsid w:val="00B63056"/>
    <w:rsid w:val="00BF1674"/>
    <w:rsid w:val="00CC30BB"/>
    <w:rsid w:val="00D80054"/>
    <w:rsid w:val="00D91CE4"/>
    <w:rsid w:val="00DC3FBE"/>
    <w:rsid w:val="00E84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F6AA00"/>
  <w15:chartTrackingRefBased/>
  <w15:docId w15:val="{FD0A285B-0D33-4928-8318-4051DDD9D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923C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923C9"/>
    <w:rPr>
      <w:sz w:val="18"/>
      <w:szCs w:val="18"/>
    </w:rPr>
  </w:style>
  <w:style w:type="paragraph" w:styleId="a5">
    <w:name w:val="footer"/>
    <w:basedOn w:val="a"/>
    <w:link w:val="a6"/>
    <w:uiPriority w:val="99"/>
    <w:unhideWhenUsed/>
    <w:rsid w:val="009923C9"/>
    <w:pPr>
      <w:tabs>
        <w:tab w:val="center" w:pos="4153"/>
        <w:tab w:val="right" w:pos="8306"/>
      </w:tabs>
      <w:snapToGrid w:val="0"/>
      <w:jc w:val="left"/>
    </w:pPr>
    <w:rPr>
      <w:sz w:val="18"/>
      <w:szCs w:val="18"/>
    </w:rPr>
  </w:style>
  <w:style w:type="character" w:customStyle="1" w:styleId="a6">
    <w:name w:val="页脚 字符"/>
    <w:basedOn w:val="a0"/>
    <w:link w:val="a5"/>
    <w:uiPriority w:val="99"/>
    <w:rsid w:val="009923C9"/>
    <w:rPr>
      <w:sz w:val="18"/>
      <w:szCs w:val="18"/>
    </w:rPr>
  </w:style>
  <w:style w:type="paragraph" w:styleId="a7">
    <w:name w:val="Normal (Web)"/>
    <w:basedOn w:val="a"/>
    <w:uiPriority w:val="99"/>
    <w:semiHidden/>
    <w:unhideWhenUsed/>
    <w:rsid w:val="00D80054"/>
    <w:pPr>
      <w:widowControl/>
      <w:spacing w:before="100" w:beforeAutospacing="1" w:after="100" w:afterAutospacing="1"/>
      <w:jc w:val="left"/>
    </w:pPr>
    <w:rPr>
      <w:rFonts w:ascii="宋体" w:eastAsia="宋体" w:hAnsi="宋体" w:cs="宋体"/>
      <w:kern w:val="0"/>
      <w:sz w:val="24"/>
      <w:szCs w:val="24"/>
    </w:rPr>
  </w:style>
  <w:style w:type="paragraph" w:styleId="a8">
    <w:name w:val="Body Text"/>
    <w:basedOn w:val="a"/>
    <w:link w:val="a9"/>
    <w:qFormat/>
    <w:rsid w:val="00916BEB"/>
    <w:pPr>
      <w:spacing w:line="400" w:lineRule="exact"/>
    </w:pPr>
    <w:rPr>
      <w:rFonts w:ascii="宋体" w:eastAsia="宋体" w:hAnsi="宋体" w:cs="宋体"/>
      <w:sz w:val="24"/>
      <w:szCs w:val="24"/>
      <w:lang w:eastAsia="en-US" w:bidi="en-US"/>
    </w:rPr>
  </w:style>
  <w:style w:type="character" w:customStyle="1" w:styleId="a9">
    <w:name w:val="正文文本 字符"/>
    <w:basedOn w:val="a0"/>
    <w:link w:val="a8"/>
    <w:rsid w:val="00916BEB"/>
    <w:rPr>
      <w:rFonts w:ascii="宋体" w:eastAsia="宋体" w:hAnsi="宋体" w:cs="宋体"/>
      <w:sz w:val="24"/>
      <w:szCs w:val="24"/>
      <w:lang w:eastAsia="en-US" w:bidi="en-US"/>
    </w:rPr>
  </w:style>
  <w:style w:type="paragraph" w:customStyle="1" w:styleId="CharCharCharCharCharCharCharCharCharCharCharCharChar">
    <w:name w:val="Char Char Char Char Char Char Char Char Char Char Char Char Char"/>
    <w:basedOn w:val="a"/>
    <w:rsid w:val="00916BEB"/>
    <w:pPr>
      <w:widowControl/>
      <w:spacing w:after="160" w:line="240" w:lineRule="exact"/>
      <w:jc w:val="left"/>
    </w:pPr>
    <w:rPr>
      <w:rFonts w:ascii="Arial" w:eastAsia="Times New Roman" w:hAnsi="Arial" w:cs="Verdana"/>
      <w:b/>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12070">
      <w:bodyDiv w:val="1"/>
      <w:marLeft w:val="0"/>
      <w:marRight w:val="0"/>
      <w:marTop w:val="0"/>
      <w:marBottom w:val="0"/>
      <w:divBdr>
        <w:top w:val="none" w:sz="0" w:space="0" w:color="auto"/>
        <w:left w:val="none" w:sz="0" w:space="0" w:color="auto"/>
        <w:bottom w:val="none" w:sz="0" w:space="0" w:color="auto"/>
        <w:right w:val="none" w:sz="0" w:space="0" w:color="auto"/>
      </w:divBdr>
      <w:divsChild>
        <w:div w:id="1610088711">
          <w:marLeft w:val="0"/>
          <w:marRight w:val="0"/>
          <w:marTop w:val="0"/>
          <w:marBottom w:val="0"/>
          <w:divBdr>
            <w:top w:val="none" w:sz="0" w:space="0" w:color="auto"/>
            <w:left w:val="none" w:sz="0" w:space="0" w:color="auto"/>
            <w:bottom w:val="none" w:sz="0" w:space="0" w:color="auto"/>
            <w:right w:val="none" w:sz="0" w:space="0" w:color="auto"/>
          </w:divBdr>
        </w:div>
      </w:divsChild>
    </w:div>
    <w:div w:id="127476245">
      <w:bodyDiv w:val="1"/>
      <w:marLeft w:val="0"/>
      <w:marRight w:val="0"/>
      <w:marTop w:val="0"/>
      <w:marBottom w:val="0"/>
      <w:divBdr>
        <w:top w:val="none" w:sz="0" w:space="0" w:color="auto"/>
        <w:left w:val="none" w:sz="0" w:space="0" w:color="auto"/>
        <w:bottom w:val="none" w:sz="0" w:space="0" w:color="auto"/>
        <w:right w:val="none" w:sz="0" w:space="0" w:color="auto"/>
      </w:divBdr>
      <w:divsChild>
        <w:div w:id="1997419390">
          <w:marLeft w:val="0"/>
          <w:marRight w:val="0"/>
          <w:marTop w:val="0"/>
          <w:marBottom w:val="0"/>
          <w:divBdr>
            <w:top w:val="none" w:sz="0" w:space="0" w:color="auto"/>
            <w:left w:val="none" w:sz="0" w:space="0" w:color="auto"/>
            <w:bottom w:val="none" w:sz="0" w:space="0" w:color="auto"/>
            <w:right w:val="none" w:sz="0" w:space="0" w:color="auto"/>
          </w:divBdr>
        </w:div>
      </w:divsChild>
    </w:div>
    <w:div w:id="306597442">
      <w:bodyDiv w:val="1"/>
      <w:marLeft w:val="0"/>
      <w:marRight w:val="0"/>
      <w:marTop w:val="0"/>
      <w:marBottom w:val="0"/>
      <w:divBdr>
        <w:top w:val="none" w:sz="0" w:space="0" w:color="auto"/>
        <w:left w:val="none" w:sz="0" w:space="0" w:color="auto"/>
        <w:bottom w:val="none" w:sz="0" w:space="0" w:color="auto"/>
        <w:right w:val="none" w:sz="0" w:space="0" w:color="auto"/>
      </w:divBdr>
      <w:divsChild>
        <w:div w:id="1998724399">
          <w:marLeft w:val="0"/>
          <w:marRight w:val="0"/>
          <w:marTop w:val="0"/>
          <w:marBottom w:val="0"/>
          <w:divBdr>
            <w:top w:val="none" w:sz="0" w:space="0" w:color="auto"/>
            <w:left w:val="none" w:sz="0" w:space="0" w:color="auto"/>
            <w:bottom w:val="none" w:sz="0" w:space="0" w:color="auto"/>
            <w:right w:val="none" w:sz="0" w:space="0" w:color="auto"/>
          </w:divBdr>
        </w:div>
      </w:divsChild>
    </w:div>
    <w:div w:id="552347990">
      <w:bodyDiv w:val="1"/>
      <w:marLeft w:val="0"/>
      <w:marRight w:val="0"/>
      <w:marTop w:val="0"/>
      <w:marBottom w:val="0"/>
      <w:divBdr>
        <w:top w:val="none" w:sz="0" w:space="0" w:color="auto"/>
        <w:left w:val="none" w:sz="0" w:space="0" w:color="auto"/>
        <w:bottom w:val="none" w:sz="0" w:space="0" w:color="auto"/>
        <w:right w:val="none" w:sz="0" w:space="0" w:color="auto"/>
      </w:divBdr>
      <w:divsChild>
        <w:div w:id="595476949">
          <w:marLeft w:val="0"/>
          <w:marRight w:val="0"/>
          <w:marTop w:val="0"/>
          <w:marBottom w:val="0"/>
          <w:divBdr>
            <w:top w:val="none" w:sz="0" w:space="0" w:color="auto"/>
            <w:left w:val="none" w:sz="0" w:space="0" w:color="auto"/>
            <w:bottom w:val="none" w:sz="0" w:space="0" w:color="auto"/>
            <w:right w:val="none" w:sz="0" w:space="0" w:color="auto"/>
          </w:divBdr>
        </w:div>
      </w:divsChild>
    </w:div>
    <w:div w:id="773980316">
      <w:bodyDiv w:val="1"/>
      <w:marLeft w:val="0"/>
      <w:marRight w:val="0"/>
      <w:marTop w:val="0"/>
      <w:marBottom w:val="0"/>
      <w:divBdr>
        <w:top w:val="none" w:sz="0" w:space="0" w:color="auto"/>
        <w:left w:val="none" w:sz="0" w:space="0" w:color="auto"/>
        <w:bottom w:val="none" w:sz="0" w:space="0" w:color="auto"/>
        <w:right w:val="none" w:sz="0" w:space="0" w:color="auto"/>
      </w:divBdr>
      <w:divsChild>
        <w:div w:id="1478886241">
          <w:marLeft w:val="0"/>
          <w:marRight w:val="0"/>
          <w:marTop w:val="0"/>
          <w:marBottom w:val="0"/>
          <w:divBdr>
            <w:top w:val="none" w:sz="0" w:space="0" w:color="auto"/>
            <w:left w:val="none" w:sz="0" w:space="0" w:color="auto"/>
            <w:bottom w:val="none" w:sz="0" w:space="0" w:color="auto"/>
            <w:right w:val="none" w:sz="0" w:space="0" w:color="auto"/>
          </w:divBdr>
        </w:div>
      </w:divsChild>
    </w:div>
    <w:div w:id="1057362448">
      <w:bodyDiv w:val="1"/>
      <w:marLeft w:val="0"/>
      <w:marRight w:val="0"/>
      <w:marTop w:val="0"/>
      <w:marBottom w:val="0"/>
      <w:divBdr>
        <w:top w:val="none" w:sz="0" w:space="0" w:color="auto"/>
        <w:left w:val="none" w:sz="0" w:space="0" w:color="auto"/>
        <w:bottom w:val="none" w:sz="0" w:space="0" w:color="auto"/>
        <w:right w:val="none" w:sz="0" w:space="0" w:color="auto"/>
      </w:divBdr>
    </w:div>
    <w:div w:id="1059939779">
      <w:bodyDiv w:val="1"/>
      <w:marLeft w:val="0"/>
      <w:marRight w:val="0"/>
      <w:marTop w:val="0"/>
      <w:marBottom w:val="0"/>
      <w:divBdr>
        <w:top w:val="none" w:sz="0" w:space="0" w:color="auto"/>
        <w:left w:val="none" w:sz="0" w:space="0" w:color="auto"/>
        <w:bottom w:val="none" w:sz="0" w:space="0" w:color="auto"/>
        <w:right w:val="none" w:sz="0" w:space="0" w:color="auto"/>
      </w:divBdr>
      <w:divsChild>
        <w:div w:id="1504588672">
          <w:marLeft w:val="0"/>
          <w:marRight w:val="0"/>
          <w:marTop w:val="0"/>
          <w:marBottom w:val="0"/>
          <w:divBdr>
            <w:top w:val="none" w:sz="0" w:space="0" w:color="auto"/>
            <w:left w:val="none" w:sz="0" w:space="0" w:color="auto"/>
            <w:bottom w:val="none" w:sz="0" w:space="0" w:color="auto"/>
            <w:right w:val="none" w:sz="0" w:space="0" w:color="auto"/>
          </w:divBdr>
        </w:div>
      </w:divsChild>
    </w:div>
    <w:div w:id="1191795181">
      <w:bodyDiv w:val="1"/>
      <w:marLeft w:val="0"/>
      <w:marRight w:val="0"/>
      <w:marTop w:val="0"/>
      <w:marBottom w:val="0"/>
      <w:divBdr>
        <w:top w:val="none" w:sz="0" w:space="0" w:color="auto"/>
        <w:left w:val="none" w:sz="0" w:space="0" w:color="auto"/>
        <w:bottom w:val="none" w:sz="0" w:space="0" w:color="auto"/>
        <w:right w:val="none" w:sz="0" w:space="0" w:color="auto"/>
      </w:divBdr>
      <w:divsChild>
        <w:div w:id="352613079">
          <w:marLeft w:val="0"/>
          <w:marRight w:val="0"/>
          <w:marTop w:val="0"/>
          <w:marBottom w:val="0"/>
          <w:divBdr>
            <w:top w:val="none" w:sz="0" w:space="0" w:color="auto"/>
            <w:left w:val="none" w:sz="0" w:space="0" w:color="auto"/>
            <w:bottom w:val="none" w:sz="0" w:space="0" w:color="auto"/>
            <w:right w:val="none" w:sz="0" w:space="0" w:color="auto"/>
          </w:divBdr>
        </w:div>
      </w:divsChild>
    </w:div>
    <w:div w:id="1748842244">
      <w:bodyDiv w:val="1"/>
      <w:marLeft w:val="0"/>
      <w:marRight w:val="0"/>
      <w:marTop w:val="0"/>
      <w:marBottom w:val="0"/>
      <w:divBdr>
        <w:top w:val="none" w:sz="0" w:space="0" w:color="auto"/>
        <w:left w:val="none" w:sz="0" w:space="0" w:color="auto"/>
        <w:bottom w:val="none" w:sz="0" w:space="0" w:color="auto"/>
        <w:right w:val="none" w:sz="0" w:space="0" w:color="auto"/>
      </w:divBdr>
      <w:divsChild>
        <w:div w:id="1192375185">
          <w:marLeft w:val="0"/>
          <w:marRight w:val="0"/>
          <w:marTop w:val="0"/>
          <w:marBottom w:val="0"/>
          <w:divBdr>
            <w:top w:val="none" w:sz="0" w:space="0" w:color="auto"/>
            <w:left w:val="none" w:sz="0" w:space="0" w:color="auto"/>
            <w:bottom w:val="none" w:sz="0" w:space="0" w:color="auto"/>
            <w:right w:val="none" w:sz="0" w:space="0" w:color="auto"/>
          </w:divBdr>
        </w:div>
      </w:divsChild>
    </w:div>
    <w:div w:id="1769035017">
      <w:bodyDiv w:val="1"/>
      <w:marLeft w:val="0"/>
      <w:marRight w:val="0"/>
      <w:marTop w:val="0"/>
      <w:marBottom w:val="0"/>
      <w:divBdr>
        <w:top w:val="none" w:sz="0" w:space="0" w:color="auto"/>
        <w:left w:val="none" w:sz="0" w:space="0" w:color="auto"/>
        <w:bottom w:val="none" w:sz="0" w:space="0" w:color="auto"/>
        <w:right w:val="none" w:sz="0" w:space="0" w:color="auto"/>
      </w:divBdr>
      <w:divsChild>
        <w:div w:id="1683514141">
          <w:marLeft w:val="0"/>
          <w:marRight w:val="0"/>
          <w:marTop w:val="0"/>
          <w:marBottom w:val="0"/>
          <w:divBdr>
            <w:top w:val="none" w:sz="0" w:space="0" w:color="auto"/>
            <w:left w:val="none" w:sz="0" w:space="0" w:color="auto"/>
            <w:bottom w:val="none" w:sz="0" w:space="0" w:color="auto"/>
            <w:right w:val="none" w:sz="0" w:space="0" w:color="auto"/>
          </w:divBdr>
        </w:div>
      </w:divsChild>
    </w:div>
    <w:div w:id="1922522880">
      <w:bodyDiv w:val="1"/>
      <w:marLeft w:val="0"/>
      <w:marRight w:val="0"/>
      <w:marTop w:val="0"/>
      <w:marBottom w:val="0"/>
      <w:divBdr>
        <w:top w:val="none" w:sz="0" w:space="0" w:color="auto"/>
        <w:left w:val="none" w:sz="0" w:space="0" w:color="auto"/>
        <w:bottom w:val="none" w:sz="0" w:space="0" w:color="auto"/>
        <w:right w:val="none" w:sz="0" w:space="0" w:color="auto"/>
      </w:divBdr>
      <w:divsChild>
        <w:div w:id="1988168461">
          <w:marLeft w:val="0"/>
          <w:marRight w:val="0"/>
          <w:marTop w:val="0"/>
          <w:marBottom w:val="0"/>
          <w:divBdr>
            <w:top w:val="none" w:sz="0" w:space="0" w:color="auto"/>
            <w:left w:val="none" w:sz="0" w:space="0" w:color="auto"/>
            <w:bottom w:val="none" w:sz="0" w:space="0" w:color="auto"/>
            <w:right w:val="none" w:sz="0" w:space="0" w:color="auto"/>
          </w:divBdr>
        </w:div>
      </w:divsChild>
    </w:div>
    <w:div w:id="1966043150">
      <w:bodyDiv w:val="1"/>
      <w:marLeft w:val="0"/>
      <w:marRight w:val="0"/>
      <w:marTop w:val="0"/>
      <w:marBottom w:val="0"/>
      <w:divBdr>
        <w:top w:val="none" w:sz="0" w:space="0" w:color="auto"/>
        <w:left w:val="none" w:sz="0" w:space="0" w:color="auto"/>
        <w:bottom w:val="none" w:sz="0" w:space="0" w:color="auto"/>
        <w:right w:val="none" w:sz="0" w:space="0" w:color="auto"/>
      </w:divBdr>
      <w:divsChild>
        <w:div w:id="2476908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1264</Words>
  <Characters>7210</Characters>
  <Application>Microsoft Office Word</Application>
  <DocSecurity>0</DocSecurity>
  <Lines>60</Lines>
  <Paragraphs>16</Paragraphs>
  <ScaleCrop>false</ScaleCrop>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瀚霄</dc:creator>
  <cp:keywords/>
  <dc:description/>
  <cp:lastModifiedBy>王 瀚霄</cp:lastModifiedBy>
  <cp:revision>6</cp:revision>
  <dcterms:created xsi:type="dcterms:W3CDTF">2021-12-12T12:48:00Z</dcterms:created>
  <dcterms:modified xsi:type="dcterms:W3CDTF">2021-12-13T01:59:00Z</dcterms:modified>
</cp:coreProperties>
</file>