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b/>
          <w:sz w:val="32"/>
          <w:szCs w:val="32"/>
        </w:rPr>
      </w:pPr>
    </w:p>
    <w:p>
      <w:pPr>
        <w:jc w:val="center"/>
        <w:rPr>
          <w:b/>
          <w:bCs/>
          <w:sz w:val="72"/>
          <w:szCs w:val="72"/>
        </w:rPr>
      </w:pPr>
      <w:r>
        <w:rPr>
          <w:rFonts w:hint="eastAsia"/>
          <w:color w:val="000000"/>
        </w:rPr>
        <w:drawing>
          <wp:inline distT="0" distB="0" distL="0" distR="0">
            <wp:extent cx="1181100" cy="10382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81100" cy="1038225"/>
                    </a:xfrm>
                    <a:prstGeom prst="rect">
                      <a:avLst/>
                    </a:prstGeom>
                    <a:noFill/>
                    <a:ln>
                      <a:noFill/>
                    </a:ln>
                  </pic:spPr>
                </pic:pic>
              </a:graphicData>
            </a:graphic>
          </wp:inline>
        </w:drawing>
      </w:r>
      <w:r>
        <w:rPr>
          <w:rFonts w:hint="eastAsia"/>
        </w:rPr>
        <w:drawing>
          <wp:inline distT="0" distB="0" distL="0" distR="0">
            <wp:extent cx="4057650" cy="1038225"/>
            <wp:effectExtent l="0" t="0" r="0" b="9525"/>
            <wp:docPr id="1" name="图片 1" descr="Sdy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dyu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057650" cy="1038225"/>
                    </a:xfrm>
                    <a:prstGeom prst="rect">
                      <a:avLst/>
                    </a:prstGeom>
                    <a:noFill/>
                    <a:ln>
                      <a:noFill/>
                    </a:ln>
                  </pic:spPr>
                </pic:pic>
              </a:graphicData>
            </a:graphic>
          </wp:inline>
        </w:drawing>
      </w:r>
    </w:p>
    <w:p>
      <w:pPr>
        <w:jc w:val="center"/>
        <w:rPr>
          <w:rFonts w:ascii="宋体" w:hAnsi="宋体"/>
          <w:b/>
          <w:bCs/>
          <w:sz w:val="48"/>
          <w:szCs w:val="48"/>
        </w:rPr>
      </w:pPr>
      <w:r>
        <w:rPr>
          <w:rFonts w:hint="eastAsia" w:ascii="宋体" w:hAnsi="宋体"/>
          <w:b/>
          <w:bCs/>
          <w:sz w:val="48"/>
          <w:szCs w:val="48"/>
        </w:rPr>
        <w:cr/>
      </w:r>
      <w:r>
        <w:rPr>
          <w:rFonts w:hint="eastAsia" w:ascii="宋体" w:hAnsi="宋体"/>
          <w:b/>
          <w:bCs/>
          <w:sz w:val="48"/>
          <w:szCs w:val="48"/>
        </w:rPr>
        <w:t>大学生创新创业项目实训课程报告</w:t>
      </w:r>
    </w:p>
    <w:p>
      <w:pPr>
        <w:jc w:val="center"/>
        <w:rPr>
          <w:rFonts w:ascii="宋体" w:hAnsi="宋体"/>
          <w:b/>
          <w:bCs/>
          <w:szCs w:val="21"/>
        </w:rPr>
      </w:pPr>
    </w:p>
    <w:p>
      <w:pPr>
        <w:jc w:val="center"/>
        <w:rPr>
          <w:rFonts w:ascii="宋体" w:hAnsi="宋体"/>
          <w:b/>
          <w:bCs/>
          <w:szCs w:val="21"/>
        </w:rPr>
      </w:pPr>
    </w:p>
    <w:p>
      <w:pPr>
        <w:jc w:val="center"/>
        <w:rPr>
          <w:rFonts w:ascii="宋体" w:hAnsi="宋体"/>
          <w:b/>
          <w:bCs/>
          <w:szCs w:val="21"/>
        </w:rPr>
      </w:pPr>
    </w:p>
    <w:p>
      <w:pPr>
        <w:rPr>
          <w:rFonts w:hint="eastAsia" w:ascii="宋体" w:hAnsi="宋体"/>
          <w:b/>
          <w:bCs/>
          <w:szCs w:val="21"/>
        </w:rPr>
      </w:pPr>
    </w:p>
    <w:p>
      <w:pPr>
        <w:rPr>
          <w:color w:val="FF0000"/>
          <w:sz w:val="30"/>
          <w:szCs w:val="30"/>
        </w:rPr>
      </w:pPr>
      <w:r>
        <w:rPr>
          <w:rFonts w:hint="eastAsia"/>
          <w:b/>
          <w:bCs/>
          <w:sz w:val="30"/>
          <w:szCs w:val="30"/>
        </w:rPr>
        <w:t xml:space="preserve">           题目：</w:t>
      </w:r>
      <w:r>
        <w:rPr>
          <w:rFonts w:hint="eastAsia"/>
          <w:b/>
          <w:bCs/>
          <w:sz w:val="28"/>
          <w:u w:val="single"/>
        </w:rPr>
        <w:t xml:space="preserve">  </w:t>
      </w:r>
      <w:r>
        <w:rPr>
          <w:rFonts w:hint="eastAsia"/>
          <w:b/>
          <w:bCs/>
          <w:sz w:val="28"/>
          <w:u w:val="single"/>
          <w:lang w:val="en-US" w:eastAsia="zh-CN"/>
        </w:rPr>
        <w:t>基于睡眠的呼吸检测系统设计与实现</w:t>
      </w:r>
      <w:r>
        <w:rPr>
          <w:rFonts w:hint="eastAsia"/>
          <w:b/>
          <w:bCs/>
          <w:sz w:val="28"/>
          <w:u w:val="single"/>
        </w:rPr>
        <w:t xml:space="preserve"> </w:t>
      </w:r>
      <w:r>
        <w:rPr>
          <w:rFonts w:hint="eastAsia"/>
          <w:b/>
          <w:bCs/>
          <w:sz w:val="28"/>
          <w:u w:val="none"/>
        </w:rPr>
        <w:t xml:space="preserve">       </w:t>
      </w:r>
      <w:r>
        <w:rPr>
          <w:rFonts w:hint="eastAsia"/>
          <w:b/>
          <w:bCs/>
          <w:sz w:val="28"/>
          <w:u w:val="single"/>
        </w:rPr>
        <w:t xml:space="preserve">         </w:t>
      </w:r>
    </w:p>
    <w:p>
      <w:pPr>
        <w:ind w:firstLine="420" w:firstLineChars="200"/>
        <w:rPr>
          <w:szCs w:val="21"/>
        </w:rPr>
      </w:pPr>
    </w:p>
    <w:p>
      <w:pPr>
        <w:ind w:firstLine="420" w:firstLineChars="200"/>
        <w:rPr>
          <w:szCs w:val="21"/>
        </w:rPr>
      </w:pPr>
    </w:p>
    <w:p>
      <w:pPr>
        <w:rPr>
          <w:szCs w:val="21"/>
        </w:rPr>
      </w:pPr>
    </w:p>
    <w:p>
      <w:pPr>
        <w:rPr>
          <w:szCs w:val="21"/>
        </w:rPr>
      </w:pPr>
    </w:p>
    <w:p>
      <w:pPr>
        <w:rPr>
          <w:szCs w:val="21"/>
        </w:rPr>
      </w:pPr>
    </w:p>
    <w:p>
      <w:pPr>
        <w:ind w:firstLine="1687" w:firstLineChars="600"/>
        <w:jc w:val="left"/>
        <w:rPr>
          <w:b/>
          <w:bCs/>
          <w:sz w:val="28"/>
          <w:u w:val="single"/>
        </w:rPr>
      </w:pPr>
      <w:r>
        <w:rPr>
          <w:rFonts w:hint="eastAsia"/>
          <w:b/>
          <w:bCs/>
          <w:sz w:val="28"/>
        </w:rPr>
        <w:t>姓    名</w:t>
      </w:r>
      <w:r>
        <w:rPr>
          <w:rFonts w:hint="eastAsia"/>
          <w:b/>
          <w:bCs/>
          <w:sz w:val="28"/>
          <w:u w:val="single"/>
        </w:rPr>
        <w:t xml:space="preserve">  </w:t>
      </w:r>
      <w:r>
        <w:rPr>
          <w:rFonts w:hint="eastAsia"/>
          <w:b/>
          <w:bCs/>
          <w:sz w:val="28"/>
          <w:u w:val="single"/>
          <w:lang w:val="en-US" w:eastAsia="zh-CN"/>
        </w:rPr>
        <w:t xml:space="preserve">  </w:t>
      </w:r>
      <w:r>
        <w:rPr>
          <w:rFonts w:hint="eastAsia" w:ascii="Times New Roman" w:hAnsi="Times New Roman" w:cs="Times New Roman"/>
          <w:b/>
          <w:bCs/>
          <w:sz w:val="28"/>
          <w:u w:val="single"/>
          <w:lang w:val="en-US" w:eastAsia="zh-CN"/>
        </w:rPr>
        <w:t xml:space="preserve"> 王爽</w:t>
      </w:r>
      <w:r>
        <w:rPr>
          <w:rFonts w:hint="eastAsia" w:cs="Times New Roman"/>
          <w:b/>
          <w:bCs/>
          <w:sz w:val="28"/>
          <w:u w:val="single"/>
          <w:lang w:val="en-US" w:eastAsia="zh-CN"/>
        </w:rPr>
        <w:t xml:space="preserve">  </w:t>
      </w:r>
      <w:r>
        <w:rPr>
          <w:rFonts w:hint="eastAsia" w:ascii="Times New Roman" w:hAnsi="Times New Roman" w:cs="Times New Roman"/>
          <w:b/>
          <w:bCs/>
          <w:sz w:val="28"/>
          <w:u w:val="single"/>
          <w:lang w:val="en-US" w:eastAsia="zh-CN"/>
        </w:rPr>
        <w:t xml:space="preserve"> 孙海松</w:t>
      </w:r>
      <w:r>
        <w:rPr>
          <w:rFonts w:hint="eastAsia"/>
          <w:b/>
          <w:bCs/>
          <w:sz w:val="28"/>
          <w:u w:val="single"/>
        </w:rPr>
        <w:t xml:space="preserve">   </w:t>
      </w:r>
      <w:r>
        <w:rPr>
          <w:rFonts w:hint="eastAsia" w:ascii="Times New Roman" w:hAnsi="Times New Roman" w:cs="Times New Roman"/>
          <w:b/>
          <w:bCs/>
          <w:sz w:val="28"/>
          <w:u w:val="single"/>
          <w:lang w:val="en-US" w:eastAsia="zh-CN"/>
        </w:rPr>
        <w:t>褚伊琳</w:t>
      </w:r>
      <w:r>
        <w:rPr>
          <w:rFonts w:hint="eastAsia"/>
          <w:b/>
          <w:bCs/>
          <w:sz w:val="28"/>
          <w:u w:val="single"/>
        </w:rPr>
        <w:t xml:space="preserve">   </w:t>
      </w:r>
    </w:p>
    <w:p>
      <w:pPr>
        <w:ind w:left="3935" w:hanging="3935" w:hangingChars="1400"/>
        <w:jc w:val="left"/>
        <w:rPr>
          <w:rFonts w:hint="eastAsia"/>
          <w:b/>
          <w:bCs/>
          <w:sz w:val="28"/>
          <w:u w:val="none"/>
          <w:lang w:val="en-US" w:eastAsia="zh-CN"/>
        </w:rPr>
      </w:pPr>
      <w:r>
        <w:rPr>
          <w:rFonts w:hint="eastAsia"/>
          <w:b/>
          <w:bCs/>
          <w:sz w:val="28"/>
        </w:rPr>
        <w:t xml:space="preserve">            学    号</w:t>
      </w:r>
      <w:r>
        <w:rPr>
          <w:rFonts w:hint="eastAsia"/>
          <w:b/>
          <w:bCs/>
          <w:sz w:val="28"/>
          <w:u w:val="single"/>
          <w:lang w:val="en-US" w:eastAsia="zh-CN"/>
        </w:rPr>
        <w:t xml:space="preserve">        201910720124          </w:t>
      </w:r>
      <w:r>
        <w:rPr>
          <w:rFonts w:hint="eastAsia"/>
          <w:b/>
          <w:bCs/>
          <w:sz w:val="28"/>
          <w:u w:val="none"/>
          <w:lang w:val="en-US" w:eastAsia="zh-CN"/>
        </w:rPr>
        <w:t xml:space="preserve"> </w:t>
      </w:r>
    </w:p>
    <w:p>
      <w:pPr>
        <w:pStyle w:val="2"/>
        <w:rPr>
          <w:rFonts w:hint="default" w:eastAsia="宋体"/>
          <w:lang w:val="en-US" w:eastAsia="zh-CN"/>
        </w:rPr>
      </w:pPr>
      <w:r>
        <w:rPr>
          <w:rFonts w:hint="eastAsia"/>
          <w:lang w:val="en-US" w:eastAsia="zh-CN"/>
        </w:rPr>
        <w:t xml:space="preserve">                    </w:t>
      </w:r>
      <w:r>
        <w:rPr>
          <w:rFonts w:hint="eastAsia"/>
          <w:u w:val="single"/>
          <w:lang w:val="en-US" w:eastAsia="zh-CN"/>
        </w:rPr>
        <w:t xml:space="preserve"> </w:t>
      </w:r>
      <w:r>
        <w:rPr>
          <w:rFonts w:hint="eastAsia" w:ascii="Times New Roman" w:hAnsi="Times New Roman" w:eastAsia="宋体" w:cs="Times New Roman"/>
          <w:b/>
          <w:bCs/>
          <w:kern w:val="2"/>
          <w:sz w:val="28"/>
          <w:szCs w:val="24"/>
          <w:u w:val="single"/>
          <w:lang w:val="en-US" w:eastAsia="zh-CN" w:bidi="ar-SA"/>
        </w:rPr>
        <w:t xml:space="preserve">  </w:t>
      </w:r>
      <w:r>
        <w:rPr>
          <w:rFonts w:hint="eastAsia" w:cs="Times New Roman"/>
          <w:b/>
          <w:bCs/>
          <w:kern w:val="2"/>
          <w:sz w:val="28"/>
          <w:szCs w:val="24"/>
          <w:u w:val="single"/>
          <w:lang w:val="en-US" w:eastAsia="zh-CN" w:bidi="ar-SA"/>
        </w:rPr>
        <w:t xml:space="preserve">     </w:t>
      </w:r>
      <w:r>
        <w:rPr>
          <w:rFonts w:hint="eastAsia" w:ascii="Times New Roman" w:hAnsi="Times New Roman" w:eastAsia="宋体" w:cs="Times New Roman"/>
          <w:b/>
          <w:bCs/>
          <w:kern w:val="2"/>
          <w:sz w:val="28"/>
          <w:szCs w:val="24"/>
          <w:u w:val="single"/>
          <w:lang w:val="en-US" w:eastAsia="zh-CN" w:bidi="ar-SA"/>
        </w:rPr>
        <w:t>201910720125</w:t>
      </w:r>
      <w:r>
        <w:rPr>
          <w:rFonts w:hint="eastAsia" w:cs="Times New Roman"/>
          <w:b/>
          <w:bCs/>
          <w:kern w:val="2"/>
          <w:sz w:val="28"/>
          <w:szCs w:val="24"/>
          <w:u w:val="single"/>
          <w:lang w:val="en-US" w:eastAsia="zh-CN" w:bidi="ar-SA"/>
        </w:rPr>
        <w:t xml:space="preserve">          </w:t>
      </w:r>
    </w:p>
    <w:p>
      <w:pPr>
        <w:ind w:firstLine="2811" w:firstLineChars="1000"/>
        <w:jc w:val="left"/>
        <w:rPr>
          <w:rFonts w:hint="default"/>
          <w:b/>
          <w:bCs/>
          <w:sz w:val="28"/>
          <w:u w:val="single"/>
          <w:lang w:val="en-US"/>
        </w:rPr>
      </w:pPr>
      <w:r>
        <w:rPr>
          <w:rFonts w:hint="eastAsia"/>
          <w:b/>
          <w:bCs/>
          <w:sz w:val="28"/>
          <w:u w:val="single"/>
          <w:lang w:val="en-US" w:eastAsia="zh-CN"/>
        </w:rPr>
        <w:t xml:space="preserve">        201910720128          </w:t>
      </w:r>
    </w:p>
    <w:p>
      <w:pPr>
        <w:jc w:val="left"/>
        <w:rPr>
          <w:b/>
          <w:bCs/>
          <w:sz w:val="28"/>
        </w:rPr>
      </w:pPr>
      <w:r>
        <w:rPr>
          <w:rFonts w:hint="eastAsia"/>
          <w:b/>
          <w:bCs/>
          <w:sz w:val="28"/>
        </w:rPr>
        <w:t xml:space="preserve">            年    级</w:t>
      </w:r>
      <w:r>
        <w:rPr>
          <w:rFonts w:hint="eastAsia"/>
          <w:b/>
          <w:bCs/>
          <w:sz w:val="28"/>
          <w:u w:val="single"/>
        </w:rPr>
        <w:t xml:space="preserve">          </w:t>
      </w:r>
      <w:r>
        <w:rPr>
          <w:rFonts w:hint="eastAsia"/>
          <w:b/>
          <w:bCs/>
          <w:sz w:val="28"/>
          <w:u w:val="single"/>
          <w:lang w:val="en-US" w:eastAsia="zh-CN"/>
        </w:rPr>
        <w:t>2019级</w:t>
      </w:r>
      <w:r>
        <w:rPr>
          <w:rFonts w:hint="eastAsia"/>
          <w:b/>
          <w:bCs/>
          <w:sz w:val="28"/>
          <w:u w:val="single"/>
        </w:rPr>
        <w:t xml:space="preserve">              </w:t>
      </w:r>
    </w:p>
    <w:p>
      <w:pPr>
        <w:jc w:val="left"/>
        <w:rPr>
          <w:b/>
          <w:bCs/>
          <w:sz w:val="28"/>
        </w:rPr>
      </w:pPr>
      <w:r>
        <w:rPr>
          <w:rFonts w:hint="eastAsia"/>
          <w:b/>
          <w:bCs/>
          <w:sz w:val="28"/>
        </w:rPr>
        <w:t xml:space="preserve">            专    业</w:t>
      </w:r>
      <w:r>
        <w:rPr>
          <w:rFonts w:hint="eastAsia"/>
          <w:b/>
          <w:bCs/>
          <w:sz w:val="28"/>
          <w:u w:val="single"/>
        </w:rPr>
        <w:t xml:space="preserve">       电子信息工程           </w:t>
      </w:r>
    </w:p>
    <w:p>
      <w:pPr>
        <w:jc w:val="left"/>
        <w:rPr>
          <w:rFonts w:ascii="宋体" w:hAnsi="宋体" w:cs="宋体"/>
          <w:sz w:val="36"/>
          <w:szCs w:val="36"/>
        </w:rPr>
      </w:pPr>
      <w:r>
        <w:rPr>
          <w:rFonts w:hint="eastAsia"/>
          <w:b/>
          <w:bCs/>
          <w:sz w:val="28"/>
        </w:rPr>
        <w:t xml:space="preserve">            教    师</w:t>
      </w:r>
      <w:r>
        <w:rPr>
          <w:rFonts w:hint="eastAsia"/>
          <w:b/>
          <w:bCs/>
          <w:sz w:val="28"/>
          <w:u w:val="single"/>
        </w:rPr>
        <w:t xml:space="preserve">          董杰                </w:t>
      </w:r>
    </w:p>
    <w:p>
      <w:pPr>
        <w:ind w:firstLine="1687" w:firstLineChars="600"/>
        <w:jc w:val="left"/>
        <w:rPr>
          <w:b/>
          <w:bCs/>
          <w:sz w:val="28"/>
          <w:u w:val="single"/>
        </w:rPr>
      </w:pPr>
      <w:r>
        <w:rPr>
          <w:rFonts w:hint="eastAsia"/>
          <w:b/>
          <w:bCs/>
          <w:sz w:val="28"/>
        </w:rPr>
        <w:t>学    院</w:t>
      </w:r>
      <w:r>
        <w:rPr>
          <w:rFonts w:hint="eastAsia"/>
          <w:b/>
          <w:bCs/>
          <w:sz w:val="28"/>
          <w:u w:val="single"/>
        </w:rPr>
        <w:t xml:space="preserve">        信息工程学院          </w:t>
      </w:r>
    </w:p>
    <w:p>
      <w:pPr>
        <w:jc w:val="center"/>
        <w:rPr>
          <w:b/>
          <w:bCs/>
          <w:sz w:val="28"/>
        </w:rPr>
      </w:pPr>
    </w:p>
    <w:p>
      <w:pPr>
        <w:jc w:val="center"/>
        <w:rPr>
          <w:sz w:val="28"/>
        </w:rPr>
        <w:sectPr>
          <w:footerReference r:id="rId3" w:type="default"/>
          <w:pgSz w:w="11906" w:h="16838"/>
          <w:pgMar w:top="1440" w:right="1800" w:bottom="1440" w:left="1800" w:header="851" w:footer="992" w:gutter="0"/>
          <w:cols w:space="425" w:num="1"/>
          <w:docGrid w:type="lines" w:linePitch="312" w:charSpace="0"/>
        </w:sectPr>
      </w:pPr>
      <w:r>
        <w:rPr>
          <w:rFonts w:hint="eastAsia"/>
          <w:sz w:val="28"/>
        </w:rPr>
        <w:t xml:space="preserve">    20</w:t>
      </w:r>
      <w:r>
        <w:rPr>
          <w:rFonts w:hint="eastAsia"/>
          <w:sz w:val="28"/>
          <w:lang w:val="en-US" w:eastAsia="zh-CN"/>
        </w:rPr>
        <w:t>21</w:t>
      </w:r>
      <w:r>
        <w:rPr>
          <w:rFonts w:hint="eastAsia"/>
          <w:sz w:val="28"/>
        </w:rPr>
        <w:t xml:space="preserve">年 6 月 </w:t>
      </w:r>
      <w:r>
        <w:rPr>
          <w:rFonts w:hint="eastAsia"/>
          <w:sz w:val="28"/>
          <w:lang w:val="en-US" w:eastAsia="zh-CN"/>
        </w:rPr>
        <w:t>07</w:t>
      </w:r>
      <w:r>
        <w:rPr>
          <w:rFonts w:hint="eastAsia"/>
          <w:sz w:val="28"/>
        </w:rPr>
        <w:t xml:space="preserve"> 日</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5"/>
        <w:gridCol w:w="1855"/>
        <w:gridCol w:w="1854"/>
        <w:gridCol w:w="1854"/>
        <w:gridCol w:w="1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1105" w:type="dxa"/>
            <w:vAlign w:val="center"/>
          </w:tcPr>
          <w:p>
            <w:pPr>
              <w:tabs>
                <w:tab w:val="right" w:leader="dot" w:pos="8306"/>
              </w:tabs>
              <w:spacing w:line="400" w:lineRule="exact"/>
              <w:jc w:val="center"/>
              <w:rPr>
                <w:rFonts w:ascii="宋体" w:hAnsi="宋体" w:cs="宋体"/>
                <w:b/>
                <w:bCs/>
                <w:sz w:val="28"/>
                <w:szCs w:val="28"/>
              </w:rPr>
            </w:pPr>
            <w:r>
              <w:rPr>
                <w:rFonts w:hint="eastAsia" w:ascii="宋体" w:hAnsi="宋体" w:cs="宋体"/>
                <w:b/>
                <w:bCs/>
                <w:sz w:val="28"/>
                <w:szCs w:val="28"/>
              </w:rPr>
              <w:t>姓名</w:t>
            </w:r>
          </w:p>
        </w:tc>
        <w:tc>
          <w:tcPr>
            <w:tcW w:w="1855" w:type="dxa"/>
            <w:vAlign w:val="center"/>
          </w:tcPr>
          <w:p>
            <w:pPr>
              <w:tabs>
                <w:tab w:val="right" w:leader="dot" w:pos="8306"/>
              </w:tabs>
              <w:spacing w:line="400" w:lineRule="exact"/>
              <w:jc w:val="center"/>
              <w:rPr>
                <w:rFonts w:hint="eastAsia" w:ascii="宋体" w:hAnsi="宋体" w:eastAsia="宋体" w:cs="宋体"/>
                <w:bCs/>
                <w:sz w:val="28"/>
                <w:szCs w:val="28"/>
                <w:lang w:val="en-US" w:eastAsia="zh-CN"/>
              </w:rPr>
            </w:pPr>
            <w:r>
              <w:rPr>
                <w:rFonts w:hint="eastAsia" w:ascii="宋体" w:hAnsi="宋体" w:cs="宋体"/>
                <w:bCs/>
                <w:sz w:val="28"/>
                <w:szCs w:val="28"/>
                <w:lang w:val="en-US" w:eastAsia="zh-CN"/>
              </w:rPr>
              <w:t>王爽</w:t>
            </w:r>
          </w:p>
        </w:tc>
        <w:tc>
          <w:tcPr>
            <w:tcW w:w="1854" w:type="dxa"/>
            <w:vAlign w:val="center"/>
          </w:tcPr>
          <w:p>
            <w:pPr>
              <w:tabs>
                <w:tab w:val="right" w:leader="dot" w:pos="8306"/>
              </w:tabs>
              <w:spacing w:line="400" w:lineRule="exact"/>
              <w:jc w:val="center"/>
              <w:rPr>
                <w:rFonts w:hint="default" w:ascii="宋体" w:hAnsi="宋体" w:eastAsia="宋体" w:cs="宋体"/>
                <w:bCs/>
                <w:sz w:val="28"/>
                <w:szCs w:val="28"/>
                <w:lang w:val="en-US" w:eastAsia="zh-CN"/>
              </w:rPr>
            </w:pPr>
            <w:r>
              <w:rPr>
                <w:rFonts w:hint="eastAsia" w:ascii="宋体" w:hAnsi="宋体" w:cs="宋体"/>
                <w:bCs/>
                <w:sz w:val="28"/>
                <w:szCs w:val="28"/>
                <w:lang w:val="en-US" w:eastAsia="zh-CN"/>
              </w:rPr>
              <w:t>孙海松</w:t>
            </w:r>
          </w:p>
        </w:tc>
        <w:tc>
          <w:tcPr>
            <w:tcW w:w="1854" w:type="dxa"/>
            <w:vAlign w:val="center"/>
          </w:tcPr>
          <w:p>
            <w:pPr>
              <w:tabs>
                <w:tab w:val="right" w:leader="dot" w:pos="8306"/>
              </w:tabs>
              <w:spacing w:line="400" w:lineRule="exact"/>
              <w:jc w:val="center"/>
              <w:rPr>
                <w:rFonts w:hint="default" w:ascii="宋体" w:hAnsi="宋体" w:eastAsia="宋体" w:cs="宋体"/>
                <w:bCs/>
                <w:sz w:val="28"/>
                <w:szCs w:val="28"/>
                <w:lang w:val="en-US" w:eastAsia="zh-CN"/>
              </w:rPr>
            </w:pPr>
            <w:r>
              <w:rPr>
                <w:rFonts w:hint="eastAsia" w:ascii="宋体" w:hAnsi="宋体" w:cs="宋体"/>
                <w:bCs/>
                <w:sz w:val="28"/>
                <w:szCs w:val="28"/>
                <w:lang w:val="en-US" w:eastAsia="zh-CN"/>
              </w:rPr>
              <w:t>褚伊琳</w:t>
            </w:r>
          </w:p>
        </w:tc>
        <w:tc>
          <w:tcPr>
            <w:tcW w:w="1854" w:type="dxa"/>
            <w:vAlign w:val="center"/>
          </w:tcPr>
          <w:p>
            <w:pPr>
              <w:tabs>
                <w:tab w:val="right" w:leader="dot" w:pos="8306"/>
              </w:tabs>
              <w:spacing w:line="400" w:lineRule="exact"/>
              <w:jc w:val="center"/>
              <w:rPr>
                <w:rFonts w:ascii="宋体" w:hAnsi="宋体" w:cs="宋体"/>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1105" w:type="dxa"/>
            <w:vAlign w:val="center"/>
          </w:tcPr>
          <w:p>
            <w:pPr>
              <w:tabs>
                <w:tab w:val="right" w:leader="dot" w:pos="8306"/>
              </w:tabs>
              <w:spacing w:line="400" w:lineRule="exact"/>
              <w:jc w:val="center"/>
              <w:rPr>
                <w:rFonts w:ascii="宋体" w:hAnsi="宋体" w:cs="宋体"/>
                <w:b/>
                <w:bCs/>
                <w:sz w:val="28"/>
                <w:szCs w:val="28"/>
              </w:rPr>
            </w:pPr>
            <w:r>
              <w:rPr>
                <w:rFonts w:hint="eastAsia" w:ascii="宋体" w:hAnsi="宋体" w:cs="宋体"/>
                <w:b/>
                <w:bCs/>
                <w:sz w:val="28"/>
                <w:szCs w:val="28"/>
              </w:rPr>
              <w:t>分工</w:t>
            </w:r>
          </w:p>
        </w:tc>
        <w:tc>
          <w:tcPr>
            <w:tcW w:w="1855" w:type="dxa"/>
            <w:vAlign w:val="center"/>
          </w:tcPr>
          <w:p>
            <w:pPr>
              <w:tabs>
                <w:tab w:val="right" w:leader="dot" w:pos="8306"/>
              </w:tabs>
              <w:spacing w:line="400" w:lineRule="exact"/>
              <w:jc w:val="center"/>
              <w:rPr>
                <w:rFonts w:hint="default" w:ascii="宋体" w:hAnsi="宋体" w:eastAsia="宋体" w:cs="宋体"/>
                <w:bCs/>
                <w:sz w:val="28"/>
                <w:szCs w:val="28"/>
                <w:lang w:val="en-US" w:eastAsia="zh-CN"/>
              </w:rPr>
            </w:pPr>
            <w:r>
              <w:rPr>
                <w:rFonts w:hint="eastAsia" w:ascii="宋体" w:hAnsi="宋体" w:cs="宋体"/>
                <w:bCs/>
                <w:sz w:val="28"/>
                <w:szCs w:val="28"/>
                <w:lang w:val="en-US" w:eastAsia="zh-CN"/>
              </w:rPr>
              <w:t>查资料、系统分析与设计、</w:t>
            </w:r>
            <w:bookmarkStart w:id="68" w:name="_GoBack"/>
            <w:bookmarkEnd w:id="68"/>
            <w:r>
              <w:rPr>
                <w:rFonts w:hint="eastAsia" w:ascii="宋体" w:hAnsi="宋体" w:cs="宋体"/>
                <w:bCs/>
                <w:sz w:val="28"/>
                <w:szCs w:val="28"/>
                <w:lang w:val="en-US" w:eastAsia="zh-CN"/>
              </w:rPr>
              <w:t>写实验报告</w:t>
            </w:r>
          </w:p>
        </w:tc>
        <w:tc>
          <w:tcPr>
            <w:tcW w:w="1854" w:type="dxa"/>
            <w:vAlign w:val="center"/>
          </w:tcPr>
          <w:p>
            <w:pPr>
              <w:tabs>
                <w:tab w:val="right" w:leader="dot" w:pos="8306"/>
              </w:tabs>
              <w:spacing w:line="400" w:lineRule="exact"/>
              <w:jc w:val="center"/>
              <w:rPr>
                <w:rFonts w:hint="default" w:ascii="宋体" w:hAnsi="宋体" w:eastAsia="宋体" w:cs="宋体"/>
                <w:bCs/>
                <w:sz w:val="28"/>
                <w:szCs w:val="28"/>
                <w:lang w:val="en-US" w:eastAsia="zh-CN"/>
              </w:rPr>
            </w:pPr>
            <w:r>
              <w:rPr>
                <w:rFonts w:hint="eastAsia" w:ascii="宋体" w:hAnsi="宋体" w:cs="宋体"/>
                <w:bCs/>
                <w:sz w:val="28"/>
                <w:szCs w:val="28"/>
                <w:lang w:val="en-US" w:eastAsia="zh-CN"/>
              </w:rPr>
              <w:t>查资料、系统分析与设计</w:t>
            </w:r>
          </w:p>
        </w:tc>
        <w:tc>
          <w:tcPr>
            <w:tcW w:w="1854" w:type="dxa"/>
            <w:vAlign w:val="center"/>
          </w:tcPr>
          <w:p>
            <w:pPr>
              <w:tabs>
                <w:tab w:val="right" w:leader="dot" w:pos="8306"/>
              </w:tabs>
              <w:spacing w:line="400" w:lineRule="exact"/>
              <w:jc w:val="center"/>
              <w:rPr>
                <w:rFonts w:hint="default" w:ascii="宋体" w:hAnsi="宋体" w:eastAsia="宋体" w:cs="宋体"/>
                <w:bCs/>
                <w:sz w:val="28"/>
                <w:szCs w:val="28"/>
                <w:lang w:val="en-US" w:eastAsia="zh-CN"/>
              </w:rPr>
            </w:pPr>
            <w:r>
              <w:rPr>
                <w:rFonts w:hint="eastAsia" w:ascii="宋体" w:hAnsi="宋体" w:cs="宋体"/>
                <w:bCs/>
                <w:sz w:val="28"/>
                <w:szCs w:val="28"/>
                <w:lang w:val="en-US" w:eastAsia="zh-CN"/>
              </w:rPr>
              <w:t>撰写实验报告</w:t>
            </w:r>
          </w:p>
        </w:tc>
        <w:tc>
          <w:tcPr>
            <w:tcW w:w="1854" w:type="dxa"/>
            <w:vAlign w:val="center"/>
          </w:tcPr>
          <w:p>
            <w:pPr>
              <w:tabs>
                <w:tab w:val="right" w:leader="dot" w:pos="8306"/>
              </w:tabs>
              <w:spacing w:line="400" w:lineRule="exact"/>
              <w:jc w:val="center"/>
              <w:rPr>
                <w:rFonts w:ascii="宋体" w:hAnsi="宋体" w:cs="宋体"/>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1105" w:type="dxa"/>
            <w:vAlign w:val="center"/>
          </w:tcPr>
          <w:p>
            <w:pPr>
              <w:tabs>
                <w:tab w:val="right" w:leader="dot" w:pos="8306"/>
              </w:tabs>
              <w:spacing w:line="400" w:lineRule="exact"/>
              <w:jc w:val="center"/>
              <w:rPr>
                <w:rFonts w:ascii="宋体" w:hAnsi="宋体" w:cs="宋体"/>
                <w:b/>
                <w:bCs/>
                <w:sz w:val="28"/>
                <w:szCs w:val="28"/>
              </w:rPr>
            </w:pPr>
            <w:r>
              <w:rPr>
                <w:rFonts w:hint="eastAsia" w:ascii="宋体" w:hAnsi="宋体" w:cs="宋体"/>
                <w:b/>
                <w:bCs/>
                <w:sz w:val="28"/>
                <w:szCs w:val="28"/>
              </w:rPr>
              <w:t>成绩</w:t>
            </w:r>
          </w:p>
        </w:tc>
        <w:tc>
          <w:tcPr>
            <w:tcW w:w="1855" w:type="dxa"/>
            <w:vAlign w:val="center"/>
          </w:tcPr>
          <w:p>
            <w:pPr>
              <w:tabs>
                <w:tab w:val="right" w:leader="dot" w:pos="8306"/>
              </w:tabs>
              <w:spacing w:line="400" w:lineRule="exact"/>
              <w:jc w:val="center"/>
              <w:rPr>
                <w:rFonts w:ascii="宋体" w:hAnsi="宋体" w:cs="宋体"/>
                <w:b/>
                <w:bCs/>
                <w:sz w:val="28"/>
                <w:szCs w:val="28"/>
              </w:rPr>
            </w:pPr>
          </w:p>
        </w:tc>
        <w:tc>
          <w:tcPr>
            <w:tcW w:w="1854" w:type="dxa"/>
            <w:vAlign w:val="center"/>
          </w:tcPr>
          <w:p>
            <w:pPr>
              <w:tabs>
                <w:tab w:val="right" w:leader="dot" w:pos="8306"/>
              </w:tabs>
              <w:spacing w:line="400" w:lineRule="exact"/>
              <w:jc w:val="center"/>
              <w:rPr>
                <w:rFonts w:ascii="宋体" w:hAnsi="宋体" w:cs="宋体"/>
                <w:b/>
                <w:bCs/>
                <w:sz w:val="28"/>
                <w:szCs w:val="28"/>
              </w:rPr>
            </w:pPr>
          </w:p>
        </w:tc>
        <w:tc>
          <w:tcPr>
            <w:tcW w:w="1854" w:type="dxa"/>
            <w:vAlign w:val="center"/>
          </w:tcPr>
          <w:p>
            <w:pPr>
              <w:tabs>
                <w:tab w:val="right" w:leader="dot" w:pos="8306"/>
              </w:tabs>
              <w:spacing w:line="400" w:lineRule="exact"/>
              <w:jc w:val="center"/>
              <w:rPr>
                <w:rFonts w:ascii="宋体" w:hAnsi="宋体" w:cs="宋体"/>
                <w:b/>
                <w:bCs/>
                <w:sz w:val="28"/>
                <w:szCs w:val="28"/>
              </w:rPr>
            </w:pPr>
          </w:p>
        </w:tc>
        <w:tc>
          <w:tcPr>
            <w:tcW w:w="1854" w:type="dxa"/>
            <w:vAlign w:val="center"/>
          </w:tcPr>
          <w:p>
            <w:pPr>
              <w:tabs>
                <w:tab w:val="right" w:leader="dot" w:pos="8306"/>
              </w:tabs>
              <w:spacing w:line="400" w:lineRule="exact"/>
              <w:jc w:val="center"/>
              <w:rPr>
                <w:rFonts w:ascii="宋体" w:hAnsi="宋体" w:cs="宋体"/>
                <w:b/>
                <w:bCs/>
                <w:sz w:val="28"/>
                <w:szCs w:val="28"/>
              </w:rPr>
            </w:pPr>
          </w:p>
        </w:tc>
      </w:tr>
    </w:tbl>
    <w:p/>
    <w:p/>
    <w:p/>
    <w:p>
      <w:pPr>
        <w:rPr>
          <w:sz w:val="28"/>
        </w:rPr>
        <w:sectPr>
          <w:pgSz w:w="11906" w:h="16838"/>
          <w:pgMar w:top="1440" w:right="1800" w:bottom="1440" w:left="1800" w:header="851" w:footer="992" w:gutter="0"/>
          <w:cols w:space="425" w:num="1"/>
          <w:docGrid w:type="lines" w:linePitch="312" w:charSpace="0"/>
        </w:sectPr>
      </w:pPr>
    </w:p>
    <w:sdt>
      <w:sdtPr>
        <w:rPr>
          <w:rFonts w:ascii="宋体" w:hAnsi="宋体" w:eastAsia="宋体" w:cs="Times New Roman"/>
          <w:kern w:val="2"/>
          <w:sz w:val="21"/>
          <w:szCs w:val="24"/>
          <w:lang w:val="en-US" w:eastAsia="zh-CN" w:bidi="ar-SA"/>
        </w:rPr>
        <w:id w:val="147472534"/>
        <w15:color w:val="DBDBDB"/>
        <w:docPartObj>
          <w:docPartGallery w:val="Table of Contents"/>
          <w:docPartUnique/>
        </w:docPartObj>
      </w:sdtPr>
      <w:sdtEndPr>
        <w:rPr>
          <w:rFonts w:ascii="宋体" w:hAnsi="宋体"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415"/>
          <w:r>
            <w:rPr>
              <w:rFonts w:ascii="宋体" w:hAnsi="宋体" w:eastAsia="宋体"/>
              <w:sz w:val="21"/>
            </w:rPr>
            <w:t>目录</w:t>
          </w:r>
        </w:p>
        <w:p>
          <w:pPr>
            <w:pStyle w:val="44"/>
            <w:tabs>
              <w:tab w:val="right" w:leader="dot" w:pos="8306"/>
            </w:tabs>
          </w:pPr>
          <w:r>
            <w:fldChar w:fldCharType="begin"/>
          </w:r>
          <w:r>
            <w:instrText xml:space="preserve">TOC \o "1-3" \h \u </w:instrText>
          </w:r>
          <w:r>
            <w:fldChar w:fldCharType="separate"/>
          </w:r>
          <w:r>
            <w:fldChar w:fldCharType="begin"/>
          </w:r>
          <w:r>
            <w:instrText xml:space="preserve"> HYPERLINK \l _Toc29941 </w:instrText>
          </w:r>
          <w:r>
            <w:fldChar w:fldCharType="separate"/>
          </w:r>
          <w:r>
            <w:rPr>
              <w:rFonts w:hint="eastAsia" w:ascii="黑体" w:hAnsi="黑体" w:eastAsia="黑体"/>
              <w:szCs w:val="32"/>
            </w:rPr>
            <w:t>一、课程设计目的与要求</w:t>
          </w:r>
          <w:r>
            <w:tab/>
          </w:r>
          <w:r>
            <w:fldChar w:fldCharType="begin"/>
          </w:r>
          <w:r>
            <w:instrText xml:space="preserve"> PAGEREF _Toc29941 \h </w:instrText>
          </w:r>
          <w:r>
            <w:fldChar w:fldCharType="separate"/>
          </w:r>
          <w:r>
            <w:t>2</w:t>
          </w:r>
          <w:r>
            <w:fldChar w:fldCharType="end"/>
          </w:r>
          <w:r>
            <w:fldChar w:fldCharType="end"/>
          </w:r>
        </w:p>
        <w:p>
          <w:pPr>
            <w:pStyle w:val="44"/>
            <w:tabs>
              <w:tab w:val="right" w:leader="dot" w:pos="8306"/>
            </w:tabs>
          </w:pPr>
          <w:r>
            <w:fldChar w:fldCharType="begin"/>
          </w:r>
          <w:r>
            <w:instrText xml:space="preserve"> HYPERLINK \l _Toc16585 </w:instrText>
          </w:r>
          <w:r>
            <w:fldChar w:fldCharType="separate"/>
          </w:r>
          <w:r>
            <w:rPr>
              <w:rFonts w:hint="eastAsia" w:ascii="黑体" w:hAnsi="黑体" w:eastAsia="黑体"/>
              <w:szCs w:val="30"/>
            </w:rPr>
            <w:t>（一）设计目的</w:t>
          </w:r>
          <w:r>
            <w:tab/>
          </w:r>
          <w:r>
            <w:fldChar w:fldCharType="begin"/>
          </w:r>
          <w:r>
            <w:instrText xml:space="preserve"> PAGEREF _Toc16585 \h </w:instrText>
          </w:r>
          <w:r>
            <w:fldChar w:fldCharType="separate"/>
          </w:r>
          <w:r>
            <w:t>2</w:t>
          </w:r>
          <w:r>
            <w:fldChar w:fldCharType="end"/>
          </w:r>
          <w:r>
            <w:fldChar w:fldCharType="end"/>
          </w:r>
        </w:p>
        <w:p>
          <w:pPr>
            <w:pStyle w:val="44"/>
            <w:tabs>
              <w:tab w:val="right" w:leader="dot" w:pos="8306"/>
            </w:tabs>
          </w:pPr>
          <w:r>
            <w:fldChar w:fldCharType="begin"/>
          </w:r>
          <w:r>
            <w:instrText xml:space="preserve"> HYPERLINK \l _Toc12827 </w:instrText>
          </w:r>
          <w:r>
            <w:fldChar w:fldCharType="separate"/>
          </w:r>
          <w:r>
            <w:rPr>
              <w:rFonts w:hint="eastAsia" w:ascii="黑体" w:hAnsi="黑体" w:eastAsia="黑体"/>
              <w:szCs w:val="30"/>
            </w:rPr>
            <w:t>（二）设计要求</w:t>
          </w:r>
          <w:r>
            <w:tab/>
          </w:r>
          <w:r>
            <w:fldChar w:fldCharType="begin"/>
          </w:r>
          <w:r>
            <w:instrText xml:space="preserve"> PAGEREF _Toc12827 \h </w:instrText>
          </w:r>
          <w:r>
            <w:fldChar w:fldCharType="separate"/>
          </w:r>
          <w:r>
            <w:t>2</w:t>
          </w:r>
          <w:r>
            <w:fldChar w:fldCharType="end"/>
          </w:r>
          <w:r>
            <w:fldChar w:fldCharType="end"/>
          </w:r>
        </w:p>
        <w:p>
          <w:pPr>
            <w:pStyle w:val="44"/>
            <w:tabs>
              <w:tab w:val="right" w:leader="dot" w:pos="8306"/>
            </w:tabs>
          </w:pPr>
          <w:r>
            <w:fldChar w:fldCharType="begin"/>
          </w:r>
          <w:r>
            <w:instrText xml:space="preserve"> HYPERLINK \l _Toc30826 </w:instrText>
          </w:r>
          <w:r>
            <w:fldChar w:fldCharType="separate"/>
          </w:r>
          <w:r>
            <w:rPr>
              <w:rFonts w:hint="eastAsia" w:ascii="黑体" w:hAnsi="黑体" w:eastAsia="黑体"/>
              <w:szCs w:val="32"/>
              <w:lang w:val="en-US" w:eastAsia="zh-CN"/>
            </w:rPr>
            <w:t>二</w:t>
          </w:r>
          <w:r>
            <w:rPr>
              <w:rFonts w:hint="eastAsia" w:ascii="黑体" w:hAnsi="黑体" w:eastAsia="黑体"/>
              <w:szCs w:val="32"/>
            </w:rPr>
            <w:t>、</w:t>
          </w:r>
          <w:r>
            <w:rPr>
              <w:rFonts w:hint="eastAsia" w:ascii="黑体" w:hAnsi="黑体" w:eastAsia="黑体" w:cs="Times New Roman"/>
              <w:szCs w:val="32"/>
              <w:lang w:val="en-US" w:eastAsia="zh-CN"/>
            </w:rPr>
            <w:t>硬件系统分析设计方案</w:t>
          </w:r>
          <w:r>
            <w:tab/>
          </w:r>
          <w:r>
            <w:fldChar w:fldCharType="begin"/>
          </w:r>
          <w:r>
            <w:instrText xml:space="preserve"> PAGEREF _Toc30826 \h </w:instrText>
          </w:r>
          <w:r>
            <w:fldChar w:fldCharType="separate"/>
          </w:r>
          <w:r>
            <w:t>2</w:t>
          </w:r>
          <w:r>
            <w:fldChar w:fldCharType="end"/>
          </w:r>
          <w:r>
            <w:fldChar w:fldCharType="end"/>
          </w:r>
        </w:p>
        <w:p>
          <w:pPr>
            <w:pStyle w:val="44"/>
            <w:tabs>
              <w:tab w:val="right" w:leader="dot" w:pos="8306"/>
            </w:tabs>
          </w:pPr>
          <w:r>
            <w:fldChar w:fldCharType="begin"/>
          </w:r>
          <w:r>
            <w:instrText xml:space="preserve"> HYPERLINK \l _Toc19615 </w:instrText>
          </w:r>
          <w:r>
            <w:fldChar w:fldCharType="separate"/>
          </w:r>
          <w:r>
            <w:rPr>
              <w:rFonts w:hint="eastAsia" w:ascii="黑体" w:hAnsi="黑体" w:eastAsia="黑体"/>
              <w:szCs w:val="30"/>
            </w:rPr>
            <w:t>（一）</w:t>
          </w:r>
          <w:r>
            <w:rPr>
              <w:rFonts w:hint="eastAsia" w:ascii="黑体" w:hAnsi="黑体" w:eastAsia="黑体" w:cs="Times New Roman"/>
              <w:szCs w:val="30"/>
              <w:lang w:val="en-US" w:eastAsia="zh-CN"/>
            </w:rPr>
            <w:t>STC89C52单片机核心系统电路设计</w:t>
          </w:r>
          <w:r>
            <w:tab/>
          </w:r>
          <w:r>
            <w:fldChar w:fldCharType="begin"/>
          </w:r>
          <w:r>
            <w:instrText xml:space="preserve"> PAGEREF _Toc19615 \h </w:instrText>
          </w:r>
          <w:r>
            <w:fldChar w:fldCharType="separate"/>
          </w:r>
          <w:r>
            <w:t>2</w:t>
          </w:r>
          <w:r>
            <w:fldChar w:fldCharType="end"/>
          </w:r>
          <w:r>
            <w:fldChar w:fldCharType="end"/>
          </w:r>
        </w:p>
        <w:p>
          <w:pPr>
            <w:pStyle w:val="45"/>
            <w:tabs>
              <w:tab w:val="right" w:leader="dot" w:pos="8306"/>
            </w:tabs>
          </w:pPr>
          <w:r>
            <w:fldChar w:fldCharType="begin"/>
          </w:r>
          <w:r>
            <w:instrText xml:space="preserve"> HYPERLINK \l _Toc14538 </w:instrText>
          </w:r>
          <w:r>
            <w:fldChar w:fldCharType="separate"/>
          </w:r>
          <w:r>
            <w:rPr>
              <w:rFonts w:hint="eastAsia" w:cs="Times New Roman" w:asciiTheme="minorEastAsia" w:hAnsiTheme="minorEastAsia" w:eastAsiaTheme="minorEastAsia"/>
              <w:lang w:val="en-US" w:eastAsia="zh-CN"/>
            </w:rPr>
            <w:t>1、STC89C52主要特性如下：</w:t>
          </w:r>
          <w:r>
            <w:tab/>
          </w:r>
          <w:r>
            <w:fldChar w:fldCharType="begin"/>
          </w:r>
          <w:r>
            <w:instrText xml:space="preserve"> PAGEREF _Toc14538 \h </w:instrText>
          </w:r>
          <w:r>
            <w:fldChar w:fldCharType="separate"/>
          </w:r>
          <w:r>
            <w:t>3</w:t>
          </w:r>
          <w:r>
            <w:fldChar w:fldCharType="end"/>
          </w:r>
          <w:r>
            <w:fldChar w:fldCharType="end"/>
          </w:r>
        </w:p>
        <w:p>
          <w:pPr>
            <w:pStyle w:val="45"/>
            <w:tabs>
              <w:tab w:val="right" w:leader="dot" w:pos="8306"/>
            </w:tabs>
          </w:pPr>
          <w:r>
            <w:fldChar w:fldCharType="begin"/>
          </w:r>
          <w:r>
            <w:instrText xml:space="preserve"> HYPERLINK \l _Toc24408 </w:instrText>
          </w:r>
          <w:r>
            <w:fldChar w:fldCharType="separate"/>
          </w:r>
          <w:r>
            <w:rPr>
              <w:rFonts w:hint="eastAsia" w:cs="Times New Roman" w:asciiTheme="minorEastAsia" w:hAnsiTheme="minorEastAsia" w:eastAsiaTheme="minorEastAsia"/>
              <w:lang w:val="en-US" w:eastAsia="zh-CN"/>
            </w:rPr>
            <w:t>2、STC89C52单片机相关引脚说明：</w:t>
          </w:r>
          <w:r>
            <w:tab/>
          </w:r>
          <w:r>
            <w:fldChar w:fldCharType="begin"/>
          </w:r>
          <w:r>
            <w:instrText xml:space="preserve"> PAGEREF _Toc24408 \h </w:instrText>
          </w:r>
          <w:r>
            <w:fldChar w:fldCharType="separate"/>
          </w:r>
          <w:r>
            <w:t>3</w:t>
          </w:r>
          <w:r>
            <w:fldChar w:fldCharType="end"/>
          </w:r>
          <w:r>
            <w:fldChar w:fldCharType="end"/>
          </w:r>
        </w:p>
        <w:p>
          <w:pPr>
            <w:pStyle w:val="45"/>
            <w:tabs>
              <w:tab w:val="right" w:leader="dot" w:pos="8306"/>
            </w:tabs>
          </w:pPr>
          <w:r>
            <w:fldChar w:fldCharType="begin"/>
          </w:r>
          <w:r>
            <w:instrText xml:space="preserve"> HYPERLINK \l _Toc31277 </w:instrText>
          </w:r>
          <w:r>
            <w:fldChar w:fldCharType="separate"/>
          </w:r>
          <w:r>
            <w:rPr>
              <w:rFonts w:hint="eastAsia" w:cs="Times New Roman" w:asciiTheme="minorEastAsia" w:hAnsiTheme="minorEastAsia" w:eastAsiaTheme="minorEastAsia"/>
              <w:lang w:val="en-US" w:eastAsia="zh-CN"/>
            </w:rPr>
            <w:t>3、STC89C52单片机最小系统说明：</w:t>
          </w:r>
          <w:r>
            <w:tab/>
          </w:r>
          <w:r>
            <w:fldChar w:fldCharType="begin"/>
          </w:r>
          <w:r>
            <w:instrText xml:space="preserve"> PAGEREF _Toc31277 \h </w:instrText>
          </w:r>
          <w:r>
            <w:fldChar w:fldCharType="separate"/>
          </w:r>
          <w:r>
            <w:t>4</w:t>
          </w:r>
          <w:r>
            <w:fldChar w:fldCharType="end"/>
          </w:r>
          <w:r>
            <w:fldChar w:fldCharType="end"/>
          </w:r>
        </w:p>
        <w:p>
          <w:pPr>
            <w:pStyle w:val="44"/>
            <w:tabs>
              <w:tab w:val="right" w:leader="dot" w:pos="8306"/>
            </w:tabs>
          </w:pPr>
          <w:r>
            <w:fldChar w:fldCharType="begin"/>
          </w:r>
          <w:r>
            <w:instrText xml:space="preserve"> HYPERLINK \l _Toc20256 </w:instrText>
          </w:r>
          <w:r>
            <w:fldChar w:fldCharType="separate"/>
          </w:r>
          <w:r>
            <w:rPr>
              <w:rFonts w:hint="eastAsia" w:ascii="黑体" w:hAnsi="黑体" w:eastAsia="黑体" w:cs="Times New Roman"/>
              <w:szCs w:val="30"/>
            </w:rPr>
            <w:t>（二）</w:t>
          </w:r>
          <w:r>
            <w:rPr>
              <w:rFonts w:hint="eastAsia" w:ascii="黑体" w:hAnsi="黑体" w:eastAsia="黑体" w:cs="Times New Roman"/>
              <w:szCs w:val="30"/>
              <w:lang w:val="en-US" w:eastAsia="zh-CN"/>
            </w:rPr>
            <w:t>5V电源电路设计</w:t>
          </w:r>
          <w:r>
            <w:tab/>
          </w:r>
          <w:r>
            <w:fldChar w:fldCharType="begin"/>
          </w:r>
          <w:r>
            <w:instrText xml:space="preserve"> PAGEREF _Toc20256 \h </w:instrText>
          </w:r>
          <w:r>
            <w:fldChar w:fldCharType="separate"/>
          </w:r>
          <w:r>
            <w:t>5</w:t>
          </w:r>
          <w:r>
            <w:fldChar w:fldCharType="end"/>
          </w:r>
          <w:r>
            <w:fldChar w:fldCharType="end"/>
          </w:r>
        </w:p>
        <w:p>
          <w:pPr>
            <w:pStyle w:val="44"/>
            <w:tabs>
              <w:tab w:val="right" w:leader="dot" w:pos="8306"/>
            </w:tabs>
          </w:pPr>
          <w:r>
            <w:fldChar w:fldCharType="begin"/>
          </w:r>
          <w:r>
            <w:instrText xml:space="preserve"> HYPERLINK \l _Toc11553 </w:instrText>
          </w:r>
          <w:r>
            <w:fldChar w:fldCharType="separate"/>
          </w:r>
          <w:r>
            <w:rPr>
              <w:rFonts w:hint="eastAsia" w:ascii="黑体" w:hAnsi="黑体" w:eastAsia="黑体" w:cs="Times New Roman"/>
              <w:szCs w:val="30"/>
              <w:lang w:val="en-US" w:eastAsia="zh-CN"/>
            </w:rPr>
            <w:t>（三） LCD1602液晶显示模块电路设计</w:t>
          </w:r>
          <w:r>
            <w:tab/>
          </w:r>
          <w:r>
            <w:fldChar w:fldCharType="begin"/>
          </w:r>
          <w:r>
            <w:instrText xml:space="preserve"> PAGEREF _Toc11553 \h </w:instrText>
          </w:r>
          <w:r>
            <w:fldChar w:fldCharType="separate"/>
          </w:r>
          <w:r>
            <w:t>6</w:t>
          </w:r>
          <w:r>
            <w:fldChar w:fldCharType="end"/>
          </w:r>
          <w:r>
            <w:fldChar w:fldCharType="end"/>
          </w:r>
        </w:p>
        <w:p>
          <w:pPr>
            <w:pStyle w:val="44"/>
            <w:tabs>
              <w:tab w:val="right" w:leader="dot" w:pos="8306"/>
            </w:tabs>
          </w:pPr>
          <w:r>
            <w:fldChar w:fldCharType="begin"/>
          </w:r>
          <w:r>
            <w:instrText xml:space="preserve"> HYPERLINK \l _Toc21756 </w:instrText>
          </w:r>
          <w:r>
            <w:fldChar w:fldCharType="separate"/>
          </w:r>
          <w:r>
            <w:rPr>
              <w:rFonts w:hint="eastAsia" w:ascii="黑体" w:hAnsi="黑体" w:eastAsia="黑体" w:cs="Times New Roman"/>
              <w:szCs w:val="30"/>
              <w:lang w:val="en-US" w:eastAsia="zh-CN"/>
            </w:rPr>
            <w:t>（四） SY声音传感器模块电路设计</w:t>
          </w:r>
          <w:r>
            <w:tab/>
          </w:r>
          <w:r>
            <w:fldChar w:fldCharType="begin"/>
          </w:r>
          <w:r>
            <w:instrText xml:space="preserve"> PAGEREF _Toc21756 \h </w:instrText>
          </w:r>
          <w:r>
            <w:fldChar w:fldCharType="separate"/>
          </w:r>
          <w:r>
            <w:t>7</w:t>
          </w:r>
          <w:r>
            <w:fldChar w:fldCharType="end"/>
          </w:r>
          <w:r>
            <w:fldChar w:fldCharType="end"/>
          </w:r>
        </w:p>
        <w:p>
          <w:pPr>
            <w:pStyle w:val="45"/>
            <w:tabs>
              <w:tab w:val="right" w:leader="dot" w:pos="8306"/>
            </w:tabs>
          </w:pPr>
          <w:r>
            <w:fldChar w:fldCharType="begin"/>
          </w:r>
          <w:r>
            <w:instrText xml:space="preserve"> HYPERLINK \l _Toc20099 </w:instrText>
          </w:r>
          <w:r>
            <w:fldChar w:fldCharType="separate"/>
          </w:r>
          <w:r>
            <w:rPr>
              <w:rFonts w:hint="eastAsia" w:ascii="宋体" w:hAnsi="宋体" w:cs="宋体"/>
              <w:szCs w:val="24"/>
              <w:lang w:val="en-US" w:eastAsia="zh-CN"/>
            </w:rPr>
            <w:t>1</w:t>
          </w:r>
          <w:r>
            <w:rPr>
              <w:rFonts w:hint="eastAsia" w:ascii="宋体" w:hAnsi="宋体" w:eastAsia="宋体" w:cs="宋体"/>
              <w:szCs w:val="24"/>
              <w:lang w:val="en-US" w:eastAsia="zh-CN"/>
            </w:rPr>
            <w:t>、传感器参数</w:t>
          </w:r>
          <w:r>
            <w:tab/>
          </w:r>
          <w:r>
            <w:fldChar w:fldCharType="begin"/>
          </w:r>
          <w:r>
            <w:instrText xml:space="preserve"> PAGEREF _Toc20099 \h </w:instrText>
          </w:r>
          <w:r>
            <w:fldChar w:fldCharType="separate"/>
          </w:r>
          <w:r>
            <w:t>7</w:t>
          </w:r>
          <w:r>
            <w:fldChar w:fldCharType="end"/>
          </w:r>
          <w:r>
            <w:fldChar w:fldCharType="end"/>
          </w:r>
        </w:p>
        <w:p>
          <w:pPr>
            <w:pStyle w:val="45"/>
            <w:tabs>
              <w:tab w:val="right" w:leader="dot" w:pos="8306"/>
            </w:tabs>
          </w:pPr>
          <w:r>
            <w:fldChar w:fldCharType="begin"/>
          </w:r>
          <w:r>
            <w:instrText xml:space="preserve"> HYPERLINK \l _Toc10908 </w:instrText>
          </w:r>
          <w:r>
            <w:fldChar w:fldCharType="separate"/>
          </w:r>
          <w:r>
            <w:rPr>
              <w:rFonts w:hint="eastAsia" w:ascii="宋体" w:hAnsi="宋体" w:cs="宋体"/>
              <w:szCs w:val="24"/>
              <w:lang w:val="en-US" w:eastAsia="zh-CN"/>
            </w:rPr>
            <w:t>2</w:t>
          </w:r>
          <w:r>
            <w:rPr>
              <w:rFonts w:hint="eastAsia" w:ascii="宋体" w:hAnsi="宋体" w:eastAsia="宋体" w:cs="宋体"/>
              <w:szCs w:val="24"/>
              <w:lang w:val="en-US" w:eastAsia="zh-CN"/>
            </w:rPr>
            <w:t>、接口说明</w:t>
          </w:r>
          <w:r>
            <w:tab/>
          </w:r>
          <w:r>
            <w:fldChar w:fldCharType="begin"/>
          </w:r>
          <w:r>
            <w:instrText xml:space="preserve"> PAGEREF _Toc10908 \h </w:instrText>
          </w:r>
          <w:r>
            <w:fldChar w:fldCharType="separate"/>
          </w:r>
          <w:r>
            <w:t>7</w:t>
          </w:r>
          <w:r>
            <w:fldChar w:fldCharType="end"/>
          </w:r>
          <w:r>
            <w:fldChar w:fldCharType="end"/>
          </w:r>
        </w:p>
        <w:p>
          <w:pPr>
            <w:pStyle w:val="44"/>
            <w:tabs>
              <w:tab w:val="right" w:leader="dot" w:pos="8306"/>
            </w:tabs>
          </w:pPr>
          <w:r>
            <w:fldChar w:fldCharType="begin"/>
          </w:r>
          <w:r>
            <w:instrText xml:space="preserve"> HYPERLINK \l _Toc10361 </w:instrText>
          </w:r>
          <w:r>
            <w:fldChar w:fldCharType="separate"/>
          </w:r>
          <w:r>
            <w:rPr>
              <w:rFonts w:hint="eastAsia" w:ascii="黑体" w:hAnsi="黑体" w:eastAsia="黑体" w:cs="Times New Roman"/>
              <w:szCs w:val="30"/>
              <w:lang w:val="en-US" w:eastAsia="zh-CN"/>
            </w:rPr>
            <w:t>（五） LY蓝牙模块电路设计</w:t>
          </w:r>
          <w:r>
            <w:tab/>
          </w:r>
          <w:r>
            <w:fldChar w:fldCharType="begin"/>
          </w:r>
          <w:r>
            <w:instrText xml:space="preserve"> PAGEREF _Toc10361 \h </w:instrText>
          </w:r>
          <w:r>
            <w:fldChar w:fldCharType="separate"/>
          </w:r>
          <w:r>
            <w:t>8</w:t>
          </w:r>
          <w:r>
            <w:fldChar w:fldCharType="end"/>
          </w:r>
          <w:r>
            <w:fldChar w:fldCharType="end"/>
          </w:r>
        </w:p>
        <w:p>
          <w:pPr>
            <w:pStyle w:val="45"/>
            <w:tabs>
              <w:tab w:val="right" w:leader="dot" w:pos="8306"/>
            </w:tabs>
          </w:pPr>
          <w:r>
            <w:fldChar w:fldCharType="begin"/>
          </w:r>
          <w:r>
            <w:instrText xml:space="preserve"> HYPERLINK \l _Toc29656 </w:instrText>
          </w:r>
          <w:r>
            <w:fldChar w:fldCharType="separate"/>
          </w:r>
          <w:r>
            <w:rPr>
              <w:rFonts w:hint="eastAsia" w:ascii="宋体" w:hAnsi="宋体" w:cs="宋体"/>
              <w:szCs w:val="24"/>
              <w:lang w:val="en-US" w:eastAsia="zh-CN"/>
            </w:rPr>
            <w:t>1</w:t>
          </w:r>
          <w:r>
            <w:rPr>
              <w:rFonts w:hint="eastAsia" w:ascii="宋体" w:hAnsi="宋体" w:eastAsia="宋体" w:cs="宋体"/>
              <w:szCs w:val="24"/>
              <w:lang w:val="en-US" w:eastAsia="zh-CN"/>
            </w:rPr>
            <w:t>、模块特点</w:t>
          </w:r>
          <w:r>
            <w:tab/>
          </w:r>
          <w:r>
            <w:fldChar w:fldCharType="begin"/>
          </w:r>
          <w:r>
            <w:instrText xml:space="preserve"> PAGEREF _Toc29656 \h </w:instrText>
          </w:r>
          <w:r>
            <w:fldChar w:fldCharType="separate"/>
          </w:r>
          <w:r>
            <w:t>8</w:t>
          </w:r>
          <w:r>
            <w:fldChar w:fldCharType="end"/>
          </w:r>
          <w:r>
            <w:fldChar w:fldCharType="end"/>
          </w:r>
        </w:p>
        <w:p>
          <w:pPr>
            <w:pStyle w:val="45"/>
            <w:tabs>
              <w:tab w:val="right" w:leader="dot" w:pos="8306"/>
            </w:tabs>
          </w:pPr>
          <w:r>
            <w:fldChar w:fldCharType="begin"/>
          </w:r>
          <w:r>
            <w:instrText xml:space="preserve"> HYPERLINK \l _Toc4229 </w:instrText>
          </w:r>
          <w:r>
            <w:fldChar w:fldCharType="separate"/>
          </w:r>
          <w:r>
            <w:rPr>
              <w:rFonts w:hint="eastAsia" w:ascii="宋体" w:hAnsi="宋体" w:cs="宋体"/>
              <w:szCs w:val="24"/>
              <w:lang w:val="en-US" w:eastAsia="zh-CN"/>
            </w:rPr>
            <w:t>2</w:t>
          </w:r>
          <w:r>
            <w:rPr>
              <w:rFonts w:hint="eastAsia" w:ascii="宋体" w:hAnsi="宋体" w:eastAsia="宋体" w:cs="宋体"/>
              <w:szCs w:val="24"/>
              <w:lang w:val="en-US" w:eastAsia="zh-CN"/>
            </w:rPr>
            <w:t>、模块接口说明</w:t>
          </w:r>
          <w:r>
            <w:tab/>
          </w:r>
          <w:r>
            <w:fldChar w:fldCharType="begin"/>
          </w:r>
          <w:r>
            <w:instrText xml:space="preserve"> PAGEREF _Toc4229 \h </w:instrText>
          </w:r>
          <w:r>
            <w:fldChar w:fldCharType="separate"/>
          </w:r>
          <w:r>
            <w:t>8</w:t>
          </w:r>
          <w:r>
            <w:fldChar w:fldCharType="end"/>
          </w:r>
          <w:r>
            <w:fldChar w:fldCharType="end"/>
          </w:r>
        </w:p>
        <w:p>
          <w:pPr>
            <w:pStyle w:val="44"/>
            <w:tabs>
              <w:tab w:val="right" w:leader="dot" w:pos="8306"/>
            </w:tabs>
          </w:pPr>
          <w:r>
            <w:fldChar w:fldCharType="begin"/>
          </w:r>
          <w:r>
            <w:instrText xml:space="preserve"> HYPERLINK \l _Toc5396 </w:instrText>
          </w:r>
          <w:r>
            <w:fldChar w:fldCharType="separate"/>
          </w:r>
          <w:r>
            <w:rPr>
              <w:rFonts w:hint="eastAsia" w:ascii="黑体" w:hAnsi="黑体" w:eastAsia="黑体" w:cs="Times New Roman"/>
              <w:szCs w:val="32"/>
            </w:rPr>
            <w:t>三、</w:t>
          </w:r>
          <w:r>
            <w:rPr>
              <w:rFonts w:hint="eastAsia" w:ascii="黑体" w:hAnsi="黑体" w:eastAsia="黑体" w:cs="Times New Roman"/>
              <w:szCs w:val="32"/>
              <w:lang w:val="en-US" w:eastAsia="zh-CN"/>
            </w:rPr>
            <w:t>系统软件设计</w:t>
          </w:r>
          <w:r>
            <w:tab/>
          </w:r>
          <w:r>
            <w:fldChar w:fldCharType="begin"/>
          </w:r>
          <w:r>
            <w:instrText xml:space="preserve"> PAGEREF _Toc5396 \h </w:instrText>
          </w:r>
          <w:r>
            <w:fldChar w:fldCharType="separate"/>
          </w:r>
          <w:r>
            <w:t>9</w:t>
          </w:r>
          <w:r>
            <w:fldChar w:fldCharType="end"/>
          </w:r>
          <w:r>
            <w:fldChar w:fldCharType="end"/>
          </w:r>
        </w:p>
        <w:p>
          <w:pPr>
            <w:pStyle w:val="44"/>
            <w:tabs>
              <w:tab w:val="right" w:leader="dot" w:pos="8306"/>
            </w:tabs>
          </w:pPr>
          <w:r>
            <w:fldChar w:fldCharType="begin"/>
          </w:r>
          <w:r>
            <w:instrText xml:space="preserve"> HYPERLINK \l _Toc13015 </w:instrText>
          </w:r>
          <w:r>
            <w:fldChar w:fldCharType="separate"/>
          </w:r>
          <w:r>
            <w:rPr>
              <w:rFonts w:hint="eastAsia" w:ascii="黑体" w:hAnsi="黑体" w:eastAsia="黑体" w:cs="Times New Roman"/>
              <w:szCs w:val="30"/>
              <w:lang w:val="en-US" w:eastAsia="zh-CN"/>
            </w:rPr>
            <w:t>（一） 编程语言选择</w:t>
          </w:r>
          <w:r>
            <w:tab/>
          </w:r>
          <w:r>
            <w:fldChar w:fldCharType="begin"/>
          </w:r>
          <w:r>
            <w:instrText xml:space="preserve"> PAGEREF _Toc13015 \h </w:instrText>
          </w:r>
          <w:r>
            <w:fldChar w:fldCharType="separate"/>
          </w:r>
          <w:r>
            <w:t>9</w:t>
          </w:r>
          <w:r>
            <w:fldChar w:fldCharType="end"/>
          </w:r>
          <w:r>
            <w:fldChar w:fldCharType="end"/>
          </w:r>
        </w:p>
        <w:p>
          <w:pPr>
            <w:pStyle w:val="44"/>
            <w:tabs>
              <w:tab w:val="right" w:leader="dot" w:pos="8306"/>
            </w:tabs>
          </w:pPr>
          <w:r>
            <w:fldChar w:fldCharType="begin"/>
          </w:r>
          <w:r>
            <w:instrText xml:space="preserve"> HYPERLINK \l _Toc26026 </w:instrText>
          </w:r>
          <w:r>
            <w:fldChar w:fldCharType="separate"/>
          </w:r>
          <w:r>
            <w:rPr>
              <w:rFonts w:hint="eastAsia" w:ascii="黑体" w:hAnsi="黑体" w:eastAsia="黑体" w:cs="Times New Roman"/>
              <w:szCs w:val="30"/>
              <w:lang w:val="en-US" w:eastAsia="zh-CN"/>
            </w:rPr>
            <w:t>（三）LCD1602液晶显示模块软件设计</w:t>
          </w:r>
          <w:r>
            <w:tab/>
          </w:r>
          <w:r>
            <w:fldChar w:fldCharType="begin"/>
          </w:r>
          <w:r>
            <w:instrText xml:space="preserve"> PAGEREF _Toc26026 \h </w:instrText>
          </w:r>
          <w:r>
            <w:fldChar w:fldCharType="separate"/>
          </w:r>
          <w:r>
            <w:t>13</w:t>
          </w:r>
          <w:r>
            <w:fldChar w:fldCharType="end"/>
          </w:r>
          <w:r>
            <w:fldChar w:fldCharType="end"/>
          </w:r>
        </w:p>
        <w:p>
          <w:pPr>
            <w:pStyle w:val="44"/>
            <w:tabs>
              <w:tab w:val="right" w:leader="dot" w:pos="8306"/>
            </w:tabs>
          </w:pPr>
          <w:r>
            <w:fldChar w:fldCharType="begin"/>
          </w:r>
          <w:r>
            <w:instrText xml:space="preserve"> HYPERLINK \l _Toc15754 </w:instrText>
          </w:r>
          <w:r>
            <w:fldChar w:fldCharType="separate"/>
          </w:r>
          <w:r>
            <w:rPr>
              <w:rFonts w:hint="eastAsia" w:ascii="黑体" w:hAnsi="黑体" w:eastAsia="黑体" w:cs="Times New Roman"/>
              <w:kern w:val="2"/>
              <w:szCs w:val="32"/>
              <w:lang w:val="en-US" w:eastAsia="zh-CN" w:bidi="ar-SA"/>
            </w:rPr>
            <w:t xml:space="preserve">四、 </w:t>
          </w:r>
          <w:r>
            <w:rPr>
              <w:rFonts w:hint="eastAsia" w:ascii="黑体" w:hAnsi="黑体" w:eastAsia="黑体"/>
              <w:szCs w:val="32"/>
            </w:rPr>
            <w:t>电路</w:t>
          </w:r>
          <w:r>
            <w:rPr>
              <w:rFonts w:hint="eastAsia" w:ascii="黑体" w:hAnsi="黑体" w:eastAsia="黑体"/>
              <w:szCs w:val="32"/>
              <w:lang w:val="en-US" w:eastAsia="zh-CN"/>
            </w:rPr>
            <w:t>设计</w:t>
          </w:r>
          <w:r>
            <w:rPr>
              <w:rFonts w:hint="eastAsia" w:ascii="黑体" w:hAnsi="黑体" w:eastAsia="黑体"/>
              <w:szCs w:val="32"/>
            </w:rPr>
            <w:t>和电路的实现</w:t>
          </w:r>
          <w:r>
            <w:tab/>
          </w:r>
          <w:r>
            <w:fldChar w:fldCharType="begin"/>
          </w:r>
          <w:r>
            <w:instrText xml:space="preserve"> PAGEREF _Toc15754 \h </w:instrText>
          </w:r>
          <w:r>
            <w:fldChar w:fldCharType="separate"/>
          </w:r>
          <w:r>
            <w:t>19</w:t>
          </w:r>
          <w:r>
            <w:fldChar w:fldCharType="end"/>
          </w:r>
          <w:r>
            <w:fldChar w:fldCharType="end"/>
          </w:r>
        </w:p>
        <w:p>
          <w:pPr>
            <w:pStyle w:val="44"/>
            <w:tabs>
              <w:tab w:val="right" w:leader="dot" w:pos="8306"/>
            </w:tabs>
          </w:pPr>
          <w:r>
            <w:fldChar w:fldCharType="begin"/>
          </w:r>
          <w:r>
            <w:instrText xml:space="preserve"> HYPERLINK \l _Toc26321 </w:instrText>
          </w:r>
          <w:r>
            <w:fldChar w:fldCharType="separate"/>
          </w:r>
          <w:r>
            <w:rPr>
              <w:rFonts w:hint="eastAsia" w:ascii="黑体" w:hAnsi="黑体" w:eastAsia="黑体" w:cs="Times New Roman"/>
              <w:kern w:val="2"/>
              <w:szCs w:val="32"/>
              <w:lang w:val="en-US" w:eastAsia="zh-CN" w:bidi="ar-SA"/>
            </w:rPr>
            <w:t xml:space="preserve">（一） </w:t>
          </w:r>
          <w:r>
            <w:rPr>
              <w:rFonts w:hint="eastAsia" w:ascii="黑体" w:hAnsi="黑体" w:eastAsia="黑体" w:cs="Times New Roman"/>
              <w:szCs w:val="30"/>
              <w:lang w:val="en-US" w:eastAsia="zh-CN"/>
            </w:rPr>
            <w:t>电路原理图</w:t>
          </w:r>
          <w:r>
            <w:tab/>
          </w:r>
          <w:r>
            <w:fldChar w:fldCharType="begin"/>
          </w:r>
          <w:r>
            <w:instrText xml:space="preserve"> PAGEREF _Toc26321 \h </w:instrText>
          </w:r>
          <w:r>
            <w:fldChar w:fldCharType="separate"/>
          </w:r>
          <w:r>
            <w:t>19</w:t>
          </w:r>
          <w:r>
            <w:fldChar w:fldCharType="end"/>
          </w:r>
          <w:r>
            <w:fldChar w:fldCharType="end"/>
          </w:r>
        </w:p>
        <w:p>
          <w:pPr>
            <w:pStyle w:val="44"/>
            <w:tabs>
              <w:tab w:val="right" w:leader="dot" w:pos="8306"/>
            </w:tabs>
          </w:pPr>
          <w:r>
            <w:fldChar w:fldCharType="begin"/>
          </w:r>
          <w:r>
            <w:instrText xml:space="preserve"> HYPERLINK \l _Toc4722 </w:instrText>
          </w:r>
          <w:r>
            <w:fldChar w:fldCharType="separate"/>
          </w:r>
          <w:r>
            <w:rPr>
              <w:rFonts w:hint="eastAsia" w:ascii="黑体" w:hAnsi="黑体" w:eastAsia="黑体" w:cs="Times New Roman"/>
              <w:szCs w:val="30"/>
              <w:lang w:val="en-US" w:eastAsia="zh-CN"/>
            </w:rPr>
            <w:t>（二） PCB板设计制作</w:t>
          </w:r>
          <w:r>
            <w:tab/>
          </w:r>
          <w:r>
            <w:fldChar w:fldCharType="begin"/>
          </w:r>
          <w:r>
            <w:instrText xml:space="preserve"> PAGEREF _Toc4722 \h </w:instrText>
          </w:r>
          <w:r>
            <w:fldChar w:fldCharType="separate"/>
          </w:r>
          <w:r>
            <w:t>20</w:t>
          </w:r>
          <w:r>
            <w:fldChar w:fldCharType="end"/>
          </w:r>
          <w:r>
            <w:fldChar w:fldCharType="end"/>
          </w:r>
        </w:p>
        <w:p>
          <w:pPr>
            <w:pStyle w:val="44"/>
            <w:tabs>
              <w:tab w:val="right" w:leader="dot" w:pos="8306"/>
            </w:tabs>
          </w:pPr>
          <w:r>
            <w:fldChar w:fldCharType="begin"/>
          </w:r>
          <w:r>
            <w:instrText xml:space="preserve"> HYPERLINK \l _Toc10910 </w:instrText>
          </w:r>
          <w:r>
            <w:fldChar w:fldCharType="separate"/>
          </w:r>
          <w:r>
            <w:rPr>
              <w:rFonts w:hint="eastAsia" w:ascii="黑体" w:hAnsi="黑体" w:eastAsia="黑体" w:cs="Times New Roman"/>
              <w:szCs w:val="30"/>
              <w:lang w:val="en-US" w:eastAsia="zh-CN"/>
            </w:rPr>
            <w:t>（三） 实物设计制作</w:t>
          </w:r>
          <w:r>
            <w:tab/>
          </w:r>
          <w:r>
            <w:fldChar w:fldCharType="begin"/>
          </w:r>
          <w:r>
            <w:instrText xml:space="preserve"> PAGEREF _Toc10910 \h </w:instrText>
          </w:r>
          <w:r>
            <w:fldChar w:fldCharType="separate"/>
          </w:r>
          <w:r>
            <w:t>20</w:t>
          </w:r>
          <w:r>
            <w:fldChar w:fldCharType="end"/>
          </w:r>
          <w:r>
            <w:fldChar w:fldCharType="end"/>
          </w:r>
        </w:p>
        <w:p>
          <w:pPr>
            <w:pStyle w:val="44"/>
            <w:tabs>
              <w:tab w:val="right" w:leader="dot" w:pos="8306"/>
            </w:tabs>
          </w:pPr>
          <w:r>
            <w:fldChar w:fldCharType="begin"/>
          </w:r>
          <w:r>
            <w:instrText xml:space="preserve"> HYPERLINK \l _Toc7326 </w:instrText>
          </w:r>
          <w:r>
            <w:fldChar w:fldCharType="separate"/>
          </w:r>
          <w:r>
            <w:rPr>
              <w:rFonts w:hint="eastAsia" w:ascii="黑体" w:hAnsi="黑体" w:eastAsia="黑体" w:cs="Times New Roman"/>
              <w:kern w:val="2"/>
              <w:szCs w:val="32"/>
              <w:lang w:val="en-US" w:eastAsia="zh-CN" w:bidi="ar-SA"/>
            </w:rPr>
            <w:t>五、 调试电路</w:t>
          </w:r>
          <w:r>
            <w:tab/>
          </w:r>
          <w:r>
            <w:fldChar w:fldCharType="begin"/>
          </w:r>
          <w:r>
            <w:instrText xml:space="preserve"> PAGEREF _Toc7326 \h </w:instrText>
          </w:r>
          <w:r>
            <w:fldChar w:fldCharType="separate"/>
          </w:r>
          <w:r>
            <w:t>21</w:t>
          </w:r>
          <w:r>
            <w:fldChar w:fldCharType="end"/>
          </w:r>
          <w:r>
            <w:fldChar w:fldCharType="end"/>
          </w:r>
        </w:p>
        <w:p>
          <w:pPr>
            <w:pStyle w:val="44"/>
            <w:tabs>
              <w:tab w:val="right" w:leader="dot" w:pos="8306"/>
            </w:tabs>
          </w:pPr>
          <w:r>
            <w:fldChar w:fldCharType="begin"/>
          </w:r>
          <w:r>
            <w:instrText xml:space="preserve"> HYPERLINK \l _Toc13318 </w:instrText>
          </w:r>
          <w:r>
            <w:fldChar w:fldCharType="separate"/>
          </w:r>
          <w:r>
            <w:rPr>
              <w:rFonts w:hint="eastAsia" w:ascii="黑体" w:hAnsi="黑体" w:eastAsia="黑体" w:cs="Times New Roman"/>
              <w:szCs w:val="30"/>
              <w:lang w:val="en-US" w:eastAsia="zh-CN"/>
            </w:rPr>
            <w:t>（一） 单片机最小系统电路</w:t>
          </w:r>
          <w:r>
            <w:tab/>
          </w:r>
          <w:r>
            <w:fldChar w:fldCharType="begin"/>
          </w:r>
          <w:r>
            <w:instrText xml:space="preserve"> PAGEREF _Toc13318 \h </w:instrText>
          </w:r>
          <w:r>
            <w:fldChar w:fldCharType="separate"/>
          </w:r>
          <w:r>
            <w:t>21</w:t>
          </w:r>
          <w:r>
            <w:fldChar w:fldCharType="end"/>
          </w:r>
          <w:r>
            <w:fldChar w:fldCharType="end"/>
          </w:r>
        </w:p>
        <w:p>
          <w:pPr>
            <w:pStyle w:val="44"/>
            <w:tabs>
              <w:tab w:val="right" w:leader="dot" w:pos="8306"/>
            </w:tabs>
          </w:pPr>
          <w:r>
            <w:fldChar w:fldCharType="begin"/>
          </w:r>
          <w:r>
            <w:instrText xml:space="preserve"> HYPERLINK \l _Toc3781 </w:instrText>
          </w:r>
          <w:r>
            <w:fldChar w:fldCharType="separate"/>
          </w:r>
          <w:r>
            <w:rPr>
              <w:rFonts w:hint="eastAsia" w:ascii="黑体" w:hAnsi="黑体" w:eastAsia="黑体" w:cs="Times New Roman"/>
              <w:szCs w:val="30"/>
              <w:lang w:val="en-US" w:eastAsia="zh-CN"/>
            </w:rPr>
            <w:t>（二）调试声音检测模块电路</w:t>
          </w:r>
          <w:r>
            <w:tab/>
          </w:r>
          <w:r>
            <w:fldChar w:fldCharType="begin"/>
          </w:r>
          <w:r>
            <w:instrText xml:space="preserve"> PAGEREF _Toc3781 \h </w:instrText>
          </w:r>
          <w:r>
            <w:fldChar w:fldCharType="separate"/>
          </w:r>
          <w:r>
            <w:t>22</w:t>
          </w:r>
          <w:r>
            <w:fldChar w:fldCharType="end"/>
          </w:r>
          <w:r>
            <w:fldChar w:fldCharType="end"/>
          </w:r>
        </w:p>
        <w:p>
          <w:pPr>
            <w:pStyle w:val="44"/>
            <w:tabs>
              <w:tab w:val="right" w:leader="dot" w:pos="8306"/>
            </w:tabs>
          </w:pPr>
          <w:r>
            <w:fldChar w:fldCharType="begin"/>
          </w:r>
          <w:r>
            <w:instrText xml:space="preserve"> HYPERLINK \l _Toc8212 </w:instrText>
          </w:r>
          <w:r>
            <w:fldChar w:fldCharType="separate"/>
          </w:r>
          <w:r>
            <w:rPr>
              <w:rFonts w:hint="eastAsia" w:ascii="黑体" w:hAnsi="黑体" w:eastAsia="黑体" w:cs="Times New Roman"/>
              <w:szCs w:val="30"/>
              <w:lang w:val="en-US" w:eastAsia="zh-CN"/>
            </w:rPr>
            <w:t>（三）调试LCD1602液晶显示模块电路</w:t>
          </w:r>
          <w:r>
            <w:tab/>
          </w:r>
          <w:r>
            <w:fldChar w:fldCharType="begin"/>
          </w:r>
          <w:r>
            <w:instrText xml:space="preserve"> PAGEREF _Toc8212 \h </w:instrText>
          </w:r>
          <w:r>
            <w:fldChar w:fldCharType="separate"/>
          </w:r>
          <w:r>
            <w:t>22</w:t>
          </w:r>
          <w:r>
            <w:fldChar w:fldCharType="end"/>
          </w:r>
          <w:r>
            <w:fldChar w:fldCharType="end"/>
          </w:r>
        </w:p>
        <w:p>
          <w:pPr>
            <w:pStyle w:val="44"/>
            <w:tabs>
              <w:tab w:val="right" w:leader="dot" w:pos="8306"/>
            </w:tabs>
          </w:pPr>
          <w:r>
            <w:fldChar w:fldCharType="begin"/>
          </w:r>
          <w:r>
            <w:instrText xml:space="preserve"> HYPERLINK \l _Toc14896 </w:instrText>
          </w:r>
          <w:r>
            <w:fldChar w:fldCharType="separate"/>
          </w:r>
          <w:r>
            <w:rPr>
              <w:rFonts w:hint="eastAsia" w:ascii="黑体" w:hAnsi="黑体" w:eastAsia="黑体" w:cs="Times New Roman"/>
              <w:szCs w:val="30"/>
              <w:lang w:val="en-US" w:eastAsia="zh-CN"/>
            </w:rPr>
            <w:t>（四）调试</w:t>
          </w:r>
          <w:r>
            <w:rPr>
              <w:rFonts w:hint="eastAsia" w:ascii="黑体" w:hAnsi="黑体" w:eastAsia="黑体" w:cs="Times New Roman"/>
              <w:bCs/>
              <w:kern w:val="44"/>
              <w:szCs w:val="30"/>
              <w:lang w:val="en-US" w:eastAsia="zh-CN" w:bidi="ar-SA"/>
            </w:rPr>
            <w:t>蓝牙模块电路</w:t>
          </w:r>
          <w:r>
            <w:tab/>
          </w:r>
          <w:r>
            <w:fldChar w:fldCharType="begin"/>
          </w:r>
          <w:r>
            <w:instrText xml:space="preserve"> PAGEREF _Toc14896 \h </w:instrText>
          </w:r>
          <w:r>
            <w:fldChar w:fldCharType="separate"/>
          </w:r>
          <w:r>
            <w:t>22</w:t>
          </w:r>
          <w:r>
            <w:fldChar w:fldCharType="end"/>
          </w:r>
          <w:r>
            <w:fldChar w:fldCharType="end"/>
          </w:r>
        </w:p>
        <w:p>
          <w:pPr>
            <w:pStyle w:val="44"/>
            <w:tabs>
              <w:tab w:val="right" w:leader="dot" w:pos="8306"/>
            </w:tabs>
          </w:pPr>
          <w:r>
            <w:fldChar w:fldCharType="begin"/>
          </w:r>
          <w:r>
            <w:instrText xml:space="preserve"> HYPERLINK \l _Toc10673 </w:instrText>
          </w:r>
          <w:r>
            <w:fldChar w:fldCharType="separate"/>
          </w:r>
          <w:r>
            <w:rPr>
              <w:rFonts w:hint="eastAsia" w:ascii="黑体" w:hAnsi="黑体" w:eastAsia="黑体" w:cs="Times New Roman"/>
              <w:szCs w:val="30"/>
              <w:lang w:val="en-US" w:eastAsia="zh-CN"/>
            </w:rPr>
            <w:t>（五）调试电源电路模块调试</w:t>
          </w:r>
          <w:r>
            <w:tab/>
          </w:r>
          <w:r>
            <w:fldChar w:fldCharType="begin"/>
          </w:r>
          <w:r>
            <w:instrText xml:space="preserve"> PAGEREF _Toc10673 \h </w:instrText>
          </w:r>
          <w:r>
            <w:fldChar w:fldCharType="separate"/>
          </w:r>
          <w:r>
            <w:t>23</w:t>
          </w:r>
          <w:r>
            <w:fldChar w:fldCharType="end"/>
          </w:r>
          <w:r>
            <w:fldChar w:fldCharType="end"/>
          </w:r>
        </w:p>
        <w:p>
          <w:pPr>
            <w:pStyle w:val="44"/>
            <w:tabs>
              <w:tab w:val="right" w:leader="dot" w:pos="8306"/>
            </w:tabs>
          </w:pPr>
          <w:r>
            <w:fldChar w:fldCharType="begin"/>
          </w:r>
          <w:r>
            <w:instrText xml:space="preserve"> HYPERLINK \l _Toc27106 </w:instrText>
          </w:r>
          <w:r>
            <w:fldChar w:fldCharType="separate"/>
          </w:r>
          <w:r>
            <w:rPr>
              <w:rFonts w:hint="eastAsia" w:ascii="黑体" w:hAnsi="黑体" w:eastAsia="黑体"/>
              <w:szCs w:val="32"/>
              <w:lang w:val="en-US" w:eastAsia="zh-CN"/>
            </w:rPr>
            <w:t>六</w:t>
          </w:r>
          <w:r>
            <w:rPr>
              <w:rFonts w:hint="eastAsia" w:ascii="黑体" w:hAnsi="黑体" w:eastAsia="黑体"/>
              <w:szCs w:val="32"/>
            </w:rPr>
            <w:t>、发现的问题、排除方法和改进措施总结</w:t>
          </w:r>
          <w:r>
            <w:tab/>
          </w:r>
          <w:r>
            <w:fldChar w:fldCharType="begin"/>
          </w:r>
          <w:r>
            <w:instrText xml:space="preserve"> PAGEREF _Toc27106 \h </w:instrText>
          </w:r>
          <w:r>
            <w:fldChar w:fldCharType="separate"/>
          </w:r>
          <w:r>
            <w:t>23</w:t>
          </w:r>
          <w:r>
            <w:fldChar w:fldCharType="end"/>
          </w:r>
          <w:r>
            <w:fldChar w:fldCharType="end"/>
          </w:r>
        </w:p>
        <w:p>
          <w:pPr>
            <w:pStyle w:val="44"/>
            <w:tabs>
              <w:tab w:val="right" w:leader="dot" w:pos="8306"/>
            </w:tabs>
          </w:pPr>
          <w:r>
            <w:fldChar w:fldCharType="begin"/>
          </w:r>
          <w:r>
            <w:instrText xml:space="preserve"> HYPERLINK \l _Toc25764 </w:instrText>
          </w:r>
          <w:r>
            <w:fldChar w:fldCharType="separate"/>
          </w:r>
          <w:r>
            <w:rPr>
              <w:rFonts w:hint="eastAsia" w:ascii="黑体" w:hAnsi="黑体" w:eastAsia="黑体"/>
              <w:szCs w:val="32"/>
              <w:lang w:val="en-US" w:eastAsia="zh-CN"/>
            </w:rPr>
            <w:t>七</w:t>
          </w:r>
          <w:r>
            <w:rPr>
              <w:rFonts w:hint="eastAsia" w:ascii="黑体" w:hAnsi="黑体" w:eastAsia="黑体"/>
              <w:szCs w:val="32"/>
            </w:rPr>
            <w:t>、结论</w:t>
          </w:r>
          <w:r>
            <w:tab/>
          </w:r>
          <w:r>
            <w:fldChar w:fldCharType="begin"/>
          </w:r>
          <w:r>
            <w:instrText xml:space="preserve"> PAGEREF _Toc25764 \h </w:instrText>
          </w:r>
          <w:r>
            <w:fldChar w:fldCharType="separate"/>
          </w:r>
          <w:r>
            <w:t>23</w:t>
          </w:r>
          <w:r>
            <w:fldChar w:fldCharType="end"/>
          </w:r>
          <w:r>
            <w:fldChar w:fldCharType="end"/>
          </w:r>
        </w:p>
        <w:p>
          <w:r>
            <w:fldChar w:fldCharType="end"/>
          </w:r>
        </w:p>
      </w:sdtContent>
    </w:sdt>
    <w:p>
      <w:pPr>
        <w:pStyle w:val="3"/>
        <w:spacing w:before="0" w:after="0" w:line="240" w:lineRule="auto"/>
        <w:rPr>
          <w:rFonts w:hint="eastAsia" w:ascii="黑体" w:hAnsi="黑体" w:eastAsia="黑体"/>
          <w:b w:val="0"/>
          <w:sz w:val="32"/>
          <w:szCs w:val="32"/>
        </w:rPr>
      </w:pPr>
      <w:bookmarkStart w:id="1" w:name="_Toc29941"/>
    </w:p>
    <w:p>
      <w:pPr>
        <w:rPr>
          <w:rFonts w:hint="eastAsia" w:ascii="黑体" w:hAnsi="黑体" w:eastAsia="黑体"/>
          <w:b w:val="0"/>
          <w:sz w:val="32"/>
          <w:szCs w:val="32"/>
        </w:rPr>
      </w:pPr>
    </w:p>
    <w:p>
      <w:pPr>
        <w:pStyle w:val="2"/>
        <w:rPr>
          <w:rFonts w:hint="eastAsia" w:ascii="黑体" w:hAnsi="黑体" w:eastAsia="黑体"/>
          <w:b w:val="0"/>
          <w:sz w:val="32"/>
          <w:szCs w:val="32"/>
        </w:rPr>
      </w:pPr>
    </w:p>
    <w:p>
      <w:pPr>
        <w:pStyle w:val="2"/>
        <w:rPr>
          <w:rFonts w:hint="eastAsia" w:ascii="黑体" w:hAnsi="黑体" w:eastAsia="黑体"/>
          <w:b w:val="0"/>
          <w:sz w:val="32"/>
          <w:szCs w:val="32"/>
        </w:rPr>
      </w:pPr>
    </w:p>
    <w:p>
      <w:pPr>
        <w:pStyle w:val="3"/>
        <w:spacing w:before="0" w:after="0" w:line="240" w:lineRule="auto"/>
        <w:rPr>
          <w:rFonts w:ascii="黑体" w:hAnsi="黑体" w:eastAsia="黑体"/>
          <w:b w:val="0"/>
          <w:sz w:val="32"/>
          <w:szCs w:val="32"/>
        </w:rPr>
      </w:pPr>
      <w:r>
        <w:rPr>
          <w:rFonts w:hint="eastAsia" w:ascii="黑体" w:hAnsi="黑体" w:eastAsia="黑体"/>
          <w:b w:val="0"/>
          <w:sz w:val="32"/>
          <w:szCs w:val="32"/>
        </w:rPr>
        <w:t>一、</w:t>
      </w:r>
      <w:bookmarkStart w:id="2" w:name="_Toc454963698"/>
      <w:r>
        <w:rPr>
          <w:rFonts w:hint="eastAsia" w:ascii="黑体" w:hAnsi="黑体" w:eastAsia="黑体"/>
          <w:b w:val="0"/>
          <w:sz w:val="32"/>
          <w:szCs w:val="32"/>
        </w:rPr>
        <w:t>课程设计目的与要求</w:t>
      </w:r>
      <w:bookmarkEnd w:id="0"/>
      <w:bookmarkEnd w:id="1"/>
    </w:p>
    <w:bookmarkEnd w:id="2"/>
    <w:p>
      <w:pPr>
        <w:pStyle w:val="3"/>
        <w:spacing w:before="0" w:after="0" w:line="240" w:lineRule="auto"/>
        <w:outlineLvl w:val="1"/>
        <w:rPr>
          <w:rFonts w:ascii="黑体" w:hAnsi="黑体" w:eastAsia="黑体"/>
          <w:b w:val="0"/>
          <w:sz w:val="30"/>
          <w:szCs w:val="30"/>
        </w:rPr>
      </w:pPr>
      <w:bookmarkStart w:id="3" w:name="_Toc16585"/>
      <w:bookmarkStart w:id="4" w:name="_Toc1731"/>
      <w:bookmarkStart w:id="5" w:name="_Toc454963699"/>
      <w:bookmarkStart w:id="6" w:name="_Toc12227980"/>
      <w:bookmarkStart w:id="7" w:name="_Toc486684386"/>
      <w:r>
        <w:rPr>
          <w:rFonts w:hint="eastAsia" w:ascii="黑体" w:hAnsi="黑体" w:eastAsia="黑体"/>
          <w:b w:val="0"/>
          <w:sz w:val="30"/>
          <w:szCs w:val="30"/>
        </w:rPr>
        <w:t>（一）设计目的</w:t>
      </w:r>
      <w:bookmarkEnd w:id="3"/>
      <w:bookmarkEnd w:id="4"/>
      <w:bookmarkEnd w:id="5"/>
      <w:bookmarkEnd w:id="6"/>
      <w:bookmarkEnd w:id="7"/>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(1)巩固所学的相关理论知识；</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(2)实践所掌握的电子制作技能；</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(3)会运用</w:t>
      </w:r>
      <w:r>
        <w:rPr>
          <w:rFonts w:hint="eastAsia" w:asciiTheme="minorEastAsia" w:hAnsiTheme="minorEastAsia" w:eastAsiaTheme="minorEastAsia"/>
          <w:sz w:val="24"/>
          <w:lang w:val="en-US" w:eastAsia="zh-CN"/>
        </w:rPr>
        <w:t>AD工具</w:t>
      </w:r>
      <w:r>
        <w:rPr>
          <w:rFonts w:hint="eastAsia" w:asciiTheme="minorEastAsia" w:hAnsiTheme="minorEastAsia" w:eastAsiaTheme="minorEastAsia"/>
          <w:sz w:val="24"/>
        </w:rPr>
        <w:t>对所作出的理论设计进行</w:t>
      </w:r>
      <w:r>
        <w:rPr>
          <w:rFonts w:hint="eastAsia" w:asciiTheme="minorEastAsia" w:hAnsiTheme="minorEastAsia" w:eastAsiaTheme="minorEastAsia"/>
          <w:sz w:val="24"/>
          <w:lang w:val="en-US" w:eastAsia="zh-CN"/>
        </w:rPr>
        <w:t>原理图的设计</w:t>
      </w:r>
      <w:r>
        <w:rPr>
          <w:rFonts w:hint="eastAsia" w:asciiTheme="minorEastAsia" w:hAnsiTheme="minorEastAsia" w:eastAsiaTheme="minorEastAsia"/>
          <w:sz w:val="24"/>
        </w:rPr>
        <w:t>,</w:t>
      </w:r>
      <w:r>
        <w:rPr>
          <w:rFonts w:hint="eastAsia" w:asciiTheme="minorEastAsia" w:hAnsiTheme="minorEastAsia" w:eastAsiaTheme="minorEastAsia"/>
          <w:sz w:val="24"/>
          <w:lang w:val="en-US" w:eastAsia="zh-CN"/>
        </w:rPr>
        <w:t>并进一步绘制PCB板</w:t>
      </w:r>
      <w:r>
        <w:rPr>
          <w:rFonts w:hint="eastAsia" w:asciiTheme="minorEastAsia" w:hAnsiTheme="minorEastAsia" w:eastAsiaTheme="minorEastAsia"/>
          <w:sz w:val="24"/>
        </w:rPr>
        <w:t>；</w:t>
      </w:r>
    </w:p>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rPr>
        <w:t>(4)通过查阅手册和文献资料,熟悉常用电子器件的类型和特性，并掌握合理选用元器件的原则；</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(5)掌握模拟电路的安装</w:t>
      </w:r>
      <w:r>
        <w:rPr>
          <w:rFonts w:hint="eastAsia" w:asciiTheme="minorEastAsia" w:hAnsiTheme="minorEastAsia" w:eastAsiaTheme="minorEastAsia"/>
          <w:sz w:val="24"/>
          <w:lang w:eastAsia="zh-CN"/>
        </w:rPr>
        <w:t>、</w:t>
      </w:r>
      <w:r>
        <w:rPr>
          <w:rFonts w:hint="eastAsia" w:asciiTheme="minorEastAsia" w:hAnsiTheme="minorEastAsia" w:eastAsiaTheme="minorEastAsia"/>
          <w:sz w:val="24"/>
        </w:rPr>
        <w:t>测量与调试的基本技能,熟悉电子仪器的正确使用方法，能力；</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(6)分析实验中出现的正常或不正常现象(或数据)独立解决调试中所发生的问题；</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(7)学会撰写课程设计报告；</w:t>
      </w:r>
    </w:p>
    <w:p>
      <w:pPr>
        <w:pStyle w:val="3"/>
        <w:spacing w:before="0" w:after="0" w:line="240" w:lineRule="auto"/>
        <w:outlineLvl w:val="1"/>
        <w:rPr>
          <w:rFonts w:hint="eastAsia" w:ascii="黑体" w:hAnsi="黑体" w:eastAsia="黑体"/>
          <w:b w:val="0"/>
          <w:sz w:val="30"/>
          <w:szCs w:val="30"/>
        </w:rPr>
      </w:pPr>
      <w:bookmarkStart w:id="8" w:name="_Toc11960"/>
      <w:bookmarkStart w:id="9" w:name="_Toc12227981"/>
      <w:bookmarkStart w:id="10" w:name="_Toc12827"/>
      <w:r>
        <w:rPr>
          <w:rFonts w:hint="eastAsia" w:ascii="黑体" w:hAnsi="黑体" w:eastAsia="黑体"/>
          <w:b w:val="0"/>
          <w:sz w:val="30"/>
          <w:szCs w:val="30"/>
        </w:rPr>
        <w:t>（二）设计要求</w:t>
      </w:r>
      <w:bookmarkEnd w:id="8"/>
      <w:bookmarkEnd w:id="9"/>
      <w:bookmarkEnd w:id="10"/>
    </w:p>
    <w:p>
      <w:pPr>
        <w:spacing w:line="360" w:lineRule="auto"/>
        <w:ind w:firstLine="480" w:firstLineChars="200"/>
        <w:rPr>
          <w:rFonts w:hint="eastAsia" w:cs="Times New Roman" w:asciiTheme="minorEastAsia" w:hAnsiTheme="minorEastAsia" w:eastAsiaTheme="minorEastAsia"/>
          <w:sz w:val="24"/>
          <w:lang w:val="en-US" w:eastAsia="zh-CN"/>
        </w:rPr>
      </w:pPr>
      <w:r>
        <w:rPr>
          <w:rFonts w:hint="eastAsia" w:cs="Times New Roman" w:asciiTheme="minorEastAsia" w:hAnsiTheme="minorEastAsia" w:eastAsiaTheme="minorEastAsia"/>
          <w:sz w:val="24"/>
          <w:lang w:val="en-US" w:eastAsia="zh-CN"/>
        </w:rPr>
        <w:t>本系统由STC89C52单片机、声音检测传感器、lcd1602液晶、蓝牙模块及电源组成。通过麦克风模块检测呼吸情况，通过蓝牙把每分钟的呼吸数实时上传到手机APP。此处的呼吸数据根据两次触发时间间隔，换算到分钟的触发次数。在lcd1602实时显示呼吸数据。同时通过蓝牙将呼吸数据上传到手机APP，可以使用手机APP进行实时查看。</w:t>
      </w:r>
      <w:bookmarkStart w:id="11" w:name="_Toc454963701"/>
      <w:bookmarkStart w:id="12" w:name="_Toc486684387"/>
      <w:bookmarkStart w:id="13" w:name="_Toc454909224"/>
      <w:bookmarkStart w:id="14" w:name="_Toc12227982"/>
    </w:p>
    <w:bookmarkEnd w:id="11"/>
    <w:bookmarkEnd w:id="12"/>
    <w:bookmarkEnd w:id="13"/>
    <w:bookmarkEnd w:id="14"/>
    <w:p>
      <w:pPr>
        <w:pStyle w:val="3"/>
        <w:spacing w:before="0" w:after="0" w:line="240" w:lineRule="auto"/>
        <w:rPr>
          <w:rFonts w:ascii="黑体" w:hAnsi="黑体" w:eastAsia="黑体"/>
          <w:b w:val="0"/>
          <w:sz w:val="32"/>
          <w:szCs w:val="32"/>
        </w:rPr>
      </w:pPr>
      <w:bookmarkStart w:id="15" w:name="_Toc30826"/>
      <w:r>
        <w:rPr>
          <w:rFonts w:hint="eastAsia" w:ascii="黑体" w:hAnsi="黑体" w:eastAsia="黑体"/>
          <w:b w:val="0"/>
          <w:sz w:val="32"/>
          <w:szCs w:val="32"/>
          <w:lang w:val="en-US" w:eastAsia="zh-CN"/>
        </w:rPr>
        <w:t>二</w:t>
      </w:r>
      <w:r>
        <w:rPr>
          <w:rFonts w:hint="eastAsia" w:ascii="黑体" w:hAnsi="黑体" w:eastAsia="黑体"/>
          <w:b w:val="0"/>
          <w:sz w:val="32"/>
          <w:szCs w:val="32"/>
        </w:rPr>
        <w:t>、</w:t>
      </w:r>
      <w:r>
        <w:rPr>
          <w:rFonts w:hint="eastAsia" w:ascii="黑体" w:hAnsi="黑体" w:eastAsia="黑体" w:cs="Times New Roman"/>
          <w:b w:val="0"/>
          <w:sz w:val="32"/>
          <w:szCs w:val="32"/>
          <w:lang w:val="en-US" w:eastAsia="zh-CN"/>
        </w:rPr>
        <w:t>硬件系统分析设计方案</w:t>
      </w:r>
      <w:bookmarkEnd w:id="15"/>
    </w:p>
    <w:p>
      <w:pPr>
        <w:pStyle w:val="3"/>
        <w:spacing w:before="0" w:after="0" w:line="240" w:lineRule="auto"/>
        <w:outlineLvl w:val="1"/>
        <w:rPr>
          <w:rFonts w:hint="eastAsia" w:ascii="黑体" w:hAnsi="黑体" w:eastAsia="黑体" w:cs="Times New Roman"/>
          <w:b w:val="0"/>
          <w:sz w:val="30"/>
          <w:szCs w:val="30"/>
          <w:lang w:val="en-US" w:eastAsia="zh-CN"/>
        </w:rPr>
      </w:pPr>
      <w:bookmarkStart w:id="16" w:name="_Toc12227983"/>
      <w:bookmarkStart w:id="17" w:name="_Toc486684388"/>
      <w:bookmarkStart w:id="18" w:name="_Toc454963702"/>
      <w:bookmarkStart w:id="19" w:name="_Toc19615"/>
      <w:bookmarkStart w:id="20" w:name="_Toc4808"/>
      <w:r>
        <w:rPr>
          <w:rFonts w:hint="eastAsia" w:ascii="黑体" w:hAnsi="黑体" w:eastAsia="黑体"/>
          <w:b w:val="0"/>
          <w:sz w:val="30"/>
          <w:szCs w:val="30"/>
        </w:rPr>
        <w:t>（一）</w:t>
      </w:r>
      <w:bookmarkEnd w:id="16"/>
      <w:bookmarkEnd w:id="17"/>
      <w:bookmarkEnd w:id="18"/>
      <w:r>
        <w:rPr>
          <w:rFonts w:hint="eastAsia" w:ascii="黑体" w:hAnsi="黑体" w:eastAsia="黑体" w:cs="Times New Roman"/>
          <w:b w:val="0"/>
          <w:sz w:val="30"/>
          <w:szCs w:val="30"/>
          <w:lang w:val="en-US" w:eastAsia="zh-CN"/>
        </w:rPr>
        <w:t>STC89C52单片机核心系统电路设计</w:t>
      </w:r>
      <w:bookmarkEnd w:id="19"/>
      <w:bookmarkEnd w:id="20"/>
    </w:p>
    <w:p>
      <w:pPr>
        <w:spacing w:line="360" w:lineRule="auto"/>
        <w:ind w:firstLine="480" w:firstLineChars="200"/>
        <w:rPr>
          <w:rFonts w:hint="eastAsia" w:cs="Times New Roman" w:asciiTheme="minorEastAsia" w:hAnsiTheme="minorEastAsia" w:eastAsiaTheme="minorEastAsia"/>
          <w:sz w:val="24"/>
          <w:lang w:val="en-US" w:eastAsia="zh-CN"/>
        </w:rPr>
      </w:pPr>
      <w:r>
        <w:rPr>
          <w:rFonts w:hint="eastAsia" w:cs="Times New Roman" w:asciiTheme="minorEastAsia" w:hAnsiTheme="minorEastAsia" w:eastAsiaTheme="minorEastAsia"/>
          <w:sz w:val="24"/>
          <w:lang w:val="en-US" w:eastAsia="zh-CN"/>
        </w:rPr>
        <w:t>STC89C52单片机是STC公司生产的一种低功耗、高性能CMOS8位微控制器，具有8K字节系统可编程Flash存储器。</w:t>
      </w:r>
    </w:p>
    <w:p>
      <w:pPr>
        <w:spacing w:line="360" w:lineRule="auto"/>
        <w:ind w:firstLine="480" w:firstLineChars="200"/>
        <w:outlineLvl w:val="2"/>
        <w:rPr>
          <w:rFonts w:hint="eastAsia" w:cs="Times New Roman" w:asciiTheme="minorEastAsia" w:hAnsiTheme="minorEastAsia" w:eastAsiaTheme="minorEastAsia"/>
          <w:sz w:val="24"/>
          <w:lang w:val="en-US" w:eastAsia="zh-CN"/>
        </w:rPr>
      </w:pPr>
      <w:bookmarkStart w:id="21" w:name="_Toc14538"/>
      <w:r>
        <w:rPr>
          <w:rFonts w:hint="eastAsia" w:cs="Times New Roman" w:asciiTheme="minorEastAsia" w:hAnsiTheme="minorEastAsia" w:eastAsiaTheme="minorEastAsia"/>
          <w:sz w:val="24"/>
          <w:lang w:val="en-US" w:eastAsia="zh-CN"/>
        </w:rPr>
        <w:t>1、STC89C52主要特性如下：</w:t>
      </w:r>
      <w:bookmarkEnd w:id="21"/>
    </w:p>
    <w:p>
      <w:pPr>
        <w:spacing w:line="360" w:lineRule="auto"/>
        <w:ind w:firstLine="240" w:firstLineChars="100"/>
        <w:rPr>
          <w:rFonts w:hint="eastAsia" w:cs="Times New Roman" w:asciiTheme="minorEastAsia" w:hAnsiTheme="minorEastAsia" w:eastAsiaTheme="minorEastAsia"/>
          <w:sz w:val="24"/>
          <w:lang w:val="en-US" w:eastAsia="zh-CN"/>
        </w:rPr>
      </w:pPr>
      <w:r>
        <w:rPr>
          <w:rFonts w:hint="eastAsia" w:cs="Times New Roman" w:asciiTheme="minorEastAsia" w:hAnsiTheme="minorEastAsia" w:eastAsiaTheme="minorEastAsia"/>
          <w:sz w:val="24"/>
          <w:lang w:val="en-US" w:eastAsia="zh-CN"/>
        </w:rPr>
        <w:t>（1）8K字节程序存储空间；</w:t>
      </w:r>
    </w:p>
    <w:p>
      <w:pPr>
        <w:spacing w:line="360" w:lineRule="auto"/>
        <w:ind w:firstLine="240" w:firstLineChars="100"/>
        <w:rPr>
          <w:rFonts w:hint="eastAsia" w:cs="Times New Roman" w:asciiTheme="minorEastAsia" w:hAnsiTheme="minorEastAsia" w:eastAsiaTheme="minorEastAsia"/>
          <w:sz w:val="24"/>
          <w:lang w:val="en-US" w:eastAsia="zh-CN"/>
        </w:rPr>
      </w:pPr>
      <w:r>
        <w:rPr>
          <w:rFonts w:hint="eastAsia" w:cs="Times New Roman" w:asciiTheme="minorEastAsia" w:hAnsiTheme="minorEastAsia" w:eastAsiaTheme="minorEastAsia"/>
          <w:sz w:val="24"/>
          <w:lang w:val="en-US" w:eastAsia="zh-CN"/>
        </w:rPr>
        <w:t>（2）512字节数据存储空间；</w:t>
      </w:r>
    </w:p>
    <w:p>
      <w:pPr>
        <w:spacing w:line="360" w:lineRule="auto"/>
        <w:ind w:firstLine="240" w:firstLineChars="100"/>
        <w:rPr>
          <w:rFonts w:hint="eastAsia" w:cs="Times New Roman" w:asciiTheme="minorEastAsia" w:hAnsiTheme="minorEastAsia" w:eastAsiaTheme="minorEastAsia"/>
          <w:sz w:val="24"/>
          <w:lang w:val="en-US" w:eastAsia="zh-CN"/>
        </w:rPr>
      </w:pPr>
      <w:r>
        <w:rPr>
          <w:rFonts w:hint="eastAsia" w:cs="Times New Roman" w:asciiTheme="minorEastAsia" w:hAnsiTheme="minorEastAsia" w:eastAsiaTheme="minorEastAsia"/>
          <w:sz w:val="24"/>
          <w:lang w:val="en-US" w:eastAsia="zh-CN"/>
        </w:rPr>
        <w:t>（3）内带4K字节EEPROM存储空间;</w:t>
      </w:r>
    </w:p>
    <w:p>
      <w:pPr>
        <w:spacing w:line="360" w:lineRule="auto"/>
        <w:ind w:firstLine="240" w:firstLineChars="100"/>
        <w:rPr>
          <w:rFonts w:hint="eastAsia" w:cs="Times New Roman" w:asciiTheme="minorEastAsia" w:hAnsiTheme="minorEastAsia" w:eastAsiaTheme="minorEastAsia"/>
          <w:sz w:val="24"/>
          <w:lang w:val="en-US" w:eastAsia="zh-CN"/>
        </w:rPr>
      </w:pPr>
      <w:r>
        <w:rPr>
          <w:rFonts w:hint="eastAsia" w:cs="Times New Roman" w:asciiTheme="minorEastAsia" w:hAnsiTheme="minorEastAsia" w:eastAsiaTheme="minorEastAsia"/>
          <w:sz w:val="24"/>
          <w:lang w:val="en-US" w:eastAsia="zh-CN"/>
        </w:rPr>
        <w:t>（4）可直接使用串口下载。</w:t>
      </w:r>
    </w:p>
    <w:p>
      <w:pPr>
        <w:spacing w:line="360" w:lineRule="auto"/>
        <w:ind w:firstLine="480" w:firstLineChars="200"/>
        <w:outlineLvl w:val="2"/>
        <w:rPr>
          <w:rFonts w:hint="eastAsia" w:cs="Times New Roman" w:asciiTheme="minorEastAsia" w:hAnsiTheme="minorEastAsia" w:eastAsiaTheme="minorEastAsia"/>
          <w:sz w:val="24"/>
          <w:lang w:val="en-US" w:eastAsia="zh-CN"/>
        </w:rPr>
      </w:pPr>
      <w:bookmarkStart w:id="22" w:name="_Toc24408"/>
      <w:r>
        <w:rPr>
          <w:rFonts w:hint="eastAsia" w:cs="Times New Roman" w:asciiTheme="minorEastAsia" w:hAnsiTheme="minorEastAsia" w:eastAsiaTheme="minorEastAsia"/>
          <w:sz w:val="24"/>
          <w:lang w:val="en-US" w:eastAsia="zh-CN"/>
        </w:rPr>
        <w:t>2、STC89C52单片机相关引脚说明：</w:t>
      </w:r>
      <w:bookmarkEnd w:id="22"/>
    </w:p>
    <w:p>
      <w:pPr>
        <w:spacing w:line="360" w:lineRule="auto"/>
        <w:ind w:firstLine="240" w:firstLineChars="100"/>
        <w:rPr>
          <w:rFonts w:hint="eastAsia" w:cs="Times New Roman" w:asciiTheme="minorEastAsia" w:hAnsiTheme="minorEastAsia" w:eastAsiaTheme="minorEastAsia"/>
          <w:sz w:val="24"/>
          <w:lang w:val="en-US" w:eastAsia="zh-CN"/>
        </w:rPr>
      </w:pPr>
      <w:r>
        <w:rPr>
          <w:rFonts w:hint="eastAsia" w:cs="Times New Roman" w:asciiTheme="minorEastAsia" w:hAnsiTheme="minorEastAsia" w:eastAsiaTheme="minorEastAsia"/>
          <w:sz w:val="24"/>
          <w:lang w:val="en-US" w:eastAsia="zh-CN"/>
        </w:rPr>
        <w:t xml:space="preserve">（1）VCC：供电电压。 </w:t>
      </w:r>
    </w:p>
    <w:p>
      <w:pPr>
        <w:spacing w:line="360" w:lineRule="auto"/>
        <w:ind w:firstLine="240" w:firstLineChars="100"/>
        <w:rPr>
          <w:rFonts w:hint="eastAsia" w:cs="Times New Roman" w:asciiTheme="minorEastAsia" w:hAnsiTheme="minorEastAsia" w:eastAsiaTheme="minorEastAsia"/>
          <w:sz w:val="24"/>
          <w:lang w:val="en-US" w:eastAsia="zh-CN"/>
        </w:rPr>
      </w:pPr>
      <w:r>
        <w:rPr>
          <w:rFonts w:hint="eastAsia" w:cs="Times New Roman" w:asciiTheme="minorEastAsia" w:hAnsiTheme="minorEastAsia" w:eastAsiaTheme="minorEastAsia"/>
          <w:sz w:val="24"/>
          <w:lang w:val="en-US" w:eastAsia="zh-CN"/>
        </w:rPr>
        <w:t xml:space="preserve">（2）GND：接地。 </w:t>
      </w:r>
    </w:p>
    <w:p>
      <w:pPr>
        <w:spacing w:line="360" w:lineRule="auto"/>
        <w:ind w:firstLine="240" w:firstLineChars="100"/>
        <w:rPr>
          <w:rFonts w:hint="eastAsia" w:cs="Times New Roman" w:asciiTheme="minorEastAsia" w:hAnsiTheme="minorEastAsia" w:eastAsiaTheme="minorEastAsia"/>
          <w:sz w:val="24"/>
          <w:lang w:val="en-US" w:eastAsia="zh-CN"/>
        </w:rPr>
      </w:pPr>
      <w:r>
        <w:rPr>
          <w:rFonts w:hint="eastAsia" w:cs="Times New Roman" w:asciiTheme="minorEastAsia" w:hAnsiTheme="minorEastAsia" w:eastAsiaTheme="minorEastAsia"/>
          <w:sz w:val="24"/>
          <w:lang w:val="en-US" w:eastAsia="zh-CN"/>
        </w:rPr>
        <w:t xml:space="preserve">（3）P3.0 RXD（串行输入口） </w:t>
      </w:r>
    </w:p>
    <w:p>
      <w:pPr>
        <w:spacing w:line="360" w:lineRule="auto"/>
        <w:ind w:firstLine="240" w:firstLineChars="100"/>
        <w:rPr>
          <w:rFonts w:hint="eastAsia" w:cs="Times New Roman" w:asciiTheme="minorEastAsia" w:hAnsiTheme="minorEastAsia" w:eastAsiaTheme="minorEastAsia"/>
          <w:sz w:val="24"/>
          <w:lang w:val="en-US" w:eastAsia="zh-CN"/>
        </w:rPr>
      </w:pPr>
      <w:r>
        <w:rPr>
          <w:rFonts w:hint="eastAsia" w:cs="Times New Roman" w:asciiTheme="minorEastAsia" w:hAnsiTheme="minorEastAsia" w:eastAsiaTheme="minorEastAsia"/>
          <w:sz w:val="24"/>
          <w:lang w:val="en-US" w:eastAsia="zh-CN"/>
        </w:rPr>
        <w:t>（4）P3.1 TXD（串行输出口）</w:t>
      </w:r>
    </w:p>
    <w:p>
      <w:pPr>
        <w:spacing w:line="360" w:lineRule="auto"/>
        <w:ind w:firstLine="240" w:firstLineChars="100"/>
        <w:rPr>
          <w:rFonts w:hint="eastAsia" w:cs="Times New Roman" w:asciiTheme="minorEastAsia" w:hAnsiTheme="minorEastAsia" w:eastAsiaTheme="minorEastAsia"/>
          <w:sz w:val="24"/>
          <w:lang w:val="en-US" w:eastAsia="zh-CN"/>
        </w:rPr>
      </w:pPr>
      <w:r>
        <w:rPr>
          <w:rFonts w:hint="eastAsia" w:cs="Times New Roman" w:asciiTheme="minorEastAsia" w:hAnsiTheme="minorEastAsia" w:eastAsiaTheme="minorEastAsia"/>
          <w:sz w:val="24"/>
          <w:lang w:val="en-US" w:eastAsia="zh-CN"/>
        </w:rPr>
        <w:t xml:space="preserve">（5）P3.2 /INT0（外部中断0） </w:t>
      </w:r>
    </w:p>
    <w:p>
      <w:pPr>
        <w:spacing w:line="360" w:lineRule="auto"/>
        <w:ind w:firstLine="240" w:firstLineChars="100"/>
        <w:rPr>
          <w:rFonts w:hint="eastAsia" w:cs="Times New Roman" w:asciiTheme="minorEastAsia" w:hAnsiTheme="minorEastAsia" w:eastAsiaTheme="minorEastAsia"/>
          <w:sz w:val="24"/>
          <w:lang w:val="en-US" w:eastAsia="zh-CN"/>
        </w:rPr>
      </w:pPr>
      <w:r>
        <w:rPr>
          <w:rFonts w:hint="eastAsia" w:cs="Times New Roman" w:asciiTheme="minorEastAsia" w:hAnsiTheme="minorEastAsia" w:eastAsiaTheme="minorEastAsia"/>
          <w:sz w:val="24"/>
          <w:lang w:val="en-US" w:eastAsia="zh-CN"/>
        </w:rPr>
        <w:t xml:space="preserve">（6）P3.3 /INT1（外部中断1） </w:t>
      </w:r>
    </w:p>
    <w:p>
      <w:pPr>
        <w:spacing w:line="360" w:lineRule="auto"/>
        <w:ind w:firstLine="240" w:firstLineChars="100"/>
        <w:rPr>
          <w:rFonts w:hint="eastAsia" w:cs="Times New Roman" w:asciiTheme="minorEastAsia" w:hAnsiTheme="minorEastAsia" w:eastAsiaTheme="minorEastAsia"/>
          <w:sz w:val="24"/>
          <w:lang w:val="en-US" w:eastAsia="zh-CN"/>
        </w:rPr>
      </w:pPr>
      <w:r>
        <w:rPr>
          <w:rFonts w:hint="eastAsia" w:cs="Times New Roman" w:asciiTheme="minorEastAsia" w:hAnsiTheme="minorEastAsia" w:eastAsiaTheme="minorEastAsia"/>
          <w:sz w:val="24"/>
          <w:lang w:val="en-US" w:eastAsia="zh-CN"/>
        </w:rPr>
        <w:t xml:space="preserve">（7）P3.4 T0（记时器0外部输入） </w:t>
      </w:r>
    </w:p>
    <w:p>
      <w:pPr>
        <w:spacing w:line="360" w:lineRule="auto"/>
        <w:ind w:firstLine="240" w:firstLineChars="100"/>
        <w:rPr>
          <w:rFonts w:hint="eastAsia" w:cs="Times New Roman" w:asciiTheme="minorEastAsia" w:hAnsiTheme="minorEastAsia" w:eastAsiaTheme="minorEastAsia"/>
          <w:sz w:val="24"/>
          <w:lang w:val="en-US" w:eastAsia="zh-CN"/>
        </w:rPr>
      </w:pPr>
      <w:r>
        <w:rPr>
          <w:rFonts w:hint="eastAsia" w:cs="Times New Roman" w:asciiTheme="minorEastAsia" w:hAnsiTheme="minorEastAsia" w:eastAsiaTheme="minorEastAsia"/>
          <w:sz w:val="24"/>
          <w:lang w:val="en-US" w:eastAsia="zh-CN"/>
        </w:rPr>
        <w:t xml:space="preserve">（8）P3.5 T1（记时器1外部输入） </w:t>
      </w:r>
    </w:p>
    <w:p>
      <w:pPr>
        <w:spacing w:line="360" w:lineRule="auto"/>
        <w:ind w:firstLine="240" w:firstLineChars="100"/>
        <w:rPr>
          <w:rFonts w:hint="eastAsia" w:cs="Times New Roman" w:asciiTheme="minorEastAsia" w:hAnsiTheme="minorEastAsia" w:eastAsiaTheme="minorEastAsia"/>
          <w:sz w:val="24"/>
          <w:lang w:val="en-US" w:eastAsia="zh-CN"/>
        </w:rPr>
      </w:pPr>
      <w:r>
        <w:rPr>
          <w:rFonts w:hint="eastAsia" w:cs="Times New Roman" w:asciiTheme="minorEastAsia" w:hAnsiTheme="minorEastAsia" w:eastAsiaTheme="minorEastAsia"/>
          <w:sz w:val="24"/>
          <w:lang w:val="en-US" w:eastAsia="zh-CN"/>
        </w:rPr>
        <w:t xml:space="preserve">（9）P3.6 /WR（外部数据存储器写选通） </w:t>
      </w:r>
    </w:p>
    <w:p>
      <w:pPr>
        <w:spacing w:line="360" w:lineRule="auto"/>
        <w:ind w:firstLine="240" w:firstLineChars="100"/>
        <w:rPr>
          <w:rFonts w:hint="eastAsia" w:cs="Times New Roman" w:asciiTheme="minorEastAsia" w:hAnsiTheme="minorEastAsia" w:eastAsiaTheme="minorEastAsia"/>
          <w:sz w:val="24"/>
          <w:lang w:val="en-US" w:eastAsia="zh-CN"/>
        </w:rPr>
      </w:pPr>
      <w:r>
        <w:rPr>
          <w:rFonts w:hint="eastAsia" w:cs="Times New Roman" w:asciiTheme="minorEastAsia" w:hAnsiTheme="minorEastAsia" w:eastAsiaTheme="minorEastAsia"/>
          <w:sz w:val="24"/>
          <w:lang w:val="en-US" w:eastAsia="zh-CN"/>
        </w:rPr>
        <w:t xml:space="preserve">（10）P3.7 /RD（外部数据存储器读选通） </w:t>
      </w:r>
    </w:p>
    <w:p>
      <w:pPr>
        <w:spacing w:line="360" w:lineRule="auto"/>
        <w:ind w:firstLine="240" w:firstLineChars="100"/>
        <w:rPr>
          <w:rFonts w:hint="eastAsia" w:cs="Times New Roman" w:asciiTheme="minorEastAsia" w:hAnsiTheme="minorEastAsia" w:eastAsiaTheme="minorEastAsia"/>
          <w:sz w:val="24"/>
          <w:lang w:val="en-US" w:eastAsia="zh-CN"/>
        </w:rPr>
      </w:pPr>
      <w:r>
        <w:rPr>
          <w:rFonts w:hint="eastAsia" w:cs="Times New Roman" w:asciiTheme="minorEastAsia" w:hAnsiTheme="minorEastAsia" w:eastAsiaTheme="minorEastAsia"/>
          <w:sz w:val="24"/>
          <w:lang w:val="en-US" w:eastAsia="zh-CN"/>
        </w:rPr>
        <w:t xml:space="preserve">（11）RST：复位输入。当振荡器复位器件时，要保持RST脚两个机器周期的高电平时间。 </w:t>
      </w:r>
    </w:p>
    <w:p>
      <w:pPr>
        <w:spacing w:line="360" w:lineRule="auto"/>
        <w:ind w:firstLine="240" w:firstLineChars="100"/>
        <w:rPr>
          <w:rFonts w:hint="eastAsia" w:cs="Times New Roman" w:asciiTheme="minorEastAsia" w:hAnsiTheme="minorEastAsia" w:eastAsiaTheme="minorEastAsia"/>
          <w:sz w:val="24"/>
          <w:lang w:val="en-US" w:eastAsia="zh-CN"/>
        </w:rPr>
      </w:pPr>
      <w:r>
        <w:rPr>
          <w:rFonts w:hint="eastAsia" w:cs="Times New Roman" w:asciiTheme="minorEastAsia" w:hAnsiTheme="minorEastAsia" w:eastAsiaTheme="minorEastAsia"/>
          <w:sz w:val="24"/>
          <w:lang w:val="en-US" w:eastAsia="zh-CN"/>
        </w:rPr>
        <w:t>（12）ALE/PROG：当访问外部存储器时，地址锁存允许的输出电平用于锁存地址的地位字节。</w:t>
      </w:r>
    </w:p>
    <w:p>
      <w:pPr>
        <w:spacing w:line="360" w:lineRule="auto"/>
        <w:ind w:firstLine="240" w:firstLineChars="100"/>
        <w:rPr>
          <w:rFonts w:hint="eastAsia" w:cs="Times New Roman" w:asciiTheme="minorEastAsia" w:hAnsiTheme="minorEastAsia" w:eastAsiaTheme="minorEastAsia"/>
          <w:sz w:val="24"/>
          <w:lang w:val="en-US" w:eastAsia="zh-CN"/>
        </w:rPr>
      </w:pPr>
      <w:r>
        <w:rPr>
          <w:rFonts w:hint="eastAsia" w:cs="Times New Roman" w:asciiTheme="minorEastAsia" w:hAnsiTheme="minorEastAsia" w:eastAsiaTheme="minorEastAsia"/>
          <w:sz w:val="24"/>
          <w:lang w:val="en-US" w:eastAsia="zh-CN"/>
        </w:rPr>
        <w:t xml:space="preserve">（13）/PSEN：外部程序存储器的选通信号。在由外部程序存储器取指期间，每个机器周期两次/PSEN有效。但在访问外部数据存储器时，这两次有效的/PSEN信号将不出现。 </w:t>
      </w:r>
    </w:p>
    <w:p>
      <w:pPr>
        <w:spacing w:line="360" w:lineRule="auto"/>
        <w:ind w:firstLine="240" w:firstLineChars="100"/>
        <w:rPr>
          <w:rFonts w:hint="eastAsia" w:cs="Times New Roman" w:asciiTheme="minorEastAsia" w:hAnsiTheme="minorEastAsia" w:eastAsiaTheme="minorEastAsia"/>
          <w:sz w:val="24"/>
          <w:lang w:val="en-US" w:eastAsia="zh-CN"/>
        </w:rPr>
      </w:pPr>
      <w:r>
        <w:rPr>
          <w:rFonts w:hint="eastAsia" w:cs="Times New Roman" w:asciiTheme="minorEastAsia" w:hAnsiTheme="minorEastAsia" w:eastAsiaTheme="minorEastAsia"/>
          <w:sz w:val="24"/>
          <w:lang w:val="en-US" w:eastAsia="zh-CN"/>
        </w:rPr>
        <w:t xml:space="preserve">（14）/EA/VPP：当/EA保持低电平时，则在此期间外部程序存储器，不管是否有内部程序存储器。（15）XTAL1：反向振荡放大器的输入及内部时钟工作电路的输入。 </w:t>
      </w:r>
    </w:p>
    <w:p>
      <w:pPr>
        <w:spacing w:line="360" w:lineRule="auto"/>
        <w:ind w:firstLine="240" w:firstLineChars="100"/>
        <w:rPr>
          <w:rFonts w:hint="eastAsia" w:cs="Times New Roman" w:asciiTheme="minorEastAsia" w:hAnsiTheme="minorEastAsia" w:eastAsiaTheme="minorEastAsia"/>
          <w:sz w:val="24"/>
          <w:lang w:val="en-US" w:eastAsia="zh-CN"/>
        </w:rPr>
      </w:pPr>
      <w:r>
        <w:rPr>
          <w:rFonts w:hint="eastAsia" w:cs="Times New Roman" w:asciiTheme="minorEastAsia" w:hAnsiTheme="minorEastAsia" w:eastAsiaTheme="minorEastAsia"/>
          <w:sz w:val="24"/>
          <w:lang w:val="en-US" w:eastAsia="zh-CN"/>
        </w:rPr>
        <w:t>（15）XTAL2：来自反向振荡器的输出。</w:t>
      </w:r>
    </w:p>
    <w:p>
      <w:pPr>
        <w:spacing w:line="360" w:lineRule="auto"/>
        <w:rPr>
          <w:rFonts w:hint="eastAsia" w:cs="Times New Roman" w:asciiTheme="minorEastAsia" w:hAnsiTheme="minorEastAsia" w:eastAsiaTheme="minorEastAsia"/>
          <w:sz w:val="24"/>
          <w:lang w:val="en-US" w:eastAsia="zh-CN"/>
        </w:rPr>
      </w:pPr>
      <w:r>
        <w:rPr>
          <w:rFonts w:hint="eastAsia" w:cs="Times New Roman" w:asciiTheme="minorEastAsia" w:hAnsiTheme="minorEastAsia" w:eastAsiaTheme="minorEastAsia"/>
          <w:sz w:val="24"/>
          <w:lang w:val="en-US" w:eastAsia="zh-CN"/>
        </w:rPr>
        <w:t>单片机引脚图如下图所示：</w:t>
      </w:r>
    </w:p>
    <w:p>
      <w:pPr>
        <w:keepNext w:val="0"/>
        <w:keepLines w:val="0"/>
        <w:pageBreakBefore w:val="0"/>
        <w:widowControl w:val="0"/>
        <w:tabs>
          <w:tab w:val="left" w:pos="3170"/>
        </w:tabs>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宋体" w:hAnsi="宋体" w:eastAsia="宋体" w:cs="宋体"/>
          <w:b w:val="0"/>
          <w:bCs w:val="0"/>
          <w:sz w:val="24"/>
          <w:szCs w:val="24"/>
          <w:lang w:eastAsia="zh-CN"/>
        </w:rPr>
      </w:pPr>
      <w:r>
        <w:drawing>
          <wp:inline distT="0" distB="0" distL="114300" distR="114300">
            <wp:extent cx="2827020" cy="3738245"/>
            <wp:effectExtent l="0" t="0" r="7620" b="1079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8"/>
                    <a:stretch>
                      <a:fillRect/>
                    </a:stretch>
                  </pic:blipFill>
                  <pic:spPr>
                    <a:xfrm>
                      <a:off x="0" y="0"/>
                      <a:ext cx="2827020" cy="3738245"/>
                    </a:xfrm>
                    <a:prstGeom prst="rect">
                      <a:avLst/>
                    </a:prstGeom>
                    <a:noFill/>
                    <a:ln>
                      <a:noFill/>
                    </a:ln>
                  </pic:spPr>
                </pic:pic>
              </a:graphicData>
            </a:graphic>
          </wp:inline>
        </w:drawing>
      </w:r>
    </w:p>
    <w:p>
      <w:pPr>
        <w:jc w:val="center"/>
        <w:rPr>
          <w:rFonts w:hint="eastAsia" w:cs="宋体" w:asciiTheme="minorEastAsia" w:hAnsiTheme="minorEastAsia" w:eastAsiaTheme="minorEastAsia"/>
          <w:bCs/>
          <w:szCs w:val="21"/>
          <w:lang w:val="en-US" w:eastAsia="zh-CN"/>
        </w:rPr>
      </w:pPr>
      <w:r>
        <w:rPr>
          <w:rFonts w:hint="eastAsia" w:cs="宋体" w:asciiTheme="minorEastAsia" w:hAnsiTheme="minorEastAsia" w:eastAsiaTheme="minorEastAsia"/>
          <w:bCs/>
          <w:szCs w:val="21"/>
          <w:lang w:val="en-US" w:eastAsia="zh-CN"/>
        </w:rPr>
        <w:t>图1 STC89C52单片机引脚图</w:t>
      </w:r>
    </w:p>
    <w:p>
      <w:pPr>
        <w:spacing w:line="360" w:lineRule="auto"/>
        <w:ind w:firstLine="480" w:firstLineChars="200"/>
        <w:outlineLvl w:val="2"/>
        <w:rPr>
          <w:rFonts w:hint="eastAsia" w:cs="Times New Roman" w:asciiTheme="minorEastAsia" w:hAnsiTheme="minorEastAsia" w:eastAsiaTheme="minorEastAsia"/>
          <w:sz w:val="24"/>
          <w:lang w:val="en-US" w:eastAsia="zh-CN"/>
        </w:rPr>
      </w:pPr>
      <w:bookmarkStart w:id="23" w:name="_Toc31277"/>
      <w:r>
        <w:rPr>
          <w:rFonts w:hint="eastAsia" w:cs="Times New Roman" w:asciiTheme="minorEastAsia" w:hAnsiTheme="minorEastAsia" w:eastAsiaTheme="minorEastAsia"/>
          <w:sz w:val="24"/>
          <w:lang w:val="en-US" w:eastAsia="zh-CN"/>
        </w:rPr>
        <w:t>3、STC89C52单片机最小系统说明：</w:t>
      </w:r>
      <w:bookmarkEnd w:id="23"/>
    </w:p>
    <w:p>
      <w:pPr>
        <w:spacing w:line="360" w:lineRule="auto"/>
        <w:ind w:firstLine="480" w:firstLineChars="200"/>
        <w:rPr>
          <w:rFonts w:hint="eastAsia" w:cs="Times New Roman" w:asciiTheme="minorEastAsia" w:hAnsiTheme="minorEastAsia" w:eastAsiaTheme="minorEastAsia"/>
          <w:sz w:val="24"/>
          <w:lang w:val="en-US" w:eastAsia="zh-CN"/>
        </w:rPr>
      </w:pPr>
      <w:r>
        <w:rPr>
          <w:rFonts w:hint="eastAsia" w:cs="Times New Roman" w:asciiTheme="minorEastAsia" w:hAnsiTheme="minorEastAsia" w:eastAsiaTheme="minorEastAsia"/>
          <w:sz w:val="24"/>
          <w:lang w:val="en-US" w:eastAsia="zh-CN"/>
        </w:rPr>
        <w:t>STC89C52单片机最小系统电路由复位电路、时钟电路和电源电路。单片机最小系统原理图如下图所示。</w:t>
      </w:r>
    </w:p>
    <w:p>
      <w:pPr>
        <w:keepNext w:val="0"/>
        <w:keepLines w:val="0"/>
        <w:pageBreakBefore w:val="0"/>
        <w:widowControl w:val="0"/>
        <w:tabs>
          <w:tab w:val="left" w:pos="3170"/>
        </w:tabs>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宋体" w:hAnsi="宋体" w:eastAsia="宋体" w:cs="宋体"/>
          <w:b w:val="0"/>
          <w:bCs w:val="0"/>
          <w:sz w:val="24"/>
          <w:szCs w:val="24"/>
          <w:lang w:eastAsia="zh-CN"/>
        </w:rPr>
      </w:pPr>
      <w:r>
        <w:drawing>
          <wp:inline distT="0" distB="0" distL="114300" distR="114300">
            <wp:extent cx="5271770" cy="3681730"/>
            <wp:effectExtent l="0" t="0" r="1270" b="635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9"/>
                    <a:stretch>
                      <a:fillRect/>
                    </a:stretch>
                  </pic:blipFill>
                  <pic:spPr>
                    <a:xfrm>
                      <a:off x="0" y="0"/>
                      <a:ext cx="5271770" cy="3681730"/>
                    </a:xfrm>
                    <a:prstGeom prst="rect">
                      <a:avLst/>
                    </a:prstGeom>
                    <a:noFill/>
                    <a:ln>
                      <a:noFill/>
                    </a:ln>
                  </pic:spPr>
                </pic:pic>
              </a:graphicData>
            </a:graphic>
          </wp:inline>
        </w:drawing>
      </w:r>
    </w:p>
    <w:p>
      <w:pPr>
        <w:keepNext w:val="0"/>
        <w:keepLines w:val="0"/>
        <w:pageBreakBefore w:val="0"/>
        <w:widowControl w:val="0"/>
        <w:tabs>
          <w:tab w:val="left" w:pos="3170"/>
        </w:tabs>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宋体" w:hAnsi="宋体" w:eastAsia="宋体" w:cs="宋体"/>
          <w:b/>
          <w:bCs/>
          <w:sz w:val="21"/>
          <w:szCs w:val="21"/>
          <w:lang w:eastAsia="zh-CN"/>
        </w:rPr>
      </w:pPr>
      <w:r>
        <w:rPr>
          <w:rFonts w:hint="eastAsia" w:ascii="宋体" w:hAnsi="宋体" w:cs="宋体"/>
          <w:b w:val="0"/>
          <w:bCs w:val="0"/>
          <w:sz w:val="21"/>
          <w:szCs w:val="21"/>
          <w:lang w:val="en-US" w:eastAsia="zh-CN"/>
        </w:rPr>
        <w:t xml:space="preserve">图2 </w:t>
      </w:r>
      <w:r>
        <w:rPr>
          <w:rFonts w:hint="eastAsia" w:ascii="宋体" w:hAnsi="宋体" w:eastAsia="宋体" w:cs="宋体"/>
          <w:b w:val="0"/>
          <w:bCs w:val="0"/>
          <w:sz w:val="21"/>
          <w:szCs w:val="21"/>
          <w:lang w:eastAsia="zh-CN"/>
        </w:rPr>
        <w:t>单片机最小系统原理图</w:t>
      </w:r>
    </w:p>
    <w:p>
      <w:pPr>
        <w:keepNext w:val="0"/>
        <w:keepLines w:val="0"/>
        <w:pageBreakBefore w:val="0"/>
        <w:widowControl w:val="0"/>
        <w:numPr>
          <w:ilvl w:val="0"/>
          <w:numId w:val="1"/>
        </w:numPr>
        <w:tabs>
          <w:tab w:val="left" w:pos="377"/>
        </w:tabs>
        <w:kinsoku/>
        <w:wordWrap/>
        <w:overflowPunct/>
        <w:topLinePunct w:val="0"/>
        <w:autoSpaceDE w:val="0"/>
        <w:autoSpaceDN w:val="0"/>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VCC和GND为单片机的电源引脚，为单片机提供电源</w:t>
      </w:r>
      <w:r>
        <w:rPr>
          <w:rFonts w:hint="eastAsia" w:ascii="宋体" w:hAnsi="宋体" w:eastAsia="宋体" w:cs="宋体"/>
          <w:sz w:val="24"/>
          <w:szCs w:val="24"/>
        </w:rPr>
        <w:t>：</w:t>
      </w:r>
    </w:p>
    <w:p>
      <w:pPr>
        <w:keepNext w:val="0"/>
        <w:keepLines w:val="0"/>
        <w:pageBreakBefore w:val="0"/>
        <w:widowControl w:val="0"/>
        <w:numPr>
          <w:ilvl w:val="0"/>
          <w:numId w:val="1"/>
        </w:numPr>
        <w:tabs>
          <w:tab w:val="left" w:pos="377"/>
        </w:tabs>
        <w:kinsoku/>
        <w:wordWrap/>
        <w:overflowPunct/>
        <w:topLinePunct w:val="0"/>
        <w:autoSpaceDE w:val="0"/>
        <w:autoSpaceDN w:val="0"/>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color w:val="000000"/>
          <w:sz w:val="24"/>
          <w:szCs w:val="24"/>
          <w:lang w:eastAsia="zh-CN"/>
        </w:rPr>
      </w:pPr>
      <w:r>
        <w:rPr>
          <w:rFonts w:hint="eastAsia" w:ascii="宋体" w:hAnsi="宋体" w:eastAsia="宋体" w:cs="宋体"/>
          <w:sz w:val="24"/>
          <w:szCs w:val="24"/>
          <w:lang w:val="en-US" w:eastAsia="zh-CN"/>
        </w:rPr>
        <w:t>复位电路由按键S1、电解电容EC1和电阻R1组成。具有手动按键复位和上电自动复位功能。系统上电复位按键接口采集到两个高端信号后进行手动复位，就是非自动的按键复位；系统检测到的电压由低电平上升到高电平的一段时间后，在这段时间过后，系统通过电阻与接地之间形成一条通路，然后自动把高电平进行拉低，使得单片机从高电位变为低电位，从而就是给单片机自动进行复位即上电复位。</w:t>
      </w:r>
    </w:p>
    <w:p>
      <w:pPr>
        <w:keepNext w:val="0"/>
        <w:keepLines w:val="0"/>
        <w:pageBreakBefore w:val="0"/>
        <w:widowControl w:val="0"/>
        <w:numPr>
          <w:ilvl w:val="0"/>
          <w:numId w:val="1"/>
        </w:numPr>
        <w:tabs>
          <w:tab w:val="left" w:pos="377"/>
        </w:tabs>
        <w:kinsoku/>
        <w:wordWrap/>
        <w:overflowPunct/>
        <w:topLinePunct w:val="0"/>
        <w:autoSpaceDE w:val="0"/>
        <w:autoSpaceDN w:val="0"/>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color w:val="000000"/>
          <w:sz w:val="24"/>
          <w:szCs w:val="24"/>
          <w:lang w:eastAsia="zh-CN"/>
        </w:rPr>
      </w:pPr>
      <w:r>
        <w:rPr>
          <w:rFonts w:hint="eastAsia" w:ascii="宋体" w:hAnsi="宋体" w:eastAsia="宋体" w:cs="宋体"/>
          <w:sz w:val="24"/>
          <w:szCs w:val="24"/>
          <w:lang w:val="en-US" w:eastAsia="zh-CN"/>
        </w:rPr>
        <w:t>时钟电路由晶振Y1、瓷片电容C1和C2组成。有控制芯片的数字电路正常工作是少不了TIME(时钟)电路的，我们需要时钟电路自动发出系统时间，让控制芯片正常工作。给控制芯片正常工作的时钟信号，以至于让整个控制系统能正常工作，由于要保证控制系统能正常工作，提高他的工作能力，我们经常用11.0592MHZ晶振和30PF的电容进行组合，电容为了帮助晶振起振的，满足了数字控制器上电以后可以正常工作。</w:t>
      </w:r>
    </w:p>
    <w:p>
      <w:pPr>
        <w:keepNext w:val="0"/>
        <w:keepLines w:val="0"/>
        <w:pageBreakBefore w:val="0"/>
        <w:widowControl w:val="0"/>
        <w:numPr>
          <w:ilvl w:val="0"/>
          <w:numId w:val="1"/>
        </w:numPr>
        <w:tabs>
          <w:tab w:val="left" w:pos="377"/>
        </w:tabs>
        <w:kinsoku/>
        <w:wordWrap/>
        <w:overflowPunct/>
        <w:topLinePunct w:val="0"/>
        <w:autoSpaceDE w:val="0"/>
        <w:autoSpaceDN w:val="0"/>
        <w:bidi w:val="0"/>
        <w:adjustRightInd/>
        <w:snapToGrid/>
        <w:spacing w:line="360" w:lineRule="auto"/>
        <w:ind w:left="0" w:leftChars="0" w:right="0" w:rightChars="0" w:firstLine="480" w:firstLineChars="200"/>
        <w:jc w:val="left"/>
        <w:textAlignment w:val="auto"/>
        <w:outlineLvl w:val="9"/>
        <w:rPr>
          <w:rFonts w:hint="eastAsia"/>
        </w:rPr>
      </w:pPr>
      <w:r>
        <w:rPr>
          <w:rFonts w:hint="eastAsia" w:ascii="宋体" w:hAnsi="宋体" w:eastAsia="宋体" w:cs="宋体"/>
          <w:sz w:val="24"/>
          <w:szCs w:val="24"/>
          <w:lang w:val="en-US" w:eastAsia="zh-CN"/>
        </w:rPr>
        <w:t>JD1为单片机的下载接口。</w:t>
      </w:r>
    </w:p>
    <w:p>
      <w:pPr>
        <w:pStyle w:val="3"/>
        <w:spacing w:before="0" w:after="0" w:line="240" w:lineRule="auto"/>
        <w:outlineLvl w:val="1"/>
        <w:rPr>
          <w:rFonts w:hint="eastAsia" w:ascii="黑体" w:hAnsi="黑体" w:eastAsia="黑体" w:cs="Times New Roman"/>
          <w:b w:val="0"/>
          <w:sz w:val="30"/>
          <w:szCs w:val="30"/>
          <w:lang w:val="en-US" w:eastAsia="zh-CN"/>
        </w:rPr>
      </w:pPr>
      <w:bookmarkStart w:id="24" w:name="_Toc12227984"/>
      <w:bookmarkStart w:id="25" w:name="_Toc20256"/>
      <w:bookmarkStart w:id="26" w:name="_Toc22845"/>
      <w:r>
        <w:rPr>
          <w:rFonts w:hint="eastAsia" w:ascii="黑体" w:hAnsi="黑体" w:eastAsia="黑体" w:cs="Times New Roman"/>
          <w:b w:val="0"/>
          <w:sz w:val="30"/>
          <w:szCs w:val="30"/>
        </w:rPr>
        <w:t>（二）</w:t>
      </w:r>
      <w:bookmarkEnd w:id="24"/>
      <w:r>
        <w:rPr>
          <w:rFonts w:hint="eastAsia" w:ascii="黑体" w:hAnsi="黑体" w:eastAsia="黑体" w:cs="Times New Roman"/>
          <w:b w:val="0"/>
          <w:sz w:val="30"/>
          <w:szCs w:val="30"/>
          <w:lang w:val="en-US" w:eastAsia="zh-CN"/>
        </w:rPr>
        <w:t>5V电源电路设计</w:t>
      </w:r>
      <w:bookmarkEnd w:id="25"/>
      <w:bookmarkEnd w:id="2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本系统选择5V直流电源作为系统总电源，为整个系统供电，电路简单、稳定。DC为电源的DC插座，可以直接接USB电源线，一端插在DC插座上，另外一端可以插在5V电源上</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ED为红色LED灯，作为系统是否有点的指示灯，电阻为1K电阻，起到限流作用，保护LED灯，以防电流过大烧坏LED灯。SW为自锁开关，开关按下后，红灯亮，此时系统电源5V直流输出。开关再次按下后，红灯灭，此时系统电源无5V电源输出。</w:t>
      </w:r>
    </w:p>
    <w:p>
      <w:pPr>
        <w:rPr>
          <w:rFonts w:hint="eastAsia" w:eastAsia="宋体"/>
          <w:lang w:eastAsia="zh-CN"/>
        </w:rPr>
      </w:pPr>
      <w:r>
        <w:rPr>
          <w:rFonts w:hint="eastAsia" w:eastAsia="宋体"/>
          <w:lang w:eastAsia="zh-CN"/>
        </w:rPr>
        <w:drawing>
          <wp:inline distT="0" distB="0" distL="114300" distR="114300">
            <wp:extent cx="5273040" cy="2814320"/>
            <wp:effectExtent l="0" t="0" r="0" b="5080"/>
            <wp:docPr id="5" name="图片 5" descr="DH((FMG7RA45KXKEZ)%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H((FMG7RA45KXKEZ)%59{6"/>
                    <pic:cNvPicPr>
                      <a:picLocks noChangeAspect="1"/>
                    </pic:cNvPicPr>
                  </pic:nvPicPr>
                  <pic:blipFill>
                    <a:blip r:embed="rId10"/>
                    <a:stretch>
                      <a:fillRect/>
                    </a:stretch>
                  </pic:blipFill>
                  <pic:spPr>
                    <a:xfrm>
                      <a:off x="0" y="0"/>
                      <a:ext cx="5273040" cy="2814320"/>
                    </a:xfrm>
                    <a:prstGeom prst="rect">
                      <a:avLst/>
                    </a:prstGeom>
                  </pic:spPr>
                </pic:pic>
              </a:graphicData>
            </a:graphic>
          </wp:inline>
        </w:drawing>
      </w:r>
    </w:p>
    <w:p>
      <w:pPr>
        <w:pStyle w:val="2"/>
        <w:ind w:firstLine="2940" w:firstLineChars="1400"/>
        <w:jc w:val="both"/>
        <w:rPr>
          <w:rFonts w:hint="eastAsia" w:ascii="宋体" w:hAnsi="宋体" w:eastAsia="宋体" w:cs="宋体"/>
          <w:b w:val="0"/>
          <w:bCs w:val="0"/>
          <w:sz w:val="21"/>
          <w:szCs w:val="21"/>
          <w:lang w:eastAsia="zh-CN"/>
        </w:rPr>
      </w:pPr>
      <w:r>
        <w:rPr>
          <w:rFonts w:hint="eastAsia" w:ascii="宋体" w:hAnsi="宋体" w:cs="宋体"/>
          <w:b w:val="0"/>
          <w:bCs w:val="0"/>
          <w:sz w:val="21"/>
          <w:szCs w:val="21"/>
          <w:lang w:val="en-US" w:eastAsia="zh-CN"/>
        </w:rPr>
        <w:t xml:space="preserve">图3 </w:t>
      </w:r>
      <w:r>
        <w:rPr>
          <w:rFonts w:hint="eastAsia" w:ascii="宋体" w:hAnsi="宋体" w:eastAsia="宋体" w:cs="宋体"/>
          <w:b w:val="0"/>
          <w:bCs w:val="0"/>
          <w:sz w:val="21"/>
          <w:szCs w:val="21"/>
          <w:lang w:val="en-US" w:eastAsia="zh-CN"/>
        </w:rPr>
        <w:t>5V电源电路原理</w:t>
      </w:r>
      <w:r>
        <w:rPr>
          <w:rFonts w:hint="eastAsia" w:ascii="宋体" w:hAnsi="宋体" w:eastAsia="宋体" w:cs="宋体"/>
          <w:b w:val="0"/>
          <w:bCs w:val="0"/>
          <w:sz w:val="21"/>
          <w:szCs w:val="21"/>
          <w:lang w:eastAsia="zh-CN"/>
        </w:rPr>
        <w:t>图</w:t>
      </w:r>
    </w:p>
    <w:p>
      <w:pPr>
        <w:pStyle w:val="3"/>
        <w:numPr>
          <w:ilvl w:val="0"/>
          <w:numId w:val="2"/>
        </w:numPr>
        <w:spacing w:before="0" w:after="0" w:line="240" w:lineRule="auto"/>
        <w:outlineLvl w:val="1"/>
        <w:rPr>
          <w:rFonts w:hint="eastAsia" w:ascii="黑体" w:hAnsi="黑体" w:eastAsia="黑体" w:cs="Times New Roman"/>
          <w:b w:val="0"/>
          <w:sz w:val="30"/>
          <w:szCs w:val="30"/>
          <w:lang w:val="en-US" w:eastAsia="zh-CN"/>
        </w:rPr>
      </w:pPr>
      <w:bookmarkStart w:id="27" w:name="_Toc23204"/>
      <w:bookmarkStart w:id="28" w:name="_Toc11553"/>
      <w:r>
        <w:rPr>
          <w:rFonts w:hint="eastAsia" w:ascii="黑体" w:hAnsi="黑体" w:eastAsia="黑体" w:cs="Times New Roman"/>
          <w:b w:val="0"/>
          <w:sz w:val="30"/>
          <w:szCs w:val="30"/>
          <w:lang w:val="en-US" w:eastAsia="zh-CN"/>
        </w:rPr>
        <w:t>LCD1602液晶显示模块电路设计</w:t>
      </w:r>
      <w:bookmarkEnd w:id="27"/>
      <w:bookmarkEnd w:id="2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宋体" w:hAnsi="宋体" w:cs="宋体"/>
          <w:sz w:val="24"/>
          <w:szCs w:val="24"/>
          <w:lang w:val="en-US" w:eastAsia="zh-CN"/>
        </w:rPr>
      </w:pPr>
      <w:r>
        <w:rPr>
          <w:rFonts w:hint="eastAsia" w:ascii="宋体" w:hAnsi="宋体" w:eastAsia="宋体" w:cs="宋体"/>
          <w:sz w:val="24"/>
          <w:szCs w:val="24"/>
          <w:lang w:val="en-US" w:eastAsia="zh-CN"/>
        </w:rPr>
        <w:t>LCD显示器分为字段显示和字符显示两种。其中字段显示与LED显示相似，只要送对应的信号到相应的管脚就能显示。字符显示是根据需要显示基本字符。本设计采用的是字符型显示。系统中采用LCD1602作为显示器件输出信息。与传统的LED数码管显示器件相比，液晶显示模块具有体积小、功耗低、显示内容丰富等优点，而且不需要外加驱动电路，现在液晶显示模块已经是单片机应用设计</w:t>
      </w:r>
      <w:r>
        <w:rPr>
          <w:rFonts w:hint="eastAsia" w:ascii="宋体" w:hAnsi="宋体" w:cs="宋体"/>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中最常用的显示器件了。LCD1602可以显示2行16个汉字。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cs="宋体"/>
          <w:sz w:val="24"/>
          <w:szCs w:val="24"/>
          <w:lang w:val="en-US" w:eastAsia="zh-CN"/>
        </w:rPr>
        <w:t>1</w:t>
      </w:r>
      <w:r>
        <w:rPr>
          <w:rFonts w:hint="eastAsia" w:ascii="宋体" w:hAnsi="宋体" w:eastAsia="宋体" w:cs="宋体"/>
          <w:sz w:val="24"/>
          <w:szCs w:val="24"/>
          <w:lang w:val="en-US" w:eastAsia="zh-CN"/>
        </w:rPr>
        <w:t>、LCD1602采用标准的14脚，其接口的引脚说明如下：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（1）第1脚：VSS为地电源。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（2）第2脚：VDD接5V正电源。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（3）第3脚：V0为液晶显示器对比度调整端。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（4）第4脚：RS为寄存器选择，高电平时选择数据寄存器、低电平时选择指令寄存器。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第5脚：RW为读写信号线，高电平时进行读操作，低电平时进行写操作。当RS和RW共同为低电平时可以写入指令或者显示地址，当RS为低电平RW为高电平时可以读忙信号，当RS为高电平RW为低电平时可以写入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（6）第6脚：E端为使能端，当E端由高电平跳变成低电平时，液晶模块执行命令。</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（7）第7～14脚：D0～D7为8位双向数据线。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（8）第15～16脚：空脚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b w:val="0"/>
          <w:bCs w:val="0"/>
          <w:color w:val="auto"/>
          <w:sz w:val="24"/>
          <w:szCs w:val="24"/>
          <w:lang w:val="en-US" w:eastAsia="zh-CN"/>
        </w:rPr>
        <w:t>其具体</w:t>
      </w:r>
      <w:r>
        <w:rPr>
          <w:rFonts w:hint="eastAsia" w:ascii="宋体" w:hAnsi="宋体" w:eastAsia="宋体" w:cs="宋体"/>
          <w:sz w:val="24"/>
          <w:szCs w:val="24"/>
          <w:lang w:val="en-US" w:eastAsia="zh-CN"/>
        </w:rPr>
        <w:t>电路原理图如下图所示。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943475" cy="2457450"/>
            <wp:effectExtent l="0" t="0" r="9525" b="11430"/>
            <wp:docPr id="4" name="图片 4" descr="RLE~C83UN75ZNGMT)82C~Q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LE~C83UN75ZNGMT)82C~QH"/>
                    <pic:cNvPicPr>
                      <a:picLocks noChangeAspect="1"/>
                    </pic:cNvPicPr>
                  </pic:nvPicPr>
                  <pic:blipFill>
                    <a:blip r:embed="rId11"/>
                    <a:stretch>
                      <a:fillRect/>
                    </a:stretch>
                  </pic:blipFill>
                  <pic:spPr>
                    <a:xfrm>
                      <a:off x="0" y="0"/>
                      <a:ext cx="4943475" cy="24574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rPr>
      </w:pPr>
      <w:r>
        <w:rPr>
          <w:rFonts w:hint="eastAsia" w:ascii="宋体" w:hAnsi="宋体" w:cs="宋体"/>
          <w:b w:val="0"/>
          <w:bCs w:val="0"/>
          <w:sz w:val="21"/>
          <w:szCs w:val="21"/>
          <w:lang w:val="en-US" w:eastAsia="zh-CN"/>
        </w:rPr>
        <w:t xml:space="preserve">图4 </w:t>
      </w:r>
      <w:r>
        <w:rPr>
          <w:rFonts w:hint="eastAsia" w:ascii="宋体" w:hAnsi="宋体" w:eastAsia="宋体" w:cs="宋体"/>
          <w:b w:val="0"/>
          <w:bCs w:val="0"/>
          <w:sz w:val="21"/>
          <w:szCs w:val="21"/>
          <w:lang w:val="en-US" w:eastAsia="zh-CN"/>
        </w:rPr>
        <w:t>LCD1602液晶显示电路原理</w:t>
      </w:r>
      <w:r>
        <w:rPr>
          <w:rFonts w:hint="eastAsia" w:ascii="宋体" w:hAnsi="宋体" w:eastAsia="宋体" w:cs="宋体"/>
          <w:b w:val="0"/>
          <w:bCs w:val="0"/>
          <w:sz w:val="21"/>
          <w:szCs w:val="21"/>
          <w:lang w:eastAsia="zh-CN"/>
        </w:rPr>
        <w:t>图</w:t>
      </w:r>
    </w:p>
    <w:p>
      <w:pPr>
        <w:pStyle w:val="3"/>
        <w:numPr>
          <w:ilvl w:val="0"/>
          <w:numId w:val="2"/>
        </w:numPr>
        <w:spacing w:before="0" w:after="0" w:line="240" w:lineRule="auto"/>
        <w:ind w:left="0" w:leftChars="0" w:firstLine="0" w:firstLineChars="0"/>
        <w:outlineLvl w:val="1"/>
        <w:rPr>
          <w:rFonts w:hint="eastAsia" w:ascii="黑体" w:hAnsi="黑体" w:eastAsia="黑体" w:cs="Times New Roman"/>
          <w:b w:val="0"/>
          <w:sz w:val="30"/>
          <w:szCs w:val="30"/>
          <w:lang w:val="en-US" w:eastAsia="zh-CN"/>
        </w:rPr>
      </w:pPr>
      <w:bookmarkStart w:id="29" w:name="_Toc21756"/>
      <w:bookmarkStart w:id="30" w:name="_Toc4620"/>
      <w:r>
        <w:rPr>
          <w:rFonts w:hint="eastAsia" w:ascii="黑体" w:hAnsi="黑体" w:eastAsia="黑体" w:cs="Times New Roman"/>
          <w:b w:val="0"/>
          <w:sz w:val="30"/>
          <w:szCs w:val="30"/>
          <w:lang w:val="en-US" w:eastAsia="zh-CN"/>
        </w:rPr>
        <w:t>SY声音传感器模块电路设计</w:t>
      </w:r>
      <w:bookmarkEnd w:id="29"/>
      <w:bookmarkEnd w:id="30"/>
    </w:p>
    <w:p>
      <w:pPr>
        <w:keepNext w:val="0"/>
        <w:keepLines w:val="0"/>
        <w:pageBreakBefore w:val="0"/>
        <w:widowControl w:val="0"/>
        <w:tabs>
          <w:tab w:val="left" w:pos="3150"/>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本系统选择声音传感器对倾斜状态进行检测，本传感器可以对各种产品倾斜、倾倒触发报警</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但此传感器只能感知角度变化状态。</w:t>
      </w:r>
    </w:p>
    <w:p>
      <w:pPr>
        <w:keepNext w:val="0"/>
        <w:keepLines w:val="0"/>
        <w:pageBreakBefore w:val="0"/>
        <w:widowControl w:val="0"/>
        <w:tabs>
          <w:tab w:val="left" w:pos="3150"/>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2"/>
        <w:rPr>
          <w:rFonts w:hint="eastAsia" w:ascii="宋体" w:hAnsi="宋体" w:eastAsia="宋体" w:cs="宋体"/>
          <w:sz w:val="24"/>
          <w:szCs w:val="24"/>
          <w:lang w:val="en-US" w:eastAsia="zh-CN"/>
        </w:rPr>
      </w:pPr>
      <w:bookmarkStart w:id="31" w:name="_Toc20099"/>
      <w:r>
        <w:rPr>
          <w:rFonts w:hint="eastAsia" w:ascii="宋体" w:hAnsi="宋体" w:cs="宋体"/>
          <w:sz w:val="24"/>
          <w:szCs w:val="24"/>
          <w:lang w:val="en-US" w:eastAsia="zh-CN"/>
        </w:rPr>
        <w:t>1</w:t>
      </w:r>
      <w:r>
        <w:rPr>
          <w:rFonts w:hint="eastAsia" w:ascii="宋体" w:hAnsi="宋体" w:eastAsia="宋体" w:cs="宋体"/>
          <w:sz w:val="24"/>
          <w:szCs w:val="24"/>
          <w:lang w:val="en-US" w:eastAsia="zh-CN"/>
        </w:rPr>
        <w:t>、传感器参数</w:t>
      </w:r>
      <w:bookmarkEnd w:id="31"/>
    </w:p>
    <w:p>
      <w:pPr>
        <w:keepNext w:val="0"/>
        <w:keepLines w:val="0"/>
        <w:pageBreakBefore w:val="0"/>
        <w:widowControl w:val="0"/>
        <w:tabs>
          <w:tab w:val="left" w:pos="3150"/>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（1）可以检测周围环境的声音强度,</w:t>
      </w:r>
      <w:r>
        <w:rPr>
          <w:rFonts w:hint="eastAsia" w:ascii="宋体" w:hAnsi="宋体" w:cs="宋体"/>
          <w:sz w:val="24"/>
          <w:szCs w:val="24"/>
          <w:lang w:val="en-US" w:eastAsia="zh-CN"/>
        </w:rPr>
        <w:t>但</w:t>
      </w:r>
      <w:r>
        <w:rPr>
          <w:rFonts w:hint="eastAsia" w:ascii="宋体" w:hAnsi="宋体" w:eastAsia="宋体" w:cs="宋体"/>
          <w:sz w:val="24"/>
          <w:szCs w:val="24"/>
          <w:lang w:val="en-US" w:eastAsia="zh-CN"/>
        </w:rPr>
        <w:t>此传感器只能识别声音的有无</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不能识别声音的大小或者特定频率的声音。</w:t>
      </w:r>
    </w:p>
    <w:p>
      <w:pPr>
        <w:keepNext w:val="0"/>
        <w:keepLines w:val="0"/>
        <w:pageBreakBefore w:val="0"/>
        <w:widowControl w:val="0"/>
        <w:tabs>
          <w:tab w:val="left" w:pos="3150"/>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（2）灵敏度可调（图中蓝色数字电位器调节）。</w:t>
      </w:r>
    </w:p>
    <w:p>
      <w:pPr>
        <w:keepNext w:val="0"/>
        <w:keepLines w:val="0"/>
        <w:pageBreakBefore w:val="0"/>
        <w:widowControl w:val="0"/>
        <w:tabs>
          <w:tab w:val="left" w:pos="3150"/>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（3）工作电压3.3V-5V。</w:t>
      </w:r>
    </w:p>
    <w:p>
      <w:pPr>
        <w:keepNext w:val="0"/>
        <w:keepLines w:val="0"/>
        <w:pageBreakBefore w:val="0"/>
        <w:widowControl w:val="0"/>
        <w:tabs>
          <w:tab w:val="left" w:pos="3150"/>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（4）输出形式 数字开关量输出（0和1高低电平）。</w:t>
      </w:r>
    </w:p>
    <w:p>
      <w:pPr>
        <w:keepNext w:val="0"/>
        <w:keepLines w:val="0"/>
        <w:pageBreakBefore w:val="0"/>
        <w:widowControl w:val="0"/>
        <w:tabs>
          <w:tab w:val="left" w:pos="3150"/>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2"/>
        <w:rPr>
          <w:rFonts w:hint="eastAsia" w:ascii="宋体" w:hAnsi="宋体" w:eastAsia="宋体" w:cs="宋体"/>
          <w:sz w:val="24"/>
          <w:szCs w:val="24"/>
          <w:lang w:val="en-US" w:eastAsia="zh-CN"/>
        </w:rPr>
      </w:pPr>
      <w:bookmarkStart w:id="32" w:name="_Toc10908"/>
      <w:r>
        <w:rPr>
          <w:rFonts w:hint="eastAsia" w:ascii="宋体" w:hAnsi="宋体" w:cs="宋体"/>
          <w:sz w:val="24"/>
          <w:szCs w:val="24"/>
          <w:lang w:val="en-US" w:eastAsia="zh-CN"/>
        </w:rPr>
        <w:t>2</w:t>
      </w:r>
      <w:r>
        <w:rPr>
          <w:rFonts w:hint="eastAsia" w:ascii="宋体" w:hAnsi="宋体" w:eastAsia="宋体" w:cs="宋体"/>
          <w:sz w:val="24"/>
          <w:szCs w:val="24"/>
          <w:lang w:val="en-US" w:eastAsia="zh-CN"/>
        </w:rPr>
        <w:t>、接口说明</w:t>
      </w:r>
      <w:bookmarkEnd w:id="32"/>
    </w:p>
    <w:p>
      <w:pPr>
        <w:keepNext w:val="0"/>
        <w:keepLines w:val="0"/>
        <w:pageBreakBefore w:val="0"/>
        <w:widowControl w:val="0"/>
        <w:tabs>
          <w:tab w:val="left" w:pos="3150"/>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（1）VCC 外接3.3V-5V电压</w:t>
      </w:r>
    </w:p>
    <w:p>
      <w:pPr>
        <w:keepNext w:val="0"/>
        <w:keepLines w:val="0"/>
        <w:pageBreakBefore w:val="0"/>
        <w:widowControl w:val="0"/>
        <w:tabs>
          <w:tab w:val="left" w:pos="3150"/>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（2）GND 外接GND</w:t>
      </w:r>
    </w:p>
    <w:p>
      <w:pPr>
        <w:keepNext w:val="0"/>
        <w:keepLines w:val="0"/>
        <w:pageBreakBefore w:val="0"/>
        <w:widowControl w:val="0"/>
        <w:tabs>
          <w:tab w:val="left" w:pos="3150"/>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（3）OUT 小板开关量输出接口（0和1）</w:t>
      </w:r>
    </w:p>
    <w:p>
      <w:pPr>
        <w:keepNext w:val="0"/>
        <w:keepLines w:val="0"/>
        <w:pageBreakBefore w:val="0"/>
        <w:widowControl w:val="0"/>
        <w:tabs>
          <w:tab w:val="left" w:pos="3150"/>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bCs w:val="0"/>
          <w:sz w:val="24"/>
          <w:szCs w:val="24"/>
          <w:lang w:eastAsia="zh-CN"/>
        </w:rPr>
      </w:pPr>
      <w:r>
        <w:rPr>
          <w:rFonts w:hint="eastAsia" w:ascii="宋体" w:hAnsi="宋体" w:eastAsia="宋体" w:cs="宋体"/>
          <w:sz w:val="24"/>
          <w:szCs w:val="24"/>
          <w:lang w:val="en-US" w:eastAsia="zh-CN"/>
        </w:rPr>
        <w:t>模块接口原理图如下图所示。</w:t>
      </w:r>
    </w:p>
    <w:p>
      <w:pPr>
        <w:keepNext w:val="0"/>
        <w:keepLines w:val="0"/>
        <w:pageBreakBefore w:val="0"/>
        <w:widowControl w:val="0"/>
        <w:tabs>
          <w:tab w:val="left" w:pos="3150"/>
        </w:tabs>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052445" cy="1581785"/>
            <wp:effectExtent l="0" t="0" r="10795" b="3175"/>
            <wp:docPr id="7" name="图片 7" descr="0{KS$7X~~I43[Z53Y`TE7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KS$7X~~I43[Z53Y`TE7BI"/>
                    <pic:cNvPicPr>
                      <a:picLocks noChangeAspect="1"/>
                    </pic:cNvPicPr>
                  </pic:nvPicPr>
                  <pic:blipFill>
                    <a:blip r:embed="rId12"/>
                    <a:stretch>
                      <a:fillRect/>
                    </a:stretch>
                  </pic:blipFill>
                  <pic:spPr>
                    <a:xfrm>
                      <a:off x="0" y="0"/>
                      <a:ext cx="3052445" cy="1581785"/>
                    </a:xfrm>
                    <a:prstGeom prst="rect">
                      <a:avLst/>
                    </a:prstGeom>
                  </pic:spPr>
                </pic:pic>
              </a:graphicData>
            </a:graphic>
          </wp:inline>
        </w:drawing>
      </w:r>
    </w:p>
    <w:p>
      <w:pPr>
        <w:keepNext w:val="0"/>
        <w:keepLines w:val="0"/>
        <w:pageBreakBefore w:val="0"/>
        <w:widowControl w:val="0"/>
        <w:tabs>
          <w:tab w:val="left" w:pos="3150"/>
        </w:tabs>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1"/>
          <w:szCs w:val="21"/>
        </w:rPr>
      </w:pPr>
      <w:r>
        <w:rPr>
          <w:rFonts w:hint="eastAsia" w:ascii="宋体" w:hAnsi="宋体" w:cs="宋体"/>
          <w:sz w:val="21"/>
          <w:szCs w:val="21"/>
          <w:lang w:val="en-US" w:eastAsia="zh-CN"/>
        </w:rPr>
        <w:t xml:space="preserve">图5 </w:t>
      </w:r>
      <w:r>
        <w:rPr>
          <w:rFonts w:hint="eastAsia" w:ascii="宋体" w:hAnsi="宋体" w:eastAsia="宋体" w:cs="宋体"/>
          <w:sz w:val="21"/>
          <w:szCs w:val="21"/>
          <w:lang w:val="en-US" w:eastAsia="zh-CN"/>
        </w:rPr>
        <w:t>声音传感器接口原理图</w:t>
      </w:r>
    </w:p>
    <w:p>
      <w:pPr>
        <w:pStyle w:val="3"/>
        <w:numPr>
          <w:ilvl w:val="0"/>
          <w:numId w:val="2"/>
        </w:numPr>
        <w:spacing w:before="0" w:after="0" w:line="240" w:lineRule="auto"/>
        <w:ind w:left="0" w:leftChars="0" w:firstLine="0" w:firstLineChars="0"/>
        <w:outlineLvl w:val="1"/>
        <w:rPr>
          <w:rFonts w:hint="eastAsia" w:ascii="黑体" w:hAnsi="黑体" w:eastAsia="黑体" w:cs="Times New Roman"/>
          <w:b w:val="0"/>
          <w:sz w:val="30"/>
          <w:szCs w:val="30"/>
          <w:lang w:val="en-US" w:eastAsia="zh-CN"/>
        </w:rPr>
      </w:pPr>
      <w:bookmarkStart w:id="33" w:name="_Toc10361"/>
      <w:bookmarkStart w:id="34" w:name="_Toc19242"/>
      <w:r>
        <w:rPr>
          <w:rFonts w:hint="eastAsia" w:ascii="黑体" w:hAnsi="黑体" w:eastAsia="黑体" w:cs="Times New Roman"/>
          <w:b w:val="0"/>
          <w:sz w:val="30"/>
          <w:szCs w:val="30"/>
          <w:lang w:val="en-US" w:eastAsia="zh-CN"/>
        </w:rPr>
        <w:t>LY蓝牙模块电路设计</w:t>
      </w:r>
      <w:bookmarkEnd w:id="33"/>
      <w:bookmarkEnd w:id="3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本蓝牙模块只能无线数据传输，本模块支持串行接口，支持SP蓝牙串口协议，具有成本低、体积小、收发灵敏性高等特点，只需配备少许的外围元件就能实现大功能。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left"/>
        <w:textAlignment w:val="auto"/>
        <w:outlineLvl w:val="2"/>
        <w:rPr>
          <w:rFonts w:hint="eastAsia" w:ascii="宋体" w:hAnsi="宋体" w:eastAsia="宋体" w:cs="宋体"/>
          <w:sz w:val="24"/>
          <w:szCs w:val="24"/>
          <w:lang w:val="en-US" w:eastAsia="zh-CN"/>
        </w:rPr>
      </w:pPr>
      <w:bookmarkStart w:id="35" w:name="_Toc29656"/>
      <w:r>
        <w:rPr>
          <w:rFonts w:hint="eastAsia" w:ascii="宋体" w:hAnsi="宋体" w:cs="宋体"/>
          <w:sz w:val="24"/>
          <w:szCs w:val="24"/>
          <w:lang w:val="en-US" w:eastAsia="zh-CN"/>
        </w:rPr>
        <w:t>1</w:t>
      </w:r>
      <w:r>
        <w:rPr>
          <w:rFonts w:hint="eastAsia" w:ascii="宋体" w:hAnsi="宋体" w:eastAsia="宋体" w:cs="宋体"/>
          <w:sz w:val="24"/>
          <w:szCs w:val="24"/>
          <w:lang w:val="en-US" w:eastAsia="zh-CN"/>
        </w:rPr>
        <w:t>、模块特点</w:t>
      </w:r>
      <w:bookmarkEnd w:id="3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（1）支持蓝牙 SPP 串口协议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（2）内置 PCB 天线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（3）支持 UART 接口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（4）蓝牙 Class 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（5）数据传输比 BLE 蓝牙快、可达到 8K 每秒以上的速率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（6）支持与 SPP 主蓝牙模块连接通信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（7）支持与电脑 SPP 蓝牙通信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（8）支持 Android 手机 SPP 通信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left"/>
        <w:textAlignment w:val="auto"/>
        <w:outlineLvl w:val="2"/>
        <w:rPr>
          <w:rFonts w:hint="eastAsia" w:ascii="宋体" w:hAnsi="宋体" w:eastAsia="宋体" w:cs="宋体"/>
          <w:sz w:val="24"/>
          <w:szCs w:val="24"/>
          <w:lang w:val="en-US" w:eastAsia="zh-CN"/>
        </w:rPr>
      </w:pPr>
      <w:bookmarkStart w:id="36" w:name="_Toc4229"/>
      <w:r>
        <w:rPr>
          <w:rFonts w:hint="eastAsia" w:ascii="宋体" w:hAnsi="宋体" w:cs="宋体"/>
          <w:sz w:val="24"/>
          <w:szCs w:val="24"/>
          <w:lang w:val="en-US" w:eastAsia="zh-CN"/>
        </w:rPr>
        <w:t>2</w:t>
      </w:r>
      <w:r>
        <w:rPr>
          <w:rFonts w:hint="eastAsia" w:ascii="宋体" w:hAnsi="宋体" w:eastAsia="宋体" w:cs="宋体"/>
          <w:sz w:val="24"/>
          <w:szCs w:val="24"/>
          <w:lang w:val="en-US" w:eastAsia="zh-CN"/>
        </w:rPr>
        <w:t>、模块接口说明</w:t>
      </w:r>
      <w:bookmarkEnd w:id="3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（1）RXD 串口输入，电平为TTL电平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（2）TXD 串口输出，电平为TTL电平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（3）GND 接GND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（4）VCC 接3.3V-6V</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蓝牙模块接口电路图如下图所示。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2608580" cy="2071370"/>
            <wp:effectExtent l="0" t="0" r="12700" b="1270"/>
            <wp:docPr id="9" name="图片 9" descr="JKB6~79VK)NTK5}WM$G9T5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JKB6~79VK)NTK5}WM$G9T5U"/>
                    <pic:cNvPicPr>
                      <a:picLocks noChangeAspect="1"/>
                    </pic:cNvPicPr>
                  </pic:nvPicPr>
                  <pic:blipFill>
                    <a:blip r:embed="rId13"/>
                    <a:stretch>
                      <a:fillRect/>
                    </a:stretch>
                  </pic:blipFill>
                  <pic:spPr>
                    <a:xfrm>
                      <a:off x="0" y="0"/>
                      <a:ext cx="2608580" cy="20713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rPr>
      </w:pPr>
      <w:r>
        <w:rPr>
          <w:rFonts w:hint="eastAsia" w:ascii="宋体" w:hAnsi="宋体" w:cs="宋体"/>
          <w:b w:val="0"/>
          <w:bCs w:val="0"/>
          <w:sz w:val="21"/>
          <w:szCs w:val="21"/>
          <w:lang w:val="en-US" w:eastAsia="zh-CN"/>
        </w:rPr>
        <w:t xml:space="preserve">图6 </w:t>
      </w:r>
      <w:r>
        <w:rPr>
          <w:rFonts w:hint="eastAsia" w:ascii="宋体" w:hAnsi="宋体" w:eastAsia="宋体" w:cs="宋体"/>
          <w:b w:val="0"/>
          <w:bCs w:val="0"/>
          <w:sz w:val="21"/>
          <w:szCs w:val="21"/>
          <w:lang w:val="en-US" w:eastAsia="zh-CN"/>
        </w:rPr>
        <w:t>蓝牙模块电路原理</w:t>
      </w:r>
      <w:r>
        <w:rPr>
          <w:rFonts w:hint="eastAsia" w:ascii="宋体" w:hAnsi="宋体" w:eastAsia="宋体" w:cs="宋体"/>
          <w:b w:val="0"/>
          <w:bCs w:val="0"/>
          <w:sz w:val="21"/>
          <w:szCs w:val="21"/>
          <w:lang w:eastAsia="zh-CN"/>
        </w:rPr>
        <w:t>图</w:t>
      </w:r>
    </w:p>
    <w:p>
      <w:pPr>
        <w:pStyle w:val="3"/>
        <w:spacing w:before="0" w:after="0" w:line="240" w:lineRule="auto"/>
        <w:rPr>
          <w:rFonts w:ascii="黑体" w:hAnsi="黑体" w:eastAsia="黑体"/>
          <w:b w:val="0"/>
          <w:sz w:val="32"/>
          <w:szCs w:val="32"/>
        </w:rPr>
      </w:pPr>
      <w:bookmarkStart w:id="37" w:name="_Toc12227989"/>
      <w:bookmarkStart w:id="38" w:name="_Toc5396"/>
      <w:bookmarkStart w:id="39" w:name="_Toc11333"/>
      <w:r>
        <w:rPr>
          <w:rFonts w:hint="eastAsia" w:ascii="黑体" w:hAnsi="黑体" w:eastAsia="黑体" w:cs="Times New Roman"/>
          <w:b w:val="0"/>
          <w:sz w:val="32"/>
          <w:szCs w:val="32"/>
        </w:rPr>
        <w:t>三、</w:t>
      </w:r>
      <w:bookmarkEnd w:id="37"/>
      <w:r>
        <w:rPr>
          <w:rFonts w:hint="eastAsia" w:ascii="黑体" w:hAnsi="黑体" w:eastAsia="黑体" w:cs="Times New Roman"/>
          <w:b w:val="0"/>
          <w:sz w:val="32"/>
          <w:szCs w:val="32"/>
          <w:lang w:val="en-US" w:eastAsia="zh-CN"/>
        </w:rPr>
        <w:t>系统软件设计</w:t>
      </w:r>
      <w:bookmarkEnd w:id="38"/>
      <w:bookmarkEnd w:id="39"/>
    </w:p>
    <w:p>
      <w:pPr>
        <w:pStyle w:val="3"/>
        <w:numPr>
          <w:ilvl w:val="0"/>
          <w:numId w:val="3"/>
        </w:numPr>
        <w:spacing w:before="0" w:after="0" w:line="240" w:lineRule="auto"/>
        <w:rPr>
          <w:rFonts w:hint="eastAsia" w:ascii="黑体" w:hAnsi="黑体" w:eastAsia="黑体" w:cs="Times New Roman"/>
          <w:b w:val="0"/>
          <w:sz w:val="30"/>
          <w:szCs w:val="30"/>
          <w:lang w:val="en-US" w:eastAsia="zh-CN"/>
        </w:rPr>
      </w:pPr>
      <w:bookmarkStart w:id="40" w:name="_Toc31299"/>
      <w:bookmarkStart w:id="41" w:name="_Toc13015"/>
      <w:r>
        <w:rPr>
          <w:rFonts w:hint="eastAsia" w:ascii="黑体" w:hAnsi="黑体" w:eastAsia="黑体" w:cs="Times New Roman"/>
          <w:b w:val="0"/>
          <w:sz w:val="30"/>
          <w:szCs w:val="30"/>
          <w:lang w:val="en-US" w:eastAsia="zh-CN"/>
        </w:rPr>
        <w:t>编程语言选择</w:t>
      </w:r>
      <w:bookmarkEnd w:id="40"/>
      <w:bookmarkEnd w:id="41"/>
    </w:p>
    <w:p>
      <w:pPr>
        <w:keepNext w:val="0"/>
        <w:keepLines w:val="0"/>
        <w:pageBreakBefore w:val="0"/>
        <w:widowControl w:val="0"/>
        <w:suppressLineNumbers w:val="0"/>
        <w:tabs>
          <w:tab w:val="left" w:pos="4125"/>
        </w:tabs>
        <w:kinsoku/>
        <w:wordWrap/>
        <w:overflowPunct/>
        <w:topLinePunct w:val="0"/>
        <w:bidi w:val="0"/>
        <w:adjustRightInd/>
        <w:snapToGrid/>
        <w:spacing w:before="0" w:beforeAutospacing="0" w:after="0" w:afterAutospacing="0" w:line="360" w:lineRule="auto"/>
        <w:ind w:left="0" w:right="0" w:firstLine="480" w:firstLineChars="200"/>
        <w:jc w:val="left"/>
        <w:rPr>
          <w:rFonts w:hint="eastAsia" w:ascii="宋体" w:hAnsi="宋体" w:eastAsia="宋体" w:cs="宋体"/>
          <w:kern w:val="2"/>
          <w:sz w:val="24"/>
          <w:szCs w:val="24"/>
          <w:lang w:val="en-US" w:eastAsia="zh-CN" w:bidi="ar"/>
        </w:rPr>
      </w:pPr>
      <w:r>
        <w:rPr>
          <w:rFonts w:hint="eastAsia" w:ascii="宋体" w:hAnsi="宋体" w:cs="宋体"/>
          <w:kern w:val="2"/>
          <w:sz w:val="24"/>
          <w:szCs w:val="24"/>
          <w:lang w:val="en-US" w:eastAsia="zh-CN" w:bidi="ar"/>
        </w:rPr>
        <w:t>本系统</w:t>
      </w:r>
      <w:r>
        <w:rPr>
          <w:rFonts w:hint="eastAsia" w:ascii="宋体" w:hAnsi="宋体" w:eastAsia="宋体" w:cs="宋体"/>
          <w:kern w:val="2"/>
          <w:sz w:val="24"/>
          <w:szCs w:val="24"/>
          <w:lang w:val="en-US" w:eastAsia="zh-CN" w:bidi="ar"/>
        </w:rPr>
        <w:t>程序的编写采用了C语言。</w:t>
      </w:r>
    </w:p>
    <w:p>
      <w:pPr>
        <w:pStyle w:val="2"/>
        <w:numPr>
          <w:ilvl w:val="0"/>
          <w:numId w:val="3"/>
        </w:numPr>
        <w:ind w:left="0" w:leftChars="0" w:firstLine="0" w:firstLineChars="0"/>
        <w:rPr>
          <w:rFonts w:hint="eastAsia" w:ascii="黑体" w:hAnsi="黑体" w:eastAsia="黑体" w:cs="Times New Roman"/>
          <w:b w:val="0"/>
          <w:bCs/>
          <w:kern w:val="44"/>
          <w:sz w:val="30"/>
          <w:szCs w:val="30"/>
          <w:lang w:val="en-US" w:eastAsia="zh-CN" w:bidi="ar-SA"/>
        </w:rPr>
      </w:pPr>
      <w:r>
        <w:rPr>
          <w:rFonts w:hint="eastAsia" w:ascii="黑体" w:hAnsi="黑体" w:eastAsia="黑体" w:cs="Times New Roman"/>
          <w:b w:val="0"/>
          <w:bCs/>
          <w:kern w:val="44"/>
          <w:sz w:val="30"/>
          <w:szCs w:val="30"/>
          <w:lang w:val="en-US" w:eastAsia="zh-CN" w:bidi="ar-SA"/>
        </w:rPr>
        <w:t>主函数设计</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 xml:space="preserve">#include &lt;reg52.h&gt; </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#include &lt;intrins.h&gt;</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#include &lt;stdio.h&gt;</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#include "delay.h"</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#include "1602.h"</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sbit sound =P3^2;</w:t>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//引脚定义</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unsigned int huxiNum = 0;//呼吸次数</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unsigned long time_20ms=0;</w:t>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 xml:space="preserve">   //定时器计数</w:t>
      </w:r>
    </w:p>
    <w:p>
      <w:pPr>
        <w:pStyle w:val="2"/>
        <w:numPr>
          <w:ilvl w:val="0"/>
          <w:numId w:val="0"/>
        </w:numPr>
        <w:ind w:left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unsigned int Count =0;</w:t>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 xml:space="preserve">   //计数</w:t>
      </w:r>
    </w:p>
    <w:p>
      <w:pPr>
        <w:pStyle w:val="2"/>
        <w:numPr>
          <w:ilvl w:val="0"/>
          <w:numId w:val="0"/>
        </w:numPr>
        <w:ind w:left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unsigned char dis0[16];</w:t>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//显示数组</w:t>
      </w:r>
    </w:p>
    <w:p>
      <w:pPr>
        <w:pStyle w:val="2"/>
        <w:numPr>
          <w:ilvl w:val="0"/>
          <w:numId w:val="0"/>
        </w:numPr>
        <w:ind w:left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bit disFlag =0;</w:t>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 xml:space="preserve"> //定时更新</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unsigned char timeLater = 10 ;//延时处理</w:t>
      </w:r>
    </w:p>
    <w:p>
      <w:pPr>
        <w:pStyle w:val="2"/>
        <w:numPr>
          <w:ilvl w:val="0"/>
          <w:numId w:val="0"/>
        </w:numPr>
        <w:ind w:leftChars="0"/>
        <w:rPr>
          <w:rFonts w:hint="eastAsia" w:ascii="宋体" w:hAnsi="宋体" w:cs="宋体"/>
          <w:kern w:val="2"/>
          <w:sz w:val="24"/>
          <w:szCs w:val="24"/>
          <w:lang w:val="en-US" w:eastAsia="zh-CN" w:bidi="ar"/>
        </w:rPr>
      </w:pPr>
    </w:p>
    <w:p>
      <w:pPr>
        <w:pStyle w:val="2"/>
        <w:numPr>
          <w:ilvl w:val="0"/>
          <w:numId w:val="0"/>
        </w:numPr>
        <w:ind w:left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void Init_Timer0(void);</w:t>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//函数声明</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void UART_Init(void);</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void uartSendByte(unsigned char dat);</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void uartSendStr(unsigned char *s,unsigned char length);</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void main (void)</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EX0=1;         //外部中断0开</w:t>
      </w:r>
    </w:p>
    <w:p>
      <w:pPr>
        <w:pStyle w:val="2"/>
        <w:numPr>
          <w:ilvl w:val="0"/>
          <w:numId w:val="0"/>
        </w:numPr>
        <w:ind w:left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IT0=1;         //边沿触发</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Init_Timer0();        //定时器0初始化</w:t>
      </w:r>
      <w:r>
        <w:rPr>
          <w:rFonts w:hint="eastAsia" w:ascii="宋体" w:hAnsi="宋体" w:cs="宋体"/>
          <w:kern w:val="2"/>
          <w:sz w:val="24"/>
          <w:szCs w:val="24"/>
          <w:lang w:val="en-US" w:eastAsia="zh-CN" w:bidi="ar"/>
        </w:rPr>
        <w:tab/>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UART_Init();</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DelayMs(120);</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LCD_Init();           //初始化液晶</w:t>
      </w:r>
    </w:p>
    <w:p>
      <w:pPr>
        <w:pStyle w:val="2"/>
        <w:numPr>
          <w:ilvl w:val="0"/>
          <w:numId w:val="0"/>
        </w:numPr>
        <w:ind w:left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DelayMs(20);          //延时有助于稳定</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LCD_Clear();          //清屏</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sprintf(dis0,"Now:%03d/min  ",huxiNum);</w:t>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//打印显示内容</w:t>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LCD_Write_String(0,0,"My designer!");</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LCD_Write_String(0,1,dis0);//显示</w:t>
      </w:r>
    </w:p>
    <w:p>
      <w:pPr>
        <w:pStyle w:val="2"/>
        <w:numPr>
          <w:ilvl w:val="0"/>
          <w:numId w:val="0"/>
        </w:numPr>
        <w:ind w:leftChars="0"/>
        <w:rPr>
          <w:rFonts w:hint="eastAsia" w:ascii="宋体" w:hAnsi="宋体" w:cs="宋体"/>
          <w:kern w:val="2"/>
          <w:sz w:val="24"/>
          <w:szCs w:val="24"/>
          <w:lang w:val="en-US" w:eastAsia="zh-CN" w:bidi="ar"/>
        </w:rPr>
      </w:pP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uartSendStr("ready ok!",9);</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while(1)         //主循环</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if(time_20ms&gt;=250)</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time_20ms = 0;/清除计数</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huxiNum = Count * 12;/每5s处理一次*12表示1分钟</w:t>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 xml:space="preserve">  </w:t>
      </w:r>
    </w:p>
    <w:p>
      <w:pPr>
        <w:pStyle w:val="2"/>
        <w:numPr>
          <w:ilvl w:val="0"/>
          <w:numId w:val="0"/>
        </w:numPr>
        <w:ind w:left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Count =0;</w:t>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 xml:space="preserve"> //清空本次采集</w:t>
      </w:r>
    </w:p>
    <w:p>
      <w:pPr>
        <w:pStyle w:val="2"/>
        <w:numPr>
          <w:ilvl w:val="0"/>
          <w:numId w:val="0"/>
        </w:numPr>
        <w:ind w:left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sprintf(dis0,"Now:%03d/min  ",huxiNum);</w:t>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//打印显示内容</w:t>
      </w:r>
    </w:p>
    <w:p>
      <w:pPr>
        <w:pStyle w:val="2"/>
        <w:numPr>
          <w:ilvl w:val="0"/>
          <w:numId w:val="0"/>
        </w:numPr>
        <w:ind w:left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uartSendStr(dis0,12);//串口数据发出</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uartSendStr("\n",1);</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LCD_Write_String(0,0,"My designer!");</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LCD_Write_String(0,1,dis0);//显示</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void ISR_Key(void) interrupt 0 using 1</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if(timeLater&gt;2)//延时处理</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Count++</w:t>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timeLater = 0;</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void Init_Timer0(void)</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//**All notes can be deleted and modified**//</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 xml:space="preserve">  TMOD |= 0x10;</w:t>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 xml:space="preserve">  //使用模式1，16位定时器，使用</w:t>
      </w:r>
      <w:r>
        <w:rPr>
          <w:rFonts w:hint="default" w:ascii="宋体" w:hAnsi="宋体" w:cs="宋体"/>
          <w:kern w:val="2"/>
          <w:sz w:val="24"/>
          <w:szCs w:val="24"/>
          <w:lang w:val="en-US" w:eastAsia="zh-CN" w:bidi="ar"/>
        </w:rPr>
        <w:t>”</w:t>
      </w:r>
      <w:r>
        <w:rPr>
          <w:rFonts w:hint="eastAsia" w:ascii="宋体" w:hAnsi="宋体" w:cs="宋体"/>
          <w:kern w:val="2"/>
          <w:sz w:val="24"/>
          <w:szCs w:val="24"/>
          <w:lang w:val="en-US" w:eastAsia="zh-CN" w:bidi="ar"/>
        </w:rPr>
        <w:t>|</w:t>
      </w:r>
      <w:r>
        <w:rPr>
          <w:rFonts w:hint="default" w:ascii="宋体" w:hAnsi="宋体" w:cs="宋体"/>
          <w:kern w:val="2"/>
          <w:sz w:val="24"/>
          <w:szCs w:val="24"/>
          <w:lang w:val="en-US" w:eastAsia="zh-CN" w:bidi="ar"/>
        </w:rPr>
        <w:t>”</w:t>
      </w:r>
      <w:r>
        <w:rPr>
          <w:rFonts w:hint="eastAsia" w:ascii="宋体" w:hAnsi="宋体" w:cs="宋体"/>
          <w:kern w:val="2"/>
          <w:sz w:val="24"/>
          <w:szCs w:val="24"/>
          <w:lang w:val="en-US" w:eastAsia="zh-CN" w:bidi="ar"/>
        </w:rPr>
        <w:t>符号可以在使用多个定时器时不受影响</w:t>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 xml:space="preserve">     </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TH0=(65536-20000)/256;</w:t>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 xml:space="preserve">  //重新赋值20ms</w:t>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TL0=(65536-20000)%256;</w:t>
      </w:r>
    </w:p>
    <w:p>
      <w:pPr>
        <w:pStyle w:val="2"/>
        <w:numPr>
          <w:ilvl w:val="0"/>
          <w:numId w:val="0"/>
        </w:numPr>
        <w:ind w:left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EA=1;            //总中断打开</w:t>
      </w:r>
    </w:p>
    <w:p>
      <w:pPr>
        <w:pStyle w:val="2"/>
        <w:numPr>
          <w:ilvl w:val="0"/>
          <w:numId w:val="0"/>
        </w:numPr>
        <w:ind w:left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ET0=1;           //定时器中断打开</w:t>
      </w:r>
    </w:p>
    <w:p>
      <w:pPr>
        <w:pStyle w:val="2"/>
        <w:numPr>
          <w:ilvl w:val="0"/>
          <w:numId w:val="0"/>
        </w:numPr>
        <w:ind w:left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TR0=1;           //定时器开关打开</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 xml:space="preserve">void Timer0_isr(void) interrupt 1 </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TH0=(65536-20000)/256;</w:t>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//重新赋值20ms</w:t>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TL0=(65536-20000)%256;</w:t>
      </w:r>
      <w:r>
        <w:rPr>
          <w:rFonts w:hint="eastAsia" w:ascii="宋体" w:hAnsi="宋体" w:cs="宋体"/>
          <w:kern w:val="2"/>
          <w:sz w:val="24"/>
          <w:szCs w:val="24"/>
          <w:lang w:val="en-US" w:eastAsia="zh-CN" w:bidi="ar"/>
        </w:rPr>
        <w:tab/>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time_20ms++;</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if(timeLater&lt;50)timeLater++;</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void UART_Init(void)</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w:t>
      </w:r>
    </w:p>
    <w:p>
      <w:pPr>
        <w:pStyle w:val="2"/>
        <w:numPr>
          <w:ilvl w:val="0"/>
          <w:numId w:val="0"/>
        </w:numPr>
        <w:ind w:left="479" w:leftChars="228" w:firstLine="64" w:firstLineChars="27"/>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SCON  = 0x50;</w:t>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 xml:space="preserve">        // SCON:模式1，8-bit UART,使能接收    TMOD |= 0x20;               // TMOD: timer 1, mode 2, 8-bit重装</w:t>
      </w:r>
    </w:p>
    <w:p>
      <w:pPr>
        <w:pStyle w:val="2"/>
        <w:numPr>
          <w:ilvl w:val="0"/>
          <w:numId w:val="0"/>
        </w:numPr>
        <w:ind w:leftChars="0" w:firstLine="48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 xml:space="preserve"> TH1   = 0xFD;             </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 xml:space="preserve">    TR1   = 1;                  // TR1:  timer 1 打开                       </w:t>
      </w:r>
    </w:p>
    <w:p>
      <w:pPr>
        <w:pStyle w:val="2"/>
        <w:numPr>
          <w:ilvl w:val="0"/>
          <w:numId w:val="0"/>
        </w:numPr>
        <w:ind w:left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 xml:space="preserve">    EA    = 1;                  //打开总中断</w:t>
      </w:r>
    </w:p>
    <w:p>
      <w:pPr>
        <w:pStyle w:val="2"/>
        <w:numPr>
          <w:ilvl w:val="0"/>
          <w:numId w:val="0"/>
        </w:numPr>
        <w:ind w:left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 xml:space="preserve">    ES    = 1;                  //打开串口中断</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void uartSendByte(unsigned char dat)</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unsigned char time_out;</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time_out=0x00;</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SBUF = dat;</w:t>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 xml:space="preserve">  //将数据放入SBUF中</w:t>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while((!TI)&amp;&amp;(time_out&lt;100)) //检测是否发送出去</w:t>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{time_out++;DelayUs2x(10);}</w:t>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//未发送出去 进行短暂延时</w:t>
      </w:r>
    </w:p>
    <w:p>
      <w:pPr>
        <w:pStyle w:val="2"/>
        <w:numPr>
          <w:ilvl w:val="0"/>
          <w:numId w:val="0"/>
        </w:numPr>
        <w:ind w:left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TI = 0;</w:t>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//清除ti标志</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w:t>
      </w:r>
    </w:p>
    <w:p>
      <w:pPr>
        <w:pStyle w:val="2"/>
        <w:numPr>
          <w:ilvl w:val="0"/>
          <w:numId w:val="0"/>
        </w:numPr>
        <w:ind w:leftChars="0"/>
        <w:rPr>
          <w:rFonts w:hint="eastAsia" w:ascii="宋体" w:hAnsi="宋体" w:cs="宋体"/>
          <w:kern w:val="2"/>
          <w:sz w:val="24"/>
          <w:szCs w:val="24"/>
          <w:lang w:val="en-US" w:eastAsia="zh-CN" w:bidi="ar"/>
        </w:rPr>
      </w:pP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void uartSendStr(unsigned char *s,unsigned char length)</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unsigned char NUM;</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NUM=0x00;</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while(NUM&lt;length)</w:t>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//发送长度对比</w:t>
      </w:r>
      <w:r>
        <w:rPr>
          <w:rFonts w:hint="eastAsia" w:ascii="宋体" w:hAnsi="宋体" w:cs="宋体"/>
          <w:kern w:val="2"/>
          <w:sz w:val="24"/>
          <w:szCs w:val="24"/>
          <w:lang w:val="en-US" w:eastAsia="zh-CN" w:bidi="ar"/>
        </w:rPr>
        <w:tab/>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uartSendByte(*s);  //放松单字节数据</w:t>
      </w:r>
    </w:p>
    <w:p>
      <w:pPr>
        <w:pStyle w:val="2"/>
        <w:numPr>
          <w:ilvl w:val="0"/>
          <w:numId w:val="0"/>
        </w:numPr>
        <w:ind w:left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s++;</w:t>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 xml:space="preserve">  //指针++</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NUM++;</w:t>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 xml:space="preserve">  //下一个++</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 xml:space="preserve">  </w:t>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 xml:space="preserve"> }</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void UART_SER (void) interrupt 4 //串行中断服务程序</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unsigned char u_buf;</w:t>
      </w:r>
    </w:p>
    <w:p>
      <w:pPr>
        <w:pStyle w:val="2"/>
        <w:numPr>
          <w:ilvl w:val="0"/>
          <w:numId w:val="0"/>
        </w:numPr>
        <w:ind w:left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 xml:space="preserve">    if(RI)                        //判断是否接收中断产生</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 xml:space="preserve">    {</w:t>
      </w:r>
    </w:p>
    <w:p>
      <w:pPr>
        <w:pStyle w:val="2"/>
        <w:numPr>
          <w:ilvl w:val="0"/>
          <w:numId w:val="0"/>
        </w:numPr>
        <w:ind w:left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 xml:space="preserve">  RI=0;                      //标志位清零</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 xml:space="preserve">  u_buf = SBUF;</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w:t>
      </w:r>
    </w:p>
    <w:p>
      <w:pPr>
        <w:pStyle w:val="2"/>
        <w:numPr>
          <w:ilvl w:val="0"/>
          <w:numId w:val="0"/>
        </w:numPr>
        <w:ind w:left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 xml:space="preserve">   if(TI)  //如果是发送标志位，清零</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TI=0;</w:t>
      </w:r>
    </w:p>
    <w:p>
      <w:pPr>
        <w:pStyle w:val="2"/>
        <w:numPr>
          <w:ilvl w:val="0"/>
          <w:numId w:val="0"/>
        </w:numPr>
        <w:ind w:left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w:t>
      </w:r>
    </w:p>
    <w:p>
      <w:pPr>
        <w:pStyle w:val="3"/>
        <w:numPr>
          <w:ilvl w:val="0"/>
          <w:numId w:val="0"/>
        </w:numPr>
        <w:spacing w:before="0" w:after="0" w:line="240" w:lineRule="auto"/>
        <w:rPr>
          <w:rFonts w:hint="eastAsia" w:ascii="黑体" w:hAnsi="黑体" w:eastAsia="黑体" w:cs="Times New Roman"/>
          <w:b w:val="0"/>
          <w:sz w:val="30"/>
          <w:szCs w:val="30"/>
          <w:lang w:val="en-US" w:eastAsia="zh-CN"/>
        </w:rPr>
      </w:pPr>
      <w:bookmarkStart w:id="42" w:name="_Toc26026"/>
      <w:r>
        <w:rPr>
          <w:rFonts w:hint="eastAsia" w:ascii="黑体" w:hAnsi="黑体" w:eastAsia="黑体" w:cs="Times New Roman"/>
          <w:b w:val="0"/>
          <w:sz w:val="30"/>
          <w:szCs w:val="30"/>
          <w:lang w:val="en-US" w:eastAsia="zh-CN"/>
        </w:rPr>
        <w:t>（三）LCD1602液晶显示模块软件设计</w:t>
      </w:r>
      <w:bookmarkEnd w:id="42"/>
    </w:p>
    <w:p>
      <w:pPr>
        <w:pStyle w:val="2"/>
        <w:numPr>
          <w:ilvl w:val="0"/>
          <w:numId w:val="0"/>
        </w:numPr>
        <w:ind w:leftChars="0"/>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#include "1602.h"</w:t>
      </w:r>
    </w:p>
    <w:p>
      <w:pPr>
        <w:pStyle w:val="2"/>
        <w:numPr>
          <w:ilvl w:val="0"/>
          <w:numId w:val="0"/>
        </w:numPr>
        <w:ind w:leftChars="0"/>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#include "delay.h"</w:t>
      </w:r>
    </w:p>
    <w:p>
      <w:pPr>
        <w:pStyle w:val="2"/>
        <w:numPr>
          <w:ilvl w:val="0"/>
          <w:numId w:val="0"/>
        </w:numPr>
        <w:ind w:leftChars="0"/>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#include &lt;intrins.h&gt;</w:t>
      </w:r>
    </w:p>
    <w:p>
      <w:pPr>
        <w:pStyle w:val="2"/>
        <w:numPr>
          <w:ilvl w:val="0"/>
          <w:numId w:val="0"/>
        </w:numPr>
        <w:ind w:leftChars="0"/>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#define uchar unsigned char</w:t>
      </w:r>
    </w:p>
    <w:p>
      <w:pPr>
        <w:pStyle w:val="2"/>
        <w:numPr>
          <w:ilvl w:val="0"/>
          <w:numId w:val="0"/>
        </w:numPr>
        <w:ind w:leftChars="0"/>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#define uint unsigned int</w:t>
      </w:r>
    </w:p>
    <w:p>
      <w:pPr>
        <w:pStyle w:val="2"/>
        <w:numPr>
          <w:ilvl w:val="0"/>
          <w:numId w:val="0"/>
        </w:numPr>
        <w:ind w:leftChars="0"/>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#define _NOP() _nop_()</w:t>
      </w:r>
    </w:p>
    <w:p>
      <w:pPr>
        <w:pStyle w:val="2"/>
        <w:numPr>
          <w:ilvl w:val="0"/>
          <w:numId w:val="0"/>
        </w:numPr>
        <w:ind w:leftChars="0"/>
        <w:rPr>
          <w:rFonts w:hint="eastAsia" w:ascii="宋体" w:hAnsi="宋体" w:cs="宋体"/>
          <w:kern w:val="2"/>
          <w:sz w:val="24"/>
          <w:szCs w:val="24"/>
          <w:lang w:val="en-US" w:eastAsia="zh-CN" w:bidi="ar"/>
        </w:rPr>
      </w:pPr>
      <w:r>
        <w:rPr>
          <w:rFonts w:hint="default" w:ascii="宋体" w:hAnsi="宋体" w:cs="宋体"/>
          <w:kern w:val="2"/>
          <w:sz w:val="24"/>
          <w:szCs w:val="24"/>
          <w:lang w:val="en-US" w:eastAsia="zh-CN" w:bidi="ar"/>
        </w:rPr>
        <w:t>sbit RS = P2^4;   //</w:t>
      </w:r>
      <w:r>
        <w:rPr>
          <w:rFonts w:hint="eastAsia" w:ascii="宋体" w:hAnsi="宋体" w:cs="宋体"/>
          <w:kern w:val="2"/>
          <w:sz w:val="24"/>
          <w:szCs w:val="24"/>
          <w:lang w:val="en-US" w:eastAsia="zh-CN" w:bidi="ar"/>
        </w:rPr>
        <w:t>定义端口</w:t>
      </w:r>
    </w:p>
    <w:p>
      <w:pPr>
        <w:pStyle w:val="2"/>
        <w:numPr>
          <w:ilvl w:val="0"/>
          <w:numId w:val="0"/>
        </w:numPr>
        <w:ind w:leftChars="0"/>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sbit RW = P2^5;</w:t>
      </w:r>
    </w:p>
    <w:p>
      <w:pPr>
        <w:pStyle w:val="2"/>
        <w:numPr>
          <w:ilvl w:val="0"/>
          <w:numId w:val="0"/>
        </w:numPr>
        <w:ind w:leftChars="0"/>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sbit EN = P2^6;</w:t>
      </w:r>
    </w:p>
    <w:p>
      <w:pPr>
        <w:pStyle w:val="2"/>
        <w:numPr>
          <w:ilvl w:val="0"/>
          <w:numId w:val="0"/>
        </w:numPr>
        <w:ind w:leftChars="0"/>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#define DataPort    P0</w:t>
      </w: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ab/>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ascii="宋体" w:hAnsi="宋体" w:cs="宋体"/>
          <w:kern w:val="2"/>
          <w:sz w:val="24"/>
          <w:szCs w:val="24"/>
          <w:lang w:val="en-US" w:eastAsia="zh-CN" w:bidi="ar"/>
        </w:rPr>
        <w:t>#define D</w:t>
      </w:r>
      <w:r>
        <w:rPr>
          <w:rFonts w:hint="default" w:cs="Times New Roman" w:asciiTheme="minorEastAsia" w:hAnsiTheme="minorEastAsia" w:eastAsiaTheme="minorEastAsia"/>
          <w:kern w:val="2"/>
          <w:sz w:val="24"/>
          <w:szCs w:val="24"/>
          <w:lang w:val="en-US" w:eastAsia="zh-CN" w:bidi="ar-SA"/>
        </w:rPr>
        <w:t>ataPIN     P0</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#define CLR_RS (RS=0) </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#define SET_RS (RS=1)</w:t>
      </w:r>
      <w:r>
        <w:rPr>
          <w:rFonts w:hint="default" w:cs="Times New Roman" w:asciiTheme="minorEastAsia" w:hAnsiTheme="minorEastAsia" w:eastAsiaTheme="minorEastAsia"/>
          <w:kern w:val="2"/>
          <w:sz w:val="24"/>
          <w:szCs w:val="24"/>
          <w:lang w:val="en-US" w:eastAsia="zh-CN" w:bidi="ar-SA"/>
        </w:rPr>
        <w:tab/>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#define CLR_RW (RW=0)</w:t>
      </w:r>
      <w:r>
        <w:rPr>
          <w:rFonts w:hint="default" w:cs="Times New Roman" w:asciiTheme="minorEastAsia" w:hAnsiTheme="minorEastAsia" w:eastAsiaTheme="minorEastAsia"/>
          <w:kern w:val="2"/>
          <w:sz w:val="24"/>
          <w:szCs w:val="24"/>
          <w:lang w:val="en-US" w:eastAsia="zh-CN" w:bidi="ar-SA"/>
        </w:rPr>
        <w:tab/>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#define SET_RW (RW=1)</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#define CLR_EN (EN=0)</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#define SET_EN (EN=1)</w:t>
      </w:r>
      <w:r>
        <w:rPr>
          <w:rFonts w:hint="default" w:cs="Times New Roman" w:asciiTheme="minorEastAsia" w:hAnsiTheme="minorEastAsia" w:eastAsiaTheme="minorEastAsia"/>
          <w:kern w:val="2"/>
          <w:sz w:val="24"/>
          <w:szCs w:val="24"/>
          <w:lang w:val="en-US" w:eastAsia="zh-CN" w:bidi="ar-SA"/>
        </w:rPr>
        <w:tab/>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w:t>
      </w:r>
    </w:p>
    <w:p>
      <w:pPr>
        <w:pStyle w:val="2"/>
        <w:numPr>
          <w:ilvl w:val="0"/>
          <w:numId w:val="0"/>
        </w:numPr>
        <w:ind w:leftChars="0"/>
        <w:rPr>
          <w:rFonts w:hint="eastAsia"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ab/>
      </w:r>
      <w:r>
        <w:rPr>
          <w:rFonts w:hint="default" w:cs="Times New Roman" w:asciiTheme="minorEastAsia" w:hAnsiTheme="minorEastAsia" w:eastAsiaTheme="minorEastAsia"/>
          <w:kern w:val="2"/>
          <w:sz w:val="24"/>
          <w:szCs w:val="24"/>
          <w:lang w:val="en-US" w:eastAsia="zh-CN" w:bidi="ar-SA"/>
        </w:rPr>
        <w:t>LcdReset();               //LCD1602</w:t>
      </w:r>
      <w:r>
        <w:rPr>
          <w:rFonts w:hint="eastAsia" w:cs="Times New Roman" w:asciiTheme="minorEastAsia" w:hAnsiTheme="minorEastAsia" w:eastAsiaTheme="minorEastAsia"/>
          <w:kern w:val="2"/>
          <w:sz w:val="24"/>
          <w:szCs w:val="24"/>
          <w:lang w:val="en-US" w:eastAsia="zh-CN" w:bidi="ar-SA"/>
        </w:rPr>
        <w:t>初始化</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ab/>
      </w:r>
      <w:r>
        <w:rPr>
          <w:rFonts w:hint="default" w:cs="Times New Roman" w:asciiTheme="minorEastAsia" w:hAnsiTheme="minorEastAsia" w:eastAsiaTheme="minorEastAsia"/>
          <w:kern w:val="2"/>
          <w:sz w:val="24"/>
          <w:szCs w:val="24"/>
          <w:lang w:val="en-US" w:eastAsia="zh-CN" w:bidi="ar-SA"/>
        </w:rPr>
        <w:t>DelayMs(10);</w:t>
      </w:r>
      <w:r>
        <w:rPr>
          <w:rFonts w:hint="default" w:cs="Times New Roman" w:asciiTheme="minorEastAsia" w:hAnsiTheme="minorEastAsia" w:eastAsiaTheme="minorEastAsia"/>
          <w:kern w:val="2"/>
          <w:sz w:val="24"/>
          <w:szCs w:val="24"/>
          <w:lang w:val="en-US" w:eastAsia="zh-CN" w:bidi="ar-SA"/>
        </w:rPr>
        <w:tab/>
      </w:r>
    </w:p>
    <w:p>
      <w:pPr>
        <w:pStyle w:val="2"/>
        <w:keepNext w:val="0"/>
        <w:keepLines w:val="0"/>
        <w:pageBreakBefore w:val="0"/>
        <w:widowControl/>
        <w:numPr>
          <w:ilvl w:val="0"/>
          <w:numId w:val="0"/>
        </w:numPr>
        <w:kinsoku/>
        <w:wordWrap/>
        <w:overflowPunct/>
        <w:topLinePunct w:val="0"/>
        <w:autoSpaceDE/>
        <w:autoSpaceDN/>
        <w:bidi w:val="0"/>
        <w:adjustRightInd/>
        <w:snapToGrid/>
        <w:spacing w:beforeLines="0" w:afterLines="0"/>
        <w:ind w:leftChars="0"/>
        <w:textAlignment w:val="auto"/>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ab/>
      </w:r>
      <w:r>
        <w:rPr>
          <w:rFonts w:hint="default" w:cs="Times New Roman" w:asciiTheme="minorEastAsia" w:hAnsiTheme="minorEastAsia" w:eastAsiaTheme="minorEastAsia"/>
          <w:kern w:val="2"/>
          <w:sz w:val="24"/>
          <w:szCs w:val="24"/>
          <w:lang w:val="en-US" w:eastAsia="zh-CN" w:bidi="ar-SA"/>
        </w:rPr>
        <w:t>sprintf(temp,"1111111111111111");//</w:t>
      </w:r>
      <w:r>
        <w:rPr>
          <w:rFonts w:hint="eastAsia" w:cs="Times New Roman" w:asciiTheme="minorEastAsia" w:hAnsiTheme="minorEastAsia" w:eastAsiaTheme="minorEastAsia"/>
          <w:kern w:val="2"/>
          <w:sz w:val="24"/>
          <w:szCs w:val="24"/>
          <w:lang w:val="en-US" w:eastAsia="zh-CN" w:bidi="ar-SA"/>
        </w:rPr>
        <w:t>更新显示</w:t>
      </w:r>
      <w:r>
        <w:rPr>
          <w:rFonts w:hint="default" w:cs="Times New Roman" w:asciiTheme="minorEastAsia" w:hAnsiTheme="minorEastAsia" w:eastAsiaTheme="minorEastAsia"/>
          <w:kern w:val="2"/>
          <w:sz w:val="24"/>
          <w:szCs w:val="24"/>
          <w:lang w:val="en-US" w:eastAsia="zh-CN" w:bidi="ar-SA"/>
        </w:rPr>
        <w:tab/>
      </w:r>
      <w:r>
        <w:rPr>
          <w:rFonts w:hint="default" w:cs="Times New Roman" w:asciiTheme="minorEastAsia" w:hAnsiTheme="minorEastAsia" w:eastAsiaTheme="minorEastAsia"/>
          <w:kern w:val="2"/>
          <w:sz w:val="24"/>
          <w:szCs w:val="24"/>
          <w:lang w:val="en-US" w:eastAsia="zh-CN" w:bidi="ar-SA"/>
        </w:rPr>
        <w:t>DispStr(0,0,(unsigned char *)temp);//</w:t>
      </w:r>
      <w:r>
        <w:rPr>
          <w:rFonts w:hint="eastAsia" w:cs="Times New Roman" w:asciiTheme="minorEastAsia" w:hAnsiTheme="minorEastAsia" w:eastAsiaTheme="minorEastAsia"/>
          <w:kern w:val="2"/>
          <w:sz w:val="24"/>
          <w:szCs w:val="24"/>
          <w:lang w:val="en-US" w:eastAsia="zh-CN" w:bidi="ar-SA"/>
        </w:rPr>
        <w:t>打印显示</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ab/>
      </w:r>
      <w:r>
        <w:rPr>
          <w:rFonts w:hint="default" w:cs="Times New Roman" w:asciiTheme="minorEastAsia" w:hAnsiTheme="minorEastAsia" w:eastAsiaTheme="minorEastAsia"/>
          <w:kern w:val="2"/>
          <w:sz w:val="24"/>
          <w:szCs w:val="24"/>
          <w:lang w:val="en-US" w:eastAsia="zh-CN" w:bidi="ar-SA"/>
        </w:rPr>
        <w:t>sprintf(temp,"1111111111111111");//</w:t>
      </w:r>
      <w:r>
        <w:rPr>
          <w:rFonts w:hint="eastAsia" w:cs="Times New Roman" w:asciiTheme="minorEastAsia" w:hAnsiTheme="minorEastAsia" w:eastAsiaTheme="minorEastAsia"/>
          <w:kern w:val="2"/>
          <w:sz w:val="24"/>
          <w:szCs w:val="24"/>
          <w:lang w:val="en-US" w:eastAsia="zh-CN" w:bidi="ar-SA"/>
        </w:rPr>
        <w:t>更新显示</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ab/>
      </w:r>
      <w:r>
        <w:rPr>
          <w:rFonts w:hint="default" w:cs="Times New Roman" w:asciiTheme="minorEastAsia" w:hAnsiTheme="minorEastAsia" w:eastAsiaTheme="minorEastAsia"/>
          <w:kern w:val="2"/>
          <w:sz w:val="24"/>
          <w:szCs w:val="24"/>
          <w:lang w:val="en-US" w:eastAsia="zh-CN" w:bidi="ar-SA"/>
        </w:rPr>
        <w:t>DispStr(0,1,(unsigned char *)temp);//</w:t>
      </w:r>
      <w:r>
        <w:rPr>
          <w:rFonts w:hint="eastAsia" w:cs="Times New Roman" w:asciiTheme="minorEastAsia" w:hAnsiTheme="minorEastAsia" w:eastAsiaTheme="minorEastAsia"/>
          <w:kern w:val="2"/>
          <w:sz w:val="24"/>
          <w:szCs w:val="24"/>
          <w:lang w:val="en-US" w:eastAsia="zh-CN" w:bidi="ar-SA"/>
        </w:rPr>
        <w:t>打印显示</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void DispStr(uchar x,uchar y,uchar *ptr) </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uchar *temp;</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uchar i,n = 0;</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temp = ptr;</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while(*ptr++ != '\0')   n++;    //</w:t>
      </w:r>
      <w:r>
        <w:rPr>
          <w:rFonts w:hint="eastAsia" w:cs="Times New Roman" w:asciiTheme="minorEastAsia" w:hAnsiTheme="minorEastAsia" w:eastAsiaTheme="minorEastAsia"/>
          <w:kern w:val="2"/>
          <w:sz w:val="24"/>
          <w:szCs w:val="24"/>
          <w:lang w:val="en-US" w:eastAsia="zh-CN" w:bidi="ar-SA"/>
        </w:rPr>
        <w:t>计算字符串有效字符的个数</w:t>
      </w:r>
      <w:r>
        <w:rPr>
          <w:rFonts w:hint="default" w:cs="Times New Roman" w:asciiTheme="minorEastAsia" w:hAnsiTheme="minorEastAsia" w:eastAsiaTheme="minorEastAsia"/>
          <w:kern w:val="2"/>
          <w:sz w:val="24"/>
          <w:szCs w:val="24"/>
          <w:lang w:val="en-US" w:eastAsia="zh-CN" w:bidi="ar-SA"/>
        </w:rPr>
        <w:t xml:space="preserve">    </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for (i=0;i&lt;n;i++)</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ab/>
      </w:r>
      <w:r>
        <w:rPr>
          <w:rFonts w:hint="default" w:cs="Times New Roman" w:asciiTheme="minorEastAsia" w:hAnsiTheme="minorEastAsia" w:eastAsiaTheme="minorEastAsia"/>
          <w:kern w:val="2"/>
          <w:sz w:val="24"/>
          <w:szCs w:val="24"/>
          <w:lang w:val="en-US" w:eastAsia="zh-CN" w:bidi="ar-SA"/>
        </w:rPr>
        <w:tab/>
      </w:r>
      <w:r>
        <w:rPr>
          <w:rFonts w:hint="default" w:cs="Times New Roman" w:asciiTheme="minorEastAsia" w:hAnsiTheme="minorEastAsia" w:eastAsiaTheme="minorEastAsia"/>
          <w:kern w:val="2"/>
          <w:sz w:val="24"/>
          <w:szCs w:val="24"/>
          <w:lang w:val="en-US" w:eastAsia="zh-CN" w:bidi="ar-SA"/>
        </w:rPr>
        <w:t>if((temp[i]&amp;0x30)==0x30)temp[i]=temp[i]&amp;0x36;//**All notes can be deleted and modified**//</w:t>
      </w:r>
      <w:r>
        <w:rPr>
          <w:rFonts w:hint="default" w:cs="Times New Roman" w:asciiTheme="minorEastAsia" w:hAnsiTheme="minorEastAsia" w:eastAsiaTheme="minorEastAsia"/>
          <w:kern w:val="2"/>
          <w:sz w:val="24"/>
          <w:szCs w:val="24"/>
          <w:lang w:val="en-US" w:eastAsia="zh-CN" w:bidi="ar-SA"/>
        </w:rPr>
        <w:tab/>
      </w:r>
      <w:r>
        <w:rPr>
          <w:rFonts w:hint="default" w:cs="Times New Roman" w:asciiTheme="minorEastAsia" w:hAnsiTheme="minorEastAsia" w:eastAsiaTheme="minorEastAsia"/>
          <w:kern w:val="2"/>
          <w:sz w:val="24"/>
          <w:szCs w:val="24"/>
          <w:lang w:val="en-US" w:eastAsia="zh-CN" w:bidi="ar-SA"/>
        </w:rPr>
        <w:tab/>
      </w:r>
      <w:r>
        <w:rPr>
          <w:rFonts w:hint="default" w:cs="Times New Roman" w:asciiTheme="minorEastAsia" w:hAnsiTheme="minorEastAsia" w:eastAsiaTheme="minorEastAsia"/>
          <w:kern w:val="2"/>
          <w:sz w:val="24"/>
          <w:szCs w:val="24"/>
          <w:lang w:val="en-US" w:eastAsia="zh-CN" w:bidi="ar-SA"/>
        </w:rPr>
        <w:tab/>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Disp1Char(x++,y,temp[i]);</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if (x == 0x10)</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break;</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void DispNChar(uchar x,uchar y, uchar n,uchar *ptr) </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uchar i;</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for (i=0;i&lt;n;i++)</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Disp1Char(x++,y,ptr[i]);</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if (x == 0x10)</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x = 0; </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y ^= 1;</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void LocateXY(uchar x,uchar y) </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uchar temp;</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temp = x&amp;0x0f;</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y &amp;= 0x01;</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if(y)   temp |= 0x40;  </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temp |= 0x80;</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LcdWriteCommand(temp,1);</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void Disp1Char(uchar x,uchar y,uchar data1) </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LocateXY( x, y );</w:t>
      </w:r>
      <w:r>
        <w:rPr>
          <w:rFonts w:hint="default" w:cs="Times New Roman" w:asciiTheme="minorEastAsia" w:hAnsiTheme="minorEastAsia" w:eastAsiaTheme="minorEastAsia"/>
          <w:kern w:val="2"/>
          <w:sz w:val="24"/>
          <w:szCs w:val="24"/>
          <w:lang w:val="en-US" w:eastAsia="zh-CN" w:bidi="ar-SA"/>
        </w:rPr>
        <w:tab/>
      </w:r>
      <w:r>
        <w:rPr>
          <w:rFonts w:hint="default" w:cs="Times New Roman" w:asciiTheme="minorEastAsia" w:hAnsiTheme="minorEastAsia" w:eastAsiaTheme="minorEastAsia"/>
          <w:kern w:val="2"/>
          <w:sz w:val="24"/>
          <w:szCs w:val="24"/>
          <w:lang w:val="en-US" w:eastAsia="zh-CN" w:bidi="ar-SA"/>
        </w:rPr>
        <w:tab/>
      </w:r>
      <w:r>
        <w:rPr>
          <w:rFonts w:hint="default" w:cs="Times New Roman" w:asciiTheme="minorEastAsia" w:hAnsiTheme="minorEastAsia" w:eastAsiaTheme="minorEastAsia"/>
          <w:kern w:val="2"/>
          <w:sz w:val="24"/>
          <w:szCs w:val="24"/>
          <w:lang w:val="en-US" w:eastAsia="zh-CN" w:bidi="ar-SA"/>
        </w:rPr>
        <w:tab/>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LcdWriteData( data1 );</w:t>
      </w:r>
      <w:r>
        <w:rPr>
          <w:rFonts w:hint="default" w:cs="Times New Roman" w:asciiTheme="minorEastAsia" w:hAnsiTheme="minorEastAsia" w:eastAsiaTheme="minorEastAsia"/>
          <w:kern w:val="2"/>
          <w:sz w:val="24"/>
          <w:szCs w:val="24"/>
          <w:lang w:val="en-US" w:eastAsia="zh-CN" w:bidi="ar-SA"/>
        </w:rPr>
        <w:tab/>
      </w:r>
      <w:r>
        <w:rPr>
          <w:rFonts w:hint="default" w:cs="Times New Roman" w:asciiTheme="minorEastAsia" w:hAnsiTheme="minorEastAsia" w:eastAsiaTheme="minorEastAsia"/>
          <w:kern w:val="2"/>
          <w:sz w:val="24"/>
          <w:szCs w:val="24"/>
          <w:lang w:val="en-US" w:eastAsia="zh-CN" w:bidi="ar-SA"/>
        </w:rPr>
        <w:tab/>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void LcdReset(void) </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w:t>
      </w:r>
    </w:p>
    <w:p>
      <w:pPr>
        <w:pStyle w:val="2"/>
        <w:numPr>
          <w:ilvl w:val="0"/>
          <w:numId w:val="0"/>
        </w:numPr>
        <w:ind w:firstLine="240" w:firstLineChars="10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DataDir  = 0xFF;                 //</w:t>
      </w:r>
      <w:r>
        <w:rPr>
          <w:rFonts w:hint="eastAsia" w:cs="Times New Roman" w:asciiTheme="minorEastAsia" w:hAnsiTheme="minorEastAsia" w:eastAsiaTheme="minorEastAsia"/>
          <w:kern w:val="2"/>
          <w:sz w:val="24"/>
          <w:szCs w:val="24"/>
          <w:lang w:val="en-US" w:eastAsia="zh-CN" w:bidi="ar-SA"/>
        </w:rPr>
        <w:t>数据端口设为输出状态</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LcdWriteCommand(0x38, 0);</w:t>
      </w:r>
      <w:r>
        <w:rPr>
          <w:rFonts w:hint="default" w:cs="Times New Roman" w:asciiTheme="minorEastAsia" w:hAnsiTheme="minorEastAsia" w:eastAsiaTheme="minorEastAsia"/>
          <w:kern w:val="2"/>
          <w:sz w:val="24"/>
          <w:szCs w:val="24"/>
          <w:lang w:val="en-US" w:eastAsia="zh-CN" w:bidi="ar-SA"/>
        </w:rPr>
        <w:tab/>
      </w:r>
      <w:r>
        <w:rPr>
          <w:rFonts w:hint="default" w:cs="Times New Roman" w:asciiTheme="minorEastAsia" w:hAnsiTheme="minorEastAsia" w:eastAsiaTheme="minorEastAsia"/>
          <w:kern w:val="2"/>
          <w:sz w:val="24"/>
          <w:szCs w:val="24"/>
          <w:lang w:val="en-US" w:eastAsia="zh-CN" w:bidi="ar-SA"/>
        </w:rPr>
        <w:t xml:space="preserve">    //</w:t>
      </w:r>
      <w:r>
        <w:rPr>
          <w:rFonts w:hint="eastAsia" w:cs="Times New Roman" w:asciiTheme="minorEastAsia" w:hAnsiTheme="minorEastAsia" w:eastAsiaTheme="minorEastAsia"/>
          <w:kern w:val="2"/>
          <w:sz w:val="24"/>
          <w:szCs w:val="24"/>
          <w:lang w:val="en-US" w:eastAsia="zh-CN" w:bidi="ar-SA"/>
        </w:rPr>
        <w:t>规定的复位操作</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DelayMs(5);</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LcdWriteCommand(0x38, 0);</w:t>
      </w:r>
      <w:r>
        <w:rPr>
          <w:rFonts w:hint="default" w:cs="Times New Roman" w:asciiTheme="minorEastAsia" w:hAnsiTheme="minorEastAsia" w:eastAsiaTheme="minorEastAsia"/>
          <w:kern w:val="2"/>
          <w:sz w:val="24"/>
          <w:szCs w:val="24"/>
          <w:lang w:val="en-US" w:eastAsia="zh-CN" w:bidi="ar-SA"/>
        </w:rPr>
        <w:tab/>
      </w:r>
      <w:r>
        <w:rPr>
          <w:rFonts w:hint="default" w:cs="Times New Roman" w:asciiTheme="minorEastAsia" w:hAnsiTheme="minorEastAsia" w:eastAsiaTheme="minorEastAsia"/>
          <w:kern w:val="2"/>
          <w:sz w:val="24"/>
          <w:szCs w:val="24"/>
          <w:lang w:val="en-US" w:eastAsia="zh-CN" w:bidi="ar-SA"/>
        </w:rPr>
        <w:tab/>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DelayMs(5);</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LcdWriteCommand(0x38, 0);</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DelayMs(5);</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LcdWriteCommand(0x38, 1);</w:t>
      </w:r>
      <w:r>
        <w:rPr>
          <w:rFonts w:hint="default" w:cs="Times New Roman" w:asciiTheme="minorEastAsia" w:hAnsiTheme="minorEastAsia" w:eastAsiaTheme="minorEastAsia"/>
          <w:kern w:val="2"/>
          <w:sz w:val="24"/>
          <w:szCs w:val="24"/>
          <w:lang w:val="en-US" w:eastAsia="zh-CN" w:bidi="ar-SA"/>
        </w:rPr>
        <w:tab/>
      </w:r>
      <w:r>
        <w:rPr>
          <w:rFonts w:hint="default" w:cs="Times New Roman" w:asciiTheme="minorEastAsia" w:hAnsiTheme="minorEastAsia" w:eastAsiaTheme="minorEastAsia"/>
          <w:kern w:val="2"/>
          <w:sz w:val="24"/>
          <w:szCs w:val="24"/>
          <w:lang w:val="en-US" w:eastAsia="zh-CN" w:bidi="ar-SA"/>
        </w:rPr>
        <w:tab/>
      </w:r>
      <w:r>
        <w:rPr>
          <w:rFonts w:hint="default" w:cs="Times New Roman" w:asciiTheme="minorEastAsia" w:hAnsiTheme="minorEastAsia" w:eastAsiaTheme="minorEastAsia"/>
          <w:kern w:val="2"/>
          <w:sz w:val="24"/>
          <w:szCs w:val="24"/>
          <w:lang w:val="en-US" w:eastAsia="zh-CN" w:bidi="ar-SA"/>
        </w:rPr>
        <w:t>//</w:t>
      </w:r>
      <w:r>
        <w:rPr>
          <w:rFonts w:hint="eastAsia" w:cs="Times New Roman" w:asciiTheme="minorEastAsia" w:hAnsiTheme="minorEastAsia" w:eastAsiaTheme="minorEastAsia"/>
          <w:kern w:val="2"/>
          <w:sz w:val="24"/>
          <w:szCs w:val="24"/>
          <w:lang w:val="en-US" w:eastAsia="zh-CN" w:bidi="ar-SA"/>
        </w:rPr>
        <w:t>显示模式设置</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LcdWriteCommand(0x08, 1);</w:t>
      </w:r>
      <w:r>
        <w:rPr>
          <w:rFonts w:hint="default" w:cs="Times New Roman" w:asciiTheme="minorEastAsia" w:hAnsiTheme="minorEastAsia" w:eastAsiaTheme="minorEastAsia"/>
          <w:kern w:val="2"/>
          <w:sz w:val="24"/>
          <w:szCs w:val="24"/>
          <w:lang w:val="en-US" w:eastAsia="zh-CN" w:bidi="ar-SA"/>
        </w:rPr>
        <w:tab/>
      </w:r>
      <w:r>
        <w:rPr>
          <w:rFonts w:hint="default" w:cs="Times New Roman" w:asciiTheme="minorEastAsia" w:hAnsiTheme="minorEastAsia" w:eastAsiaTheme="minorEastAsia"/>
          <w:kern w:val="2"/>
          <w:sz w:val="24"/>
          <w:szCs w:val="24"/>
          <w:lang w:val="en-US" w:eastAsia="zh-CN" w:bidi="ar-SA"/>
        </w:rPr>
        <w:tab/>
      </w:r>
      <w:r>
        <w:rPr>
          <w:rFonts w:hint="default" w:cs="Times New Roman" w:asciiTheme="minorEastAsia" w:hAnsiTheme="minorEastAsia" w:eastAsiaTheme="minorEastAsia"/>
          <w:kern w:val="2"/>
          <w:sz w:val="24"/>
          <w:szCs w:val="24"/>
          <w:lang w:val="en-US" w:eastAsia="zh-CN" w:bidi="ar-SA"/>
        </w:rPr>
        <w:t>//</w:t>
      </w:r>
      <w:r>
        <w:rPr>
          <w:rFonts w:hint="eastAsia" w:cs="Times New Roman" w:asciiTheme="minorEastAsia" w:hAnsiTheme="minorEastAsia" w:eastAsiaTheme="minorEastAsia"/>
          <w:kern w:val="2"/>
          <w:sz w:val="24"/>
          <w:szCs w:val="24"/>
          <w:lang w:val="en-US" w:eastAsia="zh-CN" w:bidi="ar-SA"/>
        </w:rPr>
        <w:t>显示关闭</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LcdWriteCommand(0x01, 1);</w:t>
      </w:r>
      <w:r>
        <w:rPr>
          <w:rFonts w:hint="default" w:cs="Times New Roman" w:asciiTheme="minorEastAsia" w:hAnsiTheme="minorEastAsia" w:eastAsiaTheme="minorEastAsia"/>
          <w:kern w:val="2"/>
          <w:sz w:val="24"/>
          <w:szCs w:val="24"/>
          <w:lang w:val="en-US" w:eastAsia="zh-CN" w:bidi="ar-SA"/>
        </w:rPr>
        <w:tab/>
      </w:r>
      <w:r>
        <w:rPr>
          <w:rFonts w:hint="default" w:cs="Times New Roman" w:asciiTheme="minorEastAsia" w:hAnsiTheme="minorEastAsia" w:eastAsiaTheme="minorEastAsia"/>
          <w:kern w:val="2"/>
          <w:sz w:val="24"/>
          <w:szCs w:val="24"/>
          <w:lang w:val="en-US" w:eastAsia="zh-CN" w:bidi="ar-SA"/>
        </w:rPr>
        <w:t xml:space="preserve">    //</w:t>
      </w:r>
      <w:r>
        <w:rPr>
          <w:rFonts w:hint="eastAsia" w:cs="Times New Roman" w:asciiTheme="minorEastAsia" w:hAnsiTheme="minorEastAsia" w:eastAsiaTheme="minorEastAsia"/>
          <w:kern w:val="2"/>
          <w:sz w:val="24"/>
          <w:szCs w:val="24"/>
          <w:lang w:val="en-US" w:eastAsia="zh-CN" w:bidi="ar-SA"/>
        </w:rPr>
        <w:t>显示清屏</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LcdWriteCommand(0x06, 1);</w:t>
      </w:r>
      <w:r>
        <w:rPr>
          <w:rFonts w:hint="default" w:cs="Times New Roman" w:asciiTheme="minorEastAsia" w:hAnsiTheme="minorEastAsia" w:eastAsiaTheme="minorEastAsia"/>
          <w:kern w:val="2"/>
          <w:sz w:val="24"/>
          <w:szCs w:val="24"/>
          <w:lang w:val="en-US" w:eastAsia="zh-CN" w:bidi="ar-SA"/>
        </w:rPr>
        <w:tab/>
      </w:r>
      <w:r>
        <w:rPr>
          <w:rFonts w:hint="default" w:cs="Times New Roman" w:asciiTheme="minorEastAsia" w:hAnsiTheme="minorEastAsia" w:eastAsiaTheme="minorEastAsia"/>
          <w:kern w:val="2"/>
          <w:sz w:val="24"/>
          <w:szCs w:val="24"/>
          <w:lang w:val="en-US" w:eastAsia="zh-CN" w:bidi="ar-SA"/>
        </w:rPr>
        <w:tab/>
      </w:r>
      <w:r>
        <w:rPr>
          <w:rFonts w:hint="default" w:cs="Times New Roman" w:asciiTheme="minorEastAsia" w:hAnsiTheme="minorEastAsia" w:eastAsiaTheme="minorEastAsia"/>
          <w:kern w:val="2"/>
          <w:sz w:val="24"/>
          <w:szCs w:val="24"/>
          <w:lang w:val="en-US" w:eastAsia="zh-CN" w:bidi="ar-SA"/>
        </w:rPr>
        <w:t>//</w:t>
      </w:r>
      <w:r>
        <w:rPr>
          <w:rFonts w:hint="eastAsia" w:cs="Times New Roman" w:asciiTheme="minorEastAsia" w:hAnsiTheme="minorEastAsia" w:eastAsiaTheme="minorEastAsia"/>
          <w:kern w:val="2"/>
          <w:sz w:val="24"/>
          <w:szCs w:val="24"/>
          <w:lang w:val="en-US" w:eastAsia="zh-CN" w:bidi="ar-SA"/>
        </w:rPr>
        <w:t>写字符时整体不移动</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LcdWriteCommand(0x0c, 1);</w:t>
      </w:r>
      <w:r>
        <w:rPr>
          <w:rFonts w:hint="default" w:cs="Times New Roman" w:asciiTheme="minorEastAsia" w:hAnsiTheme="minorEastAsia" w:eastAsiaTheme="minorEastAsia"/>
          <w:kern w:val="2"/>
          <w:sz w:val="24"/>
          <w:szCs w:val="24"/>
          <w:lang w:val="en-US" w:eastAsia="zh-CN" w:bidi="ar-SA"/>
        </w:rPr>
        <w:tab/>
      </w:r>
      <w:r>
        <w:rPr>
          <w:rFonts w:hint="default" w:cs="Times New Roman" w:asciiTheme="minorEastAsia" w:hAnsiTheme="minorEastAsia" w:eastAsiaTheme="minorEastAsia"/>
          <w:kern w:val="2"/>
          <w:sz w:val="24"/>
          <w:szCs w:val="24"/>
          <w:lang w:val="en-US" w:eastAsia="zh-CN" w:bidi="ar-SA"/>
        </w:rPr>
        <w:tab/>
      </w:r>
      <w:r>
        <w:rPr>
          <w:rFonts w:hint="default" w:cs="Times New Roman" w:asciiTheme="minorEastAsia" w:hAnsiTheme="minorEastAsia" w:eastAsiaTheme="minorEastAsia"/>
          <w:kern w:val="2"/>
          <w:sz w:val="24"/>
          <w:szCs w:val="24"/>
          <w:lang w:val="en-US" w:eastAsia="zh-CN" w:bidi="ar-SA"/>
        </w:rPr>
        <w:t>//</w:t>
      </w:r>
      <w:r>
        <w:rPr>
          <w:rFonts w:hint="eastAsia" w:cs="Times New Roman" w:asciiTheme="minorEastAsia" w:hAnsiTheme="minorEastAsia" w:eastAsiaTheme="minorEastAsia"/>
          <w:kern w:val="2"/>
          <w:sz w:val="24"/>
          <w:szCs w:val="24"/>
          <w:lang w:val="en-US" w:eastAsia="zh-CN" w:bidi="ar-SA"/>
        </w:rPr>
        <w:t>显示开，不开游标，不闪烁</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void LcdClear(void) </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ab/>
      </w:r>
      <w:r>
        <w:rPr>
          <w:rFonts w:hint="default" w:cs="Times New Roman" w:asciiTheme="minorEastAsia" w:hAnsiTheme="minorEastAsia" w:eastAsiaTheme="minorEastAsia"/>
          <w:kern w:val="2"/>
          <w:sz w:val="24"/>
          <w:szCs w:val="24"/>
          <w:lang w:val="en-US" w:eastAsia="zh-CN" w:bidi="ar-SA"/>
        </w:rPr>
        <w:t xml:space="preserve">LcdWriteCommand(0x01,1); </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ab/>
      </w:r>
      <w:r>
        <w:rPr>
          <w:rFonts w:hint="default" w:cs="Times New Roman" w:asciiTheme="minorEastAsia" w:hAnsiTheme="minorEastAsia" w:eastAsiaTheme="minorEastAsia"/>
          <w:kern w:val="2"/>
          <w:sz w:val="24"/>
          <w:szCs w:val="24"/>
          <w:lang w:val="en-US" w:eastAsia="zh-CN" w:bidi="ar-SA"/>
        </w:rPr>
        <w:t>DelayMs(5);</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void LcdWriteCommand(uchar cmd,uchar chk) </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if (chk) WaitForEnable();   </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CLR_RS;</w:t>
      </w:r>
      <w:r>
        <w:rPr>
          <w:rFonts w:hint="default" w:cs="Times New Roman" w:asciiTheme="minorEastAsia" w:hAnsiTheme="minorEastAsia" w:eastAsiaTheme="minorEastAsia"/>
          <w:kern w:val="2"/>
          <w:sz w:val="24"/>
          <w:szCs w:val="24"/>
          <w:lang w:val="en-US" w:eastAsia="zh-CN" w:bidi="ar-SA"/>
        </w:rPr>
        <w:tab/>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CLR_RW; </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_NOP();</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DataPort = cmd;             //</w:t>
      </w:r>
      <w:r>
        <w:rPr>
          <w:rFonts w:hint="eastAsia" w:cs="Times New Roman" w:asciiTheme="minorEastAsia" w:hAnsiTheme="minorEastAsia" w:eastAsiaTheme="minorEastAsia"/>
          <w:kern w:val="2"/>
          <w:sz w:val="24"/>
          <w:szCs w:val="24"/>
          <w:lang w:val="en-US" w:eastAsia="zh-CN" w:bidi="ar-SA"/>
        </w:rPr>
        <w:t>将命令字写入数据端口</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_NOP();</w:t>
      </w:r>
      <w:r>
        <w:rPr>
          <w:rFonts w:hint="default" w:cs="Times New Roman" w:asciiTheme="minorEastAsia" w:hAnsiTheme="minorEastAsia" w:eastAsiaTheme="minorEastAsia"/>
          <w:kern w:val="2"/>
          <w:sz w:val="24"/>
          <w:szCs w:val="24"/>
          <w:lang w:val="en-US" w:eastAsia="zh-CN" w:bidi="ar-SA"/>
        </w:rPr>
        <w:tab/>
      </w:r>
      <w:r>
        <w:rPr>
          <w:rFonts w:hint="default" w:cs="Times New Roman" w:asciiTheme="minorEastAsia" w:hAnsiTheme="minorEastAsia" w:eastAsiaTheme="minorEastAsia"/>
          <w:kern w:val="2"/>
          <w:sz w:val="24"/>
          <w:szCs w:val="24"/>
          <w:lang w:val="en-US" w:eastAsia="zh-CN" w:bidi="ar-SA"/>
        </w:rPr>
        <w:tab/>
      </w:r>
      <w:r>
        <w:rPr>
          <w:rFonts w:hint="default" w:cs="Times New Roman" w:asciiTheme="minorEastAsia" w:hAnsiTheme="minorEastAsia" w:eastAsiaTheme="minorEastAsia"/>
          <w:kern w:val="2"/>
          <w:sz w:val="24"/>
          <w:szCs w:val="24"/>
          <w:lang w:val="en-US" w:eastAsia="zh-CN" w:bidi="ar-SA"/>
        </w:rPr>
        <w:tab/>
      </w:r>
      <w:r>
        <w:rPr>
          <w:rFonts w:hint="default" w:cs="Times New Roman" w:asciiTheme="minorEastAsia" w:hAnsiTheme="minorEastAsia" w:eastAsiaTheme="minorEastAsia"/>
          <w:kern w:val="2"/>
          <w:sz w:val="24"/>
          <w:szCs w:val="24"/>
          <w:lang w:val="en-US" w:eastAsia="zh-CN" w:bidi="ar-SA"/>
        </w:rPr>
        <w:tab/>
      </w:r>
      <w:r>
        <w:rPr>
          <w:rFonts w:hint="default" w:cs="Times New Roman" w:asciiTheme="minorEastAsia" w:hAnsiTheme="minorEastAsia" w:eastAsiaTheme="minorEastAsia"/>
          <w:kern w:val="2"/>
          <w:sz w:val="24"/>
          <w:szCs w:val="24"/>
          <w:lang w:val="en-US" w:eastAsia="zh-CN" w:bidi="ar-SA"/>
        </w:rPr>
        <w:tab/>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SET_EN;                     //</w:t>
      </w:r>
      <w:r>
        <w:rPr>
          <w:rFonts w:hint="eastAsia" w:cs="Times New Roman" w:asciiTheme="minorEastAsia" w:hAnsiTheme="minorEastAsia" w:eastAsiaTheme="minorEastAsia"/>
          <w:kern w:val="2"/>
          <w:sz w:val="24"/>
          <w:szCs w:val="24"/>
          <w:lang w:val="en-US" w:eastAsia="zh-CN" w:bidi="ar-SA"/>
        </w:rPr>
        <w:t>产生使能脉冲信号</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_NOP();</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_NOP();</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CLR_EN;</w:t>
      </w:r>
      <w:r>
        <w:rPr>
          <w:rFonts w:hint="default" w:cs="Times New Roman" w:asciiTheme="minorEastAsia" w:hAnsiTheme="minorEastAsia" w:eastAsiaTheme="minorEastAsia"/>
          <w:kern w:val="2"/>
          <w:sz w:val="24"/>
          <w:szCs w:val="24"/>
          <w:lang w:val="en-US" w:eastAsia="zh-CN" w:bidi="ar-SA"/>
        </w:rPr>
        <w:tab/>
      </w:r>
      <w:r>
        <w:rPr>
          <w:rFonts w:hint="default" w:cs="Times New Roman" w:asciiTheme="minorEastAsia" w:hAnsiTheme="minorEastAsia" w:eastAsiaTheme="minorEastAsia"/>
          <w:kern w:val="2"/>
          <w:sz w:val="24"/>
          <w:szCs w:val="24"/>
          <w:lang w:val="en-US" w:eastAsia="zh-CN" w:bidi="ar-SA"/>
        </w:rPr>
        <w:tab/>
      </w:r>
      <w:r>
        <w:rPr>
          <w:rFonts w:hint="default" w:cs="Times New Roman" w:asciiTheme="minorEastAsia" w:hAnsiTheme="minorEastAsia" w:eastAsiaTheme="minorEastAsia"/>
          <w:kern w:val="2"/>
          <w:sz w:val="24"/>
          <w:szCs w:val="24"/>
          <w:lang w:val="en-US" w:eastAsia="zh-CN" w:bidi="ar-SA"/>
        </w:rPr>
        <w:tab/>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void LcdWriteData( uchar data1 ) </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WaitForEnable();        //</w:t>
      </w:r>
      <w:r>
        <w:rPr>
          <w:rFonts w:hint="eastAsia" w:cs="Times New Roman" w:asciiTheme="minorEastAsia" w:hAnsiTheme="minorEastAsia" w:eastAsiaTheme="minorEastAsia"/>
          <w:kern w:val="2"/>
          <w:sz w:val="24"/>
          <w:szCs w:val="24"/>
          <w:lang w:val="en-US" w:eastAsia="zh-CN" w:bidi="ar-SA"/>
        </w:rPr>
        <w:t>等待液晶不忙</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SET_RS;</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CLR_RW; </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SET_EN;</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ab/>
      </w:r>
      <w:r>
        <w:rPr>
          <w:rFonts w:hint="default" w:cs="Times New Roman" w:asciiTheme="minorEastAsia" w:hAnsiTheme="minorEastAsia" w:eastAsiaTheme="minorEastAsia"/>
          <w:kern w:val="2"/>
          <w:sz w:val="24"/>
          <w:szCs w:val="24"/>
          <w:lang w:val="en-US" w:eastAsia="zh-CN" w:bidi="ar-SA"/>
        </w:rPr>
        <w:t>_NOP();</w:t>
      </w:r>
    </w:p>
    <w:p>
      <w:pPr>
        <w:pStyle w:val="2"/>
        <w:numPr>
          <w:ilvl w:val="0"/>
          <w:numId w:val="0"/>
        </w:numPr>
        <w:ind w:leftChars="0" w:firstLine="48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DataPort = data1;        </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_NOP();</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_NOP(); </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_NOP(); </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CLR_EN;</w:t>
      </w:r>
      <w:r>
        <w:rPr>
          <w:rFonts w:hint="default" w:cs="Times New Roman" w:asciiTheme="minorEastAsia" w:hAnsiTheme="minorEastAsia" w:eastAsiaTheme="minorEastAsia"/>
          <w:kern w:val="2"/>
          <w:sz w:val="24"/>
          <w:szCs w:val="24"/>
          <w:lang w:val="en-US" w:eastAsia="zh-CN" w:bidi="ar-SA"/>
        </w:rPr>
        <w:tab/>
      </w:r>
      <w:r>
        <w:rPr>
          <w:rFonts w:hint="default" w:cs="Times New Roman" w:asciiTheme="minorEastAsia" w:hAnsiTheme="minorEastAsia" w:eastAsiaTheme="minorEastAsia"/>
          <w:kern w:val="2"/>
          <w:sz w:val="24"/>
          <w:szCs w:val="24"/>
          <w:lang w:val="en-US" w:eastAsia="zh-CN" w:bidi="ar-SA"/>
        </w:rPr>
        <w:tab/>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void WaitForEnable(void) </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w:t>
      </w:r>
      <w:r>
        <w:rPr>
          <w:rFonts w:hint="default" w:cs="Times New Roman" w:asciiTheme="minorEastAsia" w:hAnsiTheme="minorEastAsia" w:eastAsiaTheme="minorEastAsia"/>
          <w:kern w:val="2"/>
          <w:sz w:val="24"/>
          <w:szCs w:val="24"/>
          <w:lang w:val="en-US" w:eastAsia="zh-CN" w:bidi="ar-SA"/>
        </w:rPr>
        <w:tab/>
      </w:r>
      <w:r>
        <w:rPr>
          <w:rFonts w:hint="default" w:cs="Times New Roman" w:asciiTheme="minorEastAsia" w:hAnsiTheme="minorEastAsia" w:eastAsiaTheme="minorEastAsia"/>
          <w:kern w:val="2"/>
          <w:sz w:val="24"/>
          <w:szCs w:val="24"/>
          <w:lang w:val="en-US" w:eastAsia="zh-CN" w:bidi="ar-SA"/>
        </w:rPr>
        <w:t>unsigned int later=0;</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ab/>
      </w:r>
      <w:r>
        <w:rPr>
          <w:rFonts w:hint="default" w:cs="Times New Roman" w:asciiTheme="minorEastAsia" w:hAnsiTheme="minorEastAsia" w:eastAsiaTheme="minorEastAsia"/>
          <w:kern w:val="2"/>
          <w:sz w:val="24"/>
          <w:szCs w:val="24"/>
          <w:lang w:val="en-US" w:eastAsia="zh-CN" w:bidi="ar-SA"/>
        </w:rPr>
        <w:t>DataPort=0xff;</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CLR_RS;</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SET_RW;</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_NOP();</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SET_EN; </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_NOP();</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_NOP();</w:t>
      </w:r>
    </w:p>
    <w:p>
      <w:pPr>
        <w:pStyle w:val="2"/>
        <w:numPr>
          <w:ilvl w:val="0"/>
          <w:numId w:val="0"/>
        </w:numPr>
        <w:ind w:leftChars="0" w:firstLine="480" w:firstLineChars="20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while((DataPIN&amp;Busy)!=0);    </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while(((DataPIN&amp;0x80)!=0)&amp;&amp;(later&lt;1000))  //</w:t>
      </w:r>
      <w:r>
        <w:rPr>
          <w:rFonts w:hint="eastAsia" w:cs="Times New Roman" w:asciiTheme="minorEastAsia" w:hAnsiTheme="minorEastAsia" w:eastAsiaTheme="minorEastAsia"/>
          <w:kern w:val="2"/>
          <w:sz w:val="24"/>
          <w:szCs w:val="24"/>
          <w:lang w:val="en-US" w:eastAsia="zh-CN" w:bidi="ar-SA"/>
        </w:rPr>
        <w:t>检测忙标志</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DelayUs2x(2);</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later++;        </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CLR_EN;</w:t>
      </w:r>
    </w:p>
    <w:p>
      <w:pPr>
        <w:pStyle w:val="2"/>
        <w:numPr>
          <w:ilvl w:val="0"/>
          <w:numId w:val="0"/>
        </w:numPr>
        <w:ind w:leftChars="0"/>
        <w:rPr>
          <w:rFonts w:hint="default" w:cs="Times New Roman" w:asciiTheme="minorEastAsia" w:hAnsiTheme="minorEastAsia" w:eastAsiaTheme="minorEastAsia"/>
          <w:kern w:val="2"/>
          <w:sz w:val="24"/>
          <w:szCs w:val="24"/>
          <w:lang w:val="en-US" w:eastAsia="zh-CN" w:bidi="ar-SA"/>
        </w:rPr>
      </w:pPr>
      <w:r>
        <w:rPr>
          <w:rFonts w:hint="default" w:cs="Times New Roman" w:asciiTheme="minorEastAsia" w:hAnsiTheme="minorEastAsia" w:eastAsiaTheme="minorEastAsia"/>
          <w:kern w:val="2"/>
          <w:sz w:val="24"/>
          <w:szCs w:val="24"/>
          <w:lang w:val="en-US" w:eastAsia="zh-CN" w:bidi="ar-SA"/>
        </w:rPr>
        <w:t xml:space="preserve">   DataDir|=0xFF;  //</w:t>
      </w:r>
      <w:r>
        <w:rPr>
          <w:rFonts w:hint="eastAsia" w:cs="Times New Roman" w:asciiTheme="minorEastAsia" w:hAnsiTheme="minorEastAsia" w:eastAsiaTheme="minorEastAsia"/>
          <w:kern w:val="2"/>
          <w:sz w:val="24"/>
          <w:szCs w:val="24"/>
          <w:lang w:val="en-US" w:eastAsia="zh-CN" w:bidi="ar-SA"/>
        </w:rPr>
        <w:t>将P4口切换为输出状态</w:t>
      </w:r>
    </w:p>
    <w:p>
      <w:pPr>
        <w:pStyle w:val="2"/>
        <w:numPr>
          <w:ilvl w:val="0"/>
          <w:numId w:val="0"/>
        </w:numPr>
        <w:ind w:leftChars="0"/>
        <w:rPr>
          <w:rFonts w:hint="default" w:ascii="宋体" w:hAnsi="宋体" w:cs="宋体"/>
          <w:kern w:val="2"/>
          <w:sz w:val="24"/>
          <w:szCs w:val="24"/>
          <w:lang w:val="en-US" w:eastAsia="zh-CN" w:bidi="ar"/>
        </w:rPr>
      </w:pPr>
      <w:r>
        <w:rPr>
          <w:rFonts w:hint="default" w:cs="Times New Roman" w:asciiTheme="minorEastAsia" w:hAnsiTheme="minorEastAsia" w:eastAsiaTheme="minorEastAsia"/>
          <w:kern w:val="2"/>
          <w:sz w:val="24"/>
          <w:szCs w:val="24"/>
          <w:lang w:val="en-US" w:eastAsia="zh-CN" w:bidi="ar-SA"/>
        </w:rPr>
        <w:t>}</w:t>
      </w:r>
      <w:r>
        <w:rPr>
          <w:rFonts w:hint="default" w:cs="Times New Roman" w:asciiTheme="minorEastAsia" w:hAnsiTheme="minorEastAsia" w:eastAsiaTheme="minorEastAsia"/>
          <w:kern w:val="2"/>
          <w:sz w:val="24"/>
          <w:szCs w:val="24"/>
          <w:lang w:val="en-US" w:eastAsia="zh-CN" w:bidi="ar-SA"/>
        </w:rPr>
        <w:tab/>
      </w:r>
      <w:r>
        <w:rPr>
          <w:rFonts w:hint="default" w:cs="Times New Roman" w:asciiTheme="minorEastAsia" w:hAnsiTheme="minorEastAsia" w:eastAsiaTheme="minorEastAsia"/>
          <w:kern w:val="2"/>
          <w:sz w:val="24"/>
          <w:szCs w:val="24"/>
          <w:lang w:val="en-US" w:eastAsia="zh-CN" w:bidi="ar-SA"/>
        </w:rPr>
        <w:tab/>
      </w:r>
    </w:p>
    <w:p>
      <w:pPr>
        <w:pStyle w:val="3"/>
        <w:numPr>
          <w:ilvl w:val="0"/>
          <w:numId w:val="4"/>
        </w:numPr>
        <w:tabs>
          <w:tab w:val="left" w:pos="368"/>
        </w:tabs>
        <w:spacing w:before="0" w:after="0" w:line="240" w:lineRule="auto"/>
        <w:rPr>
          <w:rFonts w:hint="eastAsia" w:ascii="黑体" w:hAnsi="黑体" w:eastAsia="黑体" w:cs="Times New Roman"/>
          <w:b w:val="0"/>
          <w:kern w:val="2"/>
          <w:sz w:val="32"/>
          <w:szCs w:val="32"/>
          <w:lang w:val="en-US" w:eastAsia="zh-CN" w:bidi="ar-SA"/>
        </w:rPr>
      </w:pPr>
      <w:bookmarkStart w:id="43" w:name="_Toc15754"/>
      <w:bookmarkStart w:id="44" w:name="_Toc11007"/>
      <w:r>
        <w:rPr>
          <w:rFonts w:hint="eastAsia" w:ascii="黑体" w:hAnsi="黑体" w:eastAsia="黑体"/>
          <w:b w:val="0"/>
          <w:sz w:val="32"/>
          <w:szCs w:val="32"/>
        </w:rPr>
        <w:t>电路</w:t>
      </w:r>
      <w:r>
        <w:rPr>
          <w:rFonts w:hint="eastAsia" w:ascii="黑体" w:hAnsi="黑体" w:eastAsia="黑体"/>
          <w:b w:val="0"/>
          <w:sz w:val="32"/>
          <w:szCs w:val="32"/>
          <w:lang w:val="en-US" w:eastAsia="zh-CN"/>
        </w:rPr>
        <w:t>设计</w:t>
      </w:r>
      <w:r>
        <w:rPr>
          <w:rFonts w:hint="eastAsia" w:ascii="黑体" w:hAnsi="黑体" w:eastAsia="黑体"/>
          <w:b w:val="0"/>
          <w:sz w:val="32"/>
          <w:szCs w:val="32"/>
        </w:rPr>
        <w:t>和电路的实现</w:t>
      </w:r>
      <w:bookmarkEnd w:id="43"/>
      <w:bookmarkEnd w:id="44"/>
    </w:p>
    <w:p>
      <w:pPr>
        <w:pStyle w:val="3"/>
        <w:numPr>
          <w:ilvl w:val="0"/>
          <w:numId w:val="5"/>
        </w:numPr>
        <w:spacing w:before="0" w:after="0" w:line="240" w:lineRule="auto"/>
        <w:outlineLvl w:val="1"/>
        <w:rPr>
          <w:rFonts w:hint="eastAsia" w:ascii="黑体" w:hAnsi="黑体" w:eastAsia="黑体" w:cs="Times New Roman"/>
          <w:b w:val="0"/>
          <w:kern w:val="2"/>
          <w:sz w:val="32"/>
          <w:szCs w:val="32"/>
          <w:lang w:val="en-US" w:eastAsia="zh-CN" w:bidi="ar-SA"/>
        </w:rPr>
      </w:pPr>
      <w:bookmarkStart w:id="45" w:name="_Toc26321"/>
      <w:r>
        <w:rPr>
          <w:rFonts w:hint="eastAsia" w:ascii="黑体" w:hAnsi="黑体" w:eastAsia="黑体" w:cs="Times New Roman"/>
          <w:b w:val="0"/>
          <w:sz w:val="30"/>
          <w:szCs w:val="30"/>
          <w:lang w:val="en-US" w:eastAsia="zh-CN"/>
        </w:rPr>
        <w:t>电路原理图</w:t>
      </w:r>
      <w:bookmarkEnd w:id="45"/>
    </w:p>
    <w:p>
      <w:pPr>
        <w:jc w:val="center"/>
      </w:pPr>
      <w:r>
        <w:drawing>
          <wp:inline distT="0" distB="0" distL="114300" distR="114300">
            <wp:extent cx="4570095" cy="3192145"/>
            <wp:effectExtent l="0" t="0" r="1905" b="8255"/>
            <wp:docPr id="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pic:cNvPicPr>
                      <a:picLocks noChangeAspect="1"/>
                    </pic:cNvPicPr>
                  </pic:nvPicPr>
                  <pic:blipFill>
                    <a:blip r:embed="rId14"/>
                    <a:stretch>
                      <a:fillRect/>
                    </a:stretch>
                  </pic:blipFill>
                  <pic:spPr>
                    <a:xfrm>
                      <a:off x="0" y="0"/>
                      <a:ext cx="4570095" cy="3192145"/>
                    </a:xfrm>
                    <a:prstGeom prst="rect">
                      <a:avLst/>
                    </a:prstGeom>
                    <a:noFill/>
                    <a:ln>
                      <a:noFill/>
                    </a:ln>
                  </pic:spPr>
                </pic:pic>
              </a:graphicData>
            </a:graphic>
          </wp:inline>
        </w:drawing>
      </w:r>
    </w:p>
    <w:p>
      <w:pPr>
        <w:pStyle w:val="2"/>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图7 电路原理图</w:t>
      </w:r>
    </w:p>
    <w:p>
      <w:pPr>
        <w:pStyle w:val="3"/>
        <w:numPr>
          <w:ilvl w:val="0"/>
          <w:numId w:val="5"/>
        </w:numPr>
        <w:spacing w:before="0" w:after="0" w:line="240" w:lineRule="auto"/>
        <w:ind w:left="0" w:leftChars="0" w:firstLine="0" w:firstLineChars="0"/>
        <w:outlineLvl w:val="1"/>
        <w:rPr>
          <w:rFonts w:hint="eastAsia" w:ascii="黑体" w:hAnsi="黑体" w:eastAsia="黑体" w:cs="Times New Roman"/>
          <w:b w:val="0"/>
          <w:sz w:val="30"/>
          <w:szCs w:val="30"/>
          <w:lang w:val="en-US" w:eastAsia="zh-CN"/>
        </w:rPr>
      </w:pPr>
      <w:bookmarkStart w:id="46" w:name="_Toc4722"/>
      <w:r>
        <w:rPr>
          <w:rFonts w:hint="eastAsia" w:ascii="黑体" w:hAnsi="黑体" w:eastAsia="黑体" w:cs="Times New Roman"/>
          <w:b w:val="0"/>
          <w:sz w:val="30"/>
          <w:szCs w:val="30"/>
          <w:lang w:val="en-US" w:eastAsia="zh-CN"/>
        </w:rPr>
        <w:t>PCB板设计制作</w:t>
      </w:r>
      <w:bookmarkEnd w:id="46"/>
      <w:bookmarkStart w:id="47" w:name="_Toc12227994"/>
    </w:p>
    <w:p>
      <w:pPr>
        <w:jc w:val="center"/>
        <w:rPr>
          <w:rFonts w:hint="eastAsia" w:ascii="黑体" w:hAnsi="黑体" w:eastAsia="黑体" w:cs="Times New Roman"/>
          <w:b w:val="0"/>
          <w:sz w:val="30"/>
          <w:szCs w:val="30"/>
          <w:lang w:val="en-US" w:eastAsia="zh-CN"/>
        </w:rPr>
      </w:pPr>
      <w:r>
        <w:rPr>
          <w:rFonts w:hint="eastAsia" w:eastAsia="宋体"/>
          <w:lang w:val="en-US" w:eastAsia="zh-CN"/>
        </w:rPr>
        <w:drawing>
          <wp:inline distT="0" distB="0" distL="114300" distR="114300">
            <wp:extent cx="3645535" cy="3297555"/>
            <wp:effectExtent l="0" t="0" r="12065" b="9525"/>
            <wp:docPr id="10" name="图片 10" descr="VZLOV@W`4I_XT@{4[1VJU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VZLOV@W`4I_XT@{4[1VJU0E"/>
                    <pic:cNvPicPr>
                      <a:picLocks noChangeAspect="1"/>
                    </pic:cNvPicPr>
                  </pic:nvPicPr>
                  <pic:blipFill>
                    <a:blip r:embed="rId15"/>
                    <a:stretch>
                      <a:fillRect/>
                    </a:stretch>
                  </pic:blipFill>
                  <pic:spPr>
                    <a:xfrm>
                      <a:off x="0" y="0"/>
                      <a:ext cx="3645535" cy="3297555"/>
                    </a:xfrm>
                    <a:prstGeom prst="rect">
                      <a:avLst/>
                    </a:prstGeom>
                  </pic:spPr>
                </pic:pic>
              </a:graphicData>
            </a:graphic>
          </wp:inline>
        </w:drawing>
      </w:r>
    </w:p>
    <w:p>
      <w:pPr>
        <w:jc w:val="center"/>
        <w:rPr>
          <w:rFonts w:hint="eastAsia" w:ascii="宋体" w:hAnsi="宋体" w:eastAsia="宋体" w:cs="宋体"/>
          <w:lang w:val="en-US" w:eastAsia="zh-CN"/>
        </w:rPr>
      </w:pPr>
      <w:r>
        <w:rPr>
          <w:rFonts w:hint="eastAsia" w:ascii="宋体" w:hAnsi="宋体" w:eastAsia="宋体" w:cs="宋体"/>
          <w:lang w:val="en-US" w:eastAsia="zh-CN"/>
        </w:rPr>
        <w:t>图8 PCB图</w:t>
      </w:r>
    </w:p>
    <w:p>
      <w:pPr>
        <w:pStyle w:val="3"/>
        <w:numPr>
          <w:ilvl w:val="0"/>
          <w:numId w:val="5"/>
        </w:numPr>
        <w:spacing w:before="0" w:after="0" w:line="240" w:lineRule="auto"/>
        <w:ind w:left="0" w:leftChars="0" w:firstLine="0" w:firstLineChars="0"/>
        <w:outlineLvl w:val="1"/>
        <w:rPr>
          <w:rFonts w:hint="eastAsia" w:ascii="黑体" w:hAnsi="黑体" w:eastAsia="黑体" w:cs="Times New Roman"/>
          <w:b w:val="0"/>
          <w:sz w:val="30"/>
          <w:szCs w:val="30"/>
          <w:lang w:val="en-US" w:eastAsia="zh-CN"/>
        </w:rPr>
      </w:pPr>
      <w:bookmarkStart w:id="48" w:name="_Toc10910"/>
      <w:r>
        <w:rPr>
          <w:rFonts w:hint="eastAsia" w:ascii="黑体" w:hAnsi="黑体" w:eastAsia="黑体" w:cs="Times New Roman"/>
          <w:b w:val="0"/>
          <w:sz w:val="30"/>
          <w:szCs w:val="30"/>
          <w:lang w:val="en-US" w:eastAsia="zh-CN"/>
        </w:rPr>
        <w:t>实物设计制作</w:t>
      </w:r>
      <w:bookmarkEnd w:id="48"/>
    </w:p>
    <w:p>
      <w:pPr>
        <w:pStyle w:val="2"/>
        <w:ind w:left="0" w:leftChars="0" w:firstLine="0" w:firstLineChars="0"/>
        <w:jc w:val="center"/>
        <w:rPr>
          <w:rFonts w:hint="eastAsia"/>
          <w:lang w:val="en-US" w:eastAsia="zh-CN"/>
        </w:rPr>
      </w:pPr>
      <w:r>
        <w:rPr>
          <w:rFonts w:hint="eastAsia"/>
          <w:lang w:val="en-US" w:eastAsia="zh-CN"/>
        </w:rPr>
        <w:drawing>
          <wp:inline distT="0" distB="0" distL="114300" distR="114300">
            <wp:extent cx="3657600" cy="2743200"/>
            <wp:effectExtent l="0" t="0" r="0" b="0"/>
            <wp:docPr id="11" name="图片 11" descr="IMG20210605093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20210605093543"/>
                    <pic:cNvPicPr>
                      <a:picLocks noChangeAspect="1"/>
                    </pic:cNvPicPr>
                  </pic:nvPicPr>
                  <pic:blipFill>
                    <a:blip r:embed="rId16"/>
                    <a:stretch>
                      <a:fillRect/>
                    </a:stretch>
                  </pic:blipFill>
                  <pic:spPr>
                    <a:xfrm rot="16200000">
                      <a:off x="0" y="0"/>
                      <a:ext cx="3657600" cy="2743200"/>
                    </a:xfrm>
                    <a:prstGeom prst="rect">
                      <a:avLst/>
                    </a:prstGeom>
                  </pic:spPr>
                </pic:pic>
              </a:graphicData>
            </a:graphic>
          </wp:inline>
        </w:drawing>
      </w:r>
    </w:p>
    <w:p>
      <w:pPr>
        <w:pStyle w:val="2"/>
        <w:ind w:left="0" w:leftChars="0" w:firstLine="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图9 实物制作图</w:t>
      </w:r>
    </w:p>
    <w:p>
      <w:pPr>
        <w:pStyle w:val="2"/>
        <w:ind w:left="0" w:leftChars="0" w:firstLine="0" w:firstLineChars="0"/>
        <w:jc w:val="center"/>
        <w:rPr>
          <w:rFonts w:hint="default"/>
          <w:lang w:val="en-US" w:eastAsia="zh-CN"/>
        </w:rPr>
      </w:pPr>
      <w:r>
        <w:rPr>
          <w:rFonts w:hint="default"/>
          <w:lang w:val="en-US" w:eastAsia="zh-CN"/>
        </w:rPr>
        <w:drawing>
          <wp:inline distT="0" distB="0" distL="114300" distR="114300">
            <wp:extent cx="3587750" cy="2691130"/>
            <wp:effectExtent l="0" t="0" r="6350" b="8890"/>
            <wp:docPr id="12" name="图片 12" descr="IMG20210605093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20210605093550"/>
                    <pic:cNvPicPr>
                      <a:picLocks noChangeAspect="1"/>
                    </pic:cNvPicPr>
                  </pic:nvPicPr>
                  <pic:blipFill>
                    <a:blip r:embed="rId17"/>
                    <a:stretch>
                      <a:fillRect/>
                    </a:stretch>
                  </pic:blipFill>
                  <pic:spPr>
                    <a:xfrm rot="16200000">
                      <a:off x="0" y="0"/>
                      <a:ext cx="3587750" cy="2691130"/>
                    </a:xfrm>
                    <a:prstGeom prst="rect">
                      <a:avLst/>
                    </a:prstGeom>
                  </pic:spPr>
                </pic:pic>
              </a:graphicData>
            </a:graphic>
          </wp:inline>
        </w:drawing>
      </w:r>
    </w:p>
    <w:p>
      <w:pPr>
        <w:pStyle w:val="2"/>
        <w:ind w:left="0" w:leftChars="0" w:firstLine="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图10 实物制作图</w:t>
      </w:r>
    </w:p>
    <w:p>
      <w:pPr>
        <w:pStyle w:val="3"/>
        <w:numPr>
          <w:ilvl w:val="0"/>
          <w:numId w:val="4"/>
        </w:numPr>
        <w:spacing w:before="0" w:after="0" w:line="240" w:lineRule="auto"/>
        <w:ind w:left="0" w:leftChars="0" w:firstLine="0" w:firstLineChars="0"/>
        <w:rPr>
          <w:rFonts w:hint="eastAsia" w:ascii="黑体" w:hAnsi="黑体" w:eastAsia="黑体" w:cs="Times New Roman"/>
          <w:b w:val="0"/>
          <w:kern w:val="2"/>
          <w:sz w:val="32"/>
          <w:szCs w:val="32"/>
          <w:lang w:val="en-US" w:eastAsia="zh-CN" w:bidi="ar-SA"/>
        </w:rPr>
      </w:pPr>
      <w:bookmarkStart w:id="49" w:name="_Toc7326"/>
      <w:r>
        <w:rPr>
          <w:rFonts w:hint="eastAsia" w:ascii="黑体" w:hAnsi="黑体" w:eastAsia="黑体" w:cs="Times New Roman"/>
          <w:b w:val="0"/>
          <w:kern w:val="2"/>
          <w:sz w:val="32"/>
          <w:szCs w:val="32"/>
          <w:lang w:val="en-US" w:eastAsia="zh-CN" w:bidi="ar-SA"/>
        </w:rPr>
        <w:t>调试电路</w:t>
      </w:r>
      <w:bookmarkEnd w:id="49"/>
    </w:p>
    <w:p>
      <w:pPr>
        <w:pStyle w:val="3"/>
        <w:numPr>
          <w:ilvl w:val="0"/>
          <w:numId w:val="6"/>
        </w:numPr>
        <w:spacing w:before="0" w:after="0" w:line="240" w:lineRule="auto"/>
        <w:ind w:leftChars="0"/>
        <w:outlineLvl w:val="1"/>
        <w:rPr>
          <w:rFonts w:hint="eastAsia" w:ascii="黑体" w:hAnsi="黑体" w:eastAsia="黑体" w:cs="Times New Roman"/>
          <w:b w:val="0"/>
          <w:sz w:val="30"/>
          <w:szCs w:val="30"/>
          <w:lang w:val="en-US" w:eastAsia="zh-CN"/>
        </w:rPr>
      </w:pPr>
      <w:bookmarkStart w:id="50" w:name="_Toc13318"/>
      <w:r>
        <w:rPr>
          <w:rFonts w:hint="eastAsia" w:ascii="黑体" w:hAnsi="黑体" w:eastAsia="黑体" w:cs="Times New Roman"/>
          <w:b w:val="0"/>
          <w:sz w:val="30"/>
          <w:szCs w:val="30"/>
          <w:lang w:val="en-US" w:eastAsia="zh-CN"/>
        </w:rPr>
        <w:t>单片机最小系统电路</w:t>
      </w:r>
      <w:bookmarkEnd w:id="50"/>
    </w:p>
    <w:p>
      <w:pPr>
        <w:numPr>
          <w:ilvl w:val="0"/>
          <w:numId w:val="0"/>
        </w:numPr>
      </w:pPr>
      <w:r>
        <w:drawing>
          <wp:inline distT="0" distB="0" distL="114300" distR="114300">
            <wp:extent cx="5271770" cy="3681730"/>
            <wp:effectExtent l="0" t="0" r="1270" b="635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9"/>
                    <a:stretch>
                      <a:fillRect/>
                    </a:stretch>
                  </pic:blipFill>
                  <pic:spPr>
                    <a:xfrm>
                      <a:off x="0" y="0"/>
                      <a:ext cx="5271770" cy="3681730"/>
                    </a:xfrm>
                    <a:prstGeom prst="rect">
                      <a:avLst/>
                    </a:prstGeom>
                    <a:noFill/>
                    <a:ln>
                      <a:noFill/>
                    </a:ln>
                  </pic:spPr>
                </pic:pic>
              </a:graphicData>
            </a:graphic>
          </wp:inline>
        </w:drawing>
      </w:r>
    </w:p>
    <w:p>
      <w:pPr>
        <w:pStyle w:val="2"/>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图11 单片机最小系统电路图</w:t>
      </w:r>
    </w:p>
    <w:p>
      <w:pPr>
        <w:pStyle w:val="3"/>
        <w:spacing w:before="0" w:after="0" w:line="240" w:lineRule="auto"/>
        <w:outlineLvl w:val="1"/>
        <w:rPr>
          <w:rFonts w:hint="eastAsia" w:ascii="黑体" w:hAnsi="黑体" w:eastAsia="黑体" w:cs="Times New Roman"/>
          <w:b w:val="0"/>
          <w:sz w:val="30"/>
          <w:szCs w:val="30"/>
          <w:lang w:val="en-US" w:eastAsia="zh-CN"/>
        </w:rPr>
      </w:pPr>
      <w:bookmarkStart w:id="51" w:name="_Toc3781"/>
      <w:bookmarkStart w:id="52" w:name="_Toc13417"/>
      <w:r>
        <w:rPr>
          <w:rFonts w:hint="eastAsia" w:ascii="黑体" w:hAnsi="黑体" w:eastAsia="黑体" w:cs="Times New Roman"/>
          <w:b w:val="0"/>
          <w:sz w:val="30"/>
          <w:szCs w:val="30"/>
          <w:lang w:val="en-US" w:eastAsia="zh-CN"/>
        </w:rPr>
        <w:t>（二）调试</w:t>
      </w:r>
      <w:bookmarkEnd w:id="47"/>
      <w:bookmarkStart w:id="53" w:name="_Toc12227995"/>
      <w:r>
        <w:rPr>
          <w:rFonts w:hint="eastAsia" w:ascii="黑体" w:hAnsi="黑体" w:eastAsia="黑体" w:cs="Times New Roman"/>
          <w:b w:val="0"/>
          <w:sz w:val="30"/>
          <w:szCs w:val="30"/>
          <w:lang w:val="en-US" w:eastAsia="zh-CN"/>
        </w:rPr>
        <w:t>声音检测模块电路</w:t>
      </w:r>
      <w:bookmarkEnd w:id="51"/>
      <w:bookmarkEnd w:id="52"/>
    </w:p>
    <w:p>
      <w:pPr>
        <w:pStyle w:val="2"/>
        <w:rPr>
          <w:rFonts w:hint="default"/>
          <w:sz w:val="72"/>
          <w:szCs w:val="72"/>
          <w:highlight w:val="cyan"/>
          <w:lang w:val="en-US" w:eastAsia="zh-CN"/>
        </w:rPr>
      </w:pPr>
      <w:r>
        <w:rPr>
          <w:rFonts w:hint="default"/>
          <w:sz w:val="72"/>
          <w:szCs w:val="72"/>
          <w:highlight w:val="none"/>
          <w:lang w:val="en-US" w:eastAsia="zh-CN"/>
        </w:rPr>
        <w:drawing>
          <wp:inline distT="0" distB="0" distL="114300" distR="114300">
            <wp:extent cx="4124325" cy="1524000"/>
            <wp:effectExtent l="0" t="0" r="5715" b="0"/>
            <wp:docPr id="14" name="图片 14" descr="M4AA{U7N`FF(IS0V3{J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M4AA{U7N`FF(IS0V3{J9}]A"/>
                    <pic:cNvPicPr>
                      <a:picLocks noChangeAspect="1"/>
                    </pic:cNvPicPr>
                  </pic:nvPicPr>
                  <pic:blipFill>
                    <a:blip r:embed="rId18"/>
                    <a:stretch>
                      <a:fillRect/>
                    </a:stretch>
                  </pic:blipFill>
                  <pic:spPr>
                    <a:xfrm>
                      <a:off x="0" y="0"/>
                      <a:ext cx="4124325" cy="1524000"/>
                    </a:xfrm>
                    <a:prstGeom prst="rect">
                      <a:avLst/>
                    </a:prstGeom>
                  </pic:spPr>
                </pic:pic>
              </a:graphicData>
            </a:graphic>
          </wp:inline>
        </w:drawing>
      </w:r>
    </w:p>
    <w:p>
      <w:pPr>
        <w:jc w:val="center"/>
        <w:rPr>
          <w:rFonts w:hint="default"/>
          <w:lang w:val="en-US" w:eastAsia="zh-CN"/>
        </w:rPr>
      </w:pPr>
      <w:r>
        <w:rPr>
          <w:rFonts w:hint="eastAsia" w:ascii="宋体" w:hAnsi="宋体" w:eastAsia="宋体" w:cs="宋体"/>
          <w:kern w:val="2"/>
          <w:sz w:val="21"/>
          <w:szCs w:val="21"/>
          <w:lang w:val="en-US" w:eastAsia="zh-CN" w:bidi="ar-SA"/>
        </w:rPr>
        <w:t>图12 声音检测模块电路图</w:t>
      </w:r>
    </w:p>
    <w:p>
      <w:pPr>
        <w:pStyle w:val="3"/>
        <w:spacing w:before="0" w:after="0" w:line="240" w:lineRule="auto"/>
        <w:outlineLvl w:val="1"/>
        <w:rPr>
          <w:rFonts w:hint="eastAsia" w:ascii="黑体" w:hAnsi="黑体" w:eastAsia="黑体" w:cs="Times New Roman"/>
          <w:b w:val="0"/>
          <w:sz w:val="30"/>
          <w:szCs w:val="30"/>
          <w:lang w:val="en-US" w:eastAsia="zh-CN"/>
        </w:rPr>
      </w:pPr>
      <w:bookmarkStart w:id="54" w:name="_Toc13670"/>
      <w:bookmarkStart w:id="55" w:name="_Toc8212"/>
      <w:r>
        <w:rPr>
          <w:rFonts w:hint="eastAsia" w:ascii="黑体" w:hAnsi="黑体" w:eastAsia="黑体" w:cs="Times New Roman"/>
          <w:b w:val="0"/>
          <w:sz w:val="30"/>
          <w:szCs w:val="30"/>
          <w:lang w:val="en-US" w:eastAsia="zh-CN"/>
        </w:rPr>
        <w:t>（三）调试</w:t>
      </w:r>
      <w:bookmarkEnd w:id="53"/>
      <w:bookmarkStart w:id="56" w:name="_Toc12227996"/>
      <w:r>
        <w:rPr>
          <w:rFonts w:hint="eastAsia" w:ascii="黑体" w:hAnsi="黑体" w:eastAsia="黑体" w:cs="Times New Roman"/>
          <w:b w:val="0"/>
          <w:sz w:val="30"/>
          <w:szCs w:val="30"/>
          <w:lang w:val="en-US" w:eastAsia="zh-CN"/>
        </w:rPr>
        <w:t>LCD1602液晶显示模块电路</w:t>
      </w:r>
      <w:bookmarkEnd w:id="54"/>
      <w:bookmarkEnd w:id="55"/>
    </w:p>
    <w:p>
      <w:pPr>
        <w:pStyle w:val="2"/>
        <w:rPr>
          <w:rFonts w:hint="eastAsia" w:ascii="宋体" w:hAnsi="宋体" w:eastAsia="宋体" w:cs="宋体"/>
          <w:kern w:val="2"/>
          <w:sz w:val="21"/>
          <w:szCs w:val="21"/>
          <w:lang w:val="en-US" w:eastAsia="zh-CN" w:bidi="ar-SA"/>
        </w:rPr>
      </w:pPr>
      <w:r>
        <w:rPr>
          <w:rFonts w:hint="default"/>
          <w:sz w:val="72"/>
          <w:szCs w:val="72"/>
          <w:highlight w:val="none"/>
          <w:lang w:val="en-US" w:eastAsia="zh-CN"/>
        </w:rPr>
        <w:drawing>
          <wp:inline distT="0" distB="0" distL="114300" distR="114300">
            <wp:extent cx="4943475" cy="2286000"/>
            <wp:effectExtent l="0" t="0" r="9525" b="0"/>
            <wp:docPr id="17" name="图片 17" descr="T(@MUI~9%]PBB)$[2Q3$H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T(@MUI~9%]PBB)$[2Q3$HVS"/>
                    <pic:cNvPicPr>
                      <a:picLocks noChangeAspect="1"/>
                    </pic:cNvPicPr>
                  </pic:nvPicPr>
                  <pic:blipFill>
                    <a:blip r:embed="rId19"/>
                    <a:stretch>
                      <a:fillRect/>
                    </a:stretch>
                  </pic:blipFill>
                  <pic:spPr>
                    <a:xfrm>
                      <a:off x="0" y="0"/>
                      <a:ext cx="4943475" cy="2286000"/>
                    </a:xfrm>
                    <a:prstGeom prst="rect">
                      <a:avLst/>
                    </a:prstGeom>
                  </pic:spPr>
                </pic:pic>
              </a:graphicData>
            </a:graphic>
          </wp:inline>
        </w:drawing>
      </w:r>
    </w:p>
    <w:p>
      <w:pPr>
        <w:jc w:val="center"/>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图13 LCD1602液晶显示模块电路图</w:t>
      </w:r>
    </w:p>
    <w:p>
      <w:pPr>
        <w:pStyle w:val="3"/>
        <w:spacing w:before="0" w:after="0" w:line="240" w:lineRule="auto"/>
        <w:outlineLvl w:val="1"/>
        <w:rPr>
          <w:rFonts w:hint="eastAsia" w:ascii="黑体" w:hAnsi="黑体" w:eastAsia="黑体" w:cs="Times New Roman"/>
          <w:b w:val="0"/>
          <w:bCs/>
          <w:kern w:val="44"/>
          <w:sz w:val="30"/>
          <w:szCs w:val="30"/>
          <w:lang w:val="en-US" w:eastAsia="zh-CN" w:bidi="ar-SA"/>
        </w:rPr>
      </w:pPr>
      <w:bookmarkStart w:id="57" w:name="_Toc13745"/>
      <w:bookmarkStart w:id="58" w:name="_Toc14896"/>
      <w:r>
        <w:rPr>
          <w:rFonts w:hint="eastAsia" w:ascii="黑体" w:hAnsi="黑体" w:eastAsia="黑体" w:cs="Times New Roman"/>
          <w:b w:val="0"/>
          <w:sz w:val="30"/>
          <w:szCs w:val="30"/>
          <w:lang w:val="en-US" w:eastAsia="zh-CN"/>
        </w:rPr>
        <w:t>（四）调试</w:t>
      </w:r>
      <w:bookmarkEnd w:id="56"/>
      <w:r>
        <w:rPr>
          <w:rFonts w:hint="eastAsia" w:ascii="黑体" w:hAnsi="黑体" w:eastAsia="黑体" w:cs="Times New Roman"/>
          <w:b w:val="0"/>
          <w:bCs/>
          <w:kern w:val="44"/>
          <w:sz w:val="30"/>
          <w:szCs w:val="30"/>
          <w:lang w:val="en-US" w:eastAsia="zh-CN" w:bidi="ar-SA"/>
        </w:rPr>
        <w:t>蓝牙模块电路</w:t>
      </w:r>
      <w:bookmarkEnd w:id="57"/>
      <w:bookmarkEnd w:id="58"/>
    </w:p>
    <w:p>
      <w:pPr>
        <w:pStyle w:val="2"/>
        <w:jc w:val="center"/>
        <w:rPr>
          <w:rFonts w:hint="default"/>
          <w:sz w:val="72"/>
          <w:szCs w:val="72"/>
          <w:highlight w:val="none"/>
          <w:lang w:val="en-US" w:eastAsia="zh-CN"/>
        </w:rPr>
      </w:pPr>
      <w:r>
        <w:rPr>
          <w:rFonts w:hint="default"/>
          <w:sz w:val="72"/>
          <w:szCs w:val="72"/>
          <w:highlight w:val="none"/>
          <w:lang w:val="en-US" w:eastAsia="zh-CN"/>
        </w:rPr>
        <w:drawing>
          <wp:inline distT="0" distB="0" distL="114300" distR="114300">
            <wp:extent cx="2676525" cy="1495425"/>
            <wp:effectExtent l="0" t="0" r="5715" b="13335"/>
            <wp:docPr id="18" name="图片 18" descr="@XB9WTS%IASQZNFX`]3H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XB9WTS%IASQZNFX`]3H0(5"/>
                    <pic:cNvPicPr>
                      <a:picLocks noChangeAspect="1"/>
                    </pic:cNvPicPr>
                  </pic:nvPicPr>
                  <pic:blipFill>
                    <a:blip r:embed="rId20"/>
                    <a:stretch>
                      <a:fillRect/>
                    </a:stretch>
                  </pic:blipFill>
                  <pic:spPr>
                    <a:xfrm>
                      <a:off x="0" y="0"/>
                      <a:ext cx="2676525" cy="1495425"/>
                    </a:xfrm>
                    <a:prstGeom prst="rect">
                      <a:avLst/>
                    </a:prstGeom>
                  </pic:spPr>
                </pic:pic>
              </a:graphicData>
            </a:graphic>
          </wp:inline>
        </w:drawing>
      </w:r>
    </w:p>
    <w:p>
      <w:pPr>
        <w:jc w:val="center"/>
        <w:rPr>
          <w:rFonts w:hint="eastAsia"/>
          <w:lang w:val="en-US" w:eastAsia="zh-CN"/>
        </w:rPr>
      </w:pPr>
      <w:r>
        <w:rPr>
          <w:rFonts w:hint="eastAsia" w:ascii="宋体" w:hAnsi="宋体" w:eastAsia="宋体" w:cs="宋体"/>
          <w:kern w:val="2"/>
          <w:sz w:val="21"/>
          <w:szCs w:val="21"/>
          <w:lang w:val="en-US" w:eastAsia="zh-CN" w:bidi="ar-SA"/>
        </w:rPr>
        <w:t>图1</w:t>
      </w:r>
      <w:r>
        <w:rPr>
          <w:rFonts w:hint="eastAsia" w:ascii="宋体" w:hAnsi="宋体" w:cs="宋体"/>
          <w:kern w:val="2"/>
          <w:sz w:val="21"/>
          <w:szCs w:val="21"/>
          <w:lang w:val="en-US" w:eastAsia="zh-CN" w:bidi="ar-SA"/>
        </w:rPr>
        <w:t>4 蓝牙模块电路</w:t>
      </w:r>
      <w:r>
        <w:rPr>
          <w:rFonts w:hint="eastAsia" w:ascii="宋体" w:hAnsi="宋体" w:eastAsia="宋体" w:cs="宋体"/>
          <w:kern w:val="2"/>
          <w:sz w:val="21"/>
          <w:szCs w:val="21"/>
          <w:lang w:val="en-US" w:eastAsia="zh-CN" w:bidi="ar-SA"/>
        </w:rPr>
        <w:t>图</w:t>
      </w:r>
    </w:p>
    <w:p>
      <w:pPr>
        <w:pStyle w:val="3"/>
        <w:spacing w:before="0" w:after="0" w:line="240" w:lineRule="auto"/>
        <w:outlineLvl w:val="1"/>
        <w:rPr>
          <w:rFonts w:hint="eastAsia" w:ascii="黑体" w:hAnsi="黑体" w:eastAsia="黑体" w:cs="Times New Roman"/>
          <w:b w:val="0"/>
          <w:sz w:val="30"/>
          <w:szCs w:val="30"/>
          <w:lang w:val="en-US" w:eastAsia="zh-CN"/>
        </w:rPr>
      </w:pPr>
      <w:bookmarkStart w:id="59" w:name="_Toc23097"/>
      <w:bookmarkStart w:id="60" w:name="_Toc10673"/>
      <w:r>
        <w:rPr>
          <w:rFonts w:hint="eastAsia" w:ascii="黑体" w:hAnsi="黑体" w:eastAsia="黑体" w:cs="Times New Roman"/>
          <w:b w:val="0"/>
          <w:sz w:val="30"/>
          <w:szCs w:val="30"/>
          <w:lang w:val="en-US" w:eastAsia="zh-CN"/>
        </w:rPr>
        <w:t>（五）调试电源电路模块调试</w:t>
      </w:r>
      <w:bookmarkEnd w:id="59"/>
      <w:bookmarkEnd w:id="60"/>
    </w:p>
    <w:p>
      <w:pPr>
        <w:pStyle w:val="2"/>
        <w:rPr>
          <w:rFonts w:hint="default"/>
          <w:sz w:val="72"/>
          <w:szCs w:val="72"/>
          <w:highlight w:val="cyan"/>
          <w:lang w:val="en-US" w:eastAsia="zh-CN"/>
        </w:rPr>
      </w:pPr>
      <w:r>
        <w:rPr>
          <w:rFonts w:hint="default"/>
          <w:sz w:val="72"/>
          <w:szCs w:val="72"/>
          <w:highlight w:val="none"/>
          <w:lang w:val="en-US" w:eastAsia="zh-CN"/>
        </w:rPr>
        <w:drawing>
          <wp:inline distT="0" distB="0" distL="114300" distR="114300">
            <wp:extent cx="5095875" cy="2419350"/>
            <wp:effectExtent l="0" t="0" r="9525" b="3810"/>
            <wp:docPr id="19" name="图片 19" descr="4[BWU6JN$SIUZW@RHQI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4[BWU6JN$SIUZW@RHQIR})T"/>
                    <pic:cNvPicPr>
                      <a:picLocks noChangeAspect="1"/>
                    </pic:cNvPicPr>
                  </pic:nvPicPr>
                  <pic:blipFill>
                    <a:blip r:embed="rId21"/>
                    <a:stretch>
                      <a:fillRect/>
                    </a:stretch>
                  </pic:blipFill>
                  <pic:spPr>
                    <a:xfrm>
                      <a:off x="0" y="0"/>
                      <a:ext cx="5095875" cy="2419350"/>
                    </a:xfrm>
                    <a:prstGeom prst="rect">
                      <a:avLst/>
                    </a:prstGeom>
                  </pic:spPr>
                </pic:pic>
              </a:graphicData>
            </a:graphic>
          </wp:inline>
        </w:drawing>
      </w:r>
    </w:p>
    <w:p>
      <w:pPr>
        <w:jc w:val="center"/>
      </w:pPr>
      <w:r>
        <w:rPr>
          <w:rFonts w:hint="eastAsia" w:ascii="宋体" w:hAnsi="宋体" w:eastAsia="宋体" w:cs="宋体"/>
          <w:kern w:val="2"/>
          <w:sz w:val="21"/>
          <w:szCs w:val="21"/>
          <w:lang w:val="en-US" w:eastAsia="zh-CN" w:bidi="ar-SA"/>
        </w:rPr>
        <w:t>图15 电源电路模块电路图</w:t>
      </w:r>
    </w:p>
    <w:p>
      <w:pPr>
        <w:pStyle w:val="3"/>
        <w:spacing w:before="0" w:after="0" w:line="240" w:lineRule="auto"/>
        <w:rPr>
          <w:rFonts w:ascii="黑体" w:hAnsi="黑体" w:eastAsia="黑体"/>
          <w:b w:val="0"/>
          <w:sz w:val="32"/>
          <w:szCs w:val="32"/>
        </w:rPr>
      </w:pPr>
      <w:bookmarkStart w:id="61" w:name="_Toc27106"/>
      <w:bookmarkStart w:id="62" w:name="_Toc12227997"/>
      <w:bookmarkStart w:id="63" w:name="_Toc11987"/>
      <w:r>
        <w:rPr>
          <w:rFonts w:hint="eastAsia" w:ascii="黑体" w:hAnsi="黑体" w:eastAsia="黑体"/>
          <w:b w:val="0"/>
          <w:sz w:val="32"/>
          <w:szCs w:val="32"/>
          <w:lang w:val="en-US" w:eastAsia="zh-CN"/>
        </w:rPr>
        <w:t>六</w:t>
      </w:r>
      <w:r>
        <w:rPr>
          <w:rFonts w:hint="eastAsia" w:ascii="黑体" w:hAnsi="黑体" w:eastAsia="黑体"/>
          <w:b w:val="0"/>
          <w:sz w:val="32"/>
          <w:szCs w:val="32"/>
        </w:rPr>
        <w:t>、发现的问题、排除方法和改进措施总结</w:t>
      </w:r>
      <w:bookmarkEnd w:id="61"/>
      <w:bookmarkEnd w:id="62"/>
      <w:bookmarkEnd w:id="63"/>
      <w:r>
        <w:rPr>
          <w:rFonts w:ascii="黑体" w:hAnsi="黑体" w:eastAsia="黑体"/>
          <w:b w:val="0"/>
          <w:sz w:val="32"/>
          <w:szCs w:val="32"/>
        </w:rPr>
        <w:tab/>
      </w:r>
    </w:p>
    <w:p>
      <w:pPr>
        <w:spacing w:line="360" w:lineRule="auto"/>
        <w:ind w:firstLine="480" w:firstLineChars="200"/>
        <w:rPr>
          <w:rFonts w:hint="eastAsia" w:asciiTheme="minorEastAsia" w:hAnsiTheme="minorEastAsia" w:eastAsiaTheme="minorEastAsia"/>
          <w:sz w:val="24"/>
          <w:lang w:eastAsia="zh-CN"/>
        </w:rPr>
      </w:pPr>
      <w:r>
        <w:rPr>
          <w:rFonts w:hint="eastAsia" w:asciiTheme="minorEastAsia" w:hAnsiTheme="minorEastAsia" w:eastAsiaTheme="minorEastAsia"/>
          <w:sz w:val="24"/>
        </w:rPr>
        <w:t>在本次课程设计的过程中碰到了很多的困难，比如一开始不知道设计思路、不懂很多</w:t>
      </w:r>
      <w:r>
        <w:rPr>
          <w:rFonts w:hint="eastAsia" w:asciiTheme="minorEastAsia" w:hAnsiTheme="minorEastAsia" w:eastAsiaTheme="minorEastAsia"/>
          <w:sz w:val="24"/>
          <w:lang w:val="en-US" w:eastAsia="zh-CN"/>
        </w:rPr>
        <w:t>电路</w:t>
      </w:r>
      <w:r>
        <w:rPr>
          <w:rFonts w:hint="eastAsia" w:asciiTheme="minorEastAsia" w:hAnsiTheme="minorEastAsia" w:eastAsiaTheme="minorEastAsia"/>
          <w:sz w:val="24"/>
        </w:rPr>
        <w:t>原理等等</w:t>
      </w:r>
      <w:r>
        <w:rPr>
          <w:rFonts w:hint="eastAsia" w:asciiTheme="minorEastAsia" w:hAnsiTheme="minorEastAsia" w:eastAsiaTheme="minorEastAsia"/>
          <w:sz w:val="24"/>
          <w:lang w:val="en-US" w:eastAsia="zh-CN"/>
        </w:rPr>
        <w:t>感到</w:t>
      </w:r>
      <w:r>
        <w:rPr>
          <w:rFonts w:hint="eastAsia" w:asciiTheme="minorEastAsia" w:hAnsiTheme="minorEastAsia" w:eastAsiaTheme="minorEastAsia"/>
          <w:sz w:val="24"/>
        </w:rPr>
        <w:t>比较迷茫</w:t>
      </w:r>
      <w:r>
        <w:rPr>
          <w:rFonts w:hint="eastAsia" w:asciiTheme="minorEastAsia" w:hAnsiTheme="minorEastAsia" w:eastAsiaTheme="minorEastAsia"/>
          <w:sz w:val="24"/>
          <w:lang w:eastAsia="zh-CN"/>
        </w:rPr>
        <w:t>，</w:t>
      </w:r>
      <w:r>
        <w:rPr>
          <w:rFonts w:hint="eastAsia" w:asciiTheme="minorEastAsia" w:hAnsiTheme="minorEastAsia" w:eastAsiaTheme="minorEastAsia"/>
          <w:sz w:val="24"/>
          <w:lang w:val="en-US" w:eastAsia="zh-CN"/>
        </w:rPr>
        <w:t>再是</w:t>
      </w:r>
      <w:r>
        <w:rPr>
          <w:rFonts w:hint="eastAsia" w:asciiTheme="minorEastAsia" w:hAnsiTheme="minorEastAsia" w:eastAsiaTheme="minorEastAsia"/>
          <w:sz w:val="24"/>
          <w:lang w:eastAsia="zh-CN"/>
        </w:rPr>
        <w:t>初次设计附带</w:t>
      </w:r>
      <w:r>
        <w:rPr>
          <w:rFonts w:hint="eastAsia" w:asciiTheme="minorEastAsia" w:hAnsiTheme="minorEastAsia" w:eastAsiaTheme="minorEastAsia"/>
          <w:sz w:val="24"/>
          <w:lang w:val="en-US" w:eastAsia="zh-CN"/>
        </w:rPr>
        <w:t>蓝牙</w:t>
      </w:r>
      <w:r>
        <w:rPr>
          <w:rFonts w:hint="eastAsia" w:asciiTheme="minorEastAsia" w:hAnsiTheme="minorEastAsia" w:eastAsiaTheme="minorEastAsia"/>
          <w:sz w:val="24"/>
          <w:lang w:eastAsia="zh-CN"/>
        </w:rPr>
        <w:t>的</w:t>
      </w:r>
      <w:r>
        <w:rPr>
          <w:rFonts w:hint="eastAsia" w:asciiTheme="minorEastAsia" w:hAnsiTheme="minorEastAsia" w:eastAsiaTheme="minorEastAsia"/>
          <w:sz w:val="24"/>
          <w:lang w:val="en-US" w:eastAsia="zh-CN"/>
        </w:rPr>
        <w:t>系统</w:t>
      </w:r>
      <w:r>
        <w:rPr>
          <w:rFonts w:hint="eastAsia" w:asciiTheme="minorEastAsia" w:hAnsiTheme="minorEastAsia" w:eastAsiaTheme="minorEastAsia"/>
          <w:sz w:val="24"/>
          <w:lang w:eastAsia="zh-CN"/>
        </w:rPr>
        <w:t>，感觉有一定的难度，对于很多概念都比较模糊，起初做设计时真是无从下手，通过不断的查阅文献不断思考，最终</w:t>
      </w:r>
      <w:r>
        <w:rPr>
          <w:rFonts w:hint="eastAsia" w:asciiTheme="minorEastAsia" w:hAnsiTheme="minorEastAsia" w:eastAsiaTheme="minorEastAsia"/>
          <w:sz w:val="24"/>
          <w:lang w:val="en-US" w:eastAsia="zh-CN"/>
        </w:rPr>
        <w:t>设计出成品</w:t>
      </w:r>
      <w:r>
        <w:rPr>
          <w:rFonts w:hint="eastAsia" w:asciiTheme="minorEastAsia" w:hAnsiTheme="minorEastAsia" w:eastAsiaTheme="minorEastAsia"/>
          <w:sz w:val="24"/>
          <w:lang w:eastAsia="zh-CN"/>
        </w:rPr>
        <w:t>。做实验时，理论知识与实践相结合，更加深刻了我对本实验所应用到的技术与方法的认知，巩固了我的理论知识。</w:t>
      </w:r>
    </w:p>
    <w:p>
      <w:pPr>
        <w:pStyle w:val="2"/>
      </w:pPr>
      <w:r>
        <w:rPr>
          <w:rFonts w:hint="eastAsia"/>
        </w:rPr>
        <w:t>通过本次</w:t>
      </w:r>
      <w:r>
        <w:rPr>
          <w:rFonts w:hint="eastAsia"/>
          <w:lang w:val="en-US" w:eastAsia="zh-CN"/>
        </w:rPr>
        <w:t>设计</w:t>
      </w:r>
      <w:r>
        <w:rPr>
          <w:rFonts w:hint="eastAsia"/>
        </w:rPr>
        <w:t>，可能我对于嵌入式系统的知识学习还不是太多，但这之外的东西让我收获颇丰，它让我学会了如何通过自己的努力认识新事物，更重要的是端正自己的学习态度，只有真正下功夫才能有所收获，没有付出，何谈回报</w:t>
      </w:r>
      <w:r>
        <w:rPr>
          <w:rFonts w:hint="eastAsia"/>
          <w:lang w:eastAsia="zh-CN"/>
        </w:rPr>
        <w:t>。</w:t>
      </w:r>
      <w:r>
        <w:rPr>
          <w:rFonts w:hint="eastAsia"/>
          <w:lang w:val="en-US" w:eastAsia="zh-CN"/>
        </w:rPr>
        <w:t>同时</w:t>
      </w:r>
      <w:r>
        <w:rPr>
          <w:rFonts w:hint="eastAsia"/>
        </w:rPr>
        <w:t>通过本次</w:t>
      </w:r>
      <w:r>
        <w:rPr>
          <w:rFonts w:hint="eastAsia"/>
          <w:lang w:val="en-US" w:eastAsia="zh-CN"/>
        </w:rPr>
        <w:t>设计</w:t>
      </w:r>
      <w:r>
        <w:rPr>
          <w:rFonts w:hint="eastAsia"/>
        </w:rPr>
        <w:t>，我也学会了如何更全面的分析问题，如何找出设计中的不足，继而去排除解决问题，这就是一个自我学习的过程，当我通过</w:t>
      </w:r>
      <w:r>
        <w:rPr>
          <w:rFonts w:hint="eastAsia"/>
          <w:lang w:val="en-US" w:eastAsia="zh-CN"/>
        </w:rPr>
        <w:t>设计发现的知识缺乏</w:t>
      </w:r>
      <w:r>
        <w:rPr>
          <w:rFonts w:hint="eastAsia"/>
        </w:rPr>
        <w:t>去学习理论知识时，自己动手得出的结论不仅能加深我对</w:t>
      </w:r>
      <w:r>
        <w:rPr>
          <w:rFonts w:hint="eastAsia"/>
          <w:lang w:val="en-US" w:eastAsia="zh-CN"/>
        </w:rPr>
        <w:t>软硬件设计</w:t>
      </w:r>
      <w:r>
        <w:rPr>
          <w:rFonts w:hint="eastAsia"/>
        </w:rPr>
        <w:t>的了解，更能加深我对此的记忆。</w:t>
      </w:r>
    </w:p>
    <w:p>
      <w:pPr>
        <w:pStyle w:val="3"/>
        <w:spacing w:before="0" w:after="0" w:line="240" w:lineRule="auto"/>
        <w:rPr>
          <w:rFonts w:ascii="黑体" w:hAnsi="黑体" w:eastAsia="黑体"/>
          <w:b w:val="0"/>
          <w:sz w:val="32"/>
          <w:szCs w:val="32"/>
        </w:rPr>
      </w:pPr>
      <w:bookmarkStart w:id="64" w:name="_Toc486684401"/>
      <w:bookmarkStart w:id="65" w:name="_Toc12227998"/>
      <w:bookmarkStart w:id="66" w:name="_Toc25764"/>
      <w:bookmarkStart w:id="67" w:name="_Toc4895"/>
      <w:r>
        <w:rPr>
          <w:rFonts w:hint="eastAsia" w:ascii="黑体" w:hAnsi="黑体" w:eastAsia="黑体"/>
          <w:b w:val="0"/>
          <w:sz w:val="32"/>
          <w:szCs w:val="32"/>
          <w:lang w:val="en-US" w:eastAsia="zh-CN"/>
        </w:rPr>
        <w:t>七</w:t>
      </w:r>
      <w:r>
        <w:rPr>
          <w:rFonts w:hint="eastAsia" w:ascii="黑体" w:hAnsi="黑体" w:eastAsia="黑体"/>
          <w:b w:val="0"/>
          <w:sz w:val="32"/>
          <w:szCs w:val="32"/>
        </w:rPr>
        <w:t>、</w:t>
      </w:r>
      <w:bookmarkEnd w:id="64"/>
      <w:r>
        <w:rPr>
          <w:rFonts w:hint="eastAsia" w:ascii="黑体" w:hAnsi="黑体" w:eastAsia="黑体"/>
          <w:b w:val="0"/>
          <w:sz w:val="32"/>
          <w:szCs w:val="32"/>
        </w:rPr>
        <w:t>结论</w:t>
      </w:r>
      <w:bookmarkEnd w:id="65"/>
      <w:bookmarkEnd w:id="66"/>
      <w:bookmarkEnd w:id="67"/>
    </w:p>
    <w:p>
      <w:pPr>
        <w:spacing w:line="360" w:lineRule="auto"/>
        <w:ind w:firstLine="480" w:firstLineChars="200"/>
        <w:rPr>
          <w:rFonts w:hint="eastAsia" w:asciiTheme="minorEastAsia" w:hAnsiTheme="minorEastAsia" w:eastAsiaTheme="minorEastAsia"/>
          <w:sz w:val="24"/>
        </w:rPr>
      </w:pPr>
      <w:r>
        <w:rPr>
          <w:rFonts w:hint="eastAsia" w:asciiTheme="minorEastAsia" w:hAnsiTheme="minorEastAsia" w:eastAsiaTheme="minorEastAsia"/>
          <w:sz w:val="24"/>
        </w:rPr>
        <w:t>通过这次对</w:t>
      </w:r>
      <w:r>
        <w:rPr>
          <w:rFonts w:hint="eastAsia" w:asciiTheme="minorEastAsia" w:hAnsiTheme="minorEastAsia" w:eastAsiaTheme="minorEastAsia"/>
          <w:sz w:val="24"/>
          <w:lang w:val="en-US" w:eastAsia="zh-CN"/>
        </w:rPr>
        <w:t>基于手环的睡眠呼吸检测系统的设计与实现</w:t>
      </w:r>
      <w:r>
        <w:rPr>
          <w:rFonts w:hint="eastAsia" w:asciiTheme="minorEastAsia" w:hAnsiTheme="minorEastAsia" w:eastAsiaTheme="minorEastAsia"/>
          <w:sz w:val="24"/>
        </w:rPr>
        <w:t>的课程设计，让我们更加明白了设计电路的程序，更加深入了解了</w:t>
      </w:r>
      <w:r>
        <w:rPr>
          <w:rFonts w:hint="eastAsia" w:asciiTheme="minorEastAsia" w:hAnsiTheme="minorEastAsia" w:eastAsiaTheme="minorEastAsia"/>
          <w:sz w:val="24"/>
          <w:lang w:val="en-US" w:eastAsia="zh-CN"/>
        </w:rPr>
        <w:t>呼吸检测</w:t>
      </w:r>
      <w:r>
        <w:rPr>
          <w:rFonts w:hint="eastAsia" w:asciiTheme="minorEastAsia" w:hAnsiTheme="minorEastAsia" w:eastAsiaTheme="minorEastAsia"/>
          <w:sz w:val="24"/>
        </w:rPr>
        <w:t>的设计理念和思路，也更加扎实的掌握了有关</w:t>
      </w:r>
      <w:r>
        <w:rPr>
          <w:rFonts w:hint="eastAsia" w:asciiTheme="minorEastAsia" w:hAnsiTheme="minorEastAsia" w:eastAsiaTheme="minorEastAsia"/>
          <w:sz w:val="24"/>
          <w:lang w:val="en-US" w:eastAsia="zh-CN"/>
        </w:rPr>
        <w:t>电路、单片机</w:t>
      </w:r>
      <w:r>
        <w:rPr>
          <w:rFonts w:hint="eastAsia" w:asciiTheme="minorEastAsia" w:hAnsiTheme="minorEastAsia" w:eastAsiaTheme="minorEastAsia"/>
          <w:sz w:val="24"/>
        </w:rPr>
        <w:t>方面的知识。</w:t>
      </w:r>
    </w:p>
    <w:p>
      <w:pPr>
        <w:spacing w:line="360" w:lineRule="auto"/>
        <w:ind w:firstLine="480" w:firstLineChars="200"/>
        <w:rPr>
          <w:rFonts w:hint="eastAsia" w:cs="Times New Roman" w:asciiTheme="minorEastAsia" w:hAnsiTheme="minorEastAsia" w:eastAsiaTheme="minorEastAsia"/>
          <w:sz w:val="24"/>
          <w:lang w:val="en-US" w:eastAsia="zh-CN"/>
        </w:rPr>
      </w:pPr>
      <w:r>
        <w:rPr>
          <w:rFonts w:hint="eastAsia"/>
          <w:sz w:val="24"/>
          <w:lang w:val="en-US" w:eastAsia="zh-CN"/>
        </w:rPr>
        <w:t>本设计是使用</w:t>
      </w:r>
      <w:r>
        <w:rPr>
          <w:rFonts w:hint="eastAsia" w:ascii="宋体" w:hAnsi="宋体"/>
          <w:b w:val="0"/>
          <w:bCs/>
          <w:sz w:val="24"/>
          <w:lang w:val="en-US" w:eastAsia="zh-CN"/>
        </w:rPr>
        <w:t>STC</w:t>
      </w:r>
      <w:r>
        <w:rPr>
          <w:rFonts w:hint="eastAsia" w:ascii="宋体" w:hAnsi="宋体"/>
          <w:b w:val="0"/>
          <w:bCs/>
          <w:sz w:val="24"/>
        </w:rPr>
        <w:t>89C5</w:t>
      </w:r>
      <w:r>
        <w:rPr>
          <w:rFonts w:hint="eastAsia" w:ascii="宋体" w:hAnsi="宋体"/>
          <w:b w:val="0"/>
          <w:bCs/>
          <w:sz w:val="24"/>
          <w:lang w:val="en-US" w:eastAsia="zh-CN"/>
        </w:rPr>
        <w:t>2</w:t>
      </w:r>
      <w:r>
        <w:rPr>
          <w:rFonts w:hint="eastAsia"/>
          <w:sz w:val="24"/>
          <w:lang w:val="en-US" w:eastAsia="zh-CN"/>
        </w:rPr>
        <w:t>芯片作为核心处理单元，设计的呼吸检测系统。本次设计从选择题目到查阅资料，对其内容进行构思和</w:t>
      </w:r>
      <w:r>
        <w:rPr>
          <w:rFonts w:hint="default"/>
          <w:sz w:val="24"/>
          <w:lang w:val="en-US" w:eastAsia="zh-CN"/>
        </w:rPr>
        <w:t>设计</w:t>
      </w:r>
      <w:r>
        <w:rPr>
          <w:rFonts w:hint="eastAsia"/>
          <w:sz w:val="24"/>
          <w:lang w:val="en-US" w:eastAsia="zh-CN"/>
        </w:rPr>
        <w:t>，再到一遍遍的调试，</w:t>
      </w:r>
      <w:r>
        <w:rPr>
          <w:rFonts w:hint="eastAsia" w:cs="Times New Roman" w:asciiTheme="minorEastAsia" w:hAnsiTheme="minorEastAsia" w:eastAsiaTheme="minorEastAsia"/>
          <w:sz w:val="24"/>
          <w:lang w:val="en-US" w:eastAsia="zh-CN"/>
        </w:rPr>
        <w:t>无数次的改错误，直至仿真成功和焊接完成，每一步都浸透着我们小组努力的汗水。通过本次设计综合使用了单片机书本知识、模电知识点以及电路方面知识，同时对单片机的理论有了更加深入的了解——STC89C52单片机的内部硬件结构，硬件组成以及各引脚功能等等这些知识点更综合性的得到应用，也尝试着使用了课本之外的一些电路设计。同时通过本次课程设计的机会也让我们的思维更加开拓，激发了我们组的创新实践能力。</w:t>
      </w:r>
    </w:p>
    <w:p>
      <w:pPr>
        <w:spacing w:line="360" w:lineRule="auto"/>
        <w:ind w:firstLine="480" w:firstLineChars="200"/>
        <w:rPr>
          <w:rFonts w:hint="eastAsia" w:cs="Times New Roman" w:asciiTheme="minorEastAsia" w:hAnsiTheme="minorEastAsia" w:eastAsiaTheme="minorEastAsia"/>
          <w:sz w:val="24"/>
          <w:lang w:val="en-US" w:eastAsia="zh-CN"/>
        </w:rPr>
      </w:pPr>
      <w:r>
        <w:rPr>
          <w:rFonts w:hint="eastAsia" w:cs="Times New Roman" w:asciiTheme="minorEastAsia" w:hAnsiTheme="minorEastAsia" w:eastAsiaTheme="minorEastAsia"/>
          <w:sz w:val="24"/>
          <w:lang w:val="en-US" w:eastAsia="zh-CN"/>
        </w:rPr>
        <w:t>本次设计不仅给我们提供了一个很好的展现和应用自己所学知识的平台，又是检验自己所学的知识和实现知识价值能力的一个机会。</w:t>
      </w:r>
    </w:p>
    <w:p>
      <w:pPr>
        <w:spacing w:line="360" w:lineRule="auto"/>
        <w:ind w:firstLine="480" w:firstLineChars="200"/>
        <w:rPr>
          <w:rFonts w:hint="eastAsia" w:cs="Times New Roman" w:asciiTheme="minorEastAsia" w:hAnsiTheme="minorEastAsia" w:eastAsiaTheme="minorEastAsia"/>
          <w:sz w:val="24"/>
          <w:lang w:val="en-US" w:eastAsia="zh-CN"/>
        </w:rPr>
      </w:pPr>
      <w:r>
        <w:rPr>
          <w:rFonts w:hint="eastAsia" w:cs="Times New Roman" w:asciiTheme="minorEastAsia" w:hAnsiTheme="minorEastAsia" w:eastAsiaTheme="minorEastAsia"/>
          <w:sz w:val="24"/>
          <w:lang w:val="en-US" w:eastAsia="zh-CN"/>
        </w:rPr>
        <w:t>在设计过程中不可避免的会遇到很多的问题，暴露了自己学习上很多的不足和弊端。给我们的感觉就是下手很难，看似很简单的电路，要动手把它给设计出来，是很难的一件事，主要原因是我们没有经常动手设计过电路。尤其是在最后调试部分，会因为各种原因使得自己得不到满意的结果，由于单片机系统的知识似懂非懂，而且很多知识当时弄明白了，现在要用的时候又不记得，造成需要花费大量的时间去重新查阅各种资料和程序命令。</w:t>
      </w:r>
    </w:p>
    <w:p>
      <w:pPr>
        <w:spacing w:line="360" w:lineRule="auto"/>
        <w:ind w:firstLine="480" w:firstLineChars="200"/>
        <w:rPr>
          <w:rFonts w:hint="eastAsia" w:cs="Times New Roman" w:asciiTheme="minorEastAsia" w:hAnsiTheme="minorEastAsia" w:eastAsiaTheme="minorEastAsia"/>
          <w:sz w:val="24"/>
          <w:lang w:val="en-US" w:eastAsia="zh-CN"/>
        </w:rPr>
      </w:pPr>
      <w:r>
        <w:rPr>
          <w:rFonts w:hint="eastAsia" w:cs="Times New Roman" w:asciiTheme="minorEastAsia" w:hAnsiTheme="minorEastAsia" w:eastAsiaTheme="minorEastAsia"/>
          <w:sz w:val="24"/>
          <w:lang w:val="en-US" w:eastAsia="zh-CN"/>
        </w:rPr>
        <w:t xml:space="preserve">对我们小组而言，知识上的收获可喜，精神上的丰收更加珍贵。让我们小组知道了学无止境的道理，就像这次设计由于对单片机知识的不扎实，导致浪费很多时间在查阅资料和了解程序指令意思上。我们每个人永远都不要只满足于现有的成就，不仅要好好学习，更要把学到的东西能过活学活用。让这些知识发挥出自己的功效，而不是纸上谈兵一知半解。总之，实践才能出真理。不管以后遇到什么困难，只要用心做事，我想都不会将我们打倒的。 </w:t>
      </w:r>
    </w:p>
    <w:p>
      <w:pPr>
        <w:spacing w:line="360" w:lineRule="auto"/>
        <w:ind w:firstLine="480" w:firstLineChars="200"/>
        <w:rPr>
          <w:rFonts w:hint="eastAsia" w:cs="Times New Roman" w:asciiTheme="minorEastAsia" w:hAnsiTheme="minorEastAsia" w:eastAsiaTheme="minorEastAsia"/>
          <w:sz w:val="24"/>
          <w:lang w:eastAsia="zh-CN"/>
        </w:rPr>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FZZhongDengXian-Z07S">
    <w:altName w:val="宋体"/>
    <w:panose1 w:val="00000000000000000000"/>
    <w:charset w:val="86"/>
    <w:family w:val="swiss"/>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44895753"/>
      <w:docPartObj>
        <w:docPartGallery w:val="autotext"/>
      </w:docPartObj>
    </w:sdtPr>
    <w:sdtContent>
      <w:p>
        <w:pPr>
          <w:pStyle w:val="15"/>
          <w:jc w:val="center"/>
        </w:pPr>
        <w:r>
          <w:fldChar w:fldCharType="begin"/>
        </w:r>
        <w:r>
          <w:instrText xml:space="preserve">PAGE   \* MERGEFORMAT</w:instrText>
        </w:r>
        <w:r>
          <w:fldChar w:fldCharType="separate"/>
        </w:r>
        <w:r>
          <w:rPr>
            <w:lang w:val="zh-CN"/>
          </w:rPr>
          <w:t>9</w:t>
        </w:r>
        <w:r>
          <w:fldChar w:fldCharType="end"/>
        </w:r>
      </w:p>
    </w:sdtContent>
  </w:sdt>
  <w:p>
    <w:pPr>
      <w:pStyle w:val="15"/>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1DF95E"/>
    <w:multiLevelType w:val="singleLevel"/>
    <w:tmpl w:val="9B1DF95E"/>
    <w:lvl w:ilvl="0" w:tentative="0">
      <w:start w:val="4"/>
      <w:numFmt w:val="chineseCounting"/>
      <w:suff w:val="nothing"/>
      <w:lvlText w:val="%1、"/>
      <w:lvlJc w:val="left"/>
      <w:rPr>
        <w:rFonts w:hint="eastAsia"/>
      </w:rPr>
    </w:lvl>
  </w:abstractNum>
  <w:abstractNum w:abstractNumId="1">
    <w:nsid w:val="B931BCE6"/>
    <w:multiLevelType w:val="singleLevel"/>
    <w:tmpl w:val="B931BCE6"/>
    <w:lvl w:ilvl="0" w:tentative="0">
      <w:start w:val="1"/>
      <w:numFmt w:val="chineseCounting"/>
      <w:suff w:val="nothing"/>
      <w:lvlText w:val="（%1）"/>
      <w:lvlJc w:val="left"/>
      <w:rPr>
        <w:rFonts w:hint="eastAsia"/>
      </w:rPr>
    </w:lvl>
  </w:abstractNum>
  <w:abstractNum w:abstractNumId="2">
    <w:nsid w:val="BC5BCEF4"/>
    <w:multiLevelType w:val="singleLevel"/>
    <w:tmpl w:val="BC5BCEF4"/>
    <w:lvl w:ilvl="0" w:tentative="0">
      <w:start w:val="1"/>
      <w:numFmt w:val="chineseCounting"/>
      <w:suff w:val="nothing"/>
      <w:lvlText w:val="（%1）"/>
      <w:lvlJc w:val="left"/>
      <w:rPr>
        <w:rFonts w:hint="eastAsia"/>
      </w:rPr>
    </w:lvl>
  </w:abstractNum>
  <w:abstractNum w:abstractNumId="3">
    <w:nsid w:val="D355D512"/>
    <w:multiLevelType w:val="singleLevel"/>
    <w:tmpl w:val="D355D512"/>
    <w:lvl w:ilvl="0" w:tentative="0">
      <w:start w:val="1"/>
      <w:numFmt w:val="chineseCounting"/>
      <w:suff w:val="nothing"/>
      <w:lvlText w:val="（%1）"/>
      <w:lvlJc w:val="left"/>
      <w:rPr>
        <w:rFonts w:hint="eastAsia"/>
      </w:rPr>
    </w:lvl>
  </w:abstractNum>
  <w:abstractNum w:abstractNumId="4">
    <w:nsid w:val="594F9CDC"/>
    <w:multiLevelType w:val="singleLevel"/>
    <w:tmpl w:val="594F9CDC"/>
    <w:lvl w:ilvl="0" w:tentative="0">
      <w:start w:val="1"/>
      <w:numFmt w:val="decimal"/>
      <w:suff w:val="nothing"/>
      <w:lvlText w:val="（%1）"/>
      <w:lvlJc w:val="left"/>
    </w:lvl>
  </w:abstractNum>
  <w:abstractNum w:abstractNumId="5">
    <w:nsid w:val="7909741A"/>
    <w:multiLevelType w:val="singleLevel"/>
    <w:tmpl w:val="7909741A"/>
    <w:lvl w:ilvl="0" w:tentative="0">
      <w:start w:val="3"/>
      <w:numFmt w:val="chineseCounting"/>
      <w:suff w:val="nothing"/>
      <w:lvlText w:val="（%1）"/>
      <w:lvlJc w:val="left"/>
      <w:rPr>
        <w:rFonts w:hint="eastAsia"/>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F49"/>
    <w:rsid w:val="00005EC9"/>
    <w:rsid w:val="00014920"/>
    <w:rsid w:val="000166BB"/>
    <w:rsid w:val="00017076"/>
    <w:rsid w:val="00017895"/>
    <w:rsid w:val="000440B2"/>
    <w:rsid w:val="000460E2"/>
    <w:rsid w:val="00050631"/>
    <w:rsid w:val="000525FC"/>
    <w:rsid w:val="000570B7"/>
    <w:rsid w:val="00060E6F"/>
    <w:rsid w:val="00065EB6"/>
    <w:rsid w:val="00071315"/>
    <w:rsid w:val="000717A4"/>
    <w:rsid w:val="000770E9"/>
    <w:rsid w:val="000A005E"/>
    <w:rsid w:val="000A47B8"/>
    <w:rsid w:val="000B044C"/>
    <w:rsid w:val="000B50A0"/>
    <w:rsid w:val="000B6AC2"/>
    <w:rsid w:val="000B6C18"/>
    <w:rsid w:val="000B799C"/>
    <w:rsid w:val="000D56C8"/>
    <w:rsid w:val="000E6901"/>
    <w:rsid w:val="000E6DD6"/>
    <w:rsid w:val="000F255D"/>
    <w:rsid w:val="000F7F43"/>
    <w:rsid w:val="0010305F"/>
    <w:rsid w:val="00117482"/>
    <w:rsid w:val="00124890"/>
    <w:rsid w:val="00126A98"/>
    <w:rsid w:val="00126CB0"/>
    <w:rsid w:val="001309B8"/>
    <w:rsid w:val="00146CC8"/>
    <w:rsid w:val="00151997"/>
    <w:rsid w:val="00155E95"/>
    <w:rsid w:val="0015652D"/>
    <w:rsid w:val="00172249"/>
    <w:rsid w:val="001763FB"/>
    <w:rsid w:val="001A6FF8"/>
    <w:rsid w:val="001B27FC"/>
    <w:rsid w:val="001B7C95"/>
    <w:rsid w:val="001C17DB"/>
    <w:rsid w:val="001C3D3B"/>
    <w:rsid w:val="001E00F8"/>
    <w:rsid w:val="001E49E1"/>
    <w:rsid w:val="001E5C5F"/>
    <w:rsid w:val="001F3656"/>
    <w:rsid w:val="001F71B3"/>
    <w:rsid w:val="002039B5"/>
    <w:rsid w:val="002363A1"/>
    <w:rsid w:val="00240DE4"/>
    <w:rsid w:val="0025732A"/>
    <w:rsid w:val="00260AF3"/>
    <w:rsid w:val="00264A4C"/>
    <w:rsid w:val="002A0272"/>
    <w:rsid w:val="002A14C9"/>
    <w:rsid w:val="002A21BC"/>
    <w:rsid w:val="002A5A6F"/>
    <w:rsid w:val="002B6230"/>
    <w:rsid w:val="002D0DC2"/>
    <w:rsid w:val="002D4915"/>
    <w:rsid w:val="002D529B"/>
    <w:rsid w:val="002E0349"/>
    <w:rsid w:val="002E43E3"/>
    <w:rsid w:val="002E594E"/>
    <w:rsid w:val="003052D5"/>
    <w:rsid w:val="003067A7"/>
    <w:rsid w:val="00310C21"/>
    <w:rsid w:val="00321AFC"/>
    <w:rsid w:val="00341E02"/>
    <w:rsid w:val="0034638A"/>
    <w:rsid w:val="003503B2"/>
    <w:rsid w:val="00362AAE"/>
    <w:rsid w:val="0036415A"/>
    <w:rsid w:val="00366CD6"/>
    <w:rsid w:val="00374FD7"/>
    <w:rsid w:val="00380EAB"/>
    <w:rsid w:val="00392083"/>
    <w:rsid w:val="003A3B3F"/>
    <w:rsid w:val="003B65A3"/>
    <w:rsid w:val="003B6B0A"/>
    <w:rsid w:val="003C6158"/>
    <w:rsid w:val="003D46E7"/>
    <w:rsid w:val="003E74E0"/>
    <w:rsid w:val="003F6108"/>
    <w:rsid w:val="0040128A"/>
    <w:rsid w:val="0040674D"/>
    <w:rsid w:val="0040790D"/>
    <w:rsid w:val="00421778"/>
    <w:rsid w:val="004248A5"/>
    <w:rsid w:val="00424E0D"/>
    <w:rsid w:val="00435B07"/>
    <w:rsid w:val="0044308B"/>
    <w:rsid w:val="00444E25"/>
    <w:rsid w:val="00450308"/>
    <w:rsid w:val="0047266B"/>
    <w:rsid w:val="00480089"/>
    <w:rsid w:val="00480F16"/>
    <w:rsid w:val="0048216B"/>
    <w:rsid w:val="0049042F"/>
    <w:rsid w:val="004B1757"/>
    <w:rsid w:val="004B3F91"/>
    <w:rsid w:val="004C34E5"/>
    <w:rsid w:val="004C3F44"/>
    <w:rsid w:val="004D650D"/>
    <w:rsid w:val="004E5A8C"/>
    <w:rsid w:val="004F0BEC"/>
    <w:rsid w:val="004F1F6C"/>
    <w:rsid w:val="004F6504"/>
    <w:rsid w:val="00545141"/>
    <w:rsid w:val="005517CC"/>
    <w:rsid w:val="00551C79"/>
    <w:rsid w:val="005630C6"/>
    <w:rsid w:val="0057451A"/>
    <w:rsid w:val="005831A2"/>
    <w:rsid w:val="00595E76"/>
    <w:rsid w:val="005A29C0"/>
    <w:rsid w:val="005B7BEB"/>
    <w:rsid w:val="005C18E2"/>
    <w:rsid w:val="005E2DC7"/>
    <w:rsid w:val="005E5ED9"/>
    <w:rsid w:val="005E7AAC"/>
    <w:rsid w:val="006045BA"/>
    <w:rsid w:val="00607D91"/>
    <w:rsid w:val="006306BF"/>
    <w:rsid w:val="00636014"/>
    <w:rsid w:val="006360F0"/>
    <w:rsid w:val="0065400C"/>
    <w:rsid w:val="00672307"/>
    <w:rsid w:val="00674F03"/>
    <w:rsid w:val="00684030"/>
    <w:rsid w:val="006873A6"/>
    <w:rsid w:val="00695C2F"/>
    <w:rsid w:val="006B46D3"/>
    <w:rsid w:val="006C5249"/>
    <w:rsid w:val="006E0E04"/>
    <w:rsid w:val="006E5041"/>
    <w:rsid w:val="006F0716"/>
    <w:rsid w:val="006F244A"/>
    <w:rsid w:val="006F510A"/>
    <w:rsid w:val="00702F17"/>
    <w:rsid w:val="00706A32"/>
    <w:rsid w:val="00706B69"/>
    <w:rsid w:val="00710FA1"/>
    <w:rsid w:val="00721851"/>
    <w:rsid w:val="00721D77"/>
    <w:rsid w:val="00745CAA"/>
    <w:rsid w:val="00752903"/>
    <w:rsid w:val="00753857"/>
    <w:rsid w:val="00757FE7"/>
    <w:rsid w:val="00762502"/>
    <w:rsid w:val="0076584C"/>
    <w:rsid w:val="007664B8"/>
    <w:rsid w:val="007704B0"/>
    <w:rsid w:val="007705FE"/>
    <w:rsid w:val="007739F8"/>
    <w:rsid w:val="00787638"/>
    <w:rsid w:val="007941D6"/>
    <w:rsid w:val="007A7856"/>
    <w:rsid w:val="007A798A"/>
    <w:rsid w:val="007B174C"/>
    <w:rsid w:val="007B7DD0"/>
    <w:rsid w:val="007C46E2"/>
    <w:rsid w:val="007C799B"/>
    <w:rsid w:val="007D048B"/>
    <w:rsid w:val="007D2971"/>
    <w:rsid w:val="007D4276"/>
    <w:rsid w:val="007E00E1"/>
    <w:rsid w:val="007F1D48"/>
    <w:rsid w:val="008057AF"/>
    <w:rsid w:val="0080761F"/>
    <w:rsid w:val="00811C66"/>
    <w:rsid w:val="00811C7E"/>
    <w:rsid w:val="00813AC2"/>
    <w:rsid w:val="00815ED2"/>
    <w:rsid w:val="00816830"/>
    <w:rsid w:val="008212EF"/>
    <w:rsid w:val="00822AA5"/>
    <w:rsid w:val="00826ABB"/>
    <w:rsid w:val="00845B8B"/>
    <w:rsid w:val="00845E4B"/>
    <w:rsid w:val="008478AF"/>
    <w:rsid w:val="00852F7B"/>
    <w:rsid w:val="00870A6D"/>
    <w:rsid w:val="008762A9"/>
    <w:rsid w:val="00886961"/>
    <w:rsid w:val="00890A90"/>
    <w:rsid w:val="00891202"/>
    <w:rsid w:val="008A1362"/>
    <w:rsid w:val="008A6E68"/>
    <w:rsid w:val="008B106A"/>
    <w:rsid w:val="008D2F49"/>
    <w:rsid w:val="008D35B8"/>
    <w:rsid w:val="008E5297"/>
    <w:rsid w:val="00902361"/>
    <w:rsid w:val="00903C7B"/>
    <w:rsid w:val="00915B7C"/>
    <w:rsid w:val="00935571"/>
    <w:rsid w:val="00936FFE"/>
    <w:rsid w:val="0094239D"/>
    <w:rsid w:val="009436B0"/>
    <w:rsid w:val="00952189"/>
    <w:rsid w:val="0096600A"/>
    <w:rsid w:val="00973385"/>
    <w:rsid w:val="00993A99"/>
    <w:rsid w:val="00995C5E"/>
    <w:rsid w:val="009A7C2A"/>
    <w:rsid w:val="009B09A5"/>
    <w:rsid w:val="009B2106"/>
    <w:rsid w:val="009B6F65"/>
    <w:rsid w:val="009F7D89"/>
    <w:rsid w:val="00A007B4"/>
    <w:rsid w:val="00A36D22"/>
    <w:rsid w:val="00A42C55"/>
    <w:rsid w:val="00A56B1B"/>
    <w:rsid w:val="00A6113D"/>
    <w:rsid w:val="00A64A82"/>
    <w:rsid w:val="00A73FA1"/>
    <w:rsid w:val="00A80A67"/>
    <w:rsid w:val="00A902FA"/>
    <w:rsid w:val="00A92EF3"/>
    <w:rsid w:val="00A93CDD"/>
    <w:rsid w:val="00A9782E"/>
    <w:rsid w:val="00AA63BA"/>
    <w:rsid w:val="00AB244A"/>
    <w:rsid w:val="00AB2621"/>
    <w:rsid w:val="00AD38A6"/>
    <w:rsid w:val="00AE61D8"/>
    <w:rsid w:val="00AF544A"/>
    <w:rsid w:val="00B2294B"/>
    <w:rsid w:val="00B242B7"/>
    <w:rsid w:val="00B26BDB"/>
    <w:rsid w:val="00B3074C"/>
    <w:rsid w:val="00B54047"/>
    <w:rsid w:val="00B5481A"/>
    <w:rsid w:val="00B55AF9"/>
    <w:rsid w:val="00B62B8F"/>
    <w:rsid w:val="00B64A7B"/>
    <w:rsid w:val="00B746DF"/>
    <w:rsid w:val="00B81834"/>
    <w:rsid w:val="00BB5AA8"/>
    <w:rsid w:val="00BD3C9E"/>
    <w:rsid w:val="00BF0A0C"/>
    <w:rsid w:val="00BF7D64"/>
    <w:rsid w:val="00C029B2"/>
    <w:rsid w:val="00C032AE"/>
    <w:rsid w:val="00C26B2C"/>
    <w:rsid w:val="00C273AF"/>
    <w:rsid w:val="00C31AFC"/>
    <w:rsid w:val="00C363C0"/>
    <w:rsid w:val="00C4352E"/>
    <w:rsid w:val="00C43F30"/>
    <w:rsid w:val="00C51852"/>
    <w:rsid w:val="00C758D4"/>
    <w:rsid w:val="00C75A55"/>
    <w:rsid w:val="00C80A40"/>
    <w:rsid w:val="00C850E6"/>
    <w:rsid w:val="00CA1726"/>
    <w:rsid w:val="00CB59C5"/>
    <w:rsid w:val="00CB7C8E"/>
    <w:rsid w:val="00CD3124"/>
    <w:rsid w:val="00D03026"/>
    <w:rsid w:val="00D06EF5"/>
    <w:rsid w:val="00D352A5"/>
    <w:rsid w:val="00D4251C"/>
    <w:rsid w:val="00D502B8"/>
    <w:rsid w:val="00D517B2"/>
    <w:rsid w:val="00D573FE"/>
    <w:rsid w:val="00D621C6"/>
    <w:rsid w:val="00D73C5B"/>
    <w:rsid w:val="00D74B69"/>
    <w:rsid w:val="00D8319F"/>
    <w:rsid w:val="00DA289E"/>
    <w:rsid w:val="00DB14FC"/>
    <w:rsid w:val="00DD1C7A"/>
    <w:rsid w:val="00DD3183"/>
    <w:rsid w:val="00DE3A99"/>
    <w:rsid w:val="00DE7609"/>
    <w:rsid w:val="00DF0EF6"/>
    <w:rsid w:val="00DF120F"/>
    <w:rsid w:val="00DF13CB"/>
    <w:rsid w:val="00DF2CA1"/>
    <w:rsid w:val="00DF2E0F"/>
    <w:rsid w:val="00E006E5"/>
    <w:rsid w:val="00E06727"/>
    <w:rsid w:val="00E10D5E"/>
    <w:rsid w:val="00E2669D"/>
    <w:rsid w:val="00E41296"/>
    <w:rsid w:val="00E53C89"/>
    <w:rsid w:val="00E60CF8"/>
    <w:rsid w:val="00E6527E"/>
    <w:rsid w:val="00E70CE4"/>
    <w:rsid w:val="00E87120"/>
    <w:rsid w:val="00E90923"/>
    <w:rsid w:val="00E910F1"/>
    <w:rsid w:val="00E94EE6"/>
    <w:rsid w:val="00E96509"/>
    <w:rsid w:val="00EA3199"/>
    <w:rsid w:val="00EB23A0"/>
    <w:rsid w:val="00ED5E23"/>
    <w:rsid w:val="00EE3311"/>
    <w:rsid w:val="00EE5B21"/>
    <w:rsid w:val="00F360C0"/>
    <w:rsid w:val="00F52BA1"/>
    <w:rsid w:val="00F62F22"/>
    <w:rsid w:val="00F65A59"/>
    <w:rsid w:val="00F73404"/>
    <w:rsid w:val="00F74DA3"/>
    <w:rsid w:val="00F82FAB"/>
    <w:rsid w:val="00F94973"/>
    <w:rsid w:val="00FA1757"/>
    <w:rsid w:val="00FA5CCF"/>
    <w:rsid w:val="00FB30CC"/>
    <w:rsid w:val="00FF4051"/>
    <w:rsid w:val="00FF6B68"/>
    <w:rsid w:val="04D9042E"/>
    <w:rsid w:val="06140136"/>
    <w:rsid w:val="07314DA4"/>
    <w:rsid w:val="079C5420"/>
    <w:rsid w:val="087A53F5"/>
    <w:rsid w:val="097D7A94"/>
    <w:rsid w:val="13372B50"/>
    <w:rsid w:val="158363A7"/>
    <w:rsid w:val="1B440CA3"/>
    <w:rsid w:val="1FEB742A"/>
    <w:rsid w:val="229D419D"/>
    <w:rsid w:val="254065C8"/>
    <w:rsid w:val="2AE77CF2"/>
    <w:rsid w:val="2D074549"/>
    <w:rsid w:val="2F054650"/>
    <w:rsid w:val="31A11523"/>
    <w:rsid w:val="360444E8"/>
    <w:rsid w:val="3B4139FF"/>
    <w:rsid w:val="3CDD02CD"/>
    <w:rsid w:val="3E331DAD"/>
    <w:rsid w:val="40047611"/>
    <w:rsid w:val="42C2613A"/>
    <w:rsid w:val="42EE3D65"/>
    <w:rsid w:val="4E2C4554"/>
    <w:rsid w:val="4E7539E3"/>
    <w:rsid w:val="53E3594E"/>
    <w:rsid w:val="57490221"/>
    <w:rsid w:val="59CF7053"/>
    <w:rsid w:val="5B302F20"/>
    <w:rsid w:val="5D6C63B4"/>
    <w:rsid w:val="5DEC108E"/>
    <w:rsid w:val="5F5118B6"/>
    <w:rsid w:val="61B70F22"/>
    <w:rsid w:val="620D4E88"/>
    <w:rsid w:val="62C44657"/>
    <w:rsid w:val="6417655E"/>
    <w:rsid w:val="6449137A"/>
    <w:rsid w:val="672613EB"/>
    <w:rsid w:val="69D467B8"/>
    <w:rsid w:val="6A8727D8"/>
    <w:rsid w:val="6D11252F"/>
    <w:rsid w:val="6D230E48"/>
    <w:rsid w:val="6D9F6C2B"/>
    <w:rsid w:val="6DE03EF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1"/>
    <w:basedOn w:val="1"/>
    <w:next w:val="1"/>
    <w:link w:val="31"/>
    <w:qFormat/>
    <w:uiPriority w:val="9"/>
    <w:pPr>
      <w:keepNext/>
      <w:keepLines/>
      <w:spacing w:before="340" w:after="330" w:line="578" w:lineRule="auto"/>
      <w:outlineLvl w:val="0"/>
    </w:pPr>
    <w:rPr>
      <w:b/>
      <w:bCs/>
      <w:kern w:val="44"/>
      <w:sz w:val="44"/>
      <w:szCs w:val="44"/>
    </w:rPr>
  </w:style>
  <w:style w:type="paragraph" w:styleId="4">
    <w:name w:val="heading 2"/>
    <w:basedOn w:val="1"/>
    <w:next w:val="1"/>
    <w:link w:val="3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5">
    <w:name w:val="heading 3"/>
    <w:basedOn w:val="1"/>
    <w:next w:val="1"/>
    <w:link w:val="32"/>
    <w:unhideWhenUsed/>
    <w:qFormat/>
    <w:uiPriority w:val="9"/>
    <w:pPr>
      <w:keepNext/>
      <w:keepLines/>
      <w:spacing w:before="260" w:after="260" w:line="416" w:lineRule="auto"/>
      <w:outlineLvl w:val="2"/>
    </w:pPr>
    <w:rPr>
      <w:b/>
      <w:bCs/>
      <w:sz w:val="32"/>
      <w:szCs w:val="32"/>
    </w:rPr>
  </w:style>
  <w:style w:type="paragraph" w:styleId="6">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7">
    <w:name w:val="heading 5"/>
    <w:basedOn w:val="1"/>
    <w:next w:val="1"/>
    <w:link w:val="35"/>
    <w:unhideWhenUsed/>
    <w:qFormat/>
    <w:uiPriority w:val="9"/>
    <w:pPr>
      <w:keepNext/>
      <w:keepLines/>
      <w:spacing w:before="280" w:after="290" w:line="376" w:lineRule="auto"/>
      <w:outlineLvl w:val="4"/>
    </w:pPr>
    <w:rPr>
      <w:b/>
      <w:bCs/>
      <w:sz w:val="28"/>
      <w:szCs w:val="28"/>
    </w:rPr>
  </w:style>
  <w:style w:type="paragraph" w:styleId="8">
    <w:name w:val="heading 6"/>
    <w:basedOn w:val="1"/>
    <w:next w:val="1"/>
    <w:link w:val="36"/>
    <w:unhideWhenUsed/>
    <w:qFormat/>
    <w:uiPriority w:val="9"/>
    <w:pPr>
      <w:keepNext/>
      <w:keepLines/>
      <w:spacing w:before="240" w:after="64" w:line="320" w:lineRule="auto"/>
      <w:outlineLvl w:val="5"/>
    </w:pPr>
    <w:rPr>
      <w:rFonts w:asciiTheme="majorHAnsi" w:hAnsiTheme="majorHAnsi" w:eastAsiaTheme="majorEastAsia" w:cstheme="majorBidi"/>
      <w:b/>
      <w:bCs/>
      <w:sz w:val="24"/>
    </w:rPr>
  </w:style>
  <w:style w:type="paragraph" w:styleId="9">
    <w:name w:val="heading 7"/>
    <w:basedOn w:val="1"/>
    <w:next w:val="1"/>
    <w:link w:val="37"/>
    <w:unhideWhenUsed/>
    <w:qFormat/>
    <w:uiPriority w:val="9"/>
    <w:pPr>
      <w:keepNext/>
      <w:keepLines/>
      <w:spacing w:before="240" w:after="64" w:line="320" w:lineRule="auto"/>
      <w:outlineLvl w:val="6"/>
    </w:pPr>
    <w:rPr>
      <w:b/>
      <w:bCs/>
      <w:sz w:val="24"/>
    </w:rPr>
  </w:style>
  <w:style w:type="character" w:default="1" w:styleId="23">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customStyle="1" w:styleId="2">
    <w:name w:val="正文首行缩进2"/>
    <w:qFormat/>
    <w:uiPriority w:val="0"/>
    <w:pPr>
      <w:spacing w:beforeLines="20" w:afterLines="20" w:line="360" w:lineRule="auto"/>
      <w:ind w:firstLine="420"/>
      <w:jc w:val="both"/>
    </w:pPr>
    <w:rPr>
      <w:rFonts w:ascii="Times New Roman" w:hAnsi="Times New Roman" w:eastAsia="宋体" w:cs="宋体"/>
      <w:kern w:val="2"/>
      <w:sz w:val="24"/>
      <w:szCs w:val="21"/>
      <w:lang w:val="en-US" w:eastAsia="zh-CN" w:bidi="ar-SA"/>
    </w:rPr>
  </w:style>
  <w:style w:type="paragraph" w:styleId="10">
    <w:name w:val="caption"/>
    <w:basedOn w:val="1"/>
    <w:next w:val="1"/>
    <w:unhideWhenUsed/>
    <w:qFormat/>
    <w:uiPriority w:val="35"/>
    <w:rPr>
      <w:rFonts w:eastAsia="黑体" w:asciiTheme="majorHAnsi" w:hAnsiTheme="majorHAnsi" w:cstheme="majorBidi"/>
      <w:sz w:val="20"/>
      <w:szCs w:val="20"/>
    </w:rPr>
  </w:style>
  <w:style w:type="paragraph" w:styleId="11">
    <w:name w:val="annotation text"/>
    <w:basedOn w:val="1"/>
    <w:link w:val="41"/>
    <w:semiHidden/>
    <w:unhideWhenUsed/>
    <w:qFormat/>
    <w:uiPriority w:val="99"/>
    <w:pPr>
      <w:jc w:val="left"/>
    </w:pPr>
  </w:style>
  <w:style w:type="paragraph" w:styleId="12">
    <w:name w:val="toc 3"/>
    <w:basedOn w:val="1"/>
    <w:next w:val="1"/>
    <w:unhideWhenUsed/>
    <w:qFormat/>
    <w:uiPriority w:val="39"/>
    <w:pPr>
      <w:ind w:left="840" w:leftChars="400"/>
    </w:pPr>
  </w:style>
  <w:style w:type="paragraph" w:styleId="13">
    <w:name w:val="Plain Text"/>
    <w:basedOn w:val="1"/>
    <w:link w:val="38"/>
    <w:unhideWhenUsed/>
    <w:qFormat/>
    <w:uiPriority w:val="99"/>
    <w:rPr>
      <w:rFonts w:ascii="宋体" w:hAnsi="Courier New" w:cs="Courier New"/>
      <w:szCs w:val="21"/>
    </w:rPr>
  </w:style>
  <w:style w:type="paragraph" w:styleId="14">
    <w:name w:val="Balloon Text"/>
    <w:basedOn w:val="1"/>
    <w:link w:val="29"/>
    <w:semiHidden/>
    <w:unhideWhenUsed/>
    <w:qFormat/>
    <w:uiPriority w:val="99"/>
    <w:rPr>
      <w:sz w:val="18"/>
      <w:szCs w:val="18"/>
    </w:rPr>
  </w:style>
  <w:style w:type="paragraph" w:styleId="15">
    <w:name w:val="footer"/>
    <w:basedOn w:val="1"/>
    <w:link w:val="28"/>
    <w:unhideWhenUsed/>
    <w:qFormat/>
    <w:uiPriority w:val="99"/>
    <w:pPr>
      <w:tabs>
        <w:tab w:val="center" w:pos="4153"/>
        <w:tab w:val="right" w:pos="8306"/>
      </w:tabs>
      <w:snapToGrid w:val="0"/>
      <w:jc w:val="left"/>
    </w:pPr>
    <w:rPr>
      <w:sz w:val="18"/>
      <w:szCs w:val="18"/>
    </w:rPr>
  </w:style>
  <w:style w:type="paragraph" w:styleId="16">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uiPriority w:val="39"/>
    <w:pPr>
      <w:tabs>
        <w:tab w:val="right" w:leader="dot" w:pos="8296"/>
      </w:tabs>
    </w:pPr>
    <w:rPr>
      <w:rFonts w:ascii="黑体" w:hAnsi="黑体" w:eastAsia="黑体"/>
      <w:b/>
      <w:sz w:val="28"/>
      <w:szCs w:val="28"/>
    </w:rPr>
  </w:style>
  <w:style w:type="paragraph" w:styleId="18">
    <w:name w:val="toc 2"/>
    <w:basedOn w:val="1"/>
    <w:next w:val="1"/>
    <w:unhideWhenUsed/>
    <w:qFormat/>
    <w:uiPriority w:val="39"/>
    <w:pPr>
      <w:ind w:left="420" w:leftChars="200"/>
    </w:pPr>
  </w:style>
  <w:style w:type="paragraph" w:styleId="19">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20">
    <w:name w:val="annotation subject"/>
    <w:basedOn w:val="11"/>
    <w:next w:val="11"/>
    <w:link w:val="42"/>
    <w:semiHidden/>
    <w:unhideWhenUsed/>
    <w:qFormat/>
    <w:uiPriority w:val="99"/>
    <w:rPr>
      <w:b/>
      <w:bCs/>
    </w:rPr>
  </w:style>
  <w:style w:type="table" w:styleId="22">
    <w:name w:val="Table Grid"/>
    <w:basedOn w:val="2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4">
    <w:name w:val="FollowedHyperlink"/>
    <w:basedOn w:val="23"/>
    <w:semiHidden/>
    <w:unhideWhenUsed/>
    <w:qFormat/>
    <w:uiPriority w:val="99"/>
    <w:rPr>
      <w:color w:val="800080" w:themeColor="followedHyperlink"/>
      <w:u w:val="single"/>
      <w14:textFill>
        <w14:solidFill>
          <w14:schemeClr w14:val="folHlink"/>
        </w14:solidFill>
      </w14:textFill>
    </w:rPr>
  </w:style>
  <w:style w:type="character" w:styleId="25">
    <w:name w:val="Hyperlink"/>
    <w:basedOn w:val="23"/>
    <w:unhideWhenUsed/>
    <w:qFormat/>
    <w:uiPriority w:val="99"/>
    <w:rPr>
      <w:color w:val="0000FF" w:themeColor="hyperlink"/>
      <w:u w:val="single"/>
      <w14:textFill>
        <w14:solidFill>
          <w14:schemeClr w14:val="hlink"/>
        </w14:solidFill>
      </w14:textFill>
    </w:rPr>
  </w:style>
  <w:style w:type="character" w:styleId="26">
    <w:name w:val="annotation reference"/>
    <w:basedOn w:val="23"/>
    <w:semiHidden/>
    <w:unhideWhenUsed/>
    <w:qFormat/>
    <w:uiPriority w:val="99"/>
    <w:rPr>
      <w:sz w:val="21"/>
      <w:szCs w:val="21"/>
    </w:rPr>
  </w:style>
  <w:style w:type="character" w:customStyle="1" w:styleId="27">
    <w:name w:val="页眉 Char"/>
    <w:basedOn w:val="23"/>
    <w:link w:val="16"/>
    <w:qFormat/>
    <w:uiPriority w:val="99"/>
    <w:rPr>
      <w:rFonts w:ascii="Times New Roman" w:hAnsi="Times New Roman" w:eastAsia="宋体" w:cs="Times New Roman"/>
      <w:sz w:val="18"/>
      <w:szCs w:val="18"/>
    </w:rPr>
  </w:style>
  <w:style w:type="character" w:customStyle="1" w:styleId="28">
    <w:name w:val="页脚 Char"/>
    <w:basedOn w:val="23"/>
    <w:link w:val="15"/>
    <w:qFormat/>
    <w:uiPriority w:val="99"/>
    <w:rPr>
      <w:rFonts w:ascii="Times New Roman" w:hAnsi="Times New Roman" w:eastAsia="宋体" w:cs="Times New Roman"/>
      <w:sz w:val="18"/>
      <w:szCs w:val="18"/>
    </w:rPr>
  </w:style>
  <w:style w:type="character" w:customStyle="1" w:styleId="29">
    <w:name w:val="批注框文本 Char"/>
    <w:basedOn w:val="23"/>
    <w:link w:val="14"/>
    <w:semiHidden/>
    <w:uiPriority w:val="99"/>
    <w:rPr>
      <w:rFonts w:ascii="Times New Roman" w:hAnsi="Times New Roman" w:eastAsia="宋体" w:cs="Times New Roman"/>
      <w:sz w:val="18"/>
      <w:szCs w:val="18"/>
    </w:rPr>
  </w:style>
  <w:style w:type="character" w:customStyle="1" w:styleId="30">
    <w:name w:val="标题 2 Char"/>
    <w:basedOn w:val="23"/>
    <w:link w:val="4"/>
    <w:qFormat/>
    <w:uiPriority w:val="9"/>
    <w:rPr>
      <w:rFonts w:asciiTheme="majorHAnsi" w:hAnsiTheme="majorHAnsi" w:eastAsiaTheme="majorEastAsia" w:cstheme="majorBidi"/>
      <w:b/>
      <w:bCs/>
      <w:sz w:val="32"/>
      <w:szCs w:val="32"/>
    </w:rPr>
  </w:style>
  <w:style w:type="character" w:customStyle="1" w:styleId="31">
    <w:name w:val="标题 1 Char"/>
    <w:basedOn w:val="23"/>
    <w:link w:val="3"/>
    <w:uiPriority w:val="9"/>
    <w:rPr>
      <w:rFonts w:ascii="Times New Roman" w:hAnsi="Times New Roman" w:eastAsia="宋体" w:cs="Times New Roman"/>
      <w:b/>
      <w:bCs/>
      <w:kern w:val="44"/>
      <w:sz w:val="44"/>
      <w:szCs w:val="44"/>
    </w:rPr>
  </w:style>
  <w:style w:type="character" w:customStyle="1" w:styleId="32">
    <w:name w:val="标题 3 Char"/>
    <w:basedOn w:val="23"/>
    <w:link w:val="5"/>
    <w:qFormat/>
    <w:uiPriority w:val="9"/>
    <w:rPr>
      <w:rFonts w:ascii="Times New Roman" w:hAnsi="Times New Roman" w:eastAsia="宋体" w:cs="Times New Roman"/>
      <w:b/>
      <w:bCs/>
      <w:sz w:val="32"/>
      <w:szCs w:val="32"/>
    </w:rPr>
  </w:style>
  <w:style w:type="paragraph" w:styleId="33">
    <w:name w:val="List Paragraph"/>
    <w:basedOn w:val="1"/>
    <w:qFormat/>
    <w:uiPriority w:val="34"/>
    <w:pPr>
      <w:ind w:firstLine="420" w:firstLineChars="200"/>
    </w:pPr>
  </w:style>
  <w:style w:type="character" w:customStyle="1" w:styleId="34">
    <w:name w:val="标题 4 Char"/>
    <w:basedOn w:val="23"/>
    <w:link w:val="6"/>
    <w:qFormat/>
    <w:uiPriority w:val="9"/>
    <w:rPr>
      <w:rFonts w:asciiTheme="majorHAnsi" w:hAnsiTheme="majorHAnsi" w:eastAsiaTheme="majorEastAsia" w:cstheme="majorBidi"/>
      <w:b/>
      <w:bCs/>
      <w:sz w:val="28"/>
      <w:szCs w:val="28"/>
    </w:rPr>
  </w:style>
  <w:style w:type="character" w:customStyle="1" w:styleId="35">
    <w:name w:val="标题 5 Char"/>
    <w:basedOn w:val="23"/>
    <w:link w:val="7"/>
    <w:qFormat/>
    <w:uiPriority w:val="9"/>
    <w:rPr>
      <w:rFonts w:ascii="Times New Roman" w:hAnsi="Times New Roman" w:eastAsia="宋体" w:cs="Times New Roman"/>
      <w:b/>
      <w:bCs/>
      <w:sz w:val="28"/>
      <w:szCs w:val="28"/>
    </w:rPr>
  </w:style>
  <w:style w:type="character" w:customStyle="1" w:styleId="36">
    <w:name w:val="标题 6 Char"/>
    <w:basedOn w:val="23"/>
    <w:link w:val="8"/>
    <w:uiPriority w:val="9"/>
    <w:rPr>
      <w:rFonts w:asciiTheme="majorHAnsi" w:hAnsiTheme="majorHAnsi" w:eastAsiaTheme="majorEastAsia" w:cstheme="majorBidi"/>
      <w:b/>
      <w:bCs/>
      <w:sz w:val="24"/>
      <w:szCs w:val="24"/>
    </w:rPr>
  </w:style>
  <w:style w:type="character" w:customStyle="1" w:styleId="37">
    <w:name w:val="标题 7 Char"/>
    <w:basedOn w:val="23"/>
    <w:link w:val="9"/>
    <w:qFormat/>
    <w:uiPriority w:val="9"/>
    <w:rPr>
      <w:rFonts w:ascii="Times New Roman" w:hAnsi="Times New Roman" w:eastAsia="宋体" w:cs="Times New Roman"/>
      <w:b/>
      <w:bCs/>
      <w:sz w:val="24"/>
      <w:szCs w:val="24"/>
    </w:rPr>
  </w:style>
  <w:style w:type="character" w:customStyle="1" w:styleId="38">
    <w:name w:val="纯文本 Char"/>
    <w:basedOn w:val="23"/>
    <w:link w:val="13"/>
    <w:uiPriority w:val="99"/>
    <w:rPr>
      <w:rFonts w:ascii="宋体" w:hAnsi="Courier New" w:eastAsia="宋体" w:cs="Courier New"/>
      <w:szCs w:val="21"/>
    </w:rPr>
  </w:style>
  <w:style w:type="paragraph" w:customStyle="1" w:styleId="39">
    <w:name w:val="TOC 标题1"/>
    <w:basedOn w:val="3"/>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styleId="40">
    <w:name w:val="Placeholder Text"/>
    <w:basedOn w:val="23"/>
    <w:semiHidden/>
    <w:qFormat/>
    <w:uiPriority w:val="99"/>
    <w:rPr>
      <w:color w:val="808080"/>
    </w:rPr>
  </w:style>
  <w:style w:type="character" w:customStyle="1" w:styleId="41">
    <w:name w:val="批注文字 Char"/>
    <w:basedOn w:val="23"/>
    <w:link w:val="11"/>
    <w:semiHidden/>
    <w:qFormat/>
    <w:uiPriority w:val="99"/>
    <w:rPr>
      <w:rFonts w:ascii="Times New Roman" w:hAnsi="Times New Roman" w:eastAsia="宋体" w:cs="Times New Roman"/>
      <w:szCs w:val="24"/>
    </w:rPr>
  </w:style>
  <w:style w:type="character" w:customStyle="1" w:styleId="42">
    <w:name w:val="批注主题 Char"/>
    <w:basedOn w:val="41"/>
    <w:link w:val="20"/>
    <w:semiHidden/>
    <w:uiPriority w:val="99"/>
    <w:rPr>
      <w:rFonts w:ascii="Times New Roman" w:hAnsi="Times New Roman" w:eastAsia="宋体" w:cs="Times New Roman"/>
      <w:b/>
      <w:bCs/>
      <w:szCs w:val="24"/>
    </w:rPr>
  </w:style>
  <w:style w:type="paragraph" w:customStyle="1" w:styleId="43">
    <w:name w:val="Default"/>
    <w:qFormat/>
    <w:uiPriority w:val="0"/>
    <w:pPr>
      <w:widowControl w:val="0"/>
      <w:autoSpaceDE w:val="0"/>
      <w:autoSpaceDN w:val="0"/>
      <w:adjustRightInd w:val="0"/>
    </w:pPr>
    <w:rPr>
      <w:rFonts w:ascii="FZZhongDengXian-Z07S" w:eastAsia="FZZhongDengXian-Z07S" w:cs="FZZhongDengXian-Z07S" w:hAnsiTheme="minorHAnsi"/>
      <w:color w:val="000000"/>
      <w:sz w:val="24"/>
      <w:szCs w:val="24"/>
      <w:lang w:val="en-US" w:eastAsia="zh-CN" w:bidi="ar-SA"/>
    </w:rPr>
  </w:style>
  <w:style w:type="paragraph" w:customStyle="1" w:styleId="44">
    <w:name w:val="WPSOffice手动目录 1"/>
    <w:uiPriority w:val="0"/>
    <w:pPr>
      <w:ind w:leftChars="0"/>
    </w:pPr>
    <w:rPr>
      <w:rFonts w:ascii="Times New Roman" w:hAnsi="Times New Roman" w:eastAsia="宋体" w:cs="Times New Roman"/>
      <w:sz w:val="20"/>
      <w:szCs w:val="20"/>
    </w:rPr>
  </w:style>
  <w:style w:type="paragraph" w:customStyle="1" w:styleId="45">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7E306C-0CA4-4D3E-BB5F-10AEC210919E}">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766</Words>
  <Characters>4371</Characters>
  <Lines>36</Lines>
  <Paragraphs>10</Paragraphs>
  <TotalTime>1</TotalTime>
  <ScaleCrop>false</ScaleCrop>
  <LinksUpToDate>false</LinksUpToDate>
  <CharactersWithSpaces>5127</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2019-06-18T10:50:00Z</dcterms:created>
  <dc:creator>sqy</dc:creator>
  <cp:lastModifiedBy>wangs</cp:lastModifiedBy>
  <dcterms:modified xsi:type="dcterms:W3CDTF">2021-06-12T06:54:05Z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6C89988A0BEC42FB828B01160192BA6E</vt:lpwstr>
  </property>
</Properties>
</file>