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</w:t>
      </w:r>
      <w:r>
        <w:rPr>
          <w:rFonts w:hint="eastAsia"/>
          <w:lang w:val="en-US" w:eastAsia="zh-CN"/>
        </w:rPr>
        <w:t>2017-6-12</w:t>
      </w:r>
      <w:r>
        <w:rPr>
          <w:rFonts w:hint="eastAsia"/>
        </w:rPr>
        <w:t>]至 [201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6-18</w:t>
      </w:r>
      <w:r>
        <w:rPr>
          <w:rFonts w:hint="eastAsia"/>
        </w:rPr>
        <w:t>]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张宇晗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6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1"/>
        <w:gridCol w:w="2445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348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任务</w:t>
            </w:r>
          </w:p>
        </w:tc>
        <w:tc>
          <w:tcPr>
            <w:tcW w:w="2445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时间区间</w:t>
            </w:r>
          </w:p>
        </w:tc>
        <w:tc>
          <w:tcPr>
            <w:tcW w:w="1061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348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用户列表页动态获取功能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2.关注和取消关注功能实现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3.bug修改</w:t>
            </w:r>
          </w:p>
        </w:tc>
        <w:tc>
          <w:tcPr>
            <w:tcW w:w="2445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2017-6-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12</w:t>
            </w: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~2017-6-1</w:t>
            </w:r>
            <w:r>
              <w:rPr>
                <w:rFonts w:hint="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8</w:t>
            </w:r>
          </w:p>
        </w:tc>
        <w:tc>
          <w:tcPr>
            <w:tcW w:w="1061" w:type="dxa"/>
            <w:vAlign w:val="top"/>
          </w:tcPr>
          <w:p>
            <w:pPr>
              <w:pStyle w:val="9"/>
              <w:spacing w:line="240" w:lineRule="auto"/>
              <w:ind w:firstLine="0" w:firstLineChars="0"/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eastAsiaTheme="minor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</w:rPr>
        <w:t>问题和关注点</w:t>
      </w:r>
      <w:r>
        <w:rPr>
          <w:rFonts w:hint="eastAsia"/>
          <w:b/>
          <w:lang w:eastAsia="zh-CN"/>
        </w:rPr>
        <w:t>说</w:t>
      </w:r>
    </w:p>
    <w:p>
      <w:pPr>
        <w:pStyle w:val="8"/>
        <w:numPr>
          <w:ilvl w:val="0"/>
          <w:numId w:val="0"/>
        </w:numPr>
        <w:ind w:leftChars="0"/>
        <w:rPr>
          <w:rFonts w:hint="eastAsia" w:eastAsiaTheme="minor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测试以及修改bug的需要团队通</w:t>
      </w:r>
      <w:bookmarkStart w:id="0" w:name="_GoBack"/>
      <w:bookmarkEnd w:id="0"/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力协作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1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843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10" w:type="dxa"/>
            <w:shd w:val="clear" w:color="auto" w:fill="D8D8D8" w:themeFill="background1" w:themeFillShade="D9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70DC"/>
    <w:rsid w:val="09A710D8"/>
    <w:rsid w:val="420715F0"/>
    <w:rsid w:val="43237F17"/>
    <w:rsid w:val="474842BA"/>
    <w:rsid w:val="5E892428"/>
    <w:rsid w:val="601352BD"/>
    <w:rsid w:val="61DB56AF"/>
    <w:rsid w:val="68343DE9"/>
    <w:rsid w:val="6B0D7655"/>
    <w:rsid w:val="6B1D74BF"/>
    <w:rsid w:val="742A3EAA"/>
    <w:rsid w:val="7BB727E5"/>
    <w:rsid w:val="7D7925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2017-06-19T08:48:19Z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