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B00C41">
      <w:pPr>
        <w:ind w:firstLine="420"/>
        <w:jc w:val="center"/>
      </w:pPr>
      <w:r>
        <w:rPr>
          <w:rFonts w:hint="eastAsia"/>
        </w:rPr>
        <w:t>报告期：</w:t>
      </w:r>
      <w:r w:rsidR="00B00C41">
        <w:rPr>
          <w:rFonts w:hint="eastAsia"/>
        </w:rPr>
        <w:t>2016-11-1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B00C41">
        <w:rPr>
          <w:rFonts w:hint="eastAsia"/>
        </w:rPr>
        <w:t>2016-11-6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B00C41">
        <w:rPr>
          <w:rFonts w:hint="eastAsia"/>
        </w:rPr>
        <w:t>梁玉冬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BA153F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项目敲定人员任务分配</w:t>
            </w:r>
          </w:p>
        </w:tc>
        <w:tc>
          <w:tcPr>
            <w:tcW w:w="2410" w:type="dxa"/>
          </w:tcPr>
          <w:p w:rsidR="00196657" w:rsidRPr="005C59E4" w:rsidRDefault="00B00C41" w:rsidP="00BA153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</w:t>
            </w:r>
            <w:r w:rsidR="00BA153F">
              <w:rPr>
                <w:color w:val="0070C0"/>
              </w:rPr>
              <w:t>7</w:t>
            </w:r>
            <w:r>
              <w:rPr>
                <w:color w:val="0070C0"/>
              </w:rPr>
              <w:t>-</w:t>
            </w:r>
            <w:r w:rsidR="00BA153F">
              <w:rPr>
                <w:color w:val="0070C0"/>
              </w:rPr>
              <w:t>5</w:t>
            </w:r>
            <w:r>
              <w:rPr>
                <w:color w:val="0070C0"/>
              </w:rPr>
              <w:t>-</w:t>
            </w:r>
            <w:r w:rsidR="00BA153F">
              <w:rPr>
                <w:color w:val="0070C0"/>
              </w:rPr>
              <w:t>2</w:t>
            </w:r>
            <w:r>
              <w:rPr>
                <w:color w:val="0070C0"/>
              </w:rPr>
              <w:t>~201</w:t>
            </w:r>
            <w:r w:rsidR="00BA153F">
              <w:rPr>
                <w:color w:val="0070C0"/>
              </w:rPr>
              <w:t>7</w:t>
            </w:r>
            <w:r>
              <w:rPr>
                <w:color w:val="0070C0"/>
              </w:rPr>
              <w:t>-</w:t>
            </w:r>
            <w:r w:rsidR="00BA153F">
              <w:rPr>
                <w:color w:val="0070C0"/>
              </w:rPr>
              <w:t>5</w:t>
            </w:r>
            <w:r>
              <w:rPr>
                <w:color w:val="0070C0"/>
              </w:rPr>
              <w:t>-</w:t>
            </w:r>
            <w:r w:rsidR="00BA153F">
              <w:rPr>
                <w:color w:val="0070C0"/>
              </w:rPr>
              <w:t>3</w:t>
            </w:r>
          </w:p>
        </w:tc>
        <w:tc>
          <w:tcPr>
            <w:tcW w:w="1701" w:type="dxa"/>
          </w:tcPr>
          <w:p w:rsidR="00196657" w:rsidRPr="005C59E4" w:rsidRDefault="00B00C4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BA153F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界面原型主页设计</w:t>
            </w:r>
          </w:p>
        </w:tc>
        <w:tc>
          <w:tcPr>
            <w:tcW w:w="2410" w:type="dxa"/>
          </w:tcPr>
          <w:p w:rsidR="00196657" w:rsidRPr="005C59E4" w:rsidRDefault="00B00C41" w:rsidP="00BA153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</w:t>
            </w:r>
            <w:r w:rsidR="00BA153F">
              <w:rPr>
                <w:color w:val="0070C0"/>
              </w:rPr>
              <w:t>7</w:t>
            </w:r>
            <w:r>
              <w:rPr>
                <w:color w:val="0070C0"/>
              </w:rPr>
              <w:t>-</w:t>
            </w:r>
            <w:r w:rsidR="00BA153F">
              <w:rPr>
                <w:color w:val="0070C0"/>
              </w:rPr>
              <w:t>5</w:t>
            </w:r>
            <w:r>
              <w:rPr>
                <w:color w:val="0070C0"/>
              </w:rPr>
              <w:t>-2~201</w:t>
            </w:r>
            <w:r w:rsidR="00BA153F">
              <w:rPr>
                <w:color w:val="0070C0"/>
              </w:rPr>
              <w:t>7</w:t>
            </w:r>
            <w:r>
              <w:rPr>
                <w:color w:val="0070C0"/>
              </w:rPr>
              <w:t>-</w:t>
            </w:r>
            <w:r w:rsidR="00BA153F">
              <w:rPr>
                <w:color w:val="0070C0"/>
              </w:rPr>
              <w:t>5</w:t>
            </w:r>
            <w:r>
              <w:rPr>
                <w:color w:val="0070C0"/>
              </w:rPr>
              <w:t>-</w:t>
            </w:r>
            <w:r w:rsidR="00BA153F">
              <w:rPr>
                <w:color w:val="0070C0"/>
              </w:rPr>
              <w:t>7</w:t>
            </w:r>
          </w:p>
        </w:tc>
        <w:tc>
          <w:tcPr>
            <w:tcW w:w="1701" w:type="dxa"/>
          </w:tcPr>
          <w:p w:rsidR="00196657" w:rsidRPr="005C59E4" w:rsidRDefault="00B00C4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A153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界面原型完善</w:t>
            </w:r>
          </w:p>
        </w:tc>
        <w:tc>
          <w:tcPr>
            <w:tcW w:w="2410" w:type="dxa"/>
          </w:tcPr>
          <w:p w:rsidR="00196657" w:rsidRDefault="00B00C41" w:rsidP="00BA153F">
            <w:pPr>
              <w:pStyle w:val="a6"/>
              <w:ind w:firstLineChars="0" w:firstLine="0"/>
            </w:pPr>
            <w:r>
              <w:t>201</w:t>
            </w:r>
            <w:r w:rsidR="00BA153F">
              <w:t>7</w:t>
            </w:r>
            <w:r>
              <w:t>-</w:t>
            </w:r>
            <w:r w:rsidR="00BA153F">
              <w:t>5</w:t>
            </w:r>
            <w:r>
              <w:t>-</w:t>
            </w:r>
            <w:r w:rsidR="00BA153F">
              <w:t>8</w:t>
            </w:r>
            <w:r>
              <w:t>~201</w:t>
            </w:r>
            <w:r w:rsidR="00BA153F">
              <w:t>7</w:t>
            </w:r>
            <w:r>
              <w:t>-</w:t>
            </w:r>
            <w:r w:rsidR="00BA153F">
              <w:t>5</w:t>
            </w:r>
            <w:r>
              <w:t>-14</w:t>
            </w: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BA153F" w:rsidP="00AC5FF3">
            <w:pPr>
              <w:pStyle w:val="a6"/>
              <w:ind w:firstLineChars="0" w:firstLine="0"/>
            </w:pPr>
            <w:r>
              <w:t>迭代拟定开发规范</w:t>
            </w:r>
          </w:p>
        </w:tc>
        <w:tc>
          <w:tcPr>
            <w:tcW w:w="2410" w:type="dxa"/>
          </w:tcPr>
          <w:p w:rsidR="00196657" w:rsidRDefault="00BA153F" w:rsidP="00AC5FF3">
            <w:pPr>
              <w:pStyle w:val="a6"/>
              <w:ind w:firstLineChars="0" w:firstLine="0"/>
            </w:pPr>
            <w:r>
              <w:t>2017-5-8~2017-5-14</w:t>
            </w:r>
          </w:p>
        </w:tc>
        <w:tc>
          <w:tcPr>
            <w:tcW w:w="1701" w:type="dxa"/>
          </w:tcPr>
          <w:p w:rsidR="00196657" w:rsidRDefault="00BA153F" w:rsidP="00AC5FF3">
            <w:pPr>
              <w:pStyle w:val="a6"/>
              <w:ind w:firstLineChars="0" w:firstLine="0"/>
            </w:pPr>
            <w:r>
              <w:t>未完成</w:t>
            </w:r>
          </w:p>
        </w:tc>
      </w:tr>
      <w:tr w:rsidR="00BA153F" w:rsidTr="00196657">
        <w:tc>
          <w:tcPr>
            <w:tcW w:w="3652" w:type="dxa"/>
          </w:tcPr>
          <w:p w:rsidR="00BA153F" w:rsidRDefault="00BA153F" w:rsidP="00AC5FF3">
            <w:pPr>
              <w:pStyle w:val="a6"/>
              <w:ind w:firstLineChars="0" w:firstLine="0"/>
            </w:pPr>
            <w:r>
              <w:t>系统构架设计</w:t>
            </w:r>
          </w:p>
        </w:tc>
        <w:tc>
          <w:tcPr>
            <w:tcW w:w="2410" w:type="dxa"/>
          </w:tcPr>
          <w:p w:rsidR="00BA153F" w:rsidRDefault="00BA153F" w:rsidP="00AC5FF3">
            <w:pPr>
              <w:pStyle w:val="a6"/>
              <w:ind w:firstLineChars="0" w:firstLine="0"/>
            </w:pPr>
            <w:r>
              <w:t>2017-5-8~2017-5-14</w:t>
            </w:r>
          </w:p>
        </w:tc>
        <w:tc>
          <w:tcPr>
            <w:tcW w:w="1701" w:type="dxa"/>
          </w:tcPr>
          <w:p w:rsidR="00BA153F" w:rsidRDefault="00BA153F" w:rsidP="00AC5FF3">
            <w:pPr>
              <w:pStyle w:val="a6"/>
              <w:ind w:firstLineChars="0" w:firstLine="0"/>
            </w:pPr>
            <w:r>
              <w:t>未完成</w:t>
            </w:r>
          </w:p>
        </w:tc>
      </w:tr>
      <w:tr w:rsidR="00BA153F" w:rsidTr="00196657">
        <w:tc>
          <w:tcPr>
            <w:tcW w:w="3652" w:type="dxa"/>
          </w:tcPr>
          <w:p w:rsidR="00BA153F" w:rsidRDefault="00BA153F" w:rsidP="00AC5FF3">
            <w:pPr>
              <w:pStyle w:val="a6"/>
              <w:ind w:firstLineChars="0" w:firstLine="0"/>
            </w:pPr>
            <w:r>
              <w:t>项目编码开发前统一学习</w:t>
            </w:r>
          </w:p>
        </w:tc>
        <w:tc>
          <w:tcPr>
            <w:tcW w:w="2410" w:type="dxa"/>
          </w:tcPr>
          <w:p w:rsidR="00BA153F" w:rsidRDefault="00BA153F" w:rsidP="00AC5FF3">
            <w:pPr>
              <w:pStyle w:val="a6"/>
              <w:ind w:firstLineChars="0" w:firstLine="0"/>
            </w:pPr>
            <w:r>
              <w:t>2017-5-8~2017-5-14</w:t>
            </w:r>
          </w:p>
        </w:tc>
        <w:tc>
          <w:tcPr>
            <w:tcW w:w="1701" w:type="dxa"/>
          </w:tcPr>
          <w:p w:rsidR="00BA153F" w:rsidRDefault="00BA153F" w:rsidP="00AC5FF3">
            <w:pPr>
              <w:pStyle w:val="a6"/>
              <w:ind w:firstLineChars="0" w:firstLine="0"/>
            </w:pPr>
            <w:r>
              <w:t>未完成</w:t>
            </w:r>
          </w:p>
        </w:tc>
      </w:tr>
    </w:tbl>
    <w:p w:rsidR="00AC4693" w:rsidRPr="00136271" w:rsidRDefault="00AC4693" w:rsidP="00196657">
      <w:bookmarkStart w:id="0" w:name="_GoBack"/>
      <w:bookmarkEnd w:id="0"/>
    </w:p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7E2" w:rsidRDefault="00C977E2">
      <w:pPr>
        <w:spacing w:line="240" w:lineRule="auto"/>
      </w:pPr>
      <w:r>
        <w:separator/>
      </w:r>
    </w:p>
  </w:endnote>
  <w:endnote w:type="continuationSeparator" w:id="0">
    <w:p w:rsidR="00C977E2" w:rsidRDefault="00C977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7E2" w:rsidRDefault="00C977E2">
      <w:pPr>
        <w:spacing w:line="240" w:lineRule="auto"/>
      </w:pPr>
      <w:r>
        <w:separator/>
      </w:r>
    </w:p>
  </w:footnote>
  <w:footnote w:type="continuationSeparator" w:id="0">
    <w:p w:rsidR="00C977E2" w:rsidRDefault="00C977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5444D"/>
    <w:rsid w:val="006419DE"/>
    <w:rsid w:val="00871FDF"/>
    <w:rsid w:val="00974E84"/>
    <w:rsid w:val="009F6F5E"/>
    <w:rsid w:val="00A63CE0"/>
    <w:rsid w:val="00AC4693"/>
    <w:rsid w:val="00B00C41"/>
    <w:rsid w:val="00BA153F"/>
    <w:rsid w:val="00BB106A"/>
    <w:rsid w:val="00C977E2"/>
    <w:rsid w:val="00CA34BC"/>
    <w:rsid w:val="00D06E06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512D96-F80E-4CF3-A480-2F16A8A8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梁玉冬</cp:lastModifiedBy>
  <cp:revision>11</cp:revision>
  <dcterms:created xsi:type="dcterms:W3CDTF">2016-06-14T02:04:00Z</dcterms:created>
  <dcterms:modified xsi:type="dcterms:W3CDTF">2017-05-09T09:02:00Z</dcterms:modified>
</cp:coreProperties>
</file>