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75D22" w14:textId="77777777" w:rsidR="00ED757B" w:rsidRPr="00ED757B" w:rsidRDefault="00ED757B" w:rsidP="00ED75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757B">
        <w:rPr>
          <w:rFonts w:ascii="Arial" w:eastAsia="宋体" w:hAnsi="Arial" w:cs="Arial"/>
          <w:color w:val="333333"/>
          <w:kern w:val="0"/>
          <w:szCs w:val="21"/>
        </w:rPr>
        <w:t>1.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父母、师长要教育儿童养成不玩火的好习惯。任何单位不得组织未成年人扑救火灾。</w:t>
      </w:r>
    </w:p>
    <w:p w14:paraId="470CB319" w14:textId="77777777" w:rsidR="00ED757B" w:rsidRPr="00ED757B" w:rsidRDefault="00ED757B" w:rsidP="00ED75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757B">
        <w:rPr>
          <w:rFonts w:ascii="Arial" w:eastAsia="宋体" w:hAnsi="Arial" w:cs="Arial"/>
          <w:color w:val="333333"/>
          <w:kern w:val="0"/>
          <w:szCs w:val="21"/>
        </w:rPr>
        <w:t>2.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切莫乱扔烟头和</w:t>
      </w:r>
      <w:hyperlink r:id="rId6" w:tgtFrame="_blank" w:history="1">
        <w:r w:rsidRPr="00ED757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火种</w:t>
        </w:r>
      </w:hyperlink>
      <w:r w:rsidRPr="00ED757B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4D3FA670" w14:textId="77777777" w:rsidR="00ED757B" w:rsidRPr="00ED757B" w:rsidRDefault="00ED757B" w:rsidP="00ED75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757B">
        <w:rPr>
          <w:rFonts w:ascii="Arial" w:eastAsia="宋体" w:hAnsi="Arial" w:cs="Arial"/>
          <w:color w:val="333333"/>
          <w:kern w:val="0"/>
          <w:szCs w:val="21"/>
        </w:rPr>
        <w:t>3.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室内装修装饰不宜采用易燃可燃材料。</w:t>
      </w:r>
    </w:p>
    <w:p w14:paraId="1DE10728" w14:textId="77777777" w:rsidR="00ED757B" w:rsidRPr="00ED757B" w:rsidRDefault="00ED757B" w:rsidP="00ED75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757B">
        <w:rPr>
          <w:rFonts w:ascii="Arial" w:eastAsia="宋体" w:hAnsi="Arial" w:cs="Arial"/>
          <w:color w:val="333333"/>
          <w:kern w:val="0"/>
          <w:szCs w:val="21"/>
        </w:rPr>
        <w:t>4.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消火栓关系公共安全，切勿损坏、圈占或埋压。</w:t>
      </w:r>
    </w:p>
    <w:p w14:paraId="5CDC55A8" w14:textId="77777777" w:rsidR="00ED757B" w:rsidRPr="00ED757B" w:rsidRDefault="00ED757B" w:rsidP="00ED75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757B">
        <w:rPr>
          <w:rFonts w:ascii="Arial" w:eastAsia="宋体" w:hAnsi="Arial" w:cs="Arial"/>
          <w:color w:val="333333"/>
          <w:kern w:val="0"/>
          <w:szCs w:val="21"/>
        </w:rPr>
        <w:t>5.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爱护消防器材，掌握常用消防器材的使用方法。</w:t>
      </w:r>
    </w:p>
    <w:p w14:paraId="0BCEFCDB" w14:textId="77777777" w:rsidR="00ED757B" w:rsidRPr="00ED757B" w:rsidRDefault="00ED757B" w:rsidP="00ED75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757B">
        <w:rPr>
          <w:rFonts w:ascii="Arial" w:eastAsia="宋体" w:hAnsi="Arial" w:cs="Arial"/>
          <w:color w:val="333333"/>
          <w:kern w:val="0"/>
          <w:szCs w:val="21"/>
        </w:rPr>
        <w:t>6.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禁止携带</w:t>
      </w:r>
      <w:hyperlink r:id="rId7" w:tgtFrame="_blank" w:history="1">
        <w:r w:rsidRPr="00ED757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易燃易爆物品</w:t>
        </w:r>
      </w:hyperlink>
      <w:r w:rsidRPr="00ED757B">
        <w:rPr>
          <w:rFonts w:ascii="Arial" w:eastAsia="宋体" w:hAnsi="Arial" w:cs="Arial"/>
          <w:color w:val="333333"/>
          <w:kern w:val="0"/>
          <w:szCs w:val="21"/>
        </w:rPr>
        <w:t>进入公共场所、乘坐公共交通工具。</w:t>
      </w:r>
    </w:p>
    <w:p w14:paraId="1EC7037A" w14:textId="77777777" w:rsidR="00ED757B" w:rsidRPr="00ED757B" w:rsidRDefault="00ED757B" w:rsidP="00ED75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757B">
        <w:rPr>
          <w:rFonts w:ascii="Arial" w:eastAsia="宋体" w:hAnsi="Arial" w:cs="Arial"/>
          <w:color w:val="333333"/>
          <w:kern w:val="0"/>
          <w:szCs w:val="21"/>
        </w:rPr>
        <w:t>7.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进入公共场所要注意观察</w:t>
      </w:r>
      <w:hyperlink r:id="rId8" w:tgtFrame="_blank" w:history="1">
        <w:r w:rsidRPr="00ED757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消防标志</w:t>
        </w:r>
      </w:hyperlink>
      <w:r w:rsidRPr="00ED757B">
        <w:rPr>
          <w:rFonts w:ascii="Arial" w:eastAsia="宋体" w:hAnsi="Arial" w:cs="Arial"/>
          <w:color w:val="333333"/>
          <w:kern w:val="0"/>
          <w:szCs w:val="21"/>
        </w:rPr>
        <w:t>，记住疏散方向。</w:t>
      </w:r>
    </w:p>
    <w:p w14:paraId="53DD0F59" w14:textId="77777777" w:rsidR="00ED757B" w:rsidRPr="00ED757B" w:rsidRDefault="00ED757B" w:rsidP="00ED75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757B">
        <w:rPr>
          <w:rFonts w:ascii="Arial" w:eastAsia="宋体" w:hAnsi="Arial" w:cs="Arial"/>
          <w:color w:val="333333"/>
          <w:kern w:val="0"/>
          <w:szCs w:val="21"/>
        </w:rPr>
        <w:t>8.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在任何情况下都要保持疏散通道畅通。</w:t>
      </w:r>
    </w:p>
    <w:p w14:paraId="62A2B3BA" w14:textId="77777777" w:rsidR="00ED757B" w:rsidRPr="00ED757B" w:rsidRDefault="00ED757B" w:rsidP="00ED75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757B">
        <w:rPr>
          <w:rFonts w:ascii="Arial" w:eastAsia="宋体" w:hAnsi="Arial" w:cs="Arial"/>
          <w:color w:val="333333"/>
          <w:kern w:val="0"/>
          <w:szCs w:val="21"/>
        </w:rPr>
        <w:t>9.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任何人发现有危及公共消防安全的行为，都可向公安消防部门或</w:t>
      </w:r>
      <w:hyperlink r:id="rId9" w:tgtFrame="_blank" w:history="1">
        <w:r w:rsidRPr="00ED757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值勤</w:t>
        </w:r>
      </w:hyperlink>
      <w:r w:rsidRPr="00ED757B">
        <w:rPr>
          <w:rFonts w:ascii="Arial" w:eastAsia="宋体" w:hAnsi="Arial" w:cs="Arial"/>
          <w:color w:val="333333"/>
          <w:kern w:val="0"/>
          <w:szCs w:val="21"/>
        </w:rPr>
        <w:t>公安人员举报。</w:t>
      </w:r>
    </w:p>
    <w:p w14:paraId="16D5E414" w14:textId="77777777" w:rsidR="00ED757B" w:rsidRPr="00ED757B" w:rsidRDefault="00ED757B" w:rsidP="00ED75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757B">
        <w:rPr>
          <w:rFonts w:ascii="Arial" w:eastAsia="宋体" w:hAnsi="Arial" w:cs="Arial"/>
          <w:color w:val="333333"/>
          <w:kern w:val="0"/>
          <w:szCs w:val="21"/>
        </w:rPr>
        <w:t>10.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生活用火要特别小心，火源附近不要放置可燃、</w:t>
      </w:r>
      <w:hyperlink r:id="rId10" w:tgtFrame="_blank" w:history="1">
        <w:r w:rsidRPr="00ED757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易燃</w:t>
        </w:r>
      </w:hyperlink>
      <w:r w:rsidRPr="00ED757B">
        <w:rPr>
          <w:rFonts w:ascii="Arial" w:eastAsia="宋体" w:hAnsi="Arial" w:cs="Arial"/>
          <w:color w:val="333333"/>
          <w:kern w:val="0"/>
          <w:szCs w:val="21"/>
        </w:rPr>
        <w:t>物品。</w:t>
      </w:r>
    </w:p>
    <w:p w14:paraId="269B9042" w14:textId="77777777" w:rsidR="00ED757B" w:rsidRPr="00ED757B" w:rsidRDefault="00ED757B" w:rsidP="00ED75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757B">
        <w:rPr>
          <w:rFonts w:ascii="Arial" w:eastAsia="宋体" w:hAnsi="Arial" w:cs="Arial"/>
          <w:color w:val="333333"/>
          <w:kern w:val="0"/>
          <w:szCs w:val="21"/>
        </w:rPr>
        <w:t>11.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发现煤气泄漏，速关阀门，打开门窗，切勿触动电器开关和使用明火。</w:t>
      </w:r>
    </w:p>
    <w:p w14:paraId="38FA0846" w14:textId="77777777" w:rsidR="00ED757B" w:rsidRPr="00ED757B" w:rsidRDefault="00ED757B" w:rsidP="00ED75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757B">
        <w:rPr>
          <w:rFonts w:ascii="Arial" w:eastAsia="宋体" w:hAnsi="Arial" w:cs="Arial"/>
          <w:color w:val="333333"/>
          <w:kern w:val="0"/>
          <w:szCs w:val="21"/>
        </w:rPr>
        <w:t>12.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电器线路破旧老化要及时修理更换。</w:t>
      </w:r>
    </w:p>
    <w:p w14:paraId="6B1C262A" w14:textId="77777777" w:rsidR="00ED757B" w:rsidRPr="00ED757B" w:rsidRDefault="00ED757B" w:rsidP="00ED75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757B">
        <w:rPr>
          <w:rFonts w:ascii="Arial" w:eastAsia="宋体" w:hAnsi="Arial" w:cs="Arial"/>
          <w:color w:val="333333"/>
          <w:kern w:val="0"/>
          <w:szCs w:val="21"/>
        </w:rPr>
        <w:t>13.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电路保险丝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(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片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)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熔断，切勿用铜线铁线代替。</w:t>
      </w:r>
    </w:p>
    <w:p w14:paraId="31F11710" w14:textId="77777777" w:rsidR="00ED757B" w:rsidRPr="00ED757B" w:rsidRDefault="00ED757B" w:rsidP="00ED75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757B">
        <w:rPr>
          <w:rFonts w:ascii="Arial" w:eastAsia="宋体" w:hAnsi="Arial" w:cs="Arial"/>
          <w:color w:val="333333"/>
          <w:kern w:val="0"/>
          <w:szCs w:val="21"/>
        </w:rPr>
        <w:t>14.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不能</w:t>
      </w:r>
      <w:hyperlink r:id="rId11" w:tgtFrame="_blank" w:history="1">
        <w:r w:rsidRPr="00ED757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超负荷</w:t>
        </w:r>
      </w:hyperlink>
      <w:r w:rsidRPr="00ED757B">
        <w:rPr>
          <w:rFonts w:ascii="Arial" w:eastAsia="宋体" w:hAnsi="Arial" w:cs="Arial"/>
          <w:color w:val="333333"/>
          <w:kern w:val="0"/>
          <w:szCs w:val="21"/>
        </w:rPr>
        <w:t>用电。</w:t>
      </w:r>
    </w:p>
    <w:p w14:paraId="090E99C2" w14:textId="77777777" w:rsidR="00ED757B" w:rsidRPr="00ED757B" w:rsidRDefault="00ED757B" w:rsidP="00ED75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757B">
        <w:rPr>
          <w:rFonts w:ascii="Arial" w:eastAsia="宋体" w:hAnsi="Arial" w:cs="Arial"/>
          <w:color w:val="333333"/>
          <w:kern w:val="0"/>
          <w:szCs w:val="21"/>
        </w:rPr>
        <w:t>15.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发现火灾速打报警电话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119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，消防队救火不收费。</w:t>
      </w:r>
    </w:p>
    <w:p w14:paraId="102D4BE5" w14:textId="77777777" w:rsidR="00ED757B" w:rsidRPr="00ED757B" w:rsidRDefault="00ED757B" w:rsidP="00ED75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757B">
        <w:rPr>
          <w:rFonts w:ascii="Arial" w:eastAsia="宋体" w:hAnsi="Arial" w:cs="Arial"/>
          <w:color w:val="333333"/>
          <w:kern w:val="0"/>
          <w:szCs w:val="21"/>
        </w:rPr>
        <w:t>16.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了解火场情况的人，应及时将火场内被围人员及易燃易爆物品情况告诉消防人员。</w:t>
      </w:r>
    </w:p>
    <w:p w14:paraId="34C54E4F" w14:textId="77777777" w:rsidR="00ED757B" w:rsidRPr="00ED757B" w:rsidRDefault="00ED757B" w:rsidP="00ED75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757B">
        <w:rPr>
          <w:rFonts w:ascii="Arial" w:eastAsia="宋体" w:hAnsi="Arial" w:cs="Arial"/>
          <w:color w:val="333333"/>
          <w:kern w:val="0"/>
          <w:szCs w:val="21"/>
        </w:rPr>
        <w:t>17.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火灾袭来时要迅速疏散逃生，不要贪恋财物。</w:t>
      </w:r>
    </w:p>
    <w:p w14:paraId="1059F66F" w14:textId="77777777" w:rsidR="00ED757B" w:rsidRPr="00ED757B" w:rsidRDefault="00ED757B" w:rsidP="00ED75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757B">
        <w:rPr>
          <w:rFonts w:ascii="Arial" w:eastAsia="宋体" w:hAnsi="Arial" w:cs="Arial"/>
          <w:color w:val="333333"/>
          <w:kern w:val="0"/>
          <w:szCs w:val="21"/>
        </w:rPr>
        <w:t>18.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必须穿过浓烟逃生时，应尽量用浸湿的衣物被裹身体，捂住口鼻，贴近地面。</w:t>
      </w:r>
    </w:p>
    <w:p w14:paraId="664FA99C" w14:textId="77777777" w:rsidR="00ED757B" w:rsidRPr="00ED757B" w:rsidRDefault="00ED757B" w:rsidP="00ED75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757B">
        <w:rPr>
          <w:rFonts w:ascii="Arial" w:eastAsia="宋体" w:hAnsi="Arial" w:cs="Arial"/>
          <w:color w:val="333333"/>
          <w:kern w:val="0"/>
          <w:szCs w:val="21"/>
        </w:rPr>
        <w:t>19.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身上着火，可就地打滚，或用厚重衣物覆盖压灭火苗。</w:t>
      </w:r>
    </w:p>
    <w:p w14:paraId="192AA2BC" w14:textId="77777777" w:rsidR="00ED757B" w:rsidRPr="00ED757B" w:rsidRDefault="00ED757B" w:rsidP="00ED757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D757B">
        <w:rPr>
          <w:rFonts w:ascii="Arial" w:eastAsia="宋体" w:hAnsi="Arial" w:cs="Arial"/>
          <w:color w:val="333333"/>
          <w:kern w:val="0"/>
          <w:szCs w:val="21"/>
        </w:rPr>
        <w:t>20.</w:t>
      </w:r>
      <w:r w:rsidRPr="00ED757B">
        <w:rPr>
          <w:rFonts w:ascii="Arial" w:eastAsia="宋体" w:hAnsi="Arial" w:cs="Arial"/>
          <w:color w:val="333333"/>
          <w:kern w:val="0"/>
          <w:szCs w:val="21"/>
        </w:rPr>
        <w:t>大火封门无法逃生时，可用浸湿的被褥、衣物等堵塞门缝、泼水降温，呼救待援。</w:t>
      </w:r>
    </w:p>
    <w:p w14:paraId="0AD8FB82" w14:textId="77777777" w:rsidR="00953A64" w:rsidRPr="00ED757B" w:rsidRDefault="00953A64">
      <w:bookmarkStart w:id="0" w:name="_GoBack"/>
      <w:bookmarkEnd w:id="0"/>
    </w:p>
    <w:sectPr w:rsidR="00953A64" w:rsidRPr="00ED7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FD2ED" w14:textId="77777777" w:rsidR="002C3221" w:rsidRDefault="002C3221" w:rsidP="00ED757B">
      <w:r>
        <w:separator/>
      </w:r>
    </w:p>
  </w:endnote>
  <w:endnote w:type="continuationSeparator" w:id="0">
    <w:p w14:paraId="704A8266" w14:textId="77777777" w:rsidR="002C3221" w:rsidRDefault="002C3221" w:rsidP="00ED7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ABBD8" w14:textId="77777777" w:rsidR="002C3221" w:rsidRDefault="002C3221" w:rsidP="00ED757B">
      <w:r>
        <w:separator/>
      </w:r>
    </w:p>
  </w:footnote>
  <w:footnote w:type="continuationSeparator" w:id="0">
    <w:p w14:paraId="74705815" w14:textId="77777777" w:rsidR="002C3221" w:rsidRDefault="002C3221" w:rsidP="00ED75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55"/>
    <w:rsid w:val="002C3221"/>
    <w:rsid w:val="00343755"/>
    <w:rsid w:val="00953A64"/>
    <w:rsid w:val="00ED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064D1D-B6FA-4D92-AE0F-9C4281A7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5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57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D75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7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0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2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3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8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1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80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4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5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3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1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B6%88%E9%98%B2%E6%A0%87%E5%BF%9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98%93%E7%87%83%E6%98%93%E7%88%86%E7%89%A9%E5%93%8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81%AB%E7%A7%8D" TargetMode="External"/><Relationship Id="rId11" Type="http://schemas.openxmlformats.org/officeDocument/2006/relationships/hyperlink" Target="https://baike.baidu.com/item/%E8%B6%85%E8%B4%9F%E8%8D%B7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aike.baidu.com/item/%E6%98%93%E7%87%8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5%80%BC%E5%8B%A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2</cp:revision>
  <dcterms:created xsi:type="dcterms:W3CDTF">2019-09-03T14:38:00Z</dcterms:created>
  <dcterms:modified xsi:type="dcterms:W3CDTF">2019-09-03T14:39:00Z</dcterms:modified>
</cp:coreProperties>
</file>