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PingFang SC" w:hAnsi="PingFang SC" w:eastAsia="PingFang SC"/>
          <w:b/>
          <w:color w:val="1F4E79"/>
          <w:sz w:val="40"/>
        </w:rPr>
        <w:t>M0+M1 详细设计（可直接开工）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项目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文档版本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日期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2026-02-19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配套文档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PRD-个人桌面Agent.md</w:t>
            </w:r>
            <w:r>
              <w:rPr>
                <w:rFonts w:ascii="PingFang SC" w:hAnsi="PingFang SC" w:eastAsia="PingFang SC"/>
                <w:sz w:val="18"/>
              </w:rPr>
              <w:t xml:space="preserve"> v0.6 ·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技术选型与架构设计.md</w:t>
            </w:r>
            <w:r>
              <w:rPr>
                <w:rFonts w:ascii="PingFang SC" w:hAnsi="PingFang SC" w:eastAsia="PingFang SC"/>
                <w:sz w:val="18"/>
              </w:rPr>
              <w:t xml:space="preserve"> v1.0（D1–D8 已确认）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覆盖范围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M0 安全地基（骨架部分）</w:t>
            </w:r>
            <w:r>
              <w:rPr>
                <w:rFonts w:ascii="PingFang SC" w:hAnsi="PingFang SC" w:eastAsia="PingFang SC"/>
                <w:sz w:val="18"/>
              </w:rPr>
              <w:t xml:space="preserve"> + </w:t>
            </w:r>
            <w:r>
              <w:rPr>
                <w:rFonts w:ascii="PingFang SC" w:hAnsi="PingFang SC" w:eastAsia="PingFang SC"/>
                <w:b/>
                <w:sz w:val="18"/>
              </w:rPr>
              <w:t>M1 可信赖的提醒内核</w:t>
            </w:r>
            <w:r>
              <w:rPr>
                <w:rFonts w:ascii="PingFang SC" w:hAnsi="PingFang SC" w:eastAsia="PingFang SC"/>
                <w:sz w:val="18"/>
              </w:rPr>
              <w:t>（完整）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状态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待你确认 §13 的 4 个实现级选项，确认后进入 R0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明确不做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任何 LLM 调用、脱敏网关完整实现、监测器、员工层、团队层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1. 本阶段的唯一目标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让"它真的能在无人看管下 24 小时可靠地提醒我"这件事成立。</w:t>
      </w:r>
    </w:p>
    <w:p>
      <w:r>
        <w:rPr>
          <w:rFonts w:ascii="PingFang SC" w:hAnsi="PingFang SC" w:eastAsia="PingFang SC"/>
        </w:rPr>
        <w:t>因此本设计的</w:t>
      </w:r>
      <w:r>
        <w:rPr>
          <w:rFonts w:ascii="PingFang SC" w:hAnsi="PingFang SC" w:eastAsia="PingFang SC"/>
          <w:b/>
        </w:rPr>
        <w:t>每一处复杂度都服务于三个数字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指标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目标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本设计的对应机制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漏报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补偿窗口 + 持久化 occurrence + 崩溃恢复扫描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重报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数据库唯一键裁决 + 状态机 + 幂等 claim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静默失败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所有失败必须落库 + 可见 + 可告警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2. 模块划分（M0+M1 范围）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apps/daemon/src/</w:t>
        <w:br/>
        <w:t>├── main.ts                 启动序列（§3）</w:t>
        <w:br/>
        <w:t>├── bootstrap/              单实例锁、握手文件、信号处理、崩溃兜底</w:t>
        <w:br/>
        <w:t>├── ipc/                    JSON-RPC over UDS/NamedPipe 服务端、事件推送</w:t>
        <w:br/>
        <w:t>├── scheduler/              ★ 核心：materializer · dispatcher · reconciler · watchdog</w:t>
        <w:br/>
        <w:t>├── recurrence/             RRULE 子集求解器（纯函数，最易测）</w:t>
        <w:br/>
        <w:t>├── notify/                 通知编排：渠道选择、DND 延后、聚合、重试、兜底</w:t>
        <w:br/>
        <w:t>├── heartbeat/              心跳写入与运行缺口检测</w:t>
        <w:br/>
        <w:t>├── audit/                  审计写入（不含原文）</w:t>
        <w:br/>
        <w:t>├── backup/                 备份与导出（VACUUM INTO + YAML/JSON）</w:t>
        <w:br/>
        <w:br/>
        <w:t>packages/</w:t>
        <w:br/>
        <w:t>├── clock/                  Clock 接口 + SystemClock + VirtualClock        ← NFR-M1 基石</w:t>
        <w:br/>
        <w:t>├── storage/                Kysely 实例、迁移、blobs（内容寻址）、DAOs</w:t>
        <w:br/>
        <w:t>├── contracts/              Zod：Task / RecurrenceRule / Notification / 配置</w:t>
        <w:br/>
        <w:t>├── ipc-contract/           Zod：RPC 方法与事件（daemon ↔ UI 共享）</w:t>
        <w:br/>
        <w:t>├── core/                   领域模型与状态机（纯函数，无 IO）</w:t>
        <w:br/>
        <w:t>├── secrets/                钥匙串适配（macOS 先实现，接口三平台）</w:t>
        <w:br/>
        <w:t>├── redaction-gateway/      ★ M1 只做骨架（§11）</w:t>
        <w:br/>
        <w:t>└── platform/</w:t>
        <w:br/>
        <w:t xml:space="preserve">    ├── notify/             Notifier 接口 + macOS 实现（Electron 桥 + osascript 兜底）</w:t>
        <w:br/>
        <w:t xml:space="preserve">    ├── autostart/          LaunchAgent（M1） / 计划任务·systemd（预留）</w:t>
        <w:br/>
        <w:t xml:space="preserve">    └── permissions/        通知权限检查与引导</w:t>
        <w:br/>
        <w:br/>
        <w:t>apps/desktop/               Electron main + preload（系统集成，无业务）</w:t>
        <w:br/>
        <w:t>apps/ui/                    React 渲染层（托盘菜单 + 主窗口）</w:t>
      </w:r>
    </w:p>
    <w:p>
      <w:r>
        <w:rPr>
          <w:rFonts w:ascii="PingFang SC" w:hAnsi="PingFang SC" w:eastAsia="PingFang SC"/>
          <w:b/>
        </w:rPr>
        <w:t>依赖方向由 `dependency-cruiser` 在 CI 强制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color w:val="B03060"/>
          <w:sz w:val="18"/>
        </w:rPr>
        <w:t>apps/* → packages/*</w:t>
      </w:r>
      <w:r>
        <w:rPr>
          <w:rFonts w:ascii="PingFang SC" w:hAnsi="PingFang SC" w:eastAsia="PingFang SC"/>
        </w:rPr>
        <w:t xml:space="preserve">，且仅 </w:t>
      </w:r>
      <w:r>
        <w:rPr>
          <w:rFonts w:ascii="PingFang SC" w:hAnsi="PingFang SC" w:eastAsia="PingFang SC"/>
          <w:color w:val="B03060"/>
          <w:sz w:val="18"/>
        </w:rPr>
        <w:t>redaction-gateway</w:t>
      </w:r>
      <w:r>
        <w:rPr>
          <w:rFonts w:ascii="PingFang SC" w:hAnsi="PingFang SC" w:eastAsia="PingFang SC"/>
        </w:rPr>
        <w:t xml:space="preserve"> 可依赖未来的 </w:t>
      </w:r>
      <w:r>
        <w:rPr>
          <w:rFonts w:ascii="PingFang SC" w:hAnsi="PingFang SC" w:eastAsia="PingFang SC"/>
          <w:color w:val="B03060"/>
          <w:sz w:val="18"/>
        </w:rPr>
        <w:t>model-provider</w:t>
      </w:r>
      <w:r>
        <w:rPr>
          <w:rFonts w:ascii="PingFang SC" w:hAnsi="PingFang SC" w:eastAsia="PingFang SC"/>
        </w:rPr>
        <w:t>（M1 尚不存在）。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3. daemon 启动序列（必须严格按序）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1. 解析 argv / 环境（--data-dir, --listen, --log-level）</w:t>
        <w:br/>
        <w:t>2. 获取单实例锁            ← O_EXCL 创建 &lt;data&gt;/daemon.lock（含 pid + 启动时间）</w:t>
        <w:br/>
        <w:t xml:space="preserve">     失败 → 探测已有 socket 是否响应 hello；响应则退出(已有实例)，不响应则清理陈旧锁继续</w:t>
        <w:br/>
        <w:t>3. 载入 config.json（非敏感）+ 从钥匙串读取敏感项（M1 无敏感项，仅验证可用）</w:t>
        <w:br/>
        <w:t>4. 打开 SQLite（WAL，busy_timeout=5000）+ 执行未应用迁移</w:t>
        <w:br/>
        <w:t>5. 记录启动墙钟快照 wall_t0 与单调时钟 mono_t0</w:t>
        <w:br/>
        <w:t>6. 检测时钟跳变：读上次关机的 last_seen_wall/mono → 计算 Δwall 与 Δmono</w:t>
        <w:br/>
        <w:t xml:space="preserve">     Δwall 明显大于 Δmono（或反）→ 判定发生了 睡眠/挂起/改时间</w:t>
        <w:br/>
        <w:t>7. ★ 补偿扫描（reconcile）：把所有 ≤ now+catchup 的未发 occurrence 入派发队列</w:t>
        <w:br/>
        <w:t>8. 写启动审计 + run_log</w:t>
        <w:br/>
        <w:t>9. 启动 tick 循环（§6.1）</w:t>
        <w:br/>
        <w:t>10. 启动心跳写入（每 60s）</w:t>
        <w:br/>
        <w:t>11. 打开 IPC 监听（UDS/NamedPipe，权限 0600）+ 写握手文件（含 token）</w:t>
        <w:br/>
        <w:t>12. 标记 ready（写入 daemon.ready，UI 可探测）</w:t>
        <w:br/>
        <w:t>13. 注册信号处理：SIGTERM/SIGINT → 优雅停止（停止 tick、等待在飞派发 ≤5s、释放锁）</w:t>
        <w:br/>
        <w:br/>
        <w:t>崩溃兜底：捕获 uncaughtException/unhandledRejection → 记审计 → 退出码 1（由看门狗重启）</w:t>
      </w:r>
    </w:p>
    <w:p>
      <w:r>
        <w:rPr>
          <w:rFonts w:ascii="PingFang SC" w:hAnsi="PingFang SC" w:eastAsia="PingFang SC"/>
          <w:b/>
        </w:rPr>
        <w:t>为什么第 6 步单独做时钟检测</w:t>
      </w:r>
      <w:r>
        <w:rPr>
          <w:rFonts w:ascii="PingFang SC" w:hAnsi="PingFang SC" w:eastAsia="PingFang SC"/>
        </w:rPr>
        <w:t xml:space="preserve">：睡眠恢复后 </w:t>
      </w:r>
      <w:r>
        <w:rPr>
          <w:rFonts w:ascii="PingFang SC" w:hAnsi="PingFang SC" w:eastAsia="PingFang SC"/>
          <w:color w:val="B03060"/>
          <w:sz w:val="18"/>
        </w:rPr>
        <w:t>setTimeout</w:t>
      </w:r>
      <w:r>
        <w:rPr>
          <w:rFonts w:ascii="PingFang SC" w:hAnsi="PingFang SC" w:eastAsia="PingFang SC"/>
        </w:rPr>
        <w:t xml:space="preserve"> 不会补发，且定时器漂移无法自证。用"双时钟差值"是</w:t>
      </w:r>
      <w:r>
        <w:rPr>
          <w:rFonts w:ascii="PingFang SC" w:hAnsi="PingFang SC" w:eastAsia="PingFang SC"/>
          <w:b/>
        </w:rPr>
        <w:t>唯一能可靠判定"我睡了多久"</w:t>
      </w:r>
      <w:r>
        <w:rPr>
          <w:rFonts w:ascii="PingFang SC" w:hAnsi="PingFang SC" w:eastAsia="PingFang SC"/>
        </w:rPr>
        <w:t>的方法，也是补偿逻辑的触发依据。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4. 数据表 DDL（M0+M1 全量）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命名：</w:t>
      </w:r>
      <w:r>
        <w:rPr>
          <w:rFonts w:ascii="PingFang SC" w:hAnsi="PingFang SC" w:eastAsia="PingFang SC"/>
          <w:color w:val="595959"/>
          <w:sz w:val="20"/>
        </w:rPr>
        <w:t>snake_case</w:t>
      </w:r>
      <w:r>
        <w:rPr>
          <w:rFonts w:ascii="PingFang SC" w:hAnsi="PingFang SC" w:eastAsia="PingFang SC"/>
          <w:color w:val="595959"/>
          <w:sz w:val="20"/>
        </w:rPr>
        <w:t xml:space="preserve">；时间统一存 </w:t>
      </w:r>
      <w:r>
        <w:rPr>
          <w:rFonts w:ascii="PingFang SC" w:hAnsi="PingFang SC" w:eastAsia="PingFang SC"/>
          <w:b/>
          <w:color w:val="595959"/>
          <w:sz w:val="20"/>
        </w:rPr>
        <w:t>UTC 毫秒（INTEGER）</w:t>
      </w:r>
      <w:r>
        <w:rPr>
          <w:rFonts w:ascii="PingFang SC" w:hAnsi="PingFang SC" w:eastAsia="PingFang SC"/>
          <w:color w:val="595959"/>
          <w:sz w:val="20"/>
        </w:rPr>
        <w:t>；枚举存 TEXT（可读、可迁移）；JSON 存 TEXT 并在应用层用 Zod 校验。</w:t>
      </w:r>
    </w:p>
    <w:p>
      <w:pPr>
        <w:pStyle w:val="Heading2"/>
      </w:pPr>
      <w:r>
        <w:t>4.1 调度域（核心）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-- 提醒任务</w:t>
        <w:br/>
        <w:t>CREATE TABLE task (</w:t>
        <w:br/>
        <w:t xml:space="preserve">  id                TEXT PRIMARY KEY,              -- uuid v7（有序，便于索引）</w:t>
        <w:br/>
        <w:t xml:space="preserve">  title             TEXT NOT NULL,</w:t>
        <w:br/>
        <w:t xml:space="preserve">  notes             TEXT,</w:t>
        <w:br/>
        <w:t xml:space="preserve">  priority          TEXT NOT NULL DEFAULT 'normal' -- normal | important</w:t>
        <w:br/>
        <w:t xml:space="preserve">                    CHECK (priority IN ('normal','important')),</w:t>
        <w:br/>
        <w:t xml:space="preserve">  enabled           INTEGER NOT NULL DEFAULT 1,</w:t>
        <w:br/>
        <w:t xml:space="preserve">  -- 重复规则（NULL = 一次性）</w:t>
        <w:br/>
        <w:t xml:space="preserve">  rrule             TEXT,        -- RFC5545 子集，如 FREQ=WEEKLY;BYDAY=MO,WE;INTERVAL=1</w:t>
        <w:br/>
        <w:t xml:space="preserve">  dtstart_wall      TEXT NOT NULL,   -- 'YYYY-MM-DDTHH:mm:ss' 本地墙钟（不带时区）</w:t>
        <w:br/>
        <w:t xml:space="preserve">  tzid              TEXT NOT NULL,   -- IANA，如 'Asia/Shanghai'：语义 = “在该时区的这个墙上时间”</w:t>
        <w:br/>
        <w:t xml:space="preserve">  until_wall        TEXT,            -- 结束日期（含）</w:t>
        <w:br/>
        <w:t xml:space="preserve">  count_limit       INTEGER,         -- 最多触发次数</w:t>
        <w:br/>
        <w:t xml:space="preserve">  fired_count       INTEGER NOT NULL DEFAULT 0,</w:t>
        <w:br/>
        <w:t xml:space="preserve">  -- 行为</w:t>
        <w:br/>
        <w:t xml:space="preserve">  catchup_window_s  INTEGER NOT NULL DEFAULT 43200, -- 12h：错过补偿窗口</w:t>
        <w:br/>
        <w:t xml:space="preserve">  snooze_default_s  INTEGER NOT NULL DEFAULT 600,</w:t>
        <w:br/>
        <w:t xml:space="preserve">  dnd_override      TEXT NOT NULL DEFAULT 'inherit'  -- inherit | allow | block</w:t>
        <w:br/>
        <w:t xml:space="preserve">                    CHECK (dnd_override IN ('inherit','allow','block')),</w:t>
        <w:br/>
        <w:t xml:space="preserve">  created_at        INTEGER NOT NULL,</w:t>
        <w:br/>
        <w:t xml:space="preserve">  updated_at        INTEGER NOT NULL,</w:t>
        <w:br/>
        <w:t xml:space="preserve">  deleted_at        INTEGER                          -- 软删除</w:t>
        <w:br/>
        <w:t>);</w:t>
        <w:br/>
        <w:t>CREATE INDEX idx_task_enabled ON task(enabled, deleted_at) WHERE deleted_at IS NULL;</w:t>
        <w:br/>
        <w:br/>
        <w:t>-- ★ 触发实例：幂等性的唯一裁决点</w:t>
        <w:br/>
        <w:t>CREATE TABLE occurrence (</w:t>
        <w:br/>
        <w:t xml:space="preserve">  id                TEXT PRIMARY KEY,</w:t>
        <w:br/>
        <w:t xml:space="preserve">  task_id           TEXT NOT NULL REFERENCES task(id) ON DELETE CASCADE,</w:t>
        <w:br/>
        <w:t xml:space="preserve">  scheduled_at      INTEGER NOT NULL,   -- UTC ms（该实例的原定时刻）</w:t>
        <w:br/>
        <w:t xml:space="preserve">  scheduled_wall    TEXT NOT NULL,      -- 冗余存墙钟，便于展示“原定 HH:MM”</w:t>
        <w:br/>
        <w:t xml:space="preserve">  state             TEXT NOT NULL DEFAULT 'pending'</w:t>
        <w:br/>
        <w:t xml:space="preserve">                    CHECK (state IN ('pending','claimed','delivered','failed','skipped','unknown')),</w:t>
        <w:br/>
        <w:t xml:space="preserve">  claim_token       TEXT,               -- 派发者令牌（防重复领取）</w:t>
        <w:br/>
        <w:t xml:space="preserve">  claim_expires_at  INTEGER,            -- 领取超时 → reconciler 处理</w:t>
        <w:br/>
        <w:t xml:space="preserve">  attempt_count     INTEGER NOT NULL DEFAULT 0,</w:t>
        <w:br/>
        <w:t xml:space="preserve">  delivered_at      INTEGER,</w:t>
        <w:br/>
        <w:t xml:space="preserve">  last_error        TEXT,</w:t>
        <w:br/>
        <w:t xml:space="preserve">  created_at        INTEGER NOT NULL,</w:t>
        <w:br/>
        <w:t xml:space="preserve">  updated_at        INTEGER NOT NULL</w:t>
        <w:br/>
        <w:t>);</w:t>
        <w:br/>
        <w:t>-- ★★ 幂等基石：同一任务的同一时刻只能有一条实例</w:t>
        <w:br/>
        <w:t>CREATE UNIQUE INDEX uq_occurrence ON occurrence(task_id, scheduled_at);</w:t>
        <w:br/>
        <w:t>CREATE INDEX idx_occurrence_due ON occurrence(state, scheduled_at);</w:t>
        <w:br/>
        <w:t>CREATE INDEX idx_occurrence_task ON occurrence(task_id, scheduled_at DESC);</w:t>
      </w:r>
    </w:p>
    <w:p>
      <w:pPr>
        <w:pStyle w:val="Heading2"/>
      </w:pPr>
      <w:r>
        <w:t>4.2 通知域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-- 通知（可由 occurrence 触发，也可由系统触发：错过提醒/运行缺口/失败告警）</w:t>
        <w:br/>
        <w:t>CREATE TABLE notification (</w:t>
        <w:br/>
        <w:t xml:space="preserve">  id                TEXT PRIMARY KEY,</w:t>
        <w:br/>
        <w:t xml:space="preserve">  occurrence_id     TEXT REFERENCES occurrence(id) ON DELETE SET NULL,</w:t>
        <w:br/>
        <w:t xml:space="preserve">  kind              TEXT NOT NULL</w:t>
        <w:br/>
        <w:t xml:space="preserve">                    CHECK (kind IN ('reminder','catchup_batch','system_gap','failure','digest')),</w:t>
        <w:br/>
        <w:t xml:space="preserve">  title             TEXT NOT NULL,</w:t>
        <w:br/>
        <w:t xml:space="preserve">  body              TEXT,</w:t>
        <w:br/>
        <w:t xml:space="preserve">  priority          TEXT NOT NULL DEFAULT 'normal'</w:t>
        <w:br/>
        <w:t xml:space="preserve">                    CHECK (priority IN ('low','normal','high','urgent')),</w:t>
        <w:br/>
        <w:t xml:space="preserve">  scheduled_for     INTEGER NOT NULL,   -- 计划投递时刻（DND 会推迟）</w:t>
        <w:br/>
        <w:t xml:space="preserve">  state             TEXT NOT NULL DEFAULT 'pending'</w:t>
        <w:br/>
        <w:t xml:space="preserve">                    CHECK (state IN ('pending','delivering','delivered','failed','suppressed')),</w:t>
        <w:br/>
        <w:t xml:space="preserve">  dedupe_key        TEXT,               -- 系统通知去重（如 'gap:2026-02-19T03:00'）</w:t>
        <w:br/>
        <w:t xml:space="preserve">  created_at        INTEGER NOT NULL,</w:t>
        <w:br/>
        <w:t xml:space="preserve">  updated_at        INTEGER NOT NULL</w:t>
        <w:br/>
        <w:t>);</w:t>
        <w:br/>
        <w:t>CREATE UNIQUE INDEX uq_notification_dedupe ON notification(dedupe_key) WHERE dedupe_key IS NOT NULL;</w:t>
        <w:br/>
        <w:t>CREATE INDEX idx_notification_state ON notification(state, scheduled_for);</w:t>
        <w:br/>
        <w:br/>
        <w:t>-- 每个渠道的投递尝试（审计 + 重试依据）</w:t>
        <w:br/>
        <w:t>CREATE TABLE delivery_attempt (</w:t>
        <w:br/>
        <w:t xml:space="preserve">  id                TEXT PRIMARY KEY,</w:t>
        <w:br/>
        <w:t xml:space="preserve">  notification_id   TEXT NOT NULL REFERENCES notification(id) ON DELETE CASCADE,</w:t>
        <w:br/>
        <w:t xml:space="preserve">  channel           TEXT NOT NULL,      -- os_notification | cli_fallback | inapp</w:t>
        <w:br/>
        <w:t xml:space="preserve">  attempt_no        INTEGER NOT NULL,</w:t>
        <w:br/>
        <w:t xml:space="preserve">  outcome           TEXT NOT NULL CHECK (outcome IN ('success','transient_error','permanent_error','timeout')),</w:t>
        <w:br/>
        <w:t xml:space="preserve">  error             TEXT,</w:t>
        <w:br/>
        <w:t xml:space="preserve">  started_at        INTEGER NOT NULL,</w:t>
        <w:br/>
        <w:t xml:space="preserve">  finished_at       INTEGER</w:t>
        <w:br/>
        <w:t>);</w:t>
        <w:br/>
        <w:t>CREATE INDEX idx_attempt_notification ON delivery_attempt(notification_id, attempt_no);</w:t>
        <w:br/>
        <w:br/>
        <w:t>-- ★ Outbox：外部副作用与数据库事务解耦（避免“发了但没记”/“记了但没发”）</w:t>
        <w:br/>
        <w:t>CREATE TABLE outbox (</w:t>
        <w:br/>
        <w:t xml:space="preserve">  id                INTEGER PRIMARY KEY AUTOINCREMENT,</w:t>
        <w:br/>
        <w:t xml:space="preserve">  topic             TEXT NOT NULL,      -- 'notify.deliver' | 'audit.write' | 'event.emit'</w:t>
        <w:br/>
        <w:t xml:space="preserve">  payload           TEXT NOT NULL,      -- JSON</w:t>
        <w:br/>
        <w:t xml:space="preserve">  state             TEXT NOT NULL DEFAULT 'pending'</w:t>
        <w:br/>
        <w:t xml:space="preserve">                    CHECK (state IN ('pending','inflight','done','dead')),</w:t>
        <w:br/>
        <w:t xml:space="preserve">  attempts          INTEGER NOT NULL DEFAULT 0,</w:t>
        <w:br/>
        <w:t xml:space="preserve">  next_attempt_at   INTEGER NOT NULL,</w:t>
        <w:br/>
        <w:t xml:space="preserve">  last_error        TEXT,</w:t>
        <w:br/>
        <w:t xml:space="preserve">  created_at        INTEGER NOT NULL,</w:t>
        <w:br/>
        <w:t xml:space="preserve">  updated_at        INTEGER NOT NULL</w:t>
        <w:br/>
        <w:t>);</w:t>
        <w:br/>
        <w:t>CREATE INDEX idx_outbox_ready ON outbox(state, next_attempt_at);</w:t>
        <w:br/>
        <w:br/>
        <w:t>-- 稍后提醒（产生新的 occurrence，不改原任务）</w:t>
        <w:br/>
        <w:t>CREATE TABLE snooze (</w:t>
        <w:br/>
        <w:t xml:space="preserve">  id                TEXT PRIMARY KEY,</w:t>
        <w:br/>
        <w:t xml:space="preserve">  origin_occurrence TEXT NOT NULL REFERENCES occurrence(id) ON DELETE CASCADE,</w:t>
        <w:br/>
        <w:t xml:space="preserve">  until_at          INTEGER NOT NULL,</w:t>
        <w:br/>
        <w:t xml:space="preserve">  created_at        INTEGER NOT NULL,</w:t>
        <w:br/>
        <w:t xml:space="preserve">  consumed          INTEGER NOT NULL DEFAULT 0</w:t>
        <w:br/>
        <w:t>);</w:t>
      </w:r>
    </w:p>
    <w:p>
      <w:pPr>
        <w:pStyle w:val="Heading2"/>
      </w:pPr>
      <w:r>
        <w:t>4.3 运行域（自监控）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CREATE TABLE heartbeat (</w:t>
        <w:br/>
        <w:t xml:space="preserve">  id                INTEGER PRIMARY KEY AUTOINCREMENT,</w:t>
        <w:br/>
        <w:t xml:space="preserve">  at                INTEGER NOT NULL,</w:t>
        <w:br/>
        <w:t xml:space="preserve">  wall_now          INTEGER NOT NULL,</w:t>
        <w:br/>
        <w:t xml:space="preserve">  mono_now          INTEGER NOT NULL,</w:t>
        <w:br/>
        <w:t xml:space="preserve">  pid               INTEGER NOT NULL,</w:t>
        <w:br/>
        <w:t xml:space="preserve">  uptime_s          INTEGER NOT NULL,</w:t>
        <w:br/>
        <w:t xml:space="preserve">  tick_count        INTEGER NOT NULL,</w:t>
        <w:br/>
        <w:t xml:space="preserve">  rss_bytes         INTEGER,</w:t>
        <w:br/>
        <w:t xml:space="preserve">  open_fds          INTEGER</w:t>
        <w:br/>
        <w:t>);</w:t>
        <w:br/>
        <w:t>CREATE INDEX idx_heartbeat_at ON heartbeat(at DESC);</w:t>
        <w:br/>
        <w:br/>
        <w:t>-- 运行缺口（检测到“我有一段时间没运行”）</w:t>
        <w:br/>
        <w:t>CREATE TABLE run_gap (</w:t>
        <w:br/>
        <w:t xml:space="preserve">  id                TEXT PRIMARY KEY,</w:t>
        <w:br/>
        <w:t xml:space="preserve">  detected_at       INTEGER NOT NULL,</w:t>
        <w:br/>
        <w:t xml:space="preserve">  gap_start         INTEGER NOT NULL,</w:t>
        <w:br/>
        <w:t xml:space="preserve">  gap_end           INTEGER NOT NULL,</w:t>
        <w:br/>
        <w:t xml:space="preserve">  cause             TEXT NOT NULL CHECK (cause IN ('sleep','shutdown','crash','clock_jump','unknown')),</w:t>
        <w:br/>
        <w:t xml:space="preserve">  notified          INTEGER NOT NULL DEFAULT 0</w:t>
        <w:br/>
        <w:t>);</w:t>
        <w:br/>
        <w:br/>
        <w:t>CREATE TABLE run_log (</w:t>
        <w:br/>
        <w:t xml:space="preserve">  id                INTEGER PRIMARY KEY AUTOINCREMENT,</w:t>
        <w:br/>
        <w:t xml:space="preserve">  at                INTEGER NOT NULL,</w:t>
        <w:br/>
        <w:t xml:space="preserve">  level             TEXT NOT NULL,</w:t>
        <w:br/>
        <w:t xml:space="preserve">  component         TEXT NOT NULL,</w:t>
        <w:br/>
        <w:t xml:space="preserve">  event             TEXT NOT NULL,</w:t>
        <w:br/>
        <w:t xml:space="preserve">  detail            TEXT,               -- JSON（禁止写入敏感原文）</w:t>
        <w:br/>
        <w:t xml:space="preserve">  task_id           TEXT,</w:t>
        <w:br/>
        <w:t xml:space="preserve">  occurrence_id     TEXT</w:t>
        <w:br/>
        <w:t>);</w:t>
        <w:br/>
        <w:t>CREATE INDEX idx_runlog_at ON run_log(at DESC);</w:t>
        <w:br/>
        <w:br/>
        <w:t>-- 审计（M0 骨架；M1 记录外发=0，但保留外发审计表结构与 fail-closed 接口）</w:t>
        <w:br/>
        <w:t>CREATE TABLE outbound_audit (</w:t>
        <w:br/>
        <w:t xml:space="preserve">  id                TEXT PRIMARY KEY,</w:t>
        <w:br/>
        <w:t xml:space="preserve">  at                INTEGER NOT NULL,</w:t>
        <w:br/>
        <w:t xml:space="preserve">  actor             TEXT NOT NULL,      -- 'daemon' | 'user' | 未来的 employee id</w:t>
        <w:br/>
        <w:t xml:space="preserve">  purpose           TEXT NOT NULL,</w:t>
        <w:br/>
        <w:t xml:space="preserve">  destination       TEXT NOT NULL,      -- provider/model</w:t>
        <w:br/>
        <w:t xml:space="preserve">  data_class        TEXT NOT NULL,      -- L0..L3</w:t>
        <w:br/>
        <w:t xml:space="preserve">  detectors_hit     TEXT,               -- JSON 摘要（不含原文）</w:t>
        <w:br/>
        <w:t xml:space="preserve">  redaction_count   INTEGER NOT NULL DEFAULT 0,</w:t>
        <w:br/>
        <w:t xml:space="preserve">  policy_version    TEXT NOT NULL,</w:t>
        <w:br/>
        <w:t xml:space="preserve">  payload_sha256    TEXT NOT NULL,      -- 仅哈希</w:t>
        <w:br/>
        <w:t xml:space="preserve">  outcome           TEXT NOT NULL CHECK (outcome IN ('allowed','blocked','failed'))</w:t>
        <w:br/>
        <w:t>);</w:t>
        <w:br/>
        <w:t>CREATE INDEX idx_audit_at ON outbound_audit(at DESC);</w:t>
        <w:br/>
        <w:br/>
        <w:t>-- 凭据引用（值在钥匙串，库里只存引用）</w:t>
        <w:br/>
        <w:t>CREATE TABLE credential_ref (</w:t>
        <w:br/>
        <w:t xml:space="preserve">  id                TEXT PRIMARY KEY,</w:t>
        <w:br/>
        <w:t xml:space="preserve">  keychain_key      TEXT NOT NULL UNIQUE,</w:t>
        <w:br/>
        <w:t xml:space="preserve">  purpose           TEXT NOT NULL,</w:t>
        <w:br/>
        <w:t xml:space="preserve">  created_at        INTEGER NOT NULL,</w:t>
        <w:br/>
        <w:t xml:space="preserve">  last_used_at      INTEGER</w:t>
        <w:br/>
        <w:t>);</w:t>
        <w:br/>
        <w:br/>
        <w:t>-- 配置键值（非敏感；敏感项一律走钥匙串）</w:t>
        <w:br/>
        <w:t>CREATE TABLE app_setting (</w:t>
        <w:br/>
        <w:t xml:space="preserve">  key               TEXT PRIMARY KEY,</w:t>
        <w:br/>
        <w:t xml:space="preserve">  value             TEXT NOT NULL,</w:t>
        <w:br/>
        <w:t xml:space="preserve">  updated_at        INTEGER NOT NULL</w:t>
        <w:br/>
        <w:t>);</w:t>
        <w:br/>
        <w:br/>
        <w:t>-- 迁移版本（Kysely 管理，此处仅说明）</w:t>
        <w:br/>
        <w:t>-- kysely_migration / kysely_migration_lock 由 Kysely Migrator 创建</w:t>
      </w:r>
    </w:p>
    <w:p>
      <w:pPr>
        <w:pStyle w:val="Heading2"/>
      </w:pPr>
      <w:r>
        <w:t>4.4 关键约束的落地说明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PRD 要求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本 DDL 如何保证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FR-A4 绝不重复发送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uq_occurrence(task_id, scheduled_at)</w:t>
            </w:r>
            <w:r>
              <w:rPr>
                <w:rFonts w:ascii="PingFang SC" w:hAnsi="PingFang SC" w:eastAsia="PingFang SC"/>
                <w:sz w:val="18"/>
              </w:rPr>
              <w:t xml:space="preserve"> 唯一索引；派发前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UPDATE ... WHERE state='pending'</w:t>
            </w:r>
            <w:r>
              <w:rPr>
                <w:rFonts w:ascii="PingFang SC" w:hAnsi="PingFang SC" w:eastAsia="PingFang SC"/>
                <w:sz w:val="18"/>
              </w:rPr>
              <w:t xml:space="preserve"> 影响行数=0 即放弃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FR-A3 错过补偿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scheduled_at + task.catchup_window_s &gt;= now</w:t>
            </w:r>
            <w:r>
              <w:rPr>
                <w:rFonts w:ascii="PingFang SC" w:hAnsi="PingFang SC" w:eastAsia="PingFang SC"/>
                <w:sz w:val="18"/>
              </w:rPr>
              <w:t xml:space="preserve"> 才补偿；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run_gap</w:t>
            </w:r>
            <w:r>
              <w:rPr>
                <w:rFonts w:ascii="PingFang SC" w:hAnsi="PingFang SC" w:eastAsia="PingFang SC"/>
                <w:sz w:val="18"/>
              </w:rPr>
              <w:t xml:space="preserve"> 记录缺口并生成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catchup_batch</w:t>
            </w:r>
            <w:r>
              <w:rPr>
                <w:rFonts w:ascii="PingFang SC" w:hAnsi="PingFang SC" w:eastAsia="PingFang SC"/>
                <w:sz w:val="18"/>
              </w:rPr>
              <w:t xml:space="preserve"> 通知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FR-A7 免打扰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dnd_override</w:t>
            </w:r>
            <w:r>
              <w:rPr>
                <w:rFonts w:ascii="PingFang SC" w:hAnsi="PingFang SC" w:eastAsia="PingFang SC"/>
                <w:sz w:val="18"/>
              </w:rPr>
              <w:t xml:space="preserve"> + 全局 DND 设置；被 DND 抑制的通知 state=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pending</w:t>
            </w:r>
            <w:r>
              <w:rPr>
                <w:rFonts w:ascii="PingFang SC" w:hAnsi="PingFang SC" w:eastAsia="PingFang SC"/>
                <w:sz w:val="18"/>
              </w:rPr>
              <w:t xml:space="preserve"> 且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scheduled_for</w:t>
            </w:r>
            <w:r>
              <w:rPr>
                <w:rFonts w:ascii="PingFang SC" w:hAnsi="PingFang SC" w:eastAsia="PingFang SC"/>
                <w:sz w:val="18"/>
              </w:rPr>
              <w:t xml:space="preserve"> 推迟（</w:t>
            </w:r>
            <w:r>
              <w:rPr>
                <w:rFonts w:ascii="PingFang SC" w:hAnsi="PingFang SC" w:eastAsia="PingFang SC"/>
                <w:b/>
                <w:sz w:val="18"/>
              </w:rPr>
              <w:t>不是丢弃</w:t>
            </w:r>
            <w:r>
              <w:rPr>
                <w:rFonts w:ascii="PingFang SC" w:hAnsi="PingFang SC" w:eastAsia="PingFang SC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NFR-R5 心跳自监控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heartbeat</w:t>
            </w:r>
            <w:r>
              <w:rPr>
                <w:rFonts w:ascii="PingFang SC" w:hAnsi="PingFang SC" w:eastAsia="PingFang SC"/>
                <w:sz w:val="18"/>
              </w:rPr>
              <w:t xml:space="preserve"> 表 +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run_gap</w:t>
            </w:r>
            <w:r>
              <w:rPr>
                <w:rFonts w:ascii="PingFang SC" w:hAnsi="PingFang SC" w:eastAsia="PingFang SC"/>
                <w:sz w:val="18"/>
              </w:rPr>
              <w:t xml:space="preserve"> 表；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system_gap</w:t>
            </w:r>
            <w:r>
              <w:rPr>
                <w:rFonts w:ascii="PingFang SC" w:hAnsi="PingFang SC" w:eastAsia="PingFang SC"/>
                <w:sz w:val="18"/>
              </w:rPr>
              <w:t xml:space="preserve"> 通知走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dedupe_key</w:t>
            </w:r>
            <w:r>
              <w:rPr>
                <w:rFonts w:ascii="PingFang SC" w:hAnsi="PingFang SC" w:eastAsia="PingFang SC"/>
                <w:sz w:val="18"/>
              </w:rPr>
              <w:t xml:space="preserve"> 保证只发一次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NFR-S1 凭据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credential_ref</w:t>
            </w:r>
            <w:r>
              <w:rPr>
                <w:rFonts w:ascii="PingFang SC" w:hAnsi="PingFang SC" w:eastAsia="PingFang SC"/>
                <w:sz w:val="18"/>
              </w:rPr>
              <w:t xml:space="preserve"> 只存 keychain key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NFR-SP5 零明文落盘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审计表只存哈希与检测器摘要；日志规则禁用原文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5. 重复规则（RRULE 子集）与"墙钟语义"</w:t>
      </w:r>
    </w:p>
    <w:p>
      <w:pPr>
        <w:pStyle w:val="Heading2"/>
      </w:pPr>
      <w:r>
        <w:t>5.1 语义决策（关键）</w:t>
      </w:r>
    </w:p>
    <w:p>
      <w:r>
        <w:rPr>
          <w:rFonts w:ascii="PingFang SC" w:hAnsi="PingFang SC" w:eastAsia="PingFang SC"/>
          <w:b/>
        </w:rPr>
        <w:t>决策</w:t>
      </w:r>
      <w:r>
        <w:rPr>
          <w:rFonts w:ascii="PingFang SC" w:hAnsi="PingFang SC" w:eastAsia="PingFang SC"/>
        </w:rPr>
        <w:t>：任务的重复规则以</w:t>
      </w:r>
      <w:r>
        <w:rPr>
          <w:rFonts w:ascii="PingFang SC" w:hAnsi="PingFang SC" w:eastAsia="PingFang SC"/>
          <w:b/>
        </w:rPr>
        <w:t>墙钟时间 + 时区</w:t>
      </w:r>
      <w:r>
        <w:rPr>
          <w:rFonts w:ascii="PingFang SC" w:hAnsi="PingFang SC" w:eastAsia="PingFang SC"/>
        </w:rPr>
        <w:t>表达，而非固定 UTC 间隔。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场景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墙钟语义（采用）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固定 UTC 语义（否决）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"每天 9:00 提醒" 跨夏令时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始终本地 9:00 ✓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会漂到 8:00 或 10:00 ✗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"每周一 10:00 站会" 跨时区出差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在任务时区的周一 10:00（可配置改跟随系统时区）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意义不明 ✗</w:t>
            </w:r>
          </w:p>
        </w:tc>
      </w:tr>
    </w:tbl>
    <w:p/>
    <w:p>
      <w:r>
        <w:rPr>
          <w:rFonts w:ascii="PingFang SC" w:hAnsi="PingFang SC" w:eastAsia="PingFang SC"/>
          <w:b/>
        </w:rPr>
        <w:t>实现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color w:val="B03060"/>
          <w:sz w:val="18"/>
        </w:rPr>
        <w:t>dtstart_wall + tzid</w:t>
      </w:r>
      <w:r>
        <w:rPr>
          <w:rFonts w:ascii="PingFang SC" w:hAnsi="PingFang SC" w:eastAsia="PingFang SC"/>
        </w:rPr>
        <w:t xml:space="preserve"> → 用 Temporal 计算 UTC 时刻；生成下一实例时</w:t>
      </w:r>
      <w:r>
        <w:rPr>
          <w:rFonts w:ascii="PingFang SC" w:hAnsi="PingFang SC" w:eastAsia="PingFang SC"/>
          <w:b/>
        </w:rPr>
        <w:t>在墙钟域迭代</w:t>
      </w:r>
      <w:r>
        <w:rPr>
          <w:rFonts w:ascii="PingFang SC" w:hAnsi="PingFang SC" w:eastAsia="PingFang SC"/>
        </w:rPr>
        <w:t>（</w:t>
      </w:r>
      <w:r>
        <w:rPr>
          <w:rFonts w:ascii="PingFang SC" w:hAnsi="PingFang SC" w:eastAsia="PingFang SC"/>
          <w:color w:val="B03060"/>
          <w:sz w:val="18"/>
        </w:rPr>
        <w:t>add({days:1})</w:t>
      </w:r>
      <w:r>
        <w:rPr>
          <w:rFonts w:ascii="PingFang SC" w:hAnsi="PingFang SC" w:eastAsia="PingFang SC"/>
        </w:rPr>
        <w:t>），再转换 UTC。这样 DST 的 23/25 小时自然处理。</w:t>
      </w:r>
    </w:p>
    <w:p>
      <w:pPr>
        <w:pStyle w:val="Heading2"/>
      </w:pPr>
      <w:r>
        <w:t>5.2 支持的 RRULE 子集（M1）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字段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支持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FREQ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DAILY / WEEKLY / MONTHLY / YEARLY / HOURLY / MINUTELY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覆盖 PRD 的每天/每周/每月/工作日/每 N 分·时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INTERVAL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默认 1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BYDAY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✅（WEEKLY）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MO,TU,WE,TH,FR</w:t>
            </w:r>
            <w:r>
              <w:rPr>
                <w:rFonts w:ascii="PingFang SC" w:hAnsi="PingFang SC" w:eastAsia="PingFang SC"/>
                <w:sz w:val="18"/>
              </w:rPr>
              <w:t xml:space="preserve"> 即"工作日"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BYMONTHDAY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✅（MONTHLY）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31 号在小月自动跳过</w:t>
            </w:r>
            <w:r>
              <w:rPr>
                <w:rFonts w:ascii="PingFang SC" w:hAnsi="PingFang SC" w:eastAsia="PingFang SC"/>
                <w:sz w:val="18"/>
              </w:rPr>
              <w:t>（FR 已约定）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BYMONTH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✅（YEARLY）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COUNT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UNTIL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与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count_limit</w:t>
            </w:r>
            <w:r>
              <w:rPr>
                <w:rFonts w:ascii="PingFang SC" w:hAnsi="PingFang SC" w:eastAsia="PingFang SC"/>
                <w:sz w:val="18"/>
              </w:rPr>
              <w:t>/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until_wall</w:t>
            </w:r>
            <w:r>
              <w:rPr>
                <w:rFonts w:ascii="PingFang SC" w:hAnsi="PingFang SC" w:eastAsia="PingFang SC"/>
                <w:sz w:val="18"/>
              </w:rPr>
              <w:t xml:space="preserve"> 合并，取先到者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BYSETPOS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BYWEEKNO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BYYEARDAY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WKST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❌ 明确不支持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校验时报错并提示"用自定义间隔替代"</w:t>
            </w:r>
          </w:p>
        </w:tc>
      </w:tr>
    </w:tbl>
    <w:p/>
    <w:p>
      <w:r>
        <w:rPr>
          <w:rFonts w:ascii="PingFang SC" w:hAnsi="PingFang SC" w:eastAsia="PingFang SC"/>
          <w:b/>
        </w:rPr>
        <w:t>"每 N 分钟/小时"的锚定</w:t>
      </w:r>
      <w:r>
        <w:rPr>
          <w:rFonts w:ascii="PingFang SC" w:hAnsi="PingFang SC" w:eastAsia="PingFang SC"/>
        </w:rPr>
        <w:t xml:space="preserve">：以 </w:t>
      </w:r>
      <w:r>
        <w:rPr>
          <w:rFonts w:ascii="PingFang SC" w:hAnsi="PingFang SC" w:eastAsia="PingFang SC"/>
          <w:color w:val="B03060"/>
          <w:sz w:val="18"/>
        </w:rPr>
        <w:t>dtstart_wall</w:t>
      </w:r>
      <w:r>
        <w:rPr>
          <w:rFonts w:ascii="PingFang SC" w:hAnsi="PingFang SC" w:eastAsia="PingFang SC"/>
        </w:rPr>
        <w:t xml:space="preserve"> 为锚点在墙钟域累加（不做 epoch 对齐），语义为"从我设定的时刻起每 N 分钟"——更符合直觉，且跨重启确定性一致。</w:t>
      </w:r>
    </w:p>
    <w:p>
      <w:pPr>
        <w:pStyle w:val="Heading2"/>
      </w:pPr>
      <w:r>
        <w:t>5.3 求解器接口（纯函数，重点测试对象）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interface RecurrenceRule { rrule: string | null; dtstartWall: string; tzid: string; untilWall?: string; countLimit?: number }</w:t>
        <w:br/>
        <w:br/>
        <w:t>/** 枚举 [fromUtc, toUtc] 区间内（含端点）的所有触发时刻，确定性、无状态、无 IO */</w:t>
        <w:br/>
        <w:t>function occurrencesBetween(</w:t>
        <w:br/>
        <w:t xml:space="preserve">  rule: RecurrenceRule, fromUtc: number, toUtc: number, cap = 1000</w:t>
        <w:br/>
        <w:t>): Array&lt;{ scheduledAt: number; scheduledWall: string }&gt;;</w:t>
      </w:r>
    </w:p>
    <w:p>
      <w:pPr>
        <w:pStyle w:val="ListBullet"/>
      </w:pPr>
      <w:r>
        <w:rPr>
          <w:rFonts w:ascii="PingFang SC" w:hAnsi="PingFang SC" w:eastAsia="PingFang SC"/>
        </w:rPr>
        <w:t xml:space="preserve">上限 </w:t>
      </w:r>
      <w:r>
        <w:rPr>
          <w:rFonts w:ascii="PingFang SC" w:hAnsi="PingFang SC" w:eastAsia="PingFang SC"/>
          <w:color w:val="B03060"/>
          <w:sz w:val="18"/>
        </w:rPr>
        <w:t>cap</w:t>
      </w:r>
      <w:r>
        <w:rPr>
          <w:rFonts w:ascii="PingFang SC" w:hAnsi="PingFang SC" w:eastAsia="PingFang SC"/>
        </w:rPr>
        <w:t xml:space="preserve"> 防止"每 1 分钟 + 5 年区间"炸内存（超额则返回错误并记审计）。</w:t>
      </w:r>
    </w:p>
    <w:p>
      <w:pPr>
        <w:pStyle w:val="ListBullet"/>
      </w:pPr>
      <w:r>
        <w:rPr>
          <w:rFonts w:ascii="PingFang SC" w:hAnsi="PingFang SC" w:eastAsia="PingFang SC"/>
        </w:rPr>
        <w:t>一次性任务：</w:t>
      </w:r>
      <w:r>
        <w:rPr>
          <w:rFonts w:ascii="PingFang SC" w:hAnsi="PingFang SC" w:eastAsia="PingFang SC"/>
          <w:color w:val="B03060"/>
          <w:sz w:val="18"/>
        </w:rPr>
        <w:t>rrule = null</w:t>
      </w:r>
      <w:r>
        <w:rPr>
          <w:rFonts w:ascii="PingFang SC" w:hAnsi="PingFang SC" w:eastAsia="PingFang SC"/>
        </w:rPr>
        <w:t xml:space="preserve">，仅返回 </w:t>
      </w:r>
      <w:r>
        <w:rPr>
          <w:rFonts w:ascii="PingFang SC" w:hAnsi="PingFang SC" w:eastAsia="PingFang SC"/>
          <w:color w:val="B03060"/>
          <w:sz w:val="18"/>
        </w:rPr>
        <w:t>dtstart_wall</w:t>
      </w:r>
      <w:r>
        <w:rPr>
          <w:rFonts w:ascii="PingFang SC" w:hAnsi="PingFang SC" w:eastAsia="PingFang SC"/>
        </w:rPr>
        <w:t xml:space="preserve"> 对应时刻（若在区间内）。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6. 调度状态机与核心算法</w:t>
      </w:r>
    </w:p>
    <w:p>
      <w:pPr>
        <w:pStyle w:val="Heading2"/>
      </w:pPr>
      <w:r>
        <w:t>6.1 tick 主循环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每 TICK_MS = 30_000（可配）执行一轮：</w:t>
        <w:br/>
        <w:t xml:space="preserve">  ① materialize()     把未来 LOOKAHEAD=24h 内的实例补进 occurrence 表</w:t>
        <w:br/>
        <w:t xml:space="preserve">  ② dispatchDue()     把到期的 pending 实例派发出去</w:t>
        <w:br/>
        <w:t xml:space="preserve">  ③ deliverPending()  处理 outbox 中的 notify.deliver</w:t>
        <w:br/>
        <w:t xml:space="preserve">  ④ reconcile()       处理超时 claimed / 陈旧 inflight</w:t>
        <w:br/>
        <w:t xml:space="preserve">  ⑤ housekeeping()    心跳、保留期清理、时钟跳变检测</w:t>
        <w:br/>
        <w:t>每轮结束写 run_log（DEBUG 级），异常单独 try/catch，绝不因一个阶段失败而中断整个循环</w:t>
      </w:r>
    </w:p>
    <w:p>
      <w:r>
        <w:rPr>
          <w:rFonts w:ascii="PingFang SC" w:hAnsi="PingFang SC" w:eastAsia="PingFang SC"/>
          <w:b/>
        </w:rPr>
        <w:t>为什么 30 秒</w:t>
      </w:r>
      <w:r>
        <w:rPr>
          <w:rFonts w:ascii="PingFang SC" w:hAnsi="PingFang SC" w:eastAsia="PingFang SC"/>
        </w:rPr>
        <w:t>：FR-A2 要求误差 ≤30 秒。tick 间隔即最坏误差上界，30s 满足且开销可忽略（空轮询只是几次索引查询）。</w:t>
      </w:r>
    </w:p>
    <w:p>
      <w:pPr>
        <w:pStyle w:val="Heading2"/>
      </w:pPr>
      <w:r>
        <w:t>6.2 `materialize()` —— 生成实例（幂等）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窗口 = [now - max_catchup(全局最大补偿窗口), now + LOOKAHEAD]</w:t>
        <w:br/>
        <w:t>for task in 启用的任务:</w:t>
        <w:br/>
        <w:t xml:space="preserve">    for t in occurrencesBetween(task.rule, 窗口起, 窗口止):</w:t>
        <w:br/>
        <w:t xml:space="preserve">        INSERT INTO occurrence(id, task_id, scheduled_at, scheduled_wall, state)</w:t>
        <w:br/>
        <w:t xml:space="preserve">        VALUES (..., 'pending')</w:t>
        <w:br/>
        <w:t xml:space="preserve">        ON CONFLICT(task_id, scheduled_at) DO NOTHING      -- ★ 幂等的第一道闸</w:t>
        <w:br/>
        <w:t xml:space="preserve">    if task.count_limit 且 fired_count + 已生成数 &gt;= count_limit:</w:t>
        <w:br/>
        <w:t xml:space="preserve">        标记任务完成（enabled=0 需用户确认；不自动关闭一次性任务，保留历史）</w:t>
      </w:r>
    </w:p>
    <w:p>
      <w:pPr>
        <w:pStyle w:val="ListBullet"/>
      </w:pPr>
      <w:r>
        <w:rPr>
          <w:rFonts w:ascii="PingFang SC" w:hAnsi="PingFang SC" w:eastAsia="PingFang SC"/>
        </w:rPr>
        <w:t>窗口左端用"最大补偿窗口"是为了让</w:t>
      </w:r>
      <w:r>
        <w:rPr>
          <w:rFonts w:ascii="PingFang SC" w:hAnsi="PingFang SC" w:eastAsia="PingFang SC"/>
          <w:b/>
        </w:rPr>
        <w:t>因长时间关机而错过的实例有机会被补</w:t>
      </w:r>
      <w:r>
        <w:rPr>
          <w:rFonts w:ascii="PingFang SC" w:hAnsi="PingFang SC" w:eastAsia="PingFang SC"/>
        </w:rPr>
        <w:t xml:space="preserve">；但每个任务自己的 </w:t>
      </w:r>
      <w:r>
        <w:rPr>
          <w:rFonts w:ascii="PingFang SC" w:hAnsi="PingFang SC" w:eastAsia="PingFang SC"/>
          <w:color w:val="B03060"/>
          <w:sz w:val="18"/>
        </w:rPr>
        <w:t>catchup_window_s</w:t>
      </w:r>
      <w:r>
        <w:rPr>
          <w:rFonts w:ascii="PingFang SC" w:hAnsi="PingFang SC" w:eastAsia="PingFang SC"/>
        </w:rPr>
        <w:t xml:space="preserve"> 决定它</w:t>
      </w:r>
      <w:r>
        <w:rPr>
          <w:rFonts w:ascii="PingFang SC" w:hAnsi="PingFang SC" w:eastAsia="PingFang SC"/>
          <w:b/>
        </w:rPr>
        <w:t>是否真的补发</w:t>
      </w:r>
      <w:r>
        <w:rPr>
          <w:rFonts w:ascii="PingFang SC" w:hAnsi="PingFang SC" w:eastAsia="PingFang SC"/>
        </w:rPr>
        <w:t>（在 dispatch 时判断）。</w:t>
      </w:r>
    </w:p>
    <w:p>
      <w:pPr>
        <w:pStyle w:val="ListBullet"/>
      </w:pPr>
      <w:r>
        <w:rPr>
          <w:rFonts w:ascii="PingFang SC" w:hAnsi="PingFang SC" w:eastAsia="PingFang SC"/>
          <w:color w:val="B03060"/>
          <w:sz w:val="18"/>
        </w:rPr>
        <w:t>ON CONFLICT DO NOTHING</w:t>
      </w:r>
      <w:r>
        <w:rPr>
          <w:rFonts w:ascii="PingFang SC" w:hAnsi="PingFang SC" w:eastAsia="PingFang SC"/>
        </w:rPr>
        <w:t xml:space="preserve"> 让重复运行完全安全：</w:t>
      </w:r>
      <w:r>
        <w:rPr>
          <w:rFonts w:ascii="PingFang SC" w:hAnsi="PingFang SC" w:eastAsia="PingFang SC"/>
          <w:b/>
        </w:rPr>
        <w:t>materialize 可以每秒跑一次而不会产生重复</w:t>
      </w:r>
      <w:r>
        <w:rPr>
          <w:rFonts w:ascii="PingFang SC" w:hAnsi="PingFang SC" w:eastAsia="PingFang SC"/>
        </w:rPr>
        <w:t>。</w:t>
      </w:r>
    </w:p>
    <w:p>
      <w:pPr>
        <w:pStyle w:val="Heading2"/>
      </w:pPr>
      <w:r>
        <w:t>6.3 `dispatchDue()` —— 领取并派发（幂等的第二道闸）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候选 = SELECT * FROM occurrence</w:t>
        <w:br/>
        <w:t xml:space="preserve">       WHERE state='pending' AND scheduled_at &lt;= now</w:t>
        <w:br/>
        <w:t xml:space="preserve">       ORDER BY (优先级 desc, scheduled_at asc) LIMIT BATCH=50</w:t>
        <w:br/>
        <w:br/>
        <w:t>for occ in 候选:</w:t>
        <w:br/>
        <w:t xml:space="preserve">    token = randomUUID()</w:t>
        <w:br/>
        <w:t xml:space="preserve">    -- 原子领取：只有把 pending 改成 claimed 成功者才拥有派发权</w:t>
        <w:br/>
        <w:t xml:space="preserve">    changed = UPDATE occurrence</w:t>
        <w:br/>
        <w:t xml:space="preserve">              SET state='claimed', claim_token=token, claim_expires_at=now+60_000,</w:t>
        <w:br/>
        <w:t xml:space="preserve">                  attempt_count=attempt_count+1, updated_at=now</w:t>
        <w:br/>
        <w:t xml:space="preserve">              WHERE id=? AND state='pending'</w:t>
        <w:br/>
        <w:t xml:space="preserve">    if changed == 0: continue                  -- 别人领走了 / 已发过 → 不重复</w:t>
        <w:br/>
        <w:t xml:space="preserve">    if occ.scheduled_at + task.catchup_window_s &lt; now:</w:t>
        <w:br/>
        <w:t xml:space="preserve">        UPDATE occurrence SET state='skipped', last_error='beyond_catchup_window'</w:t>
        <w:br/>
        <w:t xml:space="preserve">        continue                               -- 超出补偿窗口：记历史但不打扰（FR-A3）</w:t>
        <w:br/>
        <w:t xml:space="preserve">    -- 事务内同时写通知与 outbox（保证“要么都写，要么都不写”）</w:t>
        <w:br/>
        <w:t xml:space="preserve">    BEGIN</w:t>
        <w:br/>
        <w:t xml:space="preserve">      notif_id = uuid()</w:t>
        <w:br/>
        <w:t xml:space="preserve">      INSERT INTO notification(id, occurrence_id, kind='reminder', title, body,</w:t>
        <w:br/>
        <w:t xml:space="preserve">                               priority=task.priority, scheduled_for=now, state='pending')</w:t>
        <w:br/>
        <w:t xml:space="preserve">      INSERT INTO outbox(topic='notify.deliver', payload=json{notificationId: notif_id})</w:t>
        <w:br/>
        <w:t xml:space="preserve">    COMMIT</w:t>
      </w:r>
    </w:p>
    <w:p>
      <w:r>
        <w:rPr>
          <w:rFonts w:ascii="PingFang SC" w:hAnsi="PingFang SC" w:eastAsia="PingFang SC"/>
          <w:b/>
        </w:rPr>
        <w:t>关键点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color w:val="B03060"/>
          <w:sz w:val="18"/>
        </w:rPr>
        <w:t>UPDATE ... WHERE state='pending'</w:t>
      </w:r>
      <w:r>
        <w:rPr>
          <w:rFonts w:ascii="PingFang SC" w:hAnsi="PingFang SC" w:eastAsia="PingFang SC"/>
        </w:rPr>
        <w:t xml:space="preserve"> 的</w:t>
      </w:r>
      <w:r>
        <w:rPr>
          <w:rFonts w:ascii="PingFang SC" w:hAnsi="PingFang SC" w:eastAsia="PingFang SC"/>
          <w:b/>
        </w:rPr>
        <w:t>影响行数</w:t>
      </w:r>
      <w:r>
        <w:rPr>
          <w:rFonts w:ascii="PingFang SC" w:hAnsi="PingFang SC" w:eastAsia="PingFang SC"/>
        </w:rPr>
        <w:t>是并发与重启场景下的唯一裁决依据 —— 不依赖任何内存标志。</w:t>
      </w:r>
    </w:p>
    <w:p>
      <w:pPr>
        <w:pStyle w:val="Heading2"/>
      </w:pPr>
      <w:r>
        <w:t>6.4 `deliverPending()` —— 真正投递（含 DND、聚合、重试、兜底）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取 outbox 中 state='pending' AND next_attempt_at&lt;=now ORDER BY next_attempt_at LIMIT 20</w:t>
        <w:br/>
        <w:t>标记 inflight（乐观锁）→ 取对应 notification</w:t>
        <w:br/>
        <w:br/>
        <w:t>1) DND 判定：</w:t>
        <w:br/>
        <w:t xml:space="preserve">   若 当前处于免打扰时段 且 notification.priority 不是 high/urgent 且 task.dnd_override != 'allow':</w:t>
        <w:br/>
        <w:t xml:space="preserve">       UPDATE notification SET scheduled_for = DND结束时刻, state='pending'（保留）</w:t>
        <w:br/>
        <w:t xml:space="preserve">       outbox → done（等 DND 结束后由 materialize/dispatch 的“到期 pending 通知”阶段重新入队）</w:t>
        <w:br/>
        <w:t xml:space="preserve">       ★ 不是丢弃，是推迟；DND 结束后若有多条 → 聚合成一条 catchup_batch</w:t>
        <w:br/>
        <w:t>2) 渠道选择（M1：os_notification 主，cli_fallback 备；inapp 仅入库）</w:t>
        <w:br/>
        <w:t>3) 尝试投递 → 写 delivery_attempt</w:t>
        <w:br/>
        <w:t>4) 结果处理：</w:t>
        <w:br/>
        <w:t xml:space="preserve">   success        → notification.state='delivered'；若由 occurrence 触发 → occurrence.state='delivered', delivered_at=now</w:t>
        <w:br/>
        <w:t xml:space="preserve">   transient_error→ attempt+1，next_attempt_at = now + backoff(2^n * 2s, 上限 5min)；attempts &gt; 5 → 降级到 cli_fallback</w:t>
        <w:br/>
        <w:t xml:space="preserve">   permanent_error→ 立即降级到 cli_fallback；两者都永久失败 → notification.state='failed' + 生成 failure 通知（kind='failure'）</w:t>
        <w:br/>
        <w:t>5) outbox → done</w:t>
      </w:r>
    </w:p>
    <w:p>
      <w:r>
        <w:rPr>
          <w:rFonts w:ascii="PingFang SC" w:hAnsi="PingFang SC" w:eastAsia="PingFang SC"/>
          <w:b/>
        </w:rPr>
        <w:t>降级链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color w:val="B03060"/>
          <w:sz w:val="18"/>
        </w:rPr>
        <w:t>os_notification</w:t>
      </w:r>
      <w:r>
        <w:rPr>
          <w:rFonts w:ascii="PingFang SC" w:hAnsi="PingFang SC" w:eastAsia="PingFang SC"/>
        </w:rPr>
        <w:t xml:space="preserve"> →（失败/超时）→ </w:t>
      </w:r>
      <w:r>
        <w:rPr>
          <w:rFonts w:ascii="PingFang SC" w:hAnsi="PingFang SC" w:eastAsia="PingFang SC"/>
          <w:color w:val="B03060"/>
          <w:sz w:val="18"/>
        </w:rPr>
        <w:t>cli_fallback</w:t>
      </w:r>
      <w:r>
        <w:rPr>
          <w:rFonts w:ascii="PingFang SC" w:hAnsi="PingFang SC" w:eastAsia="PingFang SC"/>
        </w:rPr>
        <w:t xml:space="preserve">（macOS </w:t>
      </w:r>
      <w:r>
        <w:rPr>
          <w:rFonts w:ascii="PingFang SC" w:hAnsi="PingFang SC" w:eastAsia="PingFang SC"/>
          <w:color w:val="B03060"/>
          <w:sz w:val="18"/>
        </w:rPr>
        <w:t>osascript</w:t>
      </w:r>
      <w:r>
        <w:rPr>
          <w:rFonts w:ascii="PingFang SC" w:hAnsi="PingFang SC" w:eastAsia="PingFang SC"/>
        </w:rPr>
        <w:t xml:space="preserve">）→ 仍失败 → 落库为 </w:t>
      </w:r>
      <w:r>
        <w:rPr>
          <w:rFonts w:ascii="PingFang SC" w:hAnsi="PingFang SC" w:eastAsia="PingFang SC"/>
          <w:color w:val="B03060"/>
          <w:sz w:val="18"/>
        </w:rPr>
        <w:t>failed</w:t>
      </w:r>
      <w:r>
        <w:rPr>
          <w:rFonts w:ascii="PingFang SC" w:hAnsi="PingFang SC" w:eastAsia="PingFang SC"/>
        </w:rPr>
        <w:t xml:space="preserve"> 并生成</w:t>
      </w:r>
      <w:r>
        <w:rPr>
          <w:rFonts w:ascii="PingFang SC" w:hAnsi="PingFang SC" w:eastAsia="PingFang SC"/>
          <w:b/>
        </w:rPr>
        <w:t>关于失败的通知</w:t>
      </w:r>
      <w:r>
        <w:rPr>
          <w:rFonts w:ascii="PingFang SC" w:hAnsi="PingFang SC" w:eastAsia="PingFang SC"/>
        </w:rPr>
        <w:t>（若连它都发不出，则下次成功投递时附带告知）。</w:t>
      </w:r>
    </w:p>
    <w:p>
      <w:pPr>
        <w:pStyle w:val="Heading2"/>
      </w:pPr>
      <w:r>
        <w:t>6.5 `reconcile()` —— 崩溃/超时后的收敛（关键）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A. 超时 claimed：</w:t>
        <w:br/>
        <w:t xml:space="preserve">   SELECT * FROM occurrence WHERE state='claimed' AND claim_expires_at &lt; now</w:t>
        <w:br/>
        <w:t xml:space="preserve">   → 说明：进程在“已领取、结果未知”时挂掉</w:t>
        <w:br/>
        <w:t xml:space="preserve">   → 处理（FR-A4 的诚实版本）：</w:t>
        <w:br/>
        <w:t xml:space="preserve">        state='unknown'，last_error='crashed_while_delivering'</w:t>
        <w:br/>
        <w:t xml:space="preserve">        生成 system_gap 通知（dedupe_key='unknown:&lt;occurrence_id&gt;'，只发一次）：</w:t>
        <w:br/>
        <w:t xml:space="preserve">        “有一条提醒可能已发出也可能没发（原定 HH:MM），请确认是否需要重新提醒”</w:t>
        <w:br/>
        <w:t xml:space="preserve">        → 用户点“需要” → 创建一条一次性任务（新 occurrence），不复用原实例</w:t>
        <w:br/>
        <w:t>B. 陈旧 inflight outbox：</w:t>
        <w:br/>
        <w:t xml:space="preserve">   state='inflight' AND updated_at &lt; now - 120s → 重置为 pending（下轮重试）</w:t>
        <w:br/>
        <w:t>C. 运行缺口：</w:t>
        <w:br/>
        <w:t xml:space="preserve">   检测 last heartbeat 与 now 的差 &gt; 2*TICK_MS → 写 run_gap，生成 system_gap 通知</w:t>
        <w:br/>
        <w:t>D. 时钟跳变：</w:t>
        <w:br/>
        <w:t xml:space="preserve">   |Δwall - Δmono| &gt; 60s → 变更 run_gap(cause='clock_jump') 并触发一次全量 materialize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⚠️ 诚实声明（必须写进产品说明与技术文档）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跨"进程崩溃 + 操作系统通知系统"的</w:t>
      </w:r>
      <w:r>
        <w:rPr>
          <w:rFonts w:ascii="PingFang SC" w:hAnsi="PingFang SC" w:eastAsia="PingFang SC"/>
          <w:b/>
          <w:color w:val="595959"/>
          <w:sz w:val="20"/>
        </w:rPr>
        <w:t>精确一次投递在理论上不可实现</w:t>
      </w:r>
      <w:r>
        <w:rPr>
          <w:rFonts w:ascii="PingFang SC" w:hAnsi="PingFang SC" w:eastAsia="PingFang SC"/>
          <w:color w:val="595959"/>
          <w:sz w:val="20"/>
        </w:rPr>
        <w:t>（经典两将军问题：通知可能已显示但进程在记录前崩溃）。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本设计的保证是：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 xml:space="preserve">- </w:t>
      </w:r>
      <w:r>
        <w:rPr>
          <w:rFonts w:ascii="PingFang SC" w:hAnsi="PingFang SC" w:eastAsia="PingFang SC"/>
          <w:b/>
          <w:color w:val="595959"/>
          <w:sz w:val="20"/>
        </w:rPr>
        <w:t>副作用最多一次</w:t>
      </w:r>
      <w:r>
        <w:rPr>
          <w:rFonts w:ascii="PingFang SC" w:hAnsi="PingFang SC" w:eastAsia="PingFang SC"/>
          <w:color w:val="595959"/>
          <w:sz w:val="20"/>
        </w:rPr>
        <w:t>（绝不会重复弹出同一条提醒）——由唯一键与状态机保证；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 xml:space="preserve">- </w:t>
      </w:r>
      <w:r>
        <w:rPr>
          <w:rFonts w:ascii="PingFang SC" w:hAnsi="PingFang SC" w:eastAsia="PingFang SC"/>
          <w:b/>
          <w:color w:val="595959"/>
          <w:sz w:val="20"/>
        </w:rPr>
        <w:t>不确定状态显式暴露</w:t>
      </w:r>
      <w:r>
        <w:rPr>
          <w:rFonts w:ascii="PingFang SC" w:hAnsi="PingFang SC" w:eastAsia="PingFang SC"/>
          <w:color w:val="595959"/>
          <w:sz w:val="20"/>
        </w:rPr>
        <w:t xml:space="preserve">，绝不静默猜测 —— </w:t>
      </w:r>
      <w:r>
        <w:rPr>
          <w:rFonts w:ascii="PingFang SC" w:hAnsi="PingFang SC" w:eastAsia="PingFang SC"/>
          <w:color w:val="595959"/>
          <w:sz w:val="20"/>
        </w:rPr>
        <w:t>unknown</w:t>
      </w:r>
      <w:r>
        <w:rPr>
          <w:rFonts w:ascii="PingFang SC" w:hAnsi="PingFang SC" w:eastAsia="PingFang SC"/>
          <w:color w:val="595959"/>
          <w:sz w:val="20"/>
        </w:rPr>
        <w:t xml:space="preserve"> 状态 + 一次性询问用户。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这比"看起来永不重复但偶尔静默丢失"更强：</w:t>
      </w:r>
      <w:r>
        <w:rPr>
          <w:rFonts w:ascii="PingFang SC" w:hAnsi="PingFang SC" w:eastAsia="PingFang SC"/>
          <w:b/>
          <w:color w:val="595959"/>
          <w:sz w:val="20"/>
        </w:rPr>
        <w:t>宁可问一次，也不假装确定。</w:t>
      </w:r>
    </w:p>
    <w:p>
      <w:pPr>
        <w:pStyle w:val="Heading2"/>
      </w:pPr>
      <w:r>
        <w:t>6.6 `watchdog`（Electron 侧）+ 心跳（daemon 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层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机制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Electron Main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每 5s ping daemon（IPC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sys.health</w:t>
            </w:r>
            <w:r>
              <w:rPr>
                <w:rFonts w:ascii="PingFang SC" w:hAnsi="PingFang SC" w:eastAsia="PingFang SC"/>
                <w:sz w:val="18"/>
              </w:rPr>
              <w:t>）；连续 3 次失败 → 记录 + 尝试重启 daemon（≤3 次/10 分钟，超限则只告警不狂重启）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daemon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每 60s 写 heartbeat（含 rss/fd）；检测自身与上次心跳间隔异常 → 写 run_gap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用户可见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菜单栏图标变色（正常/降级/异常）；主界面顶部状态条显示"上次检查 / 下次提醒 / 今日已发"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7. IPC 契约（M1 全量）</w:t>
      </w:r>
    </w:p>
    <w:p>
      <w:r>
        <w:rPr>
          <w:rFonts w:ascii="PingFang SC" w:hAnsi="PingFang SC" w:eastAsia="PingFang SC"/>
          <w:b/>
        </w:rPr>
        <w:t>传输</w:t>
      </w:r>
      <w:r>
        <w:rPr>
          <w:rFonts w:ascii="PingFang SC" w:hAnsi="PingFang SC" w:eastAsia="PingFang SC"/>
        </w:rPr>
        <w:t>：UDS（macOS/Linux）/ NamedPipe（Windows），NDJSON 分帧，JSON-RPC 2.0。</w:t>
      </w:r>
    </w:p>
    <w:p>
      <w:r>
        <w:rPr>
          <w:rFonts w:ascii="PingFang SC" w:hAnsi="PingFang SC" w:eastAsia="PingFang SC"/>
          <w:b/>
        </w:rPr>
        <w:t>鉴权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color w:val="B03060"/>
          <w:sz w:val="18"/>
        </w:rPr>
        <w:t>&lt;data&gt;/handshake.json</w:t>
      </w:r>
      <w:r>
        <w:rPr>
          <w:rFonts w:ascii="PingFang SC" w:hAnsi="PingFang SC" w:eastAsia="PingFang SC"/>
        </w:rPr>
        <w:t xml:space="preserve">（0600）内含 </w:t>
      </w:r>
      <w:r>
        <w:rPr>
          <w:rFonts w:ascii="PingFang SC" w:hAnsi="PingFang SC" w:eastAsia="PingFang SC"/>
          <w:color w:val="B03060"/>
          <w:sz w:val="18"/>
        </w:rPr>
        <w:t>{token, pid, protocolVersion, socketPath}</w:t>
      </w:r>
      <w:r>
        <w:rPr>
          <w:rFonts w:ascii="PingFang SC" w:hAnsi="PingFang SC" w:eastAsia="PingFang SC"/>
        </w:rPr>
        <w:t xml:space="preserve">；首帧必须是 </w:t>
      </w:r>
      <w:r>
        <w:rPr>
          <w:rFonts w:ascii="PingFang SC" w:hAnsi="PingFang SC" w:eastAsia="PingFang SC"/>
          <w:color w:val="B03060"/>
          <w:sz w:val="18"/>
        </w:rPr>
        <w:t>sys.hello</w:t>
      </w:r>
      <w:r>
        <w:rPr>
          <w:rFonts w:ascii="PingFang SC" w:hAnsi="PingFang SC" w:eastAsia="PingFang SC"/>
        </w:rPr>
        <w:t>。</w:t>
      </w:r>
    </w:p>
    <w:p>
      <w:pPr>
        <w:pStyle w:val="Heading2"/>
      </w:pPr>
      <w:r>
        <w:t>7.1 方法清单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方法</w:t>
            </w:r>
          </w:p>
        </w:tc>
        <w:tc>
          <w:tcPr>
            <w:tcW w:type="dxa" w:w="1606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入参（Zod）</w:t>
            </w:r>
          </w:p>
        </w:tc>
        <w:tc>
          <w:tcPr>
            <w:tcW w:type="dxa" w:w="1606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返回</w:t>
            </w:r>
          </w:p>
        </w:tc>
        <w:tc>
          <w:tcPr>
            <w:tcW w:type="dxa" w:w="1606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  <w:tc>
          <w:tcPr>
            <w:tcW w:type="dxa" w:w="1606"/>
            <w:shd w:val="clear" w:color="auto" w:fill="E8EEF6"/>
          </w:tcPr>
          <w:p>
            <w:pPr>
              <w:spacing w:before="40" w:after="40"/>
            </w:pPr>
          </w:p>
        </w:tc>
        <w:tc>
          <w:tcPr>
            <w:tcW w:type="dxa" w:w="1606"/>
            <w:shd w:val="clear" w:color="auto" w:fill="E8EEF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sys.hello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{token, clientVersion}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{protocolVersion, daemonVersion, dataDir, startedAt}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握手，版本不匹配返回错误码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E_PROTOCOL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sys.health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{ok, uptimeS, tickCount, lastTickAt, nextDueAt, rssBytes, openFds}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看门狗 + 状态条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task.list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`{filter?: 'today'\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'all'\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'paused', cursor?, limit?}`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{items: TaskView[], nextCursor?}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含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nextFireAt</w:t>
            </w:r>
            <w:r>
              <w:rPr>
                <w:rFonts w:ascii="PingFang SC" w:hAnsi="PingFang SC" w:eastAsia="PingFang SC"/>
                <w:sz w:val="18"/>
              </w:rPr>
              <w:t>（由 recurrence 现算）</w:t>
            </w: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task.get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{id}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TaskView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task.create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{title, notes?, priority?, recurrence:{...}, firstFireAtWall, dndOverride?}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{id}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事务内建任务 + 立即 materialize 一次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task.update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{id, patch}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{ok}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若改了时间/规则 → 清理未来未发的 pending 实例后重算（</w:t>
            </w:r>
            <w:r>
              <w:rPr>
                <w:rFonts w:ascii="PingFang SC" w:hAnsi="PingFang SC" w:eastAsia="PingFang SC"/>
                <w:b/>
                <w:sz w:val="18"/>
              </w:rPr>
              <w:t>已 delivered 的历史不动</w:t>
            </w:r>
            <w:r>
              <w:rPr>
                <w:rFonts w:ascii="PingFang SC" w:hAnsi="PingFang SC" w:eastAsia="PingFang SC"/>
                <w:sz w:val="18"/>
              </w:rPr>
              <w:t>）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task.pause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task.resume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{id}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{ok}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task.delete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{id, hard?}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{ok}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默认软删除（保留历史）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task.snooze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{occurrenceId, minutes}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{id}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建 snooze 记录 + 新 occurrence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task.complete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{occurrenceId}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{ok}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仅影响当前实例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task.skip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{occurrenceId}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{ok}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notify.history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{cursor?, limit?, kind?}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{items: NotificationView[]}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含投递尝试摘要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notify.test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{ok}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发一条测试通知（首次启动向导用）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ctrl.pauseAll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ctrl.resumeAll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{untilAt?}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{ok}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全局暂停（可定时恢复）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dnd.get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dnd.set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{windows:[{days,from,to}], enabled}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免打扰时段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settings.get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settings.set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白名单键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部分键（tick 间隔、补偿窗口默认值、保留期）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platform.permissionStatus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`{notifications:'granted'\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'denied'\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'unknown'}`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权限引导</w:t>
            </w: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platform.autostartGet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Set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{enabled}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LaunchAgent 开关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backup.export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{targetDir, includeHistory?}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{path}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VACUUM INTO</w:t>
            </w:r>
            <w:r>
              <w:rPr>
                <w:rFonts w:ascii="PingFang SC" w:hAnsi="PingFang SC" w:eastAsia="PingFang SC"/>
                <w:sz w:val="18"/>
              </w:rPr>
              <w:t xml:space="preserve"> + YAML 导出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backup.import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{path}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{ok, replaced}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需二次确认（覆盖现有数据）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  <w:tr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diag.recentLogs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{limit}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{lines}</w:t>
            </w:r>
          </w:p>
        </w:tc>
        <w:tc>
          <w:tcPr>
            <w:tcW w:type="dxa" w:w="160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诊断页（脱敏后）</w:t>
            </w: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  <w:tc>
          <w:tcPr>
            <w:tcW w:type="dxa" w:w="1606"/>
          </w:tcPr>
          <w:p>
            <w:pPr>
              <w:spacing w:before="40" w:after="40"/>
            </w:pPr>
          </w:p>
        </w:tc>
      </w:tr>
    </w:tbl>
    <w:p/>
    <w:p>
      <w:pPr>
        <w:pStyle w:val="Heading2"/>
      </w:pPr>
      <w:r>
        <w:t>7.2 事件流（daemon → UI 单向推送）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事件</w:t>
            </w:r>
          </w:p>
        </w:tc>
        <w:tc>
          <w:tcPr>
            <w:tcW w:type="dxa" w:w="1928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载荷</w:t>
            </w:r>
          </w:p>
        </w:tc>
        <w:tc>
          <w:tcPr>
            <w:tcW w:type="dxa" w:w="1928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UI 用途</w:t>
            </w:r>
          </w:p>
        </w:tc>
        <w:tc>
          <w:tcPr>
            <w:tcW w:type="dxa" w:w="1928"/>
            <w:shd w:val="clear" w:color="auto" w:fill="E8EEF6"/>
          </w:tcPr>
          <w:p>
            <w:pPr>
              <w:spacing w:before="40" w:after="40"/>
            </w:pPr>
          </w:p>
        </w:tc>
        <w:tc>
          <w:tcPr>
            <w:tcW w:type="dxa" w:w="1928"/>
            <w:shd w:val="clear" w:color="auto" w:fill="E8EEF6"/>
          </w:tcPr>
          <w:p>
            <w:pPr>
              <w:spacing w:before="40" w:after="40"/>
            </w:pP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task.changed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`{id, reason:'created'\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'updated'\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'deleted'}`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列表增量刷新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occurrence.changed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{id, taskId, state}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倒计时/今日计数刷新</w:t>
            </w:r>
          </w:p>
        </w:tc>
        <w:tc>
          <w:tcPr>
            <w:tcW w:type="dxa" w:w="1928"/>
          </w:tcPr>
          <w:p>
            <w:pPr>
              <w:spacing w:before="40" w:after="40"/>
            </w:pPr>
          </w:p>
        </w:tc>
        <w:tc>
          <w:tcPr>
            <w:tcW w:type="dxa" w:w="1928"/>
          </w:tcPr>
          <w:p>
            <w:pPr>
              <w:spacing w:before="40" w:after="40"/>
            </w:pP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notification.fired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{notificationId, taskId, title}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历史即时插入 + 可选角标</w:t>
            </w:r>
          </w:p>
        </w:tc>
        <w:tc>
          <w:tcPr>
            <w:tcW w:type="dxa" w:w="1928"/>
          </w:tcPr>
          <w:p>
            <w:pPr>
              <w:spacing w:before="40" w:after="40"/>
            </w:pPr>
          </w:p>
        </w:tc>
        <w:tc>
          <w:tcPr>
            <w:tcW w:type="dxa" w:w="1928"/>
          </w:tcPr>
          <w:p>
            <w:pPr>
              <w:spacing w:before="40" w:after="40"/>
            </w:pP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notification.failed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{notificationId, channel, error}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失败横幅</w:t>
            </w:r>
            <w:r>
              <w:rPr>
                <w:rFonts w:ascii="PingFang SC" w:hAnsi="PingFang SC" w:eastAsia="PingFang SC"/>
                <w:sz w:val="18"/>
              </w:rPr>
              <w:t>（不许静默）</w:t>
            </w:r>
          </w:p>
        </w:tc>
        <w:tc>
          <w:tcPr>
            <w:tcW w:type="dxa" w:w="1928"/>
          </w:tcPr>
          <w:p>
            <w:pPr>
              <w:spacing w:before="40" w:after="40"/>
            </w:pPr>
          </w:p>
        </w:tc>
        <w:tc>
          <w:tcPr>
            <w:tcW w:type="dxa" w:w="1928"/>
          </w:tcPr>
          <w:p>
            <w:pPr>
              <w:spacing w:before="40" w:after="40"/>
            </w:pP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runtime.gap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{gapStart, gapEnd, cause}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顶部告警条</w:t>
            </w:r>
          </w:p>
        </w:tc>
        <w:tc>
          <w:tcPr>
            <w:tcW w:type="dxa" w:w="1928"/>
          </w:tcPr>
          <w:p>
            <w:pPr>
              <w:spacing w:before="40" w:after="40"/>
            </w:pPr>
          </w:p>
        </w:tc>
        <w:tc>
          <w:tcPr>
            <w:tcW w:type="dxa" w:w="1928"/>
          </w:tcPr>
          <w:p>
            <w:pPr>
              <w:spacing w:before="40" w:after="40"/>
            </w:pP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runtime.degraded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{reason}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图标变色 + 提示</w:t>
            </w:r>
          </w:p>
        </w:tc>
        <w:tc>
          <w:tcPr>
            <w:tcW w:type="dxa" w:w="1928"/>
          </w:tcPr>
          <w:p>
            <w:pPr>
              <w:spacing w:before="40" w:after="40"/>
            </w:pPr>
          </w:p>
        </w:tc>
        <w:tc>
          <w:tcPr>
            <w:tcW w:type="dxa" w:w="1928"/>
          </w:tcPr>
          <w:p>
            <w:pPr>
              <w:spacing w:before="40" w:after="40"/>
            </w:pP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budget.updated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M1 恒为 0，占位（M4 起使用）</w:t>
            </w:r>
          </w:p>
        </w:tc>
        <w:tc>
          <w:tcPr>
            <w:tcW w:type="dxa" w:w="1928"/>
          </w:tcPr>
          <w:p>
            <w:pPr>
              <w:spacing w:before="40" w:after="40"/>
            </w:pPr>
          </w:p>
        </w:tc>
        <w:tc>
          <w:tcPr>
            <w:tcW w:type="dxa" w:w="1928"/>
          </w:tcPr>
          <w:p>
            <w:pPr>
              <w:spacing w:before="40" w:after="40"/>
            </w:pP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8. 界面线框（M1 最小可用）</w:t>
      </w:r>
    </w:p>
    <w:p>
      <w:pPr>
        <w:pStyle w:val="Heading2"/>
      </w:pPr>
      <w:r>
        <w:t>8.1 托盘/菜单栏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┌──────────────────────────────┐</w:t>
        <w:br/>
        <w:t>│ ● Aegis           今日 3 条   │   ← 图标随状态变色：正常/降级/异常</w:t>
        <w:br/>
        <w:t>├──────────────────────────────┤</w:t>
        <w:br/>
        <w:t>│ 下一条：14:30 交周报（1h12m）  │</w:t>
        <w:br/>
        <w:t>│ 今日剩余 3 条 · 已发 2 条      │</w:t>
        <w:br/>
        <w:t>├──────────────────────────────┤</w:t>
        <w:br/>
        <w:t>│ 快速新建提醒…            ⌘N   │</w:t>
        <w:br/>
        <w:t>│ 查看任务                 ⌘1   │</w:t>
        <w:br/>
        <w:t>│ 暂停提醒  ▸  30 分钟 / 2 小时 / 到明早 │</w:t>
        <w:br/>
        <w:t>├──────────────────────────────┤</w:t>
        <w:br/>
        <w:t>│ 立即测试通知                  │   ← 排查“我是不是没听见”</w:t>
        <w:br/>
        <w:t>│ 设置…                        │</w:t>
        <w:br/>
        <w:t>│ 退出（保留后台）          ⌘Q   │</w:t>
        <w:br/>
        <w:t>│ 完全退出（停止提醒）           │   ← 明确区分，避免误以为还在跑</w:t>
        <w:br/>
        <w:t>└──────────────────────────────┘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设计要点</w:t>
      </w:r>
      <w:r>
        <w:rPr>
          <w:rFonts w:ascii="PingFang SC" w:hAnsi="PingFang SC" w:eastAsia="PingFang SC"/>
          <w:color w:val="595959"/>
          <w:sz w:val="20"/>
        </w:rPr>
        <w:t>：托盘必须能回答"它现在活着吗、下一次什么时候、今天发了几条"。</w:t>
      </w:r>
      <w:r>
        <w:rPr>
          <w:rFonts w:ascii="PingFang SC" w:hAnsi="PingFang SC" w:eastAsia="PingFang SC"/>
          <w:b/>
          <w:color w:val="595959"/>
          <w:sz w:val="20"/>
        </w:rPr>
        <w:t>"退出"与"完全退出"必须区分</w:t>
      </w:r>
      <w:r>
        <w:rPr>
          <w:rFonts w:ascii="PingFang SC" w:hAnsi="PingFang SC" w:eastAsia="PingFang SC"/>
          <w:color w:val="595959"/>
          <w:sz w:val="20"/>
        </w:rPr>
        <w:t xml:space="preserve"> —— 这是提醒类产品最容易让用户误解的地方。</w:t>
      </w:r>
    </w:p>
    <w:p>
      <w:pPr>
        <w:pStyle w:val="Heading2"/>
      </w:pPr>
      <w:r>
        <w:t>8.2 主窗口（4 个页面）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┌────────┬───────────────────────────────────────────────────────────┐</w:t>
        <w:br/>
        <w:t>│ 侧栏    │  顶部状态条：● 运行中 · 上次检查 12:03:41 · 下次 14:30 · 今日 2/5│</w:t>
        <w:br/>
        <w:t>│        ├───────────────────────────────────────────────────────────┤</w:t>
        <w:br/>
        <w:t>│ 任务    │  今日 / 全部 / 已暂停        [+ 新建提醒]                   │</w:t>
        <w:br/>
        <w:t>│ 历史    │  ┌─────────────────────────────────────────────────────┐  │</w:t>
        <w:br/>
        <w:t>│ 设置    │  │ 14:30  ●  交周报           每周五      重要   ⋯     │  │</w:t>
        <w:br/>
        <w:t>│ 诊断    │  │ 18:00  ○  吃药             每天        普通   ⋯     │  │</w:t>
        <w:br/>
        <w:t>│ ────── │  │ 明天 09:00 ○ 站会          工作日      普通   ⋯     │  │</w:t>
        <w:br/>
        <w:t>│ 监测    │  └─────────────────────────────────────────────────────┘  │</w:t>
        <w:br/>
        <w:t>│ 员工 🔒 │  空状态：「还没有提醒。先加一条 1 分钟后触发的，验证它真的会响」│</w:t>
        <w:br/>
        <w:t>│ 团队 🔒 │                                                            │</w:t>
        <w:br/>
        <w:t>│ 知识 🔒 │                                                            │</w:t>
        <w:br/>
        <w:t>│ 软件 🔒 │                                                            │</w:t>
        <w:br/>
        <w:t>└────────┴───────────────────────────────────────────────────────────┘</w:t>
        <w:br/>
        <w:t xml:space="preserve">   🔒 = M2+ 占位页（点击显示“将在 M2/M3 提供”，避免“只有四个菜单”的空洞感）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页面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任务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分组（今日/本周/全部/已暂停）；每行显示时间、标题、重复规则、优先级、下次触发倒计时；行内操作：完成 / 稍后 / 暂停 / 编辑 / 删除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新建/编辑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标题、备注、首次时间（日期+时间选择器）、重复（每天/每周[选星期]/每月[选日]/工作日/每 N 分·时/自定义 RRULE 文本框 + 实时预览"接下来 5 次"）、优先级、DND 覆盖、补偿窗口（高级折叠）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历史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已发通知列表（时间、标题、渠道、结果、是否补偿/是否 unknown）；支持"这条有用/没用"（为 M7 学习预埋字段，M1 只存不学）；筛选：今日/本周/失败/unknown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设置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通知权限状态与引导、开机自启开关、DND 时段、tick 与补偿默认值、保留期、数据目录与备份导出、卸载说明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诊断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daemon 健康（uptime/tick/RSS/FD）、运行缺口历史、最近日志、时钟跳变记录、"立即测试通知"</w:t>
            </w:r>
          </w:p>
        </w:tc>
      </w:tr>
    </w:tbl>
    <w:p/>
    <w:p>
      <w:pPr>
        <w:pStyle w:val="Heading2"/>
      </w:pPr>
      <w:r>
        <w:t>8.3 首次启动向导（3 步，目标 &lt;60 秒可用）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① 欢迎 + 语言（默认简体中文）</w:t>
        <w:br/>
        <w:t>② 通知权限：请求 → 成功则显示“已就绪”；失败则显示手动开启指引 + “我已开启”复检按钮</w:t>
        <w:br/>
        <w:t>③ 开机自启（默认开）→ 完成页自动创建一条「1 分钟后」的示例提醒，并提示“等它响一次，你就知道它可靠”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第 ③ 步是本设计的</w:t>
      </w:r>
      <w:r>
        <w:rPr>
          <w:rFonts w:ascii="PingFang SC" w:hAnsi="PingFang SC" w:eastAsia="PingFang SC"/>
          <w:b/>
          <w:color w:val="595959"/>
          <w:sz w:val="20"/>
        </w:rPr>
        <w:t>产品化关键</w:t>
      </w:r>
      <w:r>
        <w:rPr>
          <w:rFonts w:ascii="PingFang SC" w:hAnsi="PingFang SC" w:eastAsia="PingFang SC"/>
          <w:color w:val="595959"/>
          <w:sz w:val="20"/>
        </w:rPr>
        <w:t>：让用户在 60 秒内获得一次"它真的会响"的实证，而不是等他信任一个抽象承诺。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9. 验收测试用例清单（虚拟时钟驱动）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全部可在秒级完成，</w:t>
      </w:r>
      <w:r>
        <w:rPr>
          <w:rFonts w:ascii="PingFang SC" w:hAnsi="PingFang SC" w:eastAsia="PingFang SC"/>
          <w:b/>
          <w:color w:val="595959"/>
          <w:sz w:val="20"/>
        </w:rPr>
        <w:t>不需要真等 14 天</w:t>
      </w:r>
      <w:r>
        <w:rPr>
          <w:rFonts w:ascii="PingFang SC" w:hAnsi="PingFang SC" w:eastAsia="PingFang SC"/>
          <w:color w:val="595959"/>
          <w:sz w:val="20"/>
        </w:rPr>
        <w:t xml:space="preserve">。命名 </w:t>
      </w:r>
      <w:r>
        <w:rPr>
          <w:rFonts w:ascii="PingFang SC" w:hAnsi="PingFang SC" w:eastAsia="PingFang SC"/>
          <w:color w:val="595959"/>
          <w:sz w:val="20"/>
        </w:rPr>
        <w:t>TC-M1-xx</w:t>
      </w:r>
      <w:r>
        <w:rPr>
          <w:rFonts w:ascii="PingFang SC" w:hAnsi="PingFang SC" w:eastAsia="PingFang SC"/>
          <w:color w:val="595959"/>
          <w:sz w:val="20"/>
        </w:rPr>
        <w:t>，作为 R2/R3 的完成门槛。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ID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场景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操作（虚拟时钟）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期望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TC-M1-01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一次性提醒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建 1 分钟后提醒 → 推进 61s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occurrence=delivered，notification=delivered，1 次投递尝试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TC-M1-02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幂等（同 tick 重入）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同一时刻连续跑 3 次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dispatchDue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只产生 1 条 notification、1 次投递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TC-M1-03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幂等（跨重启）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投递后立刻重启 daemon，再跑 10 轮 tick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不产生新 notification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TC-M1-04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休眠追赶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停机 3h 后恢复，任务为"每 10 分钟"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6 条 outbox 通知，合并为 </w:t>
            </w:r>
            <w:r>
              <w:rPr>
                <w:rFonts w:ascii="PingFang SC" w:hAnsi="PingFang SC" w:eastAsia="PingFang SC"/>
                <w:b/>
                <w:sz w:val="18"/>
              </w:rPr>
              <w:t>1 条摘要</w:t>
            </w:r>
            <w:r>
              <w:rPr>
                <w:rFonts w:ascii="PingFang SC" w:hAnsi="PingFang SC" w:eastAsia="PingFang SC"/>
                <w:sz w:val="18"/>
              </w:rPr>
              <w:t>（catchup_batch）；occurrence 全部 delivered；无重复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TC-M1-05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超窗过期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停机 20h（窗口 12h）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超出窗口的实例 state=skipped；</w:t>
            </w:r>
            <w:r>
              <w:rPr>
                <w:rFonts w:ascii="PingFang SC" w:hAnsi="PingFang SC" w:eastAsia="PingFang SC"/>
                <w:b/>
                <w:sz w:val="18"/>
              </w:rPr>
              <w:t>不发通知</w:t>
            </w:r>
            <w:r>
              <w:rPr>
                <w:rFonts w:ascii="PingFang SC" w:hAnsi="PingFang SC" w:eastAsia="PingFang SC"/>
                <w:sz w:val="18"/>
              </w:rPr>
              <w:t>；历史可见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TC-M1-06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时区变更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系统时区 上海→纽约，任务"每天 9:00 上海"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仍在上海 9:00 触发（tzid 语义）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TC-M1-07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夏令时（春令）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跨 3 月第二个周日，"每天 9:00"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每天恰 1 次，均为本地 9:00，无 23/25 小时漂移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TC-M1-08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夏令时（秋令）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跨 11 月第一个周日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同上，且</w:t>
            </w:r>
            <w:r>
              <w:rPr>
                <w:rFonts w:ascii="PingFang SC" w:hAnsi="PingFang SC" w:eastAsia="PingFang SC"/>
                <w:b/>
                <w:sz w:val="18"/>
              </w:rPr>
              <w:t>不出现两次 9:00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TC-M1-09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小月跳过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每月 31 号，跨 2 月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2 月不触发，3 月 31 正常，不报错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TC-M1-10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工作日规则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BYDAY=MO..FR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周六周日不触发；节假日不做特殊处理（明确不支持）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TC-M1-11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手动改时间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wall 前跳 +2h / 回拨 -2h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记录 clock_jump；回拨不产生重复（唯一键拦截）；前跳不丢已排实例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TC-M1-12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免打扰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DND 22:00–08:00，普通提醒 23:00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推迟到 08:00 投递；</w:t>
            </w:r>
            <w:r>
              <w:rPr>
                <w:rFonts w:ascii="PingFang SC" w:hAnsi="PingFang SC" w:eastAsia="PingFang SC"/>
                <w:b/>
                <w:sz w:val="18"/>
              </w:rPr>
              <w:t>不是丢弃</w:t>
            </w:r>
            <w:r>
              <w:rPr>
                <w:rFonts w:ascii="PingFang SC" w:hAnsi="PingFang SC" w:eastAsia="PingFang SC"/>
                <w:sz w:val="18"/>
              </w:rPr>
              <w:t>；08:00 多条合并为摘要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TC-M1-13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免打扰穿越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同上但 priority=important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立即投递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TC-M1-14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稍后提醒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对 14:30 实例点"稍后 10 分钟"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14:40 新实例触发；14:30 原实例不再重发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TC-M1-15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渠道降级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os_notification 永久失败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自动走 cli_fallback 成功；notification=delivered；attempts 记录 2 条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TC-M1-16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双渠道失败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两个渠道都永久失败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notification=failed；</w:t>
            </w:r>
            <w:r>
              <w:rPr>
                <w:rFonts w:ascii="PingFang SC" w:hAnsi="PingFang SC" w:eastAsia="PingFang SC"/>
                <w:b/>
                <w:sz w:val="18"/>
              </w:rPr>
              <w:t>生成 failure 通知</w:t>
            </w:r>
            <w:r>
              <w:rPr>
                <w:rFonts w:ascii="PingFang SC" w:hAnsi="PingFang SC" w:eastAsia="PingFang SC"/>
                <w:sz w:val="18"/>
              </w:rPr>
              <w:t>；UI 出现失败横幅（不许静默）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TC-M1-17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崩溃中投递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claim 后强杀进程，推进 61s 恢复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occurrence=unknown；发 1 次"可能已发出，请确认"通知（dedupe 只发 1 次）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TC-M1-18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outbox 陈旧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置 outbox=inflight 且 updated_at 落后 5 分钟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reconcile 重置为 pending 并成功投递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TC-M1-19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运行缺口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停机 5h（无到期任务）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run_gap(cause=sleep)；发 1 次 system_gap 通知；重启后不重复发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TC-M1-20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长跑 30 天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虚拟推进 30 天，每 10 分钟一个任务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4320 条实例、4320 条通知、</w:t>
            </w:r>
            <w:r>
              <w:rPr>
                <w:rFonts w:ascii="PingFang SC" w:hAnsi="PingFang SC" w:eastAsia="PingFang SC"/>
                <w:b/>
                <w:sz w:val="18"/>
              </w:rPr>
              <w:t>0 重复 0 漏报</w:t>
            </w:r>
            <w:r>
              <w:rPr>
                <w:rFonts w:ascii="PingFang SC" w:hAnsi="PingFang SC" w:eastAsia="PingFang SC"/>
                <w:sz w:val="18"/>
              </w:rPr>
              <w:t>；内存/FD 稳定（每 1 天采样）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TC-M1-21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tick 异常隔离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让 materialize 抛错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dispatch/deliver 仍继续；错误入 run_log；UI 状态条显示降级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TC-M1-22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单实例锁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同时启动两个 daemon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第二个退出码 0 并提示"已在运行"；不产生重复投递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TC-M1-23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时钟回拨（DST 外）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手动回拨 3 天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唯一键保证历史实例不重发；未来实例正常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TC-M1-24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参数边界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INTERVAL=0 / 非法 RRULE / 过去时间的一次性任务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校验失败返回结构化错误；不写库；不崩溃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TC-M1-25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补偿聚合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停机 2h，20 条同类提醒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只有 1 条摘要通知</w:t>
            </w:r>
            <w:r>
              <w:rPr>
                <w:rFonts w:ascii="PingFang SC" w:hAnsi="PingFang SC" w:eastAsia="PingFang SC"/>
                <w:sz w:val="18"/>
              </w:rPr>
              <w:t>，正文列出 20 条（避免"补发轰炸"）</w:t>
            </w:r>
          </w:p>
        </w:tc>
      </w:tr>
    </w:tbl>
    <w:p/>
    <w:p>
      <w:r>
        <w:rPr>
          <w:rFonts w:ascii="PingFang SC" w:hAnsi="PingFang SC" w:eastAsia="PingFang SC"/>
          <w:b/>
        </w:rPr>
        <w:t>安全相关（M0 骨架）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ID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场景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期望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TC-M0-01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检测器样本集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身份证/手机/邮箱/密钥/银行卡 各 20 例 → </w:t>
            </w:r>
            <w:r>
              <w:rPr>
                <w:rFonts w:ascii="PingFang SC" w:hAnsi="PingFang SC" w:eastAsia="PingFang SC"/>
                <w:b/>
                <w:sz w:val="18"/>
              </w:rPr>
              <w:t>召回 100%</w:t>
            </w:r>
            <w:r>
              <w:rPr>
                <w:rFonts w:ascii="PingFang SC" w:hAnsi="PingFang SC" w:eastAsia="PingFang SC"/>
                <w:sz w:val="18"/>
              </w:rPr>
              <w:t>（M1 骨架，样本集先行）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TC-M0-02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fail-closed 接口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调用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ModelGateway.complete</w:t>
            </w:r>
            <w:r>
              <w:rPr>
                <w:rFonts w:ascii="PingFang SC" w:hAnsi="PingFang SC" w:eastAsia="PingFang SC"/>
                <w:sz w:val="18"/>
              </w:rPr>
              <w:t xml:space="preserve"> 且未配置 Provider → </w:t>
            </w:r>
            <w:r>
              <w:rPr>
                <w:rFonts w:ascii="PingFang SC" w:hAnsi="PingFang SC" w:eastAsia="PingFang SC"/>
                <w:b/>
                <w:sz w:val="18"/>
              </w:rPr>
              <w:t>抛错</w:t>
            </w:r>
            <w:r>
              <w:rPr>
                <w:rFonts w:ascii="PingFang SC" w:hAnsi="PingFang SC" w:eastAsia="PingFang SC"/>
                <w:sz w:val="18"/>
              </w:rPr>
              <w:t>（不是返回空）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TC-M0-03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审计不落原文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写一条 audit 后全库 grep 原文 → 0 命中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TC-M0-04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依赖方向门禁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引入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model-provider</w:t>
            </w:r>
            <w:r>
              <w:rPr>
                <w:rFonts w:ascii="PingFang SC" w:hAnsi="PingFang SC" w:eastAsia="PingFang SC"/>
                <w:sz w:val="18"/>
              </w:rPr>
              <w:t xml:space="preserve"> 到非网关包 → CI 失败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9.5 本阶段不包含的内容（v0.7 明确）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项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原因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计划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登录 / 账号体系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PRD §2.4.1 明确否定</w:t>
            </w:r>
            <w:r>
              <w:rPr>
                <w:rFonts w:ascii="PingFang SC" w:hAnsi="PingFang SC" w:eastAsia="PingFang SC"/>
                <w:sz w:val="18"/>
              </w:rPr>
              <w:t>：引入登录会使"断网可用"与"崩溃自恢复"失效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永不实现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本机口令锁（PRD FR-S25）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它锁的是</w:t>
            </w:r>
            <w:r>
              <w:rPr>
                <w:rFonts w:ascii="PingFang SC" w:hAnsi="PingFang SC" w:eastAsia="PingFang SC"/>
                <w:b/>
                <w:sz w:val="18"/>
              </w:rPr>
              <w:t>界面</w:t>
            </w:r>
            <w:r>
              <w:rPr>
                <w:rFonts w:ascii="PingFang SC" w:hAnsi="PingFang SC" w:eastAsia="PingFang SC"/>
                <w:sz w:val="18"/>
              </w:rPr>
              <w:t>，而 M0+M1 的 R1/R2 阶段还没有界面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R3</w:t>
            </w:r>
            <w:r>
              <w:rPr>
                <w:rFonts w:ascii="PingFang SC" w:hAnsi="PingFang SC" w:eastAsia="PingFang SC"/>
                <w:sz w:val="18"/>
              </w:rPr>
              <w:t>（做 Electron 界面时一并实现）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通知内容隐私开关（FR-S25b）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同上，依赖界面与锁定状态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R3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模型配置界面（FR-D2 / §12.1.2）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M1 全部功能零模型依赖；配置入口属于界面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R3</w:t>
            </w:r>
            <w:r>
              <w:rPr>
                <w:rFonts w:ascii="PingFang SC" w:hAnsi="PingFang SC" w:eastAsia="PingFang SC"/>
                <w:sz w:val="18"/>
              </w:rPr>
              <w:t>（界面）+ M3（真实 Provider）</w:t>
            </w:r>
          </w:p>
        </w:tc>
      </w:tr>
    </w:tbl>
    <w:p/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对 R1/R2 的约束</w:t>
      </w:r>
      <w:r>
        <w:rPr>
          <w:rFonts w:ascii="PingFang SC" w:hAnsi="PingFang SC" w:eastAsia="PingFang SC"/>
          <w:color w:val="595959"/>
          <w:sz w:val="20"/>
        </w:rPr>
        <w:t>：这几个特性都不得以"需要登录"或"需要先配置模型"的形式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渗入 daemon 的启动逻辑 —— daemon 必须在零凭据、零网络的情况下完整工作。</w:t>
      </w:r>
    </w:p>
    <w:p>
      <w:pPr>
        <w:pStyle w:val="Heading1"/>
      </w:pPr>
      <w:r>
        <w:t>10. 配置与约定</w:t>
      </w:r>
    </w:p>
    <w:p>
      <w:pPr>
        <w:pStyle w:val="Heading2"/>
      </w:pPr>
      <w:r>
        <w:t>10.1 `config.json`（非敏感，可手改）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{</w:t>
        <w:br/>
        <w:t xml:space="preserve">  "version": 1,</w:t>
        <w:br/>
        <w:t xml:space="preserve">  "locale": "zh-CN",</w:t>
        <w:br/>
        <w:t xml:space="preserve">  "tickMs": 30000,</w:t>
        <w:br/>
        <w:t xml:space="preserve">  "lookaheadHours": 24,</w:t>
        <w:br/>
        <w:t xml:space="preserve">  "defaultCatchupWindowS": 43200,</w:t>
        <w:br/>
        <w:t xml:space="preserve">  "dnd": { "enabled": true, "windows": [{ "days": [1,2,3,4,5,6,7], "from": "22:00", "to": "08:00" }] },</w:t>
        <w:br/>
        <w:t xml:space="preserve">  "notify": { "channels": ["os_notification", "cli_fallback"], "soundEnabled": true, "groupCatchupAlways": true },</w:t>
        <w:br/>
        <w:t xml:space="preserve">  "retention": { "signalDays": 30, "auditDays": 180, "heartbeatDays": 14, "runLogDays": 30 },</w:t>
        <w:br/>
        <w:t xml:space="preserve">  "autostart": true,</w:t>
        <w:br/>
        <w:t xml:space="preserve">  "heartbeat": { "intervalS": 60, "gapWarnMultiplier": 3 }</w:t>
        <w:br/>
        <w:t>}</w:t>
      </w:r>
    </w:p>
    <w:p>
      <w:pPr>
        <w:pStyle w:val="Heading2"/>
      </w:pPr>
      <w:r>
        <w:t>10.2 工程约定（CI 强制）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约定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检查方式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禁止直接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Date.now()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new Date()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自定义 Biome 规则：只允许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packages/clock</w:t>
            </w:r>
            <w:r>
              <w:rPr>
                <w:rFonts w:ascii="PingFang SC" w:hAnsi="PingFang SC" w:eastAsia="PingFang SC"/>
                <w:sz w:val="18"/>
              </w:rPr>
              <w:t xml:space="preserve"> 使用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禁止绕过网关调用模型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dependency-cruiser + 全仓 grep（M3 起生效，M1 先把规则挂上）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错误必须被处理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TS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strict</w:t>
            </w:r>
            <w:r>
              <w:rPr>
                <w:rFonts w:ascii="PingFang SC" w:hAnsi="PingFang SC" w:eastAsia="PingFang SC"/>
                <w:sz w:val="18"/>
              </w:rPr>
              <w:t xml:space="preserve"> +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no-floating-promises</w:t>
            </w:r>
            <w:r>
              <w:rPr>
                <w:rFonts w:ascii="PingFang SC" w:hAnsi="PingFang SC" w:eastAsia="PingFang SC"/>
                <w:sz w:val="18"/>
              </w:rPr>
              <w:t>；catch 后必须落 run_log 或审计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迁移只增不改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已发布迁移文件哈希入 CI 校验，改动即失败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契约变更需同步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contracts</w:t>
            </w:r>
            <w:r>
              <w:rPr>
                <w:rFonts w:ascii="PingFang SC" w:hAnsi="PingFang SC" w:eastAsia="PingFang SC"/>
                <w:sz w:val="18"/>
              </w:rPr>
              <w:t>/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ipc-contract</w:t>
            </w:r>
            <w:r>
              <w:rPr>
                <w:rFonts w:ascii="PingFang SC" w:hAnsi="PingFang SC" w:eastAsia="PingFang SC"/>
                <w:sz w:val="18"/>
              </w:rPr>
              <w:t xml:space="preserve"> 变更必须有对应快照测试更新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11. M0 骨架在本阶段的具体交付（对应 D2 决策）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项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M1 交付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M3 补齐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secrets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完整：钥匙串读写 +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credential_ref</w:t>
            </w:r>
            <w:r>
              <w:rPr>
                <w:rFonts w:ascii="PingFang SC" w:hAnsi="PingFang SC" w:eastAsia="PingFang SC"/>
                <w:sz w:val="18"/>
              </w:rPr>
              <w:t xml:space="preserve"> 表 + 三平台接口（macOS 实现）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审计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outbound_audit</w:t>
            </w:r>
            <w:r>
              <w:rPr>
                <w:rFonts w:ascii="PingFang SC" w:hAnsi="PingFang SC" w:eastAsia="PingFang SC"/>
                <w:sz w:val="18"/>
              </w:rPr>
              <w:t xml:space="preserve"> 表 + 写入 API + 审计页只读展示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接入真实外发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数据分级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DataClass</w:t>
            </w:r>
            <w:r>
              <w:rPr>
                <w:rFonts w:ascii="PingFang SC" w:hAnsi="PingFang SC" w:eastAsia="PingFang SC"/>
                <w:sz w:val="18"/>
              </w:rPr>
              <w:t xml:space="preserve"> 类型 + 默认策略（未知→L2）+ 单元测试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策略可配置化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检测器注册表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接口 + 5 个内置检测器 + 样本集与召回率测试（TC-M0-01）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扩充检测器、脱敏强度、占位符映射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网关接口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ModelGateway</w:t>
            </w:r>
            <w:r>
              <w:rPr>
                <w:rFonts w:ascii="PingFang SC" w:hAnsi="PingFang SC" w:eastAsia="PingFang SC"/>
                <w:sz w:val="18"/>
              </w:rPr>
              <w:t xml:space="preserve"> 接口 + </w:t>
            </w:r>
            <w:r>
              <w:rPr>
                <w:rFonts w:ascii="PingFang SC" w:hAnsi="PingFang SC" w:eastAsia="PingFang SC"/>
                <w:b/>
                <w:sz w:val="18"/>
              </w:rPr>
              <w:t>fail-closed 抛错实现</w:t>
            </w:r>
            <w:r>
              <w:rPr>
                <w:rFonts w:ascii="PingFang SC" w:hAnsi="PingFang SC" w:eastAsia="PingFang SC"/>
                <w:sz w:val="18"/>
              </w:rPr>
              <w:t>（TC-M0-02）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真实 Provider、占位符还原、出站预览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依赖门禁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规则与 CI 就位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生效于真实 provider</w:t>
            </w:r>
          </w:p>
        </w:tc>
      </w:tr>
    </w:tbl>
    <w:p/>
    <w:p>
      <w:r>
        <w:rPr>
          <w:rFonts w:ascii="PingFang SC" w:hAnsi="PingFang SC" w:eastAsia="PingFang SC"/>
          <w:b/>
        </w:rPr>
        <w:t>为什么 M1 就把这些框架搭上</w:t>
      </w:r>
      <w:r>
        <w:rPr>
          <w:rFonts w:ascii="PingFang SC" w:hAnsi="PingFang SC" w:eastAsia="PingFang SC"/>
        </w:rPr>
        <w:t>：它们是 M3 的地基。若 M1 只做提醒、M3 再补脱敏，届时</w:t>
      </w:r>
      <w:r>
        <w:rPr>
          <w:rFonts w:ascii="PingFang SC" w:hAnsi="PingFang SC" w:eastAsia="PingFang SC"/>
          <w:b/>
        </w:rPr>
        <w:t>所有调用点都要改一遍签名</w:t>
      </w:r>
      <w:r>
        <w:rPr>
          <w:rFonts w:ascii="PingFang SC" w:hAnsi="PingFang SC" w:eastAsia="PingFang SC"/>
        </w:rPr>
        <w:t>；现在把接口与 fail-closed 语义钉死，M3 只是"填实现"。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11.5 R0 实测补充的实现约束（来自 spike，必须遵守）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#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约束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违反后果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C-1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打开数据库若需向量能力，必须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new DatabaseSync(path, { allowExtension: true })</w:t>
            </w:r>
            <w:r>
              <w:rPr>
                <w:rFonts w:ascii="PingFang SC" w:hAnsi="PingFang SC" w:eastAsia="PingFang SC"/>
                <w:sz w:val="18"/>
              </w:rPr>
              <w:t xml:space="preserve">；事后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enableLoadExtension()</w:t>
            </w:r>
            <w:r>
              <w:rPr>
                <w:rFonts w:ascii="PingFang SC" w:hAnsi="PingFang SC" w:eastAsia="PingFang SC"/>
                <w:sz w:val="18"/>
              </w:rPr>
              <w:t xml:space="preserve"> 会抛错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M3 向量检索完全不可用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C-2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vec0 表的主键/rowid 绑定</w:t>
            </w:r>
            <w:r>
              <w:rPr>
                <w:rFonts w:ascii="PingFang SC" w:hAnsi="PingFang SC" w:eastAsia="PingFang SC"/>
                <w:b/>
                <w:sz w:val="18"/>
              </w:rPr>
              <w:t>必须用 BigInt</w:t>
            </w:r>
            <w:r>
              <w:rPr>
                <w:rFonts w:ascii="PingFang SC" w:hAnsi="PingFang SC" w:eastAsia="PingFang SC"/>
                <w:sz w:val="18"/>
              </w:rPr>
              <w:t>（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1n</w:t>
            </w:r>
            <w:r>
              <w:rPr>
                <w:rFonts w:ascii="PingFang SC" w:hAnsi="PingFang SC" w:eastAsia="PingFang SC"/>
                <w:sz w:val="18"/>
              </w:rPr>
              <w:t>），用 JS number 会报 "Only integers are allows for primary key values"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向量写入失败，且错误信息不提示类型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C-3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FTS5 中文检索必须加</w:t>
            </w:r>
            <w:r>
              <w:rPr>
                <w:rFonts w:ascii="PingFang SC" w:hAnsi="PingFang SC" w:eastAsia="PingFang SC"/>
                <w:b/>
                <w:sz w:val="18"/>
              </w:rPr>
              <w:t>分词层</w:t>
            </w:r>
            <w:r>
              <w:rPr>
                <w:rFonts w:ascii="PingFang SC" w:hAnsi="PingFang SC" w:eastAsia="PingFang SC"/>
                <w:sz w:val="18"/>
              </w:rPr>
              <w:t xml:space="preserve">（CJK 单字切分实测 100% 召回；bigram 91%；原样仅 36%）；且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MATCH</w:t>
            </w:r>
            <w:r>
              <w:rPr>
                <w:rFonts w:ascii="PingFang SC" w:hAnsi="PingFang SC" w:eastAsia="PingFang SC"/>
                <w:sz w:val="18"/>
              </w:rPr>
              <w:t xml:space="preserve"> 中</w:t>
            </w:r>
            <w:r>
              <w:rPr>
                <w:rFonts w:ascii="PingFang SC" w:hAnsi="PingFang SC" w:eastAsia="PingFang SC"/>
                <w:b/>
                <w:sz w:val="18"/>
              </w:rPr>
              <w:t>空格 = AND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中文知识库检索大面积漏检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C-4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IPC 客户端</w:t>
            </w:r>
            <w:r>
              <w:rPr>
                <w:rFonts w:ascii="PingFang SC" w:hAnsi="PingFang SC" w:eastAsia="PingFang SC"/>
                <w:b/>
                <w:sz w:val="18"/>
              </w:rPr>
              <w:t>每次重连都必须重放 `sys.hello` 握手</w:t>
            </w:r>
            <w:r>
              <w:rPr>
                <w:rFonts w:ascii="PingFang SC" w:hAnsi="PingFang SC" w:eastAsia="PingFang SC"/>
                <w:sz w:val="18"/>
              </w:rPr>
              <w:t>（新连接 = 新鉴权会话）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重连后所有调用被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E_AUTH</w:t>
            </w:r>
            <w:r>
              <w:rPr>
                <w:rFonts w:ascii="PingFang SC" w:hAnsi="PingFang SC" w:eastAsia="PingFang SC"/>
                <w:sz w:val="18"/>
              </w:rPr>
              <w:t xml:space="preserve"> 拒绝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C-5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钥匙串读取必须带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-w</w:t>
            </w:r>
            <w:r>
              <w:rPr>
                <w:rFonts w:ascii="PingFang SC" w:hAnsi="PingFang SC" w:eastAsia="PingFang SC"/>
                <w:sz w:val="18"/>
              </w:rPr>
              <w:t>（不带会走 GUI 授权对话框，无人值守场景会卡死）；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security</w:t>
            </w:r>
            <w:r>
              <w:rPr>
                <w:rFonts w:ascii="PingFang SC" w:hAnsi="PingFang SC" w:eastAsia="PingFang SC"/>
                <w:sz w:val="18"/>
              </w:rPr>
              <w:t xml:space="preserve"> 的钥匙串路径必须是</w:t>
            </w:r>
            <w:r>
              <w:rPr>
                <w:rFonts w:ascii="PingFang SC" w:hAnsi="PingFang SC" w:eastAsia="PingFang SC"/>
                <w:b/>
                <w:sz w:val="18"/>
              </w:rPr>
              <w:t>最后一个位置参数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24/7 场景凭据读取阻塞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C-6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开发环境需固定 Node 版本（DSH 随附的 v24.21 开启库校验，会导致 Vitest 无法加载 rollup 原生模块）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本地测试无法运行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C-7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任何依赖安装的验证/测试，工作目录必须在 pnpm 工作区之外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pnpm 会向上继承仓库 lockfile/node_modules，导致间歇性失败与"单独跑通过、整套跑失败"的不可信结论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C-8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能力探测必须与真实路径同构</w:t>
            </w:r>
            <w:r>
              <w:rPr>
                <w:rFonts w:ascii="PingFang SC" w:hAnsi="PingFang SC" w:eastAsia="PingFang SC"/>
                <w:sz w:val="18"/>
              </w:rPr>
              <w:t xml:space="preserve">（真的写 plist / 真的 bootstrap），不要用代理命令（如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launchctl submit</w:t>
            </w:r>
            <w:r>
              <w:rPr>
                <w:rFonts w:ascii="PingFang SC" w:hAnsi="PingFang SC" w:eastAsia="PingFang SC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代理命令的失败模式与真实路径不同，会产生误判</w:t>
            </w:r>
          </w:p>
        </w:tc>
      </w:tr>
    </w:tbl>
    <w:p/>
    <w:p>
      <w:pPr>
        <w:pStyle w:val="Heading1"/>
      </w:pPr>
      <w:r>
        <w:t>12. R0 spike 清单（先做，把风险排掉）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验证项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通过标准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不通过的退路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打包随附 Node 运行时并运行 daemon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打包后 daemon 可启动、可写库、可读钥匙串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改用系统 Node（要求 Node ≥24），或退 utilityProcess（需重估 ADR-01）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better-sqlite3</w:t>
            </w:r>
            <w:r>
              <w:rPr>
                <w:rFonts w:ascii="PingFang SC" w:hAnsi="PingFang SC" w:eastAsia="PingFang SC"/>
                <w:sz w:val="18"/>
              </w:rPr>
              <w:t xml:space="preserve"> +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sqlite-vec</w:t>
            </w:r>
            <w:r>
              <w:rPr>
                <w:rFonts w:ascii="PingFang SC" w:hAnsi="PingFang SC" w:eastAsia="PingFang SC"/>
                <w:sz w:val="18"/>
              </w:rPr>
              <w:t xml:space="preserve"> 在随附 Node 下加载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建库、加载扩展、写入/查询向量、WAL 正常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向量延后到 M3 再评估（M1 不需要向量）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钥匙串读写（macOS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security</w:t>
            </w:r>
            <w:r>
              <w:rPr>
                <w:rFonts w:ascii="PingFang SC" w:hAnsi="PingFang SC" w:eastAsia="PingFang SC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存取删无弹窗阻塞，退出码可判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用加密文件 + 用户口令（降级但可用）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LaunchAgent 自启 + 崩溃重启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登录自启、kill 后 10s 内恢复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退"登录项 + Electron 看门狗"（不依赖 launchd KeepAlive）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原生通知 +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osascript</w:t>
            </w:r>
            <w:r>
              <w:rPr>
                <w:rFonts w:ascii="PingFang SC" w:hAnsi="PingFang SC" w:eastAsia="PingFang SC"/>
                <w:sz w:val="18"/>
              </w:rPr>
              <w:t xml:space="preserve"> 兜底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两者都能出通知；能区分权限被拒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兜底改用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terminal-notifier</w:t>
            </w:r>
            <w:r>
              <w:rPr>
                <w:rFonts w:ascii="PingFang SC" w:hAnsi="PingFang SC" w:eastAsia="PingFang SC"/>
                <w:sz w:val="18"/>
              </w:rPr>
              <w:t>（需评估是否随包分发）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Electron ↔ daemon IPC（UDS/NamedPipe）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握手、RPC、事件流、断线重连均通过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Windows 上退 TCP + 本地 token（安全性略降，需记录）</w:t>
            </w:r>
          </w:p>
        </w:tc>
      </w:tr>
    </w:tbl>
    <w:p/>
    <w:p>
      <w:r>
        <w:rPr>
          <w:rFonts w:ascii="PingFang SC" w:hAnsi="PingFang SC" w:eastAsia="PingFang SC"/>
          <w:b/>
        </w:rPr>
        <w:t>R0 执行结果（2026-02-19，连续两次运行一致）</w:t>
      </w:r>
      <w:r>
        <w:rPr>
          <w:rFonts w:ascii="PingFang SC" w:hAnsi="PingFang SC" w:eastAsia="PingFang SC"/>
        </w:rPr>
        <w:t xml:space="preserve">：✅ </w:t>
      </w:r>
      <w:r>
        <w:rPr>
          <w:rFonts w:ascii="PingFang SC" w:hAnsi="PingFang SC" w:eastAsia="PingFang SC"/>
          <w:b/>
        </w:rPr>
        <w:t>S1–S6 全部通过</w:t>
      </w:r>
      <w:r>
        <w:rPr>
          <w:rFonts w:ascii="PingFang SC" w:hAnsi="PingFang SC" w:eastAsia="PingFang SC"/>
        </w:rPr>
        <w:t xml:space="preserve">（含 S4 的 KeepAlive 拉起、S5 的系统级投递证据）。另 </w:t>
      </w:r>
      <w:r>
        <w:rPr>
          <w:rFonts w:ascii="PingFang SC" w:hAnsi="PingFang SC" w:eastAsia="PingFang SC"/>
          <w:color w:val="B03060"/>
          <w:sz w:val="18"/>
        </w:rPr>
        <w:t>tools/self-check.mjs --full</w:t>
      </w:r>
      <w:r>
        <w:rPr>
          <w:rFonts w:ascii="PingFang SC" w:hAnsi="PingFang SC" w:eastAsia="PingFang SC"/>
        </w:rPr>
        <w:t xml:space="preserve"> 10/10 通过。</w:t>
      </w:r>
    </w:p>
    <w:p>
      <w:r>
        <w:rPr>
          <w:rFonts w:ascii="PingFang SC" w:hAnsi="PingFang SC" w:eastAsia="PingFang SC"/>
          <w:b/>
        </w:rPr>
        <w:t>进入 R1 的判定</w:t>
      </w:r>
      <w:r>
        <w:rPr>
          <w:rFonts w:ascii="PingFang SC" w:hAnsi="PingFang SC" w:eastAsia="PingFang SC"/>
        </w:rPr>
        <w:t xml:space="preserve">：✅ </w:t>
      </w:r>
      <w:r>
        <w:rPr>
          <w:rFonts w:ascii="PingFang SC" w:hAnsi="PingFang SC" w:eastAsia="PingFang SC"/>
          <w:b/>
        </w:rPr>
        <w:t>可以进入</w:t>
      </w:r>
      <w:r>
        <w:rPr>
          <w:rFonts w:ascii="PingFang SC" w:hAnsi="PingFang SC" w:eastAsia="PingFang SC"/>
        </w:rPr>
        <w:t>。S4 的自启/拉起能力已实测可用，R4 无需准备退路。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 xml:space="preserve">环境提示：S4/S5 需写 </w:t>
      </w:r>
      <w:r>
        <w:rPr>
          <w:rFonts w:ascii="PingFang SC" w:hAnsi="PingFang SC" w:eastAsia="PingFang SC"/>
          <w:color w:val="595959"/>
          <w:sz w:val="20"/>
        </w:rPr>
        <w:t>~/Library/LaunchAgents</w:t>
      </w:r>
      <w:r>
        <w:rPr>
          <w:rFonts w:ascii="PingFang SC" w:hAnsi="PingFang SC" w:eastAsia="PingFang SC"/>
          <w:color w:val="595959"/>
          <w:sz w:val="20"/>
        </w:rPr>
        <w:t xml:space="preserve"> 与读系统统一日志，</w:t>
      </w:r>
      <w:r>
        <w:rPr>
          <w:rFonts w:ascii="PingFang SC" w:hAnsi="PingFang SC" w:eastAsia="PingFang SC"/>
          <w:b/>
          <w:color w:val="595959"/>
          <w:sz w:val="20"/>
        </w:rPr>
        <w:t>在文件沙箱内会失败</w:t>
      </w:r>
      <w:r>
        <w:rPr>
          <w:rFonts w:ascii="PingFang SC" w:hAnsi="PingFang SC" w:eastAsia="PingFang SC"/>
          <w:color w:val="595959"/>
          <w:sz w:val="20"/>
        </w:rPr>
        <w:t xml:space="preserve">（探针会显式报 </w:t>
      </w:r>
      <w:r>
        <w:rPr>
          <w:rFonts w:ascii="PingFang SC" w:hAnsi="PingFang SC" w:eastAsia="PingFang SC"/>
          <w:color w:val="595959"/>
          <w:sz w:val="20"/>
        </w:rPr>
        <w:t>blocked</w:t>
      </w:r>
      <w:r>
        <w:rPr>
          <w:rFonts w:ascii="PingFang SC" w:hAnsi="PingFang SC" w:eastAsia="PingFang SC"/>
          <w:color w:val="595959"/>
          <w:sz w:val="20"/>
        </w:rPr>
        <w:t xml:space="preserve"> 而非伪装成通过/失败）。CI 中如需覆盖这两项，必须使用非沙箱执行环境。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13. 需要你确认的实现级选项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选项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选项集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我的建议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I1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重复规则的时区语义：任务时区 vs 跟随系统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任务自带 tzid（出差/系统改时区不影响） (b) 跟随系统时区（出差后按当地时间提醒）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(a) 为默认 + 提供"跟随系统"开关</w:t>
            </w:r>
            <w:r>
              <w:rPr>
                <w:rFonts w:ascii="PingFang SC" w:hAnsi="PingFang SC" w:eastAsia="PingFang SC"/>
                <w:sz w:val="18"/>
              </w:rPr>
              <w:t>：吃药这类"按我当时所在地的 9 点"用 (b)，站会用 (a)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I2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补偿批量的默认行为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总是合并为一条摘要 (b) 逐条补发（可能一次弹 6 条） (c) 超过 3 条才合并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(c)</w:t>
            </w:r>
            <w:r>
              <w:rPr>
                <w:rFonts w:ascii="PingFang SC" w:hAnsi="PingFang SC" w:eastAsia="PingFang SC"/>
                <w:sz w:val="18"/>
              </w:rPr>
              <w:t>：1–2 条逐条（保留精确时间感），≥3 条合并摘要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I3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崩溃期不确定实例的处理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标记 unknown 并询问我 (b) 直接重发一次 (c) 直接放弃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(a)</w:t>
            </w:r>
            <w:r>
              <w:rPr>
                <w:rFonts w:ascii="PingFang SC" w:hAnsi="PingFang SC" w:eastAsia="PingFang SC"/>
                <w:sz w:val="18"/>
              </w:rPr>
              <w:t>：绝不自作主张；重发可能骚扰，放弃可能漏事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I4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tick 间隔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30s（默认）/ 15s（更准，开销略增）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30s</w:t>
            </w:r>
            <w:r>
              <w:rPr>
                <w:rFonts w:ascii="PingFang SC" w:hAnsi="PingFang SC" w:eastAsia="PingFang SC"/>
                <w:sz w:val="18"/>
              </w:rPr>
              <w:t>：满足 ≤30s 误差要求，且空闲开销≈0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14. 下一步</w:t>
      </w:r>
    </w:p>
    <w:p>
      <w:pPr>
        <w:pStyle w:val="ListNumber"/>
      </w:pPr>
      <w:r>
        <w:rPr>
          <w:rFonts w:ascii="PingFang SC" w:hAnsi="PingFang SC" w:eastAsia="PingFang SC"/>
        </w:rPr>
        <w:t xml:space="preserve">你确认 </w:t>
      </w:r>
      <w:r>
        <w:rPr>
          <w:rFonts w:ascii="PingFang SC" w:hAnsi="PingFang SC" w:eastAsia="PingFang SC"/>
          <w:b/>
        </w:rPr>
        <w:t>I1–I4</w:t>
      </w:r>
      <w:r>
        <w:rPr>
          <w:rFonts w:ascii="PingFang SC" w:hAnsi="PingFang SC" w:eastAsia="PingFang SC"/>
        </w:rPr>
        <w:t>（或直接采纳建议）。</w:t>
      </w:r>
    </w:p>
    <w:p>
      <w:pPr>
        <w:pStyle w:val="ListNumber"/>
      </w:pPr>
      <w:r>
        <w:rPr>
          <w:rFonts w:ascii="PingFang SC" w:hAnsi="PingFang SC" w:eastAsia="PingFang SC"/>
        </w:rPr>
        <w:t xml:space="preserve">我进入 </w:t>
      </w:r>
      <w:r>
        <w:rPr>
          <w:rFonts w:ascii="PingFang SC" w:hAnsi="PingFang SC" w:eastAsia="PingFang SC"/>
          <w:b/>
        </w:rPr>
        <w:t>R0 开发</w:t>
      </w:r>
      <w:r>
        <w:rPr>
          <w:rFonts w:ascii="PingFang SC" w:hAnsi="PingFang SC" w:eastAsia="PingFang SC"/>
        </w:rPr>
        <w:t>：monorepo 骨架 + S1–S6 spike，并把 spike 结论回报给你。</w:t>
      </w:r>
    </w:p>
    <w:p>
      <w:pPr>
        <w:pStyle w:val="ListNumber"/>
      </w:pPr>
      <w:r>
        <w:rPr>
          <w:rFonts w:ascii="PingFang SC" w:hAnsi="PingFang SC" w:eastAsia="PingFang SC"/>
        </w:rPr>
        <w:t>spike 通过后按 R1→R5 推进，每个阶段的产出与验收按 §9 的用例执行。</w:t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PingFang SC" w:hAnsi="PingFang SC"/>
      <w:sz w:val="21"/>
      <w:rFonts w:ascii="PingFang SC" w:hAnsi="PingFang SC" w:eastAsia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