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X="-142" w:tblpY="-364"/>
        <w:tblW w:w="8931" w:type="dxa"/>
        <w:shd w:val="clear" w:color="auto" w:fill="B90F22"/>
        <w:tblLayout w:type="fixed"/>
        <w:tblCellMar>
          <w:left w:w="0" w:type="dxa"/>
          <w:right w:w="0" w:type="dxa"/>
        </w:tblCellMar>
        <w:tblLook w:val="01E0" w:firstRow="1" w:lastRow="1" w:firstColumn="1" w:lastColumn="1" w:noHBand="0" w:noVBand="0"/>
      </w:tblPr>
      <w:tblGrid>
        <w:gridCol w:w="504"/>
        <w:gridCol w:w="8427"/>
      </w:tblGrid>
      <w:tr w:rsidR="00332401" w:rsidRPr="00A80F7B" w14:paraId="116E178B" w14:textId="77777777" w:rsidTr="00326252">
        <w:trPr>
          <w:trHeight w:val="930"/>
        </w:trPr>
        <w:tc>
          <w:tcPr>
            <w:tcW w:w="504" w:type="dxa"/>
            <w:tcBorders>
              <w:top w:val="nil"/>
              <w:left w:val="nil"/>
              <w:bottom w:val="nil"/>
              <w:right w:val="nil"/>
            </w:tcBorders>
            <w:shd w:val="clear" w:color="auto" w:fill="B90F22"/>
          </w:tcPr>
          <w:p w14:paraId="3D7FF5BA" w14:textId="77777777" w:rsidR="00332401" w:rsidRPr="00A80F7B" w:rsidRDefault="00332401" w:rsidP="00332401">
            <w:pPr>
              <w:ind w:right="-19"/>
              <w:rPr>
                <w:b/>
                <w:lang w:val="en-US"/>
              </w:rPr>
            </w:pPr>
          </w:p>
        </w:tc>
        <w:tc>
          <w:tcPr>
            <w:tcW w:w="8427" w:type="dxa"/>
            <w:tcBorders>
              <w:top w:val="nil"/>
              <w:left w:val="nil"/>
              <w:bottom w:val="nil"/>
              <w:right w:val="nil"/>
            </w:tcBorders>
            <w:shd w:val="clear" w:color="auto" w:fill="B90F22"/>
          </w:tcPr>
          <w:p w14:paraId="7102BF34" w14:textId="77777777" w:rsidR="00332401" w:rsidRPr="00A80F7B" w:rsidRDefault="00332401" w:rsidP="00332401">
            <w:pPr>
              <w:rPr>
                <w:b/>
                <w:lang w:val="en-US"/>
              </w:rPr>
            </w:pPr>
          </w:p>
        </w:tc>
      </w:tr>
      <w:tr w:rsidR="00332401" w:rsidRPr="00A80F7B" w14:paraId="5AF168D1" w14:textId="77777777" w:rsidTr="00326252">
        <w:trPr>
          <w:trHeight w:val="2377"/>
        </w:trPr>
        <w:tc>
          <w:tcPr>
            <w:tcW w:w="504" w:type="dxa"/>
            <w:tcBorders>
              <w:top w:val="nil"/>
              <w:left w:val="nil"/>
              <w:bottom w:val="nil"/>
              <w:right w:val="nil"/>
            </w:tcBorders>
            <w:shd w:val="clear" w:color="auto" w:fill="B90F22"/>
          </w:tcPr>
          <w:p w14:paraId="4789E778" w14:textId="77777777" w:rsidR="00332401" w:rsidRPr="00A80F7B" w:rsidRDefault="00332401" w:rsidP="00332401">
            <w:pPr>
              <w:ind w:right="-19"/>
              <w:rPr>
                <w:b/>
                <w:lang w:val="en-US"/>
              </w:rPr>
            </w:pPr>
          </w:p>
        </w:tc>
        <w:tc>
          <w:tcPr>
            <w:tcW w:w="8427" w:type="dxa"/>
            <w:tcBorders>
              <w:top w:val="nil"/>
              <w:left w:val="nil"/>
              <w:bottom w:val="nil"/>
              <w:right w:val="nil"/>
            </w:tcBorders>
            <w:shd w:val="clear" w:color="auto" w:fill="B90F22"/>
          </w:tcPr>
          <w:p w14:paraId="1081B45F" w14:textId="77777777" w:rsidR="00332401" w:rsidRPr="00A80F7B" w:rsidRDefault="00165547" w:rsidP="00BE688C">
            <w:pPr>
              <w:pStyle w:val="DeckblattTitel3zeilig"/>
              <w:tabs>
                <w:tab w:val="left" w:pos="1348"/>
              </w:tabs>
              <w:ind w:right="-17"/>
              <w:rPr>
                <w:b w:val="0"/>
                <w:color w:val="FFFFFF"/>
                <w:lang w:val="en-US"/>
              </w:rPr>
            </w:pPr>
            <w:r w:rsidRPr="00A80F7B">
              <w:rPr>
                <w:b w:val="0"/>
                <w:color w:val="FFFFFF"/>
                <w:lang w:val="en-US"/>
              </w:rPr>
              <w:t>Master</w:t>
            </w:r>
            <w:r w:rsidR="0051680D" w:rsidRPr="00A80F7B">
              <w:rPr>
                <w:b w:val="0"/>
                <w:color w:val="FFFFFF"/>
                <w:lang w:val="en-US"/>
              </w:rPr>
              <w:t>-Thesis</w:t>
            </w:r>
          </w:p>
        </w:tc>
      </w:tr>
      <w:tr w:rsidR="00332401" w:rsidRPr="00A80F7B" w14:paraId="50E79FFC" w14:textId="77777777" w:rsidTr="00326252">
        <w:trPr>
          <w:trHeight w:hRule="exact" w:val="288"/>
        </w:trPr>
        <w:tc>
          <w:tcPr>
            <w:tcW w:w="504" w:type="dxa"/>
            <w:tcBorders>
              <w:top w:val="nil"/>
              <w:left w:val="nil"/>
              <w:bottom w:val="single" w:sz="4" w:space="0" w:color="auto"/>
              <w:right w:val="nil"/>
            </w:tcBorders>
            <w:shd w:val="clear" w:color="auto" w:fill="B90F22"/>
          </w:tcPr>
          <w:p w14:paraId="7A4EFEA0" w14:textId="77777777" w:rsidR="00332401" w:rsidRPr="00A80F7B" w:rsidRDefault="00332401" w:rsidP="00332401">
            <w:pPr>
              <w:ind w:right="-19"/>
              <w:rPr>
                <w:b/>
                <w:lang w:val="en-US"/>
              </w:rPr>
            </w:pPr>
          </w:p>
        </w:tc>
        <w:tc>
          <w:tcPr>
            <w:tcW w:w="8427" w:type="dxa"/>
            <w:tcBorders>
              <w:top w:val="nil"/>
              <w:left w:val="nil"/>
              <w:bottom w:val="single" w:sz="4" w:space="0" w:color="auto"/>
              <w:right w:val="nil"/>
            </w:tcBorders>
            <w:shd w:val="clear" w:color="auto" w:fill="B90F22"/>
          </w:tcPr>
          <w:p w14:paraId="438B451F" w14:textId="77777777" w:rsidR="00332401" w:rsidRPr="00A80F7B" w:rsidRDefault="00332401" w:rsidP="00332401">
            <w:pPr>
              <w:ind w:right="-19"/>
              <w:rPr>
                <w:b/>
                <w:lang w:val="en-US"/>
              </w:rPr>
            </w:pPr>
          </w:p>
        </w:tc>
      </w:tr>
      <w:tr w:rsidR="00332401" w:rsidRPr="00A80F7B" w14:paraId="0BE7C719" w14:textId="77777777" w:rsidTr="00326252">
        <w:trPr>
          <w:trHeight w:hRule="exact" w:val="172"/>
        </w:trPr>
        <w:tc>
          <w:tcPr>
            <w:tcW w:w="504" w:type="dxa"/>
            <w:tcBorders>
              <w:top w:val="single" w:sz="4" w:space="0" w:color="auto"/>
              <w:left w:val="nil"/>
              <w:bottom w:val="nil"/>
              <w:right w:val="nil"/>
            </w:tcBorders>
            <w:shd w:val="clear" w:color="auto" w:fill="B90F22"/>
          </w:tcPr>
          <w:p w14:paraId="60F16BB3" w14:textId="77777777" w:rsidR="00332401" w:rsidRPr="00A80F7B" w:rsidRDefault="00332401" w:rsidP="00332401">
            <w:pPr>
              <w:ind w:right="-19"/>
              <w:rPr>
                <w:b/>
                <w:lang w:val="en-US"/>
              </w:rPr>
            </w:pPr>
          </w:p>
        </w:tc>
        <w:tc>
          <w:tcPr>
            <w:tcW w:w="8427" w:type="dxa"/>
            <w:tcBorders>
              <w:top w:val="single" w:sz="4" w:space="0" w:color="auto"/>
              <w:left w:val="nil"/>
              <w:bottom w:val="nil"/>
              <w:right w:val="nil"/>
            </w:tcBorders>
            <w:shd w:val="clear" w:color="auto" w:fill="B90F22"/>
          </w:tcPr>
          <w:p w14:paraId="28BD941C" w14:textId="77777777" w:rsidR="00332401" w:rsidRPr="00A80F7B" w:rsidRDefault="00332401" w:rsidP="00332401">
            <w:pPr>
              <w:ind w:right="-19"/>
              <w:rPr>
                <w:b/>
                <w:lang w:val="en-US"/>
              </w:rPr>
            </w:pPr>
          </w:p>
        </w:tc>
      </w:tr>
      <w:tr w:rsidR="00332401" w:rsidRPr="00A80F7B" w14:paraId="1D3AA1EB" w14:textId="77777777" w:rsidTr="00326252">
        <w:trPr>
          <w:trHeight w:val="851"/>
        </w:trPr>
        <w:tc>
          <w:tcPr>
            <w:tcW w:w="504" w:type="dxa"/>
            <w:tcBorders>
              <w:top w:val="nil"/>
              <w:left w:val="nil"/>
              <w:right w:val="nil"/>
            </w:tcBorders>
            <w:shd w:val="clear" w:color="auto" w:fill="B90F22"/>
          </w:tcPr>
          <w:p w14:paraId="55CDC427" w14:textId="77777777" w:rsidR="00332401" w:rsidRPr="00A80F7B" w:rsidRDefault="00332401" w:rsidP="00332401">
            <w:pPr>
              <w:ind w:right="-19"/>
              <w:rPr>
                <w:b/>
                <w:lang w:val="en-US"/>
              </w:rPr>
            </w:pPr>
          </w:p>
        </w:tc>
        <w:tc>
          <w:tcPr>
            <w:tcW w:w="8427" w:type="dxa"/>
            <w:tcBorders>
              <w:top w:val="nil"/>
              <w:left w:val="nil"/>
              <w:right w:val="nil"/>
            </w:tcBorders>
            <w:shd w:val="clear" w:color="auto" w:fill="B90F22"/>
          </w:tcPr>
          <w:p w14:paraId="51EADD3D" w14:textId="06410147" w:rsidR="00F23986" w:rsidRPr="00A80F7B" w:rsidRDefault="00F23986" w:rsidP="00332401">
            <w:pPr>
              <w:pStyle w:val="Deckblatt-Subheadline"/>
              <w:ind w:right="-19"/>
              <w:rPr>
                <w:rFonts w:asciiTheme="minorHAnsi" w:eastAsiaTheme="minorHAnsi" w:hAnsiTheme="minorHAnsi" w:cstheme="minorBidi"/>
                <w:b w:val="0"/>
                <w:color w:val="FFFFFF" w:themeColor="background1"/>
                <w:sz w:val="22"/>
                <w:szCs w:val="22"/>
                <w:lang w:val="en-US" w:eastAsia="en-US"/>
              </w:rPr>
            </w:pPr>
            <w:r w:rsidRPr="00A80F7B">
              <w:rPr>
                <w:rFonts w:asciiTheme="minorHAnsi" w:eastAsiaTheme="minorHAnsi" w:hAnsiTheme="minorHAnsi" w:cstheme="minorBidi"/>
                <w:b w:val="0"/>
                <w:color w:val="FFFFFF" w:themeColor="background1"/>
                <w:sz w:val="22"/>
                <w:szCs w:val="22"/>
                <w:lang w:val="en-US" w:eastAsia="en-US"/>
              </w:rPr>
              <w:t>Development of a deep learning method for anomaly detection in the Tennessee Eastman Process</w:t>
            </w:r>
          </w:p>
          <w:p w14:paraId="46926D7C" w14:textId="77777777" w:rsidR="00BD4C64" w:rsidRPr="00A80F7B" w:rsidRDefault="00BD4C64" w:rsidP="00332401">
            <w:pPr>
              <w:pStyle w:val="Deckblatt-Subheadline"/>
              <w:ind w:right="-19"/>
              <w:rPr>
                <w:rFonts w:asciiTheme="minorHAnsi" w:eastAsiaTheme="minorHAnsi" w:hAnsiTheme="minorHAnsi" w:cstheme="minorBidi"/>
                <w:b w:val="0"/>
                <w:color w:val="FFFFFF" w:themeColor="background1"/>
                <w:sz w:val="22"/>
                <w:szCs w:val="22"/>
                <w:lang w:val="en-US" w:eastAsia="en-US"/>
              </w:rPr>
            </w:pPr>
          </w:p>
          <w:p w14:paraId="5262393C" w14:textId="01FF9F64" w:rsidR="00332401" w:rsidRPr="00A80F7B" w:rsidRDefault="00F23986" w:rsidP="00332401">
            <w:pPr>
              <w:pStyle w:val="Deckblatt-Subheadline"/>
              <w:ind w:right="-19"/>
              <w:rPr>
                <w:b w:val="0"/>
                <w:lang w:val="en-US"/>
              </w:rPr>
            </w:pPr>
            <w:r w:rsidRPr="00A80F7B">
              <w:rPr>
                <w:rFonts w:asciiTheme="minorHAnsi" w:eastAsiaTheme="minorHAnsi" w:hAnsiTheme="minorHAnsi" w:cstheme="minorBidi"/>
                <w:b w:val="0"/>
                <w:color w:val="FFFFFF" w:themeColor="background1"/>
                <w:sz w:val="22"/>
                <w:szCs w:val="22"/>
                <w:lang w:val="en-US" w:eastAsia="en-US"/>
              </w:rPr>
              <w:t xml:space="preserve">Entwicklung einer Deep Learning Methode zur Detektion von Anomalien anhand des Tennessee Eastman Prozess </w:t>
            </w:r>
          </w:p>
        </w:tc>
      </w:tr>
      <w:tr w:rsidR="00332401" w:rsidRPr="00A80F7B" w14:paraId="5D334C71" w14:textId="77777777" w:rsidTr="00326252">
        <w:trPr>
          <w:trHeight w:hRule="exact" w:val="172"/>
        </w:trPr>
        <w:tc>
          <w:tcPr>
            <w:tcW w:w="504" w:type="dxa"/>
            <w:tcBorders>
              <w:top w:val="nil"/>
              <w:left w:val="nil"/>
              <w:bottom w:val="single" w:sz="4" w:space="0" w:color="auto"/>
              <w:right w:val="nil"/>
            </w:tcBorders>
            <w:shd w:val="clear" w:color="auto" w:fill="B90F22"/>
          </w:tcPr>
          <w:p w14:paraId="6D627628" w14:textId="77777777" w:rsidR="00332401" w:rsidRPr="00A80F7B" w:rsidRDefault="00332401" w:rsidP="00332401">
            <w:pPr>
              <w:ind w:right="-19"/>
              <w:rPr>
                <w:b/>
                <w:sz w:val="10"/>
                <w:szCs w:val="10"/>
                <w:lang w:val="en-US"/>
              </w:rPr>
            </w:pPr>
          </w:p>
        </w:tc>
        <w:tc>
          <w:tcPr>
            <w:tcW w:w="8427" w:type="dxa"/>
            <w:tcBorders>
              <w:top w:val="nil"/>
              <w:left w:val="nil"/>
              <w:bottom w:val="single" w:sz="4" w:space="0" w:color="auto"/>
              <w:right w:val="nil"/>
            </w:tcBorders>
            <w:shd w:val="clear" w:color="auto" w:fill="B90F22"/>
          </w:tcPr>
          <w:p w14:paraId="755BC8CD" w14:textId="77777777" w:rsidR="00332401" w:rsidRPr="00A80F7B" w:rsidRDefault="00332401" w:rsidP="00332401">
            <w:pPr>
              <w:ind w:right="-19"/>
              <w:rPr>
                <w:b/>
                <w:sz w:val="10"/>
                <w:szCs w:val="10"/>
                <w:lang w:val="en-US"/>
              </w:rPr>
            </w:pPr>
          </w:p>
        </w:tc>
      </w:tr>
    </w:tbl>
    <w:p w14:paraId="14088184" w14:textId="77777777" w:rsidR="00332401" w:rsidRPr="00A80F7B" w:rsidRDefault="00332401" w:rsidP="00332401">
      <w:pPr>
        <w:pStyle w:val="TableofFigures"/>
        <w:tabs>
          <w:tab w:val="right" w:leader="dot" w:pos="9072"/>
        </w:tabs>
        <w:spacing w:after="60"/>
        <w:ind w:left="0" w:firstLine="0"/>
        <w:rPr>
          <w:sz w:val="24"/>
          <w:szCs w:val="24"/>
          <w:lang w:val="en-US"/>
        </w:rPr>
      </w:pPr>
    </w:p>
    <w:p w14:paraId="255D5F19" w14:textId="77777777" w:rsidR="00332401" w:rsidRPr="00A80F7B" w:rsidRDefault="00332401" w:rsidP="00332401">
      <w:pPr>
        <w:ind w:right="-19"/>
        <w:rPr>
          <w:lang w:val="en-US"/>
        </w:rPr>
      </w:pPr>
      <w:r w:rsidRPr="00A80F7B">
        <w:rPr>
          <w:lang w:val="en-US"/>
        </w:rPr>
        <w:drawing>
          <wp:anchor distT="0" distB="0" distL="114300" distR="114300" simplePos="0" relativeHeight="251666432" behindDoc="0" locked="1" layoutInCell="1" allowOverlap="1" wp14:anchorId="66EFF008" wp14:editId="1DD84FB4">
            <wp:simplePos x="0" y="0"/>
            <wp:positionH relativeFrom="page">
              <wp:posOffset>5106670</wp:posOffset>
            </wp:positionH>
            <wp:positionV relativeFrom="paragraph">
              <wp:posOffset>-145415</wp:posOffset>
            </wp:positionV>
            <wp:extent cx="1981200" cy="790575"/>
            <wp:effectExtent l="0" t="0" r="0" b="9525"/>
            <wp:wrapNone/>
            <wp:docPr id="14" name="Grafik 14"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d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61A20" w14:textId="77777777" w:rsidR="00332401" w:rsidRPr="00A80F7B" w:rsidRDefault="0094769D" w:rsidP="00332401">
      <w:pPr>
        <w:ind w:right="-19"/>
        <w:rPr>
          <w:lang w:val="en-US"/>
        </w:rPr>
      </w:pPr>
      <w:r w:rsidRPr="00A80F7B">
        <w:rPr>
          <w:lang w:val="en-US"/>
        </w:rPr>
        <w:drawing>
          <wp:anchor distT="0" distB="0" distL="114300" distR="114300" simplePos="0" relativeHeight="251667456" behindDoc="0" locked="0" layoutInCell="1" allowOverlap="1" wp14:anchorId="0E767C58" wp14:editId="728CE82C">
            <wp:simplePos x="0" y="0"/>
            <wp:positionH relativeFrom="margin">
              <wp:posOffset>4607560</wp:posOffset>
            </wp:positionH>
            <wp:positionV relativeFrom="margin">
              <wp:posOffset>3702685</wp:posOffset>
            </wp:positionV>
            <wp:extent cx="1021080" cy="683260"/>
            <wp:effectExtent l="0" t="0" r="7620" b="2540"/>
            <wp:wrapSquare wrapText="bothSides"/>
            <wp:docPr id="13" name="Grafik 13" descr="ptw_logo_rgb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tw_logo_rgb_we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1080" cy="68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50183" w14:textId="77777777" w:rsidR="00332401" w:rsidRPr="00A80F7B" w:rsidRDefault="00332401" w:rsidP="00332401">
      <w:pPr>
        <w:ind w:right="-19"/>
        <w:rPr>
          <w:lang w:val="en-US"/>
        </w:rPr>
      </w:pPr>
    </w:p>
    <w:p w14:paraId="2E47C7CC" w14:textId="77777777" w:rsidR="00332401" w:rsidRPr="00A80F7B" w:rsidRDefault="00332401" w:rsidP="00332401">
      <w:pPr>
        <w:ind w:right="-19"/>
        <w:rPr>
          <w:lang w:val="en-US"/>
        </w:rPr>
      </w:pPr>
    </w:p>
    <w:p w14:paraId="12C8A259" w14:textId="77777777" w:rsidR="00332401" w:rsidRPr="00A80F7B" w:rsidRDefault="00332401" w:rsidP="00332401">
      <w:pPr>
        <w:ind w:right="-19"/>
        <w:rPr>
          <w:lang w:val="en-US"/>
        </w:rPr>
      </w:pPr>
    </w:p>
    <w:p w14:paraId="3608DD84" w14:textId="77777777" w:rsidR="00332401" w:rsidRPr="00A80F7B" w:rsidRDefault="00332401" w:rsidP="00332401">
      <w:pPr>
        <w:ind w:right="-19"/>
        <w:rPr>
          <w:lang w:val="en-US"/>
        </w:rPr>
      </w:pPr>
    </w:p>
    <w:p w14:paraId="0D26D8BD" w14:textId="77777777" w:rsidR="00332401" w:rsidRPr="00A80F7B" w:rsidRDefault="00332401" w:rsidP="00332401">
      <w:pPr>
        <w:ind w:right="-17"/>
        <w:rPr>
          <w:lang w:val="en-US"/>
        </w:rPr>
      </w:pPr>
    </w:p>
    <w:p w14:paraId="26557E96" w14:textId="77777777" w:rsidR="00332401" w:rsidRPr="00A80F7B" w:rsidRDefault="00332401" w:rsidP="00332401">
      <w:pPr>
        <w:ind w:right="-19"/>
        <w:rPr>
          <w:lang w:val="en-US"/>
        </w:rPr>
      </w:pPr>
    </w:p>
    <w:p w14:paraId="38E6159D" w14:textId="77777777" w:rsidR="00332401" w:rsidRPr="00A80F7B" w:rsidRDefault="00332401" w:rsidP="00332401">
      <w:pPr>
        <w:ind w:right="-19"/>
        <w:rPr>
          <w:lang w:val="en-US"/>
        </w:rPr>
      </w:pPr>
    </w:p>
    <w:p w14:paraId="17856AA3" w14:textId="4DEED000" w:rsidR="00332401" w:rsidRPr="00A80F7B" w:rsidRDefault="00332401" w:rsidP="00332401">
      <w:pPr>
        <w:ind w:right="-19"/>
        <w:rPr>
          <w:lang w:val="en-US"/>
        </w:rPr>
      </w:pPr>
    </w:p>
    <w:p w14:paraId="5DAE6CE9" w14:textId="77777777" w:rsidR="00C2035E" w:rsidRPr="00A80F7B" w:rsidRDefault="00C2035E" w:rsidP="00332401">
      <w:pPr>
        <w:ind w:right="-19"/>
        <w:rPr>
          <w:lang w:val="en-US"/>
        </w:rPr>
      </w:pPr>
    </w:p>
    <w:p w14:paraId="7458C096" w14:textId="77777777" w:rsidR="00332401" w:rsidRPr="00A80F7B" w:rsidRDefault="00332401" w:rsidP="00332401">
      <w:pPr>
        <w:ind w:right="-19"/>
        <w:rPr>
          <w:lang w:val="en-US"/>
        </w:rPr>
      </w:pPr>
    </w:p>
    <w:p w14:paraId="0BE11E60" w14:textId="77777777" w:rsidR="00332401" w:rsidRPr="00A80F7B" w:rsidRDefault="00332401" w:rsidP="00332401">
      <w:pPr>
        <w:ind w:right="-19"/>
        <w:rPr>
          <w:lang w:val="en-US"/>
        </w:rPr>
      </w:pPr>
    </w:p>
    <w:p w14:paraId="5657014C" w14:textId="3CD7E781" w:rsidR="00332401" w:rsidRPr="00A80F7B" w:rsidRDefault="00332401" w:rsidP="00332401">
      <w:pPr>
        <w:pStyle w:val="Deckblatt-Subheadline"/>
        <w:rPr>
          <w:b w:val="0"/>
          <w:lang w:val="en-US"/>
        </w:rPr>
      </w:pPr>
      <w:r w:rsidRPr="00A80F7B">
        <w:rPr>
          <w:b w:val="0"/>
          <w:lang w:val="en-US"/>
        </w:rPr>
        <w:t>Bearbeiter:</w:t>
      </w:r>
      <w:r w:rsidRPr="00A80F7B">
        <w:rPr>
          <w:b w:val="0"/>
          <w:lang w:val="en-US"/>
        </w:rPr>
        <w:tab/>
      </w:r>
      <w:r w:rsidRPr="00A80F7B">
        <w:rPr>
          <w:b w:val="0"/>
          <w:lang w:val="en-US"/>
        </w:rPr>
        <w:tab/>
        <w:t xml:space="preserve">cand. -Ing. </w:t>
      </w:r>
      <w:r w:rsidR="00E81E3A" w:rsidRPr="00A80F7B">
        <w:rPr>
          <w:b w:val="0"/>
          <w:lang w:val="en-US"/>
        </w:rPr>
        <w:t>Liang Zhao</w:t>
      </w:r>
      <w:r w:rsidRPr="00A80F7B">
        <w:rPr>
          <w:b w:val="0"/>
          <w:lang w:val="en-US"/>
        </w:rPr>
        <w:t xml:space="preserve"> </w:t>
      </w:r>
      <w:r w:rsidRPr="00A80F7B">
        <w:rPr>
          <w:b w:val="0"/>
          <w:lang w:val="en-US"/>
        </w:rPr>
        <w:br/>
        <w:t>Matr. Nr.:</w:t>
      </w:r>
      <w:r w:rsidRPr="00A80F7B">
        <w:rPr>
          <w:b w:val="0"/>
          <w:lang w:val="en-US"/>
        </w:rPr>
        <w:tab/>
      </w:r>
      <w:r w:rsidRPr="00A80F7B">
        <w:rPr>
          <w:b w:val="0"/>
          <w:lang w:val="en-US"/>
        </w:rPr>
        <w:tab/>
      </w:r>
      <w:r w:rsidR="000020BB" w:rsidRPr="00A80F7B">
        <w:rPr>
          <w:b w:val="0"/>
          <w:lang w:val="en-US"/>
        </w:rPr>
        <w:t>2657846</w:t>
      </w:r>
    </w:p>
    <w:p w14:paraId="62D991D4" w14:textId="0FF343BF" w:rsidR="00332401" w:rsidRPr="00A80F7B" w:rsidRDefault="00332401" w:rsidP="00332401">
      <w:pPr>
        <w:pStyle w:val="Deckblatt-Subheadline"/>
        <w:rPr>
          <w:b w:val="0"/>
          <w:lang w:val="en-US"/>
        </w:rPr>
      </w:pPr>
      <w:r w:rsidRPr="00A80F7B">
        <w:rPr>
          <w:b w:val="0"/>
          <w:lang w:val="en-US"/>
        </w:rPr>
        <w:t>Betreuer:</w:t>
      </w:r>
      <w:r w:rsidRPr="00A80F7B">
        <w:rPr>
          <w:b w:val="0"/>
          <w:lang w:val="en-US"/>
        </w:rPr>
        <w:tab/>
      </w:r>
      <w:r w:rsidRPr="00A80F7B">
        <w:rPr>
          <w:b w:val="0"/>
          <w:lang w:val="en-US"/>
        </w:rPr>
        <w:tab/>
      </w:r>
      <w:r w:rsidR="00053696" w:rsidRPr="00A80F7B">
        <w:rPr>
          <w:b w:val="0"/>
          <w:lang w:val="en-US"/>
        </w:rPr>
        <w:t>M. Sc</w:t>
      </w:r>
      <w:r w:rsidRPr="00A80F7B">
        <w:rPr>
          <w:b w:val="0"/>
          <w:lang w:val="en-US"/>
        </w:rPr>
        <w:t xml:space="preserve">. </w:t>
      </w:r>
      <w:r w:rsidR="00C2035E" w:rsidRPr="00A80F7B">
        <w:rPr>
          <w:b w:val="0"/>
          <w:lang w:val="en-US"/>
        </w:rPr>
        <w:t>Nicolas Jourdan</w:t>
      </w:r>
      <w:r w:rsidR="00BD4C64" w:rsidRPr="00A80F7B">
        <w:rPr>
          <w:b w:val="0"/>
          <w:lang w:val="en-US"/>
        </w:rPr>
        <w:t xml:space="preserve">, </w:t>
      </w:r>
      <w:r w:rsidR="00053696" w:rsidRPr="00A80F7B">
        <w:rPr>
          <w:b w:val="0"/>
          <w:lang w:val="en-US"/>
        </w:rPr>
        <w:t>M. Sc. Tobias Biegel</w:t>
      </w:r>
      <w:r w:rsidRPr="00A80F7B">
        <w:rPr>
          <w:b w:val="0"/>
          <w:lang w:val="en-US"/>
        </w:rPr>
        <w:br/>
        <w:t>Abgabe:</w:t>
      </w:r>
      <w:r w:rsidRPr="00A80F7B">
        <w:rPr>
          <w:b w:val="0"/>
          <w:lang w:val="en-US"/>
        </w:rPr>
        <w:tab/>
      </w:r>
      <w:r w:rsidRPr="00A80F7B">
        <w:rPr>
          <w:b w:val="0"/>
          <w:lang w:val="en-US"/>
        </w:rPr>
        <w:tab/>
        <w:t xml:space="preserve">Darmstadt, den </w:t>
      </w:r>
      <w:r w:rsidR="0025134A" w:rsidRPr="00A80F7B">
        <w:rPr>
          <w:b w:val="0"/>
          <w:lang w:val="en-US"/>
        </w:rPr>
        <w:t>01</w:t>
      </w:r>
      <w:r w:rsidRPr="00A80F7B">
        <w:rPr>
          <w:b w:val="0"/>
          <w:lang w:val="en-US"/>
        </w:rPr>
        <w:t>.0</w:t>
      </w:r>
      <w:r w:rsidR="0025134A" w:rsidRPr="00A80F7B">
        <w:rPr>
          <w:b w:val="0"/>
          <w:lang w:val="en-US"/>
        </w:rPr>
        <w:t>6</w:t>
      </w:r>
      <w:r w:rsidRPr="00A80F7B">
        <w:rPr>
          <w:b w:val="0"/>
          <w:lang w:val="en-US"/>
        </w:rPr>
        <w:t>.20</w:t>
      </w:r>
      <w:r w:rsidR="00E65511" w:rsidRPr="00A80F7B">
        <w:rPr>
          <w:b w:val="0"/>
          <w:lang w:val="en-US"/>
        </w:rPr>
        <w:t>21</w:t>
      </w:r>
    </w:p>
    <w:p w14:paraId="7A981086" w14:textId="77777777" w:rsidR="0094769D" w:rsidRPr="00A80F7B" w:rsidRDefault="0094769D" w:rsidP="0094769D">
      <w:pPr>
        <w:rPr>
          <w:rStyle w:val="Strong"/>
          <w:lang w:val="en-US"/>
        </w:rPr>
      </w:pPr>
    </w:p>
    <w:p w14:paraId="36BEEC27" w14:textId="77777777" w:rsidR="00A44DB2" w:rsidRPr="00A80F7B" w:rsidRDefault="00A44DB2" w:rsidP="0094769D">
      <w:pPr>
        <w:rPr>
          <w:rStyle w:val="Strong"/>
          <w:lang w:val="en-US"/>
        </w:rPr>
      </w:pPr>
      <w:r w:rsidRPr="00A80F7B">
        <w:rPr>
          <w:rStyle w:val="Strong"/>
          <w:lang w:val="en-US"/>
        </w:rPr>
        <w:t>- Offizielle Aufgabenstellung einfügen -</w:t>
      </w:r>
    </w:p>
    <w:p w14:paraId="0109715B" w14:textId="624E7092" w:rsidR="00823ECB" w:rsidRPr="00A80F7B" w:rsidRDefault="00A44DB2" w:rsidP="0094769D">
      <w:pPr>
        <w:rPr>
          <w:lang w:val="en-US"/>
        </w:rPr>
      </w:pPr>
      <w:r w:rsidRPr="00A80F7B">
        <w:rPr>
          <w:lang w:val="en-US"/>
        </w:rPr>
        <w:t>Die Version für die Bibliothek muss die unters</w:t>
      </w:r>
      <w:r w:rsidR="004E0BD6" w:rsidRPr="00A80F7B">
        <w:rPr>
          <w:lang w:val="en-US"/>
        </w:rPr>
        <w:t>chriebene Originalversion der Aufgabenstellung</w:t>
      </w:r>
      <w:r w:rsidRPr="00A80F7B">
        <w:rPr>
          <w:lang w:val="en-US"/>
        </w:rPr>
        <w:t xml:space="preserve"> enth</w:t>
      </w:r>
      <w:r w:rsidR="00D56655" w:rsidRPr="00A80F7B">
        <w:rPr>
          <w:lang w:val="en-US"/>
        </w:rPr>
        <w:t>alten. Alle anderen Versionen ent</w:t>
      </w:r>
      <w:r w:rsidRPr="00A80F7B">
        <w:rPr>
          <w:lang w:val="en-US"/>
        </w:rPr>
        <w:t>halten Kopien der unterschriebenen Originalversion.</w:t>
      </w:r>
    </w:p>
    <w:p w14:paraId="37FD3BB7" w14:textId="77777777" w:rsidR="0017399A" w:rsidRPr="00A80F7B" w:rsidRDefault="0017399A" w:rsidP="00136C16">
      <w:pPr>
        <w:rPr>
          <w:lang w:val="en-US"/>
        </w:rPr>
      </w:pPr>
    </w:p>
    <w:p w14:paraId="2A57CE1B" w14:textId="77777777" w:rsidR="003562C6" w:rsidRPr="00A80F7B" w:rsidRDefault="003562C6" w:rsidP="00A44DB2">
      <w:pPr>
        <w:rPr>
          <w:lang w:val="en-US"/>
        </w:rPr>
      </w:pPr>
    </w:p>
    <w:p w14:paraId="00BDBAB6" w14:textId="77777777" w:rsidR="00866A4D" w:rsidRPr="00A80F7B" w:rsidRDefault="00866A4D" w:rsidP="00A44DB2">
      <w:pPr>
        <w:rPr>
          <w:lang w:val="en-US"/>
        </w:rPr>
      </w:pPr>
    </w:p>
    <w:p w14:paraId="08E8A7B0" w14:textId="3539AD65" w:rsidR="00866A4D" w:rsidRPr="00A80F7B" w:rsidRDefault="00866A4D" w:rsidP="00A44DB2">
      <w:pPr>
        <w:rPr>
          <w:lang w:val="en-US"/>
        </w:rPr>
        <w:sectPr w:rsidR="00866A4D" w:rsidRPr="00A80F7B" w:rsidSect="00326252">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709" w:left="1985" w:header="709" w:footer="680" w:gutter="0"/>
          <w:pgNumType w:fmt="lowerRoman" w:start="1"/>
          <w:cols w:space="708"/>
          <w:titlePg/>
          <w:docGrid w:linePitch="360"/>
        </w:sectPr>
      </w:pPr>
    </w:p>
    <w:p w14:paraId="6075B3FF" w14:textId="77777777" w:rsidR="005721C1" w:rsidRPr="00A80F7B" w:rsidRDefault="005721C1" w:rsidP="004C3FD0">
      <w:pPr>
        <w:pStyle w:val="berschrift1VerzeichnisvorInhaltsverzeichnis"/>
        <w:ind w:left="-142" w:firstLine="284"/>
        <w:rPr>
          <w:lang w:val="en-US"/>
        </w:rPr>
      </w:pPr>
      <w:bookmarkStart w:id="0" w:name="_Toc72678860"/>
      <w:r w:rsidRPr="00A80F7B">
        <w:rPr>
          <w:lang w:val="en-US"/>
        </w:rPr>
        <w:lastRenderedPageBreak/>
        <w:t>Erklärung</w:t>
      </w:r>
      <w:r w:rsidR="000C37D9" w:rsidRPr="00A80F7B">
        <w:rPr>
          <w:lang w:val="en-US"/>
        </w:rPr>
        <w:t xml:space="preserve"> zur Abschlussarbeit gemäß § 22 Abs. 7 APB der TU Darmstadt</w:t>
      </w:r>
      <w:bookmarkEnd w:id="0"/>
    </w:p>
    <w:p w14:paraId="1E872C29" w14:textId="77777777" w:rsidR="000C37D9" w:rsidRPr="00A80F7B" w:rsidRDefault="000C37D9" w:rsidP="000C37D9">
      <w:pPr>
        <w:pStyle w:val="TextErklrungDatumUnterschrift"/>
        <w:rPr>
          <w:lang w:val="en-US"/>
        </w:rPr>
      </w:pPr>
      <w:r w:rsidRPr="00A80F7B">
        <w:rPr>
          <w:lang w:val="en-US"/>
        </w:rPr>
        <w:t xml:space="preserve">Hiermit versichere ich, Muster Mustermann, die vorliegende Master-Thesis ohne Hilfe Dritter und nur mit den angegebenen Quellen und Hilfsmitteln angefertigt zu haben. Alle Stellen, die Quellen entnommen wurden, sind als solche kenntlich gemacht worden. Diese Arbeit hat in gleicher oder ähnlicher Form noch keiner Prüfungsbehörde vorgelegen. </w:t>
      </w:r>
    </w:p>
    <w:p w14:paraId="42B5D14C" w14:textId="77777777" w:rsidR="007C6840" w:rsidRPr="00A80F7B" w:rsidRDefault="000C37D9" w:rsidP="000C37D9">
      <w:pPr>
        <w:pStyle w:val="TextErklrungDatumUnterschrift"/>
        <w:rPr>
          <w:lang w:val="en-US"/>
        </w:rPr>
      </w:pPr>
      <w:r w:rsidRPr="00A80F7B">
        <w:rPr>
          <w:lang w:val="en-US"/>
        </w:rPr>
        <w:t>In der abgegebenen Thesis stimmen die schriftliche und elektronische Fassung überein.</w:t>
      </w:r>
    </w:p>
    <w:p w14:paraId="542B377C" w14:textId="77777777" w:rsidR="000C37D9" w:rsidRPr="00A80F7B" w:rsidRDefault="000C37D9" w:rsidP="000C37D9">
      <w:pPr>
        <w:pStyle w:val="TextErklrungDatumUnterschrift"/>
        <w:rPr>
          <w:sz w:val="16"/>
          <w:szCs w:val="16"/>
          <w:lang w:val="en-US"/>
        </w:rPr>
      </w:pPr>
    </w:p>
    <w:p w14:paraId="18FC78F3" w14:textId="340AA52F" w:rsidR="001D587B" w:rsidRPr="00A80F7B" w:rsidRDefault="0099421A" w:rsidP="001D587B">
      <w:pPr>
        <w:pStyle w:val="TextErklrungDatumUnterschrift"/>
        <w:rPr>
          <w:sz w:val="16"/>
          <w:szCs w:val="16"/>
          <w:lang w:val="en-US"/>
        </w:rPr>
      </w:pPr>
      <w:r w:rsidRPr="00A80F7B">
        <w:rPr>
          <w:sz w:val="16"/>
          <w:szCs w:val="16"/>
          <w:lang w:val="en-US"/>
        </w:rPr>
        <mc:AlternateContent>
          <mc:Choice Requires="wpi">
            <w:drawing>
              <wp:anchor distT="0" distB="0" distL="114300" distR="114300" simplePos="0" relativeHeight="251691008" behindDoc="0" locked="0" layoutInCell="1" allowOverlap="1" wp14:anchorId="4BD7645C" wp14:editId="4AD42D0D">
                <wp:simplePos x="0" y="0"/>
                <wp:positionH relativeFrom="column">
                  <wp:posOffset>4427855</wp:posOffset>
                </wp:positionH>
                <wp:positionV relativeFrom="paragraph">
                  <wp:posOffset>-150495</wp:posOffset>
                </wp:positionV>
                <wp:extent cx="513290" cy="417960"/>
                <wp:effectExtent l="38100" t="38100" r="39370" b="39370"/>
                <wp:wrapNone/>
                <wp:docPr id="108" name="Ink 108"/>
                <wp:cNvGraphicFramePr/>
                <a:graphic xmlns:a="http://schemas.openxmlformats.org/drawingml/2006/main">
                  <a:graphicData uri="http://schemas.microsoft.com/office/word/2010/wordprocessingInk">
                    <w14:contentPart bwMode="auto" r:id="rId16">
                      <w14:nvContentPartPr>
                        <w14:cNvContentPartPr/>
                      </w14:nvContentPartPr>
                      <w14:xfrm>
                        <a:off x="0" y="0"/>
                        <a:ext cx="513290" cy="417960"/>
                      </w14:xfrm>
                    </w14:contentPart>
                  </a:graphicData>
                </a:graphic>
              </wp:anchor>
            </w:drawing>
          </mc:Choice>
          <mc:Fallback>
            <w:pict>
              <v:shapetype w14:anchorId="2DE742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8" o:spid="_x0000_s1026" type="#_x0000_t75" style="position:absolute;margin-left:348.3pt;margin-top:-12.2pt;width:41.1pt;height:33.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">
                <v:imagedata r:id="rId17" o:title=""/>
              </v:shape>
            </w:pict>
          </mc:Fallback>
        </mc:AlternateContent>
      </w:r>
      <w:r w:rsidRPr="00A80F7B">
        <w:rPr>
          <w:sz w:val="16"/>
          <w:szCs w:val="16"/>
          <w:lang w:val="en-US"/>
        </w:rPr>
        <mc:AlternateContent>
          <mc:Choice Requires="wpi">
            <w:drawing>
              <wp:anchor distT="0" distB="0" distL="114300" distR="114300" simplePos="0" relativeHeight="251692032" behindDoc="0" locked="0" layoutInCell="1" allowOverlap="1" wp14:anchorId="06776FB9" wp14:editId="48D12A0F">
                <wp:simplePos x="0" y="0"/>
                <wp:positionH relativeFrom="column">
                  <wp:posOffset>3510280</wp:posOffset>
                </wp:positionH>
                <wp:positionV relativeFrom="paragraph">
                  <wp:posOffset>-24130</wp:posOffset>
                </wp:positionV>
                <wp:extent cx="713080" cy="543160"/>
                <wp:effectExtent l="38100" t="38100" r="49530" b="47625"/>
                <wp:wrapNone/>
                <wp:docPr id="109" name="Ink 109"/>
                <wp:cNvGraphicFramePr/>
                <a:graphic xmlns:a="http://schemas.openxmlformats.org/drawingml/2006/main">
                  <a:graphicData uri="http://schemas.microsoft.com/office/word/2010/wordprocessingInk">
                    <w14:contentPart bwMode="auto" r:id="rId18">
                      <w14:nvContentPartPr>
                        <w14:cNvContentPartPr/>
                      </w14:nvContentPartPr>
                      <w14:xfrm>
                        <a:off x="0" y="0"/>
                        <a:ext cx="713080" cy="543160"/>
                      </w14:xfrm>
                    </w14:contentPart>
                  </a:graphicData>
                </a:graphic>
              </wp:anchor>
            </w:drawing>
          </mc:Choice>
          <mc:Fallback>
            <w:pict>
              <v:shape w14:anchorId="2086ED63" id="Ink 109" o:spid="_x0000_s1026" type="#_x0000_t75" style="position:absolute;margin-left:276.05pt;margin-top:-2.25pt;width:56.9pt;height:43.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">
                <v:imagedata r:id="rId19" o:title=""/>
              </v:shape>
            </w:pict>
          </mc:Fallback>
        </mc:AlternateContent>
      </w:r>
      <w:r w:rsidRPr="00A80F7B">
        <w:rPr>
          <w:sz w:val="16"/>
          <w:szCs w:val="16"/>
          <w:lang w:val="en-US"/>
        </w:rPr>
        <mc:AlternateContent>
          <mc:Choice Requires="wpi">
            <w:drawing>
              <wp:anchor distT="0" distB="0" distL="114300" distR="114300" simplePos="0" relativeHeight="251693056" behindDoc="0" locked="0" layoutInCell="1" allowOverlap="1" wp14:anchorId="57FB3A91" wp14:editId="1B474F3A">
                <wp:simplePos x="0" y="0"/>
                <wp:positionH relativeFrom="column">
                  <wp:posOffset>1042670</wp:posOffset>
                </wp:positionH>
                <wp:positionV relativeFrom="paragraph">
                  <wp:posOffset>-15240</wp:posOffset>
                </wp:positionV>
                <wp:extent cx="1327945" cy="261325"/>
                <wp:effectExtent l="38100" t="38100" r="43815" b="43815"/>
                <wp:wrapNone/>
                <wp:docPr id="110" name="Ink 110"/>
                <wp:cNvGraphicFramePr/>
                <a:graphic xmlns:a="http://schemas.openxmlformats.org/drawingml/2006/main">
                  <a:graphicData uri="http://schemas.microsoft.com/office/word/2010/wordprocessingInk">
                    <w14:contentPart bwMode="auto" r:id="rId20">
                      <w14:nvContentPartPr>
                        <w14:cNvContentPartPr/>
                      </w14:nvContentPartPr>
                      <w14:xfrm>
                        <a:off x="0" y="0"/>
                        <a:ext cx="1327945" cy="261325"/>
                      </w14:xfrm>
                    </w14:contentPart>
                  </a:graphicData>
                </a:graphic>
              </wp:anchor>
            </w:drawing>
          </mc:Choice>
          <mc:Fallback>
            <w:pict>
              <v:shape w14:anchorId="6456CB6C" id="Ink 110" o:spid="_x0000_s1026" type="#_x0000_t75" style="position:absolute;margin-left:81.75pt;margin-top:-1.55pt;width:105.25pt;height:21.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">
                <v:imagedata r:id="rId21" o:title=""/>
              </v:shape>
            </w:pict>
          </mc:Fallback>
        </mc:AlternateContent>
      </w:r>
      <w:r w:rsidR="00545798" w:rsidRPr="00A80F7B">
        <w:rPr>
          <w:sz w:val="16"/>
          <w:szCs w:val="16"/>
          <w:lang w:val="en-US"/>
        </w:rPr>
        <mc:AlternateContent>
          <mc:Choice Requires="wps">
            <w:drawing>
              <wp:anchor distT="0" distB="0" distL="114300" distR="114300" simplePos="0" relativeHeight="251659264" behindDoc="0" locked="0" layoutInCell="1" allowOverlap="1" wp14:anchorId="22B3E6A2" wp14:editId="6AA3980F">
                <wp:simplePos x="0" y="0"/>
                <wp:positionH relativeFrom="column">
                  <wp:posOffset>3228975</wp:posOffset>
                </wp:positionH>
                <wp:positionV relativeFrom="paragraph">
                  <wp:posOffset>230505</wp:posOffset>
                </wp:positionV>
                <wp:extent cx="2286000" cy="0"/>
                <wp:effectExtent l="12700" t="10795" r="6350" b="8255"/>
                <wp:wrapNone/>
                <wp:docPr id="7"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770CE" id="Line 1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25pt,18.15pt" to="434.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"/>
            </w:pict>
          </mc:Fallback>
        </mc:AlternateContent>
      </w:r>
      <w:r w:rsidR="00545798" w:rsidRPr="00A80F7B">
        <w:rPr>
          <w:sz w:val="16"/>
          <w:szCs w:val="16"/>
          <w:lang w:val="en-US"/>
        </w:rPr>
        <mc:AlternateContent>
          <mc:Choice Requires="wps">
            <w:drawing>
              <wp:anchor distT="0" distB="0" distL="114300" distR="114300" simplePos="0" relativeHeight="251651072" behindDoc="0" locked="0" layoutInCell="1" allowOverlap="1" wp14:anchorId="210D7508" wp14:editId="1C4F77DE">
                <wp:simplePos x="0" y="0"/>
                <wp:positionH relativeFrom="column">
                  <wp:posOffset>628650</wp:posOffset>
                </wp:positionH>
                <wp:positionV relativeFrom="paragraph">
                  <wp:posOffset>227965</wp:posOffset>
                </wp:positionV>
                <wp:extent cx="2286000" cy="0"/>
                <wp:effectExtent l="12700" t="8255" r="6350" b="10795"/>
                <wp:wrapNone/>
                <wp:docPr id="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0B4F6" id="Line 10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7.95pt" to="22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"/>
            </w:pict>
          </mc:Fallback>
        </mc:AlternateContent>
      </w:r>
    </w:p>
    <w:p w14:paraId="28B8C125" w14:textId="2EA6CBD5" w:rsidR="005721C1" w:rsidRPr="00A80F7B" w:rsidRDefault="001D587B" w:rsidP="001D587B">
      <w:pPr>
        <w:pStyle w:val="TextErklrungDatumUnterschrift"/>
        <w:rPr>
          <w:lang w:val="en-US"/>
        </w:rPr>
      </w:pPr>
      <w:r w:rsidRPr="00A80F7B">
        <w:rPr>
          <w:szCs w:val="22"/>
          <w:lang w:val="en-US"/>
        </w:rPr>
        <w:tab/>
      </w:r>
      <w:r w:rsidRPr="00A80F7B">
        <w:rPr>
          <w:szCs w:val="22"/>
          <w:lang w:val="en-US"/>
        </w:rPr>
        <w:tab/>
      </w:r>
      <w:r w:rsidRPr="00A80F7B">
        <w:rPr>
          <w:szCs w:val="22"/>
          <w:lang w:val="en-US"/>
        </w:rPr>
        <w:tab/>
      </w:r>
      <w:r w:rsidRPr="00A80F7B">
        <w:rPr>
          <w:lang w:val="en-US"/>
        </w:rPr>
        <w:t>(Datum)</w:t>
      </w:r>
      <w:r w:rsidRPr="00A80F7B">
        <w:rPr>
          <w:lang w:val="en-US"/>
        </w:rPr>
        <w:tab/>
      </w:r>
      <w:r w:rsidR="00EE4847" w:rsidRPr="00A80F7B">
        <w:rPr>
          <w:lang w:val="en-US"/>
        </w:rPr>
        <w:tab/>
      </w:r>
      <w:r w:rsidR="00EE4847" w:rsidRPr="00A80F7B">
        <w:rPr>
          <w:lang w:val="en-US"/>
        </w:rPr>
        <w:tab/>
      </w:r>
      <w:r w:rsidR="00EE4847" w:rsidRPr="00A80F7B">
        <w:rPr>
          <w:lang w:val="en-US"/>
        </w:rPr>
        <w:tab/>
      </w:r>
      <w:r w:rsidR="001B42C3" w:rsidRPr="00A80F7B">
        <w:rPr>
          <w:lang w:val="en-US"/>
        </w:rPr>
        <w:t xml:space="preserve">        </w:t>
      </w:r>
      <w:r w:rsidR="00EE4847" w:rsidRPr="00A80F7B">
        <w:rPr>
          <w:lang w:val="en-US"/>
        </w:rPr>
        <w:t>(Unterschrift)</w:t>
      </w:r>
    </w:p>
    <w:p w14:paraId="52D66B20" w14:textId="77777777" w:rsidR="000C37D9" w:rsidRPr="00A80F7B" w:rsidRDefault="000C37D9" w:rsidP="001D587B">
      <w:pPr>
        <w:pStyle w:val="TextErklrungDatumUnterschrift"/>
        <w:rPr>
          <w:lang w:val="en-US"/>
        </w:rPr>
      </w:pPr>
    </w:p>
    <w:p w14:paraId="06D89DCB" w14:textId="77777777" w:rsidR="000C37D9" w:rsidRPr="00A80F7B" w:rsidRDefault="000C37D9" w:rsidP="001D587B">
      <w:pPr>
        <w:pStyle w:val="TextErklrungDatumUnterschrift"/>
        <w:rPr>
          <w:szCs w:val="22"/>
          <w:lang w:val="en-US"/>
        </w:rPr>
      </w:pPr>
    </w:p>
    <w:p w14:paraId="3F2A2F31" w14:textId="77777777" w:rsidR="000C37D9" w:rsidRPr="00A80F7B" w:rsidRDefault="000C37D9" w:rsidP="000C37D9">
      <w:pPr>
        <w:rPr>
          <w:rStyle w:val="hps"/>
          <w:b/>
          <w:lang w:val="en-US"/>
        </w:rPr>
      </w:pPr>
      <w:r w:rsidRPr="00A80F7B">
        <w:rPr>
          <w:rStyle w:val="hps"/>
          <w:b/>
          <w:lang w:val="en-US"/>
        </w:rPr>
        <w:t>Thesis Statement pursuant to § 22 paragraph 7 of APB TU Darmstadt</w:t>
      </w:r>
    </w:p>
    <w:p w14:paraId="5061385A" w14:textId="77777777" w:rsidR="000C37D9" w:rsidRPr="00A80F7B" w:rsidRDefault="000C37D9" w:rsidP="000C37D9">
      <w:pPr>
        <w:rPr>
          <w:rStyle w:val="hps"/>
          <w:lang w:val="en-US"/>
        </w:rPr>
      </w:pPr>
    </w:p>
    <w:p w14:paraId="3CBBAE76" w14:textId="77777777" w:rsidR="000C37D9" w:rsidRPr="00A80F7B" w:rsidRDefault="000C37D9" w:rsidP="000C37D9">
      <w:pPr>
        <w:tabs>
          <w:tab w:val="left" w:pos="284"/>
        </w:tabs>
        <w:ind w:left="708"/>
        <w:rPr>
          <w:rStyle w:val="hps"/>
          <w:lang w:val="en-US"/>
        </w:rPr>
      </w:pPr>
      <w:r w:rsidRPr="00A80F7B">
        <w:rPr>
          <w:rStyle w:val="hps"/>
          <w:lang w:val="en-US"/>
        </w:rPr>
        <w:t xml:space="preserve">I herewith formally declare that I have written the submitted thesis independently. I did not use any outside support except for the quoted literature and other sources mentioned in the paper. I clearly marked and separately listed all of the literature and all of the other sources which I employed when producing this academic work, either literally or in content. This thesis has not been handed in or published before in the same or similar form. </w:t>
      </w:r>
    </w:p>
    <w:p w14:paraId="0720AF93" w14:textId="77777777" w:rsidR="000C37D9" w:rsidRPr="00A80F7B" w:rsidRDefault="000C37D9" w:rsidP="000C37D9">
      <w:pPr>
        <w:tabs>
          <w:tab w:val="left" w:pos="284"/>
        </w:tabs>
        <w:ind w:left="708"/>
        <w:rPr>
          <w:rStyle w:val="hps"/>
          <w:lang w:val="en-US"/>
        </w:rPr>
      </w:pPr>
      <w:r w:rsidRPr="00A80F7B">
        <w:rPr>
          <w:rStyle w:val="hps"/>
          <w:lang w:val="en-US"/>
        </w:rPr>
        <w:t>In the submitted thesis the written copies and the electronic version are identical in content.</w:t>
      </w:r>
    </w:p>
    <w:p w14:paraId="0BFC518E" w14:textId="77777777" w:rsidR="007C6840" w:rsidRPr="00A80F7B" w:rsidRDefault="007C6840" w:rsidP="00276384">
      <w:pPr>
        <w:pStyle w:val="TextErklrungDatumUnterschrift"/>
        <w:rPr>
          <w:sz w:val="16"/>
          <w:szCs w:val="16"/>
          <w:lang w:val="en-US"/>
        </w:rPr>
      </w:pPr>
    </w:p>
    <w:p w14:paraId="69D15C12" w14:textId="0CDB5328" w:rsidR="006C2027" w:rsidRPr="00A80F7B" w:rsidRDefault="0099421A" w:rsidP="00276384">
      <w:pPr>
        <w:pStyle w:val="TextErklrungDatumUnterschrift"/>
        <w:rPr>
          <w:sz w:val="16"/>
          <w:szCs w:val="16"/>
          <w:lang w:val="en-US"/>
        </w:rPr>
      </w:pPr>
      <w:r w:rsidRPr="00A80F7B">
        <w:rPr>
          <w:sz w:val="16"/>
          <w:szCs w:val="16"/>
          <w:lang w:val="en-US"/>
        </w:rPr>
        <mc:AlternateContent>
          <mc:Choice Requires="wpi">
            <w:drawing>
              <wp:anchor distT="0" distB="0" distL="114300" distR="114300" simplePos="0" relativeHeight="251715584" behindDoc="0" locked="0" layoutInCell="1" allowOverlap="1" wp14:anchorId="0D8A14D8" wp14:editId="3D76E217">
                <wp:simplePos x="0" y="0"/>
                <wp:positionH relativeFrom="column">
                  <wp:posOffset>4859655</wp:posOffset>
                </wp:positionH>
                <wp:positionV relativeFrom="paragraph">
                  <wp:posOffset>-128905</wp:posOffset>
                </wp:positionV>
                <wp:extent cx="524835" cy="450720"/>
                <wp:effectExtent l="38100" t="38100" r="46990" b="45085"/>
                <wp:wrapNone/>
                <wp:docPr id="132" name="Ink 132"/>
                <wp:cNvGraphicFramePr/>
                <a:graphic xmlns:a="http://schemas.openxmlformats.org/drawingml/2006/main">
                  <a:graphicData uri="http://schemas.microsoft.com/office/word/2010/wordprocessingInk">
                    <w14:contentPart bwMode="auto" r:id="rId22">
                      <w14:nvContentPartPr>
                        <w14:cNvContentPartPr/>
                      </w14:nvContentPartPr>
                      <w14:xfrm>
                        <a:off x="0" y="0"/>
                        <a:ext cx="524835" cy="450720"/>
                      </w14:xfrm>
                    </w14:contentPart>
                  </a:graphicData>
                </a:graphic>
              </wp:anchor>
            </w:drawing>
          </mc:Choice>
          <mc:Fallback>
            <w:pict>
              <v:shape w14:anchorId="1815CE06" id="Ink 132" o:spid="_x0000_s1026" type="#_x0000_t75" style="position:absolute;margin-left:382.3pt;margin-top:-10.5pt;width:42.05pt;height:36.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">
                <v:imagedata r:id="rId23" o:title=""/>
              </v:shape>
            </w:pict>
          </mc:Fallback>
        </mc:AlternateContent>
      </w:r>
      <w:r w:rsidRPr="00A80F7B">
        <w:rPr>
          <w:sz w:val="16"/>
          <w:szCs w:val="16"/>
          <w:lang w:val="en-US"/>
        </w:rPr>
        <mc:AlternateContent>
          <mc:Choice Requires="wpi">
            <w:drawing>
              <wp:anchor distT="0" distB="0" distL="114300" distR="114300" simplePos="0" relativeHeight="251716608" behindDoc="0" locked="0" layoutInCell="1" allowOverlap="1" wp14:anchorId="67658DC0" wp14:editId="14CC6C44">
                <wp:simplePos x="0" y="0"/>
                <wp:positionH relativeFrom="column">
                  <wp:posOffset>3785235</wp:posOffset>
                </wp:positionH>
                <wp:positionV relativeFrom="paragraph">
                  <wp:posOffset>-74930</wp:posOffset>
                </wp:positionV>
                <wp:extent cx="827795" cy="516405"/>
                <wp:effectExtent l="38100" t="38100" r="48895" b="36195"/>
                <wp:wrapNone/>
                <wp:docPr id="133" name="Ink 133"/>
                <wp:cNvGraphicFramePr/>
                <a:graphic xmlns:a="http://schemas.openxmlformats.org/drawingml/2006/main">
                  <a:graphicData uri="http://schemas.microsoft.com/office/word/2010/wordprocessingInk">
                    <w14:contentPart bwMode="auto" r:id="rId24">
                      <w14:nvContentPartPr>
                        <w14:cNvContentPartPr/>
                      </w14:nvContentPartPr>
                      <w14:xfrm>
                        <a:off x="0" y="0"/>
                        <a:ext cx="827795" cy="516405"/>
                      </w14:xfrm>
                    </w14:contentPart>
                  </a:graphicData>
                </a:graphic>
              </wp:anchor>
            </w:drawing>
          </mc:Choice>
          <mc:Fallback>
            <w:pict>
              <v:shape w14:anchorId="7B2187A4" id="Ink 133" o:spid="_x0000_s1026" type="#_x0000_t75" style="position:absolute;margin-left:297.7pt;margin-top:-6.25pt;width:65.9pt;height:41.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">
                <v:imagedata r:id="rId25" o:title=""/>
              </v:shape>
            </w:pict>
          </mc:Fallback>
        </mc:AlternateContent>
      </w:r>
      <w:r w:rsidRPr="00A80F7B">
        <w:rPr>
          <w:sz w:val="16"/>
          <w:szCs w:val="16"/>
          <w:lang w:val="en-US"/>
        </w:rPr>
        <mc:AlternateContent>
          <mc:Choice Requires="wpi">
            <w:drawing>
              <wp:anchor distT="0" distB="0" distL="114300" distR="114300" simplePos="0" relativeHeight="251717632" behindDoc="0" locked="0" layoutInCell="1" allowOverlap="1" wp14:anchorId="3649C7E8" wp14:editId="0162335D">
                <wp:simplePos x="0" y="0"/>
                <wp:positionH relativeFrom="column">
                  <wp:posOffset>1206500</wp:posOffset>
                </wp:positionH>
                <wp:positionV relativeFrom="paragraph">
                  <wp:posOffset>-90805</wp:posOffset>
                </wp:positionV>
                <wp:extent cx="1645505" cy="367140"/>
                <wp:effectExtent l="38100" t="38100" r="31115" b="33020"/>
                <wp:wrapNone/>
                <wp:docPr id="134" name="Ink 134"/>
                <wp:cNvGraphicFramePr/>
                <a:graphic xmlns:a="http://schemas.openxmlformats.org/drawingml/2006/main">
                  <a:graphicData uri="http://schemas.microsoft.com/office/word/2010/wordprocessingInk">
                    <w14:contentPart bwMode="auto" r:id="rId26">
                      <w14:nvContentPartPr>
                        <w14:cNvContentPartPr/>
                      </w14:nvContentPartPr>
                      <w14:xfrm>
                        <a:off x="0" y="0"/>
                        <a:ext cx="1645505" cy="367140"/>
                      </w14:xfrm>
                    </w14:contentPart>
                  </a:graphicData>
                </a:graphic>
              </wp:anchor>
            </w:drawing>
          </mc:Choice>
          <mc:Fallback>
            <w:pict>
              <v:shape w14:anchorId="7C245850" id="Ink 134" o:spid="_x0000_s1026" type="#_x0000_t75" style="position:absolute;margin-left:94.65pt;margin-top:-7.5pt;width:130.25pt;height:29.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">
                <v:imagedata r:id="rId27" o:title=""/>
              </v:shape>
            </w:pict>
          </mc:Fallback>
        </mc:AlternateContent>
      </w:r>
      <w:r w:rsidR="00545798" w:rsidRPr="00A80F7B">
        <w:rPr>
          <w:sz w:val="16"/>
          <w:szCs w:val="16"/>
          <w:lang w:val="en-US"/>
        </w:rPr>
        <mc:AlternateContent>
          <mc:Choice Requires="wps">
            <w:drawing>
              <wp:anchor distT="0" distB="0" distL="114300" distR="114300" simplePos="0" relativeHeight="251664384" behindDoc="0" locked="0" layoutInCell="1" allowOverlap="1" wp14:anchorId="2FB64FD3" wp14:editId="002112C5">
                <wp:simplePos x="0" y="0"/>
                <wp:positionH relativeFrom="column">
                  <wp:posOffset>3307080</wp:posOffset>
                </wp:positionH>
                <wp:positionV relativeFrom="paragraph">
                  <wp:posOffset>228600</wp:posOffset>
                </wp:positionV>
                <wp:extent cx="2286000" cy="0"/>
                <wp:effectExtent l="5080" t="9525" r="13970" b="9525"/>
                <wp:wrapNone/>
                <wp:docPr id="5"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3E66D" id="Line 11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4pt,18pt" to="440.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"/>
            </w:pict>
          </mc:Fallback>
        </mc:AlternateContent>
      </w:r>
      <w:r w:rsidR="00545798" w:rsidRPr="00A80F7B">
        <w:rPr>
          <w:sz w:val="16"/>
          <w:szCs w:val="16"/>
          <w:lang w:val="en-US"/>
        </w:rPr>
        <mc:AlternateContent>
          <mc:Choice Requires="wps">
            <w:drawing>
              <wp:anchor distT="0" distB="0" distL="114300" distR="114300" simplePos="0" relativeHeight="251662336" behindDoc="0" locked="0" layoutInCell="1" allowOverlap="1" wp14:anchorId="0FD9BD20" wp14:editId="2F3938E3">
                <wp:simplePos x="0" y="0"/>
                <wp:positionH relativeFrom="column">
                  <wp:posOffset>706755</wp:posOffset>
                </wp:positionH>
                <wp:positionV relativeFrom="paragraph">
                  <wp:posOffset>228600</wp:posOffset>
                </wp:positionV>
                <wp:extent cx="2286000" cy="0"/>
                <wp:effectExtent l="5080" t="9525" r="13970" b="9525"/>
                <wp:wrapNone/>
                <wp:docPr id="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217D1" id="Line 1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5pt,18pt" to="235.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"/>
            </w:pict>
          </mc:Fallback>
        </mc:AlternateContent>
      </w:r>
    </w:p>
    <w:p w14:paraId="1FC6142E" w14:textId="77777777" w:rsidR="001E31E4" w:rsidRPr="00A80F7B" w:rsidRDefault="00EE4847" w:rsidP="00276384">
      <w:pPr>
        <w:pStyle w:val="TextErklrungDatumUnterschrift"/>
        <w:rPr>
          <w:lang w:val="en-US"/>
        </w:rPr>
      </w:pPr>
      <w:r w:rsidRPr="00A80F7B">
        <w:rPr>
          <w:lang w:val="en-US"/>
        </w:rPr>
        <w:tab/>
      </w:r>
      <w:r w:rsidRPr="00A80F7B">
        <w:rPr>
          <w:lang w:val="en-US"/>
        </w:rPr>
        <w:tab/>
      </w:r>
      <w:r w:rsidR="00C47F50" w:rsidRPr="00A80F7B">
        <w:rPr>
          <w:lang w:val="en-US"/>
        </w:rPr>
        <w:tab/>
      </w:r>
      <w:r w:rsidR="00466E23" w:rsidRPr="00A80F7B">
        <w:rPr>
          <w:lang w:val="en-US"/>
        </w:rPr>
        <w:t>(Date</w:t>
      </w:r>
      <w:r w:rsidRPr="00A80F7B">
        <w:rPr>
          <w:lang w:val="en-US"/>
        </w:rPr>
        <w:t>)</w:t>
      </w:r>
      <w:r w:rsidRPr="00A80F7B">
        <w:rPr>
          <w:lang w:val="en-US"/>
        </w:rPr>
        <w:tab/>
      </w:r>
      <w:r w:rsidRPr="00A80F7B">
        <w:rPr>
          <w:lang w:val="en-US"/>
        </w:rPr>
        <w:tab/>
      </w:r>
      <w:r w:rsidRPr="00A80F7B">
        <w:rPr>
          <w:lang w:val="en-US"/>
        </w:rPr>
        <w:tab/>
      </w:r>
      <w:r w:rsidRPr="00A80F7B">
        <w:rPr>
          <w:lang w:val="en-US"/>
        </w:rPr>
        <w:tab/>
      </w:r>
      <w:r w:rsidRPr="00A80F7B">
        <w:rPr>
          <w:lang w:val="en-US"/>
        </w:rPr>
        <w:tab/>
      </w:r>
      <w:r w:rsidR="00466E23" w:rsidRPr="00A80F7B">
        <w:rPr>
          <w:lang w:val="en-US"/>
        </w:rPr>
        <w:tab/>
      </w:r>
      <w:r w:rsidRPr="00A80F7B">
        <w:rPr>
          <w:lang w:val="en-US"/>
        </w:rPr>
        <w:t>(</w:t>
      </w:r>
      <w:r w:rsidR="00466E23" w:rsidRPr="00A80F7B">
        <w:rPr>
          <w:lang w:val="en-US"/>
        </w:rPr>
        <w:t>Signature</w:t>
      </w:r>
      <w:r w:rsidRPr="00A80F7B">
        <w:rPr>
          <w:lang w:val="en-US"/>
        </w:rPr>
        <w:t>)</w:t>
      </w:r>
    </w:p>
    <w:p w14:paraId="0D00E2EF" w14:textId="77777777" w:rsidR="003562C6" w:rsidRPr="00A80F7B" w:rsidRDefault="003562C6" w:rsidP="00164B1D">
      <w:pPr>
        <w:rPr>
          <w:lang w:val="en-US"/>
        </w:rPr>
        <w:sectPr w:rsidR="003562C6" w:rsidRPr="00A80F7B" w:rsidSect="00326252">
          <w:footerReference w:type="default" r:id="rId28"/>
          <w:pgSz w:w="11906" w:h="16838" w:code="9"/>
          <w:pgMar w:top="1134" w:right="1134" w:bottom="709" w:left="1985" w:header="709" w:footer="680" w:gutter="0"/>
          <w:pgNumType w:fmt="lowerRoman" w:start="1"/>
          <w:cols w:space="708"/>
          <w:titlePg/>
          <w:docGrid w:linePitch="360"/>
        </w:sectPr>
      </w:pPr>
    </w:p>
    <w:p w14:paraId="760EA378" w14:textId="5A05F90C" w:rsidR="00C47F50" w:rsidRPr="00A80F7B" w:rsidRDefault="00051A5C" w:rsidP="0057255A">
      <w:pPr>
        <w:pStyle w:val="berschrift1VerzeichnisvorInhaltsverzeichnis"/>
        <w:ind w:left="-142"/>
        <w:rPr>
          <w:lang w:val="en-US"/>
        </w:rPr>
      </w:pPr>
      <w:bookmarkStart w:id="1" w:name="_Toc72678861"/>
      <w:r w:rsidRPr="00A80F7B">
        <w:rPr>
          <w:lang w:val="en-US"/>
        </w:rPr>
        <w:lastRenderedPageBreak/>
        <w:t>Abstract</w:t>
      </w:r>
      <w:bookmarkEnd w:id="1"/>
    </w:p>
    <w:p w14:paraId="6F9F2064" w14:textId="28DA8059" w:rsidR="0084056B" w:rsidRPr="00A80F7B" w:rsidRDefault="009D1AB4" w:rsidP="00C0117D">
      <w:pPr>
        <w:rPr>
          <w:lang w:val="en-US"/>
        </w:rPr>
      </w:pPr>
      <w:r w:rsidRPr="00A80F7B">
        <w:rPr>
          <w:lang w:val="en-US"/>
        </w:rPr>
        <w:t xml:space="preserve">For industrial processes, anomalies can affect production efficiency and even threaten the safety of workers. Monitoring and early anomalies detection of modern industrial processes require analysis and processing of big data. </w:t>
      </w:r>
      <w:r w:rsidR="00F55216" w:rsidRPr="00A80F7B">
        <w:rPr>
          <w:lang w:val="en-US"/>
        </w:rPr>
        <w:t>Deep</w:t>
      </w:r>
      <w:r w:rsidR="0097201C" w:rsidRPr="00A80F7B">
        <w:rPr>
          <w:lang w:val="en-US"/>
        </w:rPr>
        <w:t xml:space="preserve"> learning has achieved great success in </w:t>
      </w:r>
      <w:r w:rsidR="00FB19DC" w:rsidRPr="00A80F7B">
        <w:rPr>
          <w:lang w:val="en-US"/>
        </w:rPr>
        <w:t xml:space="preserve">many </w:t>
      </w:r>
      <w:r w:rsidR="0042758F" w:rsidRPr="00A80F7B">
        <w:rPr>
          <w:lang w:val="en-US"/>
        </w:rPr>
        <w:t>challenging tasks</w:t>
      </w:r>
      <w:r w:rsidR="0032552E" w:rsidRPr="00A80F7B">
        <w:rPr>
          <w:lang w:val="en-US"/>
        </w:rPr>
        <w:t xml:space="preserve"> and demonstrate</w:t>
      </w:r>
      <w:r w:rsidR="00F55216" w:rsidRPr="00A80F7B">
        <w:rPr>
          <w:lang w:val="en-US"/>
        </w:rPr>
        <w:t>d</w:t>
      </w:r>
      <w:r w:rsidR="0032552E" w:rsidRPr="00A80F7B">
        <w:rPr>
          <w:lang w:val="en-US"/>
        </w:rPr>
        <w:t xml:space="preserve"> the ability to process massive data</w:t>
      </w:r>
      <w:r w:rsidR="00F55216" w:rsidRPr="00A80F7B">
        <w:rPr>
          <w:lang w:val="en-US"/>
        </w:rPr>
        <w:t>. As a result, s</w:t>
      </w:r>
      <w:r w:rsidR="0042758F" w:rsidRPr="00A80F7B">
        <w:rPr>
          <w:lang w:val="en-US"/>
        </w:rPr>
        <w:t xml:space="preserve">cholars </w:t>
      </w:r>
      <w:r w:rsidR="00455CF9" w:rsidRPr="00A80F7B">
        <w:rPr>
          <w:lang w:val="en-US"/>
        </w:rPr>
        <w:t xml:space="preserve">and </w:t>
      </w:r>
      <w:r w:rsidR="00455CF9" w:rsidRPr="00A80F7B">
        <w:rPr>
          <w:lang w:val="en-US"/>
        </w:rPr>
        <w:t xml:space="preserve">industry </w:t>
      </w:r>
      <w:r w:rsidR="0042758F" w:rsidRPr="00A80F7B">
        <w:rPr>
          <w:lang w:val="en-US"/>
        </w:rPr>
        <w:t>have begu</w:t>
      </w:r>
      <w:r w:rsidR="0097201C" w:rsidRPr="00A80F7B">
        <w:rPr>
          <w:lang w:val="en-US"/>
        </w:rPr>
        <w:t xml:space="preserve">n </w:t>
      </w:r>
      <w:r w:rsidR="002E35FE" w:rsidRPr="00A80F7B">
        <w:rPr>
          <w:lang w:val="en-US"/>
        </w:rPr>
        <w:t xml:space="preserve">to apply deep learning in anomaly detection. </w:t>
      </w:r>
      <w:r w:rsidR="00455CF9" w:rsidRPr="00A80F7B">
        <w:rPr>
          <w:lang w:val="en-US"/>
        </w:rPr>
        <w:t xml:space="preserve">This thesis </w:t>
      </w:r>
      <w:r w:rsidR="0015607F" w:rsidRPr="00A80F7B">
        <w:rPr>
          <w:lang w:val="en-US"/>
        </w:rPr>
        <w:t>seeks to present a review of the current anomaly detection algorithms and develop an evaluation method for those algorithms. Then</w:t>
      </w:r>
      <w:r w:rsidR="00672075">
        <w:rPr>
          <w:lang w:val="en-US"/>
        </w:rPr>
        <w:t xml:space="preserve"> focusing on the T</w:t>
      </w:r>
      <w:r w:rsidR="00672075" w:rsidRPr="00672075">
        <w:rPr>
          <w:lang w:val="en-US"/>
        </w:rPr>
        <w:t>en</w:t>
      </w:r>
      <w:r w:rsidR="00672075">
        <w:rPr>
          <w:lang w:val="en-US"/>
        </w:rPr>
        <w:t>nesse</w:t>
      </w:r>
      <w:r w:rsidR="00672075" w:rsidRPr="00672075">
        <w:rPr>
          <w:lang w:val="en-US"/>
        </w:rPr>
        <w:t xml:space="preserve">e </w:t>
      </w:r>
      <w:r w:rsidR="00672075">
        <w:rPr>
          <w:lang w:val="en-US"/>
        </w:rPr>
        <w:t>E</w:t>
      </w:r>
      <w:r w:rsidR="00672075" w:rsidRPr="00672075">
        <w:rPr>
          <w:lang w:val="en-US"/>
        </w:rPr>
        <w:t>astman process</w:t>
      </w:r>
      <w:r w:rsidR="00672075">
        <w:rPr>
          <w:lang w:val="en-US"/>
        </w:rPr>
        <w:t>,</w:t>
      </w:r>
      <w:r w:rsidR="0015607F" w:rsidRPr="00A80F7B">
        <w:rPr>
          <w:lang w:val="en-US"/>
        </w:rPr>
        <w:t xml:space="preserve"> we</w:t>
      </w:r>
      <w:r w:rsidR="00C0117D" w:rsidRPr="00A80F7B">
        <w:rPr>
          <w:lang w:val="en-US"/>
        </w:rPr>
        <w:t xml:space="preserve"> implement </w:t>
      </w:r>
      <w:r w:rsidR="0015607F" w:rsidRPr="00A80F7B">
        <w:rPr>
          <w:lang w:val="en-US"/>
        </w:rPr>
        <w:t xml:space="preserve">series of </w:t>
      </w:r>
      <w:r w:rsidR="00C0117D" w:rsidRPr="00A80F7B">
        <w:rPr>
          <w:lang w:val="en-US"/>
        </w:rPr>
        <w:t xml:space="preserve">deep learning anomaly detection </w:t>
      </w:r>
      <w:r w:rsidR="0015607F" w:rsidRPr="00A80F7B">
        <w:rPr>
          <w:lang w:val="en-US"/>
        </w:rPr>
        <w:t>algorithms</w:t>
      </w:r>
      <w:r w:rsidR="0015607F" w:rsidRPr="00A80F7B">
        <w:rPr>
          <w:lang w:val="en-US"/>
        </w:rPr>
        <w:t xml:space="preserve"> </w:t>
      </w:r>
      <w:r w:rsidR="00F029CE" w:rsidRPr="00A80F7B">
        <w:rPr>
          <w:lang w:val="en-US"/>
        </w:rPr>
        <w:t>and</w:t>
      </w:r>
      <w:r w:rsidR="00C0117D" w:rsidRPr="00A80F7B">
        <w:rPr>
          <w:lang w:val="en-US"/>
        </w:rPr>
        <w:t xml:space="preserve"> compare </w:t>
      </w:r>
      <w:r w:rsidR="0015607F" w:rsidRPr="00A80F7B">
        <w:rPr>
          <w:lang w:val="en-US"/>
        </w:rPr>
        <w:t>them</w:t>
      </w:r>
      <w:r w:rsidR="00C0117D" w:rsidRPr="00A80F7B">
        <w:rPr>
          <w:lang w:val="en-US"/>
        </w:rPr>
        <w:t xml:space="preserve"> with </w:t>
      </w:r>
      <w:r w:rsidR="0015607F" w:rsidRPr="00A80F7B">
        <w:rPr>
          <w:lang w:val="en-US"/>
        </w:rPr>
        <w:t>traditional machine learning algorithms</w:t>
      </w:r>
      <w:r w:rsidR="00F029CE" w:rsidRPr="00A80F7B">
        <w:rPr>
          <w:lang w:val="en-US"/>
        </w:rPr>
        <w:t xml:space="preserve">. </w:t>
      </w:r>
      <w:r w:rsidR="00D1034C" w:rsidRPr="00A80F7B">
        <w:rPr>
          <w:lang w:val="en-US"/>
        </w:rPr>
        <w:t>The developed</w:t>
      </w:r>
      <w:r w:rsidR="0071021B" w:rsidRPr="00A80F7B">
        <w:rPr>
          <w:lang w:val="en-US"/>
        </w:rPr>
        <w:t xml:space="preserve"> </w:t>
      </w:r>
      <w:r w:rsidR="007059CE" w:rsidRPr="00A80F7B">
        <w:rPr>
          <w:lang w:val="en-US"/>
        </w:rPr>
        <w:t xml:space="preserve">anomaly detection </w:t>
      </w:r>
      <w:r w:rsidR="0071021B" w:rsidRPr="00A80F7B">
        <w:rPr>
          <w:lang w:val="en-US"/>
        </w:rPr>
        <w:t xml:space="preserve">algorithms </w:t>
      </w:r>
      <w:r w:rsidR="00D1034C" w:rsidRPr="00A80F7B">
        <w:rPr>
          <w:lang w:val="en-US"/>
        </w:rPr>
        <w:t>can be categorized into two types</w:t>
      </w:r>
      <w:r w:rsidR="0071021B" w:rsidRPr="00A80F7B">
        <w:rPr>
          <w:lang w:val="en-US"/>
        </w:rPr>
        <w:t xml:space="preserve">: </w:t>
      </w:r>
      <w:r w:rsidR="0015607F" w:rsidRPr="00A80F7B">
        <w:rPr>
          <w:lang w:val="en-US"/>
        </w:rPr>
        <w:t>feature extraction</w:t>
      </w:r>
      <w:r w:rsidR="0071021B" w:rsidRPr="00A80F7B">
        <w:rPr>
          <w:lang w:val="en-US"/>
        </w:rPr>
        <w:t xml:space="preserve"> and </w:t>
      </w:r>
      <w:r w:rsidR="0015607F" w:rsidRPr="00A80F7B">
        <w:rPr>
          <w:lang w:val="en-US"/>
        </w:rPr>
        <w:t>feature representation</w:t>
      </w:r>
      <w:r w:rsidR="0071021B" w:rsidRPr="00A80F7B">
        <w:rPr>
          <w:lang w:val="en-US"/>
        </w:rPr>
        <w:t xml:space="preserve">. </w:t>
      </w:r>
      <w:r w:rsidR="007059CE" w:rsidRPr="00A80F7B">
        <w:rPr>
          <w:lang w:val="en-US"/>
        </w:rPr>
        <w:t>F</w:t>
      </w:r>
      <w:r w:rsidR="007059CE" w:rsidRPr="00A80F7B">
        <w:rPr>
          <w:lang w:val="en-US"/>
        </w:rPr>
        <w:t>eature extraction</w:t>
      </w:r>
      <w:r w:rsidR="007059CE" w:rsidRPr="00A80F7B">
        <w:rPr>
          <w:lang w:val="en-US"/>
        </w:rPr>
        <w:t xml:space="preserve"> algorithms first extract the input data samples' features and then identify the anomalies by calculating the anomaly scores with the features. One advantage is that several off-the-shelf algorithms are available, and we can directly </w:t>
      </w:r>
      <w:r w:rsidR="004F2186" w:rsidRPr="00A80F7B">
        <w:rPr>
          <w:lang w:val="en-US"/>
        </w:rPr>
        <w:t>combine</w:t>
      </w:r>
      <w:r w:rsidR="007059CE" w:rsidRPr="00A80F7B">
        <w:rPr>
          <w:lang w:val="en-US"/>
        </w:rPr>
        <w:t xml:space="preserve"> those algorithms to detect anomalies. Feature representation detects anomalies by deploying autoencoders to represent the input data samples, then identify the anomalies by thresholding the reconstruction error.  </w:t>
      </w:r>
      <w:r w:rsidR="004F2186" w:rsidRPr="00A80F7B">
        <w:rPr>
          <w:lang w:val="en-US"/>
        </w:rPr>
        <w:t xml:space="preserve">An important assumption for feature representation algorithms is that if the autoencoders are only trained with normal data samples, they could not reconstruct the fault data samples well. </w:t>
      </w:r>
      <w:r w:rsidR="00F0753D" w:rsidRPr="00A80F7B">
        <w:rPr>
          <w:lang w:val="en-US"/>
        </w:rPr>
        <w:t xml:space="preserve">In experiments, we </w:t>
      </w:r>
      <w:r w:rsidR="004F2186" w:rsidRPr="00A80F7B">
        <w:rPr>
          <w:lang w:val="en-US"/>
        </w:rPr>
        <w:t xml:space="preserve">also </w:t>
      </w:r>
      <w:r w:rsidR="00457C48" w:rsidRPr="00A80F7B">
        <w:rPr>
          <w:lang w:val="en-US"/>
        </w:rPr>
        <w:t>compare</w:t>
      </w:r>
      <w:r w:rsidR="0011766F" w:rsidRPr="00A80F7B">
        <w:rPr>
          <w:lang w:val="en-US"/>
        </w:rPr>
        <w:t xml:space="preserve"> </w:t>
      </w:r>
      <w:r w:rsidR="00F0753D" w:rsidRPr="00A80F7B">
        <w:rPr>
          <w:lang w:val="en-US"/>
        </w:rPr>
        <w:t xml:space="preserve">the </w:t>
      </w:r>
      <w:r w:rsidR="004F2186" w:rsidRPr="00A80F7B">
        <w:rPr>
          <w:lang w:val="en-US"/>
        </w:rPr>
        <w:t xml:space="preserve">implemented </w:t>
      </w:r>
      <w:r w:rsidR="00F0753D" w:rsidRPr="00A80F7B">
        <w:rPr>
          <w:lang w:val="en-US"/>
        </w:rPr>
        <w:t>deep learning algorithms with traditional machine learning algorithms</w:t>
      </w:r>
      <w:r w:rsidR="0032552E" w:rsidRPr="00A80F7B">
        <w:rPr>
          <w:lang w:val="en-US"/>
        </w:rPr>
        <w:t xml:space="preserve">. </w:t>
      </w:r>
      <w:r w:rsidR="00B536E9" w:rsidRPr="00A80F7B">
        <w:rPr>
          <w:lang w:val="en-US"/>
        </w:rPr>
        <w:t xml:space="preserve">The experiment results show that the </w:t>
      </w:r>
      <w:r w:rsidR="00F0753D" w:rsidRPr="00A80F7B">
        <w:rPr>
          <w:lang w:val="en-US"/>
        </w:rPr>
        <w:t>deep learning algorithms have exhibited advantages in fault detection</w:t>
      </w:r>
      <w:r w:rsidR="0032552E" w:rsidRPr="00A80F7B">
        <w:rPr>
          <w:lang w:val="en-US"/>
        </w:rPr>
        <w:t>,</w:t>
      </w:r>
      <w:r w:rsidR="00F0753D" w:rsidRPr="00A80F7B">
        <w:rPr>
          <w:lang w:val="en-US"/>
        </w:rPr>
        <w:t xml:space="preserve"> </w:t>
      </w:r>
      <w:r w:rsidR="0032552E" w:rsidRPr="00A80F7B">
        <w:rPr>
          <w:lang w:val="en-US"/>
        </w:rPr>
        <w:t xml:space="preserve">especially in </w:t>
      </w:r>
      <w:r w:rsidR="00F0753D" w:rsidRPr="00A80F7B">
        <w:rPr>
          <w:lang w:val="en-US"/>
        </w:rPr>
        <w:t>accuracy and efficiency.</w:t>
      </w:r>
      <w:r w:rsidR="003F2EBD" w:rsidRPr="00A80F7B">
        <w:rPr>
          <w:lang w:val="en-US"/>
        </w:rPr>
        <w:t xml:space="preserve"> </w:t>
      </w:r>
      <w:r w:rsidR="00703C6F" w:rsidRPr="00A80F7B">
        <w:rPr>
          <w:lang w:val="en-US"/>
        </w:rPr>
        <w:t xml:space="preserve">We further explore the temporal relationship of </w:t>
      </w:r>
      <w:r w:rsidR="006E4BC6" w:rsidRPr="00A80F7B">
        <w:rPr>
          <w:lang w:val="en-US"/>
        </w:rPr>
        <w:t>data samples</w:t>
      </w:r>
      <w:r w:rsidR="008F4313" w:rsidRPr="00A80F7B">
        <w:rPr>
          <w:lang w:val="en-US"/>
        </w:rPr>
        <w:t>,</w:t>
      </w:r>
      <w:r w:rsidR="006E4BC6" w:rsidRPr="00A80F7B">
        <w:rPr>
          <w:lang w:val="en-US"/>
        </w:rPr>
        <w:t xml:space="preserve"> and</w:t>
      </w:r>
      <w:r w:rsidR="00777A2A" w:rsidRPr="00A80F7B">
        <w:rPr>
          <w:lang w:val="en-US"/>
        </w:rPr>
        <w:t xml:space="preserve"> neural network classifier</w:t>
      </w:r>
      <w:r w:rsidR="004F2186" w:rsidRPr="00A80F7B">
        <w:rPr>
          <w:lang w:val="en-US"/>
        </w:rPr>
        <w:t>s</w:t>
      </w:r>
      <w:r w:rsidR="00777A2A" w:rsidRPr="00A80F7B">
        <w:rPr>
          <w:lang w:val="en-US"/>
        </w:rPr>
        <w:t xml:space="preserve"> with </w:t>
      </w:r>
      <w:r w:rsidR="00777A2A" w:rsidRPr="00A80F7B">
        <w:rPr>
          <w:lang w:val="en-US"/>
        </w:rPr>
        <w:t>Long Short-Term Memory</w:t>
      </w:r>
      <w:r w:rsidR="00C140A6" w:rsidRPr="00A80F7B">
        <w:rPr>
          <w:lang w:val="en-US"/>
        </w:rPr>
        <w:t xml:space="preserve"> achieve</w:t>
      </w:r>
      <w:r w:rsidR="008F4313" w:rsidRPr="00A80F7B">
        <w:rPr>
          <w:lang w:val="en-US"/>
        </w:rPr>
        <w:t>s</w:t>
      </w:r>
      <w:r w:rsidR="00C140A6" w:rsidRPr="00A80F7B">
        <w:rPr>
          <w:lang w:val="en-US"/>
        </w:rPr>
        <w:t xml:space="preserve"> the best anomaly detection performance. </w:t>
      </w:r>
      <w:r w:rsidR="003F2EBD" w:rsidRPr="00A80F7B">
        <w:rPr>
          <w:lang w:val="en-US"/>
        </w:rPr>
        <w:t xml:space="preserve">Finally, we point out several research directions for anomaly detection. </w:t>
      </w:r>
    </w:p>
    <w:p w14:paraId="5B9449F7" w14:textId="62E67BBE" w:rsidR="00F55216" w:rsidRPr="00A80F7B" w:rsidRDefault="00F55216" w:rsidP="0042758F">
      <w:pPr>
        <w:rPr>
          <w:lang w:val="en-US"/>
        </w:rPr>
      </w:pPr>
    </w:p>
    <w:p w14:paraId="3F262142" w14:textId="64404713" w:rsidR="00F55216" w:rsidRPr="00A80F7B" w:rsidRDefault="00F55216" w:rsidP="0042758F">
      <w:pPr>
        <w:rPr>
          <w:lang w:val="en-US"/>
        </w:rPr>
      </w:pPr>
      <w:r w:rsidRPr="00A80F7B">
        <w:rPr>
          <w:lang w:val="en-US"/>
        </w:rPr>
        <w:t>Keyword</w:t>
      </w:r>
      <w:r w:rsidR="001C1854" w:rsidRPr="00A80F7B">
        <w:rPr>
          <w:lang w:val="en-US"/>
        </w:rPr>
        <w:t>s</w:t>
      </w:r>
      <w:r w:rsidRPr="00A80F7B">
        <w:rPr>
          <w:lang w:val="en-US"/>
        </w:rPr>
        <w:t xml:space="preserve">: </w:t>
      </w:r>
      <w:r w:rsidR="00A812EA" w:rsidRPr="00A80F7B">
        <w:rPr>
          <w:lang w:val="en-US"/>
        </w:rPr>
        <w:t xml:space="preserve">industrial processes </w:t>
      </w:r>
      <w:r w:rsidR="005D0B69" w:rsidRPr="00A80F7B">
        <w:rPr>
          <w:lang w:val="en-US"/>
        </w:rPr>
        <w:t>anomaly detection</w:t>
      </w:r>
      <w:r w:rsidR="00A812EA" w:rsidRPr="00A80F7B">
        <w:rPr>
          <w:lang w:val="en-US"/>
        </w:rPr>
        <w:t>,</w:t>
      </w:r>
      <w:r w:rsidR="005D0B69" w:rsidRPr="00A80F7B">
        <w:rPr>
          <w:lang w:val="en-US"/>
        </w:rPr>
        <w:t xml:space="preserve"> </w:t>
      </w:r>
      <w:r w:rsidR="0047232E" w:rsidRPr="00A80F7B">
        <w:rPr>
          <w:lang w:val="en-US"/>
        </w:rPr>
        <w:t>algorithms</w:t>
      </w:r>
      <w:r w:rsidR="005D0B69" w:rsidRPr="00A80F7B">
        <w:rPr>
          <w:lang w:val="en-US"/>
        </w:rPr>
        <w:t xml:space="preserve"> evaluation, </w:t>
      </w:r>
      <w:r w:rsidR="00381AB8" w:rsidRPr="00A80F7B">
        <w:rPr>
          <w:lang w:val="en-US"/>
        </w:rPr>
        <w:t>big data</w:t>
      </w:r>
    </w:p>
    <w:p w14:paraId="10F38EE7" w14:textId="6ABDF614" w:rsidR="008F4313" w:rsidRPr="00A80F7B" w:rsidRDefault="008F4313" w:rsidP="0042758F">
      <w:pPr>
        <w:rPr>
          <w:lang w:val="en-US"/>
        </w:rPr>
      </w:pPr>
    </w:p>
    <w:p w14:paraId="14964605" w14:textId="57BCBF7A" w:rsidR="008F4313" w:rsidRPr="00A80F7B" w:rsidRDefault="008F4313" w:rsidP="0042758F">
      <w:pPr>
        <w:rPr>
          <w:lang w:val="en-US"/>
        </w:rPr>
      </w:pPr>
    </w:p>
    <w:p w14:paraId="7F0A932B" w14:textId="1EF65331" w:rsidR="008F4313" w:rsidRPr="00A80F7B" w:rsidRDefault="008F4313" w:rsidP="0042758F">
      <w:pPr>
        <w:rPr>
          <w:lang w:val="en-US"/>
        </w:rPr>
      </w:pPr>
    </w:p>
    <w:p w14:paraId="6AE24010" w14:textId="47441409" w:rsidR="008F4313" w:rsidRPr="00A80F7B" w:rsidRDefault="008F4313" w:rsidP="0042758F">
      <w:pPr>
        <w:rPr>
          <w:lang w:val="en-US"/>
        </w:rPr>
      </w:pPr>
    </w:p>
    <w:p w14:paraId="19C18B58" w14:textId="729305E4" w:rsidR="008F4313" w:rsidRPr="00A80F7B" w:rsidRDefault="008F4313" w:rsidP="0042758F">
      <w:pPr>
        <w:rPr>
          <w:lang w:val="en-US"/>
        </w:rPr>
      </w:pPr>
    </w:p>
    <w:p w14:paraId="0D55F630" w14:textId="4D5F61D5" w:rsidR="008F4313" w:rsidRPr="00A80F7B" w:rsidRDefault="008F4313" w:rsidP="0042758F">
      <w:pPr>
        <w:rPr>
          <w:lang w:val="en-US"/>
        </w:rPr>
      </w:pPr>
    </w:p>
    <w:p w14:paraId="5F38FAA6" w14:textId="63126236" w:rsidR="008F4313" w:rsidRPr="00A80F7B" w:rsidRDefault="008F4313" w:rsidP="0042758F">
      <w:pPr>
        <w:rPr>
          <w:lang w:val="en-US"/>
        </w:rPr>
      </w:pPr>
    </w:p>
    <w:p w14:paraId="534EAE39" w14:textId="3B69BAF8" w:rsidR="008F4313" w:rsidRPr="00A80F7B" w:rsidRDefault="008F4313" w:rsidP="0042758F">
      <w:pPr>
        <w:rPr>
          <w:lang w:val="en-US"/>
        </w:rPr>
      </w:pPr>
    </w:p>
    <w:p w14:paraId="46EDE2EE" w14:textId="0E7E4664" w:rsidR="008F4313" w:rsidRPr="00A80F7B" w:rsidRDefault="008F4313" w:rsidP="0042758F">
      <w:pPr>
        <w:rPr>
          <w:lang w:val="en-US"/>
        </w:rPr>
      </w:pPr>
    </w:p>
    <w:p w14:paraId="1D5F1783" w14:textId="77777777" w:rsidR="008F4313" w:rsidRPr="00A80F7B" w:rsidRDefault="008F4313" w:rsidP="0042758F">
      <w:pPr>
        <w:rPr>
          <w:lang w:val="en-US"/>
        </w:rPr>
      </w:pPr>
    </w:p>
    <w:p w14:paraId="42D6F8B8" w14:textId="3D78ADAE" w:rsidR="00F55216" w:rsidRPr="00A80F7B" w:rsidRDefault="00F55216" w:rsidP="00F55216">
      <w:pPr>
        <w:pStyle w:val="berschrift1VerzeichnisvorInhaltsverzeichnis"/>
        <w:ind w:left="-142"/>
        <w:rPr>
          <w:lang w:val="en-US"/>
        </w:rPr>
      </w:pPr>
      <w:bookmarkStart w:id="2" w:name="_Toc72678862"/>
      <w:r w:rsidRPr="00A80F7B">
        <w:rPr>
          <w:lang w:val="en-US"/>
        </w:rPr>
        <w:lastRenderedPageBreak/>
        <w:t>Abstrakt</w:t>
      </w:r>
      <w:bookmarkEnd w:id="2"/>
    </w:p>
    <w:p w14:paraId="75975053" w14:textId="6DE5DCD4" w:rsidR="0071021B" w:rsidRPr="00A80F7B" w:rsidRDefault="0071021B" w:rsidP="0042758F">
      <w:pPr>
        <w:rPr>
          <w:lang w:val="en-US"/>
        </w:rPr>
      </w:pPr>
      <w:r w:rsidRPr="00A80F7B">
        <w:rPr>
          <w:lang w:val="en-US"/>
        </w:rPr>
        <w:t xml:space="preserve">Bei industriellen Prozessen können Anomalien die Produktionseffizienz beeinträchtigen und sogar die Sicherheit der Arbeitnehmer gefährden. </w:t>
      </w:r>
      <w:r w:rsidR="00F55216" w:rsidRPr="00A80F7B">
        <w:rPr>
          <w:lang w:val="en-US"/>
        </w:rPr>
        <w:t>Analyse und Verarbeitung von Big Data ist bei der</w:t>
      </w:r>
      <w:r w:rsidRPr="00A80F7B">
        <w:rPr>
          <w:lang w:val="en-US"/>
        </w:rPr>
        <w:t xml:space="preserve"> Überwachung und frühzeitige Erkennung von Anomalien moderner industrieller Prozesse </w:t>
      </w:r>
      <w:r w:rsidR="00F55216" w:rsidRPr="00A80F7B">
        <w:rPr>
          <w:lang w:val="en-US"/>
        </w:rPr>
        <w:t>erforderlich</w:t>
      </w:r>
      <w:r w:rsidRPr="00A80F7B">
        <w:rPr>
          <w:lang w:val="en-US"/>
        </w:rPr>
        <w:t xml:space="preserve">. </w:t>
      </w:r>
      <w:r w:rsidR="00CB1E8B" w:rsidRPr="00A80F7B">
        <w:rPr>
          <w:lang w:val="en-US"/>
        </w:rPr>
        <w:t xml:space="preserve">Deep Learning hat bei vielen herausfordernden Aufgaben große Erfolge erzielt und die Fähigkeit demonstriert, massive Daten zu verarbeiten. Infolgedessen haben Wissenschaftler begonnen, tiefes Lernen bei der Erkennung von Anomalien anzuwenden. Diese Arbeit versucht, Deep-Learning-Anomalieerkennungsmethoden zu implementieren und Anomalieerkennungsmethoden mit den Bewertungsmetriken zu vergleichen. Die entwickelten Algorithmen können in zwei Typen eingeteilt werden: Autoencoder und Klassifikatoren. Autoencoder erkennen Anomalien durch Rekonstruktion </w:t>
      </w:r>
      <w:r w:rsidR="00CB1E8B" w:rsidRPr="00A80F7B">
        <w:rPr>
          <w:color w:val="FF0000"/>
          <w:lang w:val="en-US"/>
        </w:rPr>
        <w:t>der Eingabedatenproben</w:t>
      </w:r>
      <w:r w:rsidR="0067675B" w:rsidRPr="00A80F7B">
        <w:rPr>
          <w:color w:val="FF0000"/>
          <w:lang w:val="en-US"/>
        </w:rPr>
        <w:t xml:space="preserve">. Klassifikatoren identifizieren Anomalien, indem sie eine Karte zwischen Eingabedatenproben und Etiketten erstellen. </w:t>
      </w:r>
      <w:r w:rsidR="00CB1E8B" w:rsidRPr="00A80F7B">
        <w:rPr>
          <w:color w:val="FF0000"/>
          <w:lang w:val="en-US"/>
        </w:rPr>
        <w:t>In Experimenten analysieren wir die Deep-Learning-Algorithmen mit herkömmlichen Algorithmen für maschinelles Lernen mit Bewertungsmetriken. Die Deep-Learning-Algorithmen haben Vorteile bei der Fehlererkennung gezeigt, insbesondere in Bezug auf Genauigkeit und Effizienz. Schließlich weisen wir auf verschiedene Forschungsrichtungen zur Erkennung von Anomalien hin.</w:t>
      </w:r>
    </w:p>
    <w:p w14:paraId="6AF3FCEF" w14:textId="1ADE321C" w:rsidR="0071021B" w:rsidRPr="00A80F7B" w:rsidRDefault="0071021B" w:rsidP="00C47F50">
      <w:pPr>
        <w:rPr>
          <w:lang w:val="en-US"/>
        </w:rPr>
      </w:pPr>
    </w:p>
    <w:p w14:paraId="59351CC2" w14:textId="35F9CF99" w:rsidR="00082ED7" w:rsidRPr="00A80F7B" w:rsidRDefault="005B1A3F" w:rsidP="00C47F50">
      <w:pPr>
        <w:rPr>
          <w:lang w:val="en-US"/>
        </w:rPr>
      </w:pPr>
      <w:r w:rsidRPr="00A80F7B">
        <w:rPr>
          <w:lang w:val="en-US"/>
        </w:rPr>
        <w:t>Schlagwörter: industrial processes anomaly detection, algorithms evaluation, big data</w:t>
      </w:r>
    </w:p>
    <w:p w14:paraId="6118AFCA" w14:textId="02E37395" w:rsidR="007C6840" w:rsidRPr="00A80F7B" w:rsidRDefault="00D32A56" w:rsidP="0057255A">
      <w:pPr>
        <w:pStyle w:val="berschrift1Verzeichnisberschrift"/>
        <w:ind w:left="-142" w:firstLine="142"/>
        <w:rPr>
          <w:lang w:val="en-US"/>
        </w:rPr>
      </w:pPr>
      <w:bookmarkStart w:id="3" w:name="_Toc72678863"/>
      <w:r w:rsidRPr="00A80F7B">
        <w:rPr>
          <w:lang w:val="en-US"/>
        </w:rPr>
        <w:lastRenderedPageBreak/>
        <w:t>Contents</w:t>
      </w:r>
      <w:bookmarkEnd w:id="3"/>
    </w:p>
    <w:p w14:paraId="5C9F6094" w14:textId="5CCE22C9" w:rsidR="001D4D4E" w:rsidRDefault="00D5672E">
      <w:pPr>
        <w:pStyle w:val="TOC1"/>
        <w:rPr>
          <w:rFonts w:asciiTheme="minorHAnsi" w:hAnsiTheme="minorHAnsi" w:cstheme="minorBidi"/>
          <w:b w:val="0"/>
          <w:bCs w:val="0"/>
          <w:noProof/>
          <w:sz w:val="22"/>
          <w:szCs w:val="22"/>
          <w:lang w:val="en-US" w:eastAsia="zh-CN"/>
        </w:rPr>
      </w:pPr>
      <w:r w:rsidRPr="00A80F7B">
        <w:rPr>
          <w:b w:val="0"/>
          <w:bCs w:val="0"/>
          <w:lang w:val="en-US"/>
        </w:rPr>
        <w:fldChar w:fldCharType="begin"/>
      </w:r>
      <w:r w:rsidRPr="00A80F7B">
        <w:rPr>
          <w:b w:val="0"/>
          <w:bCs w:val="0"/>
          <w:lang w:val="en-US"/>
        </w:rPr>
        <w:instrText xml:space="preserve"> TOC \o "1-3" \h \z \u </w:instrText>
      </w:r>
      <w:r w:rsidRPr="00A80F7B">
        <w:rPr>
          <w:b w:val="0"/>
          <w:bCs w:val="0"/>
          <w:lang w:val="en-US"/>
        </w:rPr>
        <w:fldChar w:fldCharType="separate"/>
      </w:r>
      <w:hyperlink w:anchor="_Toc72678860" w:history="1">
        <w:r w:rsidR="001D4D4E" w:rsidRPr="00AF5336">
          <w:rPr>
            <w:rStyle w:val="Hyperlink"/>
            <w:noProof/>
            <w:lang w:val="en-US"/>
          </w:rPr>
          <w:t>Erklärung zur Abschlussarbeit gemäß § 22 Abs. 7 APB der TU Darmstadt</w:t>
        </w:r>
        <w:r w:rsidR="001D4D4E">
          <w:rPr>
            <w:noProof/>
            <w:webHidden/>
          </w:rPr>
          <w:tab/>
        </w:r>
        <w:r w:rsidR="001D4D4E">
          <w:rPr>
            <w:noProof/>
            <w:webHidden/>
          </w:rPr>
          <w:fldChar w:fldCharType="begin"/>
        </w:r>
        <w:r w:rsidR="001D4D4E">
          <w:rPr>
            <w:noProof/>
            <w:webHidden/>
          </w:rPr>
          <w:instrText xml:space="preserve"> PAGEREF _Toc72678860 \h </w:instrText>
        </w:r>
        <w:r w:rsidR="001D4D4E">
          <w:rPr>
            <w:noProof/>
            <w:webHidden/>
          </w:rPr>
        </w:r>
        <w:r w:rsidR="001D4D4E">
          <w:rPr>
            <w:noProof/>
            <w:webHidden/>
          </w:rPr>
          <w:fldChar w:fldCharType="separate"/>
        </w:r>
        <w:r w:rsidR="001D4D4E">
          <w:rPr>
            <w:noProof/>
            <w:webHidden/>
          </w:rPr>
          <w:t>i</w:t>
        </w:r>
        <w:r w:rsidR="001D4D4E">
          <w:rPr>
            <w:noProof/>
            <w:webHidden/>
          </w:rPr>
          <w:fldChar w:fldCharType="end"/>
        </w:r>
      </w:hyperlink>
    </w:p>
    <w:p w14:paraId="6948F6BD" w14:textId="23CB615D" w:rsidR="001D4D4E" w:rsidRDefault="001D4D4E">
      <w:pPr>
        <w:pStyle w:val="TOC1"/>
        <w:rPr>
          <w:rFonts w:asciiTheme="minorHAnsi" w:hAnsiTheme="minorHAnsi" w:cstheme="minorBidi"/>
          <w:b w:val="0"/>
          <w:bCs w:val="0"/>
          <w:noProof/>
          <w:sz w:val="22"/>
          <w:szCs w:val="22"/>
          <w:lang w:val="en-US" w:eastAsia="zh-CN"/>
        </w:rPr>
      </w:pPr>
      <w:hyperlink w:anchor="_Toc72678861" w:history="1">
        <w:r w:rsidRPr="00AF5336">
          <w:rPr>
            <w:rStyle w:val="Hyperlink"/>
            <w:noProof/>
            <w:lang w:val="en-US"/>
          </w:rPr>
          <w:t>Abstract</w:t>
        </w:r>
        <w:r>
          <w:rPr>
            <w:noProof/>
            <w:webHidden/>
          </w:rPr>
          <w:tab/>
        </w:r>
        <w:r>
          <w:rPr>
            <w:noProof/>
            <w:webHidden/>
          </w:rPr>
          <w:fldChar w:fldCharType="begin"/>
        </w:r>
        <w:r>
          <w:rPr>
            <w:noProof/>
            <w:webHidden/>
          </w:rPr>
          <w:instrText xml:space="preserve"> PAGEREF _Toc72678861 \h </w:instrText>
        </w:r>
        <w:r>
          <w:rPr>
            <w:noProof/>
            <w:webHidden/>
          </w:rPr>
        </w:r>
        <w:r>
          <w:rPr>
            <w:noProof/>
            <w:webHidden/>
          </w:rPr>
          <w:fldChar w:fldCharType="separate"/>
        </w:r>
        <w:r>
          <w:rPr>
            <w:noProof/>
            <w:webHidden/>
          </w:rPr>
          <w:t>i</w:t>
        </w:r>
        <w:r>
          <w:rPr>
            <w:noProof/>
            <w:webHidden/>
          </w:rPr>
          <w:fldChar w:fldCharType="end"/>
        </w:r>
      </w:hyperlink>
    </w:p>
    <w:p w14:paraId="2F2E9CDC" w14:textId="7760C02B" w:rsidR="001D4D4E" w:rsidRDefault="001D4D4E">
      <w:pPr>
        <w:pStyle w:val="TOC1"/>
        <w:rPr>
          <w:rFonts w:asciiTheme="minorHAnsi" w:hAnsiTheme="minorHAnsi" w:cstheme="minorBidi"/>
          <w:b w:val="0"/>
          <w:bCs w:val="0"/>
          <w:noProof/>
          <w:sz w:val="22"/>
          <w:szCs w:val="22"/>
          <w:lang w:val="en-US" w:eastAsia="zh-CN"/>
        </w:rPr>
      </w:pPr>
      <w:hyperlink w:anchor="_Toc72678862" w:history="1">
        <w:r w:rsidRPr="00AF5336">
          <w:rPr>
            <w:rStyle w:val="Hyperlink"/>
            <w:noProof/>
            <w:lang w:val="en-US"/>
          </w:rPr>
          <w:t>Abstrakt</w:t>
        </w:r>
        <w:r>
          <w:rPr>
            <w:noProof/>
            <w:webHidden/>
          </w:rPr>
          <w:tab/>
        </w:r>
        <w:r>
          <w:rPr>
            <w:noProof/>
            <w:webHidden/>
          </w:rPr>
          <w:fldChar w:fldCharType="begin"/>
        </w:r>
        <w:r>
          <w:rPr>
            <w:noProof/>
            <w:webHidden/>
          </w:rPr>
          <w:instrText xml:space="preserve"> PAGEREF _Toc72678862 \h </w:instrText>
        </w:r>
        <w:r>
          <w:rPr>
            <w:noProof/>
            <w:webHidden/>
          </w:rPr>
        </w:r>
        <w:r>
          <w:rPr>
            <w:noProof/>
            <w:webHidden/>
          </w:rPr>
          <w:fldChar w:fldCharType="separate"/>
        </w:r>
        <w:r>
          <w:rPr>
            <w:noProof/>
            <w:webHidden/>
          </w:rPr>
          <w:t>ii</w:t>
        </w:r>
        <w:r>
          <w:rPr>
            <w:noProof/>
            <w:webHidden/>
          </w:rPr>
          <w:fldChar w:fldCharType="end"/>
        </w:r>
      </w:hyperlink>
    </w:p>
    <w:p w14:paraId="2A44627D" w14:textId="51E831BB" w:rsidR="001D4D4E" w:rsidRDefault="001D4D4E">
      <w:pPr>
        <w:pStyle w:val="TOC1"/>
        <w:rPr>
          <w:rFonts w:asciiTheme="minorHAnsi" w:hAnsiTheme="minorHAnsi" w:cstheme="minorBidi"/>
          <w:b w:val="0"/>
          <w:bCs w:val="0"/>
          <w:noProof/>
          <w:sz w:val="22"/>
          <w:szCs w:val="22"/>
          <w:lang w:val="en-US" w:eastAsia="zh-CN"/>
        </w:rPr>
      </w:pPr>
      <w:hyperlink w:anchor="_Toc72678863" w:history="1">
        <w:r w:rsidRPr="00AF5336">
          <w:rPr>
            <w:rStyle w:val="Hyperlink"/>
            <w:noProof/>
            <w:lang w:val="en-US"/>
          </w:rPr>
          <w:t>Contents</w:t>
        </w:r>
        <w:r>
          <w:rPr>
            <w:noProof/>
            <w:webHidden/>
          </w:rPr>
          <w:tab/>
        </w:r>
        <w:r>
          <w:rPr>
            <w:noProof/>
            <w:webHidden/>
          </w:rPr>
          <w:fldChar w:fldCharType="begin"/>
        </w:r>
        <w:r>
          <w:rPr>
            <w:noProof/>
            <w:webHidden/>
          </w:rPr>
          <w:instrText xml:space="preserve"> PAGEREF _Toc72678863 \h </w:instrText>
        </w:r>
        <w:r>
          <w:rPr>
            <w:noProof/>
            <w:webHidden/>
          </w:rPr>
        </w:r>
        <w:r>
          <w:rPr>
            <w:noProof/>
            <w:webHidden/>
          </w:rPr>
          <w:fldChar w:fldCharType="separate"/>
        </w:r>
        <w:r>
          <w:rPr>
            <w:noProof/>
            <w:webHidden/>
          </w:rPr>
          <w:t>iii</w:t>
        </w:r>
        <w:r>
          <w:rPr>
            <w:noProof/>
            <w:webHidden/>
          </w:rPr>
          <w:fldChar w:fldCharType="end"/>
        </w:r>
      </w:hyperlink>
    </w:p>
    <w:p w14:paraId="1C832297" w14:textId="0363BD50" w:rsidR="001D4D4E" w:rsidRDefault="001D4D4E">
      <w:pPr>
        <w:pStyle w:val="TOC1"/>
        <w:rPr>
          <w:rFonts w:asciiTheme="minorHAnsi" w:hAnsiTheme="minorHAnsi" w:cstheme="minorBidi"/>
          <w:b w:val="0"/>
          <w:bCs w:val="0"/>
          <w:noProof/>
          <w:sz w:val="22"/>
          <w:szCs w:val="22"/>
          <w:lang w:val="en-US" w:eastAsia="zh-CN"/>
        </w:rPr>
      </w:pPr>
      <w:hyperlink w:anchor="_Toc72678864" w:history="1">
        <w:r w:rsidRPr="00AF5336">
          <w:rPr>
            <w:rStyle w:val="Hyperlink"/>
            <w:noProof/>
            <w:lang w:val="en-US"/>
          </w:rPr>
          <w:t>List of Figures</w:t>
        </w:r>
        <w:r>
          <w:rPr>
            <w:noProof/>
            <w:webHidden/>
          </w:rPr>
          <w:tab/>
        </w:r>
        <w:r>
          <w:rPr>
            <w:noProof/>
            <w:webHidden/>
          </w:rPr>
          <w:fldChar w:fldCharType="begin"/>
        </w:r>
        <w:r>
          <w:rPr>
            <w:noProof/>
            <w:webHidden/>
          </w:rPr>
          <w:instrText xml:space="preserve"> PAGEREF _Toc72678864 \h </w:instrText>
        </w:r>
        <w:r>
          <w:rPr>
            <w:noProof/>
            <w:webHidden/>
          </w:rPr>
        </w:r>
        <w:r>
          <w:rPr>
            <w:noProof/>
            <w:webHidden/>
          </w:rPr>
          <w:fldChar w:fldCharType="separate"/>
        </w:r>
        <w:r>
          <w:rPr>
            <w:noProof/>
            <w:webHidden/>
          </w:rPr>
          <w:t>v</w:t>
        </w:r>
        <w:r>
          <w:rPr>
            <w:noProof/>
            <w:webHidden/>
          </w:rPr>
          <w:fldChar w:fldCharType="end"/>
        </w:r>
      </w:hyperlink>
    </w:p>
    <w:p w14:paraId="6DD2B1C7" w14:textId="1CE3B211" w:rsidR="001D4D4E" w:rsidRDefault="001D4D4E">
      <w:pPr>
        <w:pStyle w:val="TOC1"/>
        <w:rPr>
          <w:rFonts w:asciiTheme="minorHAnsi" w:hAnsiTheme="minorHAnsi" w:cstheme="minorBidi"/>
          <w:b w:val="0"/>
          <w:bCs w:val="0"/>
          <w:noProof/>
          <w:sz w:val="22"/>
          <w:szCs w:val="22"/>
          <w:lang w:val="en-US" w:eastAsia="zh-CN"/>
        </w:rPr>
      </w:pPr>
      <w:hyperlink w:anchor="_Toc72678865" w:history="1">
        <w:r w:rsidRPr="00AF5336">
          <w:rPr>
            <w:rStyle w:val="Hyperlink"/>
            <w:noProof/>
            <w:lang w:val="en-US"/>
          </w:rPr>
          <w:t>List of Tables</w:t>
        </w:r>
        <w:r>
          <w:rPr>
            <w:noProof/>
            <w:webHidden/>
          </w:rPr>
          <w:tab/>
        </w:r>
        <w:r>
          <w:rPr>
            <w:noProof/>
            <w:webHidden/>
          </w:rPr>
          <w:fldChar w:fldCharType="begin"/>
        </w:r>
        <w:r>
          <w:rPr>
            <w:noProof/>
            <w:webHidden/>
          </w:rPr>
          <w:instrText xml:space="preserve"> PAGEREF _Toc72678865 \h </w:instrText>
        </w:r>
        <w:r>
          <w:rPr>
            <w:noProof/>
            <w:webHidden/>
          </w:rPr>
        </w:r>
        <w:r>
          <w:rPr>
            <w:noProof/>
            <w:webHidden/>
          </w:rPr>
          <w:fldChar w:fldCharType="separate"/>
        </w:r>
        <w:r>
          <w:rPr>
            <w:noProof/>
            <w:webHidden/>
          </w:rPr>
          <w:t>vii</w:t>
        </w:r>
        <w:r>
          <w:rPr>
            <w:noProof/>
            <w:webHidden/>
          </w:rPr>
          <w:fldChar w:fldCharType="end"/>
        </w:r>
      </w:hyperlink>
    </w:p>
    <w:p w14:paraId="46FAFE9A" w14:textId="5AEAA67E" w:rsidR="001D4D4E" w:rsidRDefault="001D4D4E">
      <w:pPr>
        <w:pStyle w:val="TOC1"/>
        <w:rPr>
          <w:rFonts w:asciiTheme="minorHAnsi" w:hAnsiTheme="minorHAnsi" w:cstheme="minorBidi"/>
          <w:b w:val="0"/>
          <w:bCs w:val="0"/>
          <w:noProof/>
          <w:sz w:val="22"/>
          <w:szCs w:val="22"/>
          <w:lang w:val="en-US" w:eastAsia="zh-CN"/>
        </w:rPr>
      </w:pPr>
      <w:hyperlink w:anchor="_Toc72678866" w:history="1">
        <w:r w:rsidRPr="00AF5336">
          <w:rPr>
            <w:rStyle w:val="Hyperlink"/>
            <w:noProof/>
            <w:lang w:val="en-US"/>
          </w:rPr>
          <w:t>List of Abbreviations</w:t>
        </w:r>
        <w:r>
          <w:rPr>
            <w:noProof/>
            <w:webHidden/>
          </w:rPr>
          <w:tab/>
        </w:r>
        <w:r>
          <w:rPr>
            <w:noProof/>
            <w:webHidden/>
          </w:rPr>
          <w:fldChar w:fldCharType="begin"/>
        </w:r>
        <w:r>
          <w:rPr>
            <w:noProof/>
            <w:webHidden/>
          </w:rPr>
          <w:instrText xml:space="preserve"> PAGEREF _Toc72678866 \h </w:instrText>
        </w:r>
        <w:r>
          <w:rPr>
            <w:noProof/>
            <w:webHidden/>
          </w:rPr>
        </w:r>
        <w:r>
          <w:rPr>
            <w:noProof/>
            <w:webHidden/>
          </w:rPr>
          <w:fldChar w:fldCharType="separate"/>
        </w:r>
        <w:r>
          <w:rPr>
            <w:noProof/>
            <w:webHidden/>
          </w:rPr>
          <w:t>viii</w:t>
        </w:r>
        <w:r>
          <w:rPr>
            <w:noProof/>
            <w:webHidden/>
          </w:rPr>
          <w:fldChar w:fldCharType="end"/>
        </w:r>
      </w:hyperlink>
    </w:p>
    <w:p w14:paraId="26063596" w14:textId="7137D4F1" w:rsidR="001D4D4E" w:rsidRDefault="001D4D4E">
      <w:pPr>
        <w:pStyle w:val="TOC1"/>
        <w:rPr>
          <w:rFonts w:asciiTheme="minorHAnsi" w:hAnsiTheme="minorHAnsi" w:cstheme="minorBidi"/>
          <w:b w:val="0"/>
          <w:bCs w:val="0"/>
          <w:noProof/>
          <w:sz w:val="22"/>
          <w:szCs w:val="22"/>
          <w:lang w:val="en-US" w:eastAsia="zh-CN"/>
        </w:rPr>
      </w:pPr>
      <w:hyperlink w:anchor="_Toc72678867" w:history="1">
        <w:r w:rsidRPr="00AF5336">
          <w:rPr>
            <w:rStyle w:val="Hyperlink"/>
            <w:noProof/>
            <w:lang w:val="en-US"/>
          </w:rPr>
          <w:t>1</w:t>
        </w:r>
        <w:r>
          <w:rPr>
            <w:rFonts w:asciiTheme="minorHAnsi" w:hAnsiTheme="minorHAnsi" w:cstheme="minorBidi"/>
            <w:b w:val="0"/>
            <w:bCs w:val="0"/>
            <w:noProof/>
            <w:sz w:val="22"/>
            <w:szCs w:val="22"/>
            <w:lang w:val="en-US" w:eastAsia="zh-CN"/>
          </w:rPr>
          <w:tab/>
        </w:r>
        <w:r w:rsidRPr="00AF5336">
          <w:rPr>
            <w:rStyle w:val="Hyperlink"/>
            <w:noProof/>
            <w:lang w:val="en-US"/>
          </w:rPr>
          <w:t>Introduction</w:t>
        </w:r>
        <w:r>
          <w:rPr>
            <w:noProof/>
            <w:webHidden/>
          </w:rPr>
          <w:tab/>
        </w:r>
        <w:r>
          <w:rPr>
            <w:noProof/>
            <w:webHidden/>
          </w:rPr>
          <w:fldChar w:fldCharType="begin"/>
        </w:r>
        <w:r>
          <w:rPr>
            <w:noProof/>
            <w:webHidden/>
          </w:rPr>
          <w:instrText xml:space="preserve"> PAGEREF _Toc72678867 \h </w:instrText>
        </w:r>
        <w:r>
          <w:rPr>
            <w:noProof/>
            <w:webHidden/>
          </w:rPr>
        </w:r>
        <w:r>
          <w:rPr>
            <w:noProof/>
            <w:webHidden/>
          </w:rPr>
          <w:fldChar w:fldCharType="separate"/>
        </w:r>
        <w:r>
          <w:rPr>
            <w:noProof/>
            <w:webHidden/>
          </w:rPr>
          <w:t>1</w:t>
        </w:r>
        <w:r>
          <w:rPr>
            <w:noProof/>
            <w:webHidden/>
          </w:rPr>
          <w:fldChar w:fldCharType="end"/>
        </w:r>
      </w:hyperlink>
    </w:p>
    <w:p w14:paraId="57427496" w14:textId="3A972F04" w:rsidR="001D4D4E" w:rsidRDefault="001D4D4E">
      <w:pPr>
        <w:pStyle w:val="TOC2"/>
        <w:rPr>
          <w:rFonts w:asciiTheme="minorHAnsi" w:hAnsiTheme="minorHAnsi" w:cstheme="minorBidi"/>
          <w:bCs w:val="0"/>
          <w:noProof/>
          <w:szCs w:val="22"/>
          <w:lang w:val="en-US" w:eastAsia="zh-CN"/>
        </w:rPr>
      </w:pPr>
      <w:hyperlink w:anchor="_Toc72678868" w:history="1">
        <w:r w:rsidRPr="00AF5336">
          <w:rPr>
            <w:rStyle w:val="Hyperlink"/>
            <w:noProof/>
            <w:lang w:val="en-US"/>
          </w:rPr>
          <w:t>1.1</w:t>
        </w:r>
        <w:r>
          <w:rPr>
            <w:rFonts w:asciiTheme="minorHAnsi" w:hAnsiTheme="minorHAnsi" w:cstheme="minorBidi"/>
            <w:bCs w:val="0"/>
            <w:noProof/>
            <w:szCs w:val="22"/>
            <w:lang w:val="en-US" w:eastAsia="zh-CN"/>
          </w:rPr>
          <w:tab/>
        </w:r>
        <w:r w:rsidRPr="00AF5336">
          <w:rPr>
            <w:rStyle w:val="Hyperlink"/>
            <w:noProof/>
            <w:lang w:val="en-US"/>
          </w:rPr>
          <w:t>Motivation</w:t>
        </w:r>
        <w:r>
          <w:rPr>
            <w:noProof/>
            <w:webHidden/>
          </w:rPr>
          <w:tab/>
        </w:r>
        <w:r>
          <w:rPr>
            <w:noProof/>
            <w:webHidden/>
          </w:rPr>
          <w:fldChar w:fldCharType="begin"/>
        </w:r>
        <w:r>
          <w:rPr>
            <w:noProof/>
            <w:webHidden/>
          </w:rPr>
          <w:instrText xml:space="preserve"> PAGEREF _Toc72678868 \h </w:instrText>
        </w:r>
        <w:r>
          <w:rPr>
            <w:noProof/>
            <w:webHidden/>
          </w:rPr>
        </w:r>
        <w:r>
          <w:rPr>
            <w:noProof/>
            <w:webHidden/>
          </w:rPr>
          <w:fldChar w:fldCharType="separate"/>
        </w:r>
        <w:r>
          <w:rPr>
            <w:noProof/>
            <w:webHidden/>
          </w:rPr>
          <w:t>1</w:t>
        </w:r>
        <w:r>
          <w:rPr>
            <w:noProof/>
            <w:webHidden/>
          </w:rPr>
          <w:fldChar w:fldCharType="end"/>
        </w:r>
      </w:hyperlink>
    </w:p>
    <w:p w14:paraId="2B7F8811" w14:textId="6EF92DE5" w:rsidR="001D4D4E" w:rsidRDefault="001D4D4E">
      <w:pPr>
        <w:pStyle w:val="TOC2"/>
        <w:rPr>
          <w:rFonts w:asciiTheme="minorHAnsi" w:hAnsiTheme="minorHAnsi" w:cstheme="minorBidi"/>
          <w:bCs w:val="0"/>
          <w:noProof/>
          <w:szCs w:val="22"/>
          <w:lang w:val="en-US" w:eastAsia="zh-CN"/>
        </w:rPr>
      </w:pPr>
      <w:hyperlink w:anchor="_Toc72678869" w:history="1">
        <w:r w:rsidRPr="00AF5336">
          <w:rPr>
            <w:rStyle w:val="Hyperlink"/>
            <w:noProof/>
            <w:lang w:val="en-US"/>
          </w:rPr>
          <w:t>1.2</w:t>
        </w:r>
        <w:r>
          <w:rPr>
            <w:rFonts w:asciiTheme="minorHAnsi" w:hAnsiTheme="minorHAnsi" w:cstheme="minorBidi"/>
            <w:bCs w:val="0"/>
            <w:noProof/>
            <w:szCs w:val="22"/>
            <w:lang w:val="en-US" w:eastAsia="zh-CN"/>
          </w:rPr>
          <w:tab/>
        </w:r>
        <w:r w:rsidRPr="00AF5336">
          <w:rPr>
            <w:rStyle w:val="Hyperlink"/>
            <w:noProof/>
            <w:lang w:val="en-US"/>
          </w:rPr>
          <w:t>Problem Statement</w:t>
        </w:r>
        <w:r>
          <w:rPr>
            <w:noProof/>
            <w:webHidden/>
          </w:rPr>
          <w:tab/>
        </w:r>
        <w:r>
          <w:rPr>
            <w:noProof/>
            <w:webHidden/>
          </w:rPr>
          <w:fldChar w:fldCharType="begin"/>
        </w:r>
        <w:r>
          <w:rPr>
            <w:noProof/>
            <w:webHidden/>
          </w:rPr>
          <w:instrText xml:space="preserve"> PAGEREF _Toc72678869 \h </w:instrText>
        </w:r>
        <w:r>
          <w:rPr>
            <w:noProof/>
            <w:webHidden/>
          </w:rPr>
        </w:r>
        <w:r>
          <w:rPr>
            <w:noProof/>
            <w:webHidden/>
          </w:rPr>
          <w:fldChar w:fldCharType="separate"/>
        </w:r>
        <w:r>
          <w:rPr>
            <w:noProof/>
            <w:webHidden/>
          </w:rPr>
          <w:t>2</w:t>
        </w:r>
        <w:r>
          <w:rPr>
            <w:noProof/>
            <w:webHidden/>
          </w:rPr>
          <w:fldChar w:fldCharType="end"/>
        </w:r>
      </w:hyperlink>
    </w:p>
    <w:p w14:paraId="5693CB64" w14:textId="063713D9" w:rsidR="001D4D4E" w:rsidRDefault="001D4D4E">
      <w:pPr>
        <w:pStyle w:val="TOC2"/>
        <w:rPr>
          <w:rFonts w:asciiTheme="minorHAnsi" w:hAnsiTheme="minorHAnsi" w:cstheme="minorBidi"/>
          <w:bCs w:val="0"/>
          <w:noProof/>
          <w:szCs w:val="22"/>
          <w:lang w:val="en-US" w:eastAsia="zh-CN"/>
        </w:rPr>
      </w:pPr>
      <w:hyperlink w:anchor="_Toc72678870" w:history="1">
        <w:r w:rsidRPr="00AF5336">
          <w:rPr>
            <w:rStyle w:val="Hyperlink"/>
            <w:noProof/>
            <w:lang w:val="en-US"/>
          </w:rPr>
          <w:t>1.3</w:t>
        </w:r>
        <w:r>
          <w:rPr>
            <w:rFonts w:asciiTheme="minorHAnsi" w:hAnsiTheme="minorHAnsi" w:cstheme="minorBidi"/>
            <w:bCs w:val="0"/>
            <w:noProof/>
            <w:szCs w:val="22"/>
            <w:lang w:val="en-US" w:eastAsia="zh-CN"/>
          </w:rPr>
          <w:tab/>
        </w:r>
        <w:r w:rsidRPr="00AF5336">
          <w:rPr>
            <w:rStyle w:val="Hyperlink"/>
            <w:noProof/>
            <w:lang w:val="en-US"/>
          </w:rPr>
          <w:t>Research Questions</w:t>
        </w:r>
        <w:r>
          <w:rPr>
            <w:noProof/>
            <w:webHidden/>
          </w:rPr>
          <w:tab/>
        </w:r>
        <w:r>
          <w:rPr>
            <w:noProof/>
            <w:webHidden/>
          </w:rPr>
          <w:fldChar w:fldCharType="begin"/>
        </w:r>
        <w:r>
          <w:rPr>
            <w:noProof/>
            <w:webHidden/>
          </w:rPr>
          <w:instrText xml:space="preserve"> PAGEREF _Toc72678870 \h </w:instrText>
        </w:r>
        <w:r>
          <w:rPr>
            <w:noProof/>
            <w:webHidden/>
          </w:rPr>
        </w:r>
        <w:r>
          <w:rPr>
            <w:noProof/>
            <w:webHidden/>
          </w:rPr>
          <w:fldChar w:fldCharType="separate"/>
        </w:r>
        <w:r>
          <w:rPr>
            <w:noProof/>
            <w:webHidden/>
          </w:rPr>
          <w:t>3</w:t>
        </w:r>
        <w:r>
          <w:rPr>
            <w:noProof/>
            <w:webHidden/>
          </w:rPr>
          <w:fldChar w:fldCharType="end"/>
        </w:r>
      </w:hyperlink>
    </w:p>
    <w:p w14:paraId="7EEEA5A6" w14:textId="39661461" w:rsidR="001D4D4E" w:rsidRDefault="001D4D4E">
      <w:pPr>
        <w:pStyle w:val="TOC2"/>
        <w:rPr>
          <w:rFonts w:asciiTheme="minorHAnsi" w:hAnsiTheme="minorHAnsi" w:cstheme="minorBidi"/>
          <w:bCs w:val="0"/>
          <w:noProof/>
          <w:szCs w:val="22"/>
          <w:lang w:val="en-US" w:eastAsia="zh-CN"/>
        </w:rPr>
      </w:pPr>
      <w:hyperlink w:anchor="_Toc72678871" w:history="1">
        <w:r w:rsidRPr="00AF5336">
          <w:rPr>
            <w:rStyle w:val="Hyperlink"/>
            <w:noProof/>
            <w:lang w:val="en-US"/>
          </w:rPr>
          <w:t>1.4</w:t>
        </w:r>
        <w:r>
          <w:rPr>
            <w:rFonts w:asciiTheme="minorHAnsi" w:hAnsiTheme="minorHAnsi" w:cstheme="minorBidi"/>
            <w:bCs w:val="0"/>
            <w:noProof/>
            <w:szCs w:val="22"/>
            <w:lang w:val="en-US" w:eastAsia="zh-CN"/>
          </w:rPr>
          <w:tab/>
        </w:r>
        <w:r w:rsidRPr="00AF5336">
          <w:rPr>
            <w:rStyle w:val="Hyperlink"/>
            <w:noProof/>
            <w:lang w:val="en-US"/>
          </w:rPr>
          <w:t>Organization</w:t>
        </w:r>
        <w:r>
          <w:rPr>
            <w:noProof/>
            <w:webHidden/>
          </w:rPr>
          <w:tab/>
        </w:r>
        <w:r>
          <w:rPr>
            <w:noProof/>
            <w:webHidden/>
          </w:rPr>
          <w:fldChar w:fldCharType="begin"/>
        </w:r>
        <w:r>
          <w:rPr>
            <w:noProof/>
            <w:webHidden/>
          </w:rPr>
          <w:instrText xml:space="preserve"> PAGEREF _Toc72678871 \h </w:instrText>
        </w:r>
        <w:r>
          <w:rPr>
            <w:noProof/>
            <w:webHidden/>
          </w:rPr>
        </w:r>
        <w:r>
          <w:rPr>
            <w:noProof/>
            <w:webHidden/>
          </w:rPr>
          <w:fldChar w:fldCharType="separate"/>
        </w:r>
        <w:r>
          <w:rPr>
            <w:noProof/>
            <w:webHidden/>
          </w:rPr>
          <w:t>3</w:t>
        </w:r>
        <w:r>
          <w:rPr>
            <w:noProof/>
            <w:webHidden/>
          </w:rPr>
          <w:fldChar w:fldCharType="end"/>
        </w:r>
      </w:hyperlink>
    </w:p>
    <w:p w14:paraId="2455C7D8" w14:textId="3CFDB212" w:rsidR="001D4D4E" w:rsidRDefault="001D4D4E">
      <w:pPr>
        <w:pStyle w:val="TOC1"/>
        <w:rPr>
          <w:rFonts w:asciiTheme="minorHAnsi" w:hAnsiTheme="minorHAnsi" w:cstheme="minorBidi"/>
          <w:b w:val="0"/>
          <w:bCs w:val="0"/>
          <w:noProof/>
          <w:sz w:val="22"/>
          <w:szCs w:val="22"/>
          <w:lang w:val="en-US" w:eastAsia="zh-CN"/>
        </w:rPr>
      </w:pPr>
      <w:hyperlink w:anchor="_Toc72678872" w:history="1">
        <w:r w:rsidRPr="00AF5336">
          <w:rPr>
            <w:rStyle w:val="Hyperlink"/>
            <w:noProof/>
            <w:lang w:val="en-US"/>
          </w:rPr>
          <w:t>2</w:t>
        </w:r>
        <w:r>
          <w:rPr>
            <w:rFonts w:asciiTheme="minorHAnsi" w:hAnsiTheme="minorHAnsi" w:cstheme="minorBidi"/>
            <w:b w:val="0"/>
            <w:bCs w:val="0"/>
            <w:noProof/>
            <w:sz w:val="22"/>
            <w:szCs w:val="22"/>
            <w:lang w:val="en-US" w:eastAsia="zh-CN"/>
          </w:rPr>
          <w:tab/>
        </w:r>
        <w:r w:rsidRPr="00AF5336">
          <w:rPr>
            <w:rStyle w:val="Hyperlink"/>
            <w:noProof/>
            <w:lang w:val="en-US"/>
          </w:rPr>
          <w:t>Background</w:t>
        </w:r>
        <w:r>
          <w:rPr>
            <w:noProof/>
            <w:webHidden/>
          </w:rPr>
          <w:tab/>
        </w:r>
        <w:r>
          <w:rPr>
            <w:noProof/>
            <w:webHidden/>
          </w:rPr>
          <w:fldChar w:fldCharType="begin"/>
        </w:r>
        <w:r>
          <w:rPr>
            <w:noProof/>
            <w:webHidden/>
          </w:rPr>
          <w:instrText xml:space="preserve"> PAGEREF _Toc72678872 \h </w:instrText>
        </w:r>
        <w:r>
          <w:rPr>
            <w:noProof/>
            <w:webHidden/>
          </w:rPr>
        </w:r>
        <w:r>
          <w:rPr>
            <w:noProof/>
            <w:webHidden/>
          </w:rPr>
          <w:fldChar w:fldCharType="separate"/>
        </w:r>
        <w:r>
          <w:rPr>
            <w:noProof/>
            <w:webHidden/>
          </w:rPr>
          <w:t>4</w:t>
        </w:r>
        <w:r>
          <w:rPr>
            <w:noProof/>
            <w:webHidden/>
          </w:rPr>
          <w:fldChar w:fldCharType="end"/>
        </w:r>
      </w:hyperlink>
    </w:p>
    <w:p w14:paraId="09E06ABC" w14:textId="158EE777" w:rsidR="001D4D4E" w:rsidRDefault="001D4D4E">
      <w:pPr>
        <w:pStyle w:val="TOC2"/>
        <w:rPr>
          <w:rFonts w:asciiTheme="minorHAnsi" w:hAnsiTheme="minorHAnsi" w:cstheme="minorBidi"/>
          <w:bCs w:val="0"/>
          <w:noProof/>
          <w:szCs w:val="22"/>
          <w:lang w:val="en-US" w:eastAsia="zh-CN"/>
        </w:rPr>
      </w:pPr>
      <w:hyperlink w:anchor="_Toc72678873" w:history="1">
        <w:r w:rsidRPr="00AF5336">
          <w:rPr>
            <w:rStyle w:val="Hyperlink"/>
            <w:noProof/>
            <w:lang w:val="en-US"/>
          </w:rPr>
          <w:t>2.1</w:t>
        </w:r>
        <w:r>
          <w:rPr>
            <w:rFonts w:asciiTheme="minorHAnsi" w:hAnsiTheme="minorHAnsi" w:cstheme="minorBidi"/>
            <w:bCs w:val="0"/>
            <w:noProof/>
            <w:szCs w:val="22"/>
            <w:lang w:val="en-US" w:eastAsia="zh-CN"/>
          </w:rPr>
          <w:tab/>
        </w:r>
        <w:r w:rsidRPr="00AF5336">
          <w:rPr>
            <w:rStyle w:val="Hyperlink"/>
            <w:noProof/>
            <w:lang w:val="en-US"/>
          </w:rPr>
          <w:t>Machine Learning Concept</w:t>
        </w:r>
        <w:r>
          <w:rPr>
            <w:noProof/>
            <w:webHidden/>
          </w:rPr>
          <w:tab/>
        </w:r>
        <w:r>
          <w:rPr>
            <w:noProof/>
            <w:webHidden/>
          </w:rPr>
          <w:fldChar w:fldCharType="begin"/>
        </w:r>
        <w:r>
          <w:rPr>
            <w:noProof/>
            <w:webHidden/>
          </w:rPr>
          <w:instrText xml:space="preserve"> PAGEREF _Toc72678873 \h </w:instrText>
        </w:r>
        <w:r>
          <w:rPr>
            <w:noProof/>
            <w:webHidden/>
          </w:rPr>
        </w:r>
        <w:r>
          <w:rPr>
            <w:noProof/>
            <w:webHidden/>
          </w:rPr>
          <w:fldChar w:fldCharType="separate"/>
        </w:r>
        <w:r>
          <w:rPr>
            <w:noProof/>
            <w:webHidden/>
          </w:rPr>
          <w:t>4</w:t>
        </w:r>
        <w:r>
          <w:rPr>
            <w:noProof/>
            <w:webHidden/>
          </w:rPr>
          <w:fldChar w:fldCharType="end"/>
        </w:r>
      </w:hyperlink>
    </w:p>
    <w:p w14:paraId="016B69CB" w14:textId="5234DEC0" w:rsidR="001D4D4E" w:rsidRDefault="001D4D4E">
      <w:pPr>
        <w:pStyle w:val="TOC2"/>
        <w:rPr>
          <w:rFonts w:asciiTheme="minorHAnsi" w:hAnsiTheme="minorHAnsi" w:cstheme="minorBidi"/>
          <w:bCs w:val="0"/>
          <w:noProof/>
          <w:szCs w:val="22"/>
          <w:lang w:val="en-US" w:eastAsia="zh-CN"/>
        </w:rPr>
      </w:pPr>
      <w:hyperlink w:anchor="_Toc72678874" w:history="1">
        <w:r w:rsidRPr="00AF5336">
          <w:rPr>
            <w:rStyle w:val="Hyperlink"/>
            <w:noProof/>
            <w:lang w:val="en-US"/>
          </w:rPr>
          <w:t>2.2</w:t>
        </w:r>
        <w:r>
          <w:rPr>
            <w:rFonts w:asciiTheme="minorHAnsi" w:hAnsiTheme="minorHAnsi" w:cstheme="minorBidi"/>
            <w:bCs w:val="0"/>
            <w:noProof/>
            <w:szCs w:val="22"/>
            <w:lang w:val="en-US" w:eastAsia="zh-CN"/>
          </w:rPr>
          <w:tab/>
        </w:r>
        <w:r w:rsidRPr="00AF5336">
          <w:rPr>
            <w:rStyle w:val="Hyperlink"/>
            <w:noProof/>
            <w:lang w:val="en-US"/>
          </w:rPr>
          <w:t>Traditional Algorithms</w:t>
        </w:r>
        <w:r>
          <w:rPr>
            <w:noProof/>
            <w:webHidden/>
          </w:rPr>
          <w:tab/>
        </w:r>
        <w:r>
          <w:rPr>
            <w:noProof/>
            <w:webHidden/>
          </w:rPr>
          <w:fldChar w:fldCharType="begin"/>
        </w:r>
        <w:r>
          <w:rPr>
            <w:noProof/>
            <w:webHidden/>
          </w:rPr>
          <w:instrText xml:space="preserve"> PAGEREF _Toc72678874 \h </w:instrText>
        </w:r>
        <w:r>
          <w:rPr>
            <w:noProof/>
            <w:webHidden/>
          </w:rPr>
        </w:r>
        <w:r>
          <w:rPr>
            <w:noProof/>
            <w:webHidden/>
          </w:rPr>
          <w:fldChar w:fldCharType="separate"/>
        </w:r>
        <w:r>
          <w:rPr>
            <w:noProof/>
            <w:webHidden/>
          </w:rPr>
          <w:t>5</w:t>
        </w:r>
        <w:r>
          <w:rPr>
            <w:noProof/>
            <w:webHidden/>
          </w:rPr>
          <w:fldChar w:fldCharType="end"/>
        </w:r>
      </w:hyperlink>
    </w:p>
    <w:p w14:paraId="10C64CC4" w14:textId="67318201" w:rsidR="001D4D4E" w:rsidRDefault="001D4D4E">
      <w:pPr>
        <w:pStyle w:val="TOC3"/>
        <w:rPr>
          <w:rFonts w:asciiTheme="minorHAnsi" w:hAnsiTheme="minorHAnsi" w:cstheme="minorBidi"/>
          <w:bCs w:val="0"/>
          <w:noProof/>
          <w:szCs w:val="22"/>
          <w:lang w:val="en-US" w:eastAsia="zh-CN"/>
        </w:rPr>
      </w:pPr>
      <w:hyperlink w:anchor="_Toc72678875" w:history="1">
        <w:r w:rsidRPr="00AF5336">
          <w:rPr>
            <w:rStyle w:val="Hyperlink"/>
            <w:noProof/>
            <w:lang w:val="en-US"/>
          </w:rPr>
          <w:t>2.2.1</w:t>
        </w:r>
        <w:r>
          <w:rPr>
            <w:rFonts w:asciiTheme="minorHAnsi" w:hAnsiTheme="minorHAnsi" w:cstheme="minorBidi"/>
            <w:bCs w:val="0"/>
            <w:noProof/>
            <w:szCs w:val="22"/>
            <w:lang w:val="en-US" w:eastAsia="zh-CN"/>
          </w:rPr>
          <w:tab/>
        </w:r>
        <w:r w:rsidRPr="00AF5336">
          <w:rPr>
            <w:rStyle w:val="Hyperlink"/>
            <w:noProof/>
            <w:lang w:val="en-US"/>
          </w:rPr>
          <w:t>Principal Component Analysis</w:t>
        </w:r>
        <w:r>
          <w:rPr>
            <w:noProof/>
            <w:webHidden/>
          </w:rPr>
          <w:tab/>
        </w:r>
        <w:r>
          <w:rPr>
            <w:noProof/>
            <w:webHidden/>
          </w:rPr>
          <w:fldChar w:fldCharType="begin"/>
        </w:r>
        <w:r>
          <w:rPr>
            <w:noProof/>
            <w:webHidden/>
          </w:rPr>
          <w:instrText xml:space="preserve"> PAGEREF _Toc72678875 \h </w:instrText>
        </w:r>
        <w:r>
          <w:rPr>
            <w:noProof/>
            <w:webHidden/>
          </w:rPr>
        </w:r>
        <w:r>
          <w:rPr>
            <w:noProof/>
            <w:webHidden/>
          </w:rPr>
          <w:fldChar w:fldCharType="separate"/>
        </w:r>
        <w:r>
          <w:rPr>
            <w:noProof/>
            <w:webHidden/>
          </w:rPr>
          <w:t>5</w:t>
        </w:r>
        <w:r>
          <w:rPr>
            <w:noProof/>
            <w:webHidden/>
          </w:rPr>
          <w:fldChar w:fldCharType="end"/>
        </w:r>
      </w:hyperlink>
    </w:p>
    <w:p w14:paraId="227BC1A4" w14:textId="5B5ED8D7" w:rsidR="001D4D4E" w:rsidRDefault="001D4D4E">
      <w:pPr>
        <w:pStyle w:val="TOC3"/>
        <w:rPr>
          <w:rFonts w:asciiTheme="minorHAnsi" w:hAnsiTheme="minorHAnsi" w:cstheme="minorBidi"/>
          <w:bCs w:val="0"/>
          <w:noProof/>
          <w:szCs w:val="22"/>
          <w:lang w:val="en-US" w:eastAsia="zh-CN"/>
        </w:rPr>
      </w:pPr>
      <w:hyperlink w:anchor="_Toc72678876" w:history="1">
        <w:r w:rsidRPr="00AF5336">
          <w:rPr>
            <w:rStyle w:val="Hyperlink"/>
            <w:noProof/>
            <w:lang w:val="en-US"/>
          </w:rPr>
          <w:t>2.2.2</w:t>
        </w:r>
        <w:r>
          <w:rPr>
            <w:rFonts w:asciiTheme="minorHAnsi" w:hAnsiTheme="minorHAnsi" w:cstheme="minorBidi"/>
            <w:bCs w:val="0"/>
            <w:noProof/>
            <w:szCs w:val="22"/>
            <w:lang w:val="en-US" w:eastAsia="zh-CN"/>
          </w:rPr>
          <w:tab/>
        </w:r>
        <w:r w:rsidRPr="00AF5336">
          <w:rPr>
            <w:rStyle w:val="Hyperlink"/>
            <w:noProof/>
            <w:lang w:val="en-US"/>
          </w:rPr>
          <w:t>Support Vector Machine</w:t>
        </w:r>
        <w:r>
          <w:rPr>
            <w:noProof/>
            <w:webHidden/>
          </w:rPr>
          <w:tab/>
        </w:r>
        <w:r>
          <w:rPr>
            <w:noProof/>
            <w:webHidden/>
          </w:rPr>
          <w:fldChar w:fldCharType="begin"/>
        </w:r>
        <w:r>
          <w:rPr>
            <w:noProof/>
            <w:webHidden/>
          </w:rPr>
          <w:instrText xml:space="preserve"> PAGEREF _Toc72678876 \h </w:instrText>
        </w:r>
        <w:r>
          <w:rPr>
            <w:noProof/>
            <w:webHidden/>
          </w:rPr>
        </w:r>
        <w:r>
          <w:rPr>
            <w:noProof/>
            <w:webHidden/>
          </w:rPr>
          <w:fldChar w:fldCharType="separate"/>
        </w:r>
        <w:r>
          <w:rPr>
            <w:noProof/>
            <w:webHidden/>
          </w:rPr>
          <w:t>6</w:t>
        </w:r>
        <w:r>
          <w:rPr>
            <w:noProof/>
            <w:webHidden/>
          </w:rPr>
          <w:fldChar w:fldCharType="end"/>
        </w:r>
      </w:hyperlink>
    </w:p>
    <w:p w14:paraId="00C065AB" w14:textId="2BF3795F" w:rsidR="001D4D4E" w:rsidRDefault="001D4D4E">
      <w:pPr>
        <w:pStyle w:val="TOC3"/>
        <w:rPr>
          <w:rFonts w:asciiTheme="minorHAnsi" w:hAnsiTheme="minorHAnsi" w:cstheme="minorBidi"/>
          <w:bCs w:val="0"/>
          <w:noProof/>
          <w:szCs w:val="22"/>
          <w:lang w:val="en-US" w:eastAsia="zh-CN"/>
        </w:rPr>
      </w:pPr>
      <w:hyperlink w:anchor="_Toc72678877" w:history="1">
        <w:r w:rsidRPr="00AF5336">
          <w:rPr>
            <w:rStyle w:val="Hyperlink"/>
            <w:noProof/>
            <w:lang w:val="en-US"/>
          </w:rPr>
          <w:t>2.2.3</w:t>
        </w:r>
        <w:r>
          <w:rPr>
            <w:rFonts w:asciiTheme="minorHAnsi" w:hAnsiTheme="minorHAnsi" w:cstheme="minorBidi"/>
            <w:bCs w:val="0"/>
            <w:noProof/>
            <w:szCs w:val="22"/>
            <w:lang w:val="en-US" w:eastAsia="zh-CN"/>
          </w:rPr>
          <w:tab/>
        </w:r>
        <w:r w:rsidRPr="00AF5336">
          <w:rPr>
            <w:rStyle w:val="Hyperlink"/>
            <w:noProof/>
            <w:lang w:val="en-US"/>
          </w:rPr>
          <w:t>Decision Tree</w:t>
        </w:r>
        <w:r>
          <w:rPr>
            <w:noProof/>
            <w:webHidden/>
          </w:rPr>
          <w:tab/>
        </w:r>
        <w:r>
          <w:rPr>
            <w:noProof/>
            <w:webHidden/>
          </w:rPr>
          <w:fldChar w:fldCharType="begin"/>
        </w:r>
        <w:r>
          <w:rPr>
            <w:noProof/>
            <w:webHidden/>
          </w:rPr>
          <w:instrText xml:space="preserve"> PAGEREF _Toc72678877 \h </w:instrText>
        </w:r>
        <w:r>
          <w:rPr>
            <w:noProof/>
            <w:webHidden/>
          </w:rPr>
        </w:r>
        <w:r>
          <w:rPr>
            <w:noProof/>
            <w:webHidden/>
          </w:rPr>
          <w:fldChar w:fldCharType="separate"/>
        </w:r>
        <w:r>
          <w:rPr>
            <w:noProof/>
            <w:webHidden/>
          </w:rPr>
          <w:t>6</w:t>
        </w:r>
        <w:r>
          <w:rPr>
            <w:noProof/>
            <w:webHidden/>
          </w:rPr>
          <w:fldChar w:fldCharType="end"/>
        </w:r>
      </w:hyperlink>
    </w:p>
    <w:p w14:paraId="70090BFA" w14:textId="390211C7" w:rsidR="001D4D4E" w:rsidRDefault="001D4D4E">
      <w:pPr>
        <w:pStyle w:val="TOC3"/>
        <w:rPr>
          <w:rFonts w:asciiTheme="minorHAnsi" w:hAnsiTheme="minorHAnsi" w:cstheme="minorBidi"/>
          <w:bCs w:val="0"/>
          <w:noProof/>
          <w:szCs w:val="22"/>
          <w:lang w:val="en-US" w:eastAsia="zh-CN"/>
        </w:rPr>
      </w:pPr>
      <w:hyperlink w:anchor="_Toc72678878" w:history="1">
        <w:r w:rsidRPr="00AF5336">
          <w:rPr>
            <w:rStyle w:val="Hyperlink"/>
            <w:noProof/>
            <w:lang w:val="en-US"/>
          </w:rPr>
          <w:t>2.2.4</w:t>
        </w:r>
        <w:r>
          <w:rPr>
            <w:rFonts w:asciiTheme="minorHAnsi" w:hAnsiTheme="minorHAnsi" w:cstheme="minorBidi"/>
            <w:bCs w:val="0"/>
            <w:noProof/>
            <w:szCs w:val="22"/>
            <w:lang w:val="en-US" w:eastAsia="zh-CN"/>
          </w:rPr>
          <w:tab/>
        </w:r>
        <w:r w:rsidRPr="00AF5336">
          <w:rPr>
            <w:rStyle w:val="Hyperlink"/>
            <w:noProof/>
            <w:lang w:val="en-US"/>
          </w:rPr>
          <w:t>Random Forests</w:t>
        </w:r>
        <w:r>
          <w:rPr>
            <w:noProof/>
            <w:webHidden/>
          </w:rPr>
          <w:tab/>
        </w:r>
        <w:r>
          <w:rPr>
            <w:noProof/>
            <w:webHidden/>
          </w:rPr>
          <w:fldChar w:fldCharType="begin"/>
        </w:r>
        <w:r>
          <w:rPr>
            <w:noProof/>
            <w:webHidden/>
          </w:rPr>
          <w:instrText xml:space="preserve"> PAGEREF _Toc72678878 \h </w:instrText>
        </w:r>
        <w:r>
          <w:rPr>
            <w:noProof/>
            <w:webHidden/>
          </w:rPr>
        </w:r>
        <w:r>
          <w:rPr>
            <w:noProof/>
            <w:webHidden/>
          </w:rPr>
          <w:fldChar w:fldCharType="separate"/>
        </w:r>
        <w:r>
          <w:rPr>
            <w:noProof/>
            <w:webHidden/>
          </w:rPr>
          <w:t>7</w:t>
        </w:r>
        <w:r>
          <w:rPr>
            <w:noProof/>
            <w:webHidden/>
          </w:rPr>
          <w:fldChar w:fldCharType="end"/>
        </w:r>
      </w:hyperlink>
    </w:p>
    <w:p w14:paraId="261D5685" w14:textId="56AB6E91" w:rsidR="001D4D4E" w:rsidRDefault="001D4D4E">
      <w:pPr>
        <w:pStyle w:val="TOC2"/>
        <w:rPr>
          <w:rFonts w:asciiTheme="minorHAnsi" w:hAnsiTheme="minorHAnsi" w:cstheme="minorBidi"/>
          <w:bCs w:val="0"/>
          <w:noProof/>
          <w:szCs w:val="22"/>
          <w:lang w:val="en-US" w:eastAsia="zh-CN"/>
        </w:rPr>
      </w:pPr>
      <w:hyperlink w:anchor="_Toc72678879" w:history="1">
        <w:r w:rsidRPr="00AF5336">
          <w:rPr>
            <w:rStyle w:val="Hyperlink"/>
            <w:noProof/>
            <w:lang w:val="en-US" w:eastAsia="zh-CN"/>
          </w:rPr>
          <w:t>2.3</w:t>
        </w:r>
        <w:r>
          <w:rPr>
            <w:rFonts w:asciiTheme="minorHAnsi" w:hAnsiTheme="minorHAnsi" w:cstheme="minorBidi"/>
            <w:bCs w:val="0"/>
            <w:noProof/>
            <w:szCs w:val="22"/>
            <w:lang w:val="en-US" w:eastAsia="zh-CN"/>
          </w:rPr>
          <w:tab/>
        </w:r>
        <w:r w:rsidRPr="00AF5336">
          <w:rPr>
            <w:rStyle w:val="Hyperlink"/>
            <w:noProof/>
            <w:lang w:val="en-US" w:eastAsia="zh-CN"/>
          </w:rPr>
          <w:t>Deep Learning</w:t>
        </w:r>
        <w:r>
          <w:rPr>
            <w:noProof/>
            <w:webHidden/>
          </w:rPr>
          <w:tab/>
        </w:r>
        <w:r>
          <w:rPr>
            <w:noProof/>
            <w:webHidden/>
          </w:rPr>
          <w:fldChar w:fldCharType="begin"/>
        </w:r>
        <w:r>
          <w:rPr>
            <w:noProof/>
            <w:webHidden/>
          </w:rPr>
          <w:instrText xml:space="preserve"> PAGEREF _Toc72678879 \h </w:instrText>
        </w:r>
        <w:r>
          <w:rPr>
            <w:noProof/>
            <w:webHidden/>
          </w:rPr>
        </w:r>
        <w:r>
          <w:rPr>
            <w:noProof/>
            <w:webHidden/>
          </w:rPr>
          <w:fldChar w:fldCharType="separate"/>
        </w:r>
        <w:r>
          <w:rPr>
            <w:noProof/>
            <w:webHidden/>
          </w:rPr>
          <w:t>7</w:t>
        </w:r>
        <w:r>
          <w:rPr>
            <w:noProof/>
            <w:webHidden/>
          </w:rPr>
          <w:fldChar w:fldCharType="end"/>
        </w:r>
      </w:hyperlink>
    </w:p>
    <w:p w14:paraId="4E8CE7BC" w14:textId="221D34AC" w:rsidR="001D4D4E" w:rsidRDefault="001D4D4E">
      <w:pPr>
        <w:pStyle w:val="TOC3"/>
        <w:rPr>
          <w:rFonts w:asciiTheme="minorHAnsi" w:hAnsiTheme="minorHAnsi" w:cstheme="minorBidi"/>
          <w:bCs w:val="0"/>
          <w:noProof/>
          <w:szCs w:val="22"/>
          <w:lang w:val="en-US" w:eastAsia="zh-CN"/>
        </w:rPr>
      </w:pPr>
      <w:hyperlink w:anchor="_Toc72678880" w:history="1">
        <w:r w:rsidRPr="00AF5336">
          <w:rPr>
            <w:rStyle w:val="Hyperlink"/>
            <w:noProof/>
            <w:lang w:val="en-US" w:eastAsia="zh-CN"/>
          </w:rPr>
          <w:t>2.3.1</w:t>
        </w:r>
        <w:r>
          <w:rPr>
            <w:rFonts w:asciiTheme="minorHAnsi" w:hAnsiTheme="minorHAnsi" w:cstheme="minorBidi"/>
            <w:bCs w:val="0"/>
            <w:noProof/>
            <w:szCs w:val="22"/>
            <w:lang w:val="en-US" w:eastAsia="zh-CN"/>
          </w:rPr>
          <w:tab/>
        </w:r>
        <w:r w:rsidRPr="00AF5336">
          <w:rPr>
            <w:rStyle w:val="Hyperlink"/>
            <w:noProof/>
            <w:lang w:val="en-US" w:eastAsia="zh-CN"/>
          </w:rPr>
          <w:t>Artificial Neural Network</w:t>
        </w:r>
        <w:r>
          <w:rPr>
            <w:noProof/>
            <w:webHidden/>
          </w:rPr>
          <w:tab/>
        </w:r>
        <w:r>
          <w:rPr>
            <w:noProof/>
            <w:webHidden/>
          </w:rPr>
          <w:fldChar w:fldCharType="begin"/>
        </w:r>
        <w:r>
          <w:rPr>
            <w:noProof/>
            <w:webHidden/>
          </w:rPr>
          <w:instrText xml:space="preserve"> PAGEREF _Toc72678880 \h </w:instrText>
        </w:r>
        <w:r>
          <w:rPr>
            <w:noProof/>
            <w:webHidden/>
          </w:rPr>
        </w:r>
        <w:r>
          <w:rPr>
            <w:noProof/>
            <w:webHidden/>
          </w:rPr>
          <w:fldChar w:fldCharType="separate"/>
        </w:r>
        <w:r>
          <w:rPr>
            <w:noProof/>
            <w:webHidden/>
          </w:rPr>
          <w:t>7</w:t>
        </w:r>
        <w:r>
          <w:rPr>
            <w:noProof/>
            <w:webHidden/>
          </w:rPr>
          <w:fldChar w:fldCharType="end"/>
        </w:r>
      </w:hyperlink>
    </w:p>
    <w:p w14:paraId="0EA2F2B6" w14:textId="4588AEC1" w:rsidR="001D4D4E" w:rsidRDefault="001D4D4E">
      <w:pPr>
        <w:pStyle w:val="TOC3"/>
        <w:rPr>
          <w:rFonts w:asciiTheme="minorHAnsi" w:hAnsiTheme="minorHAnsi" w:cstheme="minorBidi"/>
          <w:bCs w:val="0"/>
          <w:noProof/>
          <w:szCs w:val="22"/>
          <w:lang w:val="en-US" w:eastAsia="zh-CN"/>
        </w:rPr>
      </w:pPr>
      <w:hyperlink w:anchor="_Toc72678881" w:history="1">
        <w:r w:rsidRPr="00AF5336">
          <w:rPr>
            <w:rStyle w:val="Hyperlink"/>
            <w:noProof/>
            <w:lang w:val="en-US" w:eastAsia="zh-CN"/>
          </w:rPr>
          <w:t>2.3.2</w:t>
        </w:r>
        <w:r>
          <w:rPr>
            <w:rFonts w:asciiTheme="minorHAnsi" w:hAnsiTheme="minorHAnsi" w:cstheme="minorBidi"/>
            <w:bCs w:val="0"/>
            <w:noProof/>
            <w:szCs w:val="22"/>
            <w:lang w:val="en-US" w:eastAsia="zh-CN"/>
          </w:rPr>
          <w:tab/>
        </w:r>
        <w:r w:rsidRPr="00AF5336">
          <w:rPr>
            <w:rStyle w:val="Hyperlink"/>
            <w:noProof/>
            <w:lang w:val="en-US" w:eastAsia="zh-CN"/>
          </w:rPr>
          <w:t>Neural Network Training</w:t>
        </w:r>
        <w:r>
          <w:rPr>
            <w:noProof/>
            <w:webHidden/>
          </w:rPr>
          <w:tab/>
        </w:r>
        <w:r>
          <w:rPr>
            <w:noProof/>
            <w:webHidden/>
          </w:rPr>
          <w:fldChar w:fldCharType="begin"/>
        </w:r>
        <w:r>
          <w:rPr>
            <w:noProof/>
            <w:webHidden/>
          </w:rPr>
          <w:instrText xml:space="preserve"> PAGEREF _Toc72678881 \h </w:instrText>
        </w:r>
        <w:r>
          <w:rPr>
            <w:noProof/>
            <w:webHidden/>
          </w:rPr>
        </w:r>
        <w:r>
          <w:rPr>
            <w:noProof/>
            <w:webHidden/>
          </w:rPr>
          <w:fldChar w:fldCharType="separate"/>
        </w:r>
        <w:r>
          <w:rPr>
            <w:noProof/>
            <w:webHidden/>
          </w:rPr>
          <w:t>8</w:t>
        </w:r>
        <w:r>
          <w:rPr>
            <w:noProof/>
            <w:webHidden/>
          </w:rPr>
          <w:fldChar w:fldCharType="end"/>
        </w:r>
      </w:hyperlink>
    </w:p>
    <w:p w14:paraId="1C45FAAC" w14:textId="1BA181B1" w:rsidR="001D4D4E" w:rsidRDefault="001D4D4E">
      <w:pPr>
        <w:pStyle w:val="TOC3"/>
        <w:rPr>
          <w:rFonts w:asciiTheme="minorHAnsi" w:hAnsiTheme="minorHAnsi" w:cstheme="minorBidi"/>
          <w:bCs w:val="0"/>
          <w:noProof/>
          <w:szCs w:val="22"/>
          <w:lang w:val="en-US" w:eastAsia="zh-CN"/>
        </w:rPr>
      </w:pPr>
      <w:hyperlink w:anchor="_Toc72678882" w:history="1">
        <w:r w:rsidRPr="00AF5336">
          <w:rPr>
            <w:rStyle w:val="Hyperlink"/>
            <w:noProof/>
            <w:lang w:val="en-US" w:eastAsia="zh-CN"/>
          </w:rPr>
          <w:t>2.3.3</w:t>
        </w:r>
        <w:r>
          <w:rPr>
            <w:rFonts w:asciiTheme="minorHAnsi" w:hAnsiTheme="minorHAnsi" w:cstheme="minorBidi"/>
            <w:bCs w:val="0"/>
            <w:noProof/>
            <w:szCs w:val="22"/>
            <w:lang w:val="en-US" w:eastAsia="zh-CN"/>
          </w:rPr>
          <w:tab/>
        </w:r>
        <w:r w:rsidRPr="00AF5336">
          <w:rPr>
            <w:rStyle w:val="Hyperlink"/>
            <w:noProof/>
            <w:lang w:val="en-US" w:eastAsia="zh-CN"/>
          </w:rPr>
          <w:t>Recurrent Neural Network</w:t>
        </w:r>
        <w:r>
          <w:rPr>
            <w:noProof/>
            <w:webHidden/>
          </w:rPr>
          <w:tab/>
        </w:r>
        <w:r>
          <w:rPr>
            <w:noProof/>
            <w:webHidden/>
          </w:rPr>
          <w:fldChar w:fldCharType="begin"/>
        </w:r>
        <w:r>
          <w:rPr>
            <w:noProof/>
            <w:webHidden/>
          </w:rPr>
          <w:instrText xml:space="preserve"> PAGEREF _Toc72678882 \h </w:instrText>
        </w:r>
        <w:r>
          <w:rPr>
            <w:noProof/>
            <w:webHidden/>
          </w:rPr>
        </w:r>
        <w:r>
          <w:rPr>
            <w:noProof/>
            <w:webHidden/>
          </w:rPr>
          <w:fldChar w:fldCharType="separate"/>
        </w:r>
        <w:r>
          <w:rPr>
            <w:noProof/>
            <w:webHidden/>
          </w:rPr>
          <w:t>11</w:t>
        </w:r>
        <w:r>
          <w:rPr>
            <w:noProof/>
            <w:webHidden/>
          </w:rPr>
          <w:fldChar w:fldCharType="end"/>
        </w:r>
      </w:hyperlink>
    </w:p>
    <w:p w14:paraId="43AE680F" w14:textId="0A395AA6" w:rsidR="001D4D4E" w:rsidRDefault="001D4D4E">
      <w:pPr>
        <w:pStyle w:val="TOC3"/>
        <w:rPr>
          <w:rFonts w:asciiTheme="minorHAnsi" w:hAnsiTheme="minorHAnsi" w:cstheme="minorBidi"/>
          <w:bCs w:val="0"/>
          <w:noProof/>
          <w:szCs w:val="22"/>
          <w:lang w:val="en-US" w:eastAsia="zh-CN"/>
        </w:rPr>
      </w:pPr>
      <w:hyperlink w:anchor="_Toc72678883" w:history="1">
        <w:r w:rsidRPr="00AF5336">
          <w:rPr>
            <w:rStyle w:val="Hyperlink"/>
            <w:noProof/>
            <w:lang w:val="en-US" w:eastAsia="zh-CN"/>
          </w:rPr>
          <w:t>2.3.4</w:t>
        </w:r>
        <w:r>
          <w:rPr>
            <w:rFonts w:asciiTheme="minorHAnsi" w:hAnsiTheme="minorHAnsi" w:cstheme="minorBidi"/>
            <w:bCs w:val="0"/>
            <w:noProof/>
            <w:szCs w:val="22"/>
            <w:lang w:val="en-US" w:eastAsia="zh-CN"/>
          </w:rPr>
          <w:tab/>
        </w:r>
        <w:r w:rsidRPr="00AF5336">
          <w:rPr>
            <w:rStyle w:val="Hyperlink"/>
            <w:noProof/>
            <w:lang w:val="en-US" w:eastAsia="zh-CN"/>
          </w:rPr>
          <w:t>Generative Adversarial Networks</w:t>
        </w:r>
        <w:r>
          <w:rPr>
            <w:noProof/>
            <w:webHidden/>
          </w:rPr>
          <w:tab/>
        </w:r>
        <w:r>
          <w:rPr>
            <w:noProof/>
            <w:webHidden/>
          </w:rPr>
          <w:fldChar w:fldCharType="begin"/>
        </w:r>
        <w:r>
          <w:rPr>
            <w:noProof/>
            <w:webHidden/>
          </w:rPr>
          <w:instrText xml:space="preserve"> PAGEREF _Toc72678883 \h </w:instrText>
        </w:r>
        <w:r>
          <w:rPr>
            <w:noProof/>
            <w:webHidden/>
          </w:rPr>
        </w:r>
        <w:r>
          <w:rPr>
            <w:noProof/>
            <w:webHidden/>
          </w:rPr>
          <w:fldChar w:fldCharType="separate"/>
        </w:r>
        <w:r>
          <w:rPr>
            <w:noProof/>
            <w:webHidden/>
          </w:rPr>
          <w:t>12</w:t>
        </w:r>
        <w:r>
          <w:rPr>
            <w:noProof/>
            <w:webHidden/>
          </w:rPr>
          <w:fldChar w:fldCharType="end"/>
        </w:r>
      </w:hyperlink>
    </w:p>
    <w:p w14:paraId="14DADD8B" w14:textId="4B38925C" w:rsidR="001D4D4E" w:rsidRDefault="001D4D4E">
      <w:pPr>
        <w:pStyle w:val="TOC3"/>
        <w:rPr>
          <w:rFonts w:asciiTheme="minorHAnsi" w:hAnsiTheme="minorHAnsi" w:cstheme="minorBidi"/>
          <w:bCs w:val="0"/>
          <w:noProof/>
          <w:szCs w:val="22"/>
          <w:lang w:val="en-US" w:eastAsia="zh-CN"/>
        </w:rPr>
      </w:pPr>
      <w:hyperlink w:anchor="_Toc72678884" w:history="1">
        <w:r w:rsidRPr="00AF5336">
          <w:rPr>
            <w:rStyle w:val="Hyperlink"/>
            <w:noProof/>
            <w:lang w:val="en-US" w:eastAsia="zh-CN"/>
          </w:rPr>
          <w:t>2.3.5</w:t>
        </w:r>
        <w:r>
          <w:rPr>
            <w:rFonts w:asciiTheme="minorHAnsi" w:hAnsiTheme="minorHAnsi" w:cstheme="minorBidi"/>
            <w:bCs w:val="0"/>
            <w:noProof/>
            <w:szCs w:val="22"/>
            <w:lang w:val="en-US" w:eastAsia="zh-CN"/>
          </w:rPr>
          <w:tab/>
        </w:r>
        <w:r w:rsidRPr="00AF5336">
          <w:rPr>
            <w:rStyle w:val="Hyperlink"/>
            <w:noProof/>
            <w:lang w:val="en-US" w:eastAsia="zh-CN"/>
          </w:rPr>
          <w:t>Conditional GANs and Bidirectional GANs</w:t>
        </w:r>
        <w:r>
          <w:rPr>
            <w:noProof/>
            <w:webHidden/>
          </w:rPr>
          <w:tab/>
        </w:r>
        <w:r>
          <w:rPr>
            <w:noProof/>
            <w:webHidden/>
          </w:rPr>
          <w:fldChar w:fldCharType="begin"/>
        </w:r>
        <w:r>
          <w:rPr>
            <w:noProof/>
            <w:webHidden/>
          </w:rPr>
          <w:instrText xml:space="preserve"> PAGEREF _Toc72678884 \h </w:instrText>
        </w:r>
        <w:r>
          <w:rPr>
            <w:noProof/>
            <w:webHidden/>
          </w:rPr>
        </w:r>
        <w:r>
          <w:rPr>
            <w:noProof/>
            <w:webHidden/>
          </w:rPr>
          <w:fldChar w:fldCharType="separate"/>
        </w:r>
        <w:r>
          <w:rPr>
            <w:noProof/>
            <w:webHidden/>
          </w:rPr>
          <w:t>13</w:t>
        </w:r>
        <w:r>
          <w:rPr>
            <w:noProof/>
            <w:webHidden/>
          </w:rPr>
          <w:fldChar w:fldCharType="end"/>
        </w:r>
      </w:hyperlink>
    </w:p>
    <w:p w14:paraId="2B71EC06" w14:textId="55EE20D7" w:rsidR="001D4D4E" w:rsidRDefault="001D4D4E">
      <w:pPr>
        <w:pStyle w:val="TOC3"/>
        <w:rPr>
          <w:rFonts w:asciiTheme="minorHAnsi" w:hAnsiTheme="minorHAnsi" w:cstheme="minorBidi"/>
          <w:bCs w:val="0"/>
          <w:noProof/>
          <w:szCs w:val="22"/>
          <w:lang w:val="en-US" w:eastAsia="zh-CN"/>
        </w:rPr>
      </w:pPr>
      <w:hyperlink w:anchor="_Toc72678885" w:history="1">
        <w:r w:rsidRPr="00AF5336">
          <w:rPr>
            <w:rStyle w:val="Hyperlink"/>
            <w:noProof/>
            <w:lang w:val="en-US" w:eastAsia="zh-CN"/>
          </w:rPr>
          <w:t>2.3.6</w:t>
        </w:r>
        <w:r>
          <w:rPr>
            <w:rFonts w:asciiTheme="minorHAnsi" w:hAnsiTheme="minorHAnsi" w:cstheme="minorBidi"/>
            <w:bCs w:val="0"/>
            <w:noProof/>
            <w:szCs w:val="22"/>
            <w:lang w:val="en-US" w:eastAsia="zh-CN"/>
          </w:rPr>
          <w:tab/>
        </w:r>
        <w:r w:rsidRPr="00AF5336">
          <w:rPr>
            <w:rStyle w:val="Hyperlink"/>
            <w:noProof/>
            <w:lang w:val="en-US" w:eastAsia="zh-CN"/>
          </w:rPr>
          <w:t>Generative vs. Discriminative Modeling</w:t>
        </w:r>
        <w:r>
          <w:rPr>
            <w:noProof/>
            <w:webHidden/>
          </w:rPr>
          <w:tab/>
        </w:r>
        <w:r>
          <w:rPr>
            <w:noProof/>
            <w:webHidden/>
          </w:rPr>
          <w:fldChar w:fldCharType="begin"/>
        </w:r>
        <w:r>
          <w:rPr>
            <w:noProof/>
            <w:webHidden/>
          </w:rPr>
          <w:instrText xml:space="preserve"> PAGEREF _Toc72678885 \h </w:instrText>
        </w:r>
        <w:r>
          <w:rPr>
            <w:noProof/>
            <w:webHidden/>
          </w:rPr>
        </w:r>
        <w:r>
          <w:rPr>
            <w:noProof/>
            <w:webHidden/>
          </w:rPr>
          <w:fldChar w:fldCharType="separate"/>
        </w:r>
        <w:r>
          <w:rPr>
            <w:noProof/>
            <w:webHidden/>
          </w:rPr>
          <w:t>15</w:t>
        </w:r>
        <w:r>
          <w:rPr>
            <w:noProof/>
            <w:webHidden/>
          </w:rPr>
          <w:fldChar w:fldCharType="end"/>
        </w:r>
      </w:hyperlink>
    </w:p>
    <w:p w14:paraId="4C786371" w14:textId="6C796131" w:rsidR="001D4D4E" w:rsidRDefault="001D4D4E">
      <w:pPr>
        <w:pStyle w:val="TOC2"/>
        <w:rPr>
          <w:rFonts w:asciiTheme="minorHAnsi" w:hAnsiTheme="minorHAnsi" w:cstheme="minorBidi"/>
          <w:bCs w:val="0"/>
          <w:noProof/>
          <w:szCs w:val="22"/>
          <w:lang w:val="en-US" w:eastAsia="zh-CN"/>
        </w:rPr>
      </w:pPr>
      <w:hyperlink w:anchor="_Toc72678886" w:history="1">
        <w:r w:rsidRPr="00AF5336">
          <w:rPr>
            <w:rStyle w:val="Hyperlink"/>
            <w:noProof/>
            <w:lang w:val="en-US" w:eastAsia="zh-CN"/>
          </w:rPr>
          <w:t>2.4</w:t>
        </w:r>
        <w:r>
          <w:rPr>
            <w:rFonts w:asciiTheme="minorHAnsi" w:hAnsiTheme="minorHAnsi" w:cstheme="minorBidi"/>
            <w:bCs w:val="0"/>
            <w:noProof/>
            <w:szCs w:val="22"/>
            <w:lang w:val="en-US" w:eastAsia="zh-CN"/>
          </w:rPr>
          <w:tab/>
        </w:r>
        <w:r w:rsidRPr="00AF5336">
          <w:rPr>
            <w:rStyle w:val="Hyperlink"/>
            <w:noProof/>
            <w:lang w:val="en-US" w:eastAsia="zh-CN"/>
          </w:rPr>
          <w:t>Evaluation Metrics</w:t>
        </w:r>
        <w:r>
          <w:rPr>
            <w:noProof/>
            <w:webHidden/>
          </w:rPr>
          <w:tab/>
        </w:r>
        <w:r>
          <w:rPr>
            <w:noProof/>
            <w:webHidden/>
          </w:rPr>
          <w:fldChar w:fldCharType="begin"/>
        </w:r>
        <w:r>
          <w:rPr>
            <w:noProof/>
            <w:webHidden/>
          </w:rPr>
          <w:instrText xml:space="preserve"> PAGEREF _Toc72678886 \h </w:instrText>
        </w:r>
        <w:r>
          <w:rPr>
            <w:noProof/>
            <w:webHidden/>
          </w:rPr>
        </w:r>
        <w:r>
          <w:rPr>
            <w:noProof/>
            <w:webHidden/>
          </w:rPr>
          <w:fldChar w:fldCharType="separate"/>
        </w:r>
        <w:r>
          <w:rPr>
            <w:noProof/>
            <w:webHidden/>
          </w:rPr>
          <w:t>16</w:t>
        </w:r>
        <w:r>
          <w:rPr>
            <w:noProof/>
            <w:webHidden/>
          </w:rPr>
          <w:fldChar w:fldCharType="end"/>
        </w:r>
      </w:hyperlink>
    </w:p>
    <w:p w14:paraId="418BC7E8" w14:textId="2A160984" w:rsidR="001D4D4E" w:rsidRDefault="001D4D4E">
      <w:pPr>
        <w:pStyle w:val="TOC3"/>
        <w:rPr>
          <w:rFonts w:asciiTheme="minorHAnsi" w:hAnsiTheme="minorHAnsi" w:cstheme="minorBidi"/>
          <w:bCs w:val="0"/>
          <w:noProof/>
          <w:szCs w:val="22"/>
          <w:lang w:val="en-US" w:eastAsia="zh-CN"/>
        </w:rPr>
      </w:pPr>
      <w:hyperlink w:anchor="_Toc72678887" w:history="1">
        <w:r w:rsidRPr="00AF5336">
          <w:rPr>
            <w:rStyle w:val="Hyperlink"/>
            <w:noProof/>
            <w:lang w:val="en-US" w:eastAsia="zh-CN"/>
          </w:rPr>
          <w:t>2.4.1</w:t>
        </w:r>
        <w:r>
          <w:rPr>
            <w:rFonts w:asciiTheme="minorHAnsi" w:hAnsiTheme="minorHAnsi" w:cstheme="minorBidi"/>
            <w:bCs w:val="0"/>
            <w:noProof/>
            <w:szCs w:val="22"/>
            <w:lang w:val="en-US" w:eastAsia="zh-CN"/>
          </w:rPr>
          <w:tab/>
        </w:r>
        <w:r w:rsidRPr="00AF5336">
          <w:rPr>
            <w:rStyle w:val="Hyperlink"/>
            <w:noProof/>
            <w:lang w:val="en-US" w:eastAsia="zh-CN"/>
          </w:rPr>
          <w:t>Confusion Matrix</w:t>
        </w:r>
        <w:r>
          <w:rPr>
            <w:noProof/>
            <w:webHidden/>
          </w:rPr>
          <w:tab/>
        </w:r>
        <w:r>
          <w:rPr>
            <w:noProof/>
            <w:webHidden/>
          </w:rPr>
          <w:fldChar w:fldCharType="begin"/>
        </w:r>
        <w:r>
          <w:rPr>
            <w:noProof/>
            <w:webHidden/>
          </w:rPr>
          <w:instrText xml:space="preserve"> PAGEREF _Toc72678887 \h </w:instrText>
        </w:r>
        <w:r>
          <w:rPr>
            <w:noProof/>
            <w:webHidden/>
          </w:rPr>
        </w:r>
        <w:r>
          <w:rPr>
            <w:noProof/>
            <w:webHidden/>
          </w:rPr>
          <w:fldChar w:fldCharType="separate"/>
        </w:r>
        <w:r>
          <w:rPr>
            <w:noProof/>
            <w:webHidden/>
          </w:rPr>
          <w:t>16</w:t>
        </w:r>
        <w:r>
          <w:rPr>
            <w:noProof/>
            <w:webHidden/>
          </w:rPr>
          <w:fldChar w:fldCharType="end"/>
        </w:r>
      </w:hyperlink>
    </w:p>
    <w:p w14:paraId="2A80F1AA" w14:textId="18665144" w:rsidR="001D4D4E" w:rsidRDefault="001D4D4E">
      <w:pPr>
        <w:pStyle w:val="TOC3"/>
        <w:rPr>
          <w:rFonts w:asciiTheme="minorHAnsi" w:hAnsiTheme="minorHAnsi" w:cstheme="minorBidi"/>
          <w:bCs w:val="0"/>
          <w:noProof/>
          <w:szCs w:val="22"/>
          <w:lang w:val="en-US" w:eastAsia="zh-CN"/>
        </w:rPr>
      </w:pPr>
      <w:hyperlink w:anchor="_Toc72678888" w:history="1">
        <w:r w:rsidRPr="00AF5336">
          <w:rPr>
            <w:rStyle w:val="Hyperlink"/>
            <w:noProof/>
            <w:lang w:val="en-US" w:eastAsia="zh-CN"/>
          </w:rPr>
          <w:t>2.4.2</w:t>
        </w:r>
        <w:r>
          <w:rPr>
            <w:rFonts w:asciiTheme="minorHAnsi" w:hAnsiTheme="minorHAnsi" w:cstheme="minorBidi"/>
            <w:bCs w:val="0"/>
            <w:noProof/>
            <w:szCs w:val="22"/>
            <w:lang w:val="en-US" w:eastAsia="zh-CN"/>
          </w:rPr>
          <w:tab/>
        </w:r>
        <w:r w:rsidRPr="00AF5336">
          <w:rPr>
            <w:rStyle w:val="Hyperlink"/>
            <w:noProof/>
            <w:lang w:val="en-US" w:eastAsia="zh-CN"/>
          </w:rPr>
          <w:t>Receiver Operating Characteristics Curve</w:t>
        </w:r>
        <w:r>
          <w:rPr>
            <w:noProof/>
            <w:webHidden/>
          </w:rPr>
          <w:tab/>
        </w:r>
        <w:r>
          <w:rPr>
            <w:noProof/>
            <w:webHidden/>
          </w:rPr>
          <w:fldChar w:fldCharType="begin"/>
        </w:r>
        <w:r>
          <w:rPr>
            <w:noProof/>
            <w:webHidden/>
          </w:rPr>
          <w:instrText xml:space="preserve"> PAGEREF _Toc72678888 \h </w:instrText>
        </w:r>
        <w:r>
          <w:rPr>
            <w:noProof/>
            <w:webHidden/>
          </w:rPr>
        </w:r>
        <w:r>
          <w:rPr>
            <w:noProof/>
            <w:webHidden/>
          </w:rPr>
          <w:fldChar w:fldCharType="separate"/>
        </w:r>
        <w:r>
          <w:rPr>
            <w:noProof/>
            <w:webHidden/>
          </w:rPr>
          <w:t>17</w:t>
        </w:r>
        <w:r>
          <w:rPr>
            <w:noProof/>
            <w:webHidden/>
          </w:rPr>
          <w:fldChar w:fldCharType="end"/>
        </w:r>
      </w:hyperlink>
    </w:p>
    <w:p w14:paraId="2FC3CD31" w14:textId="3B0E44A5" w:rsidR="001D4D4E" w:rsidRDefault="001D4D4E">
      <w:pPr>
        <w:pStyle w:val="TOC3"/>
        <w:rPr>
          <w:rFonts w:asciiTheme="minorHAnsi" w:hAnsiTheme="minorHAnsi" w:cstheme="minorBidi"/>
          <w:bCs w:val="0"/>
          <w:noProof/>
          <w:szCs w:val="22"/>
          <w:lang w:val="en-US" w:eastAsia="zh-CN"/>
        </w:rPr>
      </w:pPr>
      <w:hyperlink w:anchor="_Toc72678889" w:history="1">
        <w:r w:rsidRPr="00AF5336">
          <w:rPr>
            <w:rStyle w:val="Hyperlink"/>
            <w:noProof/>
            <w:lang w:val="en-US" w:eastAsia="zh-CN"/>
          </w:rPr>
          <w:t>2.4.3</w:t>
        </w:r>
        <w:r>
          <w:rPr>
            <w:rFonts w:asciiTheme="minorHAnsi" w:hAnsiTheme="minorHAnsi" w:cstheme="minorBidi"/>
            <w:bCs w:val="0"/>
            <w:noProof/>
            <w:szCs w:val="22"/>
            <w:lang w:val="en-US" w:eastAsia="zh-CN"/>
          </w:rPr>
          <w:tab/>
        </w:r>
        <w:r w:rsidRPr="00AF5336">
          <w:rPr>
            <w:rStyle w:val="Hyperlink"/>
            <w:noProof/>
            <w:lang w:val="en-US" w:eastAsia="zh-CN"/>
          </w:rPr>
          <w:t>Reliability Diagrams</w:t>
        </w:r>
        <w:r>
          <w:rPr>
            <w:noProof/>
            <w:webHidden/>
          </w:rPr>
          <w:tab/>
        </w:r>
        <w:r>
          <w:rPr>
            <w:noProof/>
            <w:webHidden/>
          </w:rPr>
          <w:fldChar w:fldCharType="begin"/>
        </w:r>
        <w:r>
          <w:rPr>
            <w:noProof/>
            <w:webHidden/>
          </w:rPr>
          <w:instrText xml:space="preserve"> PAGEREF _Toc72678889 \h </w:instrText>
        </w:r>
        <w:r>
          <w:rPr>
            <w:noProof/>
            <w:webHidden/>
          </w:rPr>
        </w:r>
        <w:r>
          <w:rPr>
            <w:noProof/>
            <w:webHidden/>
          </w:rPr>
          <w:fldChar w:fldCharType="separate"/>
        </w:r>
        <w:r>
          <w:rPr>
            <w:noProof/>
            <w:webHidden/>
          </w:rPr>
          <w:t>19</w:t>
        </w:r>
        <w:r>
          <w:rPr>
            <w:noProof/>
            <w:webHidden/>
          </w:rPr>
          <w:fldChar w:fldCharType="end"/>
        </w:r>
      </w:hyperlink>
    </w:p>
    <w:p w14:paraId="05A3A0C1" w14:textId="16DFEE54" w:rsidR="001D4D4E" w:rsidRDefault="001D4D4E">
      <w:pPr>
        <w:pStyle w:val="TOC3"/>
        <w:rPr>
          <w:rFonts w:asciiTheme="minorHAnsi" w:hAnsiTheme="minorHAnsi" w:cstheme="minorBidi"/>
          <w:bCs w:val="0"/>
          <w:noProof/>
          <w:szCs w:val="22"/>
          <w:lang w:val="en-US" w:eastAsia="zh-CN"/>
        </w:rPr>
      </w:pPr>
      <w:hyperlink w:anchor="_Toc72678890" w:history="1">
        <w:r w:rsidRPr="00AF5336">
          <w:rPr>
            <w:rStyle w:val="Hyperlink"/>
            <w:noProof/>
            <w:lang w:val="en-US" w:eastAsia="zh-CN"/>
          </w:rPr>
          <w:t>2.4.4</w:t>
        </w:r>
        <w:r>
          <w:rPr>
            <w:rFonts w:asciiTheme="minorHAnsi" w:hAnsiTheme="minorHAnsi" w:cstheme="minorBidi"/>
            <w:bCs w:val="0"/>
            <w:noProof/>
            <w:szCs w:val="22"/>
            <w:lang w:val="en-US" w:eastAsia="zh-CN"/>
          </w:rPr>
          <w:tab/>
        </w:r>
        <w:r w:rsidRPr="00AF5336">
          <w:rPr>
            <w:rStyle w:val="Hyperlink"/>
            <w:noProof/>
            <w:lang w:val="en-US" w:eastAsia="zh-CN"/>
          </w:rPr>
          <w:t>Log-loss Score</w:t>
        </w:r>
        <w:r>
          <w:rPr>
            <w:noProof/>
            <w:webHidden/>
          </w:rPr>
          <w:tab/>
        </w:r>
        <w:r>
          <w:rPr>
            <w:noProof/>
            <w:webHidden/>
          </w:rPr>
          <w:fldChar w:fldCharType="begin"/>
        </w:r>
        <w:r>
          <w:rPr>
            <w:noProof/>
            <w:webHidden/>
          </w:rPr>
          <w:instrText xml:space="preserve"> PAGEREF _Toc72678890 \h </w:instrText>
        </w:r>
        <w:r>
          <w:rPr>
            <w:noProof/>
            <w:webHidden/>
          </w:rPr>
        </w:r>
        <w:r>
          <w:rPr>
            <w:noProof/>
            <w:webHidden/>
          </w:rPr>
          <w:fldChar w:fldCharType="separate"/>
        </w:r>
        <w:r>
          <w:rPr>
            <w:noProof/>
            <w:webHidden/>
          </w:rPr>
          <w:t>20</w:t>
        </w:r>
        <w:r>
          <w:rPr>
            <w:noProof/>
            <w:webHidden/>
          </w:rPr>
          <w:fldChar w:fldCharType="end"/>
        </w:r>
      </w:hyperlink>
    </w:p>
    <w:p w14:paraId="715AB851" w14:textId="40820E36" w:rsidR="001D4D4E" w:rsidRDefault="001D4D4E">
      <w:pPr>
        <w:pStyle w:val="TOC2"/>
        <w:rPr>
          <w:rFonts w:asciiTheme="minorHAnsi" w:hAnsiTheme="minorHAnsi" w:cstheme="minorBidi"/>
          <w:bCs w:val="0"/>
          <w:noProof/>
          <w:szCs w:val="22"/>
          <w:lang w:val="en-US" w:eastAsia="zh-CN"/>
        </w:rPr>
      </w:pPr>
      <w:hyperlink w:anchor="_Toc72678891" w:history="1">
        <w:r w:rsidRPr="00AF5336">
          <w:rPr>
            <w:rStyle w:val="Hyperlink"/>
            <w:noProof/>
          </w:rPr>
          <w:t>2.5</w:t>
        </w:r>
        <w:r>
          <w:rPr>
            <w:rFonts w:asciiTheme="minorHAnsi" w:hAnsiTheme="minorHAnsi" w:cstheme="minorBidi"/>
            <w:bCs w:val="0"/>
            <w:noProof/>
            <w:szCs w:val="22"/>
            <w:lang w:val="en-US" w:eastAsia="zh-CN"/>
          </w:rPr>
          <w:tab/>
        </w:r>
        <w:r w:rsidRPr="00AF5336">
          <w:rPr>
            <w:rStyle w:val="Hyperlink"/>
            <w:noProof/>
          </w:rPr>
          <w:t>Data Preparation</w:t>
        </w:r>
        <w:r>
          <w:rPr>
            <w:noProof/>
            <w:webHidden/>
          </w:rPr>
          <w:tab/>
        </w:r>
        <w:r>
          <w:rPr>
            <w:noProof/>
            <w:webHidden/>
          </w:rPr>
          <w:fldChar w:fldCharType="begin"/>
        </w:r>
        <w:r>
          <w:rPr>
            <w:noProof/>
            <w:webHidden/>
          </w:rPr>
          <w:instrText xml:space="preserve"> PAGEREF _Toc72678891 \h </w:instrText>
        </w:r>
        <w:r>
          <w:rPr>
            <w:noProof/>
            <w:webHidden/>
          </w:rPr>
        </w:r>
        <w:r>
          <w:rPr>
            <w:noProof/>
            <w:webHidden/>
          </w:rPr>
          <w:fldChar w:fldCharType="separate"/>
        </w:r>
        <w:r>
          <w:rPr>
            <w:noProof/>
            <w:webHidden/>
          </w:rPr>
          <w:t>21</w:t>
        </w:r>
        <w:r>
          <w:rPr>
            <w:noProof/>
            <w:webHidden/>
          </w:rPr>
          <w:fldChar w:fldCharType="end"/>
        </w:r>
      </w:hyperlink>
    </w:p>
    <w:p w14:paraId="405E0212" w14:textId="0BF7B84B" w:rsidR="001D4D4E" w:rsidRDefault="001D4D4E">
      <w:pPr>
        <w:pStyle w:val="TOC1"/>
        <w:rPr>
          <w:rFonts w:asciiTheme="minorHAnsi" w:hAnsiTheme="minorHAnsi" w:cstheme="minorBidi"/>
          <w:b w:val="0"/>
          <w:bCs w:val="0"/>
          <w:noProof/>
          <w:sz w:val="22"/>
          <w:szCs w:val="22"/>
          <w:lang w:val="en-US" w:eastAsia="zh-CN"/>
        </w:rPr>
      </w:pPr>
      <w:hyperlink w:anchor="_Toc72678892" w:history="1">
        <w:r w:rsidRPr="00AF5336">
          <w:rPr>
            <w:rStyle w:val="Hyperlink"/>
            <w:noProof/>
            <w:lang w:val="en-US" w:eastAsia="zh-CN"/>
          </w:rPr>
          <w:t>3</w:t>
        </w:r>
        <w:r>
          <w:rPr>
            <w:rFonts w:asciiTheme="minorHAnsi" w:hAnsiTheme="minorHAnsi" w:cstheme="minorBidi"/>
            <w:b w:val="0"/>
            <w:bCs w:val="0"/>
            <w:noProof/>
            <w:sz w:val="22"/>
            <w:szCs w:val="22"/>
            <w:lang w:val="en-US" w:eastAsia="zh-CN"/>
          </w:rPr>
          <w:tab/>
        </w:r>
        <w:r w:rsidRPr="00AF5336">
          <w:rPr>
            <w:rStyle w:val="Hyperlink"/>
            <w:noProof/>
            <w:lang w:val="en-US" w:eastAsia="zh-CN"/>
          </w:rPr>
          <w:t>Methodology</w:t>
        </w:r>
        <w:r>
          <w:rPr>
            <w:noProof/>
            <w:webHidden/>
          </w:rPr>
          <w:tab/>
        </w:r>
        <w:r>
          <w:rPr>
            <w:noProof/>
            <w:webHidden/>
          </w:rPr>
          <w:fldChar w:fldCharType="begin"/>
        </w:r>
        <w:r>
          <w:rPr>
            <w:noProof/>
            <w:webHidden/>
          </w:rPr>
          <w:instrText xml:space="preserve"> PAGEREF _Toc72678892 \h </w:instrText>
        </w:r>
        <w:r>
          <w:rPr>
            <w:noProof/>
            <w:webHidden/>
          </w:rPr>
        </w:r>
        <w:r>
          <w:rPr>
            <w:noProof/>
            <w:webHidden/>
          </w:rPr>
          <w:fldChar w:fldCharType="separate"/>
        </w:r>
        <w:r>
          <w:rPr>
            <w:noProof/>
            <w:webHidden/>
          </w:rPr>
          <w:t>23</w:t>
        </w:r>
        <w:r>
          <w:rPr>
            <w:noProof/>
            <w:webHidden/>
          </w:rPr>
          <w:fldChar w:fldCharType="end"/>
        </w:r>
      </w:hyperlink>
    </w:p>
    <w:p w14:paraId="7182561C" w14:textId="5232F23B" w:rsidR="001D4D4E" w:rsidRDefault="001D4D4E">
      <w:pPr>
        <w:pStyle w:val="TOC2"/>
        <w:rPr>
          <w:rFonts w:asciiTheme="minorHAnsi" w:hAnsiTheme="minorHAnsi" w:cstheme="minorBidi"/>
          <w:bCs w:val="0"/>
          <w:noProof/>
          <w:szCs w:val="22"/>
          <w:lang w:val="en-US" w:eastAsia="zh-CN"/>
        </w:rPr>
      </w:pPr>
      <w:hyperlink w:anchor="_Toc72678893" w:history="1">
        <w:r w:rsidRPr="00AF5336">
          <w:rPr>
            <w:rStyle w:val="Hyperlink"/>
            <w:noProof/>
            <w:lang w:val="en-US" w:eastAsia="zh-CN"/>
          </w:rPr>
          <w:t>3.1</w:t>
        </w:r>
        <w:r>
          <w:rPr>
            <w:rFonts w:asciiTheme="minorHAnsi" w:hAnsiTheme="minorHAnsi" w:cstheme="minorBidi"/>
            <w:bCs w:val="0"/>
            <w:noProof/>
            <w:szCs w:val="22"/>
            <w:lang w:val="en-US" w:eastAsia="zh-CN"/>
          </w:rPr>
          <w:tab/>
        </w:r>
        <w:r w:rsidRPr="00AF5336">
          <w:rPr>
            <w:rStyle w:val="Hyperlink"/>
            <w:noProof/>
            <w:lang w:val="en-US" w:eastAsia="zh-CN"/>
          </w:rPr>
          <w:t>Nature of Input Data</w:t>
        </w:r>
        <w:r>
          <w:rPr>
            <w:noProof/>
            <w:webHidden/>
          </w:rPr>
          <w:tab/>
        </w:r>
        <w:r>
          <w:rPr>
            <w:noProof/>
            <w:webHidden/>
          </w:rPr>
          <w:fldChar w:fldCharType="begin"/>
        </w:r>
        <w:r>
          <w:rPr>
            <w:noProof/>
            <w:webHidden/>
          </w:rPr>
          <w:instrText xml:space="preserve"> PAGEREF _Toc72678893 \h </w:instrText>
        </w:r>
        <w:r>
          <w:rPr>
            <w:noProof/>
            <w:webHidden/>
          </w:rPr>
        </w:r>
        <w:r>
          <w:rPr>
            <w:noProof/>
            <w:webHidden/>
          </w:rPr>
          <w:fldChar w:fldCharType="separate"/>
        </w:r>
        <w:r>
          <w:rPr>
            <w:noProof/>
            <w:webHidden/>
          </w:rPr>
          <w:t>23</w:t>
        </w:r>
        <w:r>
          <w:rPr>
            <w:noProof/>
            <w:webHidden/>
          </w:rPr>
          <w:fldChar w:fldCharType="end"/>
        </w:r>
      </w:hyperlink>
    </w:p>
    <w:p w14:paraId="302E6DC1" w14:textId="54A40141" w:rsidR="001D4D4E" w:rsidRDefault="001D4D4E">
      <w:pPr>
        <w:pStyle w:val="TOC2"/>
        <w:rPr>
          <w:rFonts w:asciiTheme="minorHAnsi" w:hAnsiTheme="minorHAnsi" w:cstheme="minorBidi"/>
          <w:bCs w:val="0"/>
          <w:noProof/>
          <w:szCs w:val="22"/>
          <w:lang w:val="en-US" w:eastAsia="zh-CN"/>
        </w:rPr>
      </w:pPr>
      <w:hyperlink w:anchor="_Toc72678894" w:history="1">
        <w:r w:rsidRPr="00AF5336">
          <w:rPr>
            <w:rStyle w:val="Hyperlink"/>
            <w:noProof/>
            <w:lang w:val="en-US" w:eastAsia="zh-CN"/>
          </w:rPr>
          <w:t>3.2</w:t>
        </w:r>
        <w:r>
          <w:rPr>
            <w:rFonts w:asciiTheme="minorHAnsi" w:hAnsiTheme="minorHAnsi" w:cstheme="minorBidi"/>
            <w:bCs w:val="0"/>
            <w:noProof/>
            <w:szCs w:val="22"/>
            <w:lang w:val="en-US" w:eastAsia="zh-CN"/>
          </w:rPr>
          <w:tab/>
        </w:r>
        <w:r w:rsidRPr="00AF5336">
          <w:rPr>
            <w:rStyle w:val="Hyperlink"/>
            <w:noProof/>
            <w:lang w:val="en-US" w:eastAsia="zh-CN"/>
          </w:rPr>
          <w:t>What Are Anomalies?</w:t>
        </w:r>
        <w:r>
          <w:rPr>
            <w:noProof/>
            <w:webHidden/>
          </w:rPr>
          <w:tab/>
        </w:r>
        <w:r>
          <w:rPr>
            <w:noProof/>
            <w:webHidden/>
          </w:rPr>
          <w:fldChar w:fldCharType="begin"/>
        </w:r>
        <w:r>
          <w:rPr>
            <w:noProof/>
            <w:webHidden/>
          </w:rPr>
          <w:instrText xml:space="preserve"> PAGEREF _Toc72678894 \h </w:instrText>
        </w:r>
        <w:r>
          <w:rPr>
            <w:noProof/>
            <w:webHidden/>
          </w:rPr>
        </w:r>
        <w:r>
          <w:rPr>
            <w:noProof/>
            <w:webHidden/>
          </w:rPr>
          <w:fldChar w:fldCharType="separate"/>
        </w:r>
        <w:r>
          <w:rPr>
            <w:noProof/>
            <w:webHidden/>
          </w:rPr>
          <w:t>23</w:t>
        </w:r>
        <w:r>
          <w:rPr>
            <w:noProof/>
            <w:webHidden/>
          </w:rPr>
          <w:fldChar w:fldCharType="end"/>
        </w:r>
      </w:hyperlink>
    </w:p>
    <w:p w14:paraId="00354914" w14:textId="72DEAB5F" w:rsidR="001D4D4E" w:rsidRDefault="001D4D4E">
      <w:pPr>
        <w:pStyle w:val="TOC3"/>
        <w:rPr>
          <w:rFonts w:asciiTheme="minorHAnsi" w:hAnsiTheme="minorHAnsi" w:cstheme="minorBidi"/>
          <w:bCs w:val="0"/>
          <w:noProof/>
          <w:szCs w:val="22"/>
          <w:lang w:val="en-US" w:eastAsia="zh-CN"/>
        </w:rPr>
      </w:pPr>
      <w:hyperlink w:anchor="_Toc72678895" w:history="1">
        <w:r w:rsidRPr="00AF5336">
          <w:rPr>
            <w:rStyle w:val="Hyperlink"/>
            <w:noProof/>
            <w:lang w:val="en-US" w:eastAsia="zh-CN"/>
          </w:rPr>
          <w:t>3.2.1</w:t>
        </w:r>
        <w:r>
          <w:rPr>
            <w:rFonts w:asciiTheme="minorHAnsi" w:hAnsiTheme="minorHAnsi" w:cstheme="minorBidi"/>
            <w:bCs w:val="0"/>
            <w:noProof/>
            <w:szCs w:val="22"/>
            <w:lang w:val="en-US" w:eastAsia="zh-CN"/>
          </w:rPr>
          <w:tab/>
        </w:r>
        <w:r w:rsidRPr="00AF5336">
          <w:rPr>
            <w:rStyle w:val="Hyperlink"/>
            <w:noProof/>
            <w:lang w:val="en-US" w:eastAsia="zh-CN"/>
          </w:rPr>
          <w:t>Point Anomalies</w:t>
        </w:r>
        <w:r>
          <w:rPr>
            <w:noProof/>
            <w:webHidden/>
          </w:rPr>
          <w:tab/>
        </w:r>
        <w:r>
          <w:rPr>
            <w:noProof/>
            <w:webHidden/>
          </w:rPr>
          <w:fldChar w:fldCharType="begin"/>
        </w:r>
        <w:r>
          <w:rPr>
            <w:noProof/>
            <w:webHidden/>
          </w:rPr>
          <w:instrText xml:space="preserve"> PAGEREF _Toc72678895 \h </w:instrText>
        </w:r>
        <w:r>
          <w:rPr>
            <w:noProof/>
            <w:webHidden/>
          </w:rPr>
        </w:r>
        <w:r>
          <w:rPr>
            <w:noProof/>
            <w:webHidden/>
          </w:rPr>
          <w:fldChar w:fldCharType="separate"/>
        </w:r>
        <w:r>
          <w:rPr>
            <w:noProof/>
            <w:webHidden/>
          </w:rPr>
          <w:t>23</w:t>
        </w:r>
        <w:r>
          <w:rPr>
            <w:noProof/>
            <w:webHidden/>
          </w:rPr>
          <w:fldChar w:fldCharType="end"/>
        </w:r>
      </w:hyperlink>
    </w:p>
    <w:p w14:paraId="17412E14" w14:textId="01CEC903" w:rsidR="001D4D4E" w:rsidRDefault="001D4D4E">
      <w:pPr>
        <w:pStyle w:val="TOC3"/>
        <w:rPr>
          <w:rFonts w:asciiTheme="minorHAnsi" w:hAnsiTheme="minorHAnsi" w:cstheme="minorBidi"/>
          <w:bCs w:val="0"/>
          <w:noProof/>
          <w:szCs w:val="22"/>
          <w:lang w:val="en-US" w:eastAsia="zh-CN"/>
        </w:rPr>
      </w:pPr>
      <w:hyperlink w:anchor="_Toc72678896" w:history="1">
        <w:r w:rsidRPr="00AF5336">
          <w:rPr>
            <w:rStyle w:val="Hyperlink"/>
            <w:noProof/>
            <w:lang w:val="en-US" w:eastAsia="zh-CN"/>
          </w:rPr>
          <w:t>3.2.2</w:t>
        </w:r>
        <w:r>
          <w:rPr>
            <w:rFonts w:asciiTheme="minorHAnsi" w:hAnsiTheme="minorHAnsi" w:cstheme="minorBidi"/>
            <w:bCs w:val="0"/>
            <w:noProof/>
            <w:szCs w:val="22"/>
            <w:lang w:val="en-US" w:eastAsia="zh-CN"/>
          </w:rPr>
          <w:tab/>
        </w:r>
        <w:r w:rsidRPr="00AF5336">
          <w:rPr>
            <w:rStyle w:val="Hyperlink"/>
            <w:noProof/>
            <w:lang w:val="en-US" w:eastAsia="zh-CN"/>
          </w:rPr>
          <w:t>Contextual Anomalies</w:t>
        </w:r>
        <w:r>
          <w:rPr>
            <w:noProof/>
            <w:webHidden/>
          </w:rPr>
          <w:tab/>
        </w:r>
        <w:r>
          <w:rPr>
            <w:noProof/>
            <w:webHidden/>
          </w:rPr>
          <w:fldChar w:fldCharType="begin"/>
        </w:r>
        <w:r>
          <w:rPr>
            <w:noProof/>
            <w:webHidden/>
          </w:rPr>
          <w:instrText xml:space="preserve"> PAGEREF _Toc72678896 \h </w:instrText>
        </w:r>
        <w:r>
          <w:rPr>
            <w:noProof/>
            <w:webHidden/>
          </w:rPr>
        </w:r>
        <w:r>
          <w:rPr>
            <w:noProof/>
            <w:webHidden/>
          </w:rPr>
          <w:fldChar w:fldCharType="separate"/>
        </w:r>
        <w:r>
          <w:rPr>
            <w:noProof/>
            <w:webHidden/>
          </w:rPr>
          <w:t>24</w:t>
        </w:r>
        <w:r>
          <w:rPr>
            <w:noProof/>
            <w:webHidden/>
          </w:rPr>
          <w:fldChar w:fldCharType="end"/>
        </w:r>
      </w:hyperlink>
    </w:p>
    <w:p w14:paraId="3A917661" w14:textId="460FEDF4" w:rsidR="001D4D4E" w:rsidRDefault="001D4D4E">
      <w:pPr>
        <w:pStyle w:val="TOC3"/>
        <w:rPr>
          <w:rFonts w:asciiTheme="minorHAnsi" w:hAnsiTheme="minorHAnsi" w:cstheme="minorBidi"/>
          <w:bCs w:val="0"/>
          <w:noProof/>
          <w:szCs w:val="22"/>
          <w:lang w:val="en-US" w:eastAsia="zh-CN"/>
        </w:rPr>
      </w:pPr>
      <w:hyperlink w:anchor="_Toc72678897" w:history="1">
        <w:r w:rsidRPr="00AF5336">
          <w:rPr>
            <w:rStyle w:val="Hyperlink"/>
            <w:noProof/>
            <w:lang w:val="en-US" w:eastAsia="zh-CN"/>
          </w:rPr>
          <w:t>3.2.3</w:t>
        </w:r>
        <w:r>
          <w:rPr>
            <w:rFonts w:asciiTheme="minorHAnsi" w:hAnsiTheme="minorHAnsi" w:cstheme="minorBidi"/>
            <w:bCs w:val="0"/>
            <w:noProof/>
            <w:szCs w:val="22"/>
            <w:lang w:val="en-US" w:eastAsia="zh-CN"/>
          </w:rPr>
          <w:tab/>
        </w:r>
        <w:r w:rsidRPr="00AF5336">
          <w:rPr>
            <w:rStyle w:val="Hyperlink"/>
            <w:noProof/>
            <w:lang w:val="en-US" w:eastAsia="zh-CN"/>
          </w:rPr>
          <w:t>Collective Anomalies</w:t>
        </w:r>
        <w:r>
          <w:rPr>
            <w:noProof/>
            <w:webHidden/>
          </w:rPr>
          <w:tab/>
        </w:r>
        <w:r>
          <w:rPr>
            <w:noProof/>
            <w:webHidden/>
          </w:rPr>
          <w:fldChar w:fldCharType="begin"/>
        </w:r>
        <w:r>
          <w:rPr>
            <w:noProof/>
            <w:webHidden/>
          </w:rPr>
          <w:instrText xml:space="preserve"> PAGEREF _Toc72678897 \h </w:instrText>
        </w:r>
        <w:r>
          <w:rPr>
            <w:noProof/>
            <w:webHidden/>
          </w:rPr>
        </w:r>
        <w:r>
          <w:rPr>
            <w:noProof/>
            <w:webHidden/>
          </w:rPr>
          <w:fldChar w:fldCharType="separate"/>
        </w:r>
        <w:r>
          <w:rPr>
            <w:noProof/>
            <w:webHidden/>
          </w:rPr>
          <w:t>24</w:t>
        </w:r>
        <w:r>
          <w:rPr>
            <w:noProof/>
            <w:webHidden/>
          </w:rPr>
          <w:fldChar w:fldCharType="end"/>
        </w:r>
      </w:hyperlink>
    </w:p>
    <w:p w14:paraId="79774986" w14:textId="5D1CAD9D" w:rsidR="001D4D4E" w:rsidRDefault="001D4D4E">
      <w:pPr>
        <w:pStyle w:val="TOC2"/>
        <w:rPr>
          <w:rFonts w:asciiTheme="minorHAnsi" w:hAnsiTheme="minorHAnsi" w:cstheme="minorBidi"/>
          <w:bCs w:val="0"/>
          <w:noProof/>
          <w:szCs w:val="22"/>
          <w:lang w:val="en-US" w:eastAsia="zh-CN"/>
        </w:rPr>
      </w:pPr>
      <w:hyperlink w:anchor="_Toc72678898" w:history="1">
        <w:r w:rsidRPr="00AF5336">
          <w:rPr>
            <w:rStyle w:val="Hyperlink"/>
            <w:noProof/>
            <w:lang w:val="en-US" w:eastAsia="zh-CN"/>
          </w:rPr>
          <w:t>3.3</w:t>
        </w:r>
        <w:r>
          <w:rPr>
            <w:rFonts w:asciiTheme="minorHAnsi" w:hAnsiTheme="minorHAnsi" w:cstheme="minorBidi"/>
            <w:bCs w:val="0"/>
            <w:noProof/>
            <w:szCs w:val="22"/>
            <w:lang w:val="en-US" w:eastAsia="zh-CN"/>
          </w:rPr>
          <w:tab/>
        </w:r>
        <w:r w:rsidRPr="00AF5336">
          <w:rPr>
            <w:rStyle w:val="Hyperlink"/>
            <w:noProof/>
            <w:lang w:val="en-US" w:eastAsia="zh-CN"/>
          </w:rPr>
          <w:t>The Output of Anomaly Detection Models</w:t>
        </w:r>
        <w:r>
          <w:rPr>
            <w:noProof/>
            <w:webHidden/>
          </w:rPr>
          <w:tab/>
        </w:r>
        <w:r>
          <w:rPr>
            <w:noProof/>
            <w:webHidden/>
          </w:rPr>
          <w:fldChar w:fldCharType="begin"/>
        </w:r>
        <w:r>
          <w:rPr>
            <w:noProof/>
            <w:webHidden/>
          </w:rPr>
          <w:instrText xml:space="preserve"> PAGEREF _Toc72678898 \h </w:instrText>
        </w:r>
        <w:r>
          <w:rPr>
            <w:noProof/>
            <w:webHidden/>
          </w:rPr>
        </w:r>
        <w:r>
          <w:rPr>
            <w:noProof/>
            <w:webHidden/>
          </w:rPr>
          <w:fldChar w:fldCharType="separate"/>
        </w:r>
        <w:r>
          <w:rPr>
            <w:noProof/>
            <w:webHidden/>
          </w:rPr>
          <w:t>25</w:t>
        </w:r>
        <w:r>
          <w:rPr>
            <w:noProof/>
            <w:webHidden/>
          </w:rPr>
          <w:fldChar w:fldCharType="end"/>
        </w:r>
      </w:hyperlink>
    </w:p>
    <w:p w14:paraId="704C875F" w14:textId="3CB72877" w:rsidR="001D4D4E" w:rsidRDefault="001D4D4E">
      <w:pPr>
        <w:pStyle w:val="TOC3"/>
        <w:rPr>
          <w:rFonts w:asciiTheme="minorHAnsi" w:hAnsiTheme="minorHAnsi" w:cstheme="minorBidi"/>
          <w:bCs w:val="0"/>
          <w:noProof/>
          <w:szCs w:val="22"/>
          <w:lang w:val="en-US" w:eastAsia="zh-CN"/>
        </w:rPr>
      </w:pPr>
      <w:hyperlink w:anchor="_Toc72678899" w:history="1">
        <w:r w:rsidRPr="00AF5336">
          <w:rPr>
            <w:rStyle w:val="Hyperlink"/>
            <w:noProof/>
            <w:lang w:val="en-US" w:eastAsia="zh-CN"/>
          </w:rPr>
          <w:t>3.3.1</w:t>
        </w:r>
        <w:r>
          <w:rPr>
            <w:rFonts w:asciiTheme="minorHAnsi" w:hAnsiTheme="minorHAnsi" w:cstheme="minorBidi"/>
            <w:bCs w:val="0"/>
            <w:noProof/>
            <w:szCs w:val="22"/>
            <w:lang w:val="en-US" w:eastAsia="zh-CN"/>
          </w:rPr>
          <w:tab/>
        </w:r>
        <w:r w:rsidRPr="00AF5336">
          <w:rPr>
            <w:rStyle w:val="Hyperlink"/>
            <w:noProof/>
            <w:lang w:val="en-US" w:eastAsia="zh-CN"/>
          </w:rPr>
          <w:t>Anomaly score</w:t>
        </w:r>
        <w:r>
          <w:rPr>
            <w:noProof/>
            <w:webHidden/>
          </w:rPr>
          <w:tab/>
        </w:r>
        <w:r>
          <w:rPr>
            <w:noProof/>
            <w:webHidden/>
          </w:rPr>
          <w:fldChar w:fldCharType="begin"/>
        </w:r>
        <w:r>
          <w:rPr>
            <w:noProof/>
            <w:webHidden/>
          </w:rPr>
          <w:instrText xml:space="preserve"> PAGEREF _Toc72678899 \h </w:instrText>
        </w:r>
        <w:r>
          <w:rPr>
            <w:noProof/>
            <w:webHidden/>
          </w:rPr>
        </w:r>
        <w:r>
          <w:rPr>
            <w:noProof/>
            <w:webHidden/>
          </w:rPr>
          <w:fldChar w:fldCharType="separate"/>
        </w:r>
        <w:r>
          <w:rPr>
            <w:noProof/>
            <w:webHidden/>
          </w:rPr>
          <w:t>25</w:t>
        </w:r>
        <w:r>
          <w:rPr>
            <w:noProof/>
            <w:webHidden/>
          </w:rPr>
          <w:fldChar w:fldCharType="end"/>
        </w:r>
      </w:hyperlink>
    </w:p>
    <w:p w14:paraId="42F244B8" w14:textId="6F6D319F" w:rsidR="001D4D4E" w:rsidRDefault="001D4D4E">
      <w:pPr>
        <w:pStyle w:val="TOC3"/>
        <w:rPr>
          <w:rFonts w:asciiTheme="minorHAnsi" w:hAnsiTheme="minorHAnsi" w:cstheme="minorBidi"/>
          <w:bCs w:val="0"/>
          <w:noProof/>
          <w:szCs w:val="22"/>
          <w:lang w:val="en-US" w:eastAsia="zh-CN"/>
        </w:rPr>
      </w:pPr>
      <w:hyperlink w:anchor="_Toc72678900" w:history="1">
        <w:r w:rsidRPr="00AF5336">
          <w:rPr>
            <w:rStyle w:val="Hyperlink"/>
            <w:noProof/>
            <w:lang w:val="en-US" w:eastAsia="zh-CN"/>
          </w:rPr>
          <w:t>3.3.2</w:t>
        </w:r>
        <w:r>
          <w:rPr>
            <w:rFonts w:asciiTheme="minorHAnsi" w:hAnsiTheme="minorHAnsi" w:cstheme="minorBidi"/>
            <w:bCs w:val="0"/>
            <w:noProof/>
            <w:szCs w:val="22"/>
            <w:lang w:val="en-US" w:eastAsia="zh-CN"/>
          </w:rPr>
          <w:tab/>
        </w:r>
        <w:r w:rsidRPr="00AF5336">
          <w:rPr>
            <w:rStyle w:val="Hyperlink"/>
            <w:noProof/>
            <w:lang w:val="en-US" w:eastAsia="zh-CN"/>
          </w:rPr>
          <w:t>Labels</w:t>
        </w:r>
        <w:r>
          <w:rPr>
            <w:noProof/>
            <w:webHidden/>
          </w:rPr>
          <w:tab/>
        </w:r>
        <w:r>
          <w:rPr>
            <w:noProof/>
            <w:webHidden/>
          </w:rPr>
          <w:fldChar w:fldCharType="begin"/>
        </w:r>
        <w:r>
          <w:rPr>
            <w:noProof/>
            <w:webHidden/>
          </w:rPr>
          <w:instrText xml:space="preserve"> PAGEREF _Toc72678900 \h </w:instrText>
        </w:r>
        <w:r>
          <w:rPr>
            <w:noProof/>
            <w:webHidden/>
          </w:rPr>
        </w:r>
        <w:r>
          <w:rPr>
            <w:noProof/>
            <w:webHidden/>
          </w:rPr>
          <w:fldChar w:fldCharType="separate"/>
        </w:r>
        <w:r>
          <w:rPr>
            <w:noProof/>
            <w:webHidden/>
          </w:rPr>
          <w:t>25</w:t>
        </w:r>
        <w:r>
          <w:rPr>
            <w:noProof/>
            <w:webHidden/>
          </w:rPr>
          <w:fldChar w:fldCharType="end"/>
        </w:r>
      </w:hyperlink>
    </w:p>
    <w:p w14:paraId="63430E66" w14:textId="6FE8C5B8" w:rsidR="001D4D4E" w:rsidRDefault="001D4D4E">
      <w:pPr>
        <w:pStyle w:val="TOC2"/>
        <w:rPr>
          <w:rFonts w:asciiTheme="minorHAnsi" w:hAnsiTheme="minorHAnsi" w:cstheme="minorBidi"/>
          <w:bCs w:val="0"/>
          <w:noProof/>
          <w:szCs w:val="22"/>
          <w:lang w:val="en-US" w:eastAsia="zh-CN"/>
        </w:rPr>
      </w:pPr>
      <w:hyperlink w:anchor="_Toc72678901" w:history="1">
        <w:r w:rsidRPr="00AF5336">
          <w:rPr>
            <w:rStyle w:val="Hyperlink"/>
            <w:noProof/>
            <w:lang w:val="en-US" w:eastAsia="zh-CN"/>
          </w:rPr>
          <w:t>3.4</w:t>
        </w:r>
        <w:r>
          <w:rPr>
            <w:rFonts w:asciiTheme="minorHAnsi" w:hAnsiTheme="minorHAnsi" w:cstheme="minorBidi"/>
            <w:bCs w:val="0"/>
            <w:noProof/>
            <w:szCs w:val="22"/>
            <w:lang w:val="en-US" w:eastAsia="zh-CN"/>
          </w:rPr>
          <w:tab/>
        </w:r>
        <w:r w:rsidRPr="00AF5336">
          <w:rPr>
            <w:rStyle w:val="Hyperlink"/>
            <w:noProof/>
            <w:lang w:val="en-US" w:eastAsia="zh-CN"/>
          </w:rPr>
          <w:t>Challenges in Anomaly Detection</w:t>
        </w:r>
        <w:r>
          <w:rPr>
            <w:noProof/>
            <w:webHidden/>
          </w:rPr>
          <w:tab/>
        </w:r>
        <w:r>
          <w:rPr>
            <w:noProof/>
            <w:webHidden/>
          </w:rPr>
          <w:fldChar w:fldCharType="begin"/>
        </w:r>
        <w:r>
          <w:rPr>
            <w:noProof/>
            <w:webHidden/>
          </w:rPr>
          <w:instrText xml:space="preserve"> PAGEREF _Toc72678901 \h </w:instrText>
        </w:r>
        <w:r>
          <w:rPr>
            <w:noProof/>
            <w:webHidden/>
          </w:rPr>
        </w:r>
        <w:r>
          <w:rPr>
            <w:noProof/>
            <w:webHidden/>
          </w:rPr>
          <w:fldChar w:fldCharType="separate"/>
        </w:r>
        <w:r>
          <w:rPr>
            <w:noProof/>
            <w:webHidden/>
          </w:rPr>
          <w:t>25</w:t>
        </w:r>
        <w:r>
          <w:rPr>
            <w:noProof/>
            <w:webHidden/>
          </w:rPr>
          <w:fldChar w:fldCharType="end"/>
        </w:r>
      </w:hyperlink>
    </w:p>
    <w:p w14:paraId="1E8C4ACE" w14:textId="0A332A0F" w:rsidR="001D4D4E" w:rsidRDefault="001D4D4E">
      <w:pPr>
        <w:pStyle w:val="TOC2"/>
        <w:rPr>
          <w:rFonts w:asciiTheme="minorHAnsi" w:hAnsiTheme="minorHAnsi" w:cstheme="minorBidi"/>
          <w:bCs w:val="0"/>
          <w:noProof/>
          <w:szCs w:val="22"/>
          <w:lang w:val="en-US" w:eastAsia="zh-CN"/>
        </w:rPr>
      </w:pPr>
      <w:hyperlink w:anchor="_Toc72678902" w:history="1">
        <w:r w:rsidRPr="00AF5336">
          <w:rPr>
            <w:rStyle w:val="Hyperlink"/>
            <w:noProof/>
            <w:lang w:val="en-US" w:eastAsia="zh-CN"/>
          </w:rPr>
          <w:t>3.5</w:t>
        </w:r>
        <w:r>
          <w:rPr>
            <w:rFonts w:asciiTheme="minorHAnsi" w:hAnsiTheme="minorHAnsi" w:cstheme="minorBidi"/>
            <w:bCs w:val="0"/>
            <w:noProof/>
            <w:szCs w:val="22"/>
            <w:lang w:val="en-US" w:eastAsia="zh-CN"/>
          </w:rPr>
          <w:tab/>
        </w:r>
        <w:r w:rsidRPr="00AF5336">
          <w:rPr>
            <w:rStyle w:val="Hyperlink"/>
            <w:noProof/>
            <w:lang w:val="en-US" w:eastAsia="zh-CN"/>
          </w:rPr>
          <w:t>Anomaly Detection Algorithms</w:t>
        </w:r>
        <w:r>
          <w:rPr>
            <w:noProof/>
            <w:webHidden/>
          </w:rPr>
          <w:tab/>
        </w:r>
        <w:r>
          <w:rPr>
            <w:noProof/>
            <w:webHidden/>
          </w:rPr>
          <w:fldChar w:fldCharType="begin"/>
        </w:r>
        <w:r>
          <w:rPr>
            <w:noProof/>
            <w:webHidden/>
          </w:rPr>
          <w:instrText xml:space="preserve"> PAGEREF _Toc72678902 \h </w:instrText>
        </w:r>
        <w:r>
          <w:rPr>
            <w:noProof/>
            <w:webHidden/>
          </w:rPr>
        </w:r>
        <w:r>
          <w:rPr>
            <w:noProof/>
            <w:webHidden/>
          </w:rPr>
          <w:fldChar w:fldCharType="separate"/>
        </w:r>
        <w:r>
          <w:rPr>
            <w:noProof/>
            <w:webHidden/>
          </w:rPr>
          <w:t>26</w:t>
        </w:r>
        <w:r>
          <w:rPr>
            <w:noProof/>
            <w:webHidden/>
          </w:rPr>
          <w:fldChar w:fldCharType="end"/>
        </w:r>
      </w:hyperlink>
    </w:p>
    <w:p w14:paraId="071E7BF5" w14:textId="0BE4F85C" w:rsidR="001D4D4E" w:rsidRDefault="001D4D4E">
      <w:pPr>
        <w:pStyle w:val="TOC3"/>
        <w:rPr>
          <w:rFonts w:asciiTheme="minorHAnsi" w:hAnsiTheme="minorHAnsi" w:cstheme="minorBidi"/>
          <w:bCs w:val="0"/>
          <w:noProof/>
          <w:szCs w:val="22"/>
          <w:lang w:val="en-US" w:eastAsia="zh-CN"/>
        </w:rPr>
      </w:pPr>
      <w:hyperlink w:anchor="_Toc72678903" w:history="1">
        <w:r w:rsidRPr="00AF5336">
          <w:rPr>
            <w:rStyle w:val="Hyperlink"/>
            <w:noProof/>
            <w:lang w:val="en-US" w:eastAsia="zh-CN"/>
          </w:rPr>
          <w:t>3.5.1</w:t>
        </w:r>
        <w:r>
          <w:rPr>
            <w:rFonts w:asciiTheme="minorHAnsi" w:hAnsiTheme="minorHAnsi" w:cstheme="minorBidi"/>
            <w:bCs w:val="0"/>
            <w:noProof/>
            <w:szCs w:val="22"/>
            <w:lang w:val="en-US" w:eastAsia="zh-CN"/>
          </w:rPr>
          <w:tab/>
        </w:r>
        <w:r w:rsidRPr="00AF5336">
          <w:rPr>
            <w:rStyle w:val="Hyperlink"/>
            <w:noProof/>
            <w:lang w:val="en-US" w:eastAsia="zh-CN"/>
          </w:rPr>
          <w:t>Autoencoder</w:t>
        </w:r>
        <w:r>
          <w:rPr>
            <w:noProof/>
            <w:webHidden/>
          </w:rPr>
          <w:tab/>
        </w:r>
        <w:r>
          <w:rPr>
            <w:noProof/>
            <w:webHidden/>
          </w:rPr>
          <w:fldChar w:fldCharType="begin"/>
        </w:r>
        <w:r>
          <w:rPr>
            <w:noProof/>
            <w:webHidden/>
          </w:rPr>
          <w:instrText xml:space="preserve"> PAGEREF _Toc72678903 \h </w:instrText>
        </w:r>
        <w:r>
          <w:rPr>
            <w:noProof/>
            <w:webHidden/>
          </w:rPr>
        </w:r>
        <w:r>
          <w:rPr>
            <w:noProof/>
            <w:webHidden/>
          </w:rPr>
          <w:fldChar w:fldCharType="separate"/>
        </w:r>
        <w:r>
          <w:rPr>
            <w:noProof/>
            <w:webHidden/>
          </w:rPr>
          <w:t>26</w:t>
        </w:r>
        <w:r>
          <w:rPr>
            <w:noProof/>
            <w:webHidden/>
          </w:rPr>
          <w:fldChar w:fldCharType="end"/>
        </w:r>
      </w:hyperlink>
    </w:p>
    <w:p w14:paraId="3786258B" w14:textId="03046FF6" w:rsidR="001D4D4E" w:rsidRDefault="001D4D4E">
      <w:pPr>
        <w:pStyle w:val="TOC3"/>
        <w:rPr>
          <w:rFonts w:asciiTheme="minorHAnsi" w:hAnsiTheme="minorHAnsi" w:cstheme="minorBidi"/>
          <w:bCs w:val="0"/>
          <w:noProof/>
          <w:szCs w:val="22"/>
          <w:lang w:val="en-US" w:eastAsia="zh-CN"/>
        </w:rPr>
      </w:pPr>
      <w:hyperlink w:anchor="_Toc72678904" w:history="1">
        <w:r w:rsidRPr="00AF5336">
          <w:rPr>
            <w:rStyle w:val="Hyperlink"/>
            <w:noProof/>
            <w:lang w:val="en-US" w:eastAsia="zh-CN"/>
          </w:rPr>
          <w:t>3.5.2</w:t>
        </w:r>
        <w:r>
          <w:rPr>
            <w:rFonts w:asciiTheme="minorHAnsi" w:hAnsiTheme="minorHAnsi" w:cstheme="minorBidi"/>
            <w:bCs w:val="0"/>
            <w:noProof/>
            <w:szCs w:val="22"/>
            <w:lang w:val="en-US" w:eastAsia="zh-CN"/>
          </w:rPr>
          <w:tab/>
        </w:r>
        <w:r w:rsidRPr="00AF5336">
          <w:rPr>
            <w:rStyle w:val="Hyperlink"/>
            <w:noProof/>
            <w:lang w:val="en-US" w:eastAsia="zh-CN"/>
          </w:rPr>
          <w:t>Stacked Autoencoder</w:t>
        </w:r>
        <w:r>
          <w:rPr>
            <w:noProof/>
            <w:webHidden/>
          </w:rPr>
          <w:tab/>
        </w:r>
        <w:r>
          <w:rPr>
            <w:noProof/>
            <w:webHidden/>
          </w:rPr>
          <w:fldChar w:fldCharType="begin"/>
        </w:r>
        <w:r>
          <w:rPr>
            <w:noProof/>
            <w:webHidden/>
          </w:rPr>
          <w:instrText xml:space="preserve"> PAGEREF _Toc72678904 \h </w:instrText>
        </w:r>
        <w:r>
          <w:rPr>
            <w:noProof/>
            <w:webHidden/>
          </w:rPr>
        </w:r>
        <w:r>
          <w:rPr>
            <w:noProof/>
            <w:webHidden/>
          </w:rPr>
          <w:fldChar w:fldCharType="separate"/>
        </w:r>
        <w:r>
          <w:rPr>
            <w:noProof/>
            <w:webHidden/>
          </w:rPr>
          <w:t>28</w:t>
        </w:r>
        <w:r>
          <w:rPr>
            <w:noProof/>
            <w:webHidden/>
          </w:rPr>
          <w:fldChar w:fldCharType="end"/>
        </w:r>
      </w:hyperlink>
    </w:p>
    <w:p w14:paraId="305B2089" w14:textId="5BBCD065" w:rsidR="001D4D4E" w:rsidRDefault="001D4D4E">
      <w:pPr>
        <w:pStyle w:val="TOC3"/>
        <w:rPr>
          <w:rFonts w:asciiTheme="minorHAnsi" w:hAnsiTheme="minorHAnsi" w:cstheme="minorBidi"/>
          <w:bCs w:val="0"/>
          <w:noProof/>
          <w:szCs w:val="22"/>
          <w:lang w:val="en-US" w:eastAsia="zh-CN"/>
        </w:rPr>
      </w:pPr>
      <w:hyperlink w:anchor="_Toc72678905" w:history="1">
        <w:r w:rsidRPr="00AF5336">
          <w:rPr>
            <w:rStyle w:val="Hyperlink"/>
            <w:noProof/>
            <w:lang w:val="en-US" w:eastAsia="zh-CN"/>
          </w:rPr>
          <w:t>3.5.3</w:t>
        </w:r>
        <w:r>
          <w:rPr>
            <w:rFonts w:asciiTheme="minorHAnsi" w:hAnsiTheme="minorHAnsi" w:cstheme="minorBidi"/>
            <w:bCs w:val="0"/>
            <w:noProof/>
            <w:szCs w:val="22"/>
            <w:lang w:val="en-US" w:eastAsia="zh-CN"/>
          </w:rPr>
          <w:tab/>
        </w:r>
        <w:r w:rsidRPr="00AF5336">
          <w:rPr>
            <w:rStyle w:val="Hyperlink"/>
            <w:noProof/>
            <w:lang w:val="en-US" w:eastAsia="zh-CN"/>
          </w:rPr>
          <w:t>Variational Autoencoder</w:t>
        </w:r>
        <w:r>
          <w:rPr>
            <w:noProof/>
            <w:webHidden/>
          </w:rPr>
          <w:tab/>
        </w:r>
        <w:r>
          <w:rPr>
            <w:noProof/>
            <w:webHidden/>
          </w:rPr>
          <w:fldChar w:fldCharType="begin"/>
        </w:r>
        <w:r>
          <w:rPr>
            <w:noProof/>
            <w:webHidden/>
          </w:rPr>
          <w:instrText xml:space="preserve"> PAGEREF _Toc72678905 \h </w:instrText>
        </w:r>
        <w:r>
          <w:rPr>
            <w:noProof/>
            <w:webHidden/>
          </w:rPr>
        </w:r>
        <w:r>
          <w:rPr>
            <w:noProof/>
            <w:webHidden/>
          </w:rPr>
          <w:fldChar w:fldCharType="separate"/>
        </w:r>
        <w:r>
          <w:rPr>
            <w:noProof/>
            <w:webHidden/>
          </w:rPr>
          <w:t>29</w:t>
        </w:r>
        <w:r>
          <w:rPr>
            <w:noProof/>
            <w:webHidden/>
          </w:rPr>
          <w:fldChar w:fldCharType="end"/>
        </w:r>
      </w:hyperlink>
    </w:p>
    <w:p w14:paraId="32FBF5D9" w14:textId="0ECE7527" w:rsidR="001D4D4E" w:rsidRDefault="001D4D4E">
      <w:pPr>
        <w:pStyle w:val="TOC3"/>
        <w:rPr>
          <w:rFonts w:asciiTheme="minorHAnsi" w:hAnsiTheme="minorHAnsi" w:cstheme="minorBidi"/>
          <w:bCs w:val="0"/>
          <w:noProof/>
          <w:szCs w:val="22"/>
          <w:lang w:val="en-US" w:eastAsia="zh-CN"/>
        </w:rPr>
      </w:pPr>
      <w:hyperlink w:anchor="_Toc72678906" w:history="1">
        <w:r w:rsidRPr="00AF5336">
          <w:rPr>
            <w:rStyle w:val="Hyperlink"/>
            <w:noProof/>
            <w:lang w:val="en-US" w:eastAsia="zh-CN"/>
          </w:rPr>
          <w:t>3.5.4</w:t>
        </w:r>
        <w:r>
          <w:rPr>
            <w:rFonts w:asciiTheme="minorHAnsi" w:hAnsiTheme="minorHAnsi" w:cstheme="minorBidi"/>
            <w:bCs w:val="0"/>
            <w:noProof/>
            <w:szCs w:val="22"/>
            <w:lang w:val="en-US" w:eastAsia="zh-CN"/>
          </w:rPr>
          <w:tab/>
        </w:r>
        <w:r w:rsidRPr="00AF5336">
          <w:rPr>
            <w:rStyle w:val="Hyperlink"/>
            <w:noProof/>
            <w:lang w:val="en-US" w:eastAsia="zh-CN"/>
          </w:rPr>
          <w:t>GANs in Anomaly Detection</w:t>
        </w:r>
        <w:r>
          <w:rPr>
            <w:noProof/>
            <w:webHidden/>
          </w:rPr>
          <w:tab/>
        </w:r>
        <w:r>
          <w:rPr>
            <w:noProof/>
            <w:webHidden/>
          </w:rPr>
          <w:fldChar w:fldCharType="begin"/>
        </w:r>
        <w:r>
          <w:rPr>
            <w:noProof/>
            <w:webHidden/>
          </w:rPr>
          <w:instrText xml:space="preserve"> PAGEREF _Toc72678906 \h </w:instrText>
        </w:r>
        <w:r>
          <w:rPr>
            <w:noProof/>
            <w:webHidden/>
          </w:rPr>
        </w:r>
        <w:r>
          <w:rPr>
            <w:noProof/>
            <w:webHidden/>
          </w:rPr>
          <w:fldChar w:fldCharType="separate"/>
        </w:r>
        <w:r>
          <w:rPr>
            <w:noProof/>
            <w:webHidden/>
          </w:rPr>
          <w:t>30</w:t>
        </w:r>
        <w:r>
          <w:rPr>
            <w:noProof/>
            <w:webHidden/>
          </w:rPr>
          <w:fldChar w:fldCharType="end"/>
        </w:r>
      </w:hyperlink>
    </w:p>
    <w:p w14:paraId="071343A7" w14:textId="13827313" w:rsidR="001D4D4E" w:rsidRDefault="001D4D4E">
      <w:pPr>
        <w:pStyle w:val="TOC3"/>
        <w:rPr>
          <w:rFonts w:asciiTheme="minorHAnsi" w:hAnsiTheme="minorHAnsi" w:cstheme="minorBidi"/>
          <w:bCs w:val="0"/>
          <w:noProof/>
          <w:szCs w:val="22"/>
          <w:lang w:val="en-US" w:eastAsia="zh-CN"/>
        </w:rPr>
      </w:pPr>
      <w:hyperlink w:anchor="_Toc72678907" w:history="1">
        <w:r w:rsidRPr="00AF5336">
          <w:rPr>
            <w:rStyle w:val="Hyperlink"/>
            <w:noProof/>
            <w:lang w:val="en-US" w:eastAsia="zh-CN"/>
          </w:rPr>
          <w:t>3.5.5</w:t>
        </w:r>
        <w:r>
          <w:rPr>
            <w:rFonts w:asciiTheme="minorHAnsi" w:hAnsiTheme="minorHAnsi" w:cstheme="minorBidi"/>
            <w:bCs w:val="0"/>
            <w:noProof/>
            <w:szCs w:val="22"/>
            <w:lang w:val="en-US" w:eastAsia="zh-CN"/>
          </w:rPr>
          <w:tab/>
        </w:r>
        <w:r w:rsidRPr="00AF5336">
          <w:rPr>
            <w:rStyle w:val="Hyperlink"/>
            <w:noProof/>
            <w:lang w:val="en-US" w:eastAsia="zh-CN"/>
          </w:rPr>
          <w:t>Long Short-Term Memory Networks</w:t>
        </w:r>
        <w:r>
          <w:rPr>
            <w:noProof/>
            <w:webHidden/>
          </w:rPr>
          <w:tab/>
        </w:r>
        <w:r>
          <w:rPr>
            <w:noProof/>
            <w:webHidden/>
          </w:rPr>
          <w:fldChar w:fldCharType="begin"/>
        </w:r>
        <w:r>
          <w:rPr>
            <w:noProof/>
            <w:webHidden/>
          </w:rPr>
          <w:instrText xml:space="preserve"> PAGEREF _Toc72678907 \h </w:instrText>
        </w:r>
        <w:r>
          <w:rPr>
            <w:noProof/>
            <w:webHidden/>
          </w:rPr>
        </w:r>
        <w:r>
          <w:rPr>
            <w:noProof/>
            <w:webHidden/>
          </w:rPr>
          <w:fldChar w:fldCharType="separate"/>
        </w:r>
        <w:r>
          <w:rPr>
            <w:noProof/>
            <w:webHidden/>
          </w:rPr>
          <w:t>32</w:t>
        </w:r>
        <w:r>
          <w:rPr>
            <w:noProof/>
            <w:webHidden/>
          </w:rPr>
          <w:fldChar w:fldCharType="end"/>
        </w:r>
      </w:hyperlink>
    </w:p>
    <w:p w14:paraId="09170B87" w14:textId="6F4D90EA" w:rsidR="001D4D4E" w:rsidRDefault="001D4D4E">
      <w:pPr>
        <w:pStyle w:val="TOC2"/>
        <w:rPr>
          <w:rFonts w:asciiTheme="minorHAnsi" w:hAnsiTheme="minorHAnsi" w:cstheme="minorBidi"/>
          <w:bCs w:val="0"/>
          <w:noProof/>
          <w:szCs w:val="22"/>
          <w:lang w:val="en-US" w:eastAsia="zh-CN"/>
        </w:rPr>
      </w:pPr>
      <w:hyperlink w:anchor="_Toc72678908" w:history="1">
        <w:r w:rsidRPr="00AF5336">
          <w:rPr>
            <w:rStyle w:val="Hyperlink"/>
            <w:noProof/>
            <w:lang w:val="en-US" w:eastAsia="zh-CN"/>
          </w:rPr>
          <w:t>3.6</w:t>
        </w:r>
        <w:r>
          <w:rPr>
            <w:rFonts w:asciiTheme="minorHAnsi" w:hAnsiTheme="minorHAnsi" w:cstheme="minorBidi"/>
            <w:bCs w:val="0"/>
            <w:noProof/>
            <w:szCs w:val="22"/>
            <w:lang w:val="en-US" w:eastAsia="zh-CN"/>
          </w:rPr>
          <w:tab/>
        </w:r>
        <w:r w:rsidRPr="00AF5336">
          <w:rPr>
            <w:rStyle w:val="Hyperlink"/>
            <w:noProof/>
            <w:lang w:val="en-US" w:eastAsia="zh-CN"/>
          </w:rPr>
          <w:t>Summary</w:t>
        </w:r>
        <w:r>
          <w:rPr>
            <w:noProof/>
            <w:webHidden/>
          </w:rPr>
          <w:tab/>
        </w:r>
        <w:r>
          <w:rPr>
            <w:noProof/>
            <w:webHidden/>
          </w:rPr>
          <w:fldChar w:fldCharType="begin"/>
        </w:r>
        <w:r>
          <w:rPr>
            <w:noProof/>
            <w:webHidden/>
          </w:rPr>
          <w:instrText xml:space="preserve"> PAGEREF _Toc72678908 \h </w:instrText>
        </w:r>
        <w:r>
          <w:rPr>
            <w:noProof/>
            <w:webHidden/>
          </w:rPr>
        </w:r>
        <w:r>
          <w:rPr>
            <w:noProof/>
            <w:webHidden/>
          </w:rPr>
          <w:fldChar w:fldCharType="separate"/>
        </w:r>
        <w:r>
          <w:rPr>
            <w:noProof/>
            <w:webHidden/>
          </w:rPr>
          <w:t>32</w:t>
        </w:r>
        <w:r>
          <w:rPr>
            <w:noProof/>
            <w:webHidden/>
          </w:rPr>
          <w:fldChar w:fldCharType="end"/>
        </w:r>
      </w:hyperlink>
    </w:p>
    <w:p w14:paraId="5421F3D0" w14:textId="6C454EBB" w:rsidR="001D4D4E" w:rsidRDefault="001D4D4E">
      <w:pPr>
        <w:pStyle w:val="TOC3"/>
        <w:rPr>
          <w:rFonts w:asciiTheme="minorHAnsi" w:hAnsiTheme="minorHAnsi" w:cstheme="minorBidi"/>
          <w:bCs w:val="0"/>
          <w:noProof/>
          <w:szCs w:val="22"/>
          <w:lang w:val="en-US" w:eastAsia="zh-CN"/>
        </w:rPr>
      </w:pPr>
      <w:hyperlink w:anchor="_Toc72678909" w:history="1">
        <w:r w:rsidRPr="00AF5336">
          <w:rPr>
            <w:rStyle w:val="Hyperlink"/>
            <w:noProof/>
            <w:lang w:val="en-US" w:eastAsia="zh-CN"/>
          </w:rPr>
          <w:t>3.6.1</w:t>
        </w:r>
        <w:r>
          <w:rPr>
            <w:rFonts w:asciiTheme="minorHAnsi" w:hAnsiTheme="minorHAnsi" w:cstheme="minorBidi"/>
            <w:bCs w:val="0"/>
            <w:noProof/>
            <w:szCs w:val="22"/>
            <w:lang w:val="en-US" w:eastAsia="zh-CN"/>
          </w:rPr>
          <w:tab/>
        </w:r>
        <w:r w:rsidRPr="00AF5336">
          <w:rPr>
            <w:rStyle w:val="Hyperlink"/>
            <w:noProof/>
            <w:lang w:val="en-US" w:eastAsia="zh-CN"/>
          </w:rPr>
          <w:t>Feature Extraction Anomaly Detection</w:t>
        </w:r>
        <w:r>
          <w:rPr>
            <w:noProof/>
            <w:webHidden/>
          </w:rPr>
          <w:tab/>
        </w:r>
        <w:r>
          <w:rPr>
            <w:noProof/>
            <w:webHidden/>
          </w:rPr>
          <w:fldChar w:fldCharType="begin"/>
        </w:r>
        <w:r>
          <w:rPr>
            <w:noProof/>
            <w:webHidden/>
          </w:rPr>
          <w:instrText xml:space="preserve"> PAGEREF _Toc72678909 \h </w:instrText>
        </w:r>
        <w:r>
          <w:rPr>
            <w:noProof/>
            <w:webHidden/>
          </w:rPr>
        </w:r>
        <w:r>
          <w:rPr>
            <w:noProof/>
            <w:webHidden/>
          </w:rPr>
          <w:fldChar w:fldCharType="separate"/>
        </w:r>
        <w:r>
          <w:rPr>
            <w:noProof/>
            <w:webHidden/>
          </w:rPr>
          <w:t>32</w:t>
        </w:r>
        <w:r>
          <w:rPr>
            <w:noProof/>
            <w:webHidden/>
          </w:rPr>
          <w:fldChar w:fldCharType="end"/>
        </w:r>
      </w:hyperlink>
    </w:p>
    <w:p w14:paraId="35934E20" w14:textId="36CF82D9" w:rsidR="001D4D4E" w:rsidRDefault="001D4D4E">
      <w:pPr>
        <w:pStyle w:val="TOC3"/>
        <w:rPr>
          <w:rFonts w:asciiTheme="minorHAnsi" w:hAnsiTheme="minorHAnsi" w:cstheme="minorBidi"/>
          <w:bCs w:val="0"/>
          <w:noProof/>
          <w:szCs w:val="22"/>
          <w:lang w:val="en-US" w:eastAsia="zh-CN"/>
        </w:rPr>
      </w:pPr>
      <w:hyperlink w:anchor="_Toc72678910" w:history="1">
        <w:r w:rsidRPr="00AF5336">
          <w:rPr>
            <w:rStyle w:val="Hyperlink"/>
            <w:noProof/>
            <w:lang w:val="en-US" w:eastAsia="zh-CN"/>
          </w:rPr>
          <w:t>3.6.2</w:t>
        </w:r>
        <w:r>
          <w:rPr>
            <w:rFonts w:asciiTheme="minorHAnsi" w:hAnsiTheme="minorHAnsi" w:cstheme="minorBidi"/>
            <w:bCs w:val="0"/>
            <w:noProof/>
            <w:szCs w:val="22"/>
            <w:lang w:val="en-US" w:eastAsia="zh-CN"/>
          </w:rPr>
          <w:tab/>
        </w:r>
        <w:r w:rsidRPr="00AF5336">
          <w:rPr>
            <w:rStyle w:val="Hyperlink"/>
            <w:noProof/>
            <w:lang w:val="en-US" w:eastAsia="zh-CN"/>
          </w:rPr>
          <w:t>Feature Representation Anomaly Detection</w:t>
        </w:r>
        <w:r>
          <w:rPr>
            <w:noProof/>
            <w:webHidden/>
          </w:rPr>
          <w:tab/>
        </w:r>
        <w:r>
          <w:rPr>
            <w:noProof/>
            <w:webHidden/>
          </w:rPr>
          <w:fldChar w:fldCharType="begin"/>
        </w:r>
        <w:r>
          <w:rPr>
            <w:noProof/>
            <w:webHidden/>
          </w:rPr>
          <w:instrText xml:space="preserve"> PAGEREF _Toc72678910 \h </w:instrText>
        </w:r>
        <w:r>
          <w:rPr>
            <w:noProof/>
            <w:webHidden/>
          </w:rPr>
        </w:r>
        <w:r>
          <w:rPr>
            <w:noProof/>
            <w:webHidden/>
          </w:rPr>
          <w:fldChar w:fldCharType="separate"/>
        </w:r>
        <w:r>
          <w:rPr>
            <w:noProof/>
            <w:webHidden/>
          </w:rPr>
          <w:t>33</w:t>
        </w:r>
        <w:r>
          <w:rPr>
            <w:noProof/>
            <w:webHidden/>
          </w:rPr>
          <w:fldChar w:fldCharType="end"/>
        </w:r>
      </w:hyperlink>
    </w:p>
    <w:p w14:paraId="6F28FA1D" w14:textId="3022365F" w:rsidR="001D4D4E" w:rsidRDefault="001D4D4E">
      <w:pPr>
        <w:pStyle w:val="TOC1"/>
        <w:rPr>
          <w:rFonts w:asciiTheme="minorHAnsi" w:hAnsiTheme="minorHAnsi" w:cstheme="minorBidi"/>
          <w:b w:val="0"/>
          <w:bCs w:val="0"/>
          <w:noProof/>
          <w:sz w:val="22"/>
          <w:szCs w:val="22"/>
          <w:lang w:val="en-US" w:eastAsia="zh-CN"/>
        </w:rPr>
      </w:pPr>
      <w:hyperlink w:anchor="_Toc72678911" w:history="1">
        <w:r w:rsidRPr="00AF5336">
          <w:rPr>
            <w:rStyle w:val="Hyperlink"/>
            <w:noProof/>
            <w:lang w:val="en-US" w:eastAsia="zh-CN"/>
          </w:rPr>
          <w:t>4</w:t>
        </w:r>
        <w:r>
          <w:rPr>
            <w:rFonts w:asciiTheme="minorHAnsi" w:hAnsiTheme="minorHAnsi" w:cstheme="minorBidi"/>
            <w:b w:val="0"/>
            <w:bCs w:val="0"/>
            <w:noProof/>
            <w:sz w:val="22"/>
            <w:szCs w:val="22"/>
            <w:lang w:val="en-US" w:eastAsia="zh-CN"/>
          </w:rPr>
          <w:tab/>
        </w:r>
        <w:r w:rsidRPr="00AF5336">
          <w:rPr>
            <w:rStyle w:val="Hyperlink"/>
            <w:noProof/>
            <w:lang w:val="en-US" w:eastAsia="zh-CN"/>
          </w:rPr>
          <w:t>Experiment and Analysis</w:t>
        </w:r>
        <w:r>
          <w:rPr>
            <w:noProof/>
            <w:webHidden/>
          </w:rPr>
          <w:tab/>
        </w:r>
        <w:r>
          <w:rPr>
            <w:noProof/>
            <w:webHidden/>
          </w:rPr>
          <w:fldChar w:fldCharType="begin"/>
        </w:r>
        <w:r>
          <w:rPr>
            <w:noProof/>
            <w:webHidden/>
          </w:rPr>
          <w:instrText xml:space="preserve"> PAGEREF _Toc72678911 \h </w:instrText>
        </w:r>
        <w:r>
          <w:rPr>
            <w:noProof/>
            <w:webHidden/>
          </w:rPr>
        </w:r>
        <w:r>
          <w:rPr>
            <w:noProof/>
            <w:webHidden/>
          </w:rPr>
          <w:fldChar w:fldCharType="separate"/>
        </w:r>
        <w:r>
          <w:rPr>
            <w:noProof/>
            <w:webHidden/>
          </w:rPr>
          <w:t>34</w:t>
        </w:r>
        <w:r>
          <w:rPr>
            <w:noProof/>
            <w:webHidden/>
          </w:rPr>
          <w:fldChar w:fldCharType="end"/>
        </w:r>
      </w:hyperlink>
    </w:p>
    <w:p w14:paraId="1210183C" w14:textId="3D6846CD" w:rsidR="001D4D4E" w:rsidRDefault="001D4D4E">
      <w:pPr>
        <w:pStyle w:val="TOC2"/>
        <w:rPr>
          <w:rFonts w:asciiTheme="minorHAnsi" w:hAnsiTheme="minorHAnsi" w:cstheme="minorBidi"/>
          <w:bCs w:val="0"/>
          <w:noProof/>
          <w:szCs w:val="22"/>
          <w:lang w:val="en-US" w:eastAsia="zh-CN"/>
        </w:rPr>
      </w:pPr>
      <w:hyperlink w:anchor="_Toc72678912" w:history="1">
        <w:r w:rsidRPr="00AF5336">
          <w:rPr>
            <w:rStyle w:val="Hyperlink"/>
            <w:noProof/>
            <w:lang w:val="en-US" w:eastAsia="zh-CN"/>
          </w:rPr>
          <w:t>4.1</w:t>
        </w:r>
        <w:r>
          <w:rPr>
            <w:rFonts w:asciiTheme="minorHAnsi" w:hAnsiTheme="minorHAnsi" w:cstheme="minorBidi"/>
            <w:bCs w:val="0"/>
            <w:noProof/>
            <w:szCs w:val="22"/>
            <w:lang w:val="en-US" w:eastAsia="zh-CN"/>
          </w:rPr>
          <w:tab/>
        </w:r>
        <w:r w:rsidRPr="00AF5336">
          <w:rPr>
            <w:rStyle w:val="Hyperlink"/>
            <w:noProof/>
            <w:lang w:val="en-US" w:eastAsia="zh-CN"/>
          </w:rPr>
          <w:t>Tennessee Eastman Process</w:t>
        </w:r>
        <w:r>
          <w:rPr>
            <w:noProof/>
            <w:webHidden/>
          </w:rPr>
          <w:tab/>
        </w:r>
        <w:r>
          <w:rPr>
            <w:noProof/>
            <w:webHidden/>
          </w:rPr>
          <w:fldChar w:fldCharType="begin"/>
        </w:r>
        <w:r>
          <w:rPr>
            <w:noProof/>
            <w:webHidden/>
          </w:rPr>
          <w:instrText xml:space="preserve"> PAGEREF _Toc72678912 \h </w:instrText>
        </w:r>
        <w:r>
          <w:rPr>
            <w:noProof/>
            <w:webHidden/>
          </w:rPr>
        </w:r>
        <w:r>
          <w:rPr>
            <w:noProof/>
            <w:webHidden/>
          </w:rPr>
          <w:fldChar w:fldCharType="separate"/>
        </w:r>
        <w:r>
          <w:rPr>
            <w:noProof/>
            <w:webHidden/>
          </w:rPr>
          <w:t>34</w:t>
        </w:r>
        <w:r>
          <w:rPr>
            <w:noProof/>
            <w:webHidden/>
          </w:rPr>
          <w:fldChar w:fldCharType="end"/>
        </w:r>
      </w:hyperlink>
    </w:p>
    <w:p w14:paraId="0E7E6647" w14:textId="034D4E59" w:rsidR="001D4D4E" w:rsidRDefault="001D4D4E">
      <w:pPr>
        <w:pStyle w:val="TOC3"/>
        <w:rPr>
          <w:rFonts w:asciiTheme="minorHAnsi" w:hAnsiTheme="minorHAnsi" w:cstheme="minorBidi"/>
          <w:bCs w:val="0"/>
          <w:noProof/>
          <w:szCs w:val="22"/>
          <w:lang w:val="en-US" w:eastAsia="zh-CN"/>
        </w:rPr>
      </w:pPr>
      <w:hyperlink w:anchor="_Toc72678913" w:history="1">
        <w:r w:rsidRPr="00AF5336">
          <w:rPr>
            <w:rStyle w:val="Hyperlink"/>
            <w:noProof/>
            <w:lang w:val="en-US" w:eastAsia="zh-CN"/>
          </w:rPr>
          <w:t>4.1.1</w:t>
        </w:r>
        <w:r>
          <w:rPr>
            <w:rFonts w:asciiTheme="minorHAnsi" w:hAnsiTheme="minorHAnsi" w:cstheme="minorBidi"/>
            <w:bCs w:val="0"/>
            <w:noProof/>
            <w:szCs w:val="22"/>
            <w:lang w:val="en-US" w:eastAsia="zh-CN"/>
          </w:rPr>
          <w:tab/>
        </w:r>
        <w:r w:rsidRPr="00AF5336">
          <w:rPr>
            <w:rStyle w:val="Hyperlink"/>
            <w:noProof/>
            <w:lang w:val="en-US" w:eastAsia="zh-CN"/>
          </w:rPr>
          <w:t>TEP Data</w:t>
        </w:r>
        <w:r>
          <w:rPr>
            <w:noProof/>
            <w:webHidden/>
          </w:rPr>
          <w:tab/>
        </w:r>
        <w:r>
          <w:rPr>
            <w:noProof/>
            <w:webHidden/>
          </w:rPr>
          <w:fldChar w:fldCharType="begin"/>
        </w:r>
        <w:r>
          <w:rPr>
            <w:noProof/>
            <w:webHidden/>
          </w:rPr>
          <w:instrText xml:space="preserve"> PAGEREF _Toc72678913 \h </w:instrText>
        </w:r>
        <w:r>
          <w:rPr>
            <w:noProof/>
            <w:webHidden/>
          </w:rPr>
        </w:r>
        <w:r>
          <w:rPr>
            <w:noProof/>
            <w:webHidden/>
          </w:rPr>
          <w:fldChar w:fldCharType="separate"/>
        </w:r>
        <w:r>
          <w:rPr>
            <w:noProof/>
            <w:webHidden/>
          </w:rPr>
          <w:t>35</w:t>
        </w:r>
        <w:r>
          <w:rPr>
            <w:noProof/>
            <w:webHidden/>
          </w:rPr>
          <w:fldChar w:fldCharType="end"/>
        </w:r>
      </w:hyperlink>
    </w:p>
    <w:p w14:paraId="22267947" w14:textId="12072CDB" w:rsidR="001D4D4E" w:rsidRDefault="001D4D4E">
      <w:pPr>
        <w:pStyle w:val="TOC3"/>
        <w:rPr>
          <w:rFonts w:asciiTheme="minorHAnsi" w:hAnsiTheme="minorHAnsi" w:cstheme="minorBidi"/>
          <w:bCs w:val="0"/>
          <w:noProof/>
          <w:szCs w:val="22"/>
          <w:lang w:val="en-US" w:eastAsia="zh-CN"/>
        </w:rPr>
      </w:pPr>
      <w:hyperlink w:anchor="_Toc72678914" w:history="1">
        <w:r w:rsidRPr="00AF5336">
          <w:rPr>
            <w:rStyle w:val="Hyperlink"/>
            <w:noProof/>
            <w:lang w:val="en-US" w:eastAsia="zh-CN"/>
          </w:rPr>
          <w:t>4.1.2</w:t>
        </w:r>
        <w:r>
          <w:rPr>
            <w:rFonts w:asciiTheme="minorHAnsi" w:hAnsiTheme="minorHAnsi" w:cstheme="minorBidi"/>
            <w:bCs w:val="0"/>
            <w:noProof/>
            <w:szCs w:val="22"/>
            <w:lang w:val="en-US" w:eastAsia="zh-CN"/>
          </w:rPr>
          <w:tab/>
        </w:r>
        <w:r w:rsidRPr="00AF5336">
          <w:rPr>
            <w:rStyle w:val="Hyperlink"/>
            <w:noProof/>
            <w:lang w:val="en-US" w:eastAsia="zh-CN"/>
          </w:rPr>
          <w:t>TEP Data Preparation</w:t>
        </w:r>
        <w:r>
          <w:rPr>
            <w:noProof/>
            <w:webHidden/>
          </w:rPr>
          <w:tab/>
        </w:r>
        <w:r>
          <w:rPr>
            <w:noProof/>
            <w:webHidden/>
          </w:rPr>
          <w:fldChar w:fldCharType="begin"/>
        </w:r>
        <w:r>
          <w:rPr>
            <w:noProof/>
            <w:webHidden/>
          </w:rPr>
          <w:instrText xml:space="preserve"> PAGEREF _Toc72678914 \h </w:instrText>
        </w:r>
        <w:r>
          <w:rPr>
            <w:noProof/>
            <w:webHidden/>
          </w:rPr>
        </w:r>
        <w:r>
          <w:rPr>
            <w:noProof/>
            <w:webHidden/>
          </w:rPr>
          <w:fldChar w:fldCharType="separate"/>
        </w:r>
        <w:r>
          <w:rPr>
            <w:noProof/>
            <w:webHidden/>
          </w:rPr>
          <w:t>36</w:t>
        </w:r>
        <w:r>
          <w:rPr>
            <w:noProof/>
            <w:webHidden/>
          </w:rPr>
          <w:fldChar w:fldCharType="end"/>
        </w:r>
      </w:hyperlink>
    </w:p>
    <w:p w14:paraId="39075736" w14:textId="477321E6" w:rsidR="001D4D4E" w:rsidRDefault="001D4D4E">
      <w:pPr>
        <w:pStyle w:val="TOC3"/>
        <w:rPr>
          <w:rFonts w:asciiTheme="minorHAnsi" w:hAnsiTheme="minorHAnsi" w:cstheme="minorBidi"/>
          <w:bCs w:val="0"/>
          <w:noProof/>
          <w:szCs w:val="22"/>
          <w:lang w:val="en-US" w:eastAsia="zh-CN"/>
        </w:rPr>
      </w:pPr>
      <w:hyperlink w:anchor="_Toc72678915" w:history="1">
        <w:r w:rsidRPr="00AF5336">
          <w:rPr>
            <w:rStyle w:val="Hyperlink"/>
            <w:noProof/>
            <w:lang w:val="en-US" w:eastAsia="zh-CN"/>
          </w:rPr>
          <w:t>4.1.3</w:t>
        </w:r>
        <w:r>
          <w:rPr>
            <w:rFonts w:asciiTheme="minorHAnsi" w:hAnsiTheme="minorHAnsi" w:cstheme="minorBidi"/>
            <w:bCs w:val="0"/>
            <w:noProof/>
            <w:szCs w:val="22"/>
            <w:lang w:val="en-US" w:eastAsia="zh-CN"/>
          </w:rPr>
          <w:tab/>
        </w:r>
        <w:r w:rsidRPr="00AF5336">
          <w:rPr>
            <w:rStyle w:val="Hyperlink"/>
            <w:noProof/>
            <w:lang w:val="en-US" w:eastAsia="zh-CN"/>
          </w:rPr>
          <w:t>TEP Data Exploration and Visualization</w:t>
        </w:r>
        <w:r>
          <w:rPr>
            <w:noProof/>
            <w:webHidden/>
          </w:rPr>
          <w:tab/>
        </w:r>
        <w:r>
          <w:rPr>
            <w:noProof/>
            <w:webHidden/>
          </w:rPr>
          <w:fldChar w:fldCharType="begin"/>
        </w:r>
        <w:r>
          <w:rPr>
            <w:noProof/>
            <w:webHidden/>
          </w:rPr>
          <w:instrText xml:space="preserve"> PAGEREF _Toc72678915 \h </w:instrText>
        </w:r>
        <w:r>
          <w:rPr>
            <w:noProof/>
            <w:webHidden/>
          </w:rPr>
        </w:r>
        <w:r>
          <w:rPr>
            <w:noProof/>
            <w:webHidden/>
          </w:rPr>
          <w:fldChar w:fldCharType="separate"/>
        </w:r>
        <w:r>
          <w:rPr>
            <w:noProof/>
            <w:webHidden/>
          </w:rPr>
          <w:t>36</w:t>
        </w:r>
        <w:r>
          <w:rPr>
            <w:noProof/>
            <w:webHidden/>
          </w:rPr>
          <w:fldChar w:fldCharType="end"/>
        </w:r>
      </w:hyperlink>
    </w:p>
    <w:p w14:paraId="69A971DB" w14:textId="7488C8C8" w:rsidR="001D4D4E" w:rsidRDefault="001D4D4E">
      <w:pPr>
        <w:pStyle w:val="TOC2"/>
        <w:rPr>
          <w:rFonts w:asciiTheme="minorHAnsi" w:hAnsiTheme="minorHAnsi" w:cstheme="minorBidi"/>
          <w:bCs w:val="0"/>
          <w:noProof/>
          <w:szCs w:val="22"/>
          <w:lang w:val="en-US" w:eastAsia="zh-CN"/>
        </w:rPr>
      </w:pPr>
      <w:hyperlink w:anchor="_Toc72678916" w:history="1">
        <w:r w:rsidRPr="00AF5336">
          <w:rPr>
            <w:rStyle w:val="Hyperlink"/>
            <w:noProof/>
            <w:lang w:val="en-US" w:eastAsia="zh-CN"/>
          </w:rPr>
          <w:t>4.2</w:t>
        </w:r>
        <w:r>
          <w:rPr>
            <w:rFonts w:asciiTheme="minorHAnsi" w:hAnsiTheme="minorHAnsi" w:cstheme="minorBidi"/>
            <w:bCs w:val="0"/>
            <w:noProof/>
            <w:szCs w:val="22"/>
            <w:lang w:val="en-US" w:eastAsia="zh-CN"/>
          </w:rPr>
          <w:tab/>
        </w:r>
        <w:r w:rsidRPr="00AF5336">
          <w:rPr>
            <w:rStyle w:val="Hyperlink"/>
            <w:noProof/>
            <w:lang w:val="en-US" w:eastAsia="zh-CN"/>
          </w:rPr>
          <w:t>Experiment Environment</w:t>
        </w:r>
        <w:r>
          <w:rPr>
            <w:noProof/>
            <w:webHidden/>
          </w:rPr>
          <w:tab/>
        </w:r>
        <w:r>
          <w:rPr>
            <w:noProof/>
            <w:webHidden/>
          </w:rPr>
          <w:fldChar w:fldCharType="begin"/>
        </w:r>
        <w:r>
          <w:rPr>
            <w:noProof/>
            <w:webHidden/>
          </w:rPr>
          <w:instrText xml:space="preserve"> PAGEREF _Toc72678916 \h </w:instrText>
        </w:r>
        <w:r>
          <w:rPr>
            <w:noProof/>
            <w:webHidden/>
          </w:rPr>
        </w:r>
        <w:r>
          <w:rPr>
            <w:noProof/>
            <w:webHidden/>
          </w:rPr>
          <w:fldChar w:fldCharType="separate"/>
        </w:r>
        <w:r>
          <w:rPr>
            <w:noProof/>
            <w:webHidden/>
          </w:rPr>
          <w:t>40</w:t>
        </w:r>
        <w:r>
          <w:rPr>
            <w:noProof/>
            <w:webHidden/>
          </w:rPr>
          <w:fldChar w:fldCharType="end"/>
        </w:r>
      </w:hyperlink>
    </w:p>
    <w:p w14:paraId="2481C417" w14:textId="6595E924" w:rsidR="001D4D4E" w:rsidRDefault="001D4D4E">
      <w:pPr>
        <w:pStyle w:val="TOC2"/>
        <w:rPr>
          <w:rFonts w:asciiTheme="minorHAnsi" w:hAnsiTheme="minorHAnsi" w:cstheme="minorBidi"/>
          <w:bCs w:val="0"/>
          <w:noProof/>
          <w:szCs w:val="22"/>
          <w:lang w:val="en-US" w:eastAsia="zh-CN"/>
        </w:rPr>
      </w:pPr>
      <w:hyperlink w:anchor="_Toc72678917" w:history="1">
        <w:r w:rsidRPr="00AF5336">
          <w:rPr>
            <w:rStyle w:val="Hyperlink"/>
            <w:noProof/>
            <w:lang w:val="en-US" w:eastAsia="zh-CN"/>
          </w:rPr>
          <w:t>4.3</w:t>
        </w:r>
        <w:r>
          <w:rPr>
            <w:rFonts w:asciiTheme="minorHAnsi" w:hAnsiTheme="minorHAnsi" w:cstheme="minorBidi"/>
            <w:bCs w:val="0"/>
            <w:noProof/>
            <w:szCs w:val="22"/>
            <w:lang w:val="en-US" w:eastAsia="zh-CN"/>
          </w:rPr>
          <w:tab/>
        </w:r>
        <w:r w:rsidRPr="00AF5336">
          <w:rPr>
            <w:rStyle w:val="Hyperlink"/>
            <w:noProof/>
            <w:lang w:val="en-US" w:eastAsia="zh-CN"/>
          </w:rPr>
          <w:t>Baseline and Evaluation Metrics</w:t>
        </w:r>
        <w:r>
          <w:rPr>
            <w:noProof/>
            <w:webHidden/>
          </w:rPr>
          <w:tab/>
        </w:r>
        <w:r>
          <w:rPr>
            <w:noProof/>
            <w:webHidden/>
          </w:rPr>
          <w:fldChar w:fldCharType="begin"/>
        </w:r>
        <w:r>
          <w:rPr>
            <w:noProof/>
            <w:webHidden/>
          </w:rPr>
          <w:instrText xml:space="preserve"> PAGEREF _Toc72678917 \h </w:instrText>
        </w:r>
        <w:r>
          <w:rPr>
            <w:noProof/>
            <w:webHidden/>
          </w:rPr>
        </w:r>
        <w:r>
          <w:rPr>
            <w:noProof/>
            <w:webHidden/>
          </w:rPr>
          <w:fldChar w:fldCharType="separate"/>
        </w:r>
        <w:r>
          <w:rPr>
            <w:noProof/>
            <w:webHidden/>
          </w:rPr>
          <w:t>40</w:t>
        </w:r>
        <w:r>
          <w:rPr>
            <w:noProof/>
            <w:webHidden/>
          </w:rPr>
          <w:fldChar w:fldCharType="end"/>
        </w:r>
      </w:hyperlink>
    </w:p>
    <w:p w14:paraId="214C5E8E" w14:textId="2A48E315" w:rsidR="001D4D4E" w:rsidRDefault="001D4D4E">
      <w:pPr>
        <w:pStyle w:val="TOC2"/>
        <w:rPr>
          <w:rFonts w:asciiTheme="minorHAnsi" w:hAnsiTheme="minorHAnsi" w:cstheme="minorBidi"/>
          <w:bCs w:val="0"/>
          <w:noProof/>
          <w:szCs w:val="22"/>
          <w:lang w:val="en-US" w:eastAsia="zh-CN"/>
        </w:rPr>
      </w:pPr>
      <w:hyperlink w:anchor="_Toc72678918" w:history="1">
        <w:r w:rsidRPr="00AF5336">
          <w:rPr>
            <w:rStyle w:val="Hyperlink"/>
            <w:noProof/>
            <w:lang w:val="en-US" w:eastAsia="zh-CN"/>
          </w:rPr>
          <w:t>4.4</w:t>
        </w:r>
        <w:r>
          <w:rPr>
            <w:rFonts w:asciiTheme="minorHAnsi" w:hAnsiTheme="minorHAnsi" w:cstheme="minorBidi"/>
            <w:bCs w:val="0"/>
            <w:noProof/>
            <w:szCs w:val="22"/>
            <w:lang w:val="en-US" w:eastAsia="zh-CN"/>
          </w:rPr>
          <w:tab/>
        </w:r>
        <w:r w:rsidRPr="00AF5336">
          <w:rPr>
            <w:rStyle w:val="Hyperlink"/>
            <w:noProof/>
            <w:lang w:val="en-US" w:eastAsia="zh-CN"/>
          </w:rPr>
          <w:t>Experiment Result and Analysis</w:t>
        </w:r>
        <w:r>
          <w:rPr>
            <w:noProof/>
            <w:webHidden/>
          </w:rPr>
          <w:tab/>
        </w:r>
        <w:r>
          <w:rPr>
            <w:noProof/>
            <w:webHidden/>
          </w:rPr>
          <w:fldChar w:fldCharType="begin"/>
        </w:r>
        <w:r>
          <w:rPr>
            <w:noProof/>
            <w:webHidden/>
          </w:rPr>
          <w:instrText xml:space="preserve"> PAGEREF _Toc72678918 \h </w:instrText>
        </w:r>
        <w:r>
          <w:rPr>
            <w:noProof/>
            <w:webHidden/>
          </w:rPr>
        </w:r>
        <w:r>
          <w:rPr>
            <w:noProof/>
            <w:webHidden/>
          </w:rPr>
          <w:fldChar w:fldCharType="separate"/>
        </w:r>
        <w:r>
          <w:rPr>
            <w:noProof/>
            <w:webHidden/>
          </w:rPr>
          <w:t>44</w:t>
        </w:r>
        <w:r>
          <w:rPr>
            <w:noProof/>
            <w:webHidden/>
          </w:rPr>
          <w:fldChar w:fldCharType="end"/>
        </w:r>
      </w:hyperlink>
    </w:p>
    <w:p w14:paraId="09D429E8" w14:textId="6382516C" w:rsidR="001D4D4E" w:rsidRDefault="001D4D4E">
      <w:pPr>
        <w:pStyle w:val="TOC3"/>
        <w:rPr>
          <w:rFonts w:asciiTheme="minorHAnsi" w:hAnsiTheme="minorHAnsi" w:cstheme="minorBidi"/>
          <w:bCs w:val="0"/>
          <w:noProof/>
          <w:szCs w:val="22"/>
          <w:lang w:val="en-US" w:eastAsia="zh-CN"/>
        </w:rPr>
      </w:pPr>
      <w:hyperlink w:anchor="_Toc72678919" w:history="1">
        <w:r w:rsidRPr="00AF5336">
          <w:rPr>
            <w:rStyle w:val="Hyperlink"/>
            <w:noProof/>
            <w:lang w:val="en-US" w:eastAsia="zh-CN"/>
          </w:rPr>
          <w:t>4.4.1</w:t>
        </w:r>
        <w:r>
          <w:rPr>
            <w:rFonts w:asciiTheme="minorHAnsi" w:hAnsiTheme="minorHAnsi" w:cstheme="minorBidi"/>
            <w:bCs w:val="0"/>
            <w:noProof/>
            <w:szCs w:val="22"/>
            <w:lang w:val="en-US" w:eastAsia="zh-CN"/>
          </w:rPr>
          <w:tab/>
        </w:r>
        <w:r w:rsidRPr="00AF5336">
          <w:rPr>
            <w:rStyle w:val="Hyperlink"/>
            <w:noProof/>
            <w:lang w:val="en-US" w:eastAsia="zh-CN"/>
          </w:rPr>
          <w:t>Autoencoders and Regularization</w:t>
        </w:r>
        <w:r>
          <w:rPr>
            <w:noProof/>
            <w:webHidden/>
          </w:rPr>
          <w:tab/>
        </w:r>
        <w:r>
          <w:rPr>
            <w:noProof/>
            <w:webHidden/>
          </w:rPr>
          <w:fldChar w:fldCharType="begin"/>
        </w:r>
        <w:r>
          <w:rPr>
            <w:noProof/>
            <w:webHidden/>
          </w:rPr>
          <w:instrText xml:space="preserve"> PAGEREF _Toc72678919 \h </w:instrText>
        </w:r>
        <w:r>
          <w:rPr>
            <w:noProof/>
            <w:webHidden/>
          </w:rPr>
        </w:r>
        <w:r>
          <w:rPr>
            <w:noProof/>
            <w:webHidden/>
          </w:rPr>
          <w:fldChar w:fldCharType="separate"/>
        </w:r>
        <w:r>
          <w:rPr>
            <w:noProof/>
            <w:webHidden/>
          </w:rPr>
          <w:t>44</w:t>
        </w:r>
        <w:r>
          <w:rPr>
            <w:noProof/>
            <w:webHidden/>
          </w:rPr>
          <w:fldChar w:fldCharType="end"/>
        </w:r>
      </w:hyperlink>
    </w:p>
    <w:p w14:paraId="2B58653A" w14:textId="3DFF7E00" w:rsidR="001D4D4E" w:rsidRDefault="001D4D4E">
      <w:pPr>
        <w:pStyle w:val="TOC3"/>
        <w:rPr>
          <w:rFonts w:asciiTheme="minorHAnsi" w:hAnsiTheme="minorHAnsi" w:cstheme="minorBidi"/>
          <w:bCs w:val="0"/>
          <w:noProof/>
          <w:szCs w:val="22"/>
          <w:lang w:val="en-US" w:eastAsia="zh-CN"/>
        </w:rPr>
      </w:pPr>
      <w:hyperlink w:anchor="_Toc72678920" w:history="1">
        <w:r w:rsidRPr="00AF5336">
          <w:rPr>
            <w:rStyle w:val="Hyperlink"/>
            <w:noProof/>
            <w:lang w:val="en-US" w:eastAsia="zh-CN"/>
          </w:rPr>
          <w:t>4.4.2</w:t>
        </w:r>
        <w:r>
          <w:rPr>
            <w:rFonts w:asciiTheme="minorHAnsi" w:hAnsiTheme="minorHAnsi" w:cstheme="minorBidi"/>
            <w:bCs w:val="0"/>
            <w:noProof/>
            <w:szCs w:val="22"/>
            <w:lang w:val="en-US" w:eastAsia="zh-CN"/>
          </w:rPr>
          <w:tab/>
        </w:r>
        <w:r w:rsidRPr="00AF5336">
          <w:rPr>
            <w:rStyle w:val="Hyperlink"/>
            <w:noProof/>
            <w:lang w:val="en-US" w:eastAsia="zh-CN"/>
          </w:rPr>
          <w:t>Deep Autoencoders</w:t>
        </w:r>
        <w:r>
          <w:rPr>
            <w:noProof/>
            <w:webHidden/>
          </w:rPr>
          <w:tab/>
        </w:r>
        <w:r>
          <w:rPr>
            <w:noProof/>
            <w:webHidden/>
          </w:rPr>
          <w:fldChar w:fldCharType="begin"/>
        </w:r>
        <w:r>
          <w:rPr>
            <w:noProof/>
            <w:webHidden/>
          </w:rPr>
          <w:instrText xml:space="preserve"> PAGEREF _Toc72678920 \h </w:instrText>
        </w:r>
        <w:r>
          <w:rPr>
            <w:noProof/>
            <w:webHidden/>
          </w:rPr>
        </w:r>
        <w:r>
          <w:rPr>
            <w:noProof/>
            <w:webHidden/>
          </w:rPr>
          <w:fldChar w:fldCharType="separate"/>
        </w:r>
        <w:r>
          <w:rPr>
            <w:noProof/>
            <w:webHidden/>
          </w:rPr>
          <w:t>46</w:t>
        </w:r>
        <w:r>
          <w:rPr>
            <w:noProof/>
            <w:webHidden/>
          </w:rPr>
          <w:fldChar w:fldCharType="end"/>
        </w:r>
      </w:hyperlink>
    </w:p>
    <w:p w14:paraId="79302188" w14:textId="4DF801B1" w:rsidR="001D4D4E" w:rsidRDefault="001D4D4E">
      <w:pPr>
        <w:pStyle w:val="TOC3"/>
        <w:rPr>
          <w:rFonts w:asciiTheme="minorHAnsi" w:hAnsiTheme="minorHAnsi" w:cstheme="minorBidi"/>
          <w:bCs w:val="0"/>
          <w:noProof/>
          <w:szCs w:val="22"/>
          <w:lang w:val="en-US" w:eastAsia="zh-CN"/>
        </w:rPr>
      </w:pPr>
      <w:hyperlink w:anchor="_Toc72678921" w:history="1">
        <w:r w:rsidRPr="00AF5336">
          <w:rPr>
            <w:rStyle w:val="Hyperlink"/>
            <w:noProof/>
            <w:lang w:val="en-US" w:eastAsia="zh-CN"/>
          </w:rPr>
          <w:t>4.4.3</w:t>
        </w:r>
        <w:r>
          <w:rPr>
            <w:rFonts w:asciiTheme="minorHAnsi" w:hAnsiTheme="minorHAnsi" w:cstheme="minorBidi"/>
            <w:bCs w:val="0"/>
            <w:noProof/>
            <w:szCs w:val="22"/>
            <w:lang w:val="en-US" w:eastAsia="zh-CN"/>
          </w:rPr>
          <w:tab/>
        </w:r>
        <w:r w:rsidRPr="00AF5336">
          <w:rPr>
            <w:rStyle w:val="Hyperlink"/>
            <w:noProof/>
            <w:lang w:val="en-US" w:eastAsia="zh-CN"/>
          </w:rPr>
          <w:t>Traditional Machine Learning Classifiers</w:t>
        </w:r>
        <w:r>
          <w:rPr>
            <w:noProof/>
            <w:webHidden/>
          </w:rPr>
          <w:tab/>
        </w:r>
        <w:r>
          <w:rPr>
            <w:noProof/>
            <w:webHidden/>
          </w:rPr>
          <w:fldChar w:fldCharType="begin"/>
        </w:r>
        <w:r>
          <w:rPr>
            <w:noProof/>
            <w:webHidden/>
          </w:rPr>
          <w:instrText xml:space="preserve"> PAGEREF _Toc72678921 \h </w:instrText>
        </w:r>
        <w:r>
          <w:rPr>
            <w:noProof/>
            <w:webHidden/>
          </w:rPr>
        </w:r>
        <w:r>
          <w:rPr>
            <w:noProof/>
            <w:webHidden/>
          </w:rPr>
          <w:fldChar w:fldCharType="separate"/>
        </w:r>
        <w:r>
          <w:rPr>
            <w:noProof/>
            <w:webHidden/>
          </w:rPr>
          <w:t>48</w:t>
        </w:r>
        <w:r>
          <w:rPr>
            <w:noProof/>
            <w:webHidden/>
          </w:rPr>
          <w:fldChar w:fldCharType="end"/>
        </w:r>
      </w:hyperlink>
    </w:p>
    <w:p w14:paraId="468358D7" w14:textId="7B4B6A6C" w:rsidR="001D4D4E" w:rsidRDefault="001D4D4E">
      <w:pPr>
        <w:pStyle w:val="TOC3"/>
        <w:rPr>
          <w:rFonts w:asciiTheme="minorHAnsi" w:hAnsiTheme="minorHAnsi" w:cstheme="minorBidi"/>
          <w:bCs w:val="0"/>
          <w:noProof/>
          <w:szCs w:val="22"/>
          <w:lang w:val="en-US" w:eastAsia="zh-CN"/>
        </w:rPr>
      </w:pPr>
      <w:hyperlink w:anchor="_Toc72678922" w:history="1">
        <w:r w:rsidRPr="00AF5336">
          <w:rPr>
            <w:rStyle w:val="Hyperlink"/>
            <w:noProof/>
            <w:lang w:val="en-US" w:eastAsia="zh-CN"/>
          </w:rPr>
          <w:t>4.4.4</w:t>
        </w:r>
        <w:r>
          <w:rPr>
            <w:rFonts w:asciiTheme="minorHAnsi" w:hAnsiTheme="minorHAnsi" w:cstheme="minorBidi"/>
            <w:bCs w:val="0"/>
            <w:noProof/>
            <w:szCs w:val="22"/>
            <w:lang w:val="en-US" w:eastAsia="zh-CN"/>
          </w:rPr>
          <w:tab/>
        </w:r>
        <w:r w:rsidRPr="00AF5336">
          <w:rPr>
            <w:rStyle w:val="Hyperlink"/>
            <w:noProof/>
            <w:lang w:val="en-US" w:eastAsia="zh-CN"/>
          </w:rPr>
          <w:t>Neural Network Classifiers</w:t>
        </w:r>
        <w:r>
          <w:rPr>
            <w:noProof/>
            <w:webHidden/>
          </w:rPr>
          <w:tab/>
        </w:r>
        <w:r>
          <w:rPr>
            <w:noProof/>
            <w:webHidden/>
          </w:rPr>
          <w:fldChar w:fldCharType="begin"/>
        </w:r>
        <w:r>
          <w:rPr>
            <w:noProof/>
            <w:webHidden/>
          </w:rPr>
          <w:instrText xml:space="preserve"> PAGEREF _Toc72678922 \h </w:instrText>
        </w:r>
        <w:r>
          <w:rPr>
            <w:noProof/>
            <w:webHidden/>
          </w:rPr>
        </w:r>
        <w:r>
          <w:rPr>
            <w:noProof/>
            <w:webHidden/>
          </w:rPr>
          <w:fldChar w:fldCharType="separate"/>
        </w:r>
        <w:r>
          <w:rPr>
            <w:noProof/>
            <w:webHidden/>
          </w:rPr>
          <w:t>49</w:t>
        </w:r>
        <w:r>
          <w:rPr>
            <w:noProof/>
            <w:webHidden/>
          </w:rPr>
          <w:fldChar w:fldCharType="end"/>
        </w:r>
      </w:hyperlink>
    </w:p>
    <w:p w14:paraId="37F40274" w14:textId="6A6B01BC" w:rsidR="001D4D4E" w:rsidRDefault="001D4D4E">
      <w:pPr>
        <w:pStyle w:val="TOC3"/>
        <w:rPr>
          <w:rFonts w:asciiTheme="minorHAnsi" w:hAnsiTheme="minorHAnsi" w:cstheme="minorBidi"/>
          <w:bCs w:val="0"/>
          <w:noProof/>
          <w:szCs w:val="22"/>
          <w:lang w:val="en-US" w:eastAsia="zh-CN"/>
        </w:rPr>
      </w:pPr>
      <w:hyperlink w:anchor="_Toc72678923" w:history="1">
        <w:r w:rsidRPr="00AF5336">
          <w:rPr>
            <w:rStyle w:val="Hyperlink"/>
            <w:noProof/>
            <w:lang w:val="en-US" w:eastAsia="zh-CN"/>
          </w:rPr>
          <w:t>4.4.5</w:t>
        </w:r>
        <w:r>
          <w:rPr>
            <w:rFonts w:asciiTheme="minorHAnsi" w:hAnsiTheme="minorHAnsi" w:cstheme="minorBidi"/>
            <w:bCs w:val="0"/>
            <w:noProof/>
            <w:szCs w:val="22"/>
            <w:lang w:val="en-US" w:eastAsia="zh-CN"/>
          </w:rPr>
          <w:tab/>
        </w:r>
        <w:r w:rsidRPr="00AF5336">
          <w:rPr>
            <w:rStyle w:val="Hyperlink"/>
            <w:noProof/>
            <w:lang w:val="en-US" w:eastAsia="zh-CN"/>
          </w:rPr>
          <w:t>Autoencoders with Classifiers</w:t>
        </w:r>
        <w:r>
          <w:rPr>
            <w:noProof/>
            <w:webHidden/>
          </w:rPr>
          <w:tab/>
        </w:r>
        <w:r>
          <w:rPr>
            <w:noProof/>
            <w:webHidden/>
          </w:rPr>
          <w:fldChar w:fldCharType="begin"/>
        </w:r>
        <w:r>
          <w:rPr>
            <w:noProof/>
            <w:webHidden/>
          </w:rPr>
          <w:instrText xml:space="preserve"> PAGEREF _Toc72678923 \h </w:instrText>
        </w:r>
        <w:r>
          <w:rPr>
            <w:noProof/>
            <w:webHidden/>
          </w:rPr>
        </w:r>
        <w:r>
          <w:rPr>
            <w:noProof/>
            <w:webHidden/>
          </w:rPr>
          <w:fldChar w:fldCharType="separate"/>
        </w:r>
        <w:r>
          <w:rPr>
            <w:noProof/>
            <w:webHidden/>
          </w:rPr>
          <w:t>52</w:t>
        </w:r>
        <w:r>
          <w:rPr>
            <w:noProof/>
            <w:webHidden/>
          </w:rPr>
          <w:fldChar w:fldCharType="end"/>
        </w:r>
      </w:hyperlink>
    </w:p>
    <w:p w14:paraId="270EE785" w14:textId="612DC9AB" w:rsidR="001D4D4E" w:rsidRDefault="001D4D4E">
      <w:pPr>
        <w:pStyle w:val="TOC3"/>
        <w:rPr>
          <w:rFonts w:asciiTheme="minorHAnsi" w:hAnsiTheme="minorHAnsi" w:cstheme="minorBidi"/>
          <w:bCs w:val="0"/>
          <w:noProof/>
          <w:szCs w:val="22"/>
          <w:lang w:val="en-US" w:eastAsia="zh-CN"/>
        </w:rPr>
      </w:pPr>
      <w:hyperlink w:anchor="_Toc72678924" w:history="1">
        <w:r w:rsidRPr="00AF5336">
          <w:rPr>
            <w:rStyle w:val="Hyperlink"/>
            <w:noProof/>
            <w:lang w:val="en-US" w:eastAsia="zh-CN"/>
          </w:rPr>
          <w:t>4.4.6</w:t>
        </w:r>
        <w:r>
          <w:rPr>
            <w:rFonts w:asciiTheme="minorHAnsi" w:hAnsiTheme="minorHAnsi" w:cstheme="minorBidi"/>
            <w:bCs w:val="0"/>
            <w:noProof/>
            <w:szCs w:val="22"/>
            <w:lang w:val="en-US" w:eastAsia="zh-CN"/>
          </w:rPr>
          <w:tab/>
        </w:r>
        <w:r w:rsidRPr="00AF5336">
          <w:rPr>
            <w:rStyle w:val="Hyperlink"/>
            <w:noProof/>
            <w:lang w:val="en-US" w:eastAsia="zh-CN"/>
          </w:rPr>
          <w:t>Generative Adversarial Networks</w:t>
        </w:r>
        <w:r>
          <w:rPr>
            <w:noProof/>
            <w:webHidden/>
          </w:rPr>
          <w:tab/>
        </w:r>
        <w:r>
          <w:rPr>
            <w:noProof/>
            <w:webHidden/>
          </w:rPr>
          <w:fldChar w:fldCharType="begin"/>
        </w:r>
        <w:r>
          <w:rPr>
            <w:noProof/>
            <w:webHidden/>
          </w:rPr>
          <w:instrText xml:space="preserve"> PAGEREF _Toc72678924 \h </w:instrText>
        </w:r>
        <w:r>
          <w:rPr>
            <w:noProof/>
            <w:webHidden/>
          </w:rPr>
        </w:r>
        <w:r>
          <w:rPr>
            <w:noProof/>
            <w:webHidden/>
          </w:rPr>
          <w:fldChar w:fldCharType="separate"/>
        </w:r>
        <w:r>
          <w:rPr>
            <w:noProof/>
            <w:webHidden/>
          </w:rPr>
          <w:t>54</w:t>
        </w:r>
        <w:r>
          <w:rPr>
            <w:noProof/>
            <w:webHidden/>
          </w:rPr>
          <w:fldChar w:fldCharType="end"/>
        </w:r>
      </w:hyperlink>
    </w:p>
    <w:p w14:paraId="01D4A8D2" w14:textId="21E9DF4D" w:rsidR="001D4D4E" w:rsidRDefault="001D4D4E">
      <w:pPr>
        <w:pStyle w:val="TOC1"/>
        <w:rPr>
          <w:rFonts w:asciiTheme="minorHAnsi" w:hAnsiTheme="minorHAnsi" w:cstheme="minorBidi"/>
          <w:b w:val="0"/>
          <w:bCs w:val="0"/>
          <w:noProof/>
          <w:sz w:val="22"/>
          <w:szCs w:val="22"/>
          <w:lang w:val="en-US" w:eastAsia="zh-CN"/>
        </w:rPr>
      </w:pPr>
      <w:hyperlink w:anchor="_Toc72678925" w:history="1">
        <w:r w:rsidRPr="00AF5336">
          <w:rPr>
            <w:rStyle w:val="Hyperlink"/>
            <w:noProof/>
            <w:lang w:val="en-US" w:eastAsia="zh-CN"/>
          </w:rPr>
          <w:t>5</w:t>
        </w:r>
        <w:r>
          <w:rPr>
            <w:rFonts w:asciiTheme="minorHAnsi" w:hAnsiTheme="minorHAnsi" w:cstheme="minorBidi"/>
            <w:b w:val="0"/>
            <w:bCs w:val="0"/>
            <w:noProof/>
            <w:sz w:val="22"/>
            <w:szCs w:val="22"/>
            <w:lang w:val="en-US" w:eastAsia="zh-CN"/>
          </w:rPr>
          <w:tab/>
        </w:r>
        <w:r w:rsidRPr="00AF5336">
          <w:rPr>
            <w:rStyle w:val="Hyperlink"/>
            <w:noProof/>
            <w:lang w:val="en-US" w:eastAsia="zh-CN"/>
          </w:rPr>
          <w:t>Conclusion and Future Work</w:t>
        </w:r>
        <w:r>
          <w:rPr>
            <w:noProof/>
            <w:webHidden/>
          </w:rPr>
          <w:tab/>
        </w:r>
        <w:r>
          <w:rPr>
            <w:noProof/>
            <w:webHidden/>
          </w:rPr>
          <w:fldChar w:fldCharType="begin"/>
        </w:r>
        <w:r>
          <w:rPr>
            <w:noProof/>
            <w:webHidden/>
          </w:rPr>
          <w:instrText xml:space="preserve"> PAGEREF _Toc72678925 \h </w:instrText>
        </w:r>
        <w:r>
          <w:rPr>
            <w:noProof/>
            <w:webHidden/>
          </w:rPr>
        </w:r>
        <w:r>
          <w:rPr>
            <w:noProof/>
            <w:webHidden/>
          </w:rPr>
          <w:fldChar w:fldCharType="separate"/>
        </w:r>
        <w:r>
          <w:rPr>
            <w:noProof/>
            <w:webHidden/>
          </w:rPr>
          <w:t>55</w:t>
        </w:r>
        <w:r>
          <w:rPr>
            <w:noProof/>
            <w:webHidden/>
          </w:rPr>
          <w:fldChar w:fldCharType="end"/>
        </w:r>
      </w:hyperlink>
    </w:p>
    <w:p w14:paraId="565D290D" w14:textId="76C1AFC9" w:rsidR="001D4D4E" w:rsidRDefault="001D4D4E">
      <w:pPr>
        <w:pStyle w:val="TOC2"/>
        <w:rPr>
          <w:rFonts w:asciiTheme="minorHAnsi" w:hAnsiTheme="minorHAnsi" w:cstheme="minorBidi"/>
          <w:bCs w:val="0"/>
          <w:noProof/>
          <w:szCs w:val="22"/>
          <w:lang w:val="en-US" w:eastAsia="zh-CN"/>
        </w:rPr>
      </w:pPr>
      <w:hyperlink w:anchor="_Toc72678926" w:history="1">
        <w:r w:rsidRPr="00AF5336">
          <w:rPr>
            <w:rStyle w:val="Hyperlink"/>
            <w:noProof/>
            <w:lang w:val="en-US" w:eastAsia="zh-CN"/>
          </w:rPr>
          <w:t>5.1</w:t>
        </w:r>
        <w:r>
          <w:rPr>
            <w:rFonts w:asciiTheme="minorHAnsi" w:hAnsiTheme="minorHAnsi" w:cstheme="minorBidi"/>
            <w:bCs w:val="0"/>
            <w:noProof/>
            <w:szCs w:val="22"/>
            <w:lang w:val="en-US" w:eastAsia="zh-CN"/>
          </w:rPr>
          <w:tab/>
        </w:r>
        <w:r w:rsidRPr="00AF5336">
          <w:rPr>
            <w:rStyle w:val="Hyperlink"/>
            <w:noProof/>
            <w:lang w:val="en-US" w:eastAsia="zh-CN"/>
          </w:rPr>
          <w:t>Conclusion</w:t>
        </w:r>
        <w:r>
          <w:rPr>
            <w:noProof/>
            <w:webHidden/>
          </w:rPr>
          <w:tab/>
        </w:r>
        <w:r>
          <w:rPr>
            <w:noProof/>
            <w:webHidden/>
          </w:rPr>
          <w:fldChar w:fldCharType="begin"/>
        </w:r>
        <w:r>
          <w:rPr>
            <w:noProof/>
            <w:webHidden/>
          </w:rPr>
          <w:instrText xml:space="preserve"> PAGEREF _Toc72678926 \h </w:instrText>
        </w:r>
        <w:r>
          <w:rPr>
            <w:noProof/>
            <w:webHidden/>
          </w:rPr>
        </w:r>
        <w:r>
          <w:rPr>
            <w:noProof/>
            <w:webHidden/>
          </w:rPr>
          <w:fldChar w:fldCharType="separate"/>
        </w:r>
        <w:r>
          <w:rPr>
            <w:noProof/>
            <w:webHidden/>
          </w:rPr>
          <w:t>55</w:t>
        </w:r>
        <w:r>
          <w:rPr>
            <w:noProof/>
            <w:webHidden/>
          </w:rPr>
          <w:fldChar w:fldCharType="end"/>
        </w:r>
      </w:hyperlink>
    </w:p>
    <w:p w14:paraId="4EFCAA5F" w14:textId="671B811D" w:rsidR="001D4D4E" w:rsidRDefault="001D4D4E">
      <w:pPr>
        <w:pStyle w:val="TOC2"/>
        <w:rPr>
          <w:rFonts w:asciiTheme="minorHAnsi" w:hAnsiTheme="minorHAnsi" w:cstheme="minorBidi"/>
          <w:bCs w:val="0"/>
          <w:noProof/>
          <w:szCs w:val="22"/>
          <w:lang w:val="en-US" w:eastAsia="zh-CN"/>
        </w:rPr>
      </w:pPr>
      <w:hyperlink w:anchor="_Toc72678927" w:history="1">
        <w:r w:rsidRPr="00AF5336">
          <w:rPr>
            <w:rStyle w:val="Hyperlink"/>
            <w:noProof/>
            <w:lang w:val="en-US" w:eastAsia="zh-CN"/>
          </w:rPr>
          <w:t>5.2</w:t>
        </w:r>
        <w:r>
          <w:rPr>
            <w:rFonts w:asciiTheme="minorHAnsi" w:hAnsiTheme="minorHAnsi" w:cstheme="minorBidi"/>
            <w:bCs w:val="0"/>
            <w:noProof/>
            <w:szCs w:val="22"/>
            <w:lang w:val="en-US" w:eastAsia="zh-CN"/>
          </w:rPr>
          <w:tab/>
        </w:r>
        <w:r w:rsidRPr="00AF5336">
          <w:rPr>
            <w:rStyle w:val="Hyperlink"/>
            <w:noProof/>
            <w:lang w:val="en-US" w:eastAsia="zh-CN"/>
          </w:rPr>
          <w:t>Future Work</w:t>
        </w:r>
        <w:r>
          <w:rPr>
            <w:noProof/>
            <w:webHidden/>
          </w:rPr>
          <w:tab/>
        </w:r>
        <w:r>
          <w:rPr>
            <w:noProof/>
            <w:webHidden/>
          </w:rPr>
          <w:fldChar w:fldCharType="begin"/>
        </w:r>
        <w:r>
          <w:rPr>
            <w:noProof/>
            <w:webHidden/>
          </w:rPr>
          <w:instrText xml:space="preserve"> PAGEREF _Toc72678927 \h </w:instrText>
        </w:r>
        <w:r>
          <w:rPr>
            <w:noProof/>
            <w:webHidden/>
          </w:rPr>
        </w:r>
        <w:r>
          <w:rPr>
            <w:noProof/>
            <w:webHidden/>
          </w:rPr>
          <w:fldChar w:fldCharType="separate"/>
        </w:r>
        <w:r>
          <w:rPr>
            <w:noProof/>
            <w:webHidden/>
          </w:rPr>
          <w:t>55</w:t>
        </w:r>
        <w:r>
          <w:rPr>
            <w:noProof/>
            <w:webHidden/>
          </w:rPr>
          <w:fldChar w:fldCharType="end"/>
        </w:r>
      </w:hyperlink>
    </w:p>
    <w:p w14:paraId="4E20D667" w14:textId="54179A76" w:rsidR="001D4D4E" w:rsidRDefault="001D4D4E">
      <w:pPr>
        <w:pStyle w:val="TOC1"/>
        <w:rPr>
          <w:rFonts w:asciiTheme="minorHAnsi" w:hAnsiTheme="minorHAnsi" w:cstheme="minorBidi"/>
          <w:b w:val="0"/>
          <w:bCs w:val="0"/>
          <w:noProof/>
          <w:sz w:val="22"/>
          <w:szCs w:val="22"/>
          <w:lang w:val="en-US" w:eastAsia="zh-CN"/>
        </w:rPr>
      </w:pPr>
      <w:hyperlink w:anchor="_Toc72678928" w:history="1">
        <w:r w:rsidRPr="00AF5336">
          <w:rPr>
            <w:rStyle w:val="Hyperlink"/>
            <w:noProof/>
            <w:lang w:val="en-US"/>
          </w:rPr>
          <w:t>6</w:t>
        </w:r>
        <w:r>
          <w:rPr>
            <w:rFonts w:asciiTheme="minorHAnsi" w:hAnsiTheme="minorHAnsi" w:cstheme="minorBidi"/>
            <w:b w:val="0"/>
            <w:bCs w:val="0"/>
            <w:noProof/>
            <w:sz w:val="22"/>
            <w:szCs w:val="22"/>
            <w:lang w:val="en-US" w:eastAsia="zh-CN"/>
          </w:rPr>
          <w:tab/>
        </w:r>
        <w:r w:rsidRPr="00AF5336">
          <w:rPr>
            <w:rStyle w:val="Hyperlink"/>
            <w:noProof/>
            <w:lang w:val="en-US"/>
          </w:rPr>
          <w:t>Appendix</w:t>
        </w:r>
        <w:r>
          <w:rPr>
            <w:noProof/>
            <w:webHidden/>
          </w:rPr>
          <w:tab/>
        </w:r>
        <w:r>
          <w:rPr>
            <w:noProof/>
            <w:webHidden/>
          </w:rPr>
          <w:fldChar w:fldCharType="begin"/>
        </w:r>
        <w:r>
          <w:rPr>
            <w:noProof/>
            <w:webHidden/>
          </w:rPr>
          <w:instrText xml:space="preserve"> PAGEREF _Toc72678928 \h </w:instrText>
        </w:r>
        <w:r>
          <w:rPr>
            <w:noProof/>
            <w:webHidden/>
          </w:rPr>
        </w:r>
        <w:r>
          <w:rPr>
            <w:noProof/>
            <w:webHidden/>
          </w:rPr>
          <w:fldChar w:fldCharType="separate"/>
        </w:r>
        <w:r>
          <w:rPr>
            <w:noProof/>
            <w:webHidden/>
          </w:rPr>
          <w:t>57</w:t>
        </w:r>
        <w:r>
          <w:rPr>
            <w:noProof/>
            <w:webHidden/>
          </w:rPr>
          <w:fldChar w:fldCharType="end"/>
        </w:r>
      </w:hyperlink>
    </w:p>
    <w:p w14:paraId="5CCE09BA" w14:textId="08FFCED5" w:rsidR="001D4D4E" w:rsidRDefault="001D4D4E">
      <w:pPr>
        <w:pStyle w:val="TOC1"/>
        <w:rPr>
          <w:rFonts w:asciiTheme="minorHAnsi" w:hAnsiTheme="minorHAnsi" w:cstheme="minorBidi"/>
          <w:b w:val="0"/>
          <w:bCs w:val="0"/>
          <w:noProof/>
          <w:sz w:val="22"/>
          <w:szCs w:val="22"/>
          <w:lang w:val="en-US" w:eastAsia="zh-CN"/>
        </w:rPr>
      </w:pPr>
      <w:hyperlink w:anchor="_Toc72678929" w:history="1">
        <w:r w:rsidRPr="00AF5336">
          <w:rPr>
            <w:rStyle w:val="Hyperlink"/>
            <w:noProof/>
            <w:lang w:val="en-US"/>
          </w:rPr>
          <w:t>Bibliography</w:t>
        </w:r>
        <w:r>
          <w:rPr>
            <w:noProof/>
            <w:webHidden/>
          </w:rPr>
          <w:tab/>
        </w:r>
        <w:r>
          <w:rPr>
            <w:noProof/>
            <w:webHidden/>
          </w:rPr>
          <w:fldChar w:fldCharType="begin"/>
        </w:r>
        <w:r>
          <w:rPr>
            <w:noProof/>
            <w:webHidden/>
          </w:rPr>
          <w:instrText xml:space="preserve"> PAGEREF _Toc72678929 \h </w:instrText>
        </w:r>
        <w:r>
          <w:rPr>
            <w:noProof/>
            <w:webHidden/>
          </w:rPr>
        </w:r>
        <w:r>
          <w:rPr>
            <w:noProof/>
            <w:webHidden/>
          </w:rPr>
          <w:fldChar w:fldCharType="separate"/>
        </w:r>
        <w:r>
          <w:rPr>
            <w:noProof/>
            <w:webHidden/>
          </w:rPr>
          <w:t>58</w:t>
        </w:r>
        <w:r>
          <w:rPr>
            <w:noProof/>
            <w:webHidden/>
          </w:rPr>
          <w:fldChar w:fldCharType="end"/>
        </w:r>
      </w:hyperlink>
    </w:p>
    <w:p w14:paraId="66AC76B0" w14:textId="67581C61" w:rsidR="003562C6" w:rsidRPr="00A80F7B" w:rsidRDefault="00D5672E" w:rsidP="00276384">
      <w:pPr>
        <w:rPr>
          <w:lang w:val="en-US"/>
        </w:rPr>
      </w:pPr>
      <w:r w:rsidRPr="00A80F7B">
        <w:rPr>
          <w:rFonts w:cs="Arial"/>
          <w:b/>
          <w:bCs/>
          <w:sz w:val="24"/>
          <w:szCs w:val="24"/>
          <w:lang w:val="en-US"/>
        </w:rPr>
        <w:fldChar w:fldCharType="end"/>
      </w:r>
      <w:r w:rsidR="003562C6" w:rsidRPr="00A80F7B">
        <w:rPr>
          <w:lang w:val="en-US"/>
        </w:rPr>
        <w:br w:type="page"/>
      </w:r>
    </w:p>
    <w:p w14:paraId="48545B6B" w14:textId="77777777" w:rsidR="001D4D4E" w:rsidRDefault="00900727" w:rsidP="00FB5235">
      <w:pPr>
        <w:pStyle w:val="berschrift1Verzeichnisberschrift"/>
        <w:ind w:left="-142"/>
        <w:rPr>
          <w:noProof/>
        </w:rPr>
      </w:pPr>
      <w:bookmarkStart w:id="4" w:name="_Toc283126777"/>
      <w:bookmarkStart w:id="5" w:name="_Toc283127466"/>
      <w:bookmarkStart w:id="6" w:name="_Toc72678864"/>
      <w:r w:rsidRPr="00A80F7B">
        <w:rPr>
          <w:lang w:val="en-US"/>
        </w:rPr>
        <w:lastRenderedPageBreak/>
        <w:t>List of</w:t>
      </w:r>
      <w:r w:rsidR="00B839B9" w:rsidRPr="00A80F7B">
        <w:rPr>
          <w:lang w:val="en-US"/>
        </w:rPr>
        <w:t xml:space="preserve"> F</w:t>
      </w:r>
      <w:r w:rsidRPr="00A80F7B">
        <w:rPr>
          <w:lang w:val="en-US"/>
        </w:rPr>
        <w:t>igures</w:t>
      </w:r>
      <w:bookmarkEnd w:id="4"/>
      <w:bookmarkEnd w:id="5"/>
      <w:bookmarkEnd w:id="6"/>
      <w:r w:rsidR="00BC07A7" w:rsidRPr="00A80F7B">
        <w:rPr>
          <w:lang w:val="en-US"/>
        </w:rPr>
        <w:fldChar w:fldCharType="begin"/>
      </w:r>
      <w:r w:rsidR="00BC07A7" w:rsidRPr="00A80F7B">
        <w:rPr>
          <w:lang w:val="en-US"/>
        </w:rPr>
        <w:instrText xml:space="preserve"> TOC \h \z \c "Figure" </w:instrText>
      </w:r>
      <w:r w:rsidR="00BC07A7" w:rsidRPr="00A80F7B">
        <w:rPr>
          <w:lang w:val="en-US"/>
        </w:rPr>
        <w:fldChar w:fldCharType="separate"/>
      </w:r>
    </w:p>
    <w:p w14:paraId="67440351" w14:textId="178650BF" w:rsidR="001D4D4E" w:rsidRDefault="001D4D4E">
      <w:pPr>
        <w:pStyle w:val="TableofFigures"/>
        <w:tabs>
          <w:tab w:val="right" w:pos="9062"/>
        </w:tabs>
        <w:rPr>
          <w:rFonts w:asciiTheme="minorHAnsi" w:hAnsiTheme="minorHAnsi" w:cstheme="minorBidi"/>
          <w:noProof/>
          <w:szCs w:val="22"/>
          <w:lang w:val="en-US" w:eastAsia="zh-CN"/>
        </w:rPr>
      </w:pPr>
      <w:hyperlink w:anchor="_Toc72678930" w:history="1">
        <w:r w:rsidRPr="00B543A9">
          <w:rPr>
            <w:rStyle w:val="Hyperlink"/>
            <w:noProof/>
            <w:lang w:val="en-US"/>
          </w:rPr>
          <w:t>Figure 1: Structure of an autoencoder (source: van der Maaten et al. (2007)).</w:t>
        </w:r>
        <w:r>
          <w:rPr>
            <w:noProof/>
            <w:webHidden/>
          </w:rPr>
          <w:tab/>
        </w:r>
        <w:r>
          <w:rPr>
            <w:noProof/>
            <w:webHidden/>
          </w:rPr>
          <w:fldChar w:fldCharType="begin"/>
        </w:r>
        <w:r>
          <w:rPr>
            <w:noProof/>
            <w:webHidden/>
          </w:rPr>
          <w:instrText xml:space="preserve"> PAGEREF _Toc72678930 \h </w:instrText>
        </w:r>
        <w:r>
          <w:rPr>
            <w:noProof/>
            <w:webHidden/>
          </w:rPr>
        </w:r>
        <w:r>
          <w:rPr>
            <w:noProof/>
            <w:webHidden/>
          </w:rPr>
          <w:fldChar w:fldCharType="separate"/>
        </w:r>
        <w:r>
          <w:rPr>
            <w:noProof/>
            <w:webHidden/>
          </w:rPr>
          <w:t>2</w:t>
        </w:r>
        <w:r>
          <w:rPr>
            <w:noProof/>
            <w:webHidden/>
          </w:rPr>
          <w:fldChar w:fldCharType="end"/>
        </w:r>
      </w:hyperlink>
    </w:p>
    <w:p w14:paraId="37402666" w14:textId="35A3DD2B" w:rsidR="001D4D4E" w:rsidRDefault="001D4D4E">
      <w:pPr>
        <w:pStyle w:val="TableofFigures"/>
        <w:tabs>
          <w:tab w:val="right" w:pos="9062"/>
        </w:tabs>
        <w:rPr>
          <w:rFonts w:asciiTheme="minorHAnsi" w:hAnsiTheme="minorHAnsi" w:cstheme="minorBidi"/>
          <w:noProof/>
          <w:szCs w:val="22"/>
          <w:lang w:val="en-US" w:eastAsia="zh-CN"/>
        </w:rPr>
      </w:pPr>
      <w:hyperlink w:anchor="_Toc72678931" w:history="1">
        <w:r w:rsidRPr="00B543A9">
          <w:rPr>
            <w:rStyle w:val="Hyperlink"/>
            <w:noProof/>
            <w:lang w:val="en-US"/>
          </w:rPr>
          <w:t>Figure 2: Performance comparison of deep learning algorithms and traditional algorithms (source: Bahnsen (2017)).</w:t>
        </w:r>
        <w:r>
          <w:rPr>
            <w:noProof/>
            <w:webHidden/>
          </w:rPr>
          <w:tab/>
        </w:r>
        <w:r>
          <w:rPr>
            <w:noProof/>
            <w:webHidden/>
          </w:rPr>
          <w:fldChar w:fldCharType="begin"/>
        </w:r>
        <w:r>
          <w:rPr>
            <w:noProof/>
            <w:webHidden/>
          </w:rPr>
          <w:instrText xml:space="preserve"> PAGEREF _Toc72678931 \h </w:instrText>
        </w:r>
        <w:r>
          <w:rPr>
            <w:noProof/>
            <w:webHidden/>
          </w:rPr>
        </w:r>
        <w:r>
          <w:rPr>
            <w:noProof/>
            <w:webHidden/>
          </w:rPr>
          <w:fldChar w:fldCharType="separate"/>
        </w:r>
        <w:r>
          <w:rPr>
            <w:noProof/>
            <w:webHidden/>
          </w:rPr>
          <w:t>4</w:t>
        </w:r>
        <w:r>
          <w:rPr>
            <w:noProof/>
            <w:webHidden/>
          </w:rPr>
          <w:fldChar w:fldCharType="end"/>
        </w:r>
      </w:hyperlink>
    </w:p>
    <w:p w14:paraId="330DE714" w14:textId="23B2FB8E" w:rsidR="001D4D4E" w:rsidRDefault="001D4D4E">
      <w:pPr>
        <w:pStyle w:val="TableofFigures"/>
        <w:tabs>
          <w:tab w:val="right" w:pos="9062"/>
        </w:tabs>
        <w:rPr>
          <w:rFonts w:asciiTheme="minorHAnsi" w:hAnsiTheme="minorHAnsi" w:cstheme="minorBidi"/>
          <w:noProof/>
          <w:szCs w:val="22"/>
          <w:lang w:val="en-US" w:eastAsia="zh-CN"/>
        </w:rPr>
      </w:pPr>
      <w:hyperlink w:anchor="_Toc72678932" w:history="1">
        <w:r w:rsidRPr="00B543A9">
          <w:rPr>
            <w:rStyle w:val="Hyperlink"/>
            <w:noProof/>
            <w:lang w:val="en-US"/>
          </w:rPr>
          <w:t>Figure 3: Data for principal component analysis in 2D (source: Shlens (2014)).</w:t>
        </w:r>
        <w:r>
          <w:rPr>
            <w:noProof/>
            <w:webHidden/>
          </w:rPr>
          <w:tab/>
        </w:r>
        <w:r>
          <w:rPr>
            <w:noProof/>
            <w:webHidden/>
          </w:rPr>
          <w:fldChar w:fldCharType="begin"/>
        </w:r>
        <w:r>
          <w:rPr>
            <w:noProof/>
            <w:webHidden/>
          </w:rPr>
          <w:instrText xml:space="preserve"> PAGEREF _Toc72678932 \h </w:instrText>
        </w:r>
        <w:r>
          <w:rPr>
            <w:noProof/>
            <w:webHidden/>
          </w:rPr>
        </w:r>
        <w:r>
          <w:rPr>
            <w:noProof/>
            <w:webHidden/>
          </w:rPr>
          <w:fldChar w:fldCharType="separate"/>
        </w:r>
        <w:r>
          <w:rPr>
            <w:noProof/>
            <w:webHidden/>
          </w:rPr>
          <w:t>5</w:t>
        </w:r>
        <w:r>
          <w:rPr>
            <w:noProof/>
            <w:webHidden/>
          </w:rPr>
          <w:fldChar w:fldCharType="end"/>
        </w:r>
      </w:hyperlink>
    </w:p>
    <w:p w14:paraId="3766C3CE" w14:textId="4860B654" w:rsidR="001D4D4E" w:rsidRDefault="001D4D4E">
      <w:pPr>
        <w:pStyle w:val="TableofFigures"/>
        <w:tabs>
          <w:tab w:val="right" w:pos="9062"/>
        </w:tabs>
        <w:rPr>
          <w:rFonts w:asciiTheme="minorHAnsi" w:hAnsiTheme="minorHAnsi" w:cstheme="minorBidi"/>
          <w:noProof/>
          <w:szCs w:val="22"/>
          <w:lang w:val="en-US" w:eastAsia="zh-CN"/>
        </w:rPr>
      </w:pPr>
      <w:hyperlink w:anchor="_Toc72678933" w:history="1">
        <w:r w:rsidRPr="00B543A9">
          <w:rPr>
            <w:rStyle w:val="Hyperlink"/>
            <w:noProof/>
            <w:lang w:val="en-US"/>
          </w:rPr>
          <w:t>Figure 4: Maximum-margin for an SVM with two classes (Source: Carrasco (2019)).</w:t>
        </w:r>
        <w:r>
          <w:rPr>
            <w:noProof/>
            <w:webHidden/>
          </w:rPr>
          <w:tab/>
        </w:r>
        <w:r>
          <w:rPr>
            <w:noProof/>
            <w:webHidden/>
          </w:rPr>
          <w:fldChar w:fldCharType="begin"/>
        </w:r>
        <w:r>
          <w:rPr>
            <w:noProof/>
            <w:webHidden/>
          </w:rPr>
          <w:instrText xml:space="preserve"> PAGEREF _Toc72678933 \h </w:instrText>
        </w:r>
        <w:r>
          <w:rPr>
            <w:noProof/>
            <w:webHidden/>
          </w:rPr>
        </w:r>
        <w:r>
          <w:rPr>
            <w:noProof/>
            <w:webHidden/>
          </w:rPr>
          <w:fldChar w:fldCharType="separate"/>
        </w:r>
        <w:r>
          <w:rPr>
            <w:noProof/>
            <w:webHidden/>
          </w:rPr>
          <w:t>6</w:t>
        </w:r>
        <w:r>
          <w:rPr>
            <w:noProof/>
            <w:webHidden/>
          </w:rPr>
          <w:fldChar w:fldCharType="end"/>
        </w:r>
      </w:hyperlink>
    </w:p>
    <w:p w14:paraId="7C7291FF" w14:textId="0B123D11" w:rsidR="001D4D4E" w:rsidRDefault="001D4D4E">
      <w:pPr>
        <w:pStyle w:val="TableofFigures"/>
        <w:tabs>
          <w:tab w:val="right" w:pos="9062"/>
        </w:tabs>
        <w:rPr>
          <w:rFonts w:asciiTheme="minorHAnsi" w:hAnsiTheme="minorHAnsi" w:cstheme="minorBidi"/>
          <w:noProof/>
          <w:szCs w:val="22"/>
          <w:lang w:val="en-US" w:eastAsia="zh-CN"/>
        </w:rPr>
      </w:pPr>
      <w:hyperlink w:anchor="_Toc72678934" w:history="1">
        <w:r w:rsidRPr="00B543A9">
          <w:rPr>
            <w:rStyle w:val="Hyperlink"/>
            <w:noProof/>
            <w:lang w:val="en-US"/>
          </w:rPr>
          <w:t>Figure 5: Decision tree for predicting customer‘s response (Source: Maimon and Rokach (2014, p. 14)).</w:t>
        </w:r>
        <w:r>
          <w:rPr>
            <w:noProof/>
            <w:webHidden/>
          </w:rPr>
          <w:tab/>
        </w:r>
        <w:r>
          <w:rPr>
            <w:noProof/>
            <w:webHidden/>
          </w:rPr>
          <w:fldChar w:fldCharType="begin"/>
        </w:r>
        <w:r>
          <w:rPr>
            <w:noProof/>
            <w:webHidden/>
          </w:rPr>
          <w:instrText xml:space="preserve"> PAGEREF _Toc72678934 \h </w:instrText>
        </w:r>
        <w:r>
          <w:rPr>
            <w:noProof/>
            <w:webHidden/>
          </w:rPr>
        </w:r>
        <w:r>
          <w:rPr>
            <w:noProof/>
            <w:webHidden/>
          </w:rPr>
          <w:fldChar w:fldCharType="separate"/>
        </w:r>
        <w:r>
          <w:rPr>
            <w:noProof/>
            <w:webHidden/>
          </w:rPr>
          <w:t>7</w:t>
        </w:r>
        <w:r>
          <w:rPr>
            <w:noProof/>
            <w:webHidden/>
          </w:rPr>
          <w:fldChar w:fldCharType="end"/>
        </w:r>
      </w:hyperlink>
    </w:p>
    <w:p w14:paraId="5257CD82" w14:textId="511E9E87" w:rsidR="001D4D4E" w:rsidRDefault="001D4D4E">
      <w:pPr>
        <w:pStyle w:val="TableofFigures"/>
        <w:tabs>
          <w:tab w:val="right" w:pos="9062"/>
        </w:tabs>
        <w:rPr>
          <w:rFonts w:asciiTheme="minorHAnsi" w:hAnsiTheme="minorHAnsi" w:cstheme="minorBidi"/>
          <w:noProof/>
          <w:szCs w:val="22"/>
          <w:lang w:val="en-US" w:eastAsia="zh-CN"/>
        </w:rPr>
      </w:pPr>
      <w:hyperlink w:anchor="_Toc72678935" w:history="1">
        <w:r w:rsidRPr="00B543A9">
          <w:rPr>
            <w:rStyle w:val="Hyperlink"/>
            <w:noProof/>
            <w:lang w:val="en-US"/>
          </w:rPr>
          <w:t>Figure 6: Schematic of an artificial neuron (Source: Sen et al. (2019, p. 6)).</w:t>
        </w:r>
        <w:r>
          <w:rPr>
            <w:noProof/>
            <w:webHidden/>
          </w:rPr>
          <w:tab/>
        </w:r>
        <w:r>
          <w:rPr>
            <w:noProof/>
            <w:webHidden/>
          </w:rPr>
          <w:fldChar w:fldCharType="begin"/>
        </w:r>
        <w:r>
          <w:rPr>
            <w:noProof/>
            <w:webHidden/>
          </w:rPr>
          <w:instrText xml:space="preserve"> PAGEREF _Toc72678935 \h </w:instrText>
        </w:r>
        <w:r>
          <w:rPr>
            <w:noProof/>
            <w:webHidden/>
          </w:rPr>
        </w:r>
        <w:r>
          <w:rPr>
            <w:noProof/>
            <w:webHidden/>
          </w:rPr>
          <w:fldChar w:fldCharType="separate"/>
        </w:r>
        <w:r>
          <w:rPr>
            <w:noProof/>
            <w:webHidden/>
          </w:rPr>
          <w:t>8</w:t>
        </w:r>
        <w:r>
          <w:rPr>
            <w:noProof/>
            <w:webHidden/>
          </w:rPr>
          <w:fldChar w:fldCharType="end"/>
        </w:r>
      </w:hyperlink>
    </w:p>
    <w:p w14:paraId="0D73E765" w14:textId="21CADD39" w:rsidR="001D4D4E" w:rsidRDefault="001D4D4E">
      <w:pPr>
        <w:pStyle w:val="TableofFigures"/>
        <w:tabs>
          <w:tab w:val="right" w:pos="9062"/>
        </w:tabs>
        <w:rPr>
          <w:rFonts w:asciiTheme="minorHAnsi" w:hAnsiTheme="minorHAnsi" w:cstheme="minorBidi"/>
          <w:noProof/>
          <w:szCs w:val="22"/>
          <w:lang w:val="en-US" w:eastAsia="zh-CN"/>
        </w:rPr>
      </w:pPr>
      <w:hyperlink w:anchor="_Toc72678936" w:history="1">
        <w:r w:rsidRPr="00B543A9">
          <w:rPr>
            <w:rStyle w:val="Hyperlink"/>
            <w:noProof/>
            <w:lang w:val="en-US"/>
          </w:rPr>
          <w:t>Figure 7: An artificial neural network with three layers (Adapt from Nilsson (1996, p. 62)).</w:t>
        </w:r>
        <w:r>
          <w:rPr>
            <w:noProof/>
            <w:webHidden/>
          </w:rPr>
          <w:tab/>
        </w:r>
        <w:r>
          <w:rPr>
            <w:noProof/>
            <w:webHidden/>
          </w:rPr>
          <w:fldChar w:fldCharType="begin"/>
        </w:r>
        <w:r>
          <w:rPr>
            <w:noProof/>
            <w:webHidden/>
          </w:rPr>
          <w:instrText xml:space="preserve"> PAGEREF _Toc72678936 \h </w:instrText>
        </w:r>
        <w:r>
          <w:rPr>
            <w:noProof/>
            <w:webHidden/>
          </w:rPr>
        </w:r>
        <w:r>
          <w:rPr>
            <w:noProof/>
            <w:webHidden/>
          </w:rPr>
          <w:fldChar w:fldCharType="separate"/>
        </w:r>
        <w:r>
          <w:rPr>
            <w:noProof/>
            <w:webHidden/>
          </w:rPr>
          <w:t>9</w:t>
        </w:r>
        <w:r>
          <w:rPr>
            <w:noProof/>
            <w:webHidden/>
          </w:rPr>
          <w:fldChar w:fldCharType="end"/>
        </w:r>
      </w:hyperlink>
    </w:p>
    <w:p w14:paraId="3280C823" w14:textId="79E9E654" w:rsidR="001D4D4E" w:rsidRDefault="001D4D4E">
      <w:pPr>
        <w:pStyle w:val="TableofFigures"/>
        <w:tabs>
          <w:tab w:val="right" w:pos="9062"/>
        </w:tabs>
        <w:rPr>
          <w:rFonts w:asciiTheme="minorHAnsi" w:hAnsiTheme="minorHAnsi" w:cstheme="minorBidi"/>
          <w:noProof/>
          <w:szCs w:val="22"/>
          <w:lang w:val="en-US" w:eastAsia="zh-CN"/>
        </w:rPr>
      </w:pPr>
      <w:hyperlink w:anchor="_Toc72678937" w:history="1">
        <w:r w:rsidRPr="00B543A9">
          <w:rPr>
            <w:rStyle w:val="Hyperlink"/>
            <w:noProof/>
            <w:lang w:val="en-US"/>
          </w:rPr>
          <w:t>Figure 8: Relationship between training error and generalization error (Source: Goodfellow et al. (2017, p. 115)).</w:t>
        </w:r>
        <w:r>
          <w:rPr>
            <w:noProof/>
            <w:webHidden/>
          </w:rPr>
          <w:tab/>
        </w:r>
        <w:r>
          <w:rPr>
            <w:noProof/>
            <w:webHidden/>
          </w:rPr>
          <w:fldChar w:fldCharType="begin"/>
        </w:r>
        <w:r>
          <w:rPr>
            <w:noProof/>
            <w:webHidden/>
          </w:rPr>
          <w:instrText xml:space="preserve"> PAGEREF _Toc72678937 \h </w:instrText>
        </w:r>
        <w:r>
          <w:rPr>
            <w:noProof/>
            <w:webHidden/>
          </w:rPr>
        </w:r>
        <w:r>
          <w:rPr>
            <w:noProof/>
            <w:webHidden/>
          </w:rPr>
          <w:fldChar w:fldCharType="separate"/>
        </w:r>
        <w:r>
          <w:rPr>
            <w:noProof/>
            <w:webHidden/>
          </w:rPr>
          <w:t>11</w:t>
        </w:r>
        <w:r>
          <w:rPr>
            <w:noProof/>
            <w:webHidden/>
          </w:rPr>
          <w:fldChar w:fldCharType="end"/>
        </w:r>
      </w:hyperlink>
    </w:p>
    <w:p w14:paraId="118AB445" w14:textId="26F2A5AD" w:rsidR="001D4D4E" w:rsidRDefault="001D4D4E">
      <w:pPr>
        <w:pStyle w:val="TableofFigures"/>
        <w:tabs>
          <w:tab w:val="right" w:pos="9062"/>
        </w:tabs>
        <w:rPr>
          <w:rFonts w:asciiTheme="minorHAnsi" w:hAnsiTheme="minorHAnsi" w:cstheme="minorBidi"/>
          <w:noProof/>
          <w:szCs w:val="22"/>
          <w:lang w:val="en-US" w:eastAsia="zh-CN"/>
        </w:rPr>
      </w:pPr>
      <w:hyperlink w:anchor="_Toc72678938" w:history="1">
        <w:r w:rsidRPr="00B543A9">
          <w:rPr>
            <w:rStyle w:val="Hyperlink"/>
            <w:noProof/>
            <w:lang w:val="en-US"/>
          </w:rPr>
          <w:t>Figure 9: Unfold an RNN (Source: Feng et al. (2017)).</w:t>
        </w:r>
        <w:r>
          <w:rPr>
            <w:noProof/>
            <w:webHidden/>
          </w:rPr>
          <w:tab/>
        </w:r>
        <w:r>
          <w:rPr>
            <w:noProof/>
            <w:webHidden/>
          </w:rPr>
          <w:fldChar w:fldCharType="begin"/>
        </w:r>
        <w:r>
          <w:rPr>
            <w:noProof/>
            <w:webHidden/>
          </w:rPr>
          <w:instrText xml:space="preserve"> PAGEREF _Toc72678938 \h </w:instrText>
        </w:r>
        <w:r>
          <w:rPr>
            <w:noProof/>
            <w:webHidden/>
          </w:rPr>
        </w:r>
        <w:r>
          <w:rPr>
            <w:noProof/>
            <w:webHidden/>
          </w:rPr>
          <w:fldChar w:fldCharType="separate"/>
        </w:r>
        <w:r>
          <w:rPr>
            <w:noProof/>
            <w:webHidden/>
          </w:rPr>
          <w:t>11</w:t>
        </w:r>
        <w:r>
          <w:rPr>
            <w:noProof/>
            <w:webHidden/>
          </w:rPr>
          <w:fldChar w:fldCharType="end"/>
        </w:r>
      </w:hyperlink>
    </w:p>
    <w:p w14:paraId="11326E78" w14:textId="160D18A3" w:rsidR="001D4D4E" w:rsidRDefault="001D4D4E">
      <w:pPr>
        <w:pStyle w:val="TableofFigures"/>
        <w:tabs>
          <w:tab w:val="right" w:pos="9062"/>
        </w:tabs>
        <w:rPr>
          <w:rFonts w:asciiTheme="minorHAnsi" w:hAnsiTheme="minorHAnsi" w:cstheme="minorBidi"/>
          <w:noProof/>
          <w:szCs w:val="22"/>
          <w:lang w:val="en-US" w:eastAsia="zh-CN"/>
        </w:rPr>
      </w:pPr>
      <w:hyperlink w:anchor="_Toc72678939" w:history="1">
        <w:r w:rsidRPr="00B543A9">
          <w:rPr>
            <w:rStyle w:val="Hyperlink"/>
            <w:noProof/>
            <w:lang w:val="en-US"/>
          </w:rPr>
          <w:t>Figure 10: Generative adversarial network architecture (Source: Brownlee (2019, p. 10)).</w:t>
        </w:r>
        <w:r>
          <w:rPr>
            <w:noProof/>
            <w:webHidden/>
          </w:rPr>
          <w:tab/>
        </w:r>
        <w:r>
          <w:rPr>
            <w:noProof/>
            <w:webHidden/>
          </w:rPr>
          <w:fldChar w:fldCharType="begin"/>
        </w:r>
        <w:r>
          <w:rPr>
            <w:noProof/>
            <w:webHidden/>
          </w:rPr>
          <w:instrText xml:space="preserve"> PAGEREF _Toc72678939 \h </w:instrText>
        </w:r>
        <w:r>
          <w:rPr>
            <w:noProof/>
            <w:webHidden/>
          </w:rPr>
        </w:r>
        <w:r>
          <w:rPr>
            <w:noProof/>
            <w:webHidden/>
          </w:rPr>
          <w:fldChar w:fldCharType="separate"/>
        </w:r>
        <w:r>
          <w:rPr>
            <w:noProof/>
            <w:webHidden/>
          </w:rPr>
          <w:t>12</w:t>
        </w:r>
        <w:r>
          <w:rPr>
            <w:noProof/>
            <w:webHidden/>
          </w:rPr>
          <w:fldChar w:fldCharType="end"/>
        </w:r>
      </w:hyperlink>
    </w:p>
    <w:p w14:paraId="56C4BC4C" w14:textId="552462BA" w:rsidR="001D4D4E" w:rsidRDefault="001D4D4E">
      <w:pPr>
        <w:pStyle w:val="TableofFigures"/>
        <w:tabs>
          <w:tab w:val="right" w:pos="9062"/>
        </w:tabs>
        <w:rPr>
          <w:rFonts w:asciiTheme="minorHAnsi" w:hAnsiTheme="minorHAnsi" w:cstheme="minorBidi"/>
          <w:noProof/>
          <w:szCs w:val="22"/>
          <w:lang w:val="en-US" w:eastAsia="zh-CN"/>
        </w:rPr>
      </w:pPr>
      <w:hyperlink w:anchor="_Toc72678940" w:history="1">
        <w:r w:rsidRPr="00B543A9">
          <w:rPr>
            <w:rStyle w:val="Hyperlink"/>
            <w:noProof/>
            <w:lang w:val="en-US"/>
          </w:rPr>
          <w:t>Figure 11: Training of the generator and discriminator (Source: Goodfellow et al. (2014)).</w:t>
        </w:r>
        <w:r>
          <w:rPr>
            <w:noProof/>
            <w:webHidden/>
          </w:rPr>
          <w:tab/>
        </w:r>
        <w:r>
          <w:rPr>
            <w:noProof/>
            <w:webHidden/>
          </w:rPr>
          <w:fldChar w:fldCharType="begin"/>
        </w:r>
        <w:r>
          <w:rPr>
            <w:noProof/>
            <w:webHidden/>
          </w:rPr>
          <w:instrText xml:space="preserve"> PAGEREF _Toc72678940 \h </w:instrText>
        </w:r>
        <w:r>
          <w:rPr>
            <w:noProof/>
            <w:webHidden/>
          </w:rPr>
        </w:r>
        <w:r>
          <w:rPr>
            <w:noProof/>
            <w:webHidden/>
          </w:rPr>
          <w:fldChar w:fldCharType="separate"/>
        </w:r>
        <w:r>
          <w:rPr>
            <w:noProof/>
            <w:webHidden/>
          </w:rPr>
          <w:t>13</w:t>
        </w:r>
        <w:r>
          <w:rPr>
            <w:noProof/>
            <w:webHidden/>
          </w:rPr>
          <w:fldChar w:fldCharType="end"/>
        </w:r>
      </w:hyperlink>
    </w:p>
    <w:p w14:paraId="54788D1E" w14:textId="2B49661A" w:rsidR="001D4D4E" w:rsidRDefault="001D4D4E">
      <w:pPr>
        <w:pStyle w:val="TableofFigures"/>
        <w:tabs>
          <w:tab w:val="right" w:pos="9062"/>
        </w:tabs>
        <w:rPr>
          <w:rFonts w:asciiTheme="minorHAnsi" w:hAnsiTheme="minorHAnsi" w:cstheme="minorBidi"/>
          <w:noProof/>
          <w:szCs w:val="22"/>
          <w:lang w:val="en-US" w:eastAsia="zh-CN"/>
        </w:rPr>
      </w:pPr>
      <w:hyperlink w:anchor="_Toc72678941" w:history="1">
        <w:r w:rsidRPr="00B543A9">
          <w:rPr>
            <w:rStyle w:val="Hyperlink"/>
            <w:noProof/>
            <w:lang w:val="en-US"/>
          </w:rPr>
          <w:t>Figure 12: Bidirectional generative adversarial networks (Source: Donahue et al. (2017)).</w:t>
        </w:r>
        <w:r>
          <w:rPr>
            <w:noProof/>
            <w:webHidden/>
          </w:rPr>
          <w:tab/>
        </w:r>
        <w:r>
          <w:rPr>
            <w:noProof/>
            <w:webHidden/>
          </w:rPr>
          <w:fldChar w:fldCharType="begin"/>
        </w:r>
        <w:r>
          <w:rPr>
            <w:noProof/>
            <w:webHidden/>
          </w:rPr>
          <w:instrText xml:space="preserve"> PAGEREF _Toc72678941 \h </w:instrText>
        </w:r>
        <w:r>
          <w:rPr>
            <w:noProof/>
            <w:webHidden/>
          </w:rPr>
        </w:r>
        <w:r>
          <w:rPr>
            <w:noProof/>
            <w:webHidden/>
          </w:rPr>
          <w:fldChar w:fldCharType="separate"/>
        </w:r>
        <w:r>
          <w:rPr>
            <w:noProof/>
            <w:webHidden/>
          </w:rPr>
          <w:t>14</w:t>
        </w:r>
        <w:r>
          <w:rPr>
            <w:noProof/>
            <w:webHidden/>
          </w:rPr>
          <w:fldChar w:fldCharType="end"/>
        </w:r>
      </w:hyperlink>
    </w:p>
    <w:p w14:paraId="2FCAAC1D" w14:textId="1A209392" w:rsidR="001D4D4E" w:rsidRDefault="001D4D4E">
      <w:pPr>
        <w:pStyle w:val="TableofFigures"/>
        <w:tabs>
          <w:tab w:val="right" w:pos="9062"/>
        </w:tabs>
        <w:rPr>
          <w:rFonts w:asciiTheme="minorHAnsi" w:hAnsiTheme="minorHAnsi" w:cstheme="minorBidi"/>
          <w:noProof/>
          <w:szCs w:val="22"/>
          <w:lang w:val="en-US" w:eastAsia="zh-CN"/>
        </w:rPr>
      </w:pPr>
      <w:hyperlink w:anchor="_Toc72678942" w:history="1">
        <w:r w:rsidRPr="00B543A9">
          <w:rPr>
            <w:rStyle w:val="Hyperlink"/>
            <w:noProof/>
            <w:lang w:val="en-US"/>
          </w:rPr>
          <w:t>Figure 13: Confusion matrix (Source: Budnarain (2020, p. 46)).</w:t>
        </w:r>
        <w:r>
          <w:rPr>
            <w:noProof/>
            <w:webHidden/>
          </w:rPr>
          <w:tab/>
        </w:r>
        <w:r>
          <w:rPr>
            <w:noProof/>
            <w:webHidden/>
          </w:rPr>
          <w:fldChar w:fldCharType="begin"/>
        </w:r>
        <w:r>
          <w:rPr>
            <w:noProof/>
            <w:webHidden/>
          </w:rPr>
          <w:instrText xml:space="preserve"> PAGEREF _Toc72678942 \h </w:instrText>
        </w:r>
        <w:r>
          <w:rPr>
            <w:noProof/>
            <w:webHidden/>
          </w:rPr>
        </w:r>
        <w:r>
          <w:rPr>
            <w:noProof/>
            <w:webHidden/>
          </w:rPr>
          <w:fldChar w:fldCharType="separate"/>
        </w:r>
        <w:r>
          <w:rPr>
            <w:noProof/>
            <w:webHidden/>
          </w:rPr>
          <w:t>16</w:t>
        </w:r>
        <w:r>
          <w:rPr>
            <w:noProof/>
            <w:webHidden/>
          </w:rPr>
          <w:fldChar w:fldCharType="end"/>
        </w:r>
      </w:hyperlink>
    </w:p>
    <w:p w14:paraId="0D39A3D0" w14:textId="01D45130" w:rsidR="001D4D4E" w:rsidRDefault="001D4D4E">
      <w:pPr>
        <w:pStyle w:val="TableofFigures"/>
        <w:tabs>
          <w:tab w:val="right" w:pos="9062"/>
        </w:tabs>
        <w:rPr>
          <w:rFonts w:asciiTheme="minorHAnsi" w:hAnsiTheme="minorHAnsi" w:cstheme="minorBidi"/>
          <w:noProof/>
          <w:szCs w:val="22"/>
          <w:lang w:val="en-US" w:eastAsia="zh-CN"/>
        </w:rPr>
      </w:pPr>
      <w:hyperlink w:anchor="_Toc72678943" w:history="1">
        <w:r w:rsidRPr="00B543A9">
          <w:rPr>
            <w:rStyle w:val="Hyperlink"/>
            <w:noProof/>
            <w:lang w:val="en-US"/>
          </w:rPr>
          <w:t>Figure 14: ROC curve of a classifier.</w:t>
        </w:r>
        <w:r>
          <w:rPr>
            <w:noProof/>
            <w:webHidden/>
          </w:rPr>
          <w:tab/>
        </w:r>
        <w:r>
          <w:rPr>
            <w:noProof/>
            <w:webHidden/>
          </w:rPr>
          <w:fldChar w:fldCharType="begin"/>
        </w:r>
        <w:r>
          <w:rPr>
            <w:noProof/>
            <w:webHidden/>
          </w:rPr>
          <w:instrText xml:space="preserve"> PAGEREF _Toc72678943 \h </w:instrText>
        </w:r>
        <w:r>
          <w:rPr>
            <w:noProof/>
            <w:webHidden/>
          </w:rPr>
        </w:r>
        <w:r>
          <w:rPr>
            <w:noProof/>
            <w:webHidden/>
          </w:rPr>
          <w:fldChar w:fldCharType="separate"/>
        </w:r>
        <w:r>
          <w:rPr>
            <w:noProof/>
            <w:webHidden/>
          </w:rPr>
          <w:t>18</w:t>
        </w:r>
        <w:r>
          <w:rPr>
            <w:noProof/>
            <w:webHidden/>
          </w:rPr>
          <w:fldChar w:fldCharType="end"/>
        </w:r>
      </w:hyperlink>
    </w:p>
    <w:p w14:paraId="774E1CC7" w14:textId="498C8604" w:rsidR="001D4D4E" w:rsidRDefault="001D4D4E">
      <w:pPr>
        <w:pStyle w:val="TableofFigures"/>
        <w:tabs>
          <w:tab w:val="right" w:pos="9062"/>
        </w:tabs>
        <w:rPr>
          <w:rFonts w:asciiTheme="minorHAnsi" w:hAnsiTheme="minorHAnsi" w:cstheme="minorBidi"/>
          <w:noProof/>
          <w:szCs w:val="22"/>
          <w:lang w:val="en-US" w:eastAsia="zh-CN"/>
        </w:rPr>
      </w:pPr>
      <w:hyperlink w:anchor="_Toc72678944" w:history="1">
        <w:r w:rsidRPr="00B543A9">
          <w:rPr>
            <w:rStyle w:val="Hyperlink"/>
            <w:noProof/>
            <w:lang w:val="en-US"/>
          </w:rPr>
          <w:t>Figure 15: Relationship between ROC AUC score and Log-loss (Adapt from Dembla (2020b)).</w:t>
        </w:r>
        <w:r>
          <w:rPr>
            <w:noProof/>
            <w:webHidden/>
          </w:rPr>
          <w:tab/>
        </w:r>
        <w:r>
          <w:rPr>
            <w:noProof/>
            <w:webHidden/>
          </w:rPr>
          <w:fldChar w:fldCharType="begin"/>
        </w:r>
        <w:r>
          <w:rPr>
            <w:noProof/>
            <w:webHidden/>
          </w:rPr>
          <w:instrText xml:space="preserve"> PAGEREF _Toc72678944 \h </w:instrText>
        </w:r>
        <w:r>
          <w:rPr>
            <w:noProof/>
            <w:webHidden/>
          </w:rPr>
        </w:r>
        <w:r>
          <w:rPr>
            <w:noProof/>
            <w:webHidden/>
          </w:rPr>
          <w:fldChar w:fldCharType="separate"/>
        </w:r>
        <w:r>
          <w:rPr>
            <w:noProof/>
            <w:webHidden/>
          </w:rPr>
          <w:t>19</w:t>
        </w:r>
        <w:r>
          <w:rPr>
            <w:noProof/>
            <w:webHidden/>
          </w:rPr>
          <w:fldChar w:fldCharType="end"/>
        </w:r>
      </w:hyperlink>
    </w:p>
    <w:p w14:paraId="0AB303AB" w14:textId="6E5DA1B3" w:rsidR="001D4D4E" w:rsidRDefault="001D4D4E">
      <w:pPr>
        <w:pStyle w:val="TableofFigures"/>
        <w:tabs>
          <w:tab w:val="right" w:pos="9062"/>
        </w:tabs>
        <w:rPr>
          <w:rFonts w:asciiTheme="minorHAnsi" w:hAnsiTheme="minorHAnsi" w:cstheme="minorBidi"/>
          <w:noProof/>
          <w:szCs w:val="22"/>
          <w:lang w:val="en-US" w:eastAsia="zh-CN"/>
        </w:rPr>
      </w:pPr>
      <w:hyperlink w:anchor="_Toc72678945" w:history="1">
        <w:r w:rsidRPr="00B543A9">
          <w:rPr>
            <w:rStyle w:val="Hyperlink"/>
            <w:noProof/>
            <w:lang w:val="en-US"/>
          </w:rPr>
          <w:t>Figure 16: Reliability diagram of a classifier (Source: Own presentation).</w:t>
        </w:r>
        <w:r>
          <w:rPr>
            <w:noProof/>
            <w:webHidden/>
          </w:rPr>
          <w:tab/>
        </w:r>
        <w:r>
          <w:rPr>
            <w:noProof/>
            <w:webHidden/>
          </w:rPr>
          <w:fldChar w:fldCharType="begin"/>
        </w:r>
        <w:r>
          <w:rPr>
            <w:noProof/>
            <w:webHidden/>
          </w:rPr>
          <w:instrText xml:space="preserve"> PAGEREF _Toc72678945 \h </w:instrText>
        </w:r>
        <w:r>
          <w:rPr>
            <w:noProof/>
            <w:webHidden/>
          </w:rPr>
        </w:r>
        <w:r>
          <w:rPr>
            <w:noProof/>
            <w:webHidden/>
          </w:rPr>
          <w:fldChar w:fldCharType="separate"/>
        </w:r>
        <w:r>
          <w:rPr>
            <w:noProof/>
            <w:webHidden/>
          </w:rPr>
          <w:t>20</w:t>
        </w:r>
        <w:r>
          <w:rPr>
            <w:noProof/>
            <w:webHidden/>
          </w:rPr>
          <w:fldChar w:fldCharType="end"/>
        </w:r>
      </w:hyperlink>
    </w:p>
    <w:p w14:paraId="10A076E3" w14:textId="2D89255B" w:rsidR="001D4D4E" w:rsidRDefault="001D4D4E">
      <w:pPr>
        <w:pStyle w:val="TableofFigures"/>
        <w:tabs>
          <w:tab w:val="right" w:pos="9062"/>
        </w:tabs>
        <w:rPr>
          <w:rFonts w:asciiTheme="minorHAnsi" w:hAnsiTheme="minorHAnsi" w:cstheme="minorBidi"/>
          <w:noProof/>
          <w:szCs w:val="22"/>
          <w:lang w:val="en-US" w:eastAsia="zh-CN"/>
        </w:rPr>
      </w:pPr>
      <w:hyperlink w:anchor="_Toc72678946" w:history="1">
        <w:r w:rsidRPr="00B543A9">
          <w:rPr>
            <w:rStyle w:val="Hyperlink"/>
            <w:noProof/>
            <w:lang w:val="en-US"/>
          </w:rPr>
          <w:t>Figure 17: Log-loss of a no-skill classifier (Adapt from Dembla (2020a)).</w:t>
        </w:r>
        <w:r>
          <w:rPr>
            <w:noProof/>
            <w:webHidden/>
          </w:rPr>
          <w:tab/>
        </w:r>
        <w:r>
          <w:rPr>
            <w:noProof/>
            <w:webHidden/>
          </w:rPr>
          <w:fldChar w:fldCharType="begin"/>
        </w:r>
        <w:r>
          <w:rPr>
            <w:noProof/>
            <w:webHidden/>
          </w:rPr>
          <w:instrText xml:space="preserve"> PAGEREF _Toc72678946 \h </w:instrText>
        </w:r>
        <w:r>
          <w:rPr>
            <w:noProof/>
            <w:webHidden/>
          </w:rPr>
        </w:r>
        <w:r>
          <w:rPr>
            <w:noProof/>
            <w:webHidden/>
          </w:rPr>
          <w:fldChar w:fldCharType="separate"/>
        </w:r>
        <w:r>
          <w:rPr>
            <w:noProof/>
            <w:webHidden/>
          </w:rPr>
          <w:t>21</w:t>
        </w:r>
        <w:r>
          <w:rPr>
            <w:noProof/>
            <w:webHidden/>
          </w:rPr>
          <w:fldChar w:fldCharType="end"/>
        </w:r>
      </w:hyperlink>
    </w:p>
    <w:p w14:paraId="76FDAC0B" w14:textId="1A01BC5B" w:rsidR="001D4D4E" w:rsidRDefault="001D4D4E">
      <w:pPr>
        <w:pStyle w:val="TableofFigures"/>
        <w:tabs>
          <w:tab w:val="right" w:pos="9062"/>
        </w:tabs>
        <w:rPr>
          <w:rFonts w:asciiTheme="minorHAnsi" w:hAnsiTheme="minorHAnsi" w:cstheme="minorBidi"/>
          <w:noProof/>
          <w:szCs w:val="22"/>
          <w:lang w:val="en-US" w:eastAsia="zh-CN"/>
        </w:rPr>
      </w:pPr>
      <w:hyperlink w:anchor="_Toc72678947" w:history="1">
        <w:r w:rsidRPr="00B543A9">
          <w:rPr>
            <w:rStyle w:val="Hyperlink"/>
            <w:noProof/>
            <w:lang w:val="en-US"/>
          </w:rPr>
          <w:t>Figure 18: Anomalies and normal dataset (Source: Chandola et al. (2009)).</w:t>
        </w:r>
        <w:r>
          <w:rPr>
            <w:noProof/>
            <w:webHidden/>
          </w:rPr>
          <w:tab/>
        </w:r>
        <w:r>
          <w:rPr>
            <w:noProof/>
            <w:webHidden/>
          </w:rPr>
          <w:fldChar w:fldCharType="begin"/>
        </w:r>
        <w:r>
          <w:rPr>
            <w:noProof/>
            <w:webHidden/>
          </w:rPr>
          <w:instrText xml:space="preserve"> PAGEREF _Toc72678947 \h </w:instrText>
        </w:r>
        <w:r>
          <w:rPr>
            <w:noProof/>
            <w:webHidden/>
          </w:rPr>
        </w:r>
        <w:r>
          <w:rPr>
            <w:noProof/>
            <w:webHidden/>
          </w:rPr>
          <w:fldChar w:fldCharType="separate"/>
        </w:r>
        <w:r>
          <w:rPr>
            <w:noProof/>
            <w:webHidden/>
          </w:rPr>
          <w:t>24</w:t>
        </w:r>
        <w:r>
          <w:rPr>
            <w:noProof/>
            <w:webHidden/>
          </w:rPr>
          <w:fldChar w:fldCharType="end"/>
        </w:r>
      </w:hyperlink>
    </w:p>
    <w:p w14:paraId="7CBE0A11" w14:textId="26A8B5DB" w:rsidR="001D4D4E" w:rsidRDefault="001D4D4E">
      <w:pPr>
        <w:pStyle w:val="TableofFigures"/>
        <w:tabs>
          <w:tab w:val="right" w:pos="9062"/>
        </w:tabs>
        <w:rPr>
          <w:rFonts w:asciiTheme="minorHAnsi" w:hAnsiTheme="minorHAnsi" w:cstheme="minorBidi"/>
          <w:noProof/>
          <w:szCs w:val="22"/>
          <w:lang w:val="en-US" w:eastAsia="zh-CN"/>
        </w:rPr>
      </w:pPr>
      <w:hyperlink w:anchor="_Toc72678948" w:history="1">
        <w:r w:rsidRPr="00B543A9">
          <w:rPr>
            <w:rStyle w:val="Hyperlink"/>
            <w:noProof/>
            <w:lang w:val="en-US"/>
          </w:rPr>
          <w:t>Figure 19: Contextual anomalies example (Source: Chandola et al. (2009)).</w:t>
        </w:r>
        <w:r>
          <w:rPr>
            <w:noProof/>
            <w:webHidden/>
          </w:rPr>
          <w:tab/>
        </w:r>
        <w:r>
          <w:rPr>
            <w:noProof/>
            <w:webHidden/>
          </w:rPr>
          <w:fldChar w:fldCharType="begin"/>
        </w:r>
        <w:r>
          <w:rPr>
            <w:noProof/>
            <w:webHidden/>
          </w:rPr>
          <w:instrText xml:space="preserve"> PAGEREF _Toc72678948 \h </w:instrText>
        </w:r>
        <w:r>
          <w:rPr>
            <w:noProof/>
            <w:webHidden/>
          </w:rPr>
        </w:r>
        <w:r>
          <w:rPr>
            <w:noProof/>
            <w:webHidden/>
          </w:rPr>
          <w:fldChar w:fldCharType="separate"/>
        </w:r>
        <w:r>
          <w:rPr>
            <w:noProof/>
            <w:webHidden/>
          </w:rPr>
          <w:t>24</w:t>
        </w:r>
        <w:r>
          <w:rPr>
            <w:noProof/>
            <w:webHidden/>
          </w:rPr>
          <w:fldChar w:fldCharType="end"/>
        </w:r>
      </w:hyperlink>
    </w:p>
    <w:p w14:paraId="219539EB" w14:textId="3D33E430" w:rsidR="001D4D4E" w:rsidRDefault="001D4D4E">
      <w:pPr>
        <w:pStyle w:val="TableofFigures"/>
        <w:tabs>
          <w:tab w:val="right" w:pos="9062"/>
        </w:tabs>
        <w:rPr>
          <w:rFonts w:asciiTheme="minorHAnsi" w:hAnsiTheme="minorHAnsi" w:cstheme="minorBidi"/>
          <w:noProof/>
          <w:szCs w:val="22"/>
          <w:lang w:val="en-US" w:eastAsia="zh-CN"/>
        </w:rPr>
      </w:pPr>
      <w:hyperlink w:anchor="_Toc72678949" w:history="1">
        <w:r w:rsidRPr="00B543A9">
          <w:rPr>
            <w:rStyle w:val="Hyperlink"/>
            <w:noProof/>
            <w:lang w:val="en-US"/>
          </w:rPr>
          <w:t>Figure 20: Collective anomalies example (Source: Chandola et al. (2009)).</w:t>
        </w:r>
        <w:r>
          <w:rPr>
            <w:noProof/>
            <w:webHidden/>
          </w:rPr>
          <w:tab/>
        </w:r>
        <w:r>
          <w:rPr>
            <w:noProof/>
            <w:webHidden/>
          </w:rPr>
          <w:fldChar w:fldCharType="begin"/>
        </w:r>
        <w:r>
          <w:rPr>
            <w:noProof/>
            <w:webHidden/>
          </w:rPr>
          <w:instrText xml:space="preserve"> PAGEREF _Toc72678949 \h </w:instrText>
        </w:r>
        <w:r>
          <w:rPr>
            <w:noProof/>
            <w:webHidden/>
          </w:rPr>
        </w:r>
        <w:r>
          <w:rPr>
            <w:noProof/>
            <w:webHidden/>
          </w:rPr>
          <w:fldChar w:fldCharType="separate"/>
        </w:r>
        <w:r>
          <w:rPr>
            <w:noProof/>
            <w:webHidden/>
          </w:rPr>
          <w:t>25</w:t>
        </w:r>
        <w:r>
          <w:rPr>
            <w:noProof/>
            <w:webHidden/>
          </w:rPr>
          <w:fldChar w:fldCharType="end"/>
        </w:r>
      </w:hyperlink>
    </w:p>
    <w:p w14:paraId="74DBBD11" w14:textId="7F399D54" w:rsidR="001D4D4E" w:rsidRDefault="001D4D4E">
      <w:pPr>
        <w:pStyle w:val="TableofFigures"/>
        <w:tabs>
          <w:tab w:val="right" w:pos="9062"/>
        </w:tabs>
        <w:rPr>
          <w:rFonts w:asciiTheme="minorHAnsi" w:hAnsiTheme="minorHAnsi" w:cstheme="minorBidi"/>
          <w:noProof/>
          <w:szCs w:val="22"/>
          <w:lang w:val="en-US" w:eastAsia="zh-CN"/>
        </w:rPr>
      </w:pPr>
      <w:hyperlink w:anchor="_Toc72678950" w:history="1">
        <w:r w:rsidRPr="00B543A9">
          <w:rPr>
            <w:rStyle w:val="Hyperlink"/>
            <w:noProof/>
            <w:lang w:val="en-US"/>
          </w:rPr>
          <w:t>Figure 21: Autoencoder architecture (Adapt from Jordan (2018a)).</w:t>
        </w:r>
        <w:r>
          <w:rPr>
            <w:noProof/>
            <w:webHidden/>
          </w:rPr>
          <w:tab/>
        </w:r>
        <w:r>
          <w:rPr>
            <w:noProof/>
            <w:webHidden/>
          </w:rPr>
          <w:fldChar w:fldCharType="begin"/>
        </w:r>
        <w:r>
          <w:rPr>
            <w:noProof/>
            <w:webHidden/>
          </w:rPr>
          <w:instrText xml:space="preserve"> PAGEREF _Toc72678950 \h </w:instrText>
        </w:r>
        <w:r>
          <w:rPr>
            <w:noProof/>
            <w:webHidden/>
          </w:rPr>
        </w:r>
        <w:r>
          <w:rPr>
            <w:noProof/>
            <w:webHidden/>
          </w:rPr>
          <w:fldChar w:fldCharType="separate"/>
        </w:r>
        <w:r>
          <w:rPr>
            <w:noProof/>
            <w:webHidden/>
          </w:rPr>
          <w:t>27</w:t>
        </w:r>
        <w:r>
          <w:rPr>
            <w:noProof/>
            <w:webHidden/>
          </w:rPr>
          <w:fldChar w:fldCharType="end"/>
        </w:r>
      </w:hyperlink>
    </w:p>
    <w:p w14:paraId="2CF12711" w14:textId="6B300066" w:rsidR="001D4D4E" w:rsidRDefault="001D4D4E">
      <w:pPr>
        <w:pStyle w:val="TableofFigures"/>
        <w:tabs>
          <w:tab w:val="right" w:pos="9062"/>
        </w:tabs>
        <w:rPr>
          <w:rFonts w:asciiTheme="minorHAnsi" w:hAnsiTheme="minorHAnsi" w:cstheme="minorBidi"/>
          <w:noProof/>
          <w:szCs w:val="22"/>
          <w:lang w:val="en-US" w:eastAsia="zh-CN"/>
        </w:rPr>
      </w:pPr>
      <w:hyperlink w:anchor="_Toc72678951" w:history="1">
        <w:r w:rsidRPr="00B543A9">
          <w:rPr>
            <w:rStyle w:val="Hyperlink"/>
            <w:noProof/>
            <w:lang w:val="en-US"/>
          </w:rPr>
          <w:t>Figure 22: Structure of stacked autoencoder (Adapt from Liu et al. (2018)).</w:t>
        </w:r>
        <w:r>
          <w:rPr>
            <w:noProof/>
            <w:webHidden/>
          </w:rPr>
          <w:tab/>
        </w:r>
        <w:r>
          <w:rPr>
            <w:noProof/>
            <w:webHidden/>
          </w:rPr>
          <w:fldChar w:fldCharType="begin"/>
        </w:r>
        <w:r>
          <w:rPr>
            <w:noProof/>
            <w:webHidden/>
          </w:rPr>
          <w:instrText xml:space="preserve"> PAGEREF _Toc72678951 \h </w:instrText>
        </w:r>
        <w:r>
          <w:rPr>
            <w:noProof/>
            <w:webHidden/>
          </w:rPr>
        </w:r>
        <w:r>
          <w:rPr>
            <w:noProof/>
            <w:webHidden/>
          </w:rPr>
          <w:fldChar w:fldCharType="separate"/>
        </w:r>
        <w:r>
          <w:rPr>
            <w:noProof/>
            <w:webHidden/>
          </w:rPr>
          <w:t>29</w:t>
        </w:r>
        <w:r>
          <w:rPr>
            <w:noProof/>
            <w:webHidden/>
          </w:rPr>
          <w:fldChar w:fldCharType="end"/>
        </w:r>
      </w:hyperlink>
    </w:p>
    <w:p w14:paraId="3A74949D" w14:textId="185BA092" w:rsidR="001D4D4E" w:rsidRDefault="001D4D4E">
      <w:pPr>
        <w:pStyle w:val="TableofFigures"/>
        <w:tabs>
          <w:tab w:val="right" w:pos="9062"/>
        </w:tabs>
        <w:rPr>
          <w:rFonts w:asciiTheme="minorHAnsi" w:hAnsiTheme="minorHAnsi" w:cstheme="minorBidi"/>
          <w:noProof/>
          <w:szCs w:val="22"/>
          <w:lang w:val="en-US" w:eastAsia="zh-CN"/>
        </w:rPr>
      </w:pPr>
      <w:hyperlink w:anchor="_Toc72678952" w:history="1">
        <w:r w:rsidRPr="00B543A9">
          <w:rPr>
            <w:rStyle w:val="Hyperlink"/>
            <w:noProof/>
            <w:lang w:val="en-US"/>
          </w:rPr>
          <w:t>Figure 23: Structure of variational autoencoder (Source: Jordan (2018b)).</w:t>
        </w:r>
        <w:r>
          <w:rPr>
            <w:noProof/>
            <w:webHidden/>
          </w:rPr>
          <w:tab/>
        </w:r>
        <w:r>
          <w:rPr>
            <w:noProof/>
            <w:webHidden/>
          </w:rPr>
          <w:fldChar w:fldCharType="begin"/>
        </w:r>
        <w:r>
          <w:rPr>
            <w:noProof/>
            <w:webHidden/>
          </w:rPr>
          <w:instrText xml:space="preserve"> PAGEREF _Toc72678952 \h </w:instrText>
        </w:r>
        <w:r>
          <w:rPr>
            <w:noProof/>
            <w:webHidden/>
          </w:rPr>
        </w:r>
        <w:r>
          <w:rPr>
            <w:noProof/>
            <w:webHidden/>
          </w:rPr>
          <w:fldChar w:fldCharType="separate"/>
        </w:r>
        <w:r>
          <w:rPr>
            <w:noProof/>
            <w:webHidden/>
          </w:rPr>
          <w:t>30</w:t>
        </w:r>
        <w:r>
          <w:rPr>
            <w:noProof/>
            <w:webHidden/>
          </w:rPr>
          <w:fldChar w:fldCharType="end"/>
        </w:r>
      </w:hyperlink>
    </w:p>
    <w:p w14:paraId="257611EB" w14:textId="206D931D" w:rsidR="001D4D4E" w:rsidRDefault="001D4D4E">
      <w:pPr>
        <w:pStyle w:val="TableofFigures"/>
        <w:tabs>
          <w:tab w:val="right" w:pos="9062"/>
        </w:tabs>
        <w:rPr>
          <w:rFonts w:asciiTheme="minorHAnsi" w:hAnsiTheme="minorHAnsi" w:cstheme="minorBidi"/>
          <w:noProof/>
          <w:szCs w:val="22"/>
          <w:lang w:val="en-US" w:eastAsia="zh-CN"/>
        </w:rPr>
      </w:pPr>
      <w:hyperlink w:anchor="_Toc72678953" w:history="1">
        <w:r w:rsidRPr="00B543A9">
          <w:rPr>
            <w:rStyle w:val="Hyperlink"/>
            <w:noProof/>
            <w:lang w:val="en-US"/>
          </w:rPr>
          <w:t>Figure 24: GANomally structure (Source: Akcay et al. (2018)).</w:t>
        </w:r>
        <w:r>
          <w:rPr>
            <w:noProof/>
            <w:webHidden/>
          </w:rPr>
          <w:tab/>
        </w:r>
        <w:r>
          <w:rPr>
            <w:noProof/>
            <w:webHidden/>
          </w:rPr>
          <w:fldChar w:fldCharType="begin"/>
        </w:r>
        <w:r>
          <w:rPr>
            <w:noProof/>
            <w:webHidden/>
          </w:rPr>
          <w:instrText xml:space="preserve"> PAGEREF _Toc72678953 \h </w:instrText>
        </w:r>
        <w:r>
          <w:rPr>
            <w:noProof/>
            <w:webHidden/>
          </w:rPr>
        </w:r>
        <w:r>
          <w:rPr>
            <w:noProof/>
            <w:webHidden/>
          </w:rPr>
          <w:fldChar w:fldCharType="separate"/>
        </w:r>
        <w:r>
          <w:rPr>
            <w:noProof/>
            <w:webHidden/>
          </w:rPr>
          <w:t>31</w:t>
        </w:r>
        <w:r>
          <w:rPr>
            <w:noProof/>
            <w:webHidden/>
          </w:rPr>
          <w:fldChar w:fldCharType="end"/>
        </w:r>
      </w:hyperlink>
    </w:p>
    <w:p w14:paraId="3D9A37C4" w14:textId="7DE0FEF3" w:rsidR="001D4D4E" w:rsidRDefault="001D4D4E">
      <w:pPr>
        <w:pStyle w:val="TableofFigures"/>
        <w:tabs>
          <w:tab w:val="right" w:pos="9062"/>
        </w:tabs>
        <w:rPr>
          <w:rFonts w:asciiTheme="minorHAnsi" w:hAnsiTheme="minorHAnsi" w:cstheme="minorBidi"/>
          <w:noProof/>
          <w:szCs w:val="22"/>
          <w:lang w:val="en-US" w:eastAsia="zh-CN"/>
        </w:rPr>
      </w:pPr>
      <w:hyperlink w:anchor="_Toc72678954" w:history="1">
        <w:r w:rsidRPr="00B543A9">
          <w:rPr>
            <w:rStyle w:val="Hyperlink"/>
            <w:noProof/>
            <w:lang w:val="en-US"/>
          </w:rPr>
          <w:t>Figure 25: Tennessee Eastman process (Source: Downs and Vogel (1993)).</w:t>
        </w:r>
        <w:r>
          <w:rPr>
            <w:noProof/>
            <w:webHidden/>
          </w:rPr>
          <w:tab/>
        </w:r>
        <w:r>
          <w:rPr>
            <w:noProof/>
            <w:webHidden/>
          </w:rPr>
          <w:fldChar w:fldCharType="begin"/>
        </w:r>
        <w:r>
          <w:rPr>
            <w:noProof/>
            <w:webHidden/>
          </w:rPr>
          <w:instrText xml:space="preserve"> PAGEREF _Toc72678954 \h </w:instrText>
        </w:r>
        <w:r>
          <w:rPr>
            <w:noProof/>
            <w:webHidden/>
          </w:rPr>
        </w:r>
        <w:r>
          <w:rPr>
            <w:noProof/>
            <w:webHidden/>
          </w:rPr>
          <w:fldChar w:fldCharType="separate"/>
        </w:r>
        <w:r>
          <w:rPr>
            <w:noProof/>
            <w:webHidden/>
          </w:rPr>
          <w:t>34</w:t>
        </w:r>
        <w:r>
          <w:rPr>
            <w:noProof/>
            <w:webHidden/>
          </w:rPr>
          <w:fldChar w:fldCharType="end"/>
        </w:r>
      </w:hyperlink>
    </w:p>
    <w:p w14:paraId="605A3A69" w14:textId="2E7F6C94" w:rsidR="001D4D4E" w:rsidRDefault="001D4D4E">
      <w:pPr>
        <w:pStyle w:val="TableofFigures"/>
        <w:tabs>
          <w:tab w:val="right" w:pos="9062"/>
        </w:tabs>
        <w:rPr>
          <w:rFonts w:asciiTheme="minorHAnsi" w:hAnsiTheme="minorHAnsi" w:cstheme="minorBidi"/>
          <w:noProof/>
          <w:szCs w:val="22"/>
          <w:lang w:val="en-US" w:eastAsia="zh-CN"/>
        </w:rPr>
      </w:pPr>
      <w:hyperlink w:anchor="_Toc72678955" w:history="1">
        <w:r w:rsidRPr="00B543A9">
          <w:rPr>
            <w:rStyle w:val="Hyperlink"/>
            <w:noProof/>
            <w:lang w:val="en-US"/>
          </w:rPr>
          <w:t>Figure 26: Standard deviation of TEP variables (Own presentation).</w:t>
        </w:r>
        <w:r>
          <w:rPr>
            <w:noProof/>
            <w:webHidden/>
          </w:rPr>
          <w:tab/>
        </w:r>
        <w:r>
          <w:rPr>
            <w:noProof/>
            <w:webHidden/>
          </w:rPr>
          <w:fldChar w:fldCharType="begin"/>
        </w:r>
        <w:r>
          <w:rPr>
            <w:noProof/>
            <w:webHidden/>
          </w:rPr>
          <w:instrText xml:space="preserve"> PAGEREF _Toc72678955 \h </w:instrText>
        </w:r>
        <w:r>
          <w:rPr>
            <w:noProof/>
            <w:webHidden/>
          </w:rPr>
        </w:r>
        <w:r>
          <w:rPr>
            <w:noProof/>
            <w:webHidden/>
          </w:rPr>
          <w:fldChar w:fldCharType="separate"/>
        </w:r>
        <w:r>
          <w:rPr>
            <w:noProof/>
            <w:webHidden/>
          </w:rPr>
          <w:t>37</w:t>
        </w:r>
        <w:r>
          <w:rPr>
            <w:noProof/>
            <w:webHidden/>
          </w:rPr>
          <w:fldChar w:fldCharType="end"/>
        </w:r>
      </w:hyperlink>
    </w:p>
    <w:p w14:paraId="007FB0AE" w14:textId="20AE357F" w:rsidR="001D4D4E" w:rsidRDefault="001D4D4E">
      <w:pPr>
        <w:pStyle w:val="TableofFigures"/>
        <w:tabs>
          <w:tab w:val="right" w:pos="9062"/>
        </w:tabs>
        <w:rPr>
          <w:rFonts w:asciiTheme="minorHAnsi" w:hAnsiTheme="minorHAnsi" w:cstheme="minorBidi"/>
          <w:noProof/>
          <w:szCs w:val="22"/>
          <w:lang w:val="en-US" w:eastAsia="zh-CN"/>
        </w:rPr>
      </w:pPr>
      <w:hyperlink w:anchor="_Toc72678956" w:history="1">
        <w:r w:rsidRPr="00B543A9">
          <w:rPr>
            <w:rStyle w:val="Hyperlink"/>
            <w:noProof/>
            <w:lang w:val="en-US"/>
          </w:rPr>
          <w:t>Figure 27: xmeas_1 distribution (Own presenatation).</w:t>
        </w:r>
        <w:r>
          <w:rPr>
            <w:noProof/>
            <w:webHidden/>
          </w:rPr>
          <w:tab/>
        </w:r>
        <w:r>
          <w:rPr>
            <w:noProof/>
            <w:webHidden/>
          </w:rPr>
          <w:fldChar w:fldCharType="begin"/>
        </w:r>
        <w:r>
          <w:rPr>
            <w:noProof/>
            <w:webHidden/>
          </w:rPr>
          <w:instrText xml:space="preserve"> PAGEREF _Toc72678956 \h </w:instrText>
        </w:r>
        <w:r>
          <w:rPr>
            <w:noProof/>
            <w:webHidden/>
          </w:rPr>
        </w:r>
        <w:r>
          <w:rPr>
            <w:noProof/>
            <w:webHidden/>
          </w:rPr>
          <w:fldChar w:fldCharType="separate"/>
        </w:r>
        <w:r>
          <w:rPr>
            <w:noProof/>
            <w:webHidden/>
          </w:rPr>
          <w:t>37</w:t>
        </w:r>
        <w:r>
          <w:rPr>
            <w:noProof/>
            <w:webHidden/>
          </w:rPr>
          <w:fldChar w:fldCharType="end"/>
        </w:r>
      </w:hyperlink>
    </w:p>
    <w:p w14:paraId="3DA9B138" w14:textId="04B8248B" w:rsidR="001D4D4E" w:rsidRDefault="001D4D4E">
      <w:pPr>
        <w:pStyle w:val="TableofFigures"/>
        <w:tabs>
          <w:tab w:val="right" w:pos="9062"/>
        </w:tabs>
        <w:rPr>
          <w:rFonts w:asciiTheme="minorHAnsi" w:hAnsiTheme="minorHAnsi" w:cstheme="minorBidi"/>
          <w:noProof/>
          <w:szCs w:val="22"/>
          <w:lang w:val="en-US" w:eastAsia="zh-CN"/>
        </w:rPr>
      </w:pPr>
      <w:hyperlink w:anchor="_Toc72678957" w:history="1">
        <w:r w:rsidRPr="00B543A9">
          <w:rPr>
            <w:rStyle w:val="Hyperlink"/>
            <w:noProof/>
            <w:lang w:val="en-US"/>
          </w:rPr>
          <w:t>Figure 28: Scatter plot of xmeas_7 and xmeas_13 (Own presentation).</w:t>
        </w:r>
        <w:r>
          <w:rPr>
            <w:noProof/>
            <w:webHidden/>
          </w:rPr>
          <w:tab/>
        </w:r>
        <w:r>
          <w:rPr>
            <w:noProof/>
            <w:webHidden/>
          </w:rPr>
          <w:fldChar w:fldCharType="begin"/>
        </w:r>
        <w:r>
          <w:rPr>
            <w:noProof/>
            <w:webHidden/>
          </w:rPr>
          <w:instrText xml:space="preserve"> PAGEREF _Toc72678957 \h </w:instrText>
        </w:r>
        <w:r>
          <w:rPr>
            <w:noProof/>
            <w:webHidden/>
          </w:rPr>
        </w:r>
        <w:r>
          <w:rPr>
            <w:noProof/>
            <w:webHidden/>
          </w:rPr>
          <w:fldChar w:fldCharType="separate"/>
        </w:r>
        <w:r>
          <w:rPr>
            <w:noProof/>
            <w:webHidden/>
          </w:rPr>
          <w:t>38</w:t>
        </w:r>
        <w:r>
          <w:rPr>
            <w:noProof/>
            <w:webHidden/>
          </w:rPr>
          <w:fldChar w:fldCharType="end"/>
        </w:r>
      </w:hyperlink>
    </w:p>
    <w:p w14:paraId="3200790D" w14:textId="43E9DCBB" w:rsidR="001D4D4E" w:rsidRDefault="001D4D4E">
      <w:pPr>
        <w:pStyle w:val="TableofFigures"/>
        <w:tabs>
          <w:tab w:val="right" w:pos="9062"/>
        </w:tabs>
        <w:rPr>
          <w:rFonts w:asciiTheme="minorHAnsi" w:hAnsiTheme="minorHAnsi" w:cstheme="minorBidi"/>
          <w:noProof/>
          <w:szCs w:val="22"/>
          <w:lang w:val="en-US" w:eastAsia="zh-CN"/>
        </w:rPr>
      </w:pPr>
      <w:hyperlink w:anchor="_Toc72678958" w:history="1">
        <w:r w:rsidRPr="00B543A9">
          <w:rPr>
            <w:rStyle w:val="Hyperlink"/>
            <w:noProof/>
            <w:lang w:val="en-US"/>
          </w:rPr>
          <w:t>Figure 29: PCA visualization of fault 1, 2, 3 (Own presentation).</w:t>
        </w:r>
        <w:r>
          <w:rPr>
            <w:noProof/>
            <w:webHidden/>
          </w:rPr>
          <w:tab/>
        </w:r>
        <w:r>
          <w:rPr>
            <w:noProof/>
            <w:webHidden/>
          </w:rPr>
          <w:fldChar w:fldCharType="begin"/>
        </w:r>
        <w:r>
          <w:rPr>
            <w:noProof/>
            <w:webHidden/>
          </w:rPr>
          <w:instrText xml:space="preserve"> PAGEREF _Toc72678958 \h </w:instrText>
        </w:r>
        <w:r>
          <w:rPr>
            <w:noProof/>
            <w:webHidden/>
          </w:rPr>
        </w:r>
        <w:r>
          <w:rPr>
            <w:noProof/>
            <w:webHidden/>
          </w:rPr>
          <w:fldChar w:fldCharType="separate"/>
        </w:r>
        <w:r>
          <w:rPr>
            <w:noProof/>
            <w:webHidden/>
          </w:rPr>
          <w:t>39</w:t>
        </w:r>
        <w:r>
          <w:rPr>
            <w:noProof/>
            <w:webHidden/>
          </w:rPr>
          <w:fldChar w:fldCharType="end"/>
        </w:r>
      </w:hyperlink>
    </w:p>
    <w:p w14:paraId="5730C681" w14:textId="5DAF9AE3" w:rsidR="001D4D4E" w:rsidRDefault="001D4D4E">
      <w:pPr>
        <w:pStyle w:val="TableofFigures"/>
        <w:tabs>
          <w:tab w:val="right" w:pos="9062"/>
        </w:tabs>
        <w:rPr>
          <w:rFonts w:asciiTheme="minorHAnsi" w:hAnsiTheme="minorHAnsi" w:cstheme="minorBidi"/>
          <w:noProof/>
          <w:szCs w:val="22"/>
          <w:lang w:val="en-US" w:eastAsia="zh-CN"/>
        </w:rPr>
      </w:pPr>
      <w:hyperlink w:anchor="_Toc72678959" w:history="1">
        <w:r w:rsidRPr="00B543A9">
          <w:rPr>
            <w:rStyle w:val="Hyperlink"/>
            <w:noProof/>
            <w:lang w:val="en-US"/>
          </w:rPr>
          <w:t>Figure 30: t-SNE visualization of fault 1, 2, 3 (Own presentation).</w:t>
        </w:r>
        <w:r>
          <w:rPr>
            <w:noProof/>
            <w:webHidden/>
          </w:rPr>
          <w:tab/>
        </w:r>
        <w:r>
          <w:rPr>
            <w:noProof/>
            <w:webHidden/>
          </w:rPr>
          <w:fldChar w:fldCharType="begin"/>
        </w:r>
        <w:r>
          <w:rPr>
            <w:noProof/>
            <w:webHidden/>
          </w:rPr>
          <w:instrText xml:space="preserve"> PAGEREF _Toc72678959 \h </w:instrText>
        </w:r>
        <w:r>
          <w:rPr>
            <w:noProof/>
            <w:webHidden/>
          </w:rPr>
        </w:r>
        <w:r>
          <w:rPr>
            <w:noProof/>
            <w:webHidden/>
          </w:rPr>
          <w:fldChar w:fldCharType="separate"/>
        </w:r>
        <w:r>
          <w:rPr>
            <w:noProof/>
            <w:webHidden/>
          </w:rPr>
          <w:t>40</w:t>
        </w:r>
        <w:r>
          <w:rPr>
            <w:noProof/>
            <w:webHidden/>
          </w:rPr>
          <w:fldChar w:fldCharType="end"/>
        </w:r>
      </w:hyperlink>
    </w:p>
    <w:p w14:paraId="053C3A74" w14:textId="3C02A474" w:rsidR="001D4D4E" w:rsidRDefault="001D4D4E">
      <w:pPr>
        <w:pStyle w:val="TableofFigures"/>
        <w:tabs>
          <w:tab w:val="right" w:pos="9062"/>
        </w:tabs>
        <w:rPr>
          <w:rFonts w:asciiTheme="minorHAnsi" w:hAnsiTheme="minorHAnsi" w:cstheme="minorBidi"/>
          <w:noProof/>
          <w:szCs w:val="22"/>
          <w:lang w:val="en-US" w:eastAsia="zh-CN"/>
        </w:rPr>
      </w:pPr>
      <w:hyperlink w:anchor="_Toc72678960" w:history="1">
        <w:r w:rsidRPr="00B543A9">
          <w:rPr>
            <w:rStyle w:val="Hyperlink"/>
            <w:noProof/>
            <w:lang w:val="en-US"/>
          </w:rPr>
          <w:t>Figure 31: Baseline autoencoder structure (Own presentation).</w:t>
        </w:r>
        <w:r>
          <w:rPr>
            <w:noProof/>
            <w:webHidden/>
          </w:rPr>
          <w:tab/>
        </w:r>
        <w:r>
          <w:rPr>
            <w:noProof/>
            <w:webHidden/>
          </w:rPr>
          <w:fldChar w:fldCharType="begin"/>
        </w:r>
        <w:r>
          <w:rPr>
            <w:noProof/>
            <w:webHidden/>
          </w:rPr>
          <w:instrText xml:space="preserve"> PAGEREF _Toc72678960 \h </w:instrText>
        </w:r>
        <w:r>
          <w:rPr>
            <w:noProof/>
            <w:webHidden/>
          </w:rPr>
        </w:r>
        <w:r>
          <w:rPr>
            <w:noProof/>
            <w:webHidden/>
          </w:rPr>
          <w:fldChar w:fldCharType="separate"/>
        </w:r>
        <w:r>
          <w:rPr>
            <w:noProof/>
            <w:webHidden/>
          </w:rPr>
          <w:t>41</w:t>
        </w:r>
        <w:r>
          <w:rPr>
            <w:noProof/>
            <w:webHidden/>
          </w:rPr>
          <w:fldChar w:fldCharType="end"/>
        </w:r>
      </w:hyperlink>
    </w:p>
    <w:p w14:paraId="729B23B8" w14:textId="1B3E95FE" w:rsidR="001D4D4E" w:rsidRDefault="001D4D4E">
      <w:pPr>
        <w:pStyle w:val="TableofFigures"/>
        <w:tabs>
          <w:tab w:val="right" w:pos="9062"/>
        </w:tabs>
        <w:rPr>
          <w:rFonts w:asciiTheme="minorHAnsi" w:hAnsiTheme="minorHAnsi" w:cstheme="minorBidi"/>
          <w:noProof/>
          <w:szCs w:val="22"/>
          <w:lang w:val="en-US" w:eastAsia="zh-CN"/>
        </w:rPr>
      </w:pPr>
      <w:hyperlink w:anchor="_Toc72678961" w:history="1">
        <w:r w:rsidRPr="00B543A9">
          <w:rPr>
            <w:rStyle w:val="Hyperlink"/>
            <w:noProof/>
            <w:lang w:val="en-US"/>
          </w:rPr>
          <w:t>Figure 32: xmeas_11 and reconstructed xmeas_11 in normal dataset.</w:t>
        </w:r>
        <w:r>
          <w:rPr>
            <w:noProof/>
            <w:webHidden/>
          </w:rPr>
          <w:tab/>
        </w:r>
        <w:r>
          <w:rPr>
            <w:noProof/>
            <w:webHidden/>
          </w:rPr>
          <w:fldChar w:fldCharType="begin"/>
        </w:r>
        <w:r>
          <w:rPr>
            <w:noProof/>
            <w:webHidden/>
          </w:rPr>
          <w:instrText xml:space="preserve"> PAGEREF _Toc72678961 \h </w:instrText>
        </w:r>
        <w:r>
          <w:rPr>
            <w:noProof/>
            <w:webHidden/>
          </w:rPr>
        </w:r>
        <w:r>
          <w:rPr>
            <w:noProof/>
            <w:webHidden/>
          </w:rPr>
          <w:fldChar w:fldCharType="separate"/>
        </w:r>
        <w:r>
          <w:rPr>
            <w:noProof/>
            <w:webHidden/>
          </w:rPr>
          <w:t>42</w:t>
        </w:r>
        <w:r>
          <w:rPr>
            <w:noProof/>
            <w:webHidden/>
          </w:rPr>
          <w:fldChar w:fldCharType="end"/>
        </w:r>
      </w:hyperlink>
    </w:p>
    <w:p w14:paraId="44B630CC" w14:textId="6293FBAD" w:rsidR="001D4D4E" w:rsidRDefault="001D4D4E">
      <w:pPr>
        <w:pStyle w:val="TableofFigures"/>
        <w:tabs>
          <w:tab w:val="right" w:pos="9062"/>
        </w:tabs>
        <w:rPr>
          <w:rFonts w:asciiTheme="minorHAnsi" w:hAnsiTheme="minorHAnsi" w:cstheme="minorBidi"/>
          <w:noProof/>
          <w:szCs w:val="22"/>
          <w:lang w:val="en-US" w:eastAsia="zh-CN"/>
        </w:rPr>
      </w:pPr>
      <w:hyperlink w:anchor="_Toc72678962" w:history="1">
        <w:r w:rsidRPr="00B543A9">
          <w:rPr>
            <w:rStyle w:val="Hyperlink"/>
            <w:noProof/>
            <w:lang w:val="en-US"/>
          </w:rPr>
          <w:t>Figure 33: xmeas_11 and reconstructed xmeas_11 in fault dataset (fault 0).</w:t>
        </w:r>
        <w:r>
          <w:rPr>
            <w:noProof/>
            <w:webHidden/>
          </w:rPr>
          <w:tab/>
        </w:r>
        <w:r>
          <w:rPr>
            <w:noProof/>
            <w:webHidden/>
          </w:rPr>
          <w:fldChar w:fldCharType="begin"/>
        </w:r>
        <w:r>
          <w:rPr>
            <w:noProof/>
            <w:webHidden/>
          </w:rPr>
          <w:instrText xml:space="preserve"> PAGEREF _Toc72678962 \h </w:instrText>
        </w:r>
        <w:r>
          <w:rPr>
            <w:noProof/>
            <w:webHidden/>
          </w:rPr>
        </w:r>
        <w:r>
          <w:rPr>
            <w:noProof/>
            <w:webHidden/>
          </w:rPr>
          <w:fldChar w:fldCharType="separate"/>
        </w:r>
        <w:r>
          <w:rPr>
            <w:noProof/>
            <w:webHidden/>
          </w:rPr>
          <w:t>42</w:t>
        </w:r>
        <w:r>
          <w:rPr>
            <w:noProof/>
            <w:webHidden/>
          </w:rPr>
          <w:fldChar w:fldCharType="end"/>
        </w:r>
      </w:hyperlink>
    </w:p>
    <w:p w14:paraId="1C7ACBC4" w14:textId="030FB81E" w:rsidR="001D4D4E" w:rsidRDefault="001D4D4E">
      <w:pPr>
        <w:pStyle w:val="TableofFigures"/>
        <w:tabs>
          <w:tab w:val="right" w:pos="9062"/>
        </w:tabs>
        <w:rPr>
          <w:rFonts w:asciiTheme="minorHAnsi" w:hAnsiTheme="minorHAnsi" w:cstheme="minorBidi"/>
          <w:noProof/>
          <w:szCs w:val="22"/>
          <w:lang w:val="en-US" w:eastAsia="zh-CN"/>
        </w:rPr>
      </w:pPr>
      <w:hyperlink w:anchor="_Toc72678963" w:history="1">
        <w:r w:rsidRPr="00B543A9">
          <w:rPr>
            <w:rStyle w:val="Hyperlink"/>
            <w:noProof/>
            <w:lang w:val="en-US"/>
          </w:rPr>
          <w:t>Figure 34: AUC ROC score of baseline autoencoder (Own presentation).</w:t>
        </w:r>
        <w:r>
          <w:rPr>
            <w:noProof/>
            <w:webHidden/>
          </w:rPr>
          <w:tab/>
        </w:r>
        <w:r>
          <w:rPr>
            <w:noProof/>
            <w:webHidden/>
          </w:rPr>
          <w:fldChar w:fldCharType="begin"/>
        </w:r>
        <w:r>
          <w:rPr>
            <w:noProof/>
            <w:webHidden/>
          </w:rPr>
          <w:instrText xml:space="preserve"> PAGEREF _Toc72678963 \h </w:instrText>
        </w:r>
        <w:r>
          <w:rPr>
            <w:noProof/>
            <w:webHidden/>
          </w:rPr>
        </w:r>
        <w:r>
          <w:rPr>
            <w:noProof/>
            <w:webHidden/>
          </w:rPr>
          <w:fldChar w:fldCharType="separate"/>
        </w:r>
        <w:r>
          <w:rPr>
            <w:noProof/>
            <w:webHidden/>
          </w:rPr>
          <w:t>44</w:t>
        </w:r>
        <w:r>
          <w:rPr>
            <w:noProof/>
            <w:webHidden/>
          </w:rPr>
          <w:fldChar w:fldCharType="end"/>
        </w:r>
      </w:hyperlink>
    </w:p>
    <w:p w14:paraId="2DE7E6E3" w14:textId="2225AFAE" w:rsidR="001D4D4E" w:rsidRDefault="001D4D4E">
      <w:pPr>
        <w:pStyle w:val="TableofFigures"/>
        <w:tabs>
          <w:tab w:val="right" w:pos="9062"/>
        </w:tabs>
        <w:rPr>
          <w:rFonts w:asciiTheme="minorHAnsi" w:hAnsiTheme="minorHAnsi" w:cstheme="minorBidi"/>
          <w:noProof/>
          <w:szCs w:val="22"/>
          <w:lang w:val="en-US" w:eastAsia="zh-CN"/>
        </w:rPr>
      </w:pPr>
      <w:hyperlink w:anchor="_Toc72678964" w:history="1">
        <w:r w:rsidRPr="00B543A9">
          <w:rPr>
            <w:rStyle w:val="Hyperlink"/>
            <w:noProof/>
            <w:lang w:val="en-US"/>
          </w:rPr>
          <w:t>Figure 35: Baseline autoencoder FDR and AUC ROC score (different hidden layer nodes).</w:t>
        </w:r>
        <w:r>
          <w:rPr>
            <w:noProof/>
            <w:webHidden/>
          </w:rPr>
          <w:tab/>
        </w:r>
        <w:r>
          <w:rPr>
            <w:noProof/>
            <w:webHidden/>
          </w:rPr>
          <w:fldChar w:fldCharType="begin"/>
        </w:r>
        <w:r>
          <w:rPr>
            <w:noProof/>
            <w:webHidden/>
          </w:rPr>
          <w:instrText xml:space="preserve"> PAGEREF _Toc72678964 \h </w:instrText>
        </w:r>
        <w:r>
          <w:rPr>
            <w:noProof/>
            <w:webHidden/>
          </w:rPr>
        </w:r>
        <w:r>
          <w:rPr>
            <w:noProof/>
            <w:webHidden/>
          </w:rPr>
          <w:fldChar w:fldCharType="separate"/>
        </w:r>
        <w:r>
          <w:rPr>
            <w:noProof/>
            <w:webHidden/>
          </w:rPr>
          <w:t>45</w:t>
        </w:r>
        <w:r>
          <w:rPr>
            <w:noProof/>
            <w:webHidden/>
          </w:rPr>
          <w:fldChar w:fldCharType="end"/>
        </w:r>
      </w:hyperlink>
    </w:p>
    <w:p w14:paraId="34914D49" w14:textId="2304039E" w:rsidR="001D4D4E" w:rsidRDefault="001D4D4E">
      <w:pPr>
        <w:pStyle w:val="TableofFigures"/>
        <w:tabs>
          <w:tab w:val="right" w:pos="9062"/>
        </w:tabs>
        <w:rPr>
          <w:rFonts w:asciiTheme="minorHAnsi" w:hAnsiTheme="minorHAnsi" w:cstheme="minorBidi"/>
          <w:noProof/>
          <w:szCs w:val="22"/>
          <w:lang w:val="en-US" w:eastAsia="zh-CN"/>
        </w:rPr>
      </w:pPr>
      <w:hyperlink w:anchor="_Toc72678965" w:history="1">
        <w:r w:rsidRPr="00B543A9">
          <w:rPr>
            <w:rStyle w:val="Hyperlink"/>
            <w:noProof/>
            <w:lang w:val="en-US"/>
          </w:rPr>
          <w:t>Figure 36: Autoencoder with progressively decreasing layer nodes (Own presentation).</w:t>
        </w:r>
        <w:r>
          <w:rPr>
            <w:noProof/>
            <w:webHidden/>
          </w:rPr>
          <w:tab/>
        </w:r>
        <w:r>
          <w:rPr>
            <w:noProof/>
            <w:webHidden/>
          </w:rPr>
          <w:fldChar w:fldCharType="begin"/>
        </w:r>
        <w:r>
          <w:rPr>
            <w:noProof/>
            <w:webHidden/>
          </w:rPr>
          <w:instrText xml:space="preserve"> PAGEREF _Toc72678965 \h </w:instrText>
        </w:r>
        <w:r>
          <w:rPr>
            <w:noProof/>
            <w:webHidden/>
          </w:rPr>
        </w:r>
        <w:r>
          <w:rPr>
            <w:noProof/>
            <w:webHidden/>
          </w:rPr>
          <w:fldChar w:fldCharType="separate"/>
        </w:r>
        <w:r>
          <w:rPr>
            <w:noProof/>
            <w:webHidden/>
          </w:rPr>
          <w:t>47</w:t>
        </w:r>
        <w:r>
          <w:rPr>
            <w:noProof/>
            <w:webHidden/>
          </w:rPr>
          <w:fldChar w:fldCharType="end"/>
        </w:r>
      </w:hyperlink>
    </w:p>
    <w:p w14:paraId="454EB38C" w14:textId="45BB514D" w:rsidR="001D4D4E" w:rsidRDefault="001D4D4E">
      <w:pPr>
        <w:pStyle w:val="TableofFigures"/>
        <w:tabs>
          <w:tab w:val="right" w:pos="9062"/>
        </w:tabs>
        <w:rPr>
          <w:rFonts w:asciiTheme="minorHAnsi" w:hAnsiTheme="minorHAnsi" w:cstheme="minorBidi"/>
          <w:noProof/>
          <w:szCs w:val="22"/>
          <w:lang w:val="en-US" w:eastAsia="zh-CN"/>
        </w:rPr>
      </w:pPr>
      <w:hyperlink w:anchor="_Toc72678966" w:history="1">
        <w:r w:rsidRPr="00B543A9">
          <w:rPr>
            <w:rStyle w:val="Hyperlink"/>
            <w:noProof/>
            <w:lang w:val="en-US"/>
          </w:rPr>
          <w:t>Figure 37: Autoencoder with overcomplete layer (Own presentation).</w:t>
        </w:r>
        <w:r>
          <w:rPr>
            <w:noProof/>
            <w:webHidden/>
          </w:rPr>
          <w:tab/>
        </w:r>
        <w:r>
          <w:rPr>
            <w:noProof/>
            <w:webHidden/>
          </w:rPr>
          <w:fldChar w:fldCharType="begin"/>
        </w:r>
        <w:r>
          <w:rPr>
            <w:noProof/>
            <w:webHidden/>
          </w:rPr>
          <w:instrText xml:space="preserve"> PAGEREF _Toc72678966 \h </w:instrText>
        </w:r>
        <w:r>
          <w:rPr>
            <w:noProof/>
            <w:webHidden/>
          </w:rPr>
        </w:r>
        <w:r>
          <w:rPr>
            <w:noProof/>
            <w:webHidden/>
          </w:rPr>
          <w:fldChar w:fldCharType="separate"/>
        </w:r>
        <w:r>
          <w:rPr>
            <w:noProof/>
            <w:webHidden/>
          </w:rPr>
          <w:t>47</w:t>
        </w:r>
        <w:r>
          <w:rPr>
            <w:noProof/>
            <w:webHidden/>
          </w:rPr>
          <w:fldChar w:fldCharType="end"/>
        </w:r>
      </w:hyperlink>
    </w:p>
    <w:p w14:paraId="774AED61" w14:textId="7D7AA5DE" w:rsidR="001D4D4E" w:rsidRDefault="001D4D4E">
      <w:pPr>
        <w:pStyle w:val="TableofFigures"/>
        <w:tabs>
          <w:tab w:val="right" w:pos="9062"/>
        </w:tabs>
        <w:rPr>
          <w:rFonts w:asciiTheme="minorHAnsi" w:hAnsiTheme="minorHAnsi" w:cstheme="minorBidi"/>
          <w:noProof/>
          <w:szCs w:val="22"/>
          <w:lang w:val="en-US" w:eastAsia="zh-CN"/>
        </w:rPr>
      </w:pPr>
      <w:hyperlink w:anchor="_Toc72678967" w:history="1">
        <w:r w:rsidRPr="00B543A9">
          <w:rPr>
            <w:rStyle w:val="Hyperlink"/>
            <w:noProof/>
            <w:lang w:val="en-US"/>
          </w:rPr>
          <w:t>Figure 38: LSTM classifier FDR of fault 3, 9 (different time step) (Own presentation).</w:t>
        </w:r>
        <w:r>
          <w:rPr>
            <w:noProof/>
            <w:webHidden/>
          </w:rPr>
          <w:tab/>
        </w:r>
        <w:r>
          <w:rPr>
            <w:noProof/>
            <w:webHidden/>
          </w:rPr>
          <w:fldChar w:fldCharType="begin"/>
        </w:r>
        <w:r>
          <w:rPr>
            <w:noProof/>
            <w:webHidden/>
          </w:rPr>
          <w:instrText xml:space="preserve"> PAGEREF _Toc72678967 \h </w:instrText>
        </w:r>
        <w:r>
          <w:rPr>
            <w:noProof/>
            <w:webHidden/>
          </w:rPr>
        </w:r>
        <w:r>
          <w:rPr>
            <w:noProof/>
            <w:webHidden/>
          </w:rPr>
          <w:fldChar w:fldCharType="separate"/>
        </w:r>
        <w:r>
          <w:rPr>
            <w:noProof/>
            <w:webHidden/>
          </w:rPr>
          <w:t>51</w:t>
        </w:r>
        <w:r>
          <w:rPr>
            <w:noProof/>
            <w:webHidden/>
          </w:rPr>
          <w:fldChar w:fldCharType="end"/>
        </w:r>
      </w:hyperlink>
    </w:p>
    <w:p w14:paraId="1081952E" w14:textId="095816DD" w:rsidR="001D4D4E" w:rsidRDefault="001D4D4E">
      <w:pPr>
        <w:pStyle w:val="TableofFigures"/>
        <w:tabs>
          <w:tab w:val="right" w:pos="9062"/>
        </w:tabs>
        <w:rPr>
          <w:rFonts w:asciiTheme="minorHAnsi" w:hAnsiTheme="minorHAnsi" w:cstheme="minorBidi"/>
          <w:noProof/>
          <w:szCs w:val="22"/>
          <w:lang w:val="en-US" w:eastAsia="zh-CN"/>
        </w:rPr>
      </w:pPr>
      <w:hyperlink w:anchor="_Toc72678968" w:history="1">
        <w:r w:rsidRPr="00B543A9">
          <w:rPr>
            <w:rStyle w:val="Hyperlink"/>
            <w:noProof/>
            <w:lang w:val="en-US"/>
          </w:rPr>
          <w:t>Figure 39: LSTM classifier FDR and ROC AUC score (different time step) (Own presentation).</w:t>
        </w:r>
        <w:r>
          <w:rPr>
            <w:noProof/>
            <w:webHidden/>
          </w:rPr>
          <w:tab/>
        </w:r>
        <w:r>
          <w:rPr>
            <w:noProof/>
            <w:webHidden/>
          </w:rPr>
          <w:fldChar w:fldCharType="begin"/>
        </w:r>
        <w:r>
          <w:rPr>
            <w:noProof/>
            <w:webHidden/>
          </w:rPr>
          <w:instrText xml:space="preserve"> PAGEREF _Toc72678968 \h </w:instrText>
        </w:r>
        <w:r>
          <w:rPr>
            <w:noProof/>
            <w:webHidden/>
          </w:rPr>
        </w:r>
        <w:r>
          <w:rPr>
            <w:noProof/>
            <w:webHidden/>
          </w:rPr>
          <w:fldChar w:fldCharType="separate"/>
        </w:r>
        <w:r>
          <w:rPr>
            <w:noProof/>
            <w:webHidden/>
          </w:rPr>
          <w:t>52</w:t>
        </w:r>
        <w:r>
          <w:rPr>
            <w:noProof/>
            <w:webHidden/>
          </w:rPr>
          <w:fldChar w:fldCharType="end"/>
        </w:r>
      </w:hyperlink>
    </w:p>
    <w:p w14:paraId="5644D1C3" w14:textId="4A63C004" w:rsidR="001D4D4E" w:rsidRDefault="001D4D4E">
      <w:pPr>
        <w:pStyle w:val="TableofFigures"/>
        <w:tabs>
          <w:tab w:val="right" w:pos="9062"/>
        </w:tabs>
        <w:rPr>
          <w:rFonts w:asciiTheme="minorHAnsi" w:hAnsiTheme="minorHAnsi" w:cstheme="minorBidi"/>
          <w:noProof/>
          <w:szCs w:val="22"/>
          <w:lang w:val="en-US" w:eastAsia="zh-CN"/>
        </w:rPr>
      </w:pPr>
      <w:hyperlink w:anchor="_Toc72678969" w:history="1">
        <w:r w:rsidRPr="00B543A9">
          <w:rPr>
            <w:rStyle w:val="Hyperlink"/>
            <w:noProof/>
            <w:lang w:val="en-US"/>
          </w:rPr>
          <w:t>Figure 40: update figure</w:t>
        </w:r>
        <w:r>
          <w:rPr>
            <w:noProof/>
            <w:webHidden/>
          </w:rPr>
          <w:tab/>
        </w:r>
        <w:r>
          <w:rPr>
            <w:noProof/>
            <w:webHidden/>
          </w:rPr>
          <w:fldChar w:fldCharType="begin"/>
        </w:r>
        <w:r>
          <w:rPr>
            <w:noProof/>
            <w:webHidden/>
          </w:rPr>
          <w:instrText xml:space="preserve"> PAGEREF _Toc72678969 \h </w:instrText>
        </w:r>
        <w:r>
          <w:rPr>
            <w:noProof/>
            <w:webHidden/>
          </w:rPr>
        </w:r>
        <w:r>
          <w:rPr>
            <w:noProof/>
            <w:webHidden/>
          </w:rPr>
          <w:fldChar w:fldCharType="separate"/>
        </w:r>
        <w:r>
          <w:rPr>
            <w:noProof/>
            <w:webHidden/>
          </w:rPr>
          <w:t>53</w:t>
        </w:r>
        <w:r>
          <w:rPr>
            <w:noProof/>
            <w:webHidden/>
          </w:rPr>
          <w:fldChar w:fldCharType="end"/>
        </w:r>
      </w:hyperlink>
    </w:p>
    <w:p w14:paraId="29300DB1" w14:textId="1F5E5466" w:rsidR="001D4D4E" w:rsidRDefault="001D4D4E">
      <w:pPr>
        <w:pStyle w:val="TableofFigures"/>
        <w:tabs>
          <w:tab w:val="right" w:pos="9062"/>
        </w:tabs>
        <w:rPr>
          <w:rFonts w:asciiTheme="minorHAnsi" w:hAnsiTheme="minorHAnsi" w:cstheme="minorBidi"/>
          <w:noProof/>
          <w:szCs w:val="22"/>
          <w:lang w:val="en-US" w:eastAsia="zh-CN"/>
        </w:rPr>
      </w:pPr>
      <w:hyperlink w:anchor="_Toc72678970" w:history="1">
        <w:r w:rsidRPr="00B543A9">
          <w:rPr>
            <w:rStyle w:val="Hyperlink"/>
            <w:noProof/>
            <w:lang w:val="en-US"/>
          </w:rPr>
          <w:t>Figure 41: update figure</w:t>
        </w:r>
        <w:r>
          <w:rPr>
            <w:noProof/>
            <w:webHidden/>
          </w:rPr>
          <w:tab/>
        </w:r>
        <w:r>
          <w:rPr>
            <w:noProof/>
            <w:webHidden/>
          </w:rPr>
          <w:fldChar w:fldCharType="begin"/>
        </w:r>
        <w:r>
          <w:rPr>
            <w:noProof/>
            <w:webHidden/>
          </w:rPr>
          <w:instrText xml:space="preserve"> PAGEREF _Toc72678970 \h </w:instrText>
        </w:r>
        <w:r>
          <w:rPr>
            <w:noProof/>
            <w:webHidden/>
          </w:rPr>
        </w:r>
        <w:r>
          <w:rPr>
            <w:noProof/>
            <w:webHidden/>
          </w:rPr>
          <w:fldChar w:fldCharType="separate"/>
        </w:r>
        <w:r>
          <w:rPr>
            <w:noProof/>
            <w:webHidden/>
          </w:rPr>
          <w:t>54</w:t>
        </w:r>
        <w:r>
          <w:rPr>
            <w:noProof/>
            <w:webHidden/>
          </w:rPr>
          <w:fldChar w:fldCharType="end"/>
        </w:r>
      </w:hyperlink>
    </w:p>
    <w:p w14:paraId="09B89674" w14:textId="1DBA2B85" w:rsidR="00F62699" w:rsidRPr="00A80F7B" w:rsidRDefault="00BC07A7" w:rsidP="00164B1D">
      <w:pPr>
        <w:rPr>
          <w:lang w:val="en-US"/>
        </w:rPr>
      </w:pPr>
      <w:r w:rsidRPr="00A80F7B">
        <w:rPr>
          <w:lang w:val="en-US"/>
        </w:rPr>
        <w:fldChar w:fldCharType="end"/>
      </w:r>
    </w:p>
    <w:p w14:paraId="097092DF" w14:textId="77777777" w:rsidR="00F62699" w:rsidRPr="00A80F7B" w:rsidRDefault="00F62699">
      <w:pPr>
        <w:spacing w:after="0"/>
        <w:jc w:val="left"/>
        <w:rPr>
          <w:lang w:val="en-US"/>
        </w:rPr>
      </w:pPr>
      <w:r w:rsidRPr="00A80F7B">
        <w:rPr>
          <w:lang w:val="en-US"/>
        </w:rPr>
        <w:br w:type="page"/>
      </w:r>
    </w:p>
    <w:p w14:paraId="3EBF275D" w14:textId="29FADA26" w:rsidR="003562C6" w:rsidRPr="00A80F7B" w:rsidRDefault="00064541" w:rsidP="00CF5E46">
      <w:pPr>
        <w:pStyle w:val="berschrift1Verzeichnisberschrift"/>
        <w:ind w:left="-142"/>
        <w:rPr>
          <w:lang w:val="en-US"/>
        </w:rPr>
      </w:pPr>
      <w:bookmarkStart w:id="7" w:name="_Toc72678865"/>
      <w:r w:rsidRPr="00A80F7B">
        <w:rPr>
          <w:lang w:val="en-US"/>
        </w:rPr>
        <w:lastRenderedPageBreak/>
        <w:t>List of Tables</w:t>
      </w:r>
      <w:bookmarkEnd w:id="7"/>
    </w:p>
    <w:p w14:paraId="0527D77B" w14:textId="6B42D048" w:rsidR="001D4D4E" w:rsidRDefault="008D7312">
      <w:pPr>
        <w:pStyle w:val="TableofFigures"/>
        <w:tabs>
          <w:tab w:val="right" w:leader="dot" w:pos="9062"/>
        </w:tabs>
        <w:rPr>
          <w:rFonts w:asciiTheme="minorHAnsi" w:hAnsiTheme="minorHAnsi" w:cstheme="minorBidi"/>
          <w:noProof/>
          <w:szCs w:val="22"/>
          <w:lang w:val="en-US" w:eastAsia="zh-CN"/>
        </w:rPr>
      </w:pPr>
      <w:r w:rsidRPr="00A80F7B">
        <w:rPr>
          <w:lang w:val="en-US"/>
        </w:rPr>
        <w:fldChar w:fldCharType="begin"/>
      </w:r>
      <w:r w:rsidRPr="00A80F7B">
        <w:rPr>
          <w:lang w:val="en-US"/>
        </w:rPr>
        <w:instrText xml:space="preserve"> TOC \h \z \c "Table" </w:instrText>
      </w:r>
      <w:r w:rsidRPr="00A80F7B">
        <w:rPr>
          <w:lang w:val="en-US"/>
        </w:rPr>
        <w:fldChar w:fldCharType="separate"/>
      </w:r>
      <w:hyperlink w:anchor="_Toc72678971" w:history="1">
        <w:r w:rsidR="001D4D4E" w:rsidRPr="001868F5">
          <w:rPr>
            <w:rStyle w:val="Hyperlink"/>
            <w:noProof/>
            <w:lang w:val="en-US"/>
          </w:rPr>
          <w:t>Table 1: Input data type and corresponding DL model architecture (Adapt from Chalapathy and Chawla (2019)).</w:t>
        </w:r>
        <w:r w:rsidR="001D4D4E">
          <w:rPr>
            <w:noProof/>
            <w:webHidden/>
          </w:rPr>
          <w:tab/>
        </w:r>
        <w:r w:rsidR="001D4D4E">
          <w:rPr>
            <w:noProof/>
            <w:webHidden/>
          </w:rPr>
          <w:fldChar w:fldCharType="begin"/>
        </w:r>
        <w:r w:rsidR="001D4D4E">
          <w:rPr>
            <w:noProof/>
            <w:webHidden/>
          </w:rPr>
          <w:instrText xml:space="preserve"> PAGEREF _Toc72678971 \h </w:instrText>
        </w:r>
        <w:r w:rsidR="001D4D4E">
          <w:rPr>
            <w:noProof/>
            <w:webHidden/>
          </w:rPr>
        </w:r>
        <w:r w:rsidR="001D4D4E">
          <w:rPr>
            <w:noProof/>
            <w:webHidden/>
          </w:rPr>
          <w:fldChar w:fldCharType="separate"/>
        </w:r>
        <w:r w:rsidR="001D4D4E">
          <w:rPr>
            <w:noProof/>
            <w:webHidden/>
          </w:rPr>
          <w:t>23</w:t>
        </w:r>
        <w:r w:rsidR="001D4D4E">
          <w:rPr>
            <w:noProof/>
            <w:webHidden/>
          </w:rPr>
          <w:fldChar w:fldCharType="end"/>
        </w:r>
      </w:hyperlink>
    </w:p>
    <w:p w14:paraId="64822D6C" w14:textId="6DF3BDDB"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2" w:history="1">
        <w:r w:rsidRPr="001868F5">
          <w:rPr>
            <w:rStyle w:val="Hyperlink"/>
            <w:noProof/>
            <w:lang w:val="en-US"/>
          </w:rPr>
          <w:t>Table 2: TEP process faults (Source: Downs and Vogel (1993)).</w:t>
        </w:r>
        <w:r>
          <w:rPr>
            <w:noProof/>
            <w:webHidden/>
          </w:rPr>
          <w:tab/>
        </w:r>
        <w:r>
          <w:rPr>
            <w:noProof/>
            <w:webHidden/>
          </w:rPr>
          <w:fldChar w:fldCharType="begin"/>
        </w:r>
        <w:r>
          <w:rPr>
            <w:noProof/>
            <w:webHidden/>
          </w:rPr>
          <w:instrText xml:space="preserve"> PAGEREF _Toc72678972 \h </w:instrText>
        </w:r>
        <w:r>
          <w:rPr>
            <w:noProof/>
            <w:webHidden/>
          </w:rPr>
        </w:r>
        <w:r>
          <w:rPr>
            <w:noProof/>
            <w:webHidden/>
          </w:rPr>
          <w:fldChar w:fldCharType="separate"/>
        </w:r>
        <w:r>
          <w:rPr>
            <w:noProof/>
            <w:webHidden/>
          </w:rPr>
          <w:t>35</w:t>
        </w:r>
        <w:r>
          <w:rPr>
            <w:noProof/>
            <w:webHidden/>
          </w:rPr>
          <w:fldChar w:fldCharType="end"/>
        </w:r>
      </w:hyperlink>
    </w:p>
    <w:p w14:paraId="71157AB9" w14:textId="5BF95BC0"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3" w:history="1">
        <w:r w:rsidRPr="001868F5">
          <w:rPr>
            <w:rStyle w:val="Hyperlink"/>
            <w:noProof/>
            <w:lang w:val="en-US"/>
          </w:rPr>
          <w:t>Table 3: TEP datasets structure (Source: Rieth et al. (2017)).</w:t>
        </w:r>
        <w:r>
          <w:rPr>
            <w:noProof/>
            <w:webHidden/>
          </w:rPr>
          <w:tab/>
        </w:r>
        <w:r>
          <w:rPr>
            <w:noProof/>
            <w:webHidden/>
          </w:rPr>
          <w:fldChar w:fldCharType="begin"/>
        </w:r>
        <w:r>
          <w:rPr>
            <w:noProof/>
            <w:webHidden/>
          </w:rPr>
          <w:instrText xml:space="preserve"> PAGEREF _Toc72678973 \h </w:instrText>
        </w:r>
        <w:r>
          <w:rPr>
            <w:noProof/>
            <w:webHidden/>
          </w:rPr>
        </w:r>
        <w:r>
          <w:rPr>
            <w:noProof/>
            <w:webHidden/>
          </w:rPr>
          <w:fldChar w:fldCharType="separate"/>
        </w:r>
        <w:r>
          <w:rPr>
            <w:noProof/>
            <w:webHidden/>
          </w:rPr>
          <w:t>35</w:t>
        </w:r>
        <w:r>
          <w:rPr>
            <w:noProof/>
            <w:webHidden/>
          </w:rPr>
          <w:fldChar w:fldCharType="end"/>
        </w:r>
      </w:hyperlink>
    </w:p>
    <w:p w14:paraId="6011FA06" w14:textId="16236C5C"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4" w:history="1">
        <w:r w:rsidRPr="001868F5">
          <w:rPr>
            <w:rStyle w:val="Hyperlink"/>
            <w:noProof/>
            <w:lang w:val="en-US"/>
          </w:rPr>
          <w:t>Table 4: Number of samples in each TEP datasets (Source: Rieth et al. (2017)).</w:t>
        </w:r>
        <w:r>
          <w:rPr>
            <w:noProof/>
            <w:webHidden/>
          </w:rPr>
          <w:tab/>
        </w:r>
        <w:r>
          <w:rPr>
            <w:noProof/>
            <w:webHidden/>
          </w:rPr>
          <w:fldChar w:fldCharType="begin"/>
        </w:r>
        <w:r>
          <w:rPr>
            <w:noProof/>
            <w:webHidden/>
          </w:rPr>
          <w:instrText xml:space="preserve"> PAGEREF _Toc72678974 \h </w:instrText>
        </w:r>
        <w:r>
          <w:rPr>
            <w:noProof/>
            <w:webHidden/>
          </w:rPr>
        </w:r>
        <w:r>
          <w:rPr>
            <w:noProof/>
            <w:webHidden/>
          </w:rPr>
          <w:fldChar w:fldCharType="separate"/>
        </w:r>
        <w:r>
          <w:rPr>
            <w:noProof/>
            <w:webHidden/>
          </w:rPr>
          <w:t>36</w:t>
        </w:r>
        <w:r>
          <w:rPr>
            <w:noProof/>
            <w:webHidden/>
          </w:rPr>
          <w:fldChar w:fldCharType="end"/>
        </w:r>
      </w:hyperlink>
    </w:p>
    <w:p w14:paraId="2CB1AAE5" w14:textId="13C335EB"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5" w:history="1">
        <w:r w:rsidRPr="001868F5">
          <w:rPr>
            <w:rStyle w:val="Hyperlink"/>
            <w:noProof/>
            <w:lang w:val="en-US"/>
          </w:rPr>
          <w:t>Table 5: Pearson covariance coefficient of the normal dataset (Own presentation).</w:t>
        </w:r>
        <w:r>
          <w:rPr>
            <w:noProof/>
            <w:webHidden/>
          </w:rPr>
          <w:tab/>
        </w:r>
        <w:r>
          <w:rPr>
            <w:noProof/>
            <w:webHidden/>
          </w:rPr>
          <w:fldChar w:fldCharType="begin"/>
        </w:r>
        <w:r>
          <w:rPr>
            <w:noProof/>
            <w:webHidden/>
          </w:rPr>
          <w:instrText xml:space="preserve"> PAGEREF _Toc72678975 \h </w:instrText>
        </w:r>
        <w:r>
          <w:rPr>
            <w:noProof/>
            <w:webHidden/>
          </w:rPr>
        </w:r>
        <w:r>
          <w:rPr>
            <w:noProof/>
            <w:webHidden/>
          </w:rPr>
          <w:fldChar w:fldCharType="separate"/>
        </w:r>
        <w:r>
          <w:rPr>
            <w:noProof/>
            <w:webHidden/>
          </w:rPr>
          <w:t>38</w:t>
        </w:r>
        <w:r>
          <w:rPr>
            <w:noProof/>
            <w:webHidden/>
          </w:rPr>
          <w:fldChar w:fldCharType="end"/>
        </w:r>
      </w:hyperlink>
    </w:p>
    <w:p w14:paraId="36F5F08E" w14:textId="59638685"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6" w:history="1">
        <w:r w:rsidRPr="001868F5">
          <w:rPr>
            <w:rStyle w:val="Hyperlink"/>
            <w:noProof/>
            <w:lang w:val="en-US"/>
          </w:rPr>
          <w:t>Table 6: Experiment environment (Own presentation).</w:t>
        </w:r>
        <w:r>
          <w:rPr>
            <w:noProof/>
            <w:webHidden/>
          </w:rPr>
          <w:tab/>
        </w:r>
        <w:r>
          <w:rPr>
            <w:noProof/>
            <w:webHidden/>
          </w:rPr>
          <w:fldChar w:fldCharType="begin"/>
        </w:r>
        <w:r>
          <w:rPr>
            <w:noProof/>
            <w:webHidden/>
          </w:rPr>
          <w:instrText xml:space="preserve"> PAGEREF _Toc72678976 \h </w:instrText>
        </w:r>
        <w:r>
          <w:rPr>
            <w:noProof/>
            <w:webHidden/>
          </w:rPr>
        </w:r>
        <w:r>
          <w:rPr>
            <w:noProof/>
            <w:webHidden/>
          </w:rPr>
          <w:fldChar w:fldCharType="separate"/>
        </w:r>
        <w:r>
          <w:rPr>
            <w:noProof/>
            <w:webHidden/>
          </w:rPr>
          <w:t>40</w:t>
        </w:r>
        <w:r>
          <w:rPr>
            <w:noProof/>
            <w:webHidden/>
          </w:rPr>
          <w:fldChar w:fldCharType="end"/>
        </w:r>
      </w:hyperlink>
    </w:p>
    <w:p w14:paraId="141A3781" w14:textId="297C5042"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7" w:history="1">
        <w:r w:rsidRPr="001868F5">
          <w:rPr>
            <w:rStyle w:val="Hyperlink"/>
            <w:noProof/>
            <w:lang w:val="en-US"/>
          </w:rPr>
          <w:t>Table 7: Baseline autoencoder fault detection performance (Own presentation).</w:t>
        </w:r>
        <w:r>
          <w:rPr>
            <w:noProof/>
            <w:webHidden/>
          </w:rPr>
          <w:tab/>
        </w:r>
        <w:r>
          <w:rPr>
            <w:noProof/>
            <w:webHidden/>
          </w:rPr>
          <w:fldChar w:fldCharType="begin"/>
        </w:r>
        <w:r>
          <w:rPr>
            <w:noProof/>
            <w:webHidden/>
          </w:rPr>
          <w:instrText xml:space="preserve"> PAGEREF _Toc72678977 \h </w:instrText>
        </w:r>
        <w:r>
          <w:rPr>
            <w:noProof/>
            <w:webHidden/>
          </w:rPr>
        </w:r>
        <w:r>
          <w:rPr>
            <w:noProof/>
            <w:webHidden/>
          </w:rPr>
          <w:fldChar w:fldCharType="separate"/>
        </w:r>
        <w:r>
          <w:rPr>
            <w:noProof/>
            <w:webHidden/>
          </w:rPr>
          <w:t>43</w:t>
        </w:r>
        <w:r>
          <w:rPr>
            <w:noProof/>
            <w:webHidden/>
          </w:rPr>
          <w:fldChar w:fldCharType="end"/>
        </w:r>
      </w:hyperlink>
    </w:p>
    <w:p w14:paraId="4CD00104" w14:textId="691E02A6"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8" w:history="1">
        <w:r w:rsidRPr="001868F5">
          <w:rPr>
            <w:rStyle w:val="Hyperlink"/>
            <w:noProof/>
            <w:lang w:val="en-US"/>
          </w:rPr>
          <w:t>Table 8: Performance of baseline autoencoder (different hidden layer nodes) (Own presentation).</w:t>
        </w:r>
        <w:r>
          <w:rPr>
            <w:noProof/>
            <w:webHidden/>
          </w:rPr>
          <w:tab/>
        </w:r>
        <w:r>
          <w:rPr>
            <w:noProof/>
            <w:webHidden/>
          </w:rPr>
          <w:fldChar w:fldCharType="begin"/>
        </w:r>
        <w:r>
          <w:rPr>
            <w:noProof/>
            <w:webHidden/>
          </w:rPr>
          <w:instrText xml:space="preserve"> PAGEREF _Toc72678978 \h </w:instrText>
        </w:r>
        <w:r>
          <w:rPr>
            <w:noProof/>
            <w:webHidden/>
          </w:rPr>
        </w:r>
        <w:r>
          <w:rPr>
            <w:noProof/>
            <w:webHidden/>
          </w:rPr>
          <w:fldChar w:fldCharType="separate"/>
        </w:r>
        <w:r>
          <w:rPr>
            <w:noProof/>
            <w:webHidden/>
          </w:rPr>
          <w:t>45</w:t>
        </w:r>
        <w:r>
          <w:rPr>
            <w:noProof/>
            <w:webHidden/>
          </w:rPr>
          <w:fldChar w:fldCharType="end"/>
        </w:r>
      </w:hyperlink>
    </w:p>
    <w:p w14:paraId="62C3D649" w14:textId="47A1A73E"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79" w:history="1">
        <w:r w:rsidRPr="001868F5">
          <w:rPr>
            <w:rStyle w:val="Hyperlink"/>
            <w:noProof/>
            <w:lang w:val="en-US"/>
          </w:rPr>
          <w:t>Table 9: Performance of autoencoder (different regularization techniques) (Own presentation).</w:t>
        </w:r>
        <w:r>
          <w:rPr>
            <w:noProof/>
            <w:webHidden/>
          </w:rPr>
          <w:tab/>
        </w:r>
        <w:r>
          <w:rPr>
            <w:noProof/>
            <w:webHidden/>
          </w:rPr>
          <w:fldChar w:fldCharType="begin"/>
        </w:r>
        <w:r>
          <w:rPr>
            <w:noProof/>
            <w:webHidden/>
          </w:rPr>
          <w:instrText xml:space="preserve"> PAGEREF _Toc72678979 \h </w:instrText>
        </w:r>
        <w:r>
          <w:rPr>
            <w:noProof/>
            <w:webHidden/>
          </w:rPr>
        </w:r>
        <w:r>
          <w:rPr>
            <w:noProof/>
            <w:webHidden/>
          </w:rPr>
          <w:fldChar w:fldCharType="separate"/>
        </w:r>
        <w:r>
          <w:rPr>
            <w:noProof/>
            <w:webHidden/>
          </w:rPr>
          <w:t>46</w:t>
        </w:r>
        <w:r>
          <w:rPr>
            <w:noProof/>
            <w:webHidden/>
          </w:rPr>
          <w:fldChar w:fldCharType="end"/>
        </w:r>
      </w:hyperlink>
    </w:p>
    <w:p w14:paraId="0E009493" w14:textId="29DEC958"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80" w:history="1">
        <w:r w:rsidRPr="001868F5">
          <w:rPr>
            <w:rStyle w:val="Hyperlink"/>
            <w:noProof/>
            <w:lang w:val="en-US"/>
          </w:rPr>
          <w:t>Table 10: Performance of autoencoder (different size of the normal training dataset) (Own presentation).</w:t>
        </w:r>
        <w:r>
          <w:rPr>
            <w:noProof/>
            <w:webHidden/>
          </w:rPr>
          <w:tab/>
        </w:r>
        <w:r>
          <w:rPr>
            <w:noProof/>
            <w:webHidden/>
          </w:rPr>
          <w:fldChar w:fldCharType="begin"/>
        </w:r>
        <w:r>
          <w:rPr>
            <w:noProof/>
            <w:webHidden/>
          </w:rPr>
          <w:instrText xml:space="preserve"> PAGEREF _Toc72678980 \h </w:instrText>
        </w:r>
        <w:r>
          <w:rPr>
            <w:noProof/>
            <w:webHidden/>
          </w:rPr>
        </w:r>
        <w:r>
          <w:rPr>
            <w:noProof/>
            <w:webHidden/>
          </w:rPr>
          <w:fldChar w:fldCharType="separate"/>
        </w:r>
        <w:r>
          <w:rPr>
            <w:noProof/>
            <w:webHidden/>
          </w:rPr>
          <w:t>46</w:t>
        </w:r>
        <w:r>
          <w:rPr>
            <w:noProof/>
            <w:webHidden/>
          </w:rPr>
          <w:fldChar w:fldCharType="end"/>
        </w:r>
      </w:hyperlink>
    </w:p>
    <w:p w14:paraId="47508E03" w14:textId="2C4D682B"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81" w:history="1">
        <w:r w:rsidRPr="001868F5">
          <w:rPr>
            <w:rStyle w:val="Hyperlink"/>
            <w:noProof/>
            <w:lang w:val="en-US"/>
          </w:rPr>
          <w:t>Table 11: Performance of autoencoder with three hidden layers (Own presentation).</w:t>
        </w:r>
        <w:r>
          <w:rPr>
            <w:noProof/>
            <w:webHidden/>
          </w:rPr>
          <w:tab/>
        </w:r>
        <w:r>
          <w:rPr>
            <w:noProof/>
            <w:webHidden/>
          </w:rPr>
          <w:fldChar w:fldCharType="begin"/>
        </w:r>
        <w:r>
          <w:rPr>
            <w:noProof/>
            <w:webHidden/>
          </w:rPr>
          <w:instrText xml:space="preserve"> PAGEREF _Toc72678981 \h </w:instrText>
        </w:r>
        <w:r>
          <w:rPr>
            <w:noProof/>
            <w:webHidden/>
          </w:rPr>
        </w:r>
        <w:r>
          <w:rPr>
            <w:noProof/>
            <w:webHidden/>
          </w:rPr>
          <w:fldChar w:fldCharType="separate"/>
        </w:r>
        <w:r>
          <w:rPr>
            <w:noProof/>
            <w:webHidden/>
          </w:rPr>
          <w:t>48</w:t>
        </w:r>
        <w:r>
          <w:rPr>
            <w:noProof/>
            <w:webHidden/>
          </w:rPr>
          <w:fldChar w:fldCharType="end"/>
        </w:r>
      </w:hyperlink>
    </w:p>
    <w:p w14:paraId="7864F548" w14:textId="674AEFD9"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82" w:history="1">
        <w:r w:rsidRPr="001868F5">
          <w:rPr>
            <w:rStyle w:val="Hyperlink"/>
            <w:noProof/>
            <w:lang w:val="en-US"/>
          </w:rPr>
          <w:t>Table 12: Performance of traditional machine learning classifiers (Own presentation).</w:t>
        </w:r>
        <w:r>
          <w:rPr>
            <w:noProof/>
            <w:webHidden/>
          </w:rPr>
          <w:tab/>
        </w:r>
        <w:r>
          <w:rPr>
            <w:noProof/>
            <w:webHidden/>
          </w:rPr>
          <w:fldChar w:fldCharType="begin"/>
        </w:r>
        <w:r>
          <w:rPr>
            <w:noProof/>
            <w:webHidden/>
          </w:rPr>
          <w:instrText xml:space="preserve"> PAGEREF _Toc72678982 \h </w:instrText>
        </w:r>
        <w:r>
          <w:rPr>
            <w:noProof/>
            <w:webHidden/>
          </w:rPr>
        </w:r>
        <w:r>
          <w:rPr>
            <w:noProof/>
            <w:webHidden/>
          </w:rPr>
          <w:fldChar w:fldCharType="separate"/>
        </w:r>
        <w:r>
          <w:rPr>
            <w:noProof/>
            <w:webHidden/>
          </w:rPr>
          <w:t>49</w:t>
        </w:r>
        <w:r>
          <w:rPr>
            <w:noProof/>
            <w:webHidden/>
          </w:rPr>
          <w:fldChar w:fldCharType="end"/>
        </w:r>
      </w:hyperlink>
    </w:p>
    <w:p w14:paraId="5422D672" w14:textId="1F11C79C"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83" w:history="1">
        <w:r w:rsidRPr="001868F5">
          <w:rPr>
            <w:rStyle w:val="Hyperlink"/>
            <w:noProof/>
            <w:lang w:val="en-US"/>
          </w:rPr>
          <w:t>Table 13: Performance of neural network classifiers (Own presentation).</w:t>
        </w:r>
        <w:r>
          <w:rPr>
            <w:noProof/>
            <w:webHidden/>
          </w:rPr>
          <w:tab/>
        </w:r>
        <w:r>
          <w:rPr>
            <w:noProof/>
            <w:webHidden/>
          </w:rPr>
          <w:fldChar w:fldCharType="begin"/>
        </w:r>
        <w:r>
          <w:rPr>
            <w:noProof/>
            <w:webHidden/>
          </w:rPr>
          <w:instrText xml:space="preserve"> PAGEREF _Toc72678983 \h </w:instrText>
        </w:r>
        <w:r>
          <w:rPr>
            <w:noProof/>
            <w:webHidden/>
          </w:rPr>
        </w:r>
        <w:r>
          <w:rPr>
            <w:noProof/>
            <w:webHidden/>
          </w:rPr>
          <w:fldChar w:fldCharType="separate"/>
        </w:r>
        <w:r>
          <w:rPr>
            <w:noProof/>
            <w:webHidden/>
          </w:rPr>
          <w:t>50</w:t>
        </w:r>
        <w:r>
          <w:rPr>
            <w:noProof/>
            <w:webHidden/>
          </w:rPr>
          <w:fldChar w:fldCharType="end"/>
        </w:r>
      </w:hyperlink>
    </w:p>
    <w:p w14:paraId="5789C707" w14:textId="1A80943E"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84" w:history="1">
        <w:r w:rsidRPr="001868F5">
          <w:rPr>
            <w:rStyle w:val="Hyperlink"/>
            <w:noProof/>
            <w:lang w:val="en-US"/>
          </w:rPr>
          <w:t>Table 14: Performance of LSTM classifiers (different time step size) (Own presentation).</w:t>
        </w:r>
        <w:r>
          <w:rPr>
            <w:noProof/>
            <w:webHidden/>
          </w:rPr>
          <w:tab/>
        </w:r>
        <w:r>
          <w:rPr>
            <w:noProof/>
            <w:webHidden/>
          </w:rPr>
          <w:fldChar w:fldCharType="begin"/>
        </w:r>
        <w:r>
          <w:rPr>
            <w:noProof/>
            <w:webHidden/>
          </w:rPr>
          <w:instrText xml:space="preserve"> PAGEREF _Toc72678984 \h </w:instrText>
        </w:r>
        <w:r>
          <w:rPr>
            <w:noProof/>
            <w:webHidden/>
          </w:rPr>
        </w:r>
        <w:r>
          <w:rPr>
            <w:noProof/>
            <w:webHidden/>
          </w:rPr>
          <w:fldChar w:fldCharType="separate"/>
        </w:r>
        <w:r>
          <w:rPr>
            <w:noProof/>
            <w:webHidden/>
          </w:rPr>
          <w:t>51</w:t>
        </w:r>
        <w:r>
          <w:rPr>
            <w:noProof/>
            <w:webHidden/>
          </w:rPr>
          <w:fldChar w:fldCharType="end"/>
        </w:r>
      </w:hyperlink>
    </w:p>
    <w:p w14:paraId="5BA53BCC" w14:textId="45B44043" w:rsidR="001D4D4E" w:rsidRDefault="001D4D4E">
      <w:pPr>
        <w:pStyle w:val="TableofFigures"/>
        <w:tabs>
          <w:tab w:val="right" w:leader="dot" w:pos="9062"/>
        </w:tabs>
        <w:rPr>
          <w:rFonts w:asciiTheme="minorHAnsi" w:hAnsiTheme="minorHAnsi" w:cstheme="minorBidi"/>
          <w:noProof/>
          <w:szCs w:val="22"/>
          <w:lang w:val="en-US" w:eastAsia="zh-CN"/>
        </w:rPr>
      </w:pPr>
      <w:hyperlink w:anchor="_Toc72678985" w:history="1">
        <w:r w:rsidRPr="001868F5">
          <w:rPr>
            <w:rStyle w:val="Hyperlink"/>
            <w:noProof/>
            <w:lang w:val="en-US"/>
          </w:rPr>
          <w:t>Table 15: Performance of stacked autoencoders (Own presentation).</w:t>
        </w:r>
        <w:r>
          <w:rPr>
            <w:noProof/>
            <w:webHidden/>
          </w:rPr>
          <w:tab/>
        </w:r>
        <w:r>
          <w:rPr>
            <w:noProof/>
            <w:webHidden/>
          </w:rPr>
          <w:fldChar w:fldCharType="begin"/>
        </w:r>
        <w:r>
          <w:rPr>
            <w:noProof/>
            <w:webHidden/>
          </w:rPr>
          <w:instrText xml:space="preserve"> PAGEREF _Toc72678985 \h </w:instrText>
        </w:r>
        <w:r>
          <w:rPr>
            <w:noProof/>
            <w:webHidden/>
          </w:rPr>
        </w:r>
        <w:r>
          <w:rPr>
            <w:noProof/>
            <w:webHidden/>
          </w:rPr>
          <w:fldChar w:fldCharType="separate"/>
        </w:r>
        <w:r>
          <w:rPr>
            <w:noProof/>
            <w:webHidden/>
          </w:rPr>
          <w:t>53</w:t>
        </w:r>
        <w:r>
          <w:rPr>
            <w:noProof/>
            <w:webHidden/>
          </w:rPr>
          <w:fldChar w:fldCharType="end"/>
        </w:r>
      </w:hyperlink>
    </w:p>
    <w:p w14:paraId="7118FAFF" w14:textId="6CF3DC4B" w:rsidR="00F62699" w:rsidRPr="00A80F7B" w:rsidRDefault="008D7312" w:rsidP="00326252">
      <w:pPr>
        <w:tabs>
          <w:tab w:val="left" w:pos="7440"/>
        </w:tabs>
        <w:rPr>
          <w:lang w:val="en-US"/>
        </w:rPr>
      </w:pPr>
      <w:r w:rsidRPr="00A80F7B">
        <w:rPr>
          <w:lang w:val="en-US"/>
        </w:rPr>
        <w:fldChar w:fldCharType="end"/>
      </w:r>
      <w:r w:rsidR="00326252" w:rsidRPr="00A80F7B">
        <w:rPr>
          <w:lang w:val="en-US"/>
        </w:rPr>
        <w:tab/>
      </w:r>
    </w:p>
    <w:p w14:paraId="66620949" w14:textId="77777777" w:rsidR="003562C6" w:rsidRPr="00A80F7B" w:rsidRDefault="003562C6" w:rsidP="00276384">
      <w:pPr>
        <w:rPr>
          <w:lang w:val="en-US"/>
        </w:rPr>
      </w:pPr>
      <w:r w:rsidRPr="00A80F7B">
        <w:rPr>
          <w:lang w:val="en-US"/>
        </w:rPr>
        <w:br w:type="page"/>
      </w:r>
    </w:p>
    <w:p w14:paraId="5A0B3113" w14:textId="36AD0713" w:rsidR="004D080D" w:rsidRPr="00A80F7B" w:rsidRDefault="00E56FA4" w:rsidP="00CF5E46">
      <w:pPr>
        <w:pStyle w:val="berschrift1Verzeichnisberschrift"/>
        <w:ind w:left="-142"/>
        <w:rPr>
          <w:lang w:val="en-US"/>
        </w:rPr>
      </w:pPr>
      <w:bookmarkStart w:id="8" w:name="_Toc283126778"/>
      <w:bookmarkStart w:id="9" w:name="_Toc283127467"/>
      <w:bookmarkStart w:id="10" w:name="_Toc72678866"/>
      <w:r w:rsidRPr="00A80F7B">
        <w:rPr>
          <w:lang w:val="en-US"/>
        </w:rPr>
        <w:lastRenderedPageBreak/>
        <w:t>List of Abbreviations</w:t>
      </w:r>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C43649" w:rsidRPr="00A80F7B" w14:paraId="608CE3C5" w14:textId="77777777" w:rsidTr="00C43649">
        <w:tc>
          <w:tcPr>
            <w:tcW w:w="4531" w:type="dxa"/>
          </w:tcPr>
          <w:p w14:paraId="73E17CCB" w14:textId="6A87486C" w:rsidR="00C43649" w:rsidRPr="00A80F7B" w:rsidRDefault="00C43649" w:rsidP="00C43649">
            <w:pPr>
              <w:rPr>
                <w:lang w:val="en-US"/>
              </w:rPr>
            </w:pPr>
            <w:r w:rsidRPr="00A80F7B">
              <w:rPr>
                <w:lang w:val="en-US"/>
              </w:rPr>
              <w:t>ANN</w:t>
            </w:r>
          </w:p>
        </w:tc>
        <w:tc>
          <w:tcPr>
            <w:tcW w:w="4531" w:type="dxa"/>
          </w:tcPr>
          <w:p w14:paraId="2C7D5E06" w14:textId="62F2350C" w:rsidR="00C43649" w:rsidRPr="00A80F7B" w:rsidRDefault="00C43649" w:rsidP="00C43649">
            <w:pPr>
              <w:rPr>
                <w:lang w:val="en-US"/>
              </w:rPr>
            </w:pPr>
            <w:r w:rsidRPr="00A80F7B">
              <w:rPr>
                <w:lang w:val="en-US"/>
              </w:rPr>
              <w:t xml:space="preserve">Artificial neural network </w:t>
            </w:r>
          </w:p>
        </w:tc>
      </w:tr>
      <w:tr w:rsidR="00C43649" w:rsidRPr="00A80F7B" w14:paraId="3BCF3B9E" w14:textId="77777777" w:rsidTr="00C43649">
        <w:tc>
          <w:tcPr>
            <w:tcW w:w="4531" w:type="dxa"/>
          </w:tcPr>
          <w:p w14:paraId="180AE35F" w14:textId="00E9E7BA" w:rsidR="00C43649" w:rsidRPr="00A80F7B" w:rsidRDefault="00C43649" w:rsidP="00C43649">
            <w:pPr>
              <w:rPr>
                <w:lang w:val="en-US"/>
              </w:rPr>
            </w:pPr>
            <w:r w:rsidRPr="00A80F7B">
              <w:rPr>
                <w:lang w:val="en-US"/>
              </w:rPr>
              <w:t>AnoGAN</w:t>
            </w:r>
          </w:p>
        </w:tc>
        <w:tc>
          <w:tcPr>
            <w:tcW w:w="4531" w:type="dxa"/>
          </w:tcPr>
          <w:p w14:paraId="74C16F14" w14:textId="286B804C" w:rsidR="00C43649" w:rsidRPr="00A80F7B" w:rsidRDefault="00C43649" w:rsidP="00C43649">
            <w:pPr>
              <w:rPr>
                <w:lang w:val="en-US"/>
              </w:rPr>
            </w:pPr>
            <w:r w:rsidRPr="00A80F7B">
              <w:rPr>
                <w:lang w:val="en-US"/>
              </w:rPr>
              <w:t xml:space="preserve">Anomaly detection method based on GAN </w:t>
            </w:r>
          </w:p>
        </w:tc>
      </w:tr>
      <w:tr w:rsidR="00C43649" w:rsidRPr="00A80F7B" w14:paraId="0130DDE3" w14:textId="77777777" w:rsidTr="00C43649">
        <w:tc>
          <w:tcPr>
            <w:tcW w:w="4531" w:type="dxa"/>
          </w:tcPr>
          <w:p w14:paraId="182EDEDD" w14:textId="3F25A027" w:rsidR="00C43649" w:rsidRPr="00A80F7B" w:rsidRDefault="00C43649" w:rsidP="00C43649">
            <w:pPr>
              <w:rPr>
                <w:lang w:val="en-US"/>
              </w:rPr>
            </w:pPr>
            <w:r w:rsidRPr="00A80F7B">
              <w:rPr>
                <w:lang w:val="en-US"/>
              </w:rPr>
              <w:t xml:space="preserve">AUC </w:t>
            </w:r>
          </w:p>
        </w:tc>
        <w:tc>
          <w:tcPr>
            <w:tcW w:w="4531" w:type="dxa"/>
          </w:tcPr>
          <w:p w14:paraId="59287C2E" w14:textId="217DD485" w:rsidR="00C43649" w:rsidRPr="00A80F7B" w:rsidRDefault="00C43649" w:rsidP="00C43649">
            <w:pPr>
              <w:rPr>
                <w:lang w:val="en-US"/>
              </w:rPr>
            </w:pPr>
            <w:r w:rsidRPr="00A80F7B">
              <w:rPr>
                <w:lang w:val="en-US"/>
              </w:rPr>
              <w:t>Area under the curve</w:t>
            </w:r>
          </w:p>
        </w:tc>
      </w:tr>
      <w:tr w:rsidR="00C43649" w:rsidRPr="00A80F7B" w14:paraId="5B7F3821" w14:textId="77777777" w:rsidTr="00C43649">
        <w:tc>
          <w:tcPr>
            <w:tcW w:w="4531" w:type="dxa"/>
          </w:tcPr>
          <w:p w14:paraId="4ABCF387" w14:textId="734EB41A" w:rsidR="00C43649" w:rsidRPr="00A80F7B" w:rsidRDefault="00C43649" w:rsidP="00C43649">
            <w:pPr>
              <w:rPr>
                <w:lang w:val="en-US"/>
              </w:rPr>
            </w:pPr>
            <w:r w:rsidRPr="00A80F7B">
              <w:rPr>
                <w:lang w:val="en-US"/>
              </w:rPr>
              <w:t>BiGANs</w:t>
            </w:r>
          </w:p>
        </w:tc>
        <w:tc>
          <w:tcPr>
            <w:tcW w:w="4531" w:type="dxa"/>
          </w:tcPr>
          <w:p w14:paraId="4DD7665F" w14:textId="2D6035B8" w:rsidR="00C43649" w:rsidRPr="00A80F7B" w:rsidRDefault="00C43649" w:rsidP="00C43649">
            <w:pPr>
              <w:rPr>
                <w:lang w:val="en-US"/>
              </w:rPr>
            </w:pPr>
            <w:r w:rsidRPr="00A80F7B">
              <w:rPr>
                <w:lang w:val="en-US"/>
              </w:rPr>
              <w:t xml:space="preserve">Bidirectional generative adversarial networks </w:t>
            </w:r>
          </w:p>
        </w:tc>
      </w:tr>
      <w:tr w:rsidR="00C43649" w:rsidRPr="00A80F7B" w14:paraId="08EFF6E4" w14:textId="77777777" w:rsidTr="00C43649">
        <w:tc>
          <w:tcPr>
            <w:tcW w:w="4531" w:type="dxa"/>
          </w:tcPr>
          <w:p w14:paraId="3A99403A" w14:textId="5EF99973" w:rsidR="00C43649" w:rsidRPr="00A80F7B" w:rsidRDefault="00C43649" w:rsidP="00C43649">
            <w:pPr>
              <w:rPr>
                <w:lang w:val="en-US"/>
              </w:rPr>
            </w:pPr>
            <w:r w:rsidRPr="00A80F7B">
              <w:rPr>
                <w:lang w:val="en-US"/>
              </w:rPr>
              <w:t>cGANs</w:t>
            </w:r>
          </w:p>
        </w:tc>
        <w:tc>
          <w:tcPr>
            <w:tcW w:w="4531" w:type="dxa"/>
          </w:tcPr>
          <w:p w14:paraId="2441BCAD" w14:textId="2880C72A" w:rsidR="00C43649" w:rsidRPr="00A80F7B" w:rsidRDefault="00C43649" w:rsidP="00C43649">
            <w:pPr>
              <w:rPr>
                <w:lang w:val="en-US"/>
              </w:rPr>
            </w:pPr>
            <w:r w:rsidRPr="00A80F7B">
              <w:rPr>
                <w:lang w:val="en-US"/>
              </w:rPr>
              <w:t xml:space="preserve">Conditional generative adversarial networks </w:t>
            </w:r>
          </w:p>
        </w:tc>
      </w:tr>
      <w:tr w:rsidR="00C43649" w:rsidRPr="00A80F7B" w14:paraId="70EEDDF5" w14:textId="77777777" w:rsidTr="00C43649">
        <w:tc>
          <w:tcPr>
            <w:tcW w:w="4531" w:type="dxa"/>
          </w:tcPr>
          <w:p w14:paraId="78DF4B96" w14:textId="6F656FCB" w:rsidR="00C43649" w:rsidRPr="00A80F7B" w:rsidRDefault="00C43649" w:rsidP="00C43649">
            <w:pPr>
              <w:rPr>
                <w:lang w:val="en-US"/>
              </w:rPr>
            </w:pPr>
            <w:r w:rsidRPr="00A80F7B">
              <w:rPr>
                <w:lang w:val="en-US"/>
              </w:rPr>
              <w:t>DL</w:t>
            </w:r>
          </w:p>
        </w:tc>
        <w:tc>
          <w:tcPr>
            <w:tcW w:w="4531" w:type="dxa"/>
          </w:tcPr>
          <w:p w14:paraId="2963B3A1" w14:textId="217EC146" w:rsidR="00C43649" w:rsidRPr="00A80F7B" w:rsidRDefault="00C43649" w:rsidP="00C43649">
            <w:pPr>
              <w:rPr>
                <w:lang w:val="en-US"/>
              </w:rPr>
            </w:pPr>
            <w:r w:rsidRPr="00A80F7B">
              <w:rPr>
                <w:lang w:val="en-US"/>
              </w:rPr>
              <w:t>Deep learning</w:t>
            </w:r>
          </w:p>
        </w:tc>
      </w:tr>
      <w:tr w:rsidR="00C43649" w:rsidRPr="00A80F7B" w14:paraId="376FC247" w14:textId="77777777" w:rsidTr="00C43649">
        <w:tc>
          <w:tcPr>
            <w:tcW w:w="4531" w:type="dxa"/>
          </w:tcPr>
          <w:p w14:paraId="16C6023B" w14:textId="16C95E18" w:rsidR="00C43649" w:rsidRPr="00A80F7B" w:rsidRDefault="00C43649" w:rsidP="00C43649">
            <w:pPr>
              <w:rPr>
                <w:lang w:val="en-US"/>
              </w:rPr>
            </w:pPr>
            <w:r w:rsidRPr="00A80F7B">
              <w:rPr>
                <w:lang w:val="en-US"/>
              </w:rPr>
              <w:t>EGBAD</w:t>
            </w:r>
          </w:p>
        </w:tc>
        <w:tc>
          <w:tcPr>
            <w:tcW w:w="4531" w:type="dxa"/>
          </w:tcPr>
          <w:p w14:paraId="45505F95" w14:textId="462B7305" w:rsidR="00C43649" w:rsidRPr="00A80F7B" w:rsidRDefault="00C43649" w:rsidP="00C43649">
            <w:pPr>
              <w:rPr>
                <w:lang w:val="en-US"/>
              </w:rPr>
            </w:pPr>
            <w:r w:rsidRPr="00A80F7B">
              <w:rPr>
                <w:lang w:val="en-US"/>
              </w:rPr>
              <w:t xml:space="preserve">Efﬁcient GAN-based anomaly detection </w:t>
            </w:r>
          </w:p>
        </w:tc>
      </w:tr>
      <w:tr w:rsidR="00C43649" w:rsidRPr="00A80F7B" w14:paraId="23E1CF49" w14:textId="77777777" w:rsidTr="00C43649">
        <w:tc>
          <w:tcPr>
            <w:tcW w:w="4531" w:type="dxa"/>
          </w:tcPr>
          <w:p w14:paraId="557CEDE4" w14:textId="0BE8586B" w:rsidR="00C43649" w:rsidRPr="00A80F7B" w:rsidRDefault="00C43649" w:rsidP="00C43649">
            <w:pPr>
              <w:rPr>
                <w:lang w:val="en-US"/>
              </w:rPr>
            </w:pPr>
            <w:r w:rsidRPr="00A80F7B">
              <w:rPr>
                <w:lang w:val="en-US"/>
              </w:rPr>
              <w:t>FAR</w:t>
            </w:r>
          </w:p>
        </w:tc>
        <w:tc>
          <w:tcPr>
            <w:tcW w:w="4531" w:type="dxa"/>
          </w:tcPr>
          <w:p w14:paraId="34BF2456" w14:textId="34174215" w:rsidR="00C43649" w:rsidRPr="00A80F7B" w:rsidRDefault="00997136" w:rsidP="00C43649">
            <w:pPr>
              <w:rPr>
                <w:lang w:val="en-US"/>
              </w:rPr>
            </w:pPr>
            <w:r w:rsidRPr="00A80F7B">
              <w:rPr>
                <w:lang w:val="en-US"/>
              </w:rPr>
              <w:t>F</w:t>
            </w:r>
            <w:r w:rsidR="00C43649" w:rsidRPr="00A80F7B">
              <w:rPr>
                <w:lang w:val="en-US"/>
              </w:rPr>
              <w:t xml:space="preserve">alse alarm rate </w:t>
            </w:r>
          </w:p>
        </w:tc>
      </w:tr>
      <w:tr w:rsidR="00C43649" w:rsidRPr="00A80F7B" w14:paraId="76163424" w14:textId="77777777" w:rsidTr="00C43649">
        <w:tc>
          <w:tcPr>
            <w:tcW w:w="4531" w:type="dxa"/>
          </w:tcPr>
          <w:p w14:paraId="28D9E768" w14:textId="41BAF8CF" w:rsidR="00C43649" w:rsidRPr="00A80F7B" w:rsidRDefault="00C43649" w:rsidP="00C43649">
            <w:pPr>
              <w:rPr>
                <w:lang w:val="en-US"/>
              </w:rPr>
            </w:pPr>
            <w:r w:rsidRPr="00A80F7B">
              <w:rPr>
                <w:lang w:val="en-US"/>
              </w:rPr>
              <w:t>FDR</w:t>
            </w:r>
          </w:p>
        </w:tc>
        <w:tc>
          <w:tcPr>
            <w:tcW w:w="4531" w:type="dxa"/>
          </w:tcPr>
          <w:p w14:paraId="4A8F49FC" w14:textId="1E948FFA" w:rsidR="00C43649" w:rsidRPr="00A80F7B" w:rsidRDefault="00997136" w:rsidP="00C43649">
            <w:pPr>
              <w:rPr>
                <w:lang w:val="en-US"/>
              </w:rPr>
            </w:pPr>
            <w:r w:rsidRPr="00A80F7B">
              <w:rPr>
                <w:lang w:val="en-US"/>
              </w:rPr>
              <w:t>F</w:t>
            </w:r>
            <w:r w:rsidR="00C43649" w:rsidRPr="00A80F7B">
              <w:rPr>
                <w:lang w:val="en-US"/>
              </w:rPr>
              <w:t xml:space="preserve">ault detection rate </w:t>
            </w:r>
          </w:p>
        </w:tc>
      </w:tr>
      <w:tr w:rsidR="00C43649" w:rsidRPr="00A80F7B" w14:paraId="78BB5F75" w14:textId="77777777" w:rsidTr="00C43649">
        <w:tc>
          <w:tcPr>
            <w:tcW w:w="4531" w:type="dxa"/>
          </w:tcPr>
          <w:p w14:paraId="4CDB42FC" w14:textId="27D52523" w:rsidR="00C43649" w:rsidRPr="00A80F7B" w:rsidRDefault="00C43649" w:rsidP="00C43649">
            <w:pPr>
              <w:rPr>
                <w:lang w:val="en-US"/>
              </w:rPr>
            </w:pPr>
            <w:r w:rsidRPr="00A80F7B">
              <w:rPr>
                <w:lang w:val="en-US"/>
              </w:rPr>
              <w:t>FN</w:t>
            </w:r>
          </w:p>
        </w:tc>
        <w:tc>
          <w:tcPr>
            <w:tcW w:w="4531" w:type="dxa"/>
          </w:tcPr>
          <w:p w14:paraId="12A5ABC5" w14:textId="36FE7AB8" w:rsidR="00C43649" w:rsidRPr="00A80F7B" w:rsidRDefault="00C43649" w:rsidP="00C43649">
            <w:pPr>
              <w:rPr>
                <w:lang w:val="en-US"/>
              </w:rPr>
            </w:pPr>
            <w:r w:rsidRPr="00A80F7B">
              <w:rPr>
                <w:lang w:val="en-US"/>
              </w:rPr>
              <w:t xml:space="preserve">False negatives </w:t>
            </w:r>
          </w:p>
        </w:tc>
      </w:tr>
      <w:tr w:rsidR="00C43649" w:rsidRPr="00A80F7B" w14:paraId="6A356FC2" w14:textId="77777777" w:rsidTr="00C43649">
        <w:tc>
          <w:tcPr>
            <w:tcW w:w="4531" w:type="dxa"/>
          </w:tcPr>
          <w:p w14:paraId="474A02DD" w14:textId="5BB6B7DD" w:rsidR="00C43649" w:rsidRPr="00A80F7B" w:rsidRDefault="00C43649" w:rsidP="00C43649">
            <w:pPr>
              <w:rPr>
                <w:lang w:val="en-US"/>
              </w:rPr>
            </w:pPr>
            <w:r w:rsidRPr="00A80F7B">
              <w:rPr>
                <w:lang w:val="en-US"/>
              </w:rPr>
              <w:t>FP</w:t>
            </w:r>
          </w:p>
        </w:tc>
        <w:tc>
          <w:tcPr>
            <w:tcW w:w="4531" w:type="dxa"/>
          </w:tcPr>
          <w:p w14:paraId="7D5CBFC2" w14:textId="0BB87D05" w:rsidR="00C43649" w:rsidRPr="00A80F7B" w:rsidRDefault="00C43649" w:rsidP="00C43649">
            <w:pPr>
              <w:rPr>
                <w:lang w:val="en-US"/>
              </w:rPr>
            </w:pPr>
            <w:r w:rsidRPr="00A80F7B">
              <w:rPr>
                <w:lang w:val="en-US"/>
              </w:rPr>
              <w:t xml:space="preserve">False positives </w:t>
            </w:r>
          </w:p>
        </w:tc>
      </w:tr>
      <w:tr w:rsidR="00C43649" w:rsidRPr="00A80F7B" w14:paraId="4F05B7FB" w14:textId="77777777" w:rsidTr="00C43649">
        <w:tc>
          <w:tcPr>
            <w:tcW w:w="4531" w:type="dxa"/>
          </w:tcPr>
          <w:p w14:paraId="1F0D501A" w14:textId="3FA0D33A" w:rsidR="00C43649" w:rsidRPr="00A80F7B" w:rsidRDefault="00C43649" w:rsidP="00C43649">
            <w:pPr>
              <w:rPr>
                <w:lang w:val="en-US"/>
              </w:rPr>
            </w:pPr>
            <w:r w:rsidRPr="00A80F7B">
              <w:rPr>
                <w:lang w:val="en-US"/>
              </w:rPr>
              <w:t xml:space="preserve">FPR </w:t>
            </w:r>
          </w:p>
        </w:tc>
        <w:tc>
          <w:tcPr>
            <w:tcW w:w="4531" w:type="dxa"/>
          </w:tcPr>
          <w:p w14:paraId="5CC6BB21" w14:textId="51ECA573" w:rsidR="00C43649" w:rsidRPr="00A80F7B" w:rsidRDefault="00997136" w:rsidP="00C43649">
            <w:pPr>
              <w:rPr>
                <w:lang w:val="en-US"/>
              </w:rPr>
            </w:pPr>
            <w:r w:rsidRPr="00A80F7B">
              <w:rPr>
                <w:lang w:val="en-US"/>
              </w:rPr>
              <w:t>F</w:t>
            </w:r>
            <w:r w:rsidR="00C43649" w:rsidRPr="00A80F7B">
              <w:rPr>
                <w:lang w:val="en-US"/>
              </w:rPr>
              <w:t>alse positive rate</w:t>
            </w:r>
          </w:p>
        </w:tc>
      </w:tr>
      <w:tr w:rsidR="00C43649" w:rsidRPr="00A80F7B" w14:paraId="4AA79A09" w14:textId="77777777" w:rsidTr="00C43649">
        <w:tc>
          <w:tcPr>
            <w:tcW w:w="4531" w:type="dxa"/>
          </w:tcPr>
          <w:p w14:paraId="296FED9B" w14:textId="4171D5FE" w:rsidR="00C43649" w:rsidRPr="00A80F7B" w:rsidRDefault="00C43649" w:rsidP="00C43649">
            <w:pPr>
              <w:rPr>
                <w:lang w:val="en-US"/>
              </w:rPr>
            </w:pPr>
            <w:r w:rsidRPr="00A80F7B">
              <w:rPr>
                <w:lang w:val="en-US"/>
              </w:rPr>
              <w:t>GAN</w:t>
            </w:r>
          </w:p>
        </w:tc>
        <w:tc>
          <w:tcPr>
            <w:tcW w:w="4531" w:type="dxa"/>
          </w:tcPr>
          <w:p w14:paraId="45FB097B" w14:textId="472B3888" w:rsidR="00C43649" w:rsidRPr="00A80F7B" w:rsidRDefault="00C43649" w:rsidP="00C43649">
            <w:pPr>
              <w:rPr>
                <w:lang w:val="en-US"/>
              </w:rPr>
            </w:pPr>
            <w:r w:rsidRPr="00A80F7B">
              <w:rPr>
                <w:lang w:val="en-US"/>
              </w:rPr>
              <w:t xml:space="preserve">Generative adversarial networks </w:t>
            </w:r>
          </w:p>
        </w:tc>
      </w:tr>
      <w:tr w:rsidR="00C43649" w:rsidRPr="00A80F7B" w14:paraId="463E0114" w14:textId="77777777" w:rsidTr="00C43649">
        <w:tc>
          <w:tcPr>
            <w:tcW w:w="4531" w:type="dxa"/>
          </w:tcPr>
          <w:p w14:paraId="1ACD29C2" w14:textId="60248947" w:rsidR="00C43649" w:rsidRPr="00A80F7B" w:rsidRDefault="00C43649" w:rsidP="00C43649">
            <w:pPr>
              <w:rPr>
                <w:lang w:val="en-US"/>
              </w:rPr>
            </w:pPr>
            <w:r w:rsidRPr="00A80F7B">
              <w:rPr>
                <w:lang w:val="en-US"/>
              </w:rPr>
              <w:t>LSTM</w:t>
            </w:r>
          </w:p>
        </w:tc>
        <w:tc>
          <w:tcPr>
            <w:tcW w:w="4531" w:type="dxa"/>
          </w:tcPr>
          <w:p w14:paraId="4BC7ACD3" w14:textId="74B35AC2" w:rsidR="00C43649" w:rsidRPr="00A80F7B" w:rsidRDefault="00C43649" w:rsidP="00C43649">
            <w:pPr>
              <w:rPr>
                <w:lang w:val="en-US"/>
              </w:rPr>
            </w:pPr>
            <w:r w:rsidRPr="00A80F7B">
              <w:rPr>
                <w:lang w:val="en-US"/>
              </w:rPr>
              <w:t xml:space="preserve">Long short-term memory </w:t>
            </w:r>
          </w:p>
        </w:tc>
      </w:tr>
      <w:tr w:rsidR="00C43649" w:rsidRPr="00A80F7B" w14:paraId="32541421" w14:textId="77777777" w:rsidTr="00C43649">
        <w:tc>
          <w:tcPr>
            <w:tcW w:w="4531" w:type="dxa"/>
          </w:tcPr>
          <w:p w14:paraId="53BC41B8" w14:textId="1FADA8E2" w:rsidR="00C43649" w:rsidRPr="00A80F7B" w:rsidRDefault="00C43649" w:rsidP="00C43649">
            <w:pPr>
              <w:rPr>
                <w:lang w:val="en-US"/>
              </w:rPr>
            </w:pPr>
            <w:r w:rsidRPr="00A80F7B">
              <w:rPr>
                <w:lang w:val="en-US"/>
              </w:rPr>
              <w:t>ML</w:t>
            </w:r>
          </w:p>
        </w:tc>
        <w:tc>
          <w:tcPr>
            <w:tcW w:w="4531" w:type="dxa"/>
          </w:tcPr>
          <w:p w14:paraId="7832076F" w14:textId="6434A8DC" w:rsidR="00C43649" w:rsidRPr="00A80F7B" w:rsidRDefault="00C43649" w:rsidP="00C43649">
            <w:pPr>
              <w:rPr>
                <w:lang w:val="en-US"/>
              </w:rPr>
            </w:pPr>
            <w:r w:rsidRPr="00A80F7B">
              <w:rPr>
                <w:lang w:val="en-US"/>
              </w:rPr>
              <w:t>Machine learning</w:t>
            </w:r>
          </w:p>
        </w:tc>
      </w:tr>
      <w:tr w:rsidR="00C43649" w:rsidRPr="00A80F7B" w14:paraId="119A6281" w14:textId="77777777" w:rsidTr="00C43649">
        <w:tc>
          <w:tcPr>
            <w:tcW w:w="4531" w:type="dxa"/>
          </w:tcPr>
          <w:p w14:paraId="5E94F18E" w14:textId="533EFA0E" w:rsidR="00C43649" w:rsidRPr="00A80F7B" w:rsidRDefault="00C43649" w:rsidP="00C43649">
            <w:pPr>
              <w:rPr>
                <w:lang w:val="en-US"/>
              </w:rPr>
            </w:pPr>
            <w:r w:rsidRPr="00A80F7B">
              <w:rPr>
                <w:lang w:val="en-US"/>
              </w:rPr>
              <w:t>MLE</w:t>
            </w:r>
          </w:p>
        </w:tc>
        <w:tc>
          <w:tcPr>
            <w:tcW w:w="4531" w:type="dxa"/>
          </w:tcPr>
          <w:p w14:paraId="1303BDF0" w14:textId="11E55505" w:rsidR="00C43649" w:rsidRPr="00A80F7B" w:rsidRDefault="00997136" w:rsidP="00C43649">
            <w:pPr>
              <w:rPr>
                <w:lang w:val="en-US"/>
              </w:rPr>
            </w:pPr>
            <w:r w:rsidRPr="00A80F7B">
              <w:rPr>
                <w:lang w:val="en-US"/>
              </w:rPr>
              <w:t>M</w:t>
            </w:r>
            <w:r w:rsidR="00C43649" w:rsidRPr="00A80F7B">
              <w:rPr>
                <w:lang w:val="en-US"/>
              </w:rPr>
              <w:t xml:space="preserve">aximum likelihood estimation </w:t>
            </w:r>
          </w:p>
        </w:tc>
      </w:tr>
      <w:tr w:rsidR="00C43649" w:rsidRPr="00A80F7B" w14:paraId="39B1B612" w14:textId="77777777" w:rsidTr="00C43649">
        <w:tc>
          <w:tcPr>
            <w:tcW w:w="4531" w:type="dxa"/>
          </w:tcPr>
          <w:p w14:paraId="6AC198D2" w14:textId="08FBC4DC" w:rsidR="00C43649" w:rsidRPr="00A80F7B" w:rsidRDefault="00C43649" w:rsidP="00C43649">
            <w:pPr>
              <w:rPr>
                <w:lang w:val="en-US"/>
              </w:rPr>
            </w:pPr>
            <w:r w:rsidRPr="00A80F7B">
              <w:rPr>
                <w:lang w:val="en-US"/>
              </w:rPr>
              <w:t>MSE</w:t>
            </w:r>
          </w:p>
        </w:tc>
        <w:tc>
          <w:tcPr>
            <w:tcW w:w="4531" w:type="dxa"/>
          </w:tcPr>
          <w:p w14:paraId="2010A5B4" w14:textId="3DBBDBCD" w:rsidR="00C43649" w:rsidRPr="00A80F7B" w:rsidRDefault="00C43649" w:rsidP="00C43649">
            <w:pPr>
              <w:rPr>
                <w:lang w:val="en-US"/>
              </w:rPr>
            </w:pPr>
            <w:r w:rsidRPr="00A80F7B">
              <w:rPr>
                <w:lang w:val="en-US"/>
              </w:rPr>
              <w:t xml:space="preserve">Mean squared error </w:t>
            </w:r>
          </w:p>
        </w:tc>
      </w:tr>
      <w:tr w:rsidR="00C43649" w:rsidRPr="00A80F7B" w14:paraId="693DF26D" w14:textId="77777777" w:rsidTr="00C43649">
        <w:tc>
          <w:tcPr>
            <w:tcW w:w="4531" w:type="dxa"/>
          </w:tcPr>
          <w:p w14:paraId="71A2958C" w14:textId="6AEC23EF" w:rsidR="00C43649" w:rsidRPr="00A80F7B" w:rsidRDefault="00C43649" w:rsidP="00C43649">
            <w:pPr>
              <w:rPr>
                <w:lang w:val="en-US"/>
              </w:rPr>
            </w:pPr>
            <w:r w:rsidRPr="00A80F7B">
              <w:rPr>
                <w:lang w:val="en-US"/>
              </w:rPr>
              <w:t>PCA</w:t>
            </w:r>
          </w:p>
        </w:tc>
        <w:tc>
          <w:tcPr>
            <w:tcW w:w="4531" w:type="dxa"/>
          </w:tcPr>
          <w:p w14:paraId="055000DE" w14:textId="002B6736" w:rsidR="00C43649" w:rsidRPr="00A80F7B" w:rsidRDefault="00C43649" w:rsidP="00C43649">
            <w:pPr>
              <w:rPr>
                <w:lang w:val="en-US"/>
              </w:rPr>
            </w:pPr>
            <w:r w:rsidRPr="00A80F7B">
              <w:rPr>
                <w:lang w:val="en-US"/>
              </w:rPr>
              <w:t xml:space="preserve">Principal component analysis </w:t>
            </w:r>
          </w:p>
        </w:tc>
      </w:tr>
      <w:tr w:rsidR="00C43649" w:rsidRPr="00A80F7B" w14:paraId="55F444D0" w14:textId="77777777" w:rsidTr="00C43649">
        <w:tc>
          <w:tcPr>
            <w:tcW w:w="4531" w:type="dxa"/>
          </w:tcPr>
          <w:p w14:paraId="088A3F21" w14:textId="1C233EF0" w:rsidR="00C43649" w:rsidRPr="00A80F7B" w:rsidRDefault="00C43649" w:rsidP="00C43649">
            <w:pPr>
              <w:rPr>
                <w:lang w:val="en-US"/>
              </w:rPr>
            </w:pPr>
            <w:r w:rsidRPr="00A80F7B">
              <w:rPr>
                <w:lang w:val="en-US"/>
              </w:rPr>
              <w:t>RNN</w:t>
            </w:r>
          </w:p>
        </w:tc>
        <w:tc>
          <w:tcPr>
            <w:tcW w:w="4531" w:type="dxa"/>
          </w:tcPr>
          <w:p w14:paraId="3AA48E4F" w14:textId="0F323923" w:rsidR="00C43649" w:rsidRPr="00A80F7B" w:rsidRDefault="00C43649" w:rsidP="00C43649">
            <w:pPr>
              <w:rPr>
                <w:lang w:val="en-US"/>
              </w:rPr>
            </w:pPr>
            <w:r w:rsidRPr="00A80F7B">
              <w:rPr>
                <w:lang w:val="en-US"/>
              </w:rPr>
              <w:t xml:space="preserve">Recurrent neural network </w:t>
            </w:r>
          </w:p>
        </w:tc>
      </w:tr>
      <w:tr w:rsidR="00C43649" w:rsidRPr="00A80F7B" w14:paraId="2AF137A2" w14:textId="77777777" w:rsidTr="00C43649">
        <w:tc>
          <w:tcPr>
            <w:tcW w:w="4531" w:type="dxa"/>
          </w:tcPr>
          <w:p w14:paraId="1700D0C8" w14:textId="14C69B34" w:rsidR="00C43649" w:rsidRPr="00A80F7B" w:rsidRDefault="00C43649" w:rsidP="00C43649">
            <w:pPr>
              <w:rPr>
                <w:lang w:val="en-US"/>
              </w:rPr>
            </w:pPr>
            <w:r w:rsidRPr="00A80F7B">
              <w:rPr>
                <w:lang w:val="en-US"/>
              </w:rPr>
              <w:t>ROC</w:t>
            </w:r>
          </w:p>
        </w:tc>
        <w:tc>
          <w:tcPr>
            <w:tcW w:w="4531" w:type="dxa"/>
          </w:tcPr>
          <w:p w14:paraId="15564DBE" w14:textId="223CE92B" w:rsidR="00C43649" w:rsidRPr="00A80F7B" w:rsidRDefault="00C43649" w:rsidP="00C43649">
            <w:pPr>
              <w:rPr>
                <w:lang w:val="en-US"/>
              </w:rPr>
            </w:pPr>
            <w:r w:rsidRPr="00A80F7B">
              <w:rPr>
                <w:lang w:val="en-US"/>
              </w:rPr>
              <w:t xml:space="preserve">Receiver operating characteristics </w:t>
            </w:r>
          </w:p>
        </w:tc>
      </w:tr>
      <w:tr w:rsidR="00C43649" w:rsidRPr="00A80F7B" w14:paraId="18D2C82D" w14:textId="77777777" w:rsidTr="00C43649">
        <w:tc>
          <w:tcPr>
            <w:tcW w:w="4531" w:type="dxa"/>
          </w:tcPr>
          <w:p w14:paraId="02F011E1" w14:textId="6A33C156" w:rsidR="00C43649" w:rsidRPr="00A80F7B" w:rsidRDefault="00C43649" w:rsidP="00C43649">
            <w:pPr>
              <w:rPr>
                <w:lang w:val="en-US"/>
              </w:rPr>
            </w:pPr>
            <w:r w:rsidRPr="00A80F7B">
              <w:rPr>
                <w:lang w:val="en-US"/>
              </w:rPr>
              <w:t>SAE</w:t>
            </w:r>
          </w:p>
        </w:tc>
        <w:tc>
          <w:tcPr>
            <w:tcW w:w="4531" w:type="dxa"/>
          </w:tcPr>
          <w:p w14:paraId="4EEA97EA" w14:textId="5E8D010B" w:rsidR="00C43649" w:rsidRPr="00A80F7B" w:rsidRDefault="00C43649" w:rsidP="00C43649">
            <w:pPr>
              <w:rPr>
                <w:lang w:val="en-US"/>
              </w:rPr>
            </w:pPr>
            <w:r w:rsidRPr="00A80F7B">
              <w:rPr>
                <w:lang w:val="en-US"/>
              </w:rPr>
              <w:t xml:space="preserve">Stacked autoencoder </w:t>
            </w:r>
          </w:p>
        </w:tc>
      </w:tr>
      <w:tr w:rsidR="00C43649" w:rsidRPr="00A80F7B" w14:paraId="5F66538E" w14:textId="77777777" w:rsidTr="00C43649">
        <w:tc>
          <w:tcPr>
            <w:tcW w:w="4531" w:type="dxa"/>
          </w:tcPr>
          <w:p w14:paraId="69561A7F" w14:textId="75E0E9A9" w:rsidR="00C43649" w:rsidRPr="00A80F7B" w:rsidRDefault="00C43649" w:rsidP="00C43649">
            <w:pPr>
              <w:rPr>
                <w:lang w:val="en-US"/>
              </w:rPr>
            </w:pPr>
            <w:r w:rsidRPr="00A80F7B">
              <w:rPr>
                <w:lang w:val="en-US"/>
              </w:rPr>
              <w:t>SNR</w:t>
            </w:r>
          </w:p>
        </w:tc>
        <w:tc>
          <w:tcPr>
            <w:tcW w:w="4531" w:type="dxa"/>
          </w:tcPr>
          <w:p w14:paraId="27436429" w14:textId="5070E869" w:rsidR="00C43649" w:rsidRPr="00A80F7B" w:rsidRDefault="00C43649" w:rsidP="00C43649">
            <w:pPr>
              <w:rPr>
                <w:lang w:val="en-US"/>
              </w:rPr>
            </w:pPr>
            <w:r w:rsidRPr="00A80F7B">
              <w:rPr>
                <w:lang w:val="en-US"/>
              </w:rPr>
              <w:t xml:space="preserve">Signal-to-Noise ratio </w:t>
            </w:r>
          </w:p>
        </w:tc>
      </w:tr>
      <w:tr w:rsidR="00C43649" w:rsidRPr="00A80F7B" w14:paraId="490B2B81" w14:textId="77777777" w:rsidTr="00C43649">
        <w:tc>
          <w:tcPr>
            <w:tcW w:w="4531" w:type="dxa"/>
          </w:tcPr>
          <w:p w14:paraId="73A0668B" w14:textId="1690F344" w:rsidR="00C43649" w:rsidRPr="00A80F7B" w:rsidRDefault="00C43649" w:rsidP="00C43649">
            <w:pPr>
              <w:rPr>
                <w:lang w:val="en-US"/>
              </w:rPr>
            </w:pPr>
            <w:r w:rsidRPr="00A80F7B">
              <w:rPr>
                <w:lang w:val="en-US"/>
              </w:rPr>
              <w:t>SVM</w:t>
            </w:r>
          </w:p>
        </w:tc>
        <w:tc>
          <w:tcPr>
            <w:tcW w:w="4531" w:type="dxa"/>
          </w:tcPr>
          <w:p w14:paraId="6B8ADB47" w14:textId="51D1397D" w:rsidR="00C43649" w:rsidRPr="00A80F7B" w:rsidRDefault="00C43649" w:rsidP="00C43649">
            <w:pPr>
              <w:rPr>
                <w:lang w:val="en-US"/>
              </w:rPr>
            </w:pPr>
            <w:r w:rsidRPr="00A80F7B">
              <w:rPr>
                <w:lang w:val="en-US"/>
              </w:rPr>
              <w:t xml:space="preserve">Support vector machine </w:t>
            </w:r>
          </w:p>
        </w:tc>
      </w:tr>
      <w:tr w:rsidR="00C43649" w:rsidRPr="00A80F7B" w14:paraId="23E08832" w14:textId="77777777" w:rsidTr="00C43649">
        <w:tc>
          <w:tcPr>
            <w:tcW w:w="4531" w:type="dxa"/>
          </w:tcPr>
          <w:p w14:paraId="4C90BF51" w14:textId="62975CAE" w:rsidR="00C43649" w:rsidRPr="00A80F7B" w:rsidRDefault="00C43649" w:rsidP="00C43649">
            <w:pPr>
              <w:rPr>
                <w:lang w:val="en-US"/>
              </w:rPr>
            </w:pPr>
            <w:r w:rsidRPr="00A80F7B">
              <w:rPr>
                <w:lang w:val="en-US"/>
              </w:rPr>
              <w:t>TEP</w:t>
            </w:r>
          </w:p>
        </w:tc>
        <w:tc>
          <w:tcPr>
            <w:tcW w:w="4531" w:type="dxa"/>
          </w:tcPr>
          <w:p w14:paraId="68085CE4" w14:textId="63CB6B1B" w:rsidR="00C43649" w:rsidRPr="00A80F7B" w:rsidRDefault="00C43649" w:rsidP="00C43649">
            <w:pPr>
              <w:rPr>
                <w:lang w:val="en-US"/>
              </w:rPr>
            </w:pPr>
            <w:r w:rsidRPr="00A80F7B">
              <w:rPr>
                <w:lang w:val="en-US"/>
              </w:rPr>
              <w:t xml:space="preserve">Tennessee Eastman process </w:t>
            </w:r>
          </w:p>
        </w:tc>
      </w:tr>
      <w:tr w:rsidR="00C43649" w:rsidRPr="00A80F7B" w14:paraId="4E2066AF" w14:textId="77777777" w:rsidTr="00C43649">
        <w:tc>
          <w:tcPr>
            <w:tcW w:w="4531" w:type="dxa"/>
          </w:tcPr>
          <w:p w14:paraId="77D5B92E" w14:textId="0DD8DA3B" w:rsidR="00C43649" w:rsidRPr="00A80F7B" w:rsidRDefault="00C43649" w:rsidP="00C43649">
            <w:pPr>
              <w:rPr>
                <w:lang w:val="en-US"/>
              </w:rPr>
            </w:pPr>
            <w:r w:rsidRPr="00A80F7B">
              <w:rPr>
                <w:lang w:val="en-US"/>
              </w:rPr>
              <w:t>TN</w:t>
            </w:r>
          </w:p>
        </w:tc>
        <w:tc>
          <w:tcPr>
            <w:tcW w:w="4531" w:type="dxa"/>
          </w:tcPr>
          <w:p w14:paraId="5D2E23CD" w14:textId="5338C0BB" w:rsidR="00C43649" w:rsidRPr="00A80F7B" w:rsidRDefault="00C43649" w:rsidP="00C43649">
            <w:pPr>
              <w:rPr>
                <w:lang w:val="en-US"/>
              </w:rPr>
            </w:pPr>
            <w:r w:rsidRPr="00A80F7B">
              <w:rPr>
                <w:lang w:val="en-US"/>
              </w:rPr>
              <w:t xml:space="preserve">True negatives </w:t>
            </w:r>
          </w:p>
        </w:tc>
      </w:tr>
      <w:tr w:rsidR="00C43649" w:rsidRPr="00A80F7B" w14:paraId="4FDFF9A5" w14:textId="77777777" w:rsidTr="00C43649">
        <w:tc>
          <w:tcPr>
            <w:tcW w:w="4531" w:type="dxa"/>
          </w:tcPr>
          <w:p w14:paraId="4C10210A" w14:textId="4346A1B9" w:rsidR="00C43649" w:rsidRPr="00A80F7B" w:rsidRDefault="00C43649" w:rsidP="00C43649">
            <w:pPr>
              <w:rPr>
                <w:lang w:val="en-US"/>
              </w:rPr>
            </w:pPr>
            <w:r w:rsidRPr="00A80F7B">
              <w:rPr>
                <w:lang w:val="en-US"/>
              </w:rPr>
              <w:t>TP</w:t>
            </w:r>
          </w:p>
        </w:tc>
        <w:tc>
          <w:tcPr>
            <w:tcW w:w="4531" w:type="dxa"/>
          </w:tcPr>
          <w:p w14:paraId="21D051D4" w14:textId="07B6FD3E" w:rsidR="00C43649" w:rsidRPr="00A80F7B" w:rsidRDefault="00C43649" w:rsidP="00C43649">
            <w:pPr>
              <w:rPr>
                <w:lang w:val="en-US"/>
              </w:rPr>
            </w:pPr>
            <w:r w:rsidRPr="00A80F7B">
              <w:rPr>
                <w:lang w:val="en-US"/>
              </w:rPr>
              <w:t xml:space="preserve">True positive </w:t>
            </w:r>
          </w:p>
        </w:tc>
      </w:tr>
      <w:tr w:rsidR="00C43649" w:rsidRPr="00A80F7B" w14:paraId="56E16D9B" w14:textId="77777777" w:rsidTr="00C43649">
        <w:tc>
          <w:tcPr>
            <w:tcW w:w="4531" w:type="dxa"/>
          </w:tcPr>
          <w:p w14:paraId="5E7921A8" w14:textId="121DEE7F" w:rsidR="00C43649" w:rsidRPr="00A80F7B" w:rsidRDefault="00C43649" w:rsidP="00C43649">
            <w:pPr>
              <w:rPr>
                <w:lang w:val="en-US"/>
              </w:rPr>
            </w:pPr>
            <w:r w:rsidRPr="00A80F7B">
              <w:rPr>
                <w:lang w:val="en-US"/>
              </w:rPr>
              <w:t>TPR</w:t>
            </w:r>
          </w:p>
        </w:tc>
        <w:tc>
          <w:tcPr>
            <w:tcW w:w="4531" w:type="dxa"/>
          </w:tcPr>
          <w:p w14:paraId="680D0764" w14:textId="35E91267" w:rsidR="00C43649" w:rsidRPr="00A80F7B" w:rsidRDefault="00997136" w:rsidP="00C43649">
            <w:pPr>
              <w:rPr>
                <w:lang w:val="en-US"/>
              </w:rPr>
            </w:pPr>
            <w:r w:rsidRPr="00A80F7B">
              <w:rPr>
                <w:lang w:val="en-US"/>
              </w:rPr>
              <w:t>T</w:t>
            </w:r>
            <w:r w:rsidR="00C43649" w:rsidRPr="00A80F7B">
              <w:rPr>
                <w:lang w:val="en-US"/>
              </w:rPr>
              <w:t>rue positive rate</w:t>
            </w:r>
          </w:p>
        </w:tc>
      </w:tr>
      <w:tr w:rsidR="00C43649" w:rsidRPr="00A80F7B" w14:paraId="5A6ABB19" w14:textId="77777777" w:rsidTr="00C43649">
        <w:tc>
          <w:tcPr>
            <w:tcW w:w="4531" w:type="dxa"/>
          </w:tcPr>
          <w:p w14:paraId="2136AAD4" w14:textId="0F5B48F2" w:rsidR="00C43649" w:rsidRPr="00A80F7B" w:rsidRDefault="00C43649" w:rsidP="00C43649">
            <w:pPr>
              <w:rPr>
                <w:lang w:val="en-US"/>
              </w:rPr>
            </w:pPr>
            <w:r w:rsidRPr="00A80F7B">
              <w:rPr>
                <w:lang w:val="en-US"/>
              </w:rPr>
              <w:t>VAE</w:t>
            </w:r>
          </w:p>
        </w:tc>
        <w:tc>
          <w:tcPr>
            <w:tcW w:w="4531" w:type="dxa"/>
          </w:tcPr>
          <w:p w14:paraId="4944407C" w14:textId="3C0A12E1" w:rsidR="00C43649" w:rsidRPr="00A80F7B" w:rsidRDefault="00C43649" w:rsidP="00C43649">
            <w:pPr>
              <w:rPr>
                <w:lang w:val="en-US"/>
              </w:rPr>
            </w:pPr>
            <w:r w:rsidRPr="00A80F7B">
              <w:rPr>
                <w:lang w:val="en-US"/>
              </w:rPr>
              <w:t xml:space="preserve">Variational autoencoder </w:t>
            </w:r>
          </w:p>
        </w:tc>
      </w:tr>
    </w:tbl>
    <w:p w14:paraId="2336C9EB" w14:textId="77777777" w:rsidR="004D080D" w:rsidRPr="00A80F7B" w:rsidRDefault="004D080D" w:rsidP="00164B1D">
      <w:pPr>
        <w:rPr>
          <w:lang w:val="en-US"/>
        </w:rPr>
      </w:pPr>
    </w:p>
    <w:p w14:paraId="4C44AAE8" w14:textId="6325262F" w:rsidR="00C43649" w:rsidRPr="00A80F7B" w:rsidRDefault="00C43649" w:rsidP="00164B1D">
      <w:pPr>
        <w:rPr>
          <w:lang w:val="en-US"/>
        </w:rPr>
        <w:sectPr w:rsidR="00C43649" w:rsidRPr="00A80F7B" w:rsidSect="00181224">
          <w:footerReference w:type="default" r:id="rId29"/>
          <w:footerReference w:type="first" r:id="rId30"/>
          <w:pgSz w:w="11906" w:h="16838" w:code="9"/>
          <w:pgMar w:top="1134" w:right="1134" w:bottom="709" w:left="1985" w:header="709" w:footer="680" w:gutter="0"/>
          <w:pgNumType w:fmt="lowerRoman" w:start="1"/>
          <w:cols w:space="708"/>
          <w:titlePg/>
          <w:docGrid w:linePitch="360"/>
        </w:sectPr>
      </w:pPr>
    </w:p>
    <w:p w14:paraId="015D63B9" w14:textId="570F15A1" w:rsidR="00164B1D" w:rsidRPr="00A80F7B" w:rsidRDefault="005251FE" w:rsidP="00ED7697">
      <w:pPr>
        <w:pStyle w:val="Heading1"/>
        <w:rPr>
          <w:lang w:val="en-US"/>
        </w:rPr>
      </w:pPr>
      <w:bookmarkStart w:id="11" w:name="_Ref72530916"/>
      <w:bookmarkStart w:id="12" w:name="_Ref72530934"/>
      <w:bookmarkStart w:id="13" w:name="_Ref72531043"/>
      <w:bookmarkStart w:id="14" w:name="_Toc72678867"/>
      <w:r w:rsidRPr="00A80F7B">
        <w:rPr>
          <w:lang w:val="en-US"/>
        </w:rPr>
        <w:lastRenderedPageBreak/>
        <w:t>Introduction</w:t>
      </w:r>
      <w:bookmarkEnd w:id="11"/>
      <w:bookmarkEnd w:id="12"/>
      <w:bookmarkEnd w:id="13"/>
      <w:bookmarkEnd w:id="14"/>
    </w:p>
    <w:p w14:paraId="76C750B9" w14:textId="3205E974" w:rsidR="001B42C3" w:rsidRPr="00A80F7B" w:rsidRDefault="004E5128" w:rsidP="008E4E04">
      <w:pPr>
        <w:pStyle w:val="Heading2"/>
        <w:rPr>
          <w:lang w:val="en-US"/>
        </w:rPr>
      </w:pPr>
      <w:bookmarkStart w:id="15" w:name="_Toc72678868"/>
      <w:r w:rsidRPr="00A80F7B">
        <w:rPr>
          <w:lang w:val="en-US"/>
        </w:rPr>
        <w:t>Motivation</w:t>
      </w:r>
      <w:bookmarkEnd w:id="15"/>
    </w:p>
    <w:p w14:paraId="47AE7015" w14:textId="56854EF5" w:rsidR="007D3F76" w:rsidRPr="00A80F7B" w:rsidRDefault="007D3F76" w:rsidP="00326FA9">
      <w:pPr>
        <w:rPr>
          <w:lang w:val="en-US"/>
        </w:rPr>
      </w:pPr>
      <w:r w:rsidRPr="00A80F7B">
        <w:rPr>
          <w:lang w:val="en-US"/>
        </w:rPr>
        <w:t xml:space="preserve">The machine learning (ML) area has undergone a radical revolution in the last several years. Academia and industry have invested billions of dollars in developing massively complex machine learning algorithms. As an essential subset of machine learning, deep </w:t>
      </w:r>
      <w:r w:rsidR="00A80F7B">
        <w:rPr>
          <w:lang w:val="en-US"/>
        </w:rPr>
        <w:t>l</w:t>
      </w:r>
      <w:r w:rsidRPr="00A80F7B">
        <w:rPr>
          <w:lang w:val="en-US"/>
        </w:rPr>
        <w:t xml:space="preserve">earning (DL) works by deploying multiple layers in the artificial neural network (ANN) and has achieved great success in </w:t>
      </w:r>
      <w:r w:rsidR="00823ECB" w:rsidRPr="00A80F7B">
        <w:rPr>
          <w:lang w:val="en-US"/>
        </w:rPr>
        <w:t xml:space="preserve">challenging tasks such as </w:t>
      </w:r>
      <w:r w:rsidRPr="00A80F7B">
        <w:rPr>
          <w:lang w:val="en-US"/>
        </w:rPr>
        <w:t xml:space="preserve">image classification </w:t>
      </w:r>
      <w:sdt>
        <w:sdtPr>
          <w:rPr>
            <w:lang w:val="en-US"/>
          </w:rPr>
          <w:alias w:val="To edit, see citavi.com/edit"/>
          <w:tag w:val="CitaviPlaceholder#57c5f7ae-1bd6-4ad6-951f-4679386cc623"/>
          <w:id w:val="1353305024"/>
          <w:placeholder>
            <w:docPart w:val="DefaultPlaceholder_-1854013440"/>
          </w:placeholder>
        </w:sdtPr>
        <w:sdtEndPr/>
        <w:sdtContent>
          <w:r w:rsidR="00A4227F"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NlODZiLTAyM2MtNGYwMS04OGNmLTBhYjFlM2VlNzA4MCIsIlJhbmdlTGVuZ3RoIjoyNSwiUmVmZXJlbmNlSWQiOiI0ZGI3ODUzNS0xNTdjLTQ4MjgtYjhlNi01NjE2YWFkODY1O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VzeDE0ZWVjLmpwZyIsIlVyaVN0cmluZyI6IjRkYjc4NTM1LTE1N2MtNDgyOC1iOGU2LTU2MTZhYWQ4NjU5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zMDY1Mzg2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DY1Mzg2IiwiVXJpU3RyaW5nIjoiaHR0cHM6Ly9kb2kub3JnLzEwLjExNDUvMzA2NTM4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}</w:instrText>
          </w:r>
          <w:r w:rsidR="00A4227F" w:rsidRPr="00A80F7B">
            <w:rPr>
              <w:lang w:val="en-US"/>
            </w:rPr>
            <w:fldChar w:fldCharType="separate"/>
          </w:r>
          <w:r w:rsidR="00BE74B7" w:rsidRPr="00A80F7B">
            <w:rPr>
              <w:lang w:val="en-US"/>
            </w:rPr>
            <w:t>(Krizhevsky et al., 2017)</w:t>
          </w:r>
          <w:r w:rsidR="00A4227F" w:rsidRPr="00A80F7B">
            <w:rPr>
              <w:lang w:val="en-US"/>
            </w:rPr>
            <w:fldChar w:fldCharType="end"/>
          </w:r>
        </w:sdtContent>
      </w:sdt>
      <w:r w:rsidRPr="00A80F7B">
        <w:rPr>
          <w:lang w:val="en-US"/>
        </w:rPr>
        <w:t xml:space="preserve">, natural language processing </w:t>
      </w:r>
      <w:sdt>
        <w:sdtPr>
          <w:rPr>
            <w:lang w:val="en-US"/>
          </w:rPr>
          <w:alias w:val="To edit, see citavi.com/edit"/>
          <w:tag w:val="CitaviPlaceholder#f2381584-838d-41db-afcc-c64da3acc5fb"/>
          <w:id w:val="-1765067042"/>
          <w:placeholder>
            <w:docPart w:val="DefaultPlaceholder_-1854013440"/>
          </w:placeholder>
        </w:sdtPr>
        <w:sdtEndPr/>
        <w:sdtContent>
          <w:r w:rsidR="00A4227F"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saWFuZ1xcQXBwRGF0YVxcTG9jYWxcXFRlbXBcXGZsY2ZidjVxLmpwZyIsIlVyaVN0cmluZyI6IjBkMmExNmU2LTFjNjYtNDdhNy1hNGE0LTZmMWVlZTY2ZmE1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OC4wNzc3MnYyIiwiVXJpU3RyaW5nIjoiaHR0cDovL2FyeGl2Lm9yZy9hYnMvMjAwOC4wNzc3Mn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TozNjo1MSIsIk1vZGlmaWVkQnkiOiJfTGlhbmcgWmhhbyIsIklkIjoiNmU1Mjk3OTItN2RkNC00NTYwLTgwNDItZTJjNTViNzBiMWJmIiwiTW9kaWZpZWRPbiI6IjIwMjEtMDItMjRUMTU6MzY6NT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4LjA3NzcydjIiLCJVcmlTdHJpbmciOiJodHRwOi8vYXJ4aXYub3JnL3BkZi8yMDA4LjA3Nzcy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}</w:instrText>
          </w:r>
          <w:r w:rsidR="00A4227F" w:rsidRPr="00A80F7B">
            <w:rPr>
              <w:lang w:val="en-US"/>
            </w:rPr>
            <w:fldChar w:fldCharType="separate"/>
          </w:r>
          <w:r w:rsidR="00BE74B7" w:rsidRPr="00A80F7B">
            <w:rPr>
              <w:lang w:val="en-US"/>
            </w:rPr>
            <w:t>(Liu et al., 2020)</w:t>
          </w:r>
          <w:r w:rsidR="00A4227F" w:rsidRPr="00A80F7B">
            <w:rPr>
              <w:lang w:val="en-US"/>
            </w:rPr>
            <w:fldChar w:fldCharType="end"/>
          </w:r>
        </w:sdtContent>
      </w:sdt>
      <w:r w:rsidRPr="00A80F7B">
        <w:rPr>
          <w:lang w:val="en-US"/>
        </w:rPr>
        <w:t xml:space="preserve"> and autonomous driving </w:t>
      </w:r>
      <w:sdt>
        <w:sdtPr>
          <w:rPr>
            <w:lang w:val="en-US"/>
          </w:rPr>
          <w:alias w:val="To edit, see citavi.com/edit"/>
          <w:tag w:val="CitaviPlaceholder#945ad341-573f-4564-9d58-02d4602d7a1d"/>
          <w:id w:val="1409429105"/>
          <w:placeholder>
            <w:docPart w:val="DefaultPlaceholder_-1854013440"/>
          </w:placeholder>
        </w:sdtPr>
        <w:sdtEndPr/>
        <w:sdtContent>
          <w:r w:rsidR="00A4227F"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0ya3F5Y3MyLmpwZyIsIlVyaVN0cmluZyI6IjBhZjlmMjc3LWU2YjYtNDY3Ny1hY2EwLTc3MzM0MDNlNmQ4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j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wMDYuMDYwOTF2MyIsIlVyaVN0cmluZyI6Imh0dHA6Ly9hcnhpdi5vcmcvcGRmLzIwMDYuMDYwOTF2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c6Mjk6NDEiLCJNb2RpZmllZEJ5IjoiX0xpYW5nIFpoYW8iLCJJZCI6IjRhNzBiZWY5LTI0YjEtNDE0Yy04MDg2LTljOTgzMjY2NTI3MSIsIk1vZGlmaWVkT24iOiIyMDIxLTA1LTE5VDA3OjI5OjQ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wNi4wNjA5MXYzIiwiVXJpU3RyaW5nIjoiaHR0cDovL2FyeGl2Lm9yZy9hYnMvMjAwNi4wNjA5MX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}</w:instrText>
          </w:r>
          <w:r w:rsidR="00A4227F" w:rsidRPr="00A80F7B">
            <w:rPr>
              <w:lang w:val="en-US"/>
            </w:rPr>
            <w:fldChar w:fldCharType="separate"/>
          </w:r>
          <w:r w:rsidR="00BE74B7" w:rsidRPr="00A80F7B">
            <w:rPr>
              <w:lang w:val="en-US"/>
            </w:rPr>
            <w:t>(Huang and Chen, 2020)</w:t>
          </w:r>
          <w:r w:rsidR="00A4227F" w:rsidRPr="00A80F7B">
            <w:rPr>
              <w:lang w:val="en-US"/>
            </w:rPr>
            <w:fldChar w:fldCharType="end"/>
          </w:r>
        </w:sdtContent>
      </w:sdt>
      <w:r w:rsidRPr="00A80F7B">
        <w:rPr>
          <w:lang w:val="en-US"/>
        </w:rPr>
        <w:t xml:space="preserve">. At the early stage of big data, traditional machine learning algorithms dominated most machine learning tasks because of the high efficiency and decent performance. However, the traditional machine learning algorithms can hardly improve performance after trained with millions of samples. One fundamental difference between deep learning and traditional machine learning algorithms is the scalability regarding training data volume. In other words, deep learning algorithms can continuously improve performance and outperforms traditional machine learning algorithms with more training data </w:t>
      </w:r>
      <w:sdt>
        <w:sdtPr>
          <w:rPr>
            <w:lang w:val="en-US"/>
          </w:rPr>
          <w:alias w:val="To edit, see citavi.com/edit"/>
          <w:tag w:val="CitaviPlaceholder#56087b96-2b1b-4694-8775-5a8ec39a8fa4"/>
          <w:id w:val="1218864380"/>
          <w:placeholder>
            <w:docPart w:val="DefaultPlaceholder_-1854013440"/>
          </w:placeholder>
        </w:sdtPr>
        <w:sdtEndPr/>
        <w:sdtContent>
          <w:r w:rsidR="008B570C"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anphZGd6YmUuanBnIiwiVXJpU3RyaW5nIjoiMzdjMmEwZjUtODY2NS00MWU1LTgyODUtMzA4MjFhYjdkOD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IEphbi4g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MS4wMzQwNyIsIlVyaVN0cmluZyI6Imh0dHBzOi8vYXJ4aXYub3JnL3BkZi8xOTAxLjAzNDA3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NzozMDo1NSIsIk1vZGlmaWVkQnkiOiJfTGlhbmcgWmhhbyIsIklkIjoiMWY3MzRiNmQtYTA5NC00MWNkLTkxMGQtMjRhMTlhNjkwNTU0IiwiTW9kaWZpZWRPbiI6IjIwMjEtMDUtMTlUMDc6MzA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hYnMvMTkwMS4wMzQwNyIsIlVyaVN0cmluZyI6Imh0dHBzOi8vYXJ4aXYub3JnL2Ficy8xOTAxLjAzN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}</w:instrText>
          </w:r>
          <w:r w:rsidR="008B570C" w:rsidRPr="00A80F7B">
            <w:rPr>
              <w:lang w:val="en-US"/>
            </w:rPr>
            <w:fldChar w:fldCharType="separate"/>
          </w:r>
          <w:r w:rsidR="00BE74B7" w:rsidRPr="00A80F7B">
            <w:rPr>
              <w:lang w:val="en-US"/>
            </w:rPr>
            <w:t>(Chalapathy and Chawla, 2019)</w:t>
          </w:r>
          <w:r w:rsidR="008B570C" w:rsidRPr="00A80F7B">
            <w:rPr>
              <w:lang w:val="en-US"/>
            </w:rPr>
            <w:fldChar w:fldCharType="end"/>
          </w:r>
          <w:r w:rsidR="008B570C" w:rsidRPr="00A80F7B">
            <w:rPr>
              <w:lang w:val="en-US"/>
            </w:rPr>
            <w:t>.</w:t>
          </w:r>
        </w:sdtContent>
      </w:sdt>
      <w:r w:rsidRPr="00A80F7B">
        <w:rPr>
          <w:lang w:val="en-US"/>
        </w:rPr>
        <w:t xml:space="preserve"> More importantly, device capabilities such as computing power, memory capacity have ushered in a significant improvement. Based on such background, deep learning is widely applied</w:t>
      </w:r>
      <w:r w:rsidR="00823ECB" w:rsidRPr="00A80F7B">
        <w:rPr>
          <w:lang w:val="en-US"/>
        </w:rPr>
        <w:t xml:space="preserve"> in various fields</w:t>
      </w:r>
      <w:r w:rsidRPr="00A80F7B">
        <w:rPr>
          <w:lang w:val="en-US"/>
        </w:rPr>
        <w:t xml:space="preserve">. </w:t>
      </w:r>
      <w:r w:rsidR="0096350F" w:rsidRPr="00A80F7B">
        <w:rPr>
          <w:lang w:val="en-US"/>
        </w:rPr>
        <w:t xml:space="preserve">For example, </w:t>
      </w:r>
      <w:r w:rsidR="00823ECB" w:rsidRPr="00A80F7B">
        <w:rPr>
          <w:lang w:val="en-US"/>
        </w:rPr>
        <w:t>in terms</w:t>
      </w:r>
      <w:r w:rsidRPr="00A80F7B">
        <w:rPr>
          <w:lang w:val="en-US"/>
        </w:rPr>
        <w:t xml:space="preserve"> of anomaly detection, deep learning has been deployed for tasks such as surveillance video analysis </w:t>
      </w:r>
      <w:sdt>
        <w:sdtPr>
          <w:rPr>
            <w:lang w:val="en-US"/>
          </w:rPr>
          <w:alias w:val="To edit, see citavi.com/edit"/>
          <w:tag w:val="CitaviPlaceholder#b1325a9f-60cb-4a08-a47d-1db11c6cf189"/>
          <w:id w:val="-667402908"/>
          <w:placeholder>
            <w:docPart w:val="DefaultPlaceholder_-1854013440"/>
          </w:placeholder>
        </w:sdtPr>
        <w:sdtEndPr/>
        <w:sdtContent>
          <w:r w:rsidR="008B570C"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dhNWIyLWEyOTItNDg0Mi04NGVjLTU1NWZmZWM1MTQ0YiIsIlJhbmdlTGVuZ3RoIjoxOCwiUmVmZXJlbmNlSWQiOiIzMjFiZGU1Mi04Y2Q4LTRkMzYtYjNmMi1lYTBhYjNlMDdlY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zMDk0MjQzLjMwOTQyN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wOTQyNDMuMzA5NDI2MSIsIlVyaVN0cmluZyI6Imh0dHBzOi8vZG9pLm9yZy8xMC4xMTQ1LzMwOTQyNDMuMzA5NDI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WkgTGkiLCJDcmVhdGVkT24iOiIyMDIxLTA1LTEzVDE5OjA2OjI4IiwiTW9kaWZpZWRCeSI6Il9RaSBMaSIsIklkIjoiYzk0ZDhkOTItNDljYS00Mzk4LWJiZmYtY2MxNTcyYzNlYWY3IiwiTW9kaWZpZWRPbiI6IjIwMjEtMDUtMTNUMTk6MDY6MjgiLCJQcm9qZWN0Ijp7IiRyZWYiOiI1In19XS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}</w:instrText>
          </w:r>
          <w:r w:rsidR="008B570C" w:rsidRPr="00A80F7B">
            <w:rPr>
              <w:lang w:val="en-US"/>
            </w:rPr>
            <w:fldChar w:fldCharType="separate"/>
          </w:r>
          <w:r w:rsidR="00BE74B7" w:rsidRPr="00A80F7B">
            <w:rPr>
              <w:lang w:val="en-US"/>
            </w:rPr>
            <w:t>(Xie et al., 2017)</w:t>
          </w:r>
          <w:r w:rsidR="008B570C" w:rsidRPr="00A80F7B">
            <w:rPr>
              <w:lang w:val="en-US"/>
            </w:rPr>
            <w:fldChar w:fldCharType="end"/>
          </w:r>
        </w:sdtContent>
      </w:sdt>
      <w:r w:rsidRPr="00A80F7B">
        <w:rPr>
          <w:lang w:val="en-US"/>
        </w:rPr>
        <w:t xml:space="preserve">, cyber intrusion detection </w:t>
      </w:r>
      <w:sdt>
        <w:sdtPr>
          <w:rPr>
            <w:lang w:val="en-US"/>
          </w:rPr>
          <w:alias w:val="To edit, see citavi.com/edit"/>
          <w:tag w:val="CitaviPlaceholder#ff3bc7ce-81a6-4d48-8f4b-7f2fb2b8f264"/>
          <w:id w:val="19053757"/>
          <w:placeholder>
            <w:docPart w:val="DefaultPlaceholder_-1854013440"/>
          </w:placeholder>
        </w:sdtPr>
        <w:sdtEndPr/>
        <w:sdtContent>
          <w:r w:rsidR="008B570C"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TlkMDNiLWY4MjgtNDVkOS1hZmIzLTI0ZDdhNzJjNmYzOSIsIlJhbmdlTGVuZ3RoIjoyMSwiUmVmZXJlbmNlSWQiOiJiMjRmMGM2NC1kN2FhLTQ3NzEtOTdmOC00Y2E3NmQ2NjY1Z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40MTA4L2VhaS4zLTEyLTIwMTUuMjI2MjUx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QxMDgvZWFpLjMtMTItMjAxNS4yMjYyNTE2IiwiVXJpU3RyaW5nIjoiaHR0cHM6Ly9kb2kub3JnLzEwLjQxMDgvZWFpLjMtMTItMjAxNS4yMjYyNTE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RaSBMaSIsIkNyZWF0ZWRPbiI6IjIwMjEtMDUtMTNUMTk6MTA6MjQiLCJNb2RpZmllZEJ5IjoiX1FpIExpIiwiSWQiOiJjMTE1ZTVkNy01OGRhLTQxOWMtYjA0NS1lMjgxNmE1ZTAyOGUiLCJNb2RpZmllZE9uIjoiMjAyMS0wNS0xM1QxOToxMDoyNCIsIlByb2plY3QiOnsiJHJlZiI6IjUifX1dLCJPcmdhbml6YXRpb25zIjpbXSwiT3RoZXJzSW52b2x2ZWQiOltd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}</w:instrText>
          </w:r>
          <w:r w:rsidR="008B570C" w:rsidRPr="00A80F7B">
            <w:rPr>
              <w:lang w:val="en-US"/>
            </w:rPr>
            <w:fldChar w:fldCharType="separate"/>
          </w:r>
          <w:r w:rsidR="00BE74B7" w:rsidRPr="00A80F7B">
            <w:rPr>
              <w:lang w:val="en-US"/>
            </w:rPr>
            <w:t>(Javaid et al., 2016)</w:t>
          </w:r>
          <w:r w:rsidR="008B570C" w:rsidRPr="00A80F7B">
            <w:rPr>
              <w:lang w:val="en-US"/>
            </w:rPr>
            <w:fldChar w:fldCharType="end"/>
          </w:r>
          <w:r w:rsidR="00823ECB" w:rsidRPr="00A80F7B">
            <w:rPr>
              <w:lang w:val="en-US"/>
            </w:rPr>
            <w:t>,</w:t>
          </w:r>
        </w:sdtContent>
      </w:sdt>
      <w:r w:rsidR="008B570C" w:rsidRPr="00A80F7B">
        <w:rPr>
          <w:lang w:val="en-US"/>
        </w:rPr>
        <w:t xml:space="preserve"> </w:t>
      </w:r>
      <w:r w:rsidRPr="00A80F7B">
        <w:rPr>
          <w:lang w:val="en-US"/>
        </w:rPr>
        <w:t>and medical diagnosis</w:t>
      </w:r>
      <w:r w:rsidR="00D603A6" w:rsidRPr="00A80F7B">
        <w:rPr>
          <w:lang w:val="en-US"/>
        </w:rPr>
        <w:t xml:space="preserve"> </w:t>
      </w:r>
      <w:sdt>
        <w:sdtPr>
          <w:rPr>
            <w:lang w:val="en-US"/>
          </w:rPr>
          <w:alias w:val="To edit, see citavi.com/edit"/>
          <w:tag w:val="CitaviPlaceholder#262a0166-036d-4a3d-bbe9-a28525886828"/>
          <w:id w:val="-1849630184"/>
          <w:placeholder>
            <w:docPart w:val="DefaultPlaceholder_-1854013440"/>
          </w:placeholder>
        </w:sdtPr>
        <w:sdtEndPr/>
        <w:sdtContent>
          <w:r w:rsidR="00D603A6"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bGlhbmdcXEFwcERhdGFcXExvY2FsXFxUZW1wXFxsZG14dWkydy5qcGciLCJVcmlTdHJpbmciOiI5NGMzZTAwNi03NGMzLTQ3MDUtYWZmMS0xZWJiNjM3MDM1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YXJ4aXYub3JnL3BkZi8xNzAzLjA1OTIxIiwiVXJpU3RyaW5nIjoiaHR0cHM6Ly9hcnhpdi5vcmcvcGRmLzE3MDMuMDU5M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zOjAyIiwiTW9kaWZpZWRCeSI6Il9MaWFuZyBaaGFvIiwiSWQiOiJhMmI0YzU1NS0yY2YzLTRmNGYtOTZkMi0wZGM0NzE4MzkxMTYiLCJNb2RpZmllZE9uIjoiMjAyMS0wNS0xOVQxMDoyMz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3MDMuMDU5MjEiLCJVcmlTdHJpbmciOiJodHRwczovL2FyeGl2Lm9yZy9wZGYvMTcwMy4wNTkyMX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KFNjaGxlZ2wgZXQgYWwuLCAyMDE3KSJ9XX0sIlRhZyI6IkNpdGF2aVBsYWNlaG9sZGVyIzI2MmEwMTY2LTAzNmQtNGEzZC1iYmU5LWEyODUyNTg4NjgyOCIsIlRleHQiOiIoU2NobGVnbCBldCBhbC4sIDIwMTcpIiwiV0FJVmVyc2lvbiI6IjYuOC4wLjAifQ==}</w:instrText>
          </w:r>
          <w:r w:rsidR="00D603A6" w:rsidRPr="00A80F7B">
            <w:rPr>
              <w:lang w:val="en-US"/>
            </w:rPr>
            <w:fldChar w:fldCharType="separate"/>
          </w:r>
          <w:r w:rsidR="00BE74B7" w:rsidRPr="00A80F7B">
            <w:rPr>
              <w:lang w:val="en-US"/>
            </w:rPr>
            <w:t>(Schlegl et al., 2017)</w:t>
          </w:r>
          <w:r w:rsidR="00D603A6" w:rsidRPr="00A80F7B">
            <w:rPr>
              <w:lang w:val="en-US"/>
            </w:rPr>
            <w:fldChar w:fldCharType="end"/>
          </w:r>
        </w:sdtContent>
      </w:sdt>
      <w:r w:rsidRPr="00A80F7B">
        <w:rPr>
          <w:lang w:val="en-US"/>
        </w:rPr>
        <w:t xml:space="preserve">. This thesis focuses on evaluating </w:t>
      </w:r>
      <w:r w:rsidR="00823ECB" w:rsidRPr="00A80F7B">
        <w:rPr>
          <w:lang w:val="en-US"/>
        </w:rPr>
        <w:t xml:space="preserve">the performance of </w:t>
      </w:r>
      <w:r w:rsidRPr="00A80F7B">
        <w:rPr>
          <w:lang w:val="en-US"/>
        </w:rPr>
        <w:t xml:space="preserve">different machine learning algorithms, especially deep learning, in </w:t>
      </w:r>
      <w:r w:rsidR="00823ECB" w:rsidRPr="00A80F7B">
        <w:rPr>
          <w:lang w:val="en-US"/>
        </w:rPr>
        <w:t xml:space="preserve">industrial processes </w:t>
      </w:r>
      <w:r w:rsidRPr="00A80F7B">
        <w:rPr>
          <w:lang w:val="en-US"/>
        </w:rPr>
        <w:t>anomaly detection.</w:t>
      </w:r>
    </w:p>
    <w:p w14:paraId="43510800" w14:textId="37FD7F11" w:rsidR="009E7D53" w:rsidRPr="00A80F7B" w:rsidRDefault="009E7D53" w:rsidP="009E7D53">
      <w:pPr>
        <w:rPr>
          <w:lang w:val="en-US"/>
        </w:rPr>
      </w:pPr>
      <w:r w:rsidRPr="00A80F7B">
        <w:rPr>
          <w:lang w:val="en-US"/>
        </w:rPr>
        <w:t>Industrial systems are becoming</w:t>
      </w:r>
      <w:r w:rsidR="00823ECB" w:rsidRPr="00A80F7B">
        <w:rPr>
          <w:lang w:val="en-US"/>
        </w:rPr>
        <w:t xml:space="preserve"> increasingly</w:t>
      </w:r>
      <w:r w:rsidRPr="00A80F7B">
        <w:rPr>
          <w:lang w:val="en-US"/>
        </w:rPr>
        <w:t xml:space="preserve"> complex to fulfill the requirement of productiveness, reliability, efficiency, and safety. To ensure the normal operati</w:t>
      </w:r>
      <w:r w:rsidR="003D0221">
        <w:rPr>
          <w:lang w:val="en-US"/>
        </w:rPr>
        <w:t>ng</w:t>
      </w:r>
      <w:r w:rsidRPr="00A80F7B">
        <w:rPr>
          <w:lang w:val="en-US"/>
        </w:rPr>
        <w:t>, more and more variables are introduced to monitor and control the system</w:t>
      </w:r>
      <w:r w:rsidR="00823ECB" w:rsidRPr="00A80F7B">
        <w:rPr>
          <w:lang w:val="en-US"/>
        </w:rPr>
        <w:t>, posing</w:t>
      </w:r>
      <w:r w:rsidRPr="00A80F7B">
        <w:rPr>
          <w:lang w:val="en-US"/>
        </w:rPr>
        <w:t xml:space="preserve"> challenges for the system operator. </w:t>
      </w:r>
      <w:r w:rsidR="00823ECB" w:rsidRPr="00A80F7B">
        <w:rPr>
          <w:lang w:val="en-US"/>
        </w:rPr>
        <w:t>Therefore, e</w:t>
      </w:r>
      <w:r w:rsidRPr="00A80F7B">
        <w:rPr>
          <w:lang w:val="en-US"/>
        </w:rPr>
        <w:t>arly detection of anomalies and emergency response plans are critical for the system</w:t>
      </w:r>
      <w:r w:rsidR="0025254C" w:rsidRPr="00A80F7B">
        <w:rPr>
          <w:lang w:val="en-US"/>
        </w:rPr>
        <w:t>'</w:t>
      </w:r>
      <w:r w:rsidRPr="00A80F7B">
        <w:rPr>
          <w:lang w:val="en-US"/>
        </w:rPr>
        <w:t>s safe and effective operation. The anomaly detection methods are generally classified into</w:t>
      </w:r>
      <w:r w:rsidR="00823ECB" w:rsidRPr="00A80F7B">
        <w:rPr>
          <w:lang w:val="en-US"/>
        </w:rPr>
        <w:t xml:space="preserve"> d</w:t>
      </w:r>
      <w:r w:rsidRPr="00A80F7B">
        <w:rPr>
          <w:lang w:val="en-US"/>
        </w:rPr>
        <w:t>ata-driven and model-based</w:t>
      </w:r>
      <w:r w:rsidR="0025254C" w:rsidRPr="00A80F7B">
        <w:rPr>
          <w:lang w:val="en-US"/>
        </w:rPr>
        <w:t xml:space="preserve"> </w:t>
      </w:r>
      <w:sdt>
        <w:sdtPr>
          <w:rPr>
            <w:lang w:val="en-US"/>
          </w:rPr>
          <w:alias w:val="To edit, see citavi.com/edit"/>
          <w:tag w:val="CitaviPlaceholder#df6a118e-39c8-485c-ba5e-a2a726c5eaca"/>
          <w:id w:val="37566412"/>
          <w:placeholder>
            <w:docPart w:val="DefaultPlaceholder_-1854013440"/>
          </w:placeholder>
        </w:sdtPr>
        <w:sdtEndPr/>
        <w:sdtContent>
          <w:r w:rsidR="0025254C"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MjVmZWYzLWUyMjgtNDRlYy04YmM4LWZiZjE5MzliZjU0MSIsIlJhbmdlTGVuZ3RoIjoxOSwiUmVmZXJlbmNlSWQiOiJiYTI2ODAwMS02YzFkLTRjYzQtOTQ1MS1kOWE1YzQ4MTYzY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yemcwYWVldi5qcGciLCJVcmlTdHJpbmciOiJiYTI2ODAwMS02YzFkLTRjYzQtOTQ1MS1kOWE1YzQ4MTYzYj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UuIEFwci4gMjAxNiIsIkRvaSI6IjEwLjMxODIvMjAxMTA4MjgtNi1JVC0xMDAyLjAyODQy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93d3cuc2NpZW5jZWRpcmVjdC5jb20vc2NpZW5jZS9hcnRpY2xlL3BpaS9zMTQ3NDY2NzAxNjQ1NjA3NyIsIlVyaVN0cmluZyI6Imh0dHBzOi8vd3d3LnNjaWVuY2VkaXJlY3QuY29tL3NjaWVuY2UvYXJ0aWNsZS9waWkvczE0NzQ2NjcwMTY0NTY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yLTI0VDE1OjM3OjE4IiwiTW9kaWZpZWRCeSI6Il9MaWFuZyBaaGFvIiwiSWQiOiI1YWYyODJlOS02NWY5LTRmNGUtYmJkYi0zNTUwMzY2OGI3ODUiLCJNb2RpZmllZE9uIjoiMjAyMS0wMi0yNFQxNTozNzox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xODIvMjAxMTA4MjgtNi1JVC0xMDAyLjAyODQyIiwiVXJpU3RyaW5nIjoiaHR0cHM6Ly9kb2kub3JnLzEwLjMxODIvMjAxMTA4MjgtNi1JVC0xMDAyLjAyODQ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}</w:instrText>
          </w:r>
          <w:r w:rsidR="0025254C" w:rsidRPr="00A80F7B">
            <w:rPr>
              <w:lang w:val="en-US"/>
            </w:rPr>
            <w:fldChar w:fldCharType="separate"/>
          </w:r>
          <w:r w:rsidR="00BE74B7" w:rsidRPr="00A80F7B">
            <w:rPr>
              <w:lang w:val="en-US"/>
            </w:rPr>
            <w:t>(Ding et al., 2011)</w:t>
          </w:r>
          <w:r w:rsidR="0025254C" w:rsidRPr="00A80F7B">
            <w:rPr>
              <w:lang w:val="en-US"/>
            </w:rPr>
            <w:fldChar w:fldCharType="end"/>
          </w:r>
        </w:sdtContent>
      </w:sdt>
      <w:r w:rsidRPr="00A80F7B">
        <w:rPr>
          <w:lang w:val="en-US"/>
        </w:rPr>
        <w:t xml:space="preserve">. The latter usually requires expert-level knowledge and experience to build the sophisticated model, </w:t>
      </w:r>
      <w:r w:rsidR="00672075">
        <w:rPr>
          <w:lang w:val="en-US"/>
        </w:rPr>
        <w:t xml:space="preserve">which is </w:t>
      </w:r>
      <w:r w:rsidRPr="00A80F7B">
        <w:rPr>
          <w:lang w:val="en-US"/>
        </w:rPr>
        <w:t xml:space="preserve">challenging to realize and economically unfeasible. Compared to the model-based method, the data-driven method such as machine learning algorithms relies on analyzing </w:t>
      </w:r>
      <w:r w:rsidR="008A49E5" w:rsidRPr="00A80F7B">
        <w:rPr>
          <w:lang w:val="en-US"/>
        </w:rPr>
        <w:t>vast</w:t>
      </w:r>
      <w:r w:rsidRPr="00A80F7B">
        <w:rPr>
          <w:lang w:val="en-US"/>
        </w:rPr>
        <w:t xml:space="preserve"> amounts of data, which provides a practical solution for various industrial </w:t>
      </w:r>
      <w:r w:rsidR="008A49E5" w:rsidRPr="00A80F7B">
        <w:rPr>
          <w:lang w:val="en-US"/>
        </w:rPr>
        <w:t>processes</w:t>
      </w:r>
      <w:r w:rsidRPr="00A80F7B">
        <w:rPr>
          <w:lang w:val="en-US"/>
        </w:rPr>
        <w:t>. Due to the feasibility and practicability, machine learning has become an essential analysis method in the industrial process.</w:t>
      </w:r>
    </w:p>
    <w:p w14:paraId="16ACB4CE" w14:textId="436D7201" w:rsidR="009E7D53" w:rsidRPr="00A80F7B" w:rsidRDefault="009E7D53" w:rsidP="009E7D53">
      <w:pPr>
        <w:rPr>
          <w:lang w:val="en-US"/>
        </w:rPr>
      </w:pPr>
      <w:r w:rsidRPr="00A80F7B">
        <w:rPr>
          <w:lang w:val="en-US"/>
        </w:rPr>
        <w:t xml:space="preserve">This thesis investigates the application of machine learning algorithms in anomaly detection regarding the Tennessee Eastman process (TEP). The TEP is first proposed by </w:t>
      </w:r>
      <w:sdt>
        <w:sdtPr>
          <w:rPr>
            <w:lang w:val="en-US"/>
          </w:rPr>
          <w:alias w:val="To edit, see citavi.com/edit"/>
          <w:tag w:val="CitaviPlaceholder#5d27aba9-65fd-4540-9bba-8f1b84380800"/>
          <w:id w:val="-2089768121"/>
          <w:placeholder>
            <w:docPart w:val="DefaultPlaceholder_-1854013440"/>
          </w:placeholder>
        </w:sdtPr>
        <w:sdtEndPr/>
        <w:sdtContent>
          <w:r w:rsidR="00BF26B7"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I2OWMzNTZlLWZmZjUtNDk4ZS1iZDA3LTE3MTA4MTMxMmFiMiIsIkVudHJpZXMiOlt7IiRpZCI6IjIiLCIkdHlwZSI6IlN3aXNzQWNhZGVtaWMuQ2l0YXZpLkNpdGF0aW9ucy5Xb3JkUGxhY2Vob2xkZXJFbnRyeSwgU3dpc3NBY2FkZW1pYy5DaXRhdmkiLCJJZCI6IjA0N2VlMDQ5LTllMmUtNDMyZC1iZDVmLTA4YzlmMmVhMWQ4YyIsIlJhbmdlTGVuZ3RoIjoxNSwiUmVmZXJlbmNlSWQiOiI3ZDYxZTZkZi1jOTQ5LTQzZGEtODRhNC0xZWUyNzA2Mzk2O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xkcm96bnoyLmpwZyIsIlVyaVN0cmluZyI6IjdkNjFlNmRmLWM5NDktNDNkYS04NGE0LTFlZTI3MDYzOTY4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3LiBKdWwuIDIwMDEiLCJEb2kiOiIxMC4xMDE2LzAwOTgtMTM1NCg5Myk4MDAxOC1J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lbmNlZGlyZWN0LmNvbS9zY2llbmNlL2FydGljbGUvcGlpLzAwOTgxMzU0OTM4MDAxOGkiLCJVcmlTdHJpbmciOiJodHRwczovL3d3dy5zY2llbmNlZGlyZWN0LmNvbS9zY2llbmNlL2FydGljbGUvcGlpLzAwOTgxMzU0OTM4MDAxOG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5OjE5IiwiTW9kaWZpZWRCeSI6Il9MaWFuZyBaaGFvIiwiSWQiOiI2OWRhMTU0ZS1lMmUzLTQxOTgtYTRlYi00NWQ4YzUxMjA0ZWIiLCJNb2RpZmllZE9uIjoiMjAyMS0wNS0xOVQxMDoyOT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MDA5OC0xMzU0KDkzKTgwMDE4LUkiLCJVcmlTdHJpbmciOiJodHRwczovL2RvaS5vcmcvMTAuMTAxNi8wMDk4LTEzNTQoOTMpODAwMTgtS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JEb3ducyBhbmQgVm9nZWwifV19LCJUYWciOiJDaXRhdmlQbGFjZWhvbGRlciM1ZDI3YWJhOS02NWZkLTQ1NDAtOWJiYS04ZjFiODQzODA4MDAiLCJUZXh0IjoiRG93bnMgYW5kIFZvZ2VsIiwiV0FJVmVyc2lvbiI6IjYuOC4wLjAifQ==}</w:instrText>
          </w:r>
          <w:r w:rsidR="00BF26B7" w:rsidRPr="00A80F7B">
            <w:rPr>
              <w:lang w:val="en-US"/>
            </w:rPr>
            <w:fldChar w:fldCharType="separate"/>
          </w:r>
          <w:r w:rsidR="00BE74B7" w:rsidRPr="00A80F7B">
            <w:rPr>
              <w:lang w:val="en-US"/>
            </w:rPr>
            <w:t>Downs and Vogel</w:t>
          </w:r>
          <w:r w:rsidR="00BF26B7" w:rsidRPr="00A80F7B">
            <w:rPr>
              <w:lang w:val="en-US"/>
            </w:rPr>
            <w:fldChar w:fldCharType="end"/>
          </w:r>
        </w:sdtContent>
      </w:sdt>
      <w:r w:rsidR="00BF26B7" w:rsidRPr="00A80F7B">
        <w:rPr>
          <w:lang w:val="en-US"/>
        </w:rPr>
        <w:t xml:space="preserve"> </w:t>
      </w:r>
      <w:sdt>
        <w:sdtPr>
          <w:rPr>
            <w:lang w:val="en-US"/>
          </w:rPr>
          <w:alias w:val="To edit, see citavi.com/edit"/>
          <w:tag w:val="CitaviPlaceholder#269c356e-fff5-498e-bd07-171081312ab2"/>
          <w:id w:val="-2040194311"/>
          <w:placeholder>
            <w:docPart w:val="DefaultPlaceholder_-1854013440"/>
          </w:placeholder>
        </w:sdtPr>
        <w:sdtEndPr/>
        <w:sdtContent>
          <w:r w:rsidR="00BF26B7"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VkMjdhYmE5LTY1ZmQtNDU0MC05YmJhLThmMWI4NDM4MDgwMCIsIkVudHJpZXMiOlt7IiRpZCI6IjIiLCIkdHlwZSI6IlN3aXNzQWNhZGVtaWMuQ2l0YXZpLkNpdGF0aW9ucy5Xb3JkUGxhY2Vob2xkZXJFbnRyeSwgU3dpc3NBY2FkZW1pYy5DaXRhdmkiLCJJZCI6ImQ0NjNhZWI2LWE3N2MtNGVjNi1iYjhkLTVmZTMxOWUxZDU5MyIsIlJhbmdlTGVuZ3RoIjo2LCJSZWZlcmVuY2VJZCI6IjdkNjFlNmRmLWM5NDktNDNkYS04NGE0LTFlZTI3MDYzOTY4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sZHJvem56Mi5qcGciLCJVcmlTdHJpbmciOiI3ZDYxZTZkZi1jOTQ5LTQzZGEtODRhNC0xZWUyNzA2Mzk2OD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gSnVsLiAyMDAxIiwiRG9pIjoiMTAuMTAxNi8wMDk4LTEzNTQoOTMpODAwMTgtS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8wMDk4MTM1NDkzODAwMThpIiwiVXJpU3RyaW5nIjoiaHR0cHM6Ly93d3cuc2NpZW5jZWRpcmVjdC5jb20vc2NpZW5jZS9hcnRpY2xlL3BpaS8wMDk4MTM1NDkzODAwMTh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OToxOSIsIk1vZGlmaWVkQnkiOiJfTGlhbmcgWmhhbyIsIklkIjoiNjlkYTE1NGUtZTJlMy00MTk4LWE0ZWItNDVkOGM1MTIwNGViIiwiTW9kaWZpZWRPbiI6IjIwMjEtMDUtMTlUMTA6Mjk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zAwOTgtMTM1NCg5Myk4MDAxOC1JIiwiVXJpU3RyaW5nIjoiaHR0cHM6Ly9kb2kub3JnLzEwLjEwMTYvMDA5OC0xMzU0KDkzKTgwMDE4LU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xOTkzKSJ9XX0sIlRhZyI6IkNpdGF2aVBsYWNlaG9sZGVyIzI2OWMzNTZlLWZmZjUtNDk4ZS1iZDA3LTE3MTA4MTMxMmFiMiIsIlRleHQiOiIoMTk5MykiLCJXQUlWZXJzaW9uIjoiNi44LjAuMCJ9}</w:instrText>
          </w:r>
          <w:r w:rsidR="00BF26B7" w:rsidRPr="00A80F7B">
            <w:rPr>
              <w:lang w:val="en-US"/>
            </w:rPr>
            <w:fldChar w:fldCharType="separate"/>
          </w:r>
          <w:r w:rsidR="00BE74B7" w:rsidRPr="00A80F7B">
            <w:rPr>
              <w:lang w:val="en-US"/>
            </w:rPr>
            <w:t>(1993)</w:t>
          </w:r>
          <w:r w:rsidR="00BF26B7" w:rsidRPr="00A80F7B">
            <w:rPr>
              <w:lang w:val="en-US"/>
            </w:rPr>
            <w:fldChar w:fldCharType="end"/>
          </w:r>
        </w:sdtContent>
      </w:sdt>
      <w:r w:rsidRPr="00A80F7B">
        <w:rPr>
          <w:lang w:val="en-US"/>
        </w:rPr>
        <w:t>. It is a typical industrial chemical process model and can be used as a benchmark to evaluate the control and monitoring methods. In general, the TEP is a nonlinear unstable system with multi-input/outputs variables and characterized by fast and slow dynamic behaviors</w:t>
      </w:r>
      <w:r w:rsidR="0025254C" w:rsidRPr="00A80F7B">
        <w:rPr>
          <w:lang w:val="en-US"/>
        </w:rPr>
        <w:t xml:space="preserve"> </w:t>
      </w:r>
      <w:sdt>
        <w:sdtPr>
          <w:rPr>
            <w:lang w:val="en-US"/>
          </w:rPr>
          <w:alias w:val="To edit, see citavi.com/edit"/>
          <w:tag w:val="CitaviPlaceholder#69e1ea11-bb74-4052-8fc1-024d0bbce8f8"/>
          <w:id w:val="-1121682874"/>
          <w:placeholder>
            <w:docPart w:val="DefaultPlaceholder_-1854013440"/>
          </w:placeholder>
        </w:sdtPr>
        <w:sdtEndPr/>
        <w:sdtContent>
          <w:r w:rsidR="0025254C"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mE5YmJkLWE4ZDktNGI3Mi1hMTRkLWI3MmZjMDhkMWJkMCIsIlJhbmdlTGVuZ3RoIjozMCwiUmVmZXJlbmNlSWQiOiJiYjQ3YTk4NS05MjE5LTQ2OTYtYmYxYS01MjBhMmY4NDlmM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zY2llbmNlZGlyZWN0LmNvbS9zY2llbmNlL2FydGljbGUvcGlpL3MyNDA1ODk2MzE4MzAxMDk1IiwiVXJpU3RyaW5nIjoiaHR0cHM6Ly93d3cuc2NpZW5jZWRpcmVjdC5jb20vc2NpZW5jZS9hcnRpY2xlL3BpaS9zMjQwNTg5NjMxODMwMTA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ItMjRUMTU6Mzk6MTciLCJNb2RpZmllZEJ5IjoiX0xpYW5nIFpoYW8iLCJJZCI6IjYyNmZjMzQzLTkzNWItNGFlZi1iZDVjLTliOTE4Y2NiYTY3ZCIsIk1vZGlmaWVkT24iOiIyMDIxLTAyLTI0VDE1OjM5OjE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mlmYWNvbC4yMDE4LjAzLjEwNSIsIlVyaVN0cmluZyI6Imh0dHBzOi8vZG9pLm9yZy8xMC4xMDE2L2ouaWZhY29sLjIwMTguMDMuMTA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}</w:instrText>
          </w:r>
          <w:r w:rsidR="0025254C" w:rsidRPr="00A80F7B">
            <w:rPr>
              <w:lang w:val="en-US"/>
            </w:rPr>
            <w:fldChar w:fldCharType="separate"/>
          </w:r>
          <w:r w:rsidR="00BE74B7" w:rsidRPr="00A80F7B">
            <w:rPr>
              <w:lang w:val="en-US"/>
            </w:rPr>
            <w:t>(Martin-Villalba et al., 2018)</w:t>
          </w:r>
          <w:r w:rsidR="0025254C" w:rsidRPr="00A80F7B">
            <w:rPr>
              <w:lang w:val="en-US"/>
            </w:rPr>
            <w:fldChar w:fldCharType="end"/>
          </w:r>
        </w:sdtContent>
      </w:sdt>
      <w:r w:rsidRPr="00A80F7B">
        <w:rPr>
          <w:lang w:val="en-US"/>
        </w:rPr>
        <w:t xml:space="preserve">. Due to the above reasons, the TEP data has the following characteristics: </w:t>
      </w:r>
    </w:p>
    <w:p w14:paraId="7AA0FD47" w14:textId="77777777" w:rsidR="009E7D53" w:rsidRPr="00A80F7B" w:rsidRDefault="009E7D53" w:rsidP="00256726">
      <w:pPr>
        <w:numPr>
          <w:ilvl w:val="0"/>
          <w:numId w:val="11"/>
        </w:numPr>
        <w:rPr>
          <w:lang w:val="en-US"/>
        </w:rPr>
      </w:pPr>
      <w:r w:rsidRPr="00A80F7B">
        <w:rPr>
          <w:lang w:val="en-US"/>
        </w:rPr>
        <w:t xml:space="preserve">high dimensionality, </w:t>
      </w:r>
    </w:p>
    <w:p w14:paraId="0D2180B6" w14:textId="77777777" w:rsidR="009E7D53" w:rsidRPr="00A80F7B" w:rsidRDefault="009E7D53" w:rsidP="00256726">
      <w:pPr>
        <w:numPr>
          <w:ilvl w:val="0"/>
          <w:numId w:val="11"/>
        </w:numPr>
        <w:rPr>
          <w:lang w:val="en-US"/>
        </w:rPr>
      </w:pPr>
      <w:r w:rsidRPr="00A80F7B">
        <w:rPr>
          <w:lang w:val="en-US"/>
        </w:rPr>
        <w:t xml:space="preserve">nonlinearity, </w:t>
      </w:r>
    </w:p>
    <w:p w14:paraId="59537997" w14:textId="1E7DA793" w:rsidR="009E7D53" w:rsidRPr="00A80F7B" w:rsidRDefault="009E7D53" w:rsidP="00256726">
      <w:pPr>
        <w:numPr>
          <w:ilvl w:val="0"/>
          <w:numId w:val="11"/>
        </w:numPr>
        <w:rPr>
          <w:lang w:val="en-US"/>
        </w:rPr>
      </w:pPr>
      <w:r w:rsidRPr="00A80F7B">
        <w:rPr>
          <w:lang w:val="en-US"/>
        </w:rPr>
        <w:t>non-</w:t>
      </w:r>
      <w:r w:rsidR="008A1412">
        <w:rPr>
          <w:lang w:val="en-US"/>
        </w:rPr>
        <w:t>g</w:t>
      </w:r>
      <w:r w:rsidRPr="00A80F7B">
        <w:rPr>
          <w:lang w:val="en-US"/>
        </w:rPr>
        <w:t xml:space="preserve">aussian distribution. </w:t>
      </w:r>
    </w:p>
    <w:p w14:paraId="726C8DE3" w14:textId="6015A502" w:rsidR="009E7D53" w:rsidRPr="00A80F7B" w:rsidRDefault="009E7D53" w:rsidP="009E7D53">
      <w:pPr>
        <w:rPr>
          <w:lang w:val="en-US"/>
        </w:rPr>
      </w:pPr>
      <w:r w:rsidRPr="00A80F7B">
        <w:rPr>
          <w:lang w:val="en-US"/>
        </w:rPr>
        <w:t xml:space="preserve">High-dimensional data pose a severe challenge for machine learning algorithms and may even make the algorithms ineffective. Such phenomena, which may not arise in low-dimensional data, are also termed the </w:t>
      </w:r>
      <w:r w:rsidRPr="00A80F7B">
        <w:rPr>
          <w:i/>
          <w:iCs/>
          <w:lang w:val="en-US"/>
        </w:rPr>
        <w:t>curse of dimensionality</w:t>
      </w:r>
      <w:r w:rsidR="00027F94">
        <w:rPr>
          <w:i/>
          <w:iCs/>
          <w:lang w:val="en-US"/>
        </w:rPr>
        <w:t xml:space="preserve"> </w:t>
      </w:r>
      <w:sdt>
        <w:sdtPr>
          <w:rPr>
            <w:i/>
            <w:iCs/>
            <w:lang w:val="en-US"/>
          </w:rPr>
          <w:alias w:val="To edit, see citavi.com/edit"/>
          <w:tag w:val="CitaviPlaceholder#92081918-6f47-4e4d-8d74-5764bc06885a"/>
          <w:id w:val="1236436260"/>
          <w:placeholder>
            <w:docPart w:val="DefaultPlaceholder_-1854013440"/>
          </w:placeholder>
        </w:sdtPr>
        <w:sdtContent>
          <w:r w:rsidR="00027F94">
            <w:rPr>
              <w:i/>
              <w:iCs/>
              <w:noProof/>
              <w:lang w:val="en-US"/>
            </w:rPr>
            <w:fldChar w:fldCharType="begin"/>
          </w:r>
          <w:r w:rsidR="00027F94">
            <w:rPr>
              <w:i/>
              <w:iCs/>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jaGFyZCIsIkxhc3ROYW1lIjoiQmVsbG1hbiIsIlByb3RlY3RlZCI6ZmFsc2UsIlNleCI6MiwiQ3JlYXRlZEJ5IjoiX0xpYW5nIFpoYW8iLCJDcmVhdGVkT24iOiIyMDIxLTA1LTE5VDA3OjM5OjI0IiwiTW9kaWZpZWRCeSI6Il9MaWFuZyBaaGFvIiwiSWQiOiJmOTczNjBhMy1jZjJkLTQ1MWMtYWQ2My00MmI0OWRjMmU5MjUiLCJNb2RpZmllZE9uIjoiMjAyMS0wNS0xOVQwNzozOToy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}</w:instrText>
          </w:r>
          <w:r w:rsidR="00027F94">
            <w:rPr>
              <w:i/>
              <w:iCs/>
              <w:noProof/>
              <w:lang w:val="en-US"/>
            </w:rPr>
            <w:fldChar w:fldCharType="separate"/>
          </w:r>
          <w:r w:rsidR="00027F94">
            <w:rPr>
              <w:i/>
              <w:iCs/>
              <w:noProof/>
              <w:lang w:val="en-US"/>
            </w:rPr>
            <w:t>(Bellman, 1966, pp. 34–37)</w:t>
          </w:r>
          <w:r w:rsidR="00027F94">
            <w:rPr>
              <w:i/>
              <w:iCs/>
              <w:noProof/>
              <w:lang w:val="en-US"/>
            </w:rPr>
            <w:fldChar w:fldCharType="end"/>
          </w:r>
        </w:sdtContent>
      </w:sdt>
      <w:r w:rsidRPr="00A80F7B">
        <w:rPr>
          <w:lang w:val="en-US"/>
        </w:rPr>
        <w:t>.</w:t>
      </w:r>
      <w:r w:rsidR="0038356C" w:rsidRPr="00A80F7B">
        <w:rPr>
          <w:lang w:val="en-US"/>
        </w:rPr>
        <w:t xml:space="preserve"> Two descriptive explanations are given by</w:t>
      </w:r>
      <w:r w:rsidR="00BA3D59" w:rsidRPr="00A80F7B">
        <w:rPr>
          <w:lang w:val="en-US"/>
        </w:rPr>
        <w:t xml:space="preserve"> </w:t>
      </w:r>
      <w:sdt>
        <w:sdtPr>
          <w:rPr>
            <w:lang w:val="en-US"/>
          </w:rPr>
          <w:alias w:val="To edit, see citavi.com/edit"/>
          <w:tag w:val="CitaviPlaceholder#ec9e1302-4140-4712-853d-e8d4c9fc2ff0"/>
          <w:id w:val="-1253515448"/>
          <w:placeholder>
            <w:docPart w:val="DefaultPlaceholder_-1854013440"/>
          </w:placeholder>
        </w:sdtPr>
        <w:sdtEndPr/>
        <w:sdtContent>
          <w:r w:rsidR="00BA3D59"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NiMTI0YTkwLTVlODEtNDcwZi1iYWVhLTA1ZDhlNmI0MzhhNCIsIkVudHJpZXMiOlt7IiRpZCI6IjIiLCIkdHlwZSI6IlN3aXNzQWNhZGVtaWMuQ2l0YXZpLkNpdGF0aW9ucy5Xb3JkUGxhY2Vob2xkZXJFbnRyeSwgU3dpc3NBY2FkZW1pYy5DaXRhdmkiLCJJZCI6ImJmNTZhY2I4LTg4OTQtNGFiMi04MmZjLWIxYzUwYmI2ZmQ0NSIsIlJhbmdlTGVuZ3RoIjo4LCJSZWZlcmVuY2VJZCI6IjgyODM4YTYwLTg3ZGQtNGQ1MS05NDQyLTMwNmFmNTQ0NjUxN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kcm8iLCJMYXN0TmFtZSI6IkRvbWluZ29zIiwiUHJvdGVjdGVkIjpmYWxzZSwiU2V4IjoyLCJDcmVhdGVkQnkiOiJfTGlhbmcgWmhhbyIsIkNyZWF0ZWRPbiI6IjIwMjEtMDItMjRUMTU6Mzk6MzgiLCJNb2RpZmllZEJ5IjoiX0xpYW5nIFpoYW8iLCJJZCI6ImY4OGMzNTZhLTRhMTAtNDIzYS1iOGQ3LWYwYzdmMWY3ZGQ5OSIsIk1vZGlmaWVkT24iOiIyMDIxLTAyLTI0VDE1OjM5OjM4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GttcWUzYm16LmpwZyIsIlVyaVN0cmluZyI6IjgyODM4YTYwLTg3ZGQtNGQ1MS05NDQyLTMwNmFmNTQ0NjUxN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yMzQ3NzM2LjIzNDc3NTUiLCJFZGl0b3JzIjpbXSwiRXZhbHVhdGlvbkNvbXBsZXhpdHkiOjAsIkV2YWx1YXRpb25Tb3VyY2VUZXh0Rm9ybWF0IjowLCJHcm91cHMiOltdLCJIYXNMYWJlbDEiOmZhbHNlLCJIYXNMYWJlbDIiOmZhbHNlLCJLZXl3b3JkcyI6W10sIkxhbmd1YWdlIjoiZW4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yMzQ3NzM2LjIzNDc3NTUiLCJVcmlTdHJpbmciOiJodHRwczovL2RvaS5vcmcvMTAuMTE0NS8yMzQ3NzM2LjIzNDc3NT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1OjM5OjM4IiwiTW9kaWZpZWRCeSI6Il9MaWFuZyBaaGFvIiwiSWQiOiJjNTc4NDJjZi1jOTUyLTQ4NzQtOGU1My1mMWZmMzViYWU3YWQiLCJNb2RpZmllZE9uIjoiMjAyMS0wMi0yNFQxNTozOTozOCIsIlByb2plY3QiOnsiJHJlZiI6IjUifX1dLCJOdW1iZXIiOiIxMC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}</w:instrText>
          </w:r>
          <w:r w:rsidR="00BA3D59" w:rsidRPr="00A80F7B">
            <w:rPr>
              <w:lang w:val="en-US"/>
            </w:rPr>
            <w:fldChar w:fldCharType="separate"/>
          </w:r>
          <w:r w:rsidR="00BE74B7" w:rsidRPr="00A80F7B">
            <w:rPr>
              <w:lang w:val="en-US"/>
            </w:rPr>
            <w:t>Domingos</w:t>
          </w:r>
          <w:r w:rsidR="00BA3D59" w:rsidRPr="00A80F7B">
            <w:rPr>
              <w:lang w:val="en-US"/>
            </w:rPr>
            <w:fldChar w:fldCharType="end"/>
          </w:r>
        </w:sdtContent>
      </w:sdt>
      <w:r w:rsidR="00BA3D59" w:rsidRPr="00A80F7B">
        <w:rPr>
          <w:lang w:val="en-US"/>
        </w:rPr>
        <w:t xml:space="preserve"> </w:t>
      </w:r>
      <w:sdt>
        <w:sdtPr>
          <w:rPr>
            <w:lang w:val="en-US"/>
          </w:rPr>
          <w:alias w:val="To edit, see citavi.com/edit"/>
          <w:tag w:val="CitaviPlaceholder#3b124a90-5e81-470f-baea-05d8e6b438a4"/>
          <w:id w:val="250245313"/>
          <w:placeholder>
            <w:docPart w:val="DefaultPlaceholder_-1854013440"/>
          </w:placeholder>
        </w:sdtPr>
        <w:sdtEndPr/>
        <w:sdtContent>
          <w:r w:rsidR="00BA3D59"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VjOWUxMzAyLTQxNDAtNDcxMi04NTNkLWU4ZDRjOWZjMmZmMCIsIkVudHJpZXMiOlt7IiRpZCI6IjIiLCIkdHlwZSI6IlN3aXNzQWNhZGVtaWMuQ2l0YXZpLkNpdGF0aW9ucy5Xb3JkUGxhY2Vob2xkZXJFbnRyeSwgU3dpc3NBY2FkZW1pYy5DaXRhdmkiLCJJZCI6ImRkYTZhNjZhLThlMDQtNGE4My1hYTJkLTI4OGU5ODVjN2Y5NyIsIlJhbmdlTGVuZ3RoIjo2LCJSZWZlcmVuY2VJZCI6IjgyODM4YTYwLTg3ZGQtNGQ1MS05NDQyLTMwNmFmNTQ0NjUx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ZWRybyIsIkxhc3ROYW1lIjoiRG9taW5nb3MiLCJQcm90ZWN0ZWQiOmZhbHNlLCJTZXgiOjIsIkNyZWF0ZWRCeSI6Il9MaWFuZyBaaGFvIiwiQ3JlYXRlZE9uIjoiMjAyMS0wMi0yNFQxNTozOTozOCIsIk1vZGlmaWVkQnkiOiJfTGlhbmcgWmhhbyIsIklkIjoiZjg4YzM1NmEtNGExMC00MjNhLWI4ZDctZjBjN2YxZjdkZDk5IiwiTW9kaWZpZWRPbiI6IjIwMjEtMDItMjRUMTU6Mzk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a21xZTNibXouanBnIiwiVXJpU3RyaW5nIjoiODI4MzhhNjAtODdkZC00ZDUxLTk0NDItMzA2YWY1NDQ2NTE2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IzNDc3MzYuMjM0Nzc1N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IzNDc3MzYuMjM0Nzc1NSIsIlVyaVN0cmluZyI6Imh0dHBzOi8vZG9pLm9yZy8xMC4xMTQ1LzIzNDc3MzYuMjM0Nzc1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GlhbmcgWmhhbyIsIkNyZWF0ZWRPbiI6IjIwMjEtMDItMjRUMTU6Mzk6MzgiLCJNb2RpZmllZEJ5IjoiX0xpYW5nIiwiSWQiOiI4MjgzOGE2MC04N2RkLTRkNTEtOTQ0Mi0zMDZhZjU0NDY1MTYiLCJNb2RpZmllZE9uIjoiMjAyMS0wNS0yM1QxMTo1NTo1Ny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yKSJ9XX0sIlRhZyI6IkNpdGF2aVBsYWNlaG9sZGVyIzNiMTI0YTkwLTVlODEtNDcwZi1iYWVhLTA1ZDhlNmI0MzhhNCIsIlRleHQiOiIoMjAxMikiLCJXQUlWZXJzaW9uIjoiNi44LjAuMCJ9}</w:instrText>
          </w:r>
          <w:r w:rsidR="00BA3D59" w:rsidRPr="00A80F7B">
            <w:rPr>
              <w:lang w:val="en-US"/>
            </w:rPr>
            <w:fldChar w:fldCharType="separate"/>
          </w:r>
          <w:r w:rsidR="00BE74B7" w:rsidRPr="00A80F7B">
            <w:rPr>
              <w:lang w:val="en-US"/>
            </w:rPr>
            <w:t>(2012)</w:t>
          </w:r>
          <w:r w:rsidR="00BA3D59" w:rsidRPr="00A80F7B">
            <w:rPr>
              <w:lang w:val="en-US"/>
            </w:rPr>
            <w:fldChar w:fldCharType="end"/>
          </w:r>
        </w:sdtContent>
      </w:sdt>
      <w:r w:rsidR="0025254C" w:rsidRPr="00A80F7B">
        <w:rPr>
          <w:lang w:val="en-US"/>
        </w:rPr>
        <w:t xml:space="preserve"> </w:t>
      </w:r>
      <w:r w:rsidRPr="00A80F7B">
        <w:rPr>
          <w:lang w:val="en-US"/>
        </w:rPr>
        <w:t xml:space="preserve">for the </w:t>
      </w:r>
      <w:r w:rsidRPr="00A80F7B">
        <w:rPr>
          <w:i/>
          <w:iCs/>
          <w:lang w:val="en-US"/>
        </w:rPr>
        <w:t>curse of dimensionality</w:t>
      </w:r>
      <w:r w:rsidRPr="00A80F7B">
        <w:rPr>
          <w:lang w:val="en-US"/>
        </w:rPr>
        <w:t xml:space="preserve">. The first explanation is that the negative influence of noise accumulates as dimensionality increases, i.e., the influence of noise from irrelevant features may suppress the influence of relevant features. The second explanation is that the similarity between data points increases as dimension expands. For example, when using </w:t>
      </w:r>
      <w:r w:rsidRPr="00A80F7B">
        <w:rPr>
          <w:lang w:val="en-US"/>
        </w:rPr>
        <w:lastRenderedPageBreak/>
        <w:t>distance as the criteria to decide if data points are neighbors, the number of neighbor points increase</w:t>
      </w:r>
      <w:r w:rsidR="00BA3D59" w:rsidRPr="00A80F7B">
        <w:rPr>
          <w:lang w:val="en-US"/>
        </w:rPr>
        <w:t>s</w:t>
      </w:r>
      <w:r w:rsidRPr="00A80F7B">
        <w:rPr>
          <w:lang w:val="en-US"/>
        </w:rPr>
        <w:t xml:space="preserve"> as the dimensionality increases.</w:t>
      </w:r>
    </w:p>
    <w:p w14:paraId="498C3D38" w14:textId="792FB6D7" w:rsidR="009E7D53" w:rsidRPr="00A80F7B" w:rsidRDefault="009E7D53" w:rsidP="009E7D53">
      <w:pPr>
        <w:rPr>
          <w:lang w:val="en-US"/>
        </w:rPr>
      </w:pPr>
      <w:r w:rsidRPr="00A80F7B">
        <w:rPr>
          <w:lang w:val="en-US"/>
        </w:rPr>
        <w:t>To mitigate the impact of high dimensionality, methods such as feature selection</w:t>
      </w:r>
      <w:r w:rsidR="00380227" w:rsidRPr="00A80F7B">
        <w:rPr>
          <w:lang w:val="en-US"/>
        </w:rPr>
        <w:t xml:space="preserve"> </w:t>
      </w:r>
      <w:r w:rsidRPr="00A80F7B">
        <w:rPr>
          <w:lang w:val="en-US"/>
        </w:rPr>
        <w:t>and feature extraction</w:t>
      </w:r>
      <w:r w:rsidR="00380227" w:rsidRPr="00A80F7B">
        <w:rPr>
          <w:lang w:val="en-US"/>
        </w:rPr>
        <w:t xml:space="preserve"> </w:t>
      </w:r>
      <w:r w:rsidRPr="00A80F7B">
        <w:rPr>
          <w:lang w:val="en-US"/>
        </w:rPr>
        <w:t xml:space="preserve">are proposed. The concept of feature selection is to select the most relevant features based on correlation metrics and expect to improve the machine learning algorithms' performance </w:t>
      </w:r>
      <w:sdt>
        <w:sdtPr>
          <w:rPr>
            <w:lang w:val="en-US"/>
          </w:rPr>
          <w:alias w:val="To edit, see citavi.com/edit"/>
          <w:tag w:val="CitaviPlaceholder#af8d6aab-041e-47af-a3d3-d156a07759d3"/>
          <w:id w:val="-585461846"/>
          <w:placeholder>
            <w:docPart w:val="DefaultPlaceholder_-1854013440"/>
          </w:placeholder>
        </w:sdtPr>
        <w:sdtEndPr/>
        <w:sdtContent>
          <w:r w:rsidR="000C534B"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YWI4MDRhLTBiYWYtNGM1NC1hY2MzLTBjMTgyZDcwMTZmZSIsIlJhbmdlTGVuZ3RoIjoyOSwiUmVmZXJlbmNlSWQiOiJjZjFkY2RjMS1mNjU2LTRhYjQtYmQ2Zi1mMmY1NTMzNjJm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wwMjFoNGNpZy5qcGciLCJVcmlTdHJpbmciOiJjZjFkY2RjMS1mNjU2LTRhYjQtYmQ2Zi1mMmY1NTMzNjJmNz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wNDg5LTAxNS0wNjk0LTY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Q4OS0wMTUtMDY5NC02IiwiVXJpU3RyaW5nIjoiaHR0cHM6Ly9kb2kub3JnLzEwLjEwMDcvczEwNDg5LTAxNS0wNjk0L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}</w:instrText>
          </w:r>
          <w:r w:rsidR="000C534B" w:rsidRPr="00A80F7B">
            <w:rPr>
              <w:lang w:val="en-US"/>
            </w:rPr>
            <w:fldChar w:fldCharType="separate"/>
          </w:r>
          <w:r w:rsidR="00BE74B7" w:rsidRPr="00A80F7B">
            <w:rPr>
              <w:lang w:val="en-US"/>
            </w:rPr>
            <w:t>(Chebel-Morello et al., 2016)</w:t>
          </w:r>
          <w:r w:rsidR="000C534B" w:rsidRPr="00A80F7B">
            <w:rPr>
              <w:lang w:val="en-US"/>
            </w:rPr>
            <w:fldChar w:fldCharType="end"/>
          </w:r>
        </w:sdtContent>
      </w:sdt>
      <w:r w:rsidRPr="00A80F7B">
        <w:rPr>
          <w:lang w:val="en-US"/>
        </w:rPr>
        <w:t xml:space="preserve">. In contrast, the feature extraction method extracts the features by transforming the high-dimensional data into a low-dimensional space. The feature extraction method can be </w:t>
      </w:r>
      <w:r w:rsidR="003375F0" w:rsidRPr="00A80F7B">
        <w:rPr>
          <w:lang w:val="en-US"/>
        </w:rPr>
        <w:t xml:space="preserve">further </w:t>
      </w:r>
      <w:r w:rsidRPr="00A80F7B">
        <w:rPr>
          <w:lang w:val="en-US"/>
        </w:rPr>
        <w:t xml:space="preserve">categorized into linear and nonlinear approaches. A representative linear feature extraction approach is </w:t>
      </w:r>
      <w:r w:rsidR="003414C3" w:rsidRPr="00A80F7B">
        <w:rPr>
          <w:lang w:val="en-US"/>
        </w:rPr>
        <w:t xml:space="preserve">the </w:t>
      </w:r>
      <w:r w:rsidRPr="00A80F7B">
        <w:rPr>
          <w:lang w:val="en-US"/>
        </w:rPr>
        <w:t>principal component analysis</w:t>
      </w:r>
      <w:r w:rsidR="003375F0" w:rsidRPr="00A80F7B">
        <w:rPr>
          <w:lang w:val="en-US"/>
        </w:rPr>
        <w:t xml:space="preserve"> (PCA)</w:t>
      </w:r>
      <w:r w:rsidRPr="00A80F7B">
        <w:rPr>
          <w:lang w:val="en-US"/>
        </w:rPr>
        <w:t xml:space="preserve"> which extracts the low-dimensional features by representing the high-dimensional data into a linear subspace of lower dimensions</w:t>
      </w:r>
      <w:r w:rsidR="003414C3" w:rsidRPr="00A80F7B">
        <w:rPr>
          <w:lang w:val="en-US"/>
        </w:rPr>
        <w:t xml:space="preserve"> </w:t>
      </w:r>
      <w:sdt>
        <w:sdtPr>
          <w:rPr>
            <w:lang w:val="en-US"/>
          </w:rPr>
          <w:alias w:val="To edit, see citavi.com/edit"/>
          <w:tag w:val="CitaviPlaceholder#80facdae-ad88-4d0f-a507-4f1ed6f97a9d"/>
          <w:id w:val="633300039"/>
          <w:placeholder>
            <w:docPart w:val="74994B457CAE455C96E371EEBC42F6A8"/>
          </w:placeholder>
        </w:sdtPr>
        <w:sdtEndPr/>
        <w:sdtContent>
          <w:r w:rsidR="00C941AE"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kMW4wYXFlaS5qcGciLCJVcmlTdHJpbmciOiI4MjY0NDBlNy1lNWNmLTQyYzctYjA3MS01NzMxMDNlNjM0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gQXByLiA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QuMTEwMCIsIlVyaVN0cmluZyI6Imh0dHBzOi8vYXJ4aXYub3JnL3BkZi8xNDA0LjExMD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yLTI0VDE1OjQyOjU1IiwiTW9kaWZpZWRCeSI6Il9MaWFuZyBaaGFvIiwiSWQiOiI1NzY4ZjIwMi03NTVkLTQ0M2QtOGQ3Yy04YzM4ODYyNGEwMTAiLCJNb2RpZmllZE9uIjoiMjAyMS0wMi0yNFQxNTo0Mjo1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2Ficy8xNDA0LjExMDAiLCJVcmlTdHJpbmciOiJodHRwczovL2FyeGl2Lm9yZy9hYnMvMTQwNC4xMT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}</w:instrText>
          </w:r>
          <w:r w:rsidR="00C941AE" w:rsidRPr="00A80F7B">
            <w:rPr>
              <w:lang w:val="en-US"/>
            </w:rPr>
            <w:fldChar w:fldCharType="separate"/>
          </w:r>
          <w:r w:rsidR="00BE74B7" w:rsidRPr="00A80F7B">
            <w:rPr>
              <w:lang w:val="en-US"/>
            </w:rPr>
            <w:t>(Shlens, 2014)</w:t>
          </w:r>
          <w:r w:rsidR="00C941AE" w:rsidRPr="00A80F7B">
            <w:rPr>
              <w:lang w:val="en-US"/>
            </w:rPr>
            <w:fldChar w:fldCharType="end"/>
          </w:r>
        </w:sdtContent>
      </w:sdt>
      <w:r w:rsidRPr="00A80F7B">
        <w:rPr>
          <w:lang w:val="en-US"/>
        </w:rPr>
        <w:t>. However, the principal component analysis may not adequately deal with nonlinear data</w:t>
      </w:r>
      <w:r w:rsidR="003375F0" w:rsidRPr="00A80F7B">
        <w:rPr>
          <w:lang w:val="en-US"/>
        </w:rPr>
        <w:t xml:space="preserve"> samples</w:t>
      </w:r>
      <w:r w:rsidRPr="00A80F7B">
        <w:rPr>
          <w:lang w:val="en-US"/>
        </w:rPr>
        <w:t xml:space="preserve"> </w:t>
      </w:r>
      <w:r w:rsidR="003375F0" w:rsidRPr="00A80F7B">
        <w:rPr>
          <w:lang w:val="en-US"/>
        </w:rPr>
        <w:t xml:space="preserve">such as </w:t>
      </w:r>
      <w:r w:rsidR="00970B62">
        <w:rPr>
          <w:lang w:val="en-US"/>
        </w:rPr>
        <w:t xml:space="preserve">the </w:t>
      </w:r>
      <w:r w:rsidRPr="00A80F7B">
        <w:rPr>
          <w:lang w:val="en-US"/>
        </w:rPr>
        <w:t xml:space="preserve">TEP data. </w:t>
      </w:r>
      <w:r w:rsidR="00A20FD3">
        <w:rPr>
          <w:lang w:val="en-US"/>
        </w:rPr>
        <w:t>Hawkins et al. (2002) proposed autoencoders, which are also known as replicator neural networks, to handle the nonlinear high-dimensional data</w:t>
      </w:r>
      <w:r w:rsidR="006140DD" w:rsidRPr="00A80F7B">
        <w:rPr>
          <w:lang w:val="en-US"/>
        </w:rPr>
        <w:t xml:space="preserve">. </w:t>
      </w:r>
      <w:r w:rsidRPr="00A80F7B">
        <w:rPr>
          <w:lang w:val="en-US"/>
        </w:rPr>
        <w:t xml:space="preserve">As </w:t>
      </w:r>
      <w:r w:rsidR="006140DD" w:rsidRPr="00A80F7B">
        <w:rPr>
          <w:color w:val="FF0000"/>
          <w:lang w:val="en-US"/>
        </w:rPr>
        <w:fldChar w:fldCharType="begin"/>
      </w:r>
      <w:r w:rsidR="006140DD" w:rsidRPr="00A80F7B">
        <w:rPr>
          <w:color w:val="FF0000"/>
          <w:lang w:val="en-US"/>
        </w:rPr>
        <w:instrText xml:space="preserve"> REF _Ref72530294 \h </w:instrText>
      </w:r>
      <w:r w:rsidR="006140DD" w:rsidRPr="00A80F7B">
        <w:rPr>
          <w:color w:val="FF0000"/>
          <w:lang w:val="en-US"/>
        </w:rPr>
      </w:r>
      <w:r w:rsidR="006140DD" w:rsidRPr="00A80F7B">
        <w:rPr>
          <w:color w:val="FF0000"/>
          <w:lang w:val="en-US"/>
        </w:rPr>
        <w:fldChar w:fldCharType="separate"/>
      </w:r>
      <w:r w:rsidR="001D4D4E" w:rsidRPr="00A80F7B">
        <w:rPr>
          <w:lang w:val="en-US"/>
        </w:rPr>
        <w:t xml:space="preserve">Figure </w:t>
      </w:r>
      <w:r w:rsidR="001D4D4E">
        <w:rPr>
          <w:noProof/>
          <w:lang w:val="en-US"/>
        </w:rPr>
        <w:t>1</w:t>
      </w:r>
      <w:r w:rsidR="006140DD" w:rsidRPr="00A80F7B">
        <w:rPr>
          <w:color w:val="FF0000"/>
          <w:lang w:val="en-US"/>
        </w:rPr>
        <w:fldChar w:fldCharType="end"/>
      </w:r>
      <w:r w:rsidR="006140DD" w:rsidRPr="00A80F7B">
        <w:rPr>
          <w:lang w:val="en-US"/>
        </w:rPr>
        <w:t xml:space="preserve"> </w:t>
      </w:r>
      <w:r w:rsidRPr="00A80F7B">
        <w:rPr>
          <w:lang w:val="en-US"/>
        </w:rPr>
        <w:t xml:space="preserve">shows, an autoencoder consists of an encoder and a decoder part. The encoder learns to </w:t>
      </w:r>
      <w:r w:rsidR="00A340D2">
        <w:rPr>
          <w:lang w:val="en-US"/>
        </w:rPr>
        <w:t>transform</w:t>
      </w:r>
      <w:r w:rsidRPr="00A80F7B">
        <w:rPr>
          <w:lang w:val="en-US"/>
        </w:rPr>
        <w:t xml:space="preserve"> the input data</w:t>
      </w:r>
      <w:r w:rsidR="00A20FD3">
        <w:rPr>
          <w:lang w:val="en-US"/>
        </w:rPr>
        <w:t xml:space="preserve"> </w:t>
      </w:r>
      <m:oMath>
        <m:r>
          <w:rPr>
            <w:rFonts w:ascii="Cambria Math" w:hAnsi="Cambria Math"/>
            <w:lang w:val="en-US"/>
          </w:rPr>
          <m:t>X</m:t>
        </m:r>
      </m:oMath>
      <w:r w:rsidRPr="00A80F7B">
        <w:rPr>
          <w:lang w:val="en-US"/>
        </w:rPr>
        <w:t xml:space="preserve"> </w:t>
      </w:r>
      <w:r w:rsidR="00E910C8">
        <w:rPr>
          <w:lang w:val="en-US"/>
        </w:rPr>
        <w:t>to</w:t>
      </w:r>
      <w:r w:rsidRPr="00A80F7B">
        <w:rPr>
          <w:lang w:val="en-US"/>
        </w:rPr>
        <w:t xml:space="preserve"> </w:t>
      </w:r>
      <w:r w:rsidR="00A340D2">
        <w:rPr>
          <w:lang w:val="en-US"/>
        </w:rPr>
        <w:t xml:space="preserve">data </w:t>
      </w:r>
      <m:oMath>
        <m:r>
          <w:rPr>
            <w:rFonts w:ascii="Cambria Math" w:hAnsi="Cambria Math"/>
            <w:lang w:val="en-US"/>
          </w:rPr>
          <m:t>Y</m:t>
        </m:r>
      </m:oMath>
      <w:r w:rsidR="00E910C8">
        <w:rPr>
          <w:lang w:val="en-US"/>
        </w:rPr>
        <w:t xml:space="preserve">, which is a low-dimensional representation of </w:t>
      </w:r>
      <m:oMath>
        <m:r>
          <w:rPr>
            <w:rFonts w:ascii="Cambria Math" w:hAnsi="Cambria Math"/>
            <w:lang w:val="en-US"/>
          </w:rPr>
          <m:t>X</m:t>
        </m:r>
      </m:oMath>
      <w:r w:rsidR="00017EB5" w:rsidRPr="00A80F7B">
        <w:rPr>
          <w:i/>
          <w:iCs/>
          <w:lang w:val="en-US"/>
        </w:rPr>
        <w:t>.</w:t>
      </w:r>
      <w:r w:rsidR="00017EB5" w:rsidRPr="00A80F7B">
        <w:rPr>
          <w:lang w:val="en-US"/>
        </w:rPr>
        <w:t xml:space="preserve"> Then</w:t>
      </w:r>
      <w:r w:rsidR="00017EB5" w:rsidRPr="00A80F7B">
        <w:rPr>
          <w:i/>
          <w:iCs/>
          <w:lang w:val="en-US"/>
        </w:rPr>
        <w:t>,</w:t>
      </w:r>
      <w:r w:rsidR="00E910C8" w:rsidRPr="00E910C8">
        <w:rPr>
          <w:lang w:val="en-US"/>
        </w:rPr>
        <w:t xml:space="preserve"> the</w:t>
      </w:r>
      <w:r w:rsidRPr="00A80F7B">
        <w:rPr>
          <w:lang w:val="en-US"/>
        </w:rPr>
        <w:t xml:space="preserve"> decoder </w:t>
      </w:r>
      <w:r w:rsidR="00017EB5" w:rsidRPr="00A80F7B">
        <w:rPr>
          <w:lang w:val="en-US"/>
        </w:rPr>
        <w:t>transforms</w:t>
      </w:r>
      <w:r w:rsidRPr="00A80F7B">
        <w:rPr>
          <w:lang w:val="en-US"/>
        </w:rPr>
        <w:t xml:space="preserve"> the data</w:t>
      </w:r>
      <w:r w:rsidR="00E910C8">
        <w:rPr>
          <w:lang w:val="en-US"/>
        </w:rPr>
        <w:t xml:space="preserve"> </w:t>
      </w:r>
      <m:oMath>
        <m:r>
          <w:rPr>
            <w:rFonts w:ascii="Cambria Math" w:hAnsi="Cambria Math"/>
            <w:lang w:val="en-US"/>
          </w:rPr>
          <m:t>Y</m:t>
        </m:r>
      </m:oMath>
      <w:r w:rsidRPr="00A80F7B">
        <w:rPr>
          <w:lang w:val="en-US"/>
        </w:rPr>
        <w:t xml:space="preserve"> back to </w:t>
      </w:r>
      <w:r w:rsidR="00607772">
        <w:rPr>
          <w:lang w:val="en-US"/>
        </w:rPr>
        <w:t>the</w:t>
      </w:r>
      <w:r w:rsidR="00017EB5" w:rsidRPr="00A80F7B">
        <w:rPr>
          <w:lang w:val="en-US"/>
        </w:rPr>
        <w:t xml:space="preserve"> </w:t>
      </w:r>
      <w:r w:rsidRPr="00A80F7B">
        <w:rPr>
          <w:lang w:val="en-US"/>
        </w:rPr>
        <w:t>high-dimensional space</w:t>
      </w:r>
      <w:r w:rsidR="00FD3CE5">
        <w:rPr>
          <w:lang w:val="en-US"/>
        </w:rPr>
        <w:t xml:space="preserve"> and get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oMath>
      <w:r w:rsidRPr="00A80F7B">
        <w:rPr>
          <w:lang w:val="en-US"/>
        </w:rPr>
        <w:t xml:space="preserve">. For autoencoders, it is restricted to reconstruct the input </w:t>
      </w:r>
      <w:r w:rsidR="006140DD" w:rsidRPr="00A80F7B">
        <w:rPr>
          <w:lang w:val="en-US"/>
        </w:rPr>
        <w:t xml:space="preserve">data </w:t>
      </w:r>
      <w:r w:rsidRPr="00A80F7B">
        <w:rPr>
          <w:lang w:val="en-US"/>
        </w:rPr>
        <w:t>only approximately. The encoder part of the autoencoder can be used to extract the data feature</w:t>
      </w:r>
      <w:r w:rsidR="00604CDB" w:rsidRPr="00A80F7B">
        <w:rPr>
          <w:lang w:val="en-US"/>
        </w:rPr>
        <w:t>s</w:t>
      </w:r>
      <w:r w:rsidRPr="00A80F7B">
        <w:rPr>
          <w:lang w:val="en-US"/>
        </w:rPr>
        <w:t>. One research point of this thesis is to explore the application of autoencoder</w:t>
      </w:r>
      <w:r w:rsidR="00E3617B" w:rsidRPr="00A80F7B">
        <w:rPr>
          <w:lang w:val="en-US"/>
        </w:rPr>
        <w:t>s</w:t>
      </w:r>
      <w:r w:rsidRPr="00A80F7B">
        <w:rPr>
          <w:lang w:val="en-US"/>
        </w:rPr>
        <w:t xml:space="preserve"> for anomaly detection in </w:t>
      </w:r>
      <w:r w:rsidR="009B1985">
        <w:rPr>
          <w:lang w:val="en-US"/>
        </w:rPr>
        <w:t xml:space="preserve">the </w:t>
      </w:r>
      <w:r w:rsidRPr="00A80F7B">
        <w:rPr>
          <w:lang w:val="en-US"/>
        </w:rPr>
        <w:t xml:space="preserve">TEP. Meanwhile, this thesis also seeks to provide a comprehensive comparison and analysis of anomaly detection methods in the TEP. </w:t>
      </w:r>
    </w:p>
    <w:p w14:paraId="64687CA0" w14:textId="77777777" w:rsidR="00CB443C" w:rsidRPr="00A80F7B" w:rsidRDefault="00CB443C" w:rsidP="009E7D53">
      <w:pPr>
        <w:rPr>
          <w:lang w:val="en-US"/>
        </w:rPr>
      </w:pPr>
    </w:p>
    <w:p w14:paraId="22EC85A6" w14:textId="77777777" w:rsidR="00F2603C" w:rsidRPr="00A80F7B" w:rsidRDefault="009E7D53" w:rsidP="00DC40B0">
      <w:pPr>
        <w:keepNext/>
        <w:jc w:val="center"/>
        <w:rPr>
          <w:lang w:val="en-US"/>
        </w:rPr>
      </w:pPr>
      <w:r w:rsidRPr="00A80F7B">
        <w:rPr>
          <w:lang w:val="en-US"/>
        </w:rPr>
        <w:drawing>
          <wp:inline distT="0" distB="0" distL="0" distR="0" wp14:anchorId="7C9DB578" wp14:editId="140A0C7E">
            <wp:extent cx="4305600" cy="3790800"/>
            <wp:effectExtent l="0" t="0" r="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pic:nvPicPr>
                  <pic:blipFill>
                    <a:blip r:embed="rId31">
                      <a:extLst>
                        <a:ext uri="{28A0092B-C50C-407E-A947-70E740481C1C}">
                          <a14:useLocalDpi xmlns:a14="http://schemas.microsoft.com/office/drawing/2010/main" val="0"/>
                        </a:ext>
                      </a:extLst>
                    </a:blip>
                    <a:stretch>
                      <a:fillRect/>
                    </a:stretch>
                  </pic:blipFill>
                  <pic:spPr>
                    <a:xfrm>
                      <a:off x="0" y="0"/>
                      <a:ext cx="4305600" cy="3790800"/>
                    </a:xfrm>
                    <a:prstGeom prst="rect">
                      <a:avLst/>
                    </a:prstGeom>
                  </pic:spPr>
                </pic:pic>
              </a:graphicData>
            </a:graphic>
          </wp:inline>
        </w:drawing>
      </w:r>
    </w:p>
    <w:p w14:paraId="24155BA5" w14:textId="1C4FAB15" w:rsidR="009E7D53" w:rsidRPr="00A80F7B" w:rsidRDefault="00F2603C" w:rsidP="00DC40B0">
      <w:pPr>
        <w:pStyle w:val="Caption"/>
        <w:jc w:val="center"/>
        <w:rPr>
          <w:lang w:val="en-US"/>
        </w:rPr>
      </w:pPr>
      <w:bookmarkStart w:id="16" w:name="_Ref72530294"/>
      <w:bookmarkStart w:id="17" w:name="_Ref72530197"/>
      <w:bookmarkStart w:id="18" w:name="_Toc72678930"/>
      <w:r w:rsidRPr="00A80F7B">
        <w:rPr>
          <w:lang w:val="en-US"/>
        </w:rPr>
        <w:t xml:space="preserve">Figure </w:t>
      </w:r>
      <w:r w:rsidR="00DC5A4A" w:rsidRPr="00A80F7B">
        <w:rPr>
          <w:lang w:val="en-US"/>
        </w:rPr>
        <w:fldChar w:fldCharType="begin"/>
      </w:r>
      <w:r w:rsidR="00DC5A4A" w:rsidRPr="00A80F7B">
        <w:rPr>
          <w:lang w:val="en-US"/>
        </w:rPr>
        <w:instrText xml:space="preserve"> SEQ Figure \* ARABIC </w:instrText>
      </w:r>
      <w:r w:rsidR="00DC5A4A" w:rsidRPr="00A80F7B">
        <w:rPr>
          <w:lang w:val="en-US"/>
        </w:rPr>
        <w:fldChar w:fldCharType="separate"/>
      </w:r>
      <w:r w:rsidR="001D4D4E">
        <w:rPr>
          <w:noProof/>
          <w:lang w:val="en-US"/>
        </w:rPr>
        <w:t>1</w:t>
      </w:r>
      <w:r w:rsidR="00DC5A4A" w:rsidRPr="00A80F7B">
        <w:rPr>
          <w:lang w:val="en-US"/>
        </w:rPr>
        <w:fldChar w:fldCharType="end"/>
      </w:r>
      <w:bookmarkEnd w:id="16"/>
      <w:r w:rsidR="00DF2625" w:rsidRPr="00A80F7B">
        <w:rPr>
          <w:lang w:val="en-US"/>
        </w:rPr>
        <w:t>:</w:t>
      </w:r>
      <w:r w:rsidR="00BC07A7" w:rsidRPr="00A80F7B">
        <w:rPr>
          <w:lang w:val="en-US"/>
        </w:rPr>
        <w:t xml:space="preserve"> </w:t>
      </w:r>
      <w:r w:rsidR="00AA199F" w:rsidRPr="00A80F7B">
        <w:rPr>
          <w:lang w:val="en-US"/>
        </w:rPr>
        <w:t>Structure</w:t>
      </w:r>
      <w:r w:rsidR="00BC07A7" w:rsidRPr="00A80F7B">
        <w:rPr>
          <w:lang w:val="en-US"/>
        </w:rPr>
        <w:t xml:space="preserve"> of an autoencoder</w:t>
      </w:r>
      <w:r w:rsidR="00AA199F" w:rsidRPr="00A80F7B">
        <w:rPr>
          <w:lang w:val="en-US"/>
        </w:rPr>
        <w:t xml:space="preserve"> (</w:t>
      </w:r>
      <w:r w:rsidR="00610C8B" w:rsidRPr="00A80F7B">
        <w:rPr>
          <w:lang w:val="en-US"/>
        </w:rPr>
        <w:t xml:space="preserve">source: </w:t>
      </w:r>
      <w:sdt>
        <w:sdtPr>
          <w:rPr>
            <w:lang w:val="en-US"/>
          </w:rPr>
          <w:alias w:val="To edit, see citavi.com/edit"/>
          <w:tag w:val="CitaviPlaceholder#b8d76335-f9fe-46b2-aaca-9be562bb7c62"/>
          <w:id w:val="-966582269"/>
          <w:placeholder>
            <w:docPart w:val="DefaultPlaceholder_-1854013440"/>
          </w:placeholder>
        </w:sdtPr>
        <w:sdtEndPr/>
        <w:sdtContent>
          <w:r w:rsidR="00B2595E"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gyYTU0LWY3NzUtNGU4Yy05Nzg5LWY2NDMzZWU5NTVjOSIsIlJhbmdlTGVuZ3RoIjoyMSwiUmVmZXJlbmNlSWQiOiJhZGViOGEwNy1kODFkLTRhMDItYjM2ZS04N2FlY2NjZTI0M2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}</w:instrText>
          </w:r>
          <w:r w:rsidR="00B2595E" w:rsidRPr="00A80F7B">
            <w:rPr>
              <w:lang w:val="en-US"/>
            </w:rPr>
            <w:fldChar w:fldCharType="separate"/>
          </w:r>
          <w:r w:rsidR="00BE74B7" w:rsidRPr="00A80F7B">
            <w:rPr>
              <w:lang w:val="en-US"/>
            </w:rPr>
            <w:t>van der Maaten et al.</w:t>
          </w:r>
          <w:r w:rsidR="00B2595E" w:rsidRPr="00A80F7B">
            <w:rPr>
              <w:lang w:val="en-US"/>
            </w:rPr>
            <w:fldChar w:fldCharType="end"/>
          </w:r>
        </w:sdtContent>
      </w:sdt>
      <w:r w:rsidR="00B2595E" w:rsidRPr="00A80F7B">
        <w:rPr>
          <w:lang w:val="en-US"/>
        </w:rPr>
        <w:t xml:space="preserve"> </w:t>
      </w:r>
      <w:sdt>
        <w:sdtPr>
          <w:rPr>
            <w:lang w:val="en-US"/>
          </w:rPr>
          <w:alias w:val="To edit, see citavi.com/edit"/>
          <w:tag w:val="CitaviPlaceholder#8a7de55a-dd27-4c59-b46f-ff6489a2123e"/>
          <w:id w:val="246925928"/>
          <w:placeholder>
            <w:docPart w:val="DefaultPlaceholder_-1854013440"/>
          </w:placeholder>
        </w:sdtPr>
        <w:sdtEndPr/>
        <w:sdtContent>
          <w:r w:rsidR="00B2595E"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I4ZDc2MzM1LWY5ZmUtNDZiMi1hYWNhLTliZTU2MmJiN2M2MiIsIkVudHJpZXMiOlt7IiRpZCI6IjIiLCIkdHlwZSI6IlN3aXNzQWNhZGVtaWMuQ2l0YXZpLkNpdGF0aW9ucy5Xb3JkUGxhY2Vob2xkZXJFbnRyeSwgU3dpc3NBY2FkZW1pYy5DaXRhdmkiLCJJZCI6ImE5YWMyYjRlLTQzZWItNGYzYi1hMDNjLWExYTgzM2Q3OTM4YyIsIlJhbmdlTGVuZ3RoIjo2LCJSZWZlcmVuY2VJZCI6ImFkZWI4YTA3LWQ4MWQtNGEwMi1iMzZlLTg3YWVjY2NlMjQz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DcpIn1dfSwiVGFnIjoiQ2l0YXZpUGxhY2Vob2xkZXIjOGE3ZGU1NWEtZGQyNy00YzU5LWI0NmYtZmY2NDg5YTIxMjNlIiwiVGV4dCI6IigyMDA3KSIsIldBSVZlcnNpb24iOiI2LjguMC4wIn0=}</w:instrText>
          </w:r>
          <w:r w:rsidR="00B2595E" w:rsidRPr="00A80F7B">
            <w:rPr>
              <w:lang w:val="en-US"/>
            </w:rPr>
            <w:fldChar w:fldCharType="separate"/>
          </w:r>
          <w:r w:rsidR="00BE74B7" w:rsidRPr="00A80F7B">
            <w:rPr>
              <w:lang w:val="en-US"/>
            </w:rPr>
            <w:t>(2007)</w:t>
          </w:r>
          <w:r w:rsidR="00B2595E" w:rsidRPr="00A80F7B">
            <w:rPr>
              <w:lang w:val="en-US"/>
            </w:rPr>
            <w:fldChar w:fldCharType="end"/>
          </w:r>
        </w:sdtContent>
      </w:sdt>
      <w:r w:rsidR="00AA199F" w:rsidRPr="00A80F7B">
        <w:rPr>
          <w:lang w:val="en-US"/>
        </w:rPr>
        <w:t>)</w:t>
      </w:r>
      <w:bookmarkEnd w:id="17"/>
      <w:r w:rsidR="00CB443C" w:rsidRPr="00A80F7B">
        <w:rPr>
          <w:lang w:val="en-US"/>
        </w:rPr>
        <w:t>.</w:t>
      </w:r>
      <w:bookmarkEnd w:id="18"/>
    </w:p>
    <w:p w14:paraId="41BA66EC" w14:textId="77777777" w:rsidR="00CB443C" w:rsidRPr="00A80F7B" w:rsidRDefault="00CB443C" w:rsidP="00CB443C">
      <w:pPr>
        <w:rPr>
          <w:lang w:val="en-US"/>
        </w:rPr>
      </w:pPr>
    </w:p>
    <w:p w14:paraId="0885909E" w14:textId="77777777" w:rsidR="009E7D53" w:rsidRPr="00A80F7B" w:rsidRDefault="009E7D53" w:rsidP="00967C10">
      <w:pPr>
        <w:pStyle w:val="Heading2"/>
        <w:rPr>
          <w:lang w:val="en-US"/>
        </w:rPr>
      </w:pPr>
      <w:bookmarkStart w:id="19" w:name="_Toc72306755"/>
      <w:bookmarkStart w:id="20" w:name="_Toc72678869"/>
      <w:r w:rsidRPr="00A80F7B">
        <w:rPr>
          <w:lang w:val="en-US"/>
        </w:rPr>
        <w:t>Problem Statement</w:t>
      </w:r>
      <w:bookmarkEnd w:id="19"/>
      <w:bookmarkEnd w:id="20"/>
    </w:p>
    <w:p w14:paraId="56BC8E1C" w14:textId="39E2498F" w:rsidR="00233286" w:rsidRPr="00A80F7B" w:rsidRDefault="00CA730D" w:rsidP="00813304">
      <w:pPr>
        <w:rPr>
          <w:strike/>
          <w:lang w:val="en-US"/>
        </w:rPr>
      </w:pPr>
      <w:r w:rsidRPr="00A80F7B">
        <w:rPr>
          <w:lang w:val="en-US"/>
        </w:rPr>
        <w:t>The operation and mon</w:t>
      </w:r>
      <w:r w:rsidR="004A018D" w:rsidRPr="00A80F7B">
        <w:rPr>
          <w:lang w:val="en-US"/>
        </w:rPr>
        <w:t>itor</w:t>
      </w:r>
      <w:r w:rsidRPr="00A80F7B">
        <w:rPr>
          <w:lang w:val="en-US"/>
        </w:rPr>
        <w:t xml:space="preserve">ing </w:t>
      </w:r>
      <w:r w:rsidR="005F5E4E" w:rsidRPr="00A80F7B">
        <w:rPr>
          <w:lang w:val="en-US"/>
        </w:rPr>
        <w:t xml:space="preserve">of </w:t>
      </w:r>
      <w:r w:rsidRPr="00A80F7B">
        <w:rPr>
          <w:lang w:val="en-US"/>
        </w:rPr>
        <w:t>modern industrial proces</w:t>
      </w:r>
      <w:r w:rsidR="004A018D" w:rsidRPr="00A80F7B">
        <w:rPr>
          <w:lang w:val="en-US"/>
        </w:rPr>
        <w:t>se</w:t>
      </w:r>
      <w:r w:rsidRPr="00A80F7B">
        <w:rPr>
          <w:lang w:val="en-US"/>
        </w:rPr>
        <w:t>s are based on the analy</w:t>
      </w:r>
      <w:r w:rsidR="004A018D" w:rsidRPr="00A80F7B">
        <w:rPr>
          <w:lang w:val="en-US"/>
        </w:rPr>
        <w:t>sis</w:t>
      </w:r>
      <w:r w:rsidRPr="00A80F7B">
        <w:rPr>
          <w:lang w:val="en-US"/>
        </w:rPr>
        <w:t xml:space="preserve"> of massive data. </w:t>
      </w:r>
      <w:r w:rsidR="00B26A1E" w:rsidRPr="00A80F7B">
        <w:rPr>
          <w:lang w:val="en-US"/>
        </w:rPr>
        <w:t>Machine</w:t>
      </w:r>
      <w:r w:rsidR="009A3D1B" w:rsidRPr="00A80F7B">
        <w:rPr>
          <w:lang w:val="en-US"/>
        </w:rPr>
        <w:t xml:space="preserve"> learning algorithms</w:t>
      </w:r>
      <w:r w:rsidR="005F5E4E" w:rsidRPr="00A80F7B">
        <w:rPr>
          <w:lang w:val="en-US"/>
        </w:rPr>
        <w:t xml:space="preserve"> and deep learning has </w:t>
      </w:r>
      <w:r w:rsidR="004A018D" w:rsidRPr="00A80F7B">
        <w:rPr>
          <w:lang w:val="en-US"/>
        </w:rPr>
        <w:t xml:space="preserve">been </w:t>
      </w:r>
      <w:r w:rsidR="00247003" w:rsidRPr="00A80F7B">
        <w:rPr>
          <w:lang w:val="en-US"/>
        </w:rPr>
        <w:t xml:space="preserve">applied in anomaly detection. </w:t>
      </w:r>
      <w:r w:rsidR="00813304" w:rsidRPr="00A80F7B">
        <w:rPr>
          <w:lang w:val="en-US"/>
        </w:rPr>
        <w:t xml:space="preserve">This </w:t>
      </w:r>
      <w:r w:rsidR="00813304" w:rsidRPr="00A80F7B">
        <w:rPr>
          <w:lang w:val="en-US"/>
        </w:rPr>
        <w:lastRenderedPageBreak/>
        <w:t xml:space="preserve">thesis </w:t>
      </w:r>
      <w:r w:rsidR="004A018D" w:rsidRPr="00A80F7B">
        <w:rPr>
          <w:lang w:val="en-US"/>
        </w:rPr>
        <w:t>aims</w:t>
      </w:r>
      <w:r w:rsidR="00813304" w:rsidRPr="00A80F7B">
        <w:rPr>
          <w:lang w:val="en-US"/>
        </w:rPr>
        <w:t xml:space="preserve"> to </w:t>
      </w:r>
      <w:r w:rsidR="00D860C3" w:rsidRPr="00A80F7B">
        <w:rPr>
          <w:lang w:val="en-US"/>
        </w:rPr>
        <w:t xml:space="preserve">review and </w:t>
      </w:r>
      <w:r w:rsidR="00813304" w:rsidRPr="00A80F7B">
        <w:rPr>
          <w:lang w:val="en-US"/>
        </w:rPr>
        <w:t>analyze</w:t>
      </w:r>
      <w:r w:rsidR="009E7D53" w:rsidRPr="00A80F7B">
        <w:rPr>
          <w:lang w:val="en-US"/>
        </w:rPr>
        <w:t xml:space="preserve"> the performance of different machine learning algorithms</w:t>
      </w:r>
      <w:r w:rsidR="004A018D" w:rsidRPr="00A80F7B">
        <w:rPr>
          <w:lang w:val="en-US"/>
        </w:rPr>
        <w:t>,</w:t>
      </w:r>
      <w:r w:rsidR="009E7D53" w:rsidRPr="00A80F7B">
        <w:rPr>
          <w:lang w:val="en-US"/>
        </w:rPr>
        <w:t xml:space="preserve"> enhance the understanding of anomaly detection and point </w:t>
      </w:r>
      <w:r w:rsidR="00B43C45" w:rsidRPr="00A80F7B">
        <w:rPr>
          <w:lang w:val="en-US"/>
        </w:rPr>
        <w:t xml:space="preserve">out </w:t>
      </w:r>
      <w:r w:rsidR="009E7D53" w:rsidRPr="00A80F7B">
        <w:rPr>
          <w:lang w:val="en-US"/>
        </w:rPr>
        <w:t>the direction</w:t>
      </w:r>
      <w:r w:rsidR="00B43C45" w:rsidRPr="00A80F7B">
        <w:rPr>
          <w:lang w:val="en-US"/>
        </w:rPr>
        <w:t>s</w:t>
      </w:r>
      <w:r w:rsidR="009E7D53" w:rsidRPr="00A80F7B">
        <w:rPr>
          <w:lang w:val="en-US"/>
        </w:rPr>
        <w:t xml:space="preserve"> for further work.</w:t>
      </w:r>
      <w:r w:rsidR="009E7D53" w:rsidRPr="00A80F7B">
        <w:rPr>
          <w:strike/>
          <w:lang w:val="en-US"/>
        </w:rPr>
        <w:t xml:space="preserve"> </w:t>
      </w:r>
    </w:p>
    <w:p w14:paraId="1AEFE63F" w14:textId="77777777" w:rsidR="009E7D53" w:rsidRPr="00A80F7B" w:rsidRDefault="009E7D53" w:rsidP="00967C10">
      <w:pPr>
        <w:pStyle w:val="Heading2"/>
        <w:rPr>
          <w:lang w:val="en-US"/>
        </w:rPr>
      </w:pPr>
      <w:bookmarkStart w:id="21" w:name="_Toc72306756"/>
      <w:bookmarkStart w:id="22" w:name="_Toc72678870"/>
      <w:r w:rsidRPr="00A80F7B">
        <w:rPr>
          <w:lang w:val="en-US"/>
        </w:rPr>
        <w:t>Research Questions</w:t>
      </w:r>
      <w:bookmarkEnd w:id="21"/>
      <w:bookmarkEnd w:id="22"/>
    </w:p>
    <w:p w14:paraId="0060BFEE" w14:textId="354B715F" w:rsidR="009E7D53" w:rsidRPr="00A80F7B" w:rsidRDefault="009E7D53" w:rsidP="009E7D53">
      <w:pPr>
        <w:rPr>
          <w:lang w:val="en-US"/>
        </w:rPr>
      </w:pPr>
      <w:r w:rsidRPr="00A80F7B">
        <w:rPr>
          <w:lang w:val="en-US"/>
        </w:rPr>
        <w:t xml:space="preserve">This thesis's main contribution is to </w:t>
      </w:r>
      <w:r w:rsidR="00017EB5" w:rsidRPr="00A80F7B">
        <w:rPr>
          <w:lang w:val="en-US"/>
        </w:rPr>
        <w:t>comprehensively compare</w:t>
      </w:r>
      <w:r w:rsidRPr="00A80F7B">
        <w:rPr>
          <w:lang w:val="en-US"/>
        </w:rPr>
        <w:t xml:space="preserve"> the traditional machine learning method and the deep learning method for TEP</w:t>
      </w:r>
      <w:r w:rsidR="00017EB5" w:rsidRPr="00A80F7B">
        <w:rPr>
          <w:lang w:val="en-US"/>
        </w:rPr>
        <w:t>’s</w:t>
      </w:r>
      <w:r w:rsidRPr="00A80F7B">
        <w:rPr>
          <w:lang w:val="en-US"/>
        </w:rPr>
        <w:t xml:space="preserve"> anomaly detection. Then analyze the reasons for the difference and implement an improved deep learning model for anomaly detection. More specifically, the goal of this research is to answer the following questions:</w:t>
      </w:r>
    </w:p>
    <w:p w14:paraId="1AAFB40D" w14:textId="47F578AB" w:rsidR="009E7D53" w:rsidRPr="00A80F7B" w:rsidRDefault="009E7D53" w:rsidP="00256726">
      <w:pPr>
        <w:numPr>
          <w:ilvl w:val="0"/>
          <w:numId w:val="12"/>
        </w:numPr>
        <w:rPr>
          <w:lang w:val="en-US"/>
        </w:rPr>
      </w:pPr>
      <w:r w:rsidRPr="00A80F7B">
        <w:rPr>
          <w:lang w:val="en-US"/>
        </w:rPr>
        <w:t>What is the current status of research in TEP's anomaly detection?</w:t>
      </w:r>
    </w:p>
    <w:p w14:paraId="619B1F1A" w14:textId="4CFE37C6" w:rsidR="009E7D53" w:rsidRPr="00A80F7B" w:rsidRDefault="009E7D53" w:rsidP="00256726">
      <w:pPr>
        <w:numPr>
          <w:ilvl w:val="0"/>
          <w:numId w:val="12"/>
        </w:numPr>
        <w:rPr>
          <w:lang w:val="en-US"/>
        </w:rPr>
      </w:pPr>
      <w:r w:rsidRPr="00A80F7B">
        <w:rPr>
          <w:lang w:val="en-US"/>
        </w:rPr>
        <w:t xml:space="preserve">How to evaluate the performance of different algorithms regarding the TEP </w:t>
      </w:r>
      <w:r w:rsidR="00017EB5" w:rsidRPr="00A80F7B">
        <w:rPr>
          <w:lang w:val="en-US"/>
        </w:rPr>
        <w:t xml:space="preserve">simulation </w:t>
      </w:r>
      <w:r w:rsidRPr="00A80F7B">
        <w:rPr>
          <w:lang w:val="en-US"/>
        </w:rPr>
        <w:t>data?</w:t>
      </w:r>
    </w:p>
    <w:p w14:paraId="1705227D" w14:textId="77777777" w:rsidR="009E7D53" w:rsidRPr="00A80F7B" w:rsidRDefault="009E7D53" w:rsidP="00256726">
      <w:pPr>
        <w:numPr>
          <w:ilvl w:val="0"/>
          <w:numId w:val="12"/>
        </w:numPr>
        <w:rPr>
          <w:lang w:val="en-US"/>
        </w:rPr>
      </w:pPr>
      <w:r w:rsidRPr="00A80F7B">
        <w:rPr>
          <w:lang w:val="en-US"/>
        </w:rPr>
        <w:t>What are the reasons causing the performance difference?</w:t>
      </w:r>
    </w:p>
    <w:p w14:paraId="3B08CCA2" w14:textId="283A3290" w:rsidR="009E7D53" w:rsidRPr="00A80F7B" w:rsidRDefault="009E7D53" w:rsidP="00256726">
      <w:pPr>
        <w:numPr>
          <w:ilvl w:val="0"/>
          <w:numId w:val="12"/>
        </w:numPr>
        <w:rPr>
          <w:lang w:val="en-US"/>
        </w:rPr>
      </w:pPr>
      <w:r w:rsidRPr="00A80F7B">
        <w:rPr>
          <w:lang w:val="en-US"/>
        </w:rPr>
        <w:t>How to implement deep learning</w:t>
      </w:r>
      <w:r w:rsidR="00196F81" w:rsidRPr="00A80F7B">
        <w:rPr>
          <w:lang w:val="en-US"/>
        </w:rPr>
        <w:t xml:space="preserve"> algorithms for</w:t>
      </w:r>
      <w:r w:rsidRPr="00A80F7B">
        <w:rPr>
          <w:lang w:val="en-US"/>
        </w:rPr>
        <w:t xml:space="preserve"> anomaly detection? </w:t>
      </w:r>
    </w:p>
    <w:p w14:paraId="7E108AA7" w14:textId="7532D355" w:rsidR="00233286" w:rsidRPr="00A80F7B" w:rsidRDefault="00107A65" w:rsidP="00233286">
      <w:pPr>
        <w:numPr>
          <w:ilvl w:val="0"/>
          <w:numId w:val="12"/>
        </w:numPr>
        <w:rPr>
          <w:lang w:val="en-US"/>
        </w:rPr>
      </w:pPr>
      <w:r w:rsidRPr="00A80F7B">
        <w:rPr>
          <w:lang w:val="en-US"/>
        </w:rPr>
        <w:t>What are the research directions for future works?</w:t>
      </w:r>
    </w:p>
    <w:p w14:paraId="5B9F37AB" w14:textId="77777777" w:rsidR="009E7D53" w:rsidRPr="00A80F7B" w:rsidRDefault="009E7D53" w:rsidP="00967C10">
      <w:pPr>
        <w:pStyle w:val="Heading2"/>
        <w:rPr>
          <w:lang w:val="en-US"/>
        </w:rPr>
      </w:pPr>
      <w:bookmarkStart w:id="23" w:name="_Toc72306757"/>
      <w:bookmarkStart w:id="24" w:name="_Toc72678871"/>
      <w:r w:rsidRPr="00A80F7B">
        <w:rPr>
          <w:lang w:val="en-US"/>
        </w:rPr>
        <w:t>Organization</w:t>
      </w:r>
      <w:bookmarkEnd w:id="23"/>
      <w:bookmarkEnd w:id="24"/>
    </w:p>
    <w:p w14:paraId="06278CA4" w14:textId="584C66DC" w:rsidR="009E7D53" w:rsidRPr="00A80F7B" w:rsidRDefault="009E7D53" w:rsidP="009E7D53">
      <w:pPr>
        <w:rPr>
          <w:lang w:val="en-US"/>
        </w:rPr>
      </w:pPr>
      <w:r w:rsidRPr="00A80F7B">
        <w:rPr>
          <w:lang w:val="en-US"/>
        </w:rPr>
        <w:t>The document is structured as follows. First, Chapte</w:t>
      </w:r>
      <w:r w:rsidR="00AB6164" w:rsidRPr="00A80F7B">
        <w:rPr>
          <w:lang w:val="en-US"/>
        </w:rPr>
        <w:t xml:space="preserve">r </w:t>
      </w:r>
      <w:r w:rsidR="00AB6164" w:rsidRPr="00A80F7B">
        <w:rPr>
          <w:lang w:val="en-US"/>
        </w:rPr>
        <w:fldChar w:fldCharType="begin"/>
      </w:r>
      <w:r w:rsidR="00AB6164" w:rsidRPr="00A80F7B">
        <w:rPr>
          <w:lang w:val="en-US"/>
        </w:rPr>
        <w:instrText xml:space="preserve"> REF _Ref72531043 \r \h </w:instrText>
      </w:r>
      <w:r w:rsidR="00AB6164" w:rsidRPr="00A80F7B">
        <w:rPr>
          <w:lang w:val="en-US"/>
        </w:rPr>
      </w:r>
      <w:r w:rsidR="00AB6164" w:rsidRPr="00A80F7B">
        <w:rPr>
          <w:lang w:val="en-US"/>
        </w:rPr>
        <w:fldChar w:fldCharType="separate"/>
      </w:r>
      <w:r w:rsidR="001D4D4E">
        <w:rPr>
          <w:lang w:val="en-US"/>
        </w:rPr>
        <w:t>1</w:t>
      </w:r>
      <w:r w:rsidR="00AB6164" w:rsidRPr="00A80F7B">
        <w:rPr>
          <w:lang w:val="en-US"/>
        </w:rPr>
        <w:fldChar w:fldCharType="end"/>
      </w:r>
      <w:r w:rsidRPr="00A80F7B">
        <w:rPr>
          <w:lang w:val="en-US"/>
        </w:rPr>
        <w:t xml:space="preserve"> introduces the topic and provides an overview of the research problem. Then, Chapter </w:t>
      </w:r>
      <w:r w:rsidR="00861DD9" w:rsidRPr="00A80F7B">
        <w:rPr>
          <w:lang w:val="en-US"/>
        </w:rPr>
        <w:fldChar w:fldCharType="begin"/>
      </w:r>
      <w:r w:rsidR="00861DD9" w:rsidRPr="00A80F7B">
        <w:rPr>
          <w:lang w:val="en-US"/>
        </w:rPr>
        <w:instrText xml:space="preserve"> REF _Ref72531121 \r \h </w:instrText>
      </w:r>
      <w:r w:rsidR="00861DD9" w:rsidRPr="00A80F7B">
        <w:rPr>
          <w:lang w:val="en-US"/>
        </w:rPr>
      </w:r>
      <w:r w:rsidR="00861DD9" w:rsidRPr="00A80F7B">
        <w:rPr>
          <w:lang w:val="en-US"/>
        </w:rPr>
        <w:fldChar w:fldCharType="separate"/>
      </w:r>
      <w:r w:rsidR="001D4D4E">
        <w:rPr>
          <w:lang w:val="en-US"/>
        </w:rPr>
        <w:t>2</w:t>
      </w:r>
      <w:r w:rsidR="00861DD9" w:rsidRPr="00A80F7B">
        <w:rPr>
          <w:lang w:val="en-US"/>
        </w:rPr>
        <w:fldChar w:fldCharType="end"/>
      </w:r>
      <w:r w:rsidR="00861DD9" w:rsidRPr="00A80F7B">
        <w:rPr>
          <w:lang w:val="en-US"/>
        </w:rPr>
        <w:t xml:space="preserve"> </w:t>
      </w:r>
      <w:r w:rsidRPr="00A80F7B">
        <w:rPr>
          <w:lang w:val="en-US"/>
        </w:rPr>
        <w:t xml:space="preserve">explains the background knowledge about machine learning algorithms and evaluation metrics. Next, Chapter </w:t>
      </w:r>
      <w:r w:rsidR="0038077C" w:rsidRPr="00A80F7B">
        <w:rPr>
          <w:lang w:val="en-US"/>
        </w:rPr>
        <w:fldChar w:fldCharType="begin"/>
      </w:r>
      <w:r w:rsidR="0038077C" w:rsidRPr="00A80F7B">
        <w:rPr>
          <w:lang w:val="en-US"/>
        </w:rPr>
        <w:instrText xml:space="preserve"> REF _Ref72531139 \r \h </w:instrText>
      </w:r>
      <w:r w:rsidR="0038077C" w:rsidRPr="00A80F7B">
        <w:rPr>
          <w:lang w:val="en-US"/>
        </w:rPr>
      </w:r>
      <w:r w:rsidR="0038077C" w:rsidRPr="00A80F7B">
        <w:rPr>
          <w:lang w:val="en-US"/>
        </w:rPr>
        <w:fldChar w:fldCharType="separate"/>
      </w:r>
      <w:r w:rsidR="001D4D4E">
        <w:rPr>
          <w:lang w:val="en-US"/>
        </w:rPr>
        <w:t>3</w:t>
      </w:r>
      <w:r w:rsidR="0038077C" w:rsidRPr="00A80F7B">
        <w:rPr>
          <w:lang w:val="en-US"/>
        </w:rPr>
        <w:fldChar w:fldCharType="end"/>
      </w:r>
      <w:r w:rsidRPr="00A80F7B">
        <w:rPr>
          <w:lang w:val="en-US"/>
        </w:rPr>
        <w:t xml:space="preserve"> illustrates the property of anomalies and introduces the anomaly detection </w:t>
      </w:r>
      <w:r w:rsidR="003D5A0C" w:rsidRPr="00A80F7B">
        <w:rPr>
          <w:lang w:val="en-US"/>
        </w:rPr>
        <w:t>algorithms</w:t>
      </w:r>
      <w:r w:rsidRPr="00A80F7B">
        <w:rPr>
          <w:lang w:val="en-US"/>
        </w:rPr>
        <w:t xml:space="preserve"> in the present </w:t>
      </w:r>
      <w:r w:rsidR="003D5A0C" w:rsidRPr="00A80F7B">
        <w:rPr>
          <w:lang w:val="en-US"/>
        </w:rPr>
        <w:t>studies</w:t>
      </w:r>
      <w:r w:rsidRPr="00A80F7B">
        <w:rPr>
          <w:lang w:val="en-US"/>
        </w:rPr>
        <w:t xml:space="preserve">. Chapter </w:t>
      </w:r>
      <w:r w:rsidR="0038077C" w:rsidRPr="00A80F7B">
        <w:rPr>
          <w:lang w:val="en-US"/>
        </w:rPr>
        <w:fldChar w:fldCharType="begin"/>
      </w:r>
      <w:r w:rsidR="0038077C" w:rsidRPr="00A80F7B">
        <w:rPr>
          <w:lang w:val="en-US"/>
        </w:rPr>
        <w:instrText xml:space="preserve"> REF _Ref72531154 \r \h </w:instrText>
      </w:r>
      <w:r w:rsidR="0038077C" w:rsidRPr="00A80F7B">
        <w:rPr>
          <w:lang w:val="en-US"/>
        </w:rPr>
      </w:r>
      <w:r w:rsidR="0038077C" w:rsidRPr="00A80F7B">
        <w:rPr>
          <w:lang w:val="en-US"/>
        </w:rPr>
        <w:fldChar w:fldCharType="separate"/>
      </w:r>
      <w:r w:rsidR="001D4D4E">
        <w:rPr>
          <w:lang w:val="en-US"/>
        </w:rPr>
        <w:t>4</w:t>
      </w:r>
      <w:r w:rsidR="0038077C" w:rsidRPr="00A80F7B">
        <w:rPr>
          <w:lang w:val="en-US"/>
        </w:rPr>
        <w:fldChar w:fldCharType="end"/>
      </w:r>
      <w:r w:rsidRPr="00A80F7B">
        <w:rPr>
          <w:lang w:val="en-US"/>
        </w:rPr>
        <w:t xml:space="preserve"> includes the data pre-processing, experiment setting, and performance analysis of different anomaly detection </w:t>
      </w:r>
      <w:r w:rsidR="00DB30C8" w:rsidRPr="00A80F7B">
        <w:rPr>
          <w:lang w:val="en-US"/>
        </w:rPr>
        <w:t>algorithms</w:t>
      </w:r>
      <w:r w:rsidRPr="00A80F7B">
        <w:rPr>
          <w:lang w:val="en-US"/>
        </w:rPr>
        <w:t xml:space="preserve">. Finally, Chapter </w:t>
      </w:r>
      <w:r w:rsidR="00DB30C8" w:rsidRPr="00A80F7B">
        <w:rPr>
          <w:lang w:val="en-US"/>
        </w:rPr>
        <w:fldChar w:fldCharType="begin"/>
      </w:r>
      <w:r w:rsidR="00DB30C8" w:rsidRPr="00A80F7B">
        <w:rPr>
          <w:lang w:val="en-US"/>
        </w:rPr>
        <w:instrText xml:space="preserve"> REF _Ref72565425 \r \h </w:instrText>
      </w:r>
      <w:r w:rsidR="00DB30C8" w:rsidRPr="00A80F7B">
        <w:rPr>
          <w:lang w:val="en-US"/>
        </w:rPr>
      </w:r>
      <w:r w:rsidR="00DB30C8" w:rsidRPr="00A80F7B">
        <w:rPr>
          <w:lang w:val="en-US"/>
        </w:rPr>
        <w:fldChar w:fldCharType="separate"/>
      </w:r>
      <w:r w:rsidR="001D4D4E">
        <w:rPr>
          <w:lang w:val="en-US"/>
        </w:rPr>
        <w:t>5</w:t>
      </w:r>
      <w:r w:rsidR="00DB30C8" w:rsidRPr="00A80F7B">
        <w:rPr>
          <w:lang w:val="en-US"/>
        </w:rPr>
        <w:fldChar w:fldCharType="end"/>
      </w:r>
      <w:r w:rsidRPr="00A80F7B">
        <w:rPr>
          <w:lang w:val="en-US"/>
        </w:rPr>
        <w:t xml:space="preserve"> summarizes the works and points out the future research directions. </w:t>
      </w:r>
    </w:p>
    <w:p w14:paraId="7C29CA2B" w14:textId="65B14970" w:rsidR="00982683" w:rsidRPr="00A80F7B" w:rsidRDefault="00982683" w:rsidP="00982683">
      <w:pPr>
        <w:pStyle w:val="Heading1"/>
        <w:rPr>
          <w:lang w:val="en-US"/>
        </w:rPr>
      </w:pPr>
      <w:bookmarkStart w:id="25" w:name="_Ref72531121"/>
      <w:bookmarkStart w:id="26" w:name="_Toc72678872"/>
      <w:r w:rsidRPr="00A80F7B">
        <w:rPr>
          <w:lang w:val="en-US"/>
        </w:rPr>
        <w:lastRenderedPageBreak/>
        <w:t>Background</w:t>
      </w:r>
      <w:bookmarkEnd w:id="25"/>
      <w:bookmarkEnd w:id="26"/>
    </w:p>
    <w:p w14:paraId="355673B5" w14:textId="2795FCAB" w:rsidR="00982683" w:rsidRPr="00A80F7B" w:rsidRDefault="00982683" w:rsidP="00982683">
      <w:pPr>
        <w:rPr>
          <w:lang w:val="en-US"/>
        </w:rPr>
      </w:pPr>
      <w:r w:rsidRPr="00A80F7B">
        <w:rPr>
          <w:lang w:val="en-US"/>
        </w:rPr>
        <w:t xml:space="preserve">This chapter illustrates machine learning concepts and provides necessary background knowledge about </w:t>
      </w:r>
      <w:r w:rsidR="008B5D3F" w:rsidRPr="00A80F7B">
        <w:rPr>
          <w:lang w:val="en-US"/>
        </w:rPr>
        <w:t>machine</w:t>
      </w:r>
      <w:r w:rsidRPr="00A80F7B">
        <w:rPr>
          <w:lang w:val="en-US"/>
        </w:rPr>
        <w:t xml:space="preserve"> learning. First, </w:t>
      </w:r>
      <w:r w:rsidR="008C16FD" w:rsidRPr="00A80F7B">
        <w:rPr>
          <w:lang w:val="en-US"/>
        </w:rPr>
        <w:t>S</w:t>
      </w:r>
      <w:r w:rsidRPr="00A80F7B">
        <w:rPr>
          <w:lang w:val="en-US"/>
        </w:rPr>
        <w:t xml:space="preserve">ection </w:t>
      </w:r>
      <w:r w:rsidR="008D5DC6" w:rsidRPr="00A80F7B">
        <w:rPr>
          <w:lang w:val="en-US"/>
        </w:rPr>
        <w:fldChar w:fldCharType="begin"/>
      </w:r>
      <w:r w:rsidR="008D5DC6" w:rsidRPr="00A80F7B">
        <w:rPr>
          <w:lang w:val="en-US"/>
        </w:rPr>
        <w:instrText xml:space="preserve"> REF _Ref72565579 \r \h </w:instrText>
      </w:r>
      <w:r w:rsidR="008D5DC6" w:rsidRPr="00A80F7B">
        <w:rPr>
          <w:lang w:val="en-US"/>
        </w:rPr>
      </w:r>
      <w:r w:rsidR="008D5DC6" w:rsidRPr="00A80F7B">
        <w:rPr>
          <w:lang w:val="en-US"/>
        </w:rPr>
        <w:fldChar w:fldCharType="separate"/>
      </w:r>
      <w:r w:rsidR="001D4D4E">
        <w:rPr>
          <w:lang w:val="en-US"/>
        </w:rPr>
        <w:t>2.2</w:t>
      </w:r>
      <w:r w:rsidR="008D5DC6" w:rsidRPr="00A80F7B">
        <w:rPr>
          <w:lang w:val="en-US"/>
        </w:rPr>
        <w:fldChar w:fldCharType="end"/>
      </w:r>
      <w:r w:rsidR="008D5DC6" w:rsidRPr="00A80F7B">
        <w:rPr>
          <w:lang w:val="en-US"/>
        </w:rPr>
        <w:t xml:space="preserve"> </w:t>
      </w:r>
      <w:r w:rsidRPr="00A80F7B">
        <w:rPr>
          <w:lang w:val="en-US"/>
        </w:rPr>
        <w:t xml:space="preserve">introduces a series of traditional algorithms. Then, Section </w:t>
      </w:r>
      <w:r w:rsidR="008D5DC6" w:rsidRPr="00A80F7B">
        <w:rPr>
          <w:lang w:val="en-US"/>
        </w:rPr>
        <w:fldChar w:fldCharType="begin"/>
      </w:r>
      <w:r w:rsidR="008D5DC6" w:rsidRPr="00A80F7B">
        <w:rPr>
          <w:lang w:val="en-US"/>
        </w:rPr>
        <w:instrText xml:space="preserve"> REF _Ref72565598 \r \h </w:instrText>
      </w:r>
      <w:r w:rsidR="008D5DC6" w:rsidRPr="00A80F7B">
        <w:rPr>
          <w:lang w:val="en-US"/>
        </w:rPr>
      </w:r>
      <w:r w:rsidR="008D5DC6" w:rsidRPr="00A80F7B">
        <w:rPr>
          <w:lang w:val="en-US"/>
        </w:rPr>
        <w:fldChar w:fldCharType="separate"/>
      </w:r>
      <w:r w:rsidR="001D4D4E">
        <w:rPr>
          <w:lang w:val="en-US"/>
        </w:rPr>
        <w:t>2.3</w:t>
      </w:r>
      <w:r w:rsidR="008D5DC6" w:rsidRPr="00A80F7B">
        <w:rPr>
          <w:lang w:val="en-US"/>
        </w:rPr>
        <w:fldChar w:fldCharType="end"/>
      </w:r>
      <w:r w:rsidRPr="00A80F7B">
        <w:rPr>
          <w:lang w:val="en-US"/>
        </w:rPr>
        <w:t xml:space="preserve"> provides the theoretical knowledge of deep learning, which is the basis for understanding the </w:t>
      </w:r>
      <w:r w:rsidR="008E2047" w:rsidRPr="00A80F7B">
        <w:rPr>
          <w:lang w:val="en-US"/>
        </w:rPr>
        <w:t>anomaly detection algorithms</w:t>
      </w:r>
      <w:r w:rsidRPr="00A80F7B">
        <w:rPr>
          <w:lang w:val="en-US"/>
        </w:rPr>
        <w:t xml:space="preserve"> in Chapter </w:t>
      </w:r>
      <w:r w:rsidR="00FC7293" w:rsidRPr="00A80F7B">
        <w:rPr>
          <w:lang w:val="en-US"/>
        </w:rPr>
        <w:fldChar w:fldCharType="begin"/>
      </w:r>
      <w:r w:rsidR="00FC7293" w:rsidRPr="00A80F7B">
        <w:rPr>
          <w:lang w:val="en-US"/>
        </w:rPr>
        <w:instrText xml:space="preserve"> REF _Ref72565618 \r \h </w:instrText>
      </w:r>
      <w:r w:rsidR="00FC7293" w:rsidRPr="00A80F7B">
        <w:rPr>
          <w:lang w:val="en-US"/>
        </w:rPr>
      </w:r>
      <w:r w:rsidR="00FC7293" w:rsidRPr="00A80F7B">
        <w:rPr>
          <w:lang w:val="en-US"/>
        </w:rPr>
        <w:fldChar w:fldCharType="separate"/>
      </w:r>
      <w:r w:rsidR="001D4D4E">
        <w:rPr>
          <w:lang w:val="en-US"/>
        </w:rPr>
        <w:t>3</w:t>
      </w:r>
      <w:r w:rsidR="00FC7293" w:rsidRPr="00A80F7B">
        <w:rPr>
          <w:lang w:val="en-US"/>
        </w:rPr>
        <w:fldChar w:fldCharType="end"/>
      </w:r>
      <w:r w:rsidR="00FC7293" w:rsidRPr="00A80F7B">
        <w:rPr>
          <w:lang w:val="en-US"/>
        </w:rPr>
        <w:t>.</w:t>
      </w:r>
      <w:r w:rsidRPr="00A80F7B">
        <w:rPr>
          <w:lang w:val="en-US"/>
        </w:rPr>
        <w:t xml:space="preserve"> </w:t>
      </w:r>
      <w:r w:rsidR="00FC7293" w:rsidRPr="00A80F7B">
        <w:rPr>
          <w:lang w:val="en-US"/>
        </w:rPr>
        <w:t>Next</w:t>
      </w:r>
      <w:r w:rsidRPr="00A80F7B">
        <w:rPr>
          <w:lang w:val="en-US"/>
        </w:rPr>
        <w:t xml:space="preserve">, Section </w:t>
      </w:r>
      <w:r w:rsidR="00FC7293" w:rsidRPr="00A80F7B">
        <w:rPr>
          <w:lang w:val="en-US"/>
        </w:rPr>
        <w:fldChar w:fldCharType="begin"/>
      </w:r>
      <w:r w:rsidR="00FC7293" w:rsidRPr="00A80F7B">
        <w:rPr>
          <w:lang w:val="en-US"/>
        </w:rPr>
        <w:instrText xml:space="preserve"> REF _Ref72565644 \r \h </w:instrText>
      </w:r>
      <w:r w:rsidR="00FC7293" w:rsidRPr="00A80F7B">
        <w:rPr>
          <w:lang w:val="en-US"/>
        </w:rPr>
      </w:r>
      <w:r w:rsidR="00FC7293" w:rsidRPr="00A80F7B">
        <w:rPr>
          <w:lang w:val="en-US"/>
        </w:rPr>
        <w:fldChar w:fldCharType="separate"/>
      </w:r>
      <w:r w:rsidR="001D4D4E">
        <w:rPr>
          <w:lang w:val="en-US"/>
        </w:rPr>
        <w:t>2.4</w:t>
      </w:r>
      <w:r w:rsidR="00FC7293" w:rsidRPr="00A80F7B">
        <w:rPr>
          <w:lang w:val="en-US"/>
        </w:rPr>
        <w:fldChar w:fldCharType="end"/>
      </w:r>
      <w:r w:rsidR="00FC7293" w:rsidRPr="00A80F7B">
        <w:rPr>
          <w:lang w:val="en-US"/>
        </w:rPr>
        <w:t xml:space="preserve"> </w:t>
      </w:r>
      <w:r w:rsidRPr="00A80F7B">
        <w:rPr>
          <w:lang w:val="en-US"/>
        </w:rPr>
        <w:t xml:space="preserve">introduces the evaluation metrics to assess the performance of anomaly detection </w:t>
      </w:r>
      <w:r w:rsidR="008E2047" w:rsidRPr="00A80F7B">
        <w:rPr>
          <w:lang w:val="en-US"/>
        </w:rPr>
        <w:t>algorithms</w:t>
      </w:r>
      <w:r w:rsidRPr="00A80F7B">
        <w:rPr>
          <w:lang w:val="en-US"/>
        </w:rPr>
        <w:t xml:space="preserve">. </w:t>
      </w:r>
      <w:r w:rsidR="00FC7293" w:rsidRPr="00A80F7B">
        <w:rPr>
          <w:lang w:val="en-US"/>
        </w:rPr>
        <w:t xml:space="preserve">Finally, Section </w:t>
      </w:r>
      <w:r w:rsidR="00FC7293" w:rsidRPr="00A80F7B">
        <w:rPr>
          <w:lang w:val="en-US"/>
        </w:rPr>
        <w:fldChar w:fldCharType="begin"/>
      </w:r>
      <w:r w:rsidR="00FC7293" w:rsidRPr="00A80F7B">
        <w:rPr>
          <w:lang w:val="en-US"/>
        </w:rPr>
        <w:instrText xml:space="preserve"> REF _Ref72565668 \r \h </w:instrText>
      </w:r>
      <w:r w:rsidR="00FC7293" w:rsidRPr="00A80F7B">
        <w:rPr>
          <w:lang w:val="en-US"/>
        </w:rPr>
      </w:r>
      <w:r w:rsidR="00FC7293" w:rsidRPr="00A80F7B">
        <w:rPr>
          <w:lang w:val="en-US"/>
        </w:rPr>
        <w:fldChar w:fldCharType="separate"/>
      </w:r>
      <w:r w:rsidR="001D4D4E">
        <w:rPr>
          <w:lang w:val="en-US"/>
        </w:rPr>
        <w:t>2.5</w:t>
      </w:r>
      <w:r w:rsidR="00FC7293" w:rsidRPr="00A80F7B">
        <w:rPr>
          <w:lang w:val="en-US"/>
        </w:rPr>
        <w:fldChar w:fldCharType="end"/>
      </w:r>
      <w:r w:rsidR="00FC7293" w:rsidRPr="00A80F7B">
        <w:rPr>
          <w:lang w:val="en-US"/>
        </w:rPr>
        <w:t xml:space="preserve"> form</w:t>
      </w:r>
      <w:r w:rsidR="008C16FD" w:rsidRPr="00A80F7B">
        <w:rPr>
          <w:lang w:val="en-US"/>
        </w:rPr>
        <w:t>a</w:t>
      </w:r>
      <w:r w:rsidR="00FC7293" w:rsidRPr="00A80F7B">
        <w:rPr>
          <w:lang w:val="en-US"/>
        </w:rPr>
        <w:t>lize</w:t>
      </w:r>
      <w:r w:rsidR="00CE47B7" w:rsidRPr="00A80F7B">
        <w:rPr>
          <w:lang w:val="en-US"/>
        </w:rPr>
        <w:t>s</w:t>
      </w:r>
      <w:r w:rsidR="00FC7293" w:rsidRPr="00A80F7B">
        <w:rPr>
          <w:lang w:val="en-US"/>
        </w:rPr>
        <w:t xml:space="preserve"> the data preparation process for machine learning algorithms. </w:t>
      </w:r>
    </w:p>
    <w:p w14:paraId="50A1C371" w14:textId="77777777" w:rsidR="00982683" w:rsidRPr="00A80F7B" w:rsidRDefault="00982683" w:rsidP="00D241CA">
      <w:pPr>
        <w:pStyle w:val="Heading2"/>
        <w:rPr>
          <w:lang w:val="en-US"/>
        </w:rPr>
      </w:pPr>
      <w:bookmarkStart w:id="27" w:name="_Toc72678873"/>
      <w:r w:rsidRPr="00A80F7B">
        <w:rPr>
          <w:lang w:val="en-US"/>
        </w:rPr>
        <w:t>Machine Learning Concept</w:t>
      </w:r>
      <w:bookmarkEnd w:id="27"/>
    </w:p>
    <w:p w14:paraId="17E0B411" w14:textId="52432003" w:rsidR="00982683" w:rsidRPr="00A80F7B" w:rsidRDefault="00982683" w:rsidP="00982683">
      <w:pPr>
        <w:rPr>
          <w:lang w:val="en-US"/>
        </w:rPr>
      </w:pPr>
      <w:r w:rsidRPr="00A80F7B">
        <w:rPr>
          <w:lang w:val="en-US"/>
        </w:rPr>
        <w:t>A machine learns if it can achieve self-adjustment and is expected to improve the performance given more external information</w:t>
      </w:r>
      <w:r w:rsidR="00F849FC" w:rsidRPr="00A80F7B">
        <w:rPr>
          <w:lang w:val="en-US"/>
        </w:rPr>
        <w:t xml:space="preserve"> </w:t>
      </w:r>
      <w:sdt>
        <w:sdtPr>
          <w:rPr>
            <w:lang w:val="en-US"/>
          </w:rPr>
          <w:alias w:val="To edit, see citavi.com/edit"/>
          <w:tag w:val="CitaviPlaceholder#16059c80-7f81-48bb-990a-8f354cf0f8e2"/>
          <w:id w:val="-374849189"/>
          <w:placeholder>
            <w:docPart w:val="DefaultPlaceholder_-1854013440"/>
          </w:placeholder>
        </w:sdtPr>
        <w:sdtEndPr/>
        <w:sdtContent>
          <w:r w:rsidR="00F849FC"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MGRmYzk4LTFiMjctNDIxYi05NzQxLWUzNDlkZTBiODI1MSIsIlJhbmdlTGVuZ3RoIjoyMSwiUmVmZXJlbmNlSWQiOiI0YmI3MzNiYy1kY2YxLTRkMDQtOGVmNi1iMWVmMzU4YThhZ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sZXMiLCJMYXN0TmFtZSI6Ik5pbHNzb24iLCJNaWRkbGVOYW1lIjoiSi4iLCJQcm90ZWN0ZWQiOmZhbHNlLCJTZXgiOjIsIkNyZWF0ZWRCeSI6Il9MaWFuZyBaaGFvIiwiQ3JlYXRlZE9uIjoiMjAyMS0wNS0xOVQxMjo1NDo1OSIsIk1vZGlmaWVkQnkiOiJfTGlhbmcgWmhhbyIsIklkIjoiNzBkM2E5ODktMjBlMi00MGMxLTg4YzgtOTgxMGEzNGI5NWRkIiwiTW9kaWZpZWRPbiI6IjIwMjEtMDUtMTlUMTI6NTQ6NTk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}</w:instrText>
          </w:r>
          <w:r w:rsidR="00F849FC" w:rsidRPr="00A80F7B">
            <w:rPr>
              <w:lang w:val="en-US"/>
            </w:rPr>
            <w:fldChar w:fldCharType="separate"/>
          </w:r>
          <w:r w:rsidR="00BE74B7" w:rsidRPr="00A80F7B">
            <w:rPr>
              <w:lang w:val="en-US"/>
            </w:rPr>
            <w:t>(Nilsson, 1996, p. 1)</w:t>
          </w:r>
          <w:r w:rsidR="00F849FC" w:rsidRPr="00A80F7B">
            <w:rPr>
              <w:lang w:val="en-US"/>
            </w:rPr>
            <w:fldChar w:fldCharType="end"/>
          </w:r>
        </w:sdtContent>
      </w:sdt>
      <w:r w:rsidR="00B732FD" w:rsidRPr="00A80F7B">
        <w:rPr>
          <w:lang w:val="en-US"/>
        </w:rPr>
        <w:t xml:space="preserve">. </w:t>
      </w:r>
      <w:r w:rsidRPr="00A80F7B">
        <w:rPr>
          <w:lang w:val="en-US"/>
        </w:rPr>
        <w:t xml:space="preserve">Machine learning is a fast-evolving area in both academia and industry in the last decades. As an essential branch of machine learning, deep learning has achieved success in </w:t>
      </w:r>
      <w:r w:rsidR="00744E1D" w:rsidRPr="00A80F7B">
        <w:rPr>
          <w:lang w:val="en-US"/>
        </w:rPr>
        <w:t xml:space="preserve">crucial fields such as </w:t>
      </w:r>
      <w:r w:rsidRPr="00A80F7B">
        <w:rPr>
          <w:lang w:val="en-US"/>
        </w:rPr>
        <w:t xml:space="preserve">pattern recognition and translation </w:t>
      </w:r>
      <w:sdt>
        <w:sdtPr>
          <w:rPr>
            <w:lang w:val="en-US"/>
          </w:rPr>
          <w:alias w:val="To edit, see citavi.com/edit"/>
          <w:tag w:val="CitaviPlaceholder#554a8396-757f-4609-b736-fec8f82f44e2"/>
          <w:id w:val="1267725353"/>
          <w:placeholder>
            <w:docPart w:val="DefaultPlaceholder_-1854013440"/>
          </w:placeholder>
        </w:sdtPr>
        <w:sdtEndPr/>
        <w:sdtContent>
          <w:r w:rsidR="00B732FD"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YzU1Y2YzLWExMTEtNGZhOC05NmU4LTM2MjliNzQyMzE1MSIsIlJhbmdlTGVuZ3RoIjoxNywiUmVmZXJlbmNlSWQiOiI4NzBhMzc4Zi1lZmM5LTRjMDQtOTUwYy01OTE4YzdlMGM4Z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guIEphbi4gMjAyMCIsIkRvaSI6IjEwLjEwNzMvcG5hcy4xOTA3MzczMTE3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MTk5MjY0MyIsIlVyaVN0cmluZyI6Imh0dHA6Ly93d3cubmNiaS5ubG0ubmloLmdvdi9wdWJtZWQvMzE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pYW5nIFpoYW8iLCJDcmVhdGVkT24iOiIyMDIxLTAyLTI0VDE1OjQ0OjU1IiwiTW9kaWZpZWRCeSI6Il9MaWFuZyBaaGFvIiwiSWQiOiI0ZTZiYWI4ZS05NjFmLTQ2MTQtODhiOS0zYzRhNGUxYTgzNDgiLCJNb2RpZmllZE9uIjoiMjAyMS0wMi0yNFQxNTo0NDo1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MvcG5hcy4xOTA3MzczMTE3IiwiVXJpU3RyaW5nIjoiaHR0cHM6Ly9kb2kub3JnLzEwLjEwNzMvcG5hcy4xOTA3MzczMT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To0NDo1NSIsIk1vZGlmaWVkQnkiOiJfTGlhbmcgWmhhbyIsIklkIjoiYTcxNzM1ZTAtN2JlMy00YmI1LWExOTYtNTMyOTJkZDZmMWYyIiwiTW9kaWZpZWRPbiI6IjIwMjEtMDItMjRUMTU6ND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wbmFzLm9yZy9jb250ZW50LzExNy80OC8zMDAzMz9jY3Q9MjQwOSZ1dG1fc291cmNlPXRyZW5kbWQmdXRtX21lZGl1bT1jcGMmdXRtX2NhbXBhaWduPXByb2NfbmF0bF9hY2FkX3NjaV91X3NfYV90cmVuZG1kXzEiLCJVcmlTdHJpbmciOiJodHRwczovL3d3dy5wbmFzLm9yZy9jb250ZW50LzExNy80OC8zMDAzMz9jY3Q9MjQwOSZ1dG1fc291cmNlPXRyZW5kbWQmdXRtX21lZGl1bT1jcGMmdXRtX2NhbXBhaWduPXByb2NfbmF0bF9hY2FkX3NjaV91X3NfYV90cmVuZG1kX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yLTI0VDE1OjQ0OjU1IiwiTW9kaWZpZWRCeSI6Il9MaWFuZyBaaGFvIiwiSWQiOiJjYmE4ZmE0YS0zOGUwLTRmYTEtOTdiYi1lMzMyYjZmZGE5YTQiLCJNb2RpZmllZE9uIjoiMjAyMS0wMi0yNFQxNTo0NDo1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c3MjAxNzEiLCJVcmlTdHJpbmciOiJodHRwczovL3d3dy5uY2JpLm5sbS5uaWguZ292L3BtYy9hcnRpY2xlcy9QTUM3NzIwMTc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}</w:instrText>
          </w:r>
          <w:r w:rsidR="00B732FD" w:rsidRPr="00A80F7B">
            <w:rPr>
              <w:lang w:val="en-US"/>
            </w:rPr>
            <w:fldChar w:fldCharType="separate"/>
          </w:r>
          <w:r w:rsidR="00BE74B7" w:rsidRPr="00A80F7B">
            <w:rPr>
              <w:lang w:val="en-US"/>
            </w:rPr>
            <w:t>(Sejnowski, 2020)</w:t>
          </w:r>
          <w:r w:rsidR="00B732FD" w:rsidRPr="00A80F7B">
            <w:rPr>
              <w:lang w:val="en-US"/>
            </w:rPr>
            <w:fldChar w:fldCharType="end"/>
          </w:r>
        </w:sdtContent>
      </w:sdt>
      <w:r w:rsidRPr="00A80F7B">
        <w:rPr>
          <w:lang w:val="en-US"/>
        </w:rPr>
        <w:t>. This is due to several reasons: 1) deep learning methods can realize sustained performance improvement when given more data exceeding the threshold of traditional learning algorithms</w:t>
      </w:r>
      <w:r w:rsidR="00275ADF" w:rsidRPr="00A80F7B">
        <w:rPr>
          <w:lang w:val="en-US"/>
        </w:rPr>
        <w:t>,</w:t>
      </w:r>
      <w:r w:rsidR="0012458C" w:rsidRPr="00A80F7B">
        <w:rPr>
          <w:lang w:val="en-US"/>
        </w:rPr>
        <w:t xml:space="preserve"> </w:t>
      </w:r>
      <w:r w:rsidR="0036543F" w:rsidRPr="00A80F7B">
        <w:rPr>
          <w:lang w:val="en-US"/>
        </w:rPr>
        <w:t xml:space="preserve">as </w:t>
      </w:r>
      <w:r w:rsidR="0036543F" w:rsidRPr="00A80F7B">
        <w:rPr>
          <w:lang w:val="en-US"/>
        </w:rPr>
        <w:fldChar w:fldCharType="begin"/>
      </w:r>
      <w:r w:rsidR="0036543F" w:rsidRPr="00A80F7B">
        <w:rPr>
          <w:lang w:val="en-US"/>
        </w:rPr>
        <w:instrText xml:space="preserve"> REF _Ref72566058 \h </w:instrText>
      </w:r>
      <w:r w:rsidR="0036543F" w:rsidRPr="00A80F7B">
        <w:rPr>
          <w:lang w:val="en-US"/>
        </w:rPr>
      </w:r>
      <w:r w:rsidR="0036543F" w:rsidRPr="00A80F7B">
        <w:rPr>
          <w:lang w:val="en-US"/>
        </w:rPr>
        <w:fldChar w:fldCharType="separate"/>
      </w:r>
      <w:r w:rsidR="001D4D4E" w:rsidRPr="00A80F7B">
        <w:rPr>
          <w:lang w:val="en-US"/>
        </w:rPr>
        <w:t xml:space="preserve">Figure </w:t>
      </w:r>
      <w:r w:rsidR="001D4D4E">
        <w:rPr>
          <w:noProof/>
          <w:lang w:val="en-US"/>
        </w:rPr>
        <w:t>2</w:t>
      </w:r>
      <w:r w:rsidR="0036543F" w:rsidRPr="00A80F7B">
        <w:rPr>
          <w:lang w:val="en-US"/>
        </w:rPr>
        <w:fldChar w:fldCharType="end"/>
      </w:r>
      <w:r w:rsidR="0036543F" w:rsidRPr="00A80F7B">
        <w:rPr>
          <w:lang w:val="en-US"/>
        </w:rPr>
        <w:t xml:space="preserve"> shows</w:t>
      </w:r>
      <w:r w:rsidRPr="00A80F7B">
        <w:rPr>
          <w:lang w:val="en-US"/>
        </w:rPr>
        <w:t xml:space="preserve">; 2) deep learning can reconstruct the unknown structure and find appropriate representation based on </w:t>
      </w:r>
      <w:r w:rsidR="0036543F" w:rsidRPr="00A80F7B">
        <w:rPr>
          <w:lang w:val="en-US"/>
        </w:rPr>
        <w:t>input distribution</w:t>
      </w:r>
      <w:r w:rsidR="00D33246" w:rsidRPr="00A80F7B">
        <w:rPr>
          <w:lang w:val="en-US"/>
        </w:rPr>
        <w:t xml:space="preserve"> </w:t>
      </w:r>
      <w:sdt>
        <w:sdtPr>
          <w:rPr>
            <w:lang w:val="en-US"/>
          </w:rPr>
          <w:alias w:val="To edit, see citavi.com/edit"/>
          <w:tag w:val="CitaviPlaceholder#6f08be41-ea9a-4dac-b80b-845795dbe3fa"/>
          <w:id w:val="2041468050"/>
          <w:placeholder>
            <w:docPart w:val="DefaultPlaceholder_-1854013440"/>
          </w:placeholder>
        </w:sdtPr>
        <w:sdtEndPr/>
        <w:sdtContent>
          <w:r w:rsidR="00D33246"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MmM3YjVkLWEzZTAtNDMyMS04NWQ4LTdhMzNlOWViYzE5NyIsIlJhbmdlTGVuZ3RoIjoxNCwiUmVmZXJlbmNlSWQiOiIyYmFhNGQ2OC05MDYyLTQ2NGUtODFmZi1iNTExYjk2OWIz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xZGQwNGh2YS5qcGciLCJVcmlTdHJpbmciOiIyYmFhNGQ2OC05MDYyLTQ2NGUtODFmZi1iNTExYjk2OWIzOT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cHJvY2VlZGluZ3MubWxyLnByZXNzL3YyNy9iZW5naW8xMmEiLCJVcmlTdHJpbmciOiJodHRwOi8vcHJvY2VlZGluZ3MubWxyLnByZXNzL3YyNy9iZW5naW8xMm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}</w:instrText>
          </w:r>
          <w:r w:rsidR="00D33246" w:rsidRPr="00A80F7B">
            <w:rPr>
              <w:lang w:val="en-US"/>
            </w:rPr>
            <w:fldChar w:fldCharType="separate"/>
          </w:r>
          <w:r w:rsidR="00BE74B7" w:rsidRPr="00A80F7B">
            <w:rPr>
              <w:lang w:val="en-US"/>
            </w:rPr>
            <w:t>(Bengio, 2012)</w:t>
          </w:r>
          <w:r w:rsidR="00D33246" w:rsidRPr="00A80F7B">
            <w:rPr>
              <w:lang w:val="en-US"/>
            </w:rPr>
            <w:fldChar w:fldCharType="end"/>
          </w:r>
        </w:sdtContent>
      </w:sdt>
      <w:r w:rsidR="00D33246" w:rsidRPr="00A80F7B">
        <w:rPr>
          <w:lang w:val="en-US"/>
        </w:rPr>
        <w:t>.</w:t>
      </w:r>
    </w:p>
    <w:p w14:paraId="4162899D" w14:textId="77777777" w:rsidR="005D7713" w:rsidRPr="00A80F7B" w:rsidRDefault="005D7713" w:rsidP="00982683">
      <w:pPr>
        <w:rPr>
          <w:lang w:val="en-US"/>
        </w:rPr>
      </w:pPr>
    </w:p>
    <w:p w14:paraId="5C171CB6" w14:textId="77777777" w:rsidR="00661904" w:rsidRPr="00A80F7B" w:rsidRDefault="00661904" w:rsidP="00DC40B0">
      <w:pPr>
        <w:keepNext/>
        <w:jc w:val="center"/>
        <w:rPr>
          <w:lang w:val="en-US"/>
        </w:rPr>
      </w:pPr>
      <w:r w:rsidRPr="00A80F7B">
        <w:rPr>
          <w:lang w:val="en-US"/>
        </w:rPr>
        <w:drawing>
          <wp:inline distT="0" distB="0" distL="0" distR="0" wp14:anchorId="2938BB53" wp14:editId="7B308A11">
            <wp:extent cx="4989600" cy="2678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9600" cy="2678400"/>
                    </a:xfrm>
                    <a:prstGeom prst="rect">
                      <a:avLst/>
                    </a:prstGeom>
                    <a:noFill/>
                    <a:ln>
                      <a:noFill/>
                    </a:ln>
                  </pic:spPr>
                </pic:pic>
              </a:graphicData>
            </a:graphic>
          </wp:inline>
        </w:drawing>
      </w:r>
    </w:p>
    <w:p w14:paraId="6C26DCF5" w14:textId="524CF5BB" w:rsidR="00982683" w:rsidRPr="00A80F7B" w:rsidRDefault="00661904" w:rsidP="00DC40B0">
      <w:pPr>
        <w:pStyle w:val="Caption"/>
        <w:jc w:val="center"/>
        <w:rPr>
          <w:lang w:val="en-US"/>
        </w:rPr>
      </w:pPr>
      <w:bookmarkStart w:id="28" w:name="_Ref72566058"/>
      <w:bookmarkStart w:id="29" w:name="_Toc72678931"/>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w:t>
      </w:r>
      <w:r w:rsidR="00B140BC" w:rsidRPr="00A80F7B">
        <w:rPr>
          <w:lang w:val="en-US"/>
        </w:rPr>
        <w:fldChar w:fldCharType="end"/>
      </w:r>
      <w:bookmarkEnd w:id="28"/>
      <w:r w:rsidRPr="00A80F7B">
        <w:rPr>
          <w:lang w:val="en-US"/>
        </w:rPr>
        <w:t xml:space="preserve">: </w:t>
      </w:r>
      <w:r w:rsidR="00BA4B36" w:rsidRPr="00A80F7B">
        <w:rPr>
          <w:lang w:val="en-US"/>
        </w:rPr>
        <w:t xml:space="preserve">Performance comparison of deep learning algorithms </w:t>
      </w:r>
      <w:r w:rsidR="002444E1" w:rsidRPr="00A80F7B">
        <w:rPr>
          <w:lang w:val="en-US"/>
        </w:rPr>
        <w:t xml:space="preserve">and </w:t>
      </w:r>
      <w:r w:rsidR="00BA4B36" w:rsidRPr="00A80F7B">
        <w:rPr>
          <w:lang w:val="en-US"/>
        </w:rPr>
        <w:t xml:space="preserve">traditional algorithms (source: </w:t>
      </w:r>
      <w:sdt>
        <w:sdtPr>
          <w:rPr>
            <w:lang w:val="en-US"/>
          </w:rPr>
          <w:alias w:val="To edit, see citavi.com/edit"/>
          <w:tag w:val="CitaviPlaceholder#c29f6dac-ca31-4eae-815e-550cd694d46a"/>
          <w:id w:val="-2122598846"/>
          <w:placeholder>
            <w:docPart w:val="DefaultPlaceholder_-1854013440"/>
          </w:placeholder>
        </w:sdtPr>
        <w:sdtEndPr/>
        <w:sdtContent>
          <w:r w:rsidR="00BA4B36"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dhMDJkMjJkLTBjYWUtNDBhMi1hMmU2LTM0OThkN2FiOWVmMiIsIkVudHJpZXMiOlt7IiRpZCI6IjIiLCIkdHlwZSI6IlN3aXNzQWNhZGVtaWMuQ2l0YXZpLkNpdGF0aW9ucy5Xb3JkUGxhY2Vob2xkZXJFbnRyeSwgU3dpc3NBY2FkZW1pYy5DaXRhdmkiLCJJZCI6IjZjYTQ4ZGYzLTZmYmMtNDI2YS04NTExLTc5MDE2MGYzZjZlZiIsIlJhbmdlTGVuZ3RoIjo3LCJSZWZlcmVuY2VJZCI6ImNkOTIzMDJkLWIwMDgtNGM2My05N2Y2LTllMjczZjYzMGZh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amFuZHJvIiwiTGFzdE5hbWUiOiJCYWhuc2VuIiwiTWlkZGxlTmFtZSI6IkNvcnJlYSIsIlByb3RlY3RlZCI6ZmFsc2UsIlNleCI6MiwiQ3JlYXRlZEJ5IjoiX0xpYW5nIFpoYW8iLCJDcmVhdGVkT24iOiIyMDIxLTA1LTE5VDEzOjAzOjE4IiwiTW9kaWZpZWRCeSI6Il9MaWFuZyBaaGFvIiwiSWQiOiIwOTNjODUwOS1iODkwLTRkN2ItODRlMy05MTUxYTE5NmYyODgiLCJNb2RpZmllZE9uIjoiMjAyMS0wNS0xOVQxMzowMz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GJhaG5zZW4uY29tLzIwMTcvMDYvMDYvYnVpbGRpbmctYWktYXBwbGljYXRpb25zLXVzaW5nLWRlZXAtbGVhcm5pbmcvIiwiVXJpU3RyaW5nIjoiaHR0cHM6Ly9hbGJhaG5zZW4uY29tLzIwMTcvMDYvMDYvYnVpbGRpbmctYWktYXBwbGljYXRpb25zLXVzaW5nLWRlZXAtbGVhcm5pbmc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}</w:instrText>
          </w:r>
          <w:r w:rsidR="00BA4B36" w:rsidRPr="00A80F7B">
            <w:rPr>
              <w:lang w:val="en-US"/>
            </w:rPr>
            <w:fldChar w:fldCharType="separate"/>
          </w:r>
          <w:r w:rsidR="00BE74B7" w:rsidRPr="00A80F7B">
            <w:rPr>
              <w:lang w:val="en-US"/>
            </w:rPr>
            <w:t>Bahnsen</w:t>
          </w:r>
          <w:r w:rsidR="00BA4B36" w:rsidRPr="00A80F7B">
            <w:rPr>
              <w:lang w:val="en-US"/>
            </w:rPr>
            <w:fldChar w:fldCharType="end"/>
          </w:r>
        </w:sdtContent>
      </w:sdt>
      <w:r w:rsidR="00BA4B36" w:rsidRPr="00A80F7B">
        <w:rPr>
          <w:lang w:val="en-US"/>
        </w:rPr>
        <w:t xml:space="preserve"> </w:t>
      </w:r>
      <w:sdt>
        <w:sdtPr>
          <w:rPr>
            <w:lang w:val="en-US"/>
          </w:rPr>
          <w:alias w:val="To edit, see citavi.com/edit"/>
          <w:tag w:val="CitaviPlaceholder#7a02d22d-0cae-40a2-a2e6-3498d7ab9ef2"/>
          <w:id w:val="1728578924"/>
          <w:placeholder>
            <w:docPart w:val="DefaultPlaceholder_-1854013440"/>
          </w:placeholder>
        </w:sdtPr>
        <w:sdtEndPr/>
        <w:sdtContent>
          <w:r w:rsidR="00BA4B36"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2MyOWY2ZGFjLWNhMzEtNGVhZS04MTVlLTU1MGNkNjk0ZDQ2YSIsIkVudHJpZXMiOlt7IiRpZCI6IjIiLCIkdHlwZSI6IlN3aXNzQWNhZGVtaWMuQ2l0YXZpLkNpdGF0aW9ucy5Xb3JkUGxhY2Vob2xkZXJFbnRyeSwgU3dpc3NBY2FkZW1pYy5DaXRhdmkiLCJJZCI6IjZiMWY0YWZiLWQyODgtNGEyZS1hY2Y3LWFlOTk4OTdkODNmNyIsIlJhbmdlTGVuZ3RoIjo2LCJSZWZlcmVuY2VJZCI6ImNkOTIzMDJkLWIwMDgtNGM2My05N2Y2LTllMjczZjYzMGZh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JhaG5zZW4iLCJNaWRkbGVOYW1lIjoiQ29ycmVhIiwiUHJvdGVjdGVkIjpmYWxzZSwiU2V4IjoyLCJDcmVhdGVkQnkiOiJfTGlhbmcgWmhhbyIsIkNyZWF0ZWRPbiI6IjIwMjEtMDUtMTlUMTM6MDM6MTgiLCJNb2RpZmllZEJ5IjoiX0xpYW5nIFpoYW8iLCJJZCI6IjA5M2M4NTA5LWI4OTAtNGQ3Yi04NGUzLTkxNTFhMTk2ZjI4OCIsIk1vZGlmaWVkT24iOiIyMDIxLTA1LTE5VDEzOjAz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sYmFobnNlbi5jb20vMjAxNy8wNi8wNi9idWlsZGluZy1haS1hcHBsaWNhdGlvbnMtdXNpbmctZGVlcC1sZWFybmluZy8iLCJVcmlTdHJpbmciOiJodHRwczovL2FsYmFobnNlbi5jb20vMjAxNy8wNi8wNi9idWlsZGluZy1haS1hcHBsaWNhdGlvbnMtdXNpbmctZGVlcC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3KSJ9XX0sIlRhZyI6IkNpdGF2aVBsYWNlaG9sZGVyIzdhMDJkMjJkLTBjYWUtNDBhMi1hMmU2LTM0OThkN2FiOWVmMiIsIlRleHQiOiIoMjAxNykiLCJXQUlWZXJzaW9uIjoiNi44LjAuMCJ9}</w:instrText>
          </w:r>
          <w:r w:rsidR="00BA4B36" w:rsidRPr="00A80F7B">
            <w:rPr>
              <w:lang w:val="en-US"/>
            </w:rPr>
            <w:fldChar w:fldCharType="separate"/>
          </w:r>
          <w:r w:rsidR="00BE74B7" w:rsidRPr="00A80F7B">
            <w:rPr>
              <w:lang w:val="en-US"/>
            </w:rPr>
            <w:t>(2017)</w:t>
          </w:r>
          <w:r w:rsidR="00BA4B36" w:rsidRPr="00A80F7B">
            <w:rPr>
              <w:lang w:val="en-US"/>
            </w:rPr>
            <w:fldChar w:fldCharType="end"/>
          </w:r>
        </w:sdtContent>
      </w:sdt>
      <w:r w:rsidR="00BA4B36" w:rsidRPr="00A80F7B">
        <w:rPr>
          <w:lang w:val="en-US"/>
        </w:rPr>
        <w:t>)</w:t>
      </w:r>
      <w:r w:rsidR="00CB443C" w:rsidRPr="00A80F7B">
        <w:rPr>
          <w:lang w:val="en-US"/>
        </w:rPr>
        <w:t>.</w:t>
      </w:r>
      <w:bookmarkEnd w:id="29"/>
    </w:p>
    <w:p w14:paraId="216B5F77" w14:textId="77777777" w:rsidR="005D7713" w:rsidRPr="00A80F7B" w:rsidRDefault="005D7713" w:rsidP="005D7713">
      <w:pPr>
        <w:rPr>
          <w:lang w:val="en-US"/>
        </w:rPr>
      </w:pPr>
    </w:p>
    <w:p w14:paraId="29F78CF4" w14:textId="32DBCA0B" w:rsidR="00982683" w:rsidRPr="00A80F7B" w:rsidRDefault="00982683" w:rsidP="00982683">
      <w:pPr>
        <w:rPr>
          <w:lang w:val="en-US"/>
        </w:rPr>
      </w:pPr>
      <w:r w:rsidRPr="00A80F7B">
        <w:rPr>
          <w:lang w:val="en-US"/>
        </w:rPr>
        <w:t>Machine learning algorithms can be grouped into different categories. For example, grouped by learning style</w:t>
      </w:r>
      <w:r w:rsidR="003C73CA" w:rsidRPr="00A80F7B">
        <w:rPr>
          <w:lang w:val="en-US"/>
        </w:rPr>
        <w:t xml:space="preserve"> </w:t>
      </w:r>
      <w:sdt>
        <w:sdtPr>
          <w:rPr>
            <w:lang w:val="en-US"/>
          </w:rPr>
          <w:alias w:val="To edit, see citavi.com/edit"/>
          <w:tag w:val="CitaviPlaceholder#758a5851-50f3-45e8-8016-4ab3dfb3e829"/>
          <w:id w:val="1862389159"/>
          <w:placeholder>
            <w:docPart w:val="DefaultPlaceholder_-1854013440"/>
          </w:placeholder>
        </w:sdtPr>
        <w:sdtEndPr/>
        <w:sdtContent>
          <w:r w:rsidR="003C73CA"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MWE0ZTQ3LTlhMDctNGI4OC05YjVjLTgwNTY2MzlmNmZlNyIsIlJhbmdlTGVuZ3RoIjoyMiwiUmVmZXJlbmNlSWQiOiIyYmY5MjQ2ZC0yOGEyLTQ3OGMtOWJiYS1mMjUzMzBjNTk3Y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wwdHdvdWR6ZS5qcGciLCJVcmlTdHJpbmciOiIyYmY5MjQ2ZC0yOGEyLTQ3OGMtOWJiYS1mMjUzMzBjNTk3YT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mVzZWFyY2hnYXRlLm5ldC9wcm9maWxlL3JhYmlfYmVoZXJhL3B1YmxpY2F0aW9uLzMxNjI3MzU1M19hX3N1cnZleV9vbl9tYWNoaW5lX2xlYXJuaW5nX2NvbmNlcHRfYWxnb3JpdGhtc19hbmRfYXBwbGljYXRpb25zIiwiVXJpU3RyaW5nIjoiaHR0cHM6Ly93d3cucmVzZWFyY2hnYXRlLm5ldC9wcm9maWxlL3JhYmlfYmVoZXJhL3B1YmxpY2F0aW9uLzMxNjI3MzU1M19hX3N1cnZleV9vbl9tYWNoaW5lX2xlYXJuaW5nX2NvbmNlcHRfYWxnb3JpdGhtc19hbmRfYXBwbGljYXRpb25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}</w:instrText>
          </w:r>
          <w:r w:rsidR="003C73CA" w:rsidRPr="00A80F7B">
            <w:rPr>
              <w:lang w:val="en-US"/>
            </w:rPr>
            <w:fldChar w:fldCharType="separate"/>
          </w:r>
          <w:r w:rsidR="00BE74B7" w:rsidRPr="00A80F7B">
            <w:rPr>
              <w:lang w:val="en-US"/>
            </w:rPr>
            <w:t>(Behera and Das, 2017)</w:t>
          </w:r>
          <w:r w:rsidR="003C73CA" w:rsidRPr="00A80F7B">
            <w:rPr>
              <w:lang w:val="en-US"/>
            </w:rPr>
            <w:fldChar w:fldCharType="end"/>
          </w:r>
        </w:sdtContent>
      </w:sdt>
      <w:r w:rsidR="003C73CA" w:rsidRPr="00A80F7B">
        <w:rPr>
          <w:lang w:val="en-US"/>
        </w:rPr>
        <w:t>.</w:t>
      </w:r>
      <w:r w:rsidRPr="00A80F7B">
        <w:rPr>
          <w:lang w:val="en-US"/>
        </w:rPr>
        <w:t xml:space="preserve"> it could be sub-divided into:</w:t>
      </w:r>
    </w:p>
    <w:p w14:paraId="18E7407D" w14:textId="77777777" w:rsidR="00982683" w:rsidRPr="00A80F7B" w:rsidRDefault="00982683" w:rsidP="00256726">
      <w:pPr>
        <w:numPr>
          <w:ilvl w:val="0"/>
          <w:numId w:val="13"/>
        </w:numPr>
        <w:rPr>
          <w:lang w:val="en-US"/>
        </w:rPr>
      </w:pPr>
      <w:r w:rsidRPr="00A80F7B">
        <w:rPr>
          <w:lang w:val="en-US"/>
        </w:rPr>
        <w:t>Supervised learning: Each input data has a corresponded label, e.g., Positive/Negative. The machine learning algorithm can find the mapping between input data and labels by training. Further, the trained classifier or function can predict the label of data.</w:t>
      </w:r>
    </w:p>
    <w:p w14:paraId="7AA1B8B3" w14:textId="77777777" w:rsidR="00982683" w:rsidRPr="00A80F7B" w:rsidRDefault="00982683" w:rsidP="00256726">
      <w:pPr>
        <w:numPr>
          <w:ilvl w:val="0"/>
          <w:numId w:val="14"/>
        </w:numPr>
        <w:rPr>
          <w:lang w:val="en-US"/>
        </w:rPr>
      </w:pPr>
      <w:r w:rsidRPr="00A80F7B">
        <w:rPr>
          <w:lang w:val="en-US"/>
        </w:rPr>
        <w:t>Unsupervised learning: The input data has no label, unlike in supervised learning. Machine learning algorithms' task is to find the typical input data pattern or cluster it into groups.</w:t>
      </w:r>
    </w:p>
    <w:p w14:paraId="29379B32" w14:textId="2E08DDE7" w:rsidR="00982683" w:rsidRPr="00A80F7B" w:rsidRDefault="00982683" w:rsidP="00256726">
      <w:pPr>
        <w:numPr>
          <w:ilvl w:val="0"/>
          <w:numId w:val="14"/>
        </w:numPr>
        <w:rPr>
          <w:lang w:val="en-US"/>
        </w:rPr>
      </w:pPr>
      <w:r w:rsidRPr="00A80F7B">
        <w:rPr>
          <w:lang w:val="en-US"/>
        </w:rPr>
        <w:t>Semi-supervised learning: This can be seen as a hybrid version of supervised learning and unsupervised learning because the input data is partially labeled. The task is to predict the label of the data and execute the clustering.</w:t>
      </w:r>
    </w:p>
    <w:p w14:paraId="5549A3DB" w14:textId="71D87704" w:rsidR="00982683" w:rsidRPr="00A80F7B" w:rsidRDefault="00982683" w:rsidP="00256726">
      <w:pPr>
        <w:numPr>
          <w:ilvl w:val="0"/>
          <w:numId w:val="14"/>
        </w:numPr>
        <w:rPr>
          <w:lang w:val="en-US"/>
        </w:rPr>
      </w:pPr>
      <w:r w:rsidRPr="00A80F7B">
        <w:rPr>
          <w:lang w:val="en-US"/>
        </w:rPr>
        <w:lastRenderedPageBreak/>
        <w:t>Reinforcement learning: The algorithms are trained to choose behavior</w:t>
      </w:r>
      <w:r w:rsidR="0018505C" w:rsidRPr="00A80F7B">
        <w:rPr>
          <w:lang w:val="en-US"/>
        </w:rPr>
        <w:t>s</w:t>
      </w:r>
      <w:r w:rsidRPr="00A80F7B">
        <w:rPr>
          <w:lang w:val="en-US"/>
        </w:rPr>
        <w:t xml:space="preserve"> in a specific environment to obtain the most reward. </w:t>
      </w:r>
    </w:p>
    <w:p w14:paraId="5173CC45" w14:textId="337050C6" w:rsidR="00232444" w:rsidRPr="00A80F7B" w:rsidRDefault="00232444" w:rsidP="00445190">
      <w:pPr>
        <w:pStyle w:val="Heading2"/>
        <w:rPr>
          <w:lang w:val="en-US"/>
        </w:rPr>
      </w:pPr>
      <w:bookmarkStart w:id="30" w:name="_Toc72306760"/>
      <w:bookmarkStart w:id="31" w:name="_Ref72565579"/>
      <w:bookmarkStart w:id="32" w:name="_Toc72678874"/>
      <w:r w:rsidRPr="00A80F7B">
        <w:rPr>
          <w:lang w:val="en-US"/>
        </w:rPr>
        <w:t>Traditional Algorithms</w:t>
      </w:r>
      <w:bookmarkEnd w:id="30"/>
      <w:bookmarkEnd w:id="31"/>
      <w:bookmarkEnd w:id="32"/>
    </w:p>
    <w:p w14:paraId="627062C8" w14:textId="77788BC7" w:rsidR="00232444" w:rsidRPr="00A80F7B" w:rsidRDefault="00992DB2" w:rsidP="00232444">
      <w:pPr>
        <w:rPr>
          <w:lang w:val="en-US" w:eastAsia="zh-CN"/>
        </w:rPr>
      </w:pPr>
      <w:r w:rsidRPr="00A80F7B">
        <w:rPr>
          <w:lang w:val="en-US" w:eastAsia="zh-CN"/>
        </w:rPr>
        <w:t>In t</w:t>
      </w:r>
      <w:r w:rsidR="00232444" w:rsidRPr="00A80F7B">
        <w:rPr>
          <w:lang w:val="en-US" w:eastAsia="zh-CN"/>
        </w:rPr>
        <w:t>h</w:t>
      </w:r>
      <w:r w:rsidR="00D76A87" w:rsidRPr="00A80F7B">
        <w:rPr>
          <w:lang w:val="en-US" w:eastAsia="zh-CN"/>
        </w:rPr>
        <w:t>is thesis</w:t>
      </w:r>
      <w:r w:rsidRPr="00A80F7B">
        <w:rPr>
          <w:lang w:val="en-US" w:eastAsia="zh-CN"/>
        </w:rPr>
        <w:t>,</w:t>
      </w:r>
      <w:r w:rsidR="00D76A87" w:rsidRPr="00A80F7B">
        <w:rPr>
          <w:lang w:val="en-US" w:eastAsia="zh-CN"/>
        </w:rPr>
        <w:t xml:space="preserve"> traditional machine learning algorithms refer</w:t>
      </w:r>
      <w:r w:rsidR="00232444" w:rsidRPr="00A80F7B">
        <w:rPr>
          <w:lang w:val="en-US" w:eastAsia="zh-CN"/>
        </w:rPr>
        <w:t xml:space="preserve"> to the algorithms in which no artificial neural network is involved. </w:t>
      </w:r>
      <w:r w:rsidRPr="00A80F7B">
        <w:rPr>
          <w:lang w:val="en-US" w:eastAsia="zh-CN"/>
        </w:rPr>
        <w:t>Traditional machine learning algorithms are mature and widely deployed in many fields</w:t>
      </w:r>
      <w:r w:rsidR="00F403E1" w:rsidRPr="00A80F7B">
        <w:rPr>
          <w:lang w:val="en-US" w:eastAsia="zh-CN"/>
        </w:rPr>
        <w:t xml:space="preserve"> for clustering, classification, and data analysis. </w:t>
      </w:r>
      <w:r w:rsidR="00927409" w:rsidRPr="00A80F7B">
        <w:rPr>
          <w:lang w:val="en-US" w:eastAsia="zh-CN"/>
        </w:rPr>
        <w:t>In this section, we introduce several traditional algorithms</w:t>
      </w:r>
      <w:r w:rsidR="00356B3A" w:rsidRPr="00A80F7B">
        <w:rPr>
          <w:lang w:val="en-US" w:eastAsia="zh-CN"/>
        </w:rPr>
        <w:t xml:space="preserve"> that could be deployed in anomaly detection. </w:t>
      </w:r>
    </w:p>
    <w:p w14:paraId="0C8A8C32" w14:textId="77777777" w:rsidR="00232444" w:rsidRPr="00A80F7B" w:rsidRDefault="00232444" w:rsidP="00445190">
      <w:pPr>
        <w:pStyle w:val="Heading3"/>
        <w:rPr>
          <w:lang w:val="en-US"/>
        </w:rPr>
      </w:pPr>
      <w:bookmarkStart w:id="33" w:name="_Toc72306761"/>
      <w:bookmarkStart w:id="34" w:name="_Hlk64649707"/>
      <w:bookmarkStart w:id="35" w:name="_Toc72678875"/>
      <w:r w:rsidRPr="00A80F7B">
        <w:rPr>
          <w:lang w:val="en-US"/>
        </w:rPr>
        <w:t>Principal Component Analysis</w:t>
      </w:r>
      <w:bookmarkEnd w:id="33"/>
      <w:bookmarkEnd w:id="35"/>
    </w:p>
    <w:bookmarkEnd w:id="34"/>
    <w:p w14:paraId="441D77A1" w14:textId="39833F98" w:rsidR="006B0908" w:rsidRPr="00A80F7B" w:rsidRDefault="00232444" w:rsidP="00232444">
      <w:pPr>
        <w:rPr>
          <w:lang w:val="en-US" w:eastAsia="zh-CN"/>
        </w:rPr>
      </w:pPr>
      <w:r w:rsidRPr="00A80F7B">
        <w:rPr>
          <w:lang w:val="en-US" w:eastAsia="zh-CN"/>
        </w:rPr>
        <w:t xml:space="preserve">As a dimension reduction method, the principal component analysis represents the data so that only the most </w:t>
      </w:r>
      <w:r w:rsidRPr="00A80F7B">
        <w:rPr>
          <w:i/>
          <w:iCs/>
          <w:lang w:val="en-US" w:eastAsia="zh-CN"/>
        </w:rPr>
        <w:t>meaningful</w:t>
      </w:r>
      <w:r w:rsidRPr="00A80F7B">
        <w:rPr>
          <w:lang w:val="en-US" w:eastAsia="zh-CN"/>
        </w:rPr>
        <w:t xml:space="preserve"> features remain. More specifically, the PCA transforms the high-dimensional data points into low-dimensional linearly uncorrelated data points while maintaining as much</w:t>
      </w:r>
      <w:r w:rsidR="00F3537C" w:rsidRPr="00A80F7B">
        <w:rPr>
          <w:lang w:val="en-US" w:eastAsia="zh-CN"/>
        </w:rPr>
        <w:t xml:space="preserve"> information</w:t>
      </w:r>
      <w:r w:rsidRPr="00A80F7B">
        <w:rPr>
          <w:lang w:val="en-US" w:eastAsia="zh-CN"/>
        </w:rPr>
        <w:t xml:space="preserve"> as the original data points. </w:t>
      </w:r>
    </w:p>
    <w:p w14:paraId="04B77758" w14:textId="53F31B50" w:rsidR="00232444" w:rsidRPr="00A80F7B" w:rsidRDefault="00232444" w:rsidP="00232444">
      <w:pPr>
        <w:rPr>
          <w:lang w:val="en-US" w:eastAsia="zh-CN"/>
        </w:rPr>
      </w:pPr>
      <w:r w:rsidRPr="00A80F7B">
        <w:rPr>
          <w:lang w:val="en-US" w:eastAsia="zh-CN"/>
        </w:rPr>
        <w:t>For example, we want to transform a set of two-dimensional data points into one-dimensional data points</w:t>
      </w:r>
      <w:r w:rsidR="001807BE" w:rsidRPr="00A80F7B">
        <w:rPr>
          <w:lang w:val="en-US" w:eastAsia="zh-CN"/>
        </w:rPr>
        <w:t>,</w:t>
      </w:r>
      <w:r w:rsidRPr="00A80F7B">
        <w:rPr>
          <w:lang w:val="en-US" w:eastAsia="zh-CN"/>
        </w:rPr>
        <w:t xml:space="preserve"> as </w:t>
      </w:r>
      <w:r w:rsidR="001807BE" w:rsidRPr="00A80F7B">
        <w:rPr>
          <w:lang w:val="en-US" w:eastAsia="zh-CN"/>
        </w:rPr>
        <w:fldChar w:fldCharType="begin"/>
      </w:r>
      <w:r w:rsidR="001807BE" w:rsidRPr="00A80F7B">
        <w:rPr>
          <w:lang w:val="en-US" w:eastAsia="zh-CN"/>
        </w:rPr>
        <w:instrText xml:space="preserve"> REF _Ref72566278 \h </w:instrText>
      </w:r>
      <w:r w:rsidR="001807BE" w:rsidRPr="00A80F7B">
        <w:rPr>
          <w:lang w:val="en-US" w:eastAsia="zh-CN"/>
        </w:rPr>
      </w:r>
      <w:r w:rsidR="001807BE" w:rsidRPr="00A80F7B">
        <w:rPr>
          <w:lang w:val="en-US" w:eastAsia="zh-CN"/>
        </w:rPr>
        <w:fldChar w:fldCharType="separate"/>
      </w:r>
      <w:r w:rsidR="001D4D4E" w:rsidRPr="00A80F7B">
        <w:rPr>
          <w:lang w:val="en-US"/>
        </w:rPr>
        <w:t xml:space="preserve">Figure </w:t>
      </w:r>
      <w:r w:rsidR="001D4D4E">
        <w:rPr>
          <w:noProof/>
          <w:lang w:val="en-US"/>
        </w:rPr>
        <w:t>3</w:t>
      </w:r>
      <w:r w:rsidR="001807BE" w:rsidRPr="00A80F7B">
        <w:rPr>
          <w:lang w:val="en-US" w:eastAsia="zh-CN"/>
        </w:rPr>
        <w:fldChar w:fldCharType="end"/>
      </w:r>
      <w:r w:rsidR="001807BE" w:rsidRPr="00A80F7B">
        <w:rPr>
          <w:lang w:val="en-US" w:eastAsia="zh-CN"/>
        </w:rPr>
        <w:t xml:space="preserve"> </w:t>
      </w:r>
      <w:r w:rsidRPr="00A80F7B">
        <w:rPr>
          <w:lang w:val="en-US" w:eastAsia="zh-CN"/>
        </w:rPr>
        <w:t xml:space="preserve">shows. However, the two-dimensional data points contain noise, and we want to mitigate the effect of noise and extract </w:t>
      </w:r>
      <w:r w:rsidR="001807BE" w:rsidRPr="00A80F7B">
        <w:rPr>
          <w:lang w:val="en-US" w:eastAsia="zh-CN"/>
        </w:rPr>
        <w:t xml:space="preserve">only </w:t>
      </w:r>
      <w:r w:rsidRPr="00A80F7B">
        <w:rPr>
          <w:lang w:val="en-US" w:eastAsia="zh-CN"/>
        </w:rPr>
        <w:t xml:space="preserve">the meaningful signal values in one dimension. To transform the two-dimensional data points, we define a new orthogonal coordinate with </w:t>
      </w:r>
      <m:oMath>
        <m:r>
          <w:rPr>
            <w:rFonts w:ascii="Cambria Math" w:hAnsi="Cambria Math"/>
            <w:lang w:val="en-US" w:eastAsia="zh-CN"/>
          </w:rPr>
          <m:t>signal-noise</m:t>
        </m:r>
      </m:oMath>
      <w:r w:rsidRPr="00A80F7B">
        <w:rPr>
          <w:lang w:val="en-US" w:eastAsia="zh-CN"/>
        </w:rPr>
        <w:t xml:space="preserve"> </w:t>
      </w:r>
      <w:r w:rsidR="001807BE" w:rsidRPr="00A80F7B">
        <w:rPr>
          <w:lang w:val="en-US" w:eastAsia="zh-CN"/>
        </w:rPr>
        <w:t>axis</w:t>
      </w:r>
      <w:r w:rsidRPr="00A80F7B">
        <w:rPr>
          <w:lang w:val="en-US" w:eastAsia="zh-CN"/>
        </w:rPr>
        <w:t xml:space="preserve"> by rotating the original </w:t>
      </w:r>
      <m:oMath>
        <m:r>
          <w:rPr>
            <w:rFonts w:ascii="Cambria Math" w:hAnsi="Cambria Math"/>
            <w:lang w:val="en-US" w:eastAsia="zh-CN"/>
          </w:rPr>
          <m:t>X-Y</m:t>
        </m:r>
      </m:oMath>
      <w:r w:rsidRPr="00A80F7B">
        <w:rPr>
          <w:lang w:val="en-US" w:eastAsia="zh-CN"/>
        </w:rPr>
        <w:t xml:space="preserve"> axis. </w:t>
      </w:r>
      <m:oMath>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signal</m:t>
            </m:r>
          </m:sub>
          <m:sup>
            <m:r>
              <w:rPr>
                <w:rFonts w:ascii="Cambria Math" w:hAnsi="Cambria Math"/>
                <w:lang w:val="en-US" w:eastAsia="zh-CN"/>
              </w:rPr>
              <m:t>2</m:t>
            </m:r>
          </m:sup>
        </m:sSubSup>
      </m:oMath>
      <w:r w:rsidRPr="00A80F7B">
        <w:rPr>
          <w:lang w:val="en-US" w:eastAsia="zh-CN"/>
        </w:rPr>
        <w:t xml:space="preserve"> is the variance of data points along the </w:t>
      </w:r>
      <m:oMath>
        <m:r>
          <w:rPr>
            <w:rFonts w:ascii="Cambria Math" w:hAnsi="Cambria Math"/>
            <w:lang w:val="en-US" w:eastAsia="zh-CN"/>
          </w:rPr>
          <m:t>signal</m:t>
        </m:r>
      </m:oMath>
      <w:r w:rsidRPr="00A80F7B">
        <w:rPr>
          <w:lang w:val="en-US" w:eastAsia="zh-CN"/>
        </w:rPr>
        <w:t xml:space="preserve"> axis and </w:t>
      </w:r>
      <m:oMath>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noise</m:t>
            </m:r>
          </m:sub>
          <m:sup>
            <m:r>
              <w:rPr>
                <w:rFonts w:ascii="Cambria Math" w:hAnsi="Cambria Math"/>
                <w:lang w:val="en-US" w:eastAsia="zh-CN"/>
              </w:rPr>
              <m:t>2</m:t>
            </m:r>
          </m:sup>
        </m:sSubSup>
      </m:oMath>
      <w:r w:rsidRPr="00A80F7B">
        <w:rPr>
          <w:lang w:val="en-US" w:eastAsia="zh-CN"/>
        </w:rPr>
        <w:t xml:space="preserve"> is the variance of data points along the </w:t>
      </w:r>
      <m:oMath>
        <m:r>
          <w:rPr>
            <w:rFonts w:ascii="Cambria Math" w:hAnsi="Cambria Math"/>
            <w:lang w:val="en-US" w:eastAsia="zh-CN"/>
          </w:rPr>
          <m:t>noise</m:t>
        </m:r>
      </m:oMath>
      <w:r w:rsidRPr="00A80F7B">
        <w:rPr>
          <w:lang w:val="en-US" w:eastAsia="zh-CN"/>
        </w:rPr>
        <w:t xml:space="preserve"> axis. Along the </w:t>
      </w:r>
      <m:oMath>
        <m:r>
          <w:rPr>
            <w:rFonts w:ascii="Cambria Math" w:hAnsi="Cambria Math"/>
            <w:lang w:val="en-US" w:eastAsia="zh-CN"/>
          </w:rPr>
          <m:t>signal</m:t>
        </m:r>
      </m:oMath>
      <w:r w:rsidRPr="00A80F7B">
        <w:rPr>
          <w:lang w:val="en-US" w:eastAsia="zh-CN"/>
        </w:rPr>
        <w:t xml:space="preserve"> axis, the variance of data points has the maximum value. The one-dimensional data (signal) is generated by projecting the data points on the </w:t>
      </w:r>
      <m:oMath>
        <m:r>
          <w:rPr>
            <w:rFonts w:ascii="Cambria Math" w:hAnsi="Cambria Math"/>
            <w:lang w:val="en-US" w:eastAsia="zh-CN"/>
          </w:rPr>
          <m:t>signal</m:t>
        </m:r>
      </m:oMath>
      <w:r w:rsidRPr="00A80F7B">
        <w:rPr>
          <w:lang w:val="en-US" w:eastAsia="zh-CN"/>
        </w:rPr>
        <w:t xml:space="preserve"> axis, and the data along </w:t>
      </w:r>
      <m:oMath>
        <m:r>
          <w:rPr>
            <w:rFonts w:ascii="Cambria Math" w:hAnsi="Cambria Math"/>
            <w:lang w:val="en-US" w:eastAsia="zh-CN"/>
          </w:rPr>
          <m:t>noise</m:t>
        </m:r>
      </m:oMath>
      <w:r w:rsidRPr="00A80F7B">
        <w:rPr>
          <w:lang w:val="en-US" w:eastAsia="zh-CN"/>
        </w:rPr>
        <w:t xml:space="preserve"> axis is ignored. In this way, we reduce the influence of noise. PCA finds the </w:t>
      </w:r>
      <m:oMath>
        <m:r>
          <w:rPr>
            <w:rFonts w:ascii="Cambria Math" w:hAnsi="Cambria Math"/>
            <w:lang w:val="en-US" w:eastAsia="zh-CN"/>
          </w:rPr>
          <m:t>signal</m:t>
        </m:r>
      </m:oMath>
      <w:r w:rsidRPr="00A80F7B">
        <w:rPr>
          <w:lang w:val="en-US" w:eastAsia="zh-CN"/>
        </w:rPr>
        <w:t xml:space="preserve"> axis by a series of linear algebra operations (covariance matrix, eigenvector, and singular value decomposition) and assumes that the data points are </w:t>
      </w:r>
      <w:r w:rsidR="001807BE" w:rsidRPr="00A80F7B">
        <w:rPr>
          <w:lang w:val="en-US" w:eastAsia="zh-CN"/>
        </w:rPr>
        <w:t>a</w:t>
      </w:r>
      <w:r w:rsidRPr="00A80F7B">
        <w:rPr>
          <w:lang w:val="en-US" w:eastAsia="zh-CN"/>
        </w:rPr>
        <w:t xml:space="preserve"> linear combination of the basis vectors. Signal-to-Noise ratio (SNR) is used as a measure to evaluate the meaningfulness of data points in </w:t>
      </w:r>
      <m:oMath>
        <m:r>
          <w:rPr>
            <w:rFonts w:ascii="Cambria Math" w:hAnsi="Cambria Math"/>
            <w:lang w:val="en-US" w:eastAsia="zh-CN"/>
          </w:rPr>
          <m:t>signal</m:t>
        </m:r>
      </m:oMath>
      <w:r w:rsidRPr="00A80F7B">
        <w:rPr>
          <w:lang w:val="en-US" w:eastAsia="zh-CN"/>
        </w:rPr>
        <w:t xml:space="preserve"> axis. A high SNR </w:t>
      </w:r>
      <w:r w:rsidR="001807BE" w:rsidRPr="00A80F7B">
        <w:rPr>
          <w:lang w:val="en-US" w:eastAsia="zh-CN"/>
        </w:rPr>
        <w:t>value</w:t>
      </w:r>
      <w:r w:rsidRPr="00A80F7B">
        <w:rPr>
          <w:lang w:val="en-US" w:eastAsia="zh-CN"/>
        </w:rPr>
        <w:t xml:space="preserve"> indicates that the signal has high </w:t>
      </w:r>
      <w:r w:rsidR="00517D6D" w:rsidRPr="00A80F7B">
        <w:rPr>
          <w:lang w:val="en-US" w:eastAsia="zh-CN"/>
        </w:rPr>
        <w:t>quality since the influence of noise is minor</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DC5A4A" w:rsidRPr="00A80F7B" w14:paraId="0193B433" w14:textId="77777777" w:rsidTr="00EF0FF0">
        <w:tc>
          <w:tcPr>
            <w:tcW w:w="279" w:type="dxa"/>
          </w:tcPr>
          <w:p w14:paraId="53310909" w14:textId="77777777" w:rsidR="00DC5A4A" w:rsidRPr="00A80F7B" w:rsidRDefault="00DC5A4A" w:rsidP="00232444">
            <w:pPr>
              <w:rPr>
                <w:lang w:val="en-US" w:eastAsia="zh-CN"/>
              </w:rPr>
            </w:pPr>
            <w:bookmarkStart w:id="36" w:name="_Hlk72425762"/>
          </w:p>
        </w:tc>
        <w:tc>
          <w:tcPr>
            <w:tcW w:w="7796" w:type="dxa"/>
          </w:tcPr>
          <w:p w14:paraId="1B348646" w14:textId="13B6FF26" w:rsidR="00DC5A4A" w:rsidRPr="00A80F7B" w:rsidRDefault="00DC5A4A" w:rsidP="00DC5A4A">
            <w:pPr>
              <w:spacing w:after="0"/>
              <w:rPr>
                <w:lang w:val="en-US" w:eastAsia="zh-CN"/>
              </w:rPr>
            </w:pPr>
            <m:oMathPara>
              <m:oMath>
                <m:r>
                  <w:rPr>
                    <w:rFonts w:ascii="Cambria Math" w:hAnsi="Cambria Math"/>
                    <w:lang w:val="en-US" w:eastAsia="zh-CN"/>
                  </w:rPr>
                  <m:t>SNR=</m:t>
                </m:r>
                <m:f>
                  <m:fPr>
                    <m:ctrlPr>
                      <w:rPr>
                        <w:rFonts w:ascii="Cambria Math" w:hAnsi="Cambria Math"/>
                        <w:i/>
                        <w:lang w:val="en-US" w:eastAsia="zh-CN"/>
                      </w:rPr>
                    </m:ctrlPr>
                  </m:fPr>
                  <m:num>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signal</m:t>
                        </m:r>
                      </m:sub>
                      <m:sup>
                        <m:r>
                          <w:rPr>
                            <w:rFonts w:ascii="Cambria Math" w:hAnsi="Cambria Math"/>
                            <w:lang w:val="en-US" w:eastAsia="zh-CN"/>
                          </w:rPr>
                          <m:t>2</m:t>
                        </m:r>
                      </m:sup>
                    </m:sSubSup>
                  </m:num>
                  <m:den>
                    <m:sSubSup>
                      <m:sSubSupPr>
                        <m:ctrlPr>
                          <w:rPr>
                            <w:rFonts w:ascii="Cambria Math" w:hAnsi="Cambria Math"/>
                            <w:i/>
                            <w:lang w:val="en-US" w:eastAsia="zh-CN"/>
                          </w:rPr>
                        </m:ctrlPr>
                      </m:sSubSupPr>
                      <m:e>
                        <m:r>
                          <w:rPr>
                            <w:rFonts w:ascii="Cambria Math" w:hAnsi="Cambria Math"/>
                            <w:lang w:val="en-US" w:eastAsia="zh-CN"/>
                          </w:rPr>
                          <m:t>σ</m:t>
                        </m:r>
                      </m:e>
                      <m:sub>
                        <m:r>
                          <w:rPr>
                            <w:rFonts w:ascii="Cambria Math" w:hAnsi="Cambria Math"/>
                            <w:lang w:val="en-US" w:eastAsia="zh-CN"/>
                          </w:rPr>
                          <m:t>noise</m:t>
                        </m:r>
                      </m:sub>
                      <m:sup>
                        <m:r>
                          <w:rPr>
                            <w:rFonts w:ascii="Cambria Math" w:hAnsi="Cambria Math"/>
                            <w:lang w:val="en-US" w:eastAsia="zh-CN"/>
                          </w:rPr>
                          <m:t>2</m:t>
                        </m:r>
                      </m:sup>
                    </m:sSubSup>
                  </m:den>
                </m:f>
              </m:oMath>
            </m:oMathPara>
          </w:p>
        </w:tc>
        <w:tc>
          <w:tcPr>
            <w:tcW w:w="702" w:type="dxa"/>
          </w:tcPr>
          <w:p w14:paraId="490FE367" w14:textId="49B958FA" w:rsidR="00DC5A4A" w:rsidRPr="00A80F7B" w:rsidRDefault="00DC5A4A" w:rsidP="00DC5A4A">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w:t>
            </w:r>
            <w:r w:rsidR="00B140BC" w:rsidRPr="00A80F7B">
              <w:rPr>
                <w:lang w:val="en-US"/>
              </w:rPr>
              <w:fldChar w:fldCharType="end"/>
            </w:r>
            <w:r w:rsidRPr="00A80F7B">
              <w:rPr>
                <w:lang w:val="en-US"/>
              </w:rPr>
              <w:t xml:space="preserve"> )</w:t>
            </w:r>
          </w:p>
        </w:tc>
      </w:tr>
      <w:tr w:rsidR="005D7713" w:rsidRPr="00A80F7B" w14:paraId="3D90B717" w14:textId="77777777" w:rsidTr="00EF0FF0">
        <w:tc>
          <w:tcPr>
            <w:tcW w:w="279" w:type="dxa"/>
          </w:tcPr>
          <w:p w14:paraId="7386F614" w14:textId="77777777" w:rsidR="005D7713" w:rsidRPr="00A80F7B" w:rsidRDefault="005D7713" w:rsidP="00232444">
            <w:pPr>
              <w:rPr>
                <w:lang w:val="en-US" w:eastAsia="zh-CN"/>
              </w:rPr>
            </w:pPr>
          </w:p>
        </w:tc>
        <w:tc>
          <w:tcPr>
            <w:tcW w:w="7796" w:type="dxa"/>
          </w:tcPr>
          <w:p w14:paraId="1B9B5E12" w14:textId="77777777" w:rsidR="005D7713" w:rsidRPr="00A80F7B" w:rsidRDefault="005D7713" w:rsidP="00DC5A4A">
            <w:pPr>
              <w:spacing w:after="0"/>
              <w:rPr>
                <w:rFonts w:eastAsia="SimSun"/>
                <w:lang w:val="en-US" w:eastAsia="zh-CN"/>
              </w:rPr>
            </w:pPr>
          </w:p>
        </w:tc>
        <w:tc>
          <w:tcPr>
            <w:tcW w:w="702" w:type="dxa"/>
          </w:tcPr>
          <w:p w14:paraId="3274954F" w14:textId="77777777" w:rsidR="005D7713" w:rsidRPr="00A80F7B" w:rsidRDefault="005D7713" w:rsidP="00DC5A4A">
            <w:pPr>
              <w:pStyle w:val="Caption"/>
              <w:rPr>
                <w:lang w:val="en-US"/>
              </w:rPr>
            </w:pPr>
          </w:p>
        </w:tc>
      </w:tr>
    </w:tbl>
    <w:bookmarkEnd w:id="36"/>
    <w:p w14:paraId="58C76A48" w14:textId="103046C1" w:rsidR="009A0FCC" w:rsidRPr="00A80F7B" w:rsidRDefault="00232444" w:rsidP="00232444">
      <w:pPr>
        <w:rPr>
          <w:lang w:val="en-US" w:eastAsia="zh-CN"/>
        </w:rPr>
      </w:pPr>
      <w:r w:rsidRPr="00A80F7B">
        <w:rPr>
          <w:lang w:val="en-US" w:eastAsia="zh-CN"/>
        </w:rPr>
        <w:t>Although PCA is a non-parametric</w:t>
      </w:r>
      <w:r w:rsidR="00517D6D" w:rsidRPr="00A80F7B">
        <w:rPr>
          <w:lang w:val="en-US" w:eastAsia="zh-CN"/>
        </w:rPr>
        <w:t>,</w:t>
      </w:r>
      <w:r w:rsidRPr="00A80F7B">
        <w:rPr>
          <w:lang w:val="en-US" w:eastAsia="zh-CN"/>
        </w:rPr>
        <w:t xml:space="preserve"> </w:t>
      </w:r>
      <w:r w:rsidR="00517D6D" w:rsidRPr="00A80F7B">
        <w:rPr>
          <w:lang w:val="en-US" w:eastAsia="zh-CN"/>
        </w:rPr>
        <w:t xml:space="preserve">easy to implement </w:t>
      </w:r>
      <w:r w:rsidRPr="00A80F7B">
        <w:rPr>
          <w:lang w:val="en-US" w:eastAsia="zh-CN"/>
        </w:rPr>
        <w:t>dimension reduction approach, it has several limitations: 1) The low-dimensional representation of data points can cause information loss and</w:t>
      </w:r>
      <w:r w:rsidR="00517D6D" w:rsidRPr="00A80F7B">
        <w:rPr>
          <w:lang w:val="en-US" w:eastAsia="zh-CN"/>
        </w:rPr>
        <w:t xml:space="preserve"> is </w:t>
      </w:r>
      <w:r w:rsidRPr="00A80F7B">
        <w:rPr>
          <w:lang w:val="en-US" w:eastAsia="zh-CN"/>
        </w:rPr>
        <w:t>less interpretable</w:t>
      </w:r>
      <w:r w:rsidR="00517D6D" w:rsidRPr="00A80F7B">
        <w:rPr>
          <w:lang w:val="en-US" w:eastAsia="zh-CN"/>
        </w:rPr>
        <w:t>;</w:t>
      </w:r>
      <w:r w:rsidRPr="00A80F7B">
        <w:rPr>
          <w:lang w:val="en-US" w:eastAsia="zh-CN"/>
        </w:rPr>
        <w:t xml:space="preserve"> 2) PCA may not achieve good performance for nonlinear data without further modification</w:t>
      </w:r>
      <w:r w:rsidR="00517D6D" w:rsidRPr="00A80F7B">
        <w:rPr>
          <w:lang w:val="en-US" w:eastAsia="zh-CN"/>
        </w:rPr>
        <w:t>;</w:t>
      </w:r>
      <w:r w:rsidRPr="00A80F7B">
        <w:rPr>
          <w:lang w:val="en-US" w:eastAsia="zh-CN"/>
        </w:rPr>
        <w:t xml:space="preserve"> 3) The orthogonality of basis may not hold in some cases</w:t>
      </w:r>
      <w:r w:rsidR="00EA1EC0" w:rsidRPr="00A80F7B">
        <w:rPr>
          <w:lang w:val="en-US" w:eastAsia="zh-CN"/>
        </w:rPr>
        <w:t xml:space="preserve"> </w:t>
      </w:r>
      <w:sdt>
        <w:sdtPr>
          <w:rPr>
            <w:lang w:val="en-US" w:eastAsia="zh-CN"/>
          </w:rPr>
          <w:alias w:val="To edit, see citavi.com/edit"/>
          <w:tag w:val="CitaviPlaceholder#b7219bd7-e250-4e98-aed8-3fcf4234440e"/>
          <w:id w:val="-28881231"/>
          <w:placeholder>
            <w:docPart w:val="DefaultPlaceholder_-1854013440"/>
          </w:placeholder>
        </w:sdtPr>
        <w:sdtEndPr/>
        <w:sdtContent>
          <w:r w:rsidR="00EA1EC0"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kMW4wYXFlaS5qcGciLCJVcmlTdHJpbmciOiI4MjY0NDBlNy1lNWNmLTQyYzctYjA3MS01NzMxMDNlNjM0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gQXByLiA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QuMTEwMCIsIlVyaVN0cmluZyI6Imh0dHBzOi8vYXJ4aXYub3JnL3BkZi8xNDA0LjExMD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yLTI0VDE1OjQyOjU1IiwiTW9kaWZpZWRCeSI6Il9MaWFuZyBaaGFvIiwiSWQiOiI1NzY4ZjIwMi03NTVkLTQ0M2QtOGQ3Yy04YzM4ODYyNGEwMTAiLCJNb2RpZmllZE9uIjoiMjAyMS0wMi0yNFQxNTo0Mjo1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2Ficy8xNDA0LjExMDAiLCJVcmlTdHJpbmciOiJodHRwczovL2FyeGl2Lm9yZy9hYnMvMTQwNC4xMT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}</w:instrText>
          </w:r>
          <w:r w:rsidR="00EA1EC0" w:rsidRPr="00A80F7B">
            <w:rPr>
              <w:lang w:val="en-US" w:eastAsia="zh-CN"/>
            </w:rPr>
            <w:fldChar w:fldCharType="separate"/>
          </w:r>
          <w:r w:rsidR="00BE74B7" w:rsidRPr="00A80F7B">
            <w:rPr>
              <w:lang w:val="en-US" w:eastAsia="zh-CN"/>
            </w:rPr>
            <w:t>(Shlens, 2014)</w:t>
          </w:r>
          <w:r w:rsidR="00EA1EC0" w:rsidRPr="00A80F7B">
            <w:rPr>
              <w:lang w:val="en-US" w:eastAsia="zh-CN"/>
            </w:rPr>
            <w:fldChar w:fldCharType="end"/>
          </w:r>
        </w:sdtContent>
      </w:sdt>
      <w:r w:rsidR="00EA1EC0" w:rsidRPr="00A80F7B">
        <w:rPr>
          <w:lang w:val="en-US" w:eastAsia="zh-CN"/>
        </w:rPr>
        <w:t>.</w:t>
      </w:r>
    </w:p>
    <w:p w14:paraId="27171802" w14:textId="77777777" w:rsidR="00C90456" w:rsidRPr="00A80F7B" w:rsidRDefault="00C90456" w:rsidP="00232444">
      <w:pPr>
        <w:rPr>
          <w:lang w:val="en-US" w:eastAsia="zh-CN"/>
        </w:rPr>
      </w:pPr>
    </w:p>
    <w:p w14:paraId="1E85D2EA" w14:textId="7997887D" w:rsidR="009A0FCC" w:rsidRPr="00A80F7B" w:rsidRDefault="009A0FCC" w:rsidP="00DC40B0">
      <w:pPr>
        <w:jc w:val="center"/>
        <w:rPr>
          <w:lang w:val="en-US" w:eastAsia="zh-CN"/>
        </w:rPr>
      </w:pPr>
      <w:r w:rsidRPr="00A80F7B">
        <w:rPr>
          <w:lang w:val="en-US" w:eastAsia="zh-CN"/>
        </w:rPr>
        <w:drawing>
          <wp:inline distT="0" distB="0" distL="0" distR="0" wp14:anchorId="455C0EC8" wp14:editId="5067A9A5">
            <wp:extent cx="2865600" cy="203760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3">
                      <a:extLst>
                        <a:ext uri="{28A0092B-C50C-407E-A947-70E740481C1C}">
                          <a14:useLocalDpi xmlns:a14="http://schemas.microsoft.com/office/drawing/2010/main" val="0"/>
                        </a:ext>
                      </a:extLst>
                    </a:blip>
                    <a:stretch>
                      <a:fillRect/>
                    </a:stretch>
                  </pic:blipFill>
                  <pic:spPr>
                    <a:xfrm>
                      <a:off x="0" y="0"/>
                      <a:ext cx="2865600" cy="2037600"/>
                    </a:xfrm>
                    <a:prstGeom prst="rect">
                      <a:avLst/>
                    </a:prstGeom>
                  </pic:spPr>
                </pic:pic>
              </a:graphicData>
            </a:graphic>
          </wp:inline>
        </w:drawing>
      </w:r>
    </w:p>
    <w:p w14:paraId="48B8A827" w14:textId="42E6B045" w:rsidR="009A0FCC" w:rsidRPr="00A80F7B" w:rsidRDefault="009A0FCC" w:rsidP="00DC40B0">
      <w:pPr>
        <w:pStyle w:val="Caption"/>
        <w:jc w:val="center"/>
        <w:rPr>
          <w:lang w:val="en-US" w:eastAsia="zh-CN"/>
        </w:rPr>
      </w:pPr>
      <w:bookmarkStart w:id="37" w:name="_Ref72566278"/>
      <w:bookmarkStart w:id="38" w:name="_Toc72678932"/>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w:t>
      </w:r>
      <w:r w:rsidR="00B140BC" w:rsidRPr="00A80F7B">
        <w:rPr>
          <w:lang w:val="en-US"/>
        </w:rPr>
        <w:fldChar w:fldCharType="end"/>
      </w:r>
      <w:bookmarkEnd w:id="37"/>
      <w:r w:rsidRPr="00A80F7B">
        <w:rPr>
          <w:lang w:val="en-US"/>
        </w:rPr>
        <w:t xml:space="preserve">: Data for principal component analysis in 2D (source: </w:t>
      </w:r>
      <w:sdt>
        <w:sdtPr>
          <w:rPr>
            <w:lang w:val="en-US"/>
          </w:rPr>
          <w:alias w:val="To edit, see citavi.com/edit"/>
          <w:tag w:val="CitaviPlaceholder#310e8869-5817-42ca-9c58-79362bf2875c"/>
          <w:id w:val="1760182480"/>
          <w:placeholder>
            <w:docPart w:val="315CC3595DE24B77B6B264FC4C1A2DC5"/>
          </w:placeholder>
        </w:sdtPr>
        <w:sdtEndPr/>
        <w:sdtContent>
          <w:r w:rsidRPr="00A80F7B">
            <w:rPr>
              <w:lang w:val="en-US"/>
            </w:rPr>
            <w:fldChar w:fldCharType="begin"/>
          </w:r>
          <w:r w:rsidR="00D638BA" w:rsidRPr="00A80F7B">
            <w:rPr>
              <w:lang w:val="en-US"/>
            </w:rPr>
            <w:instrText>ADDIN CitaviPlaceholder{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kMW4wYXFlaS5qcGciLCJVcmlTdHJpbmciOiI4MjY0NDBlNy1lNWNmLTQyYzctYjA3MS01NzMxMDNlNjM0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gQXByLiA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QuMTEwMCIsIlVyaVN0cmluZyI6Imh0dHBzOi8vYXJ4aXYub3JnL3BkZi8xNDA0LjExMD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yLTI0VDE1OjQyOjU1IiwiTW9kaWZpZWRCeSI6Il9MaWFuZyBaaGFvIiwiSWQiOiI1NzY4ZjIwMi03NTVkLTQ0M2QtOGQ3Yy04YzM4ODYyNGEwMTAiLCJNb2RpZmllZE9uIjoiMjAyMS0wMi0yNFQxNTo0Mjo1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2Ficy8xNDA0LjExMDAiLCJVcmlTdHJpbmciOiJodHRwczovL2FyeGl2Lm9yZy9hYnMvMTQwNC4xMT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}</w:instrText>
          </w:r>
          <w:r w:rsidRPr="00A80F7B">
            <w:rPr>
              <w:lang w:val="en-US"/>
            </w:rPr>
            <w:fldChar w:fldCharType="separate"/>
          </w:r>
          <w:r w:rsidR="00BE74B7" w:rsidRPr="00A80F7B">
            <w:rPr>
              <w:lang w:val="en-US"/>
            </w:rPr>
            <w:t>Shlens</w:t>
          </w:r>
          <w:r w:rsidRPr="00A80F7B">
            <w:rPr>
              <w:lang w:val="en-US"/>
            </w:rPr>
            <w:fldChar w:fldCharType="end"/>
          </w:r>
        </w:sdtContent>
      </w:sdt>
      <w:r w:rsidRPr="00A80F7B">
        <w:rPr>
          <w:lang w:val="en-US"/>
        </w:rPr>
        <w:t xml:space="preserve"> </w:t>
      </w:r>
      <w:sdt>
        <w:sdtPr>
          <w:rPr>
            <w:lang w:val="en-US"/>
          </w:rPr>
          <w:alias w:val="To edit, see citavi.com/edit"/>
          <w:tag w:val="CitaviPlaceholder#58840e33-5942-434b-9957-189952a9a118"/>
          <w:id w:val="-77363716"/>
          <w:placeholder>
            <w:docPart w:val="315CC3595DE24B77B6B264FC4C1A2DC5"/>
          </w:placeholder>
        </w:sdtPr>
        <w:sdtEndPr/>
        <w:sdtContent>
          <w:r w:rsidRPr="00A80F7B">
            <w:rPr>
              <w:lang w:val="en-US"/>
            </w:rPr>
            <w:fldChar w:fldCharType="begin"/>
          </w:r>
          <w:r w:rsidR="00D638BA" w:rsidRPr="00A80F7B">
            <w:rPr>
              <w:lang w:val="en-US"/>
            </w:rPr>
            <w:instrText>ADDIN CitaviPlaceholder{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GQxbjBhcWVpLmpwZyIsIlVyaVN0cmluZyI6IjgyNjQ0MGU3LWU1Y2YtNDJjNy1iMDcxLTU3MzEwM2U2MzQ3N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iBBcHIuID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NC4xMTAwIiwiVXJpU3RyaW5nIjoiaHR0cHM6Ly9hcnhpdi5vcmcvcGRmLzE0MDQuMTEwMHYx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ItMjRUMTU6NDI6NTUiLCJNb2RpZmllZEJ5IjoiX0xpYW5nIFpoYW8iLCJJZCI6IjU3NjhmMjAyLTc1NWQtNDQzZC04ZDdjLThjMzg4NjI0YTAxMCIsIk1vZGlmaWVkT24iOiIyMDIxLTAyLTI0VDE1OjQyOjU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YWJzLzE0MDQuMTEwMCIsIlVyaVN0cmluZyI6Imh0dHBzOi8vYXJ4aXYub3JnL2Ficy8xNDA0LjEx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NCkifV19LCJUYWciOiJDaXRhdmlQbGFjZWhvbGRlciM1ODg0MGUzMy01OTQyLTQzNGItOTk1Ny0xODk5NTJhOWExMTgiLCJUZXh0IjoiKDIwMTQpIiwiV0FJVmVyc2lvbiI6IjYuOC4wLjAifQ==}</w:instrText>
          </w:r>
          <w:r w:rsidRPr="00A80F7B">
            <w:rPr>
              <w:lang w:val="en-US"/>
            </w:rPr>
            <w:fldChar w:fldCharType="separate"/>
          </w:r>
          <w:r w:rsidR="00BE74B7" w:rsidRPr="00A80F7B">
            <w:rPr>
              <w:lang w:val="en-US"/>
            </w:rPr>
            <w:t>(2014)</w:t>
          </w:r>
          <w:r w:rsidRPr="00A80F7B">
            <w:rPr>
              <w:lang w:val="en-US"/>
            </w:rPr>
            <w:fldChar w:fldCharType="end"/>
          </w:r>
        </w:sdtContent>
      </w:sdt>
      <w:r w:rsidRPr="00A80F7B">
        <w:rPr>
          <w:lang w:val="en-US"/>
        </w:rPr>
        <w:t>)</w:t>
      </w:r>
      <w:r w:rsidR="006E75C0" w:rsidRPr="00A80F7B">
        <w:rPr>
          <w:lang w:val="en-US"/>
        </w:rPr>
        <w:t>.</w:t>
      </w:r>
      <w:bookmarkEnd w:id="38"/>
    </w:p>
    <w:p w14:paraId="362CFF4C" w14:textId="77777777" w:rsidR="00232444" w:rsidRPr="00A80F7B" w:rsidRDefault="00232444" w:rsidP="00445190">
      <w:pPr>
        <w:pStyle w:val="Heading3"/>
        <w:rPr>
          <w:lang w:val="en-US"/>
        </w:rPr>
      </w:pPr>
      <w:bookmarkStart w:id="39" w:name="_Toc72306762"/>
      <w:bookmarkStart w:id="40" w:name="_Toc72678876"/>
      <w:r w:rsidRPr="00A80F7B">
        <w:rPr>
          <w:lang w:val="en-US"/>
        </w:rPr>
        <w:lastRenderedPageBreak/>
        <w:t>Support Vector Machine</w:t>
      </w:r>
      <w:bookmarkEnd w:id="39"/>
      <w:bookmarkEnd w:id="40"/>
    </w:p>
    <w:p w14:paraId="774ADCC6" w14:textId="68DBE28E" w:rsidR="00232444" w:rsidRPr="00A80F7B" w:rsidRDefault="00232444" w:rsidP="00232444">
      <w:pPr>
        <w:rPr>
          <w:lang w:val="en-US" w:eastAsia="zh-CN"/>
        </w:rPr>
      </w:pPr>
      <w:r w:rsidRPr="00A80F7B">
        <w:rPr>
          <w:lang w:val="en-US" w:eastAsia="zh-CN"/>
        </w:rPr>
        <w:t xml:space="preserve">The support vector machine (SVM) is a classification model that can separate the data by transforming it into high dimensional space with the kernel technique. As </w:t>
      </w:r>
      <w:r w:rsidR="00227671" w:rsidRPr="00A80F7B">
        <w:rPr>
          <w:color w:val="FF0000"/>
          <w:lang w:val="en-US" w:eastAsia="zh-CN"/>
        </w:rPr>
        <w:fldChar w:fldCharType="begin"/>
      </w:r>
      <w:r w:rsidR="00227671" w:rsidRPr="00A80F7B">
        <w:rPr>
          <w:lang w:val="en-US" w:eastAsia="zh-CN"/>
        </w:rPr>
        <w:instrText xml:space="preserve"> REF _Ref72566628 \h </w:instrText>
      </w:r>
      <w:r w:rsidR="00227671" w:rsidRPr="00A80F7B">
        <w:rPr>
          <w:color w:val="FF0000"/>
          <w:lang w:val="en-US" w:eastAsia="zh-CN"/>
        </w:rPr>
      </w:r>
      <w:r w:rsidR="00227671" w:rsidRPr="00A80F7B">
        <w:rPr>
          <w:color w:val="FF0000"/>
          <w:lang w:val="en-US" w:eastAsia="zh-CN"/>
        </w:rPr>
        <w:fldChar w:fldCharType="separate"/>
      </w:r>
      <w:r w:rsidR="001D4D4E" w:rsidRPr="00A80F7B">
        <w:rPr>
          <w:lang w:val="en-US"/>
        </w:rPr>
        <w:t xml:space="preserve">Figure </w:t>
      </w:r>
      <w:r w:rsidR="001D4D4E">
        <w:rPr>
          <w:noProof/>
          <w:lang w:val="en-US"/>
        </w:rPr>
        <w:t>4</w:t>
      </w:r>
      <w:r w:rsidR="00227671" w:rsidRPr="00A80F7B">
        <w:rPr>
          <w:lang w:val="en-US" w:eastAsia="zh-CN"/>
        </w:rPr>
        <w:fldChar w:fldCharType="end"/>
      </w:r>
      <w:r w:rsidR="00227671" w:rsidRPr="00A80F7B">
        <w:rPr>
          <w:lang w:val="en-US" w:eastAsia="zh-CN"/>
        </w:rPr>
        <w:t xml:space="preserve"> </w:t>
      </w:r>
      <w:r w:rsidRPr="00A80F7B">
        <w:rPr>
          <w:lang w:val="en-US" w:eastAsia="zh-CN"/>
        </w:rPr>
        <w:t xml:space="preserve">shows, </w:t>
      </w:r>
      <w:r w:rsidR="00227671" w:rsidRPr="00A80F7B">
        <w:rPr>
          <w:lang w:val="en-US" w:eastAsia="zh-CN"/>
        </w:rPr>
        <w:t>specific</w:t>
      </w:r>
      <w:r w:rsidRPr="00A80F7B">
        <w:rPr>
          <w:lang w:val="en-US" w:eastAsia="zh-CN"/>
        </w:rPr>
        <w:t xml:space="preserve"> data points are chosen as the support vector, and the area between the support vectors is called margin.</w:t>
      </w:r>
      <w:r w:rsidR="00227671" w:rsidRPr="00A80F7B">
        <w:rPr>
          <w:lang w:val="en-US" w:eastAsia="zh-CN"/>
        </w:rPr>
        <w:t xml:space="preserve"> Thus,</w:t>
      </w:r>
      <w:r w:rsidRPr="00A80F7B">
        <w:rPr>
          <w:lang w:val="en-US" w:eastAsia="zh-CN"/>
        </w:rPr>
        <w:t xml:space="preserve"> SVM solves the classification problem by finding a hyperplane (decision boundary) t</w:t>
      </w:r>
      <w:r w:rsidR="00227671" w:rsidRPr="00A80F7B">
        <w:rPr>
          <w:lang w:val="en-US" w:eastAsia="zh-CN"/>
        </w:rPr>
        <w:t>o</w:t>
      </w:r>
      <w:r w:rsidRPr="00A80F7B">
        <w:rPr>
          <w:lang w:val="en-US" w:eastAsia="zh-CN"/>
        </w:rPr>
        <w:t xml:space="preserve"> separate the data and realize the maximal margin. </w:t>
      </w:r>
    </w:p>
    <w:p w14:paraId="1EA74BEE" w14:textId="77777777" w:rsidR="003246FD" w:rsidRPr="00A80F7B" w:rsidRDefault="003246FD" w:rsidP="00232444">
      <w:pPr>
        <w:rPr>
          <w:lang w:val="en-US" w:eastAsia="zh-CN"/>
        </w:rPr>
      </w:pPr>
    </w:p>
    <w:p w14:paraId="6B1E364C" w14:textId="77777777" w:rsidR="00033D2F" w:rsidRPr="00A80F7B" w:rsidRDefault="00951B1D" w:rsidP="00DC40B0">
      <w:pPr>
        <w:keepNext/>
        <w:jc w:val="center"/>
        <w:rPr>
          <w:lang w:val="en-US"/>
        </w:rPr>
      </w:pPr>
      <w:r w:rsidRPr="00A80F7B">
        <w:rPr>
          <w:lang w:val="en-US"/>
        </w:rPr>
        <w:drawing>
          <wp:inline distT="0" distB="0" distL="0" distR="0" wp14:anchorId="567F41FB" wp14:editId="6B6D59D9">
            <wp:extent cx="3307200" cy="32480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8060" cy="3248870"/>
                    </a:xfrm>
                    <a:prstGeom prst="rect">
                      <a:avLst/>
                    </a:prstGeom>
                    <a:noFill/>
                    <a:ln>
                      <a:noFill/>
                    </a:ln>
                  </pic:spPr>
                </pic:pic>
              </a:graphicData>
            </a:graphic>
          </wp:inline>
        </w:drawing>
      </w:r>
    </w:p>
    <w:p w14:paraId="0E0493CA" w14:textId="39AD15BD" w:rsidR="00232444" w:rsidRPr="00A80F7B" w:rsidRDefault="00033D2F" w:rsidP="00DC40B0">
      <w:pPr>
        <w:pStyle w:val="Caption"/>
        <w:jc w:val="center"/>
        <w:rPr>
          <w:lang w:val="en-US"/>
        </w:rPr>
      </w:pPr>
      <w:bookmarkStart w:id="41" w:name="_Ref72566628"/>
      <w:bookmarkStart w:id="42" w:name="_Toc72678933"/>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4</w:t>
      </w:r>
      <w:r w:rsidR="00B140BC" w:rsidRPr="00A80F7B">
        <w:rPr>
          <w:lang w:val="en-US"/>
        </w:rPr>
        <w:fldChar w:fldCharType="end"/>
      </w:r>
      <w:bookmarkEnd w:id="41"/>
      <w:r w:rsidRPr="00A80F7B">
        <w:rPr>
          <w:lang w:val="en-US"/>
        </w:rPr>
        <w:t xml:space="preserve">: </w:t>
      </w:r>
      <w:r w:rsidR="000E0D43" w:rsidRPr="00A80F7B">
        <w:rPr>
          <w:lang w:val="en-US"/>
        </w:rPr>
        <w:t>Maximum-margin for a</w:t>
      </w:r>
      <w:r w:rsidR="00517D6D" w:rsidRPr="00A80F7B">
        <w:rPr>
          <w:lang w:val="en-US"/>
        </w:rPr>
        <w:t>n</w:t>
      </w:r>
      <w:r w:rsidR="000E0D43" w:rsidRPr="00A80F7B">
        <w:rPr>
          <w:lang w:val="en-US"/>
        </w:rPr>
        <w:t xml:space="preserve"> SVM with two classes (</w:t>
      </w:r>
      <w:r w:rsidR="00A30E87" w:rsidRPr="00A80F7B">
        <w:rPr>
          <w:lang w:val="en-US"/>
        </w:rPr>
        <w:t>S</w:t>
      </w:r>
      <w:r w:rsidR="007057C1" w:rsidRPr="00A80F7B">
        <w:rPr>
          <w:lang w:val="en-US"/>
        </w:rPr>
        <w:t xml:space="preserve">ource: </w:t>
      </w:r>
      <w:sdt>
        <w:sdtPr>
          <w:rPr>
            <w:lang w:val="en-US"/>
          </w:rPr>
          <w:alias w:val="To edit, see citavi.com/edit"/>
          <w:tag w:val="CitaviPlaceholder#253984cc-86be-4dde-ac17-5766c1dfa2df"/>
          <w:id w:val="-1872678248"/>
          <w:placeholder>
            <w:docPart w:val="DefaultPlaceholder_-1854013440"/>
          </w:placeholder>
        </w:sdtPr>
        <w:sdtEndPr/>
        <w:sdtContent>
          <w:r w:rsidR="00E758C5"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AwNTc5NDg5LTlkYjMtNDY3MS05N2ZkLTlhZDhiN2MzMGViZSIsIkVudHJpZXMiOlt7IiRpZCI6IjIiLCIkdHlwZSI6IlN3aXNzQWNhZGVtaWMuQ2l0YXZpLkNpdGF0aW9ucy5Xb3JkUGxhY2Vob2xkZXJFbnRyeSwgU3dpc3NBY2FkZW1pYy5DaXRhdmkiLCJJZCI6Ijk0YmM5ZWQyLWQzNGUtNGJkYS1hOTMwLTJmMTkyMzhhNTBiYiIsIlJhbmdlTGVuZ3RoIjo4LCJSZWZlcmVuY2VJZCI6IjFjNjE0MDQzLTAwMDQtNDliYS1hN2M0LTBjZGVmY2UwNm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3NjYXIiLCJMYXN0TmFtZSI6IkNhcnJhc2NvIiwiTWlkZGxlTmFtZSI6IkNvbnRyZXJhcyIsIlByb3RlY3RlZCI6ZmFsc2UsIlNleCI6MiwiQ3JlYXRlZEJ5IjoiX0xpYW5nIFpoYW8iLCJDcmVhdGVkT24iOiIyMDIxLTA1LTIwVDE4OjMxOjQ1IiwiTW9kaWZpZWRCeSI6Il9MaWFuZyBaaGFvIiwiSWQiOiI5MDg5NmJhYy03NjRlLTQ4MWYtODYzMi0wOGVjODliYjk3YjQiLCJNb2RpZmllZE9uIjoiMjAyMS0wNS0yMFQxODozMTo0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90b3dhcmRzZGF0YXNjaWVuY2UuY29tL3N1cHBvcnQtdmVjdG9yLW1hY2hpbmVzLWZvci1jbGFzc2lmaWNhdGlvbi1mYzdjMTU2NWUzIiwiVXJpU3RyaW5nIjoiaHR0cHM6Ly90b3dhcmRzZGF0YXNjaWVuY2UuY29tL3N1cHBvcnQtdmVjdG9yLW1hY2hpbmVzLWZvci1jbGFzc2lmaWNhdGlvbi1mYzdjMTU2NWU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}</w:instrText>
          </w:r>
          <w:r w:rsidR="00E758C5" w:rsidRPr="00A80F7B">
            <w:rPr>
              <w:lang w:val="en-US"/>
            </w:rPr>
            <w:fldChar w:fldCharType="separate"/>
          </w:r>
          <w:r w:rsidR="00BE74B7" w:rsidRPr="00A80F7B">
            <w:rPr>
              <w:lang w:val="en-US"/>
            </w:rPr>
            <w:t>Carrasco</w:t>
          </w:r>
          <w:r w:rsidR="00E758C5" w:rsidRPr="00A80F7B">
            <w:rPr>
              <w:lang w:val="en-US"/>
            </w:rPr>
            <w:fldChar w:fldCharType="end"/>
          </w:r>
        </w:sdtContent>
      </w:sdt>
      <w:r w:rsidR="00E758C5" w:rsidRPr="00A80F7B">
        <w:rPr>
          <w:lang w:val="en-US"/>
        </w:rPr>
        <w:t xml:space="preserve"> </w:t>
      </w:r>
      <w:sdt>
        <w:sdtPr>
          <w:rPr>
            <w:lang w:val="en-US"/>
          </w:rPr>
          <w:alias w:val="To edit, see citavi.com/edit"/>
          <w:tag w:val="CitaviPlaceholder#00579489-9db3-4671-97fd-9ad8b7c30ebe"/>
          <w:id w:val="-619832453"/>
          <w:placeholder>
            <w:docPart w:val="DefaultPlaceholder_-1854013440"/>
          </w:placeholder>
        </w:sdtPr>
        <w:sdtEndPr/>
        <w:sdtContent>
          <w:r w:rsidR="00E758C5"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I1Mzk4NGNjLTg2YmUtNGRkZS1hYzE3LTU3NjZjMWRmYTJkZiIsIkVudHJpZXMiOlt7IiRpZCI6IjIiLCIkdHlwZSI6IlN3aXNzQWNhZGVtaWMuQ2l0YXZpLkNpdGF0aW9ucy5Xb3JkUGxhY2Vob2xkZXJFbnRyeSwgU3dpc3NBY2FkZW1pYy5DaXRhdmkiLCJJZCI6IjNkNTU1ZTMwLWRjMzctNDVkYy1hOGVmLTYwMzRmNzhmMDlkMyIsIlJhbmdlTGVuZ3RoIjo2LCJSZWZlcmVuY2VJZCI6IjFjNjE0MDQzLTAwMDQtNDliYS1hN2M0LTBjZGVmY2UwNm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Pc2NhciIsIkxhc3ROYW1lIjoiQ2FycmFzY28iLCJNaWRkbGVOYW1lIjoiQ29udHJlcmFzIiwiUHJvdGVjdGVkIjpmYWxzZSwiU2V4IjoyLCJDcmVhdGVkQnkiOiJfTGlhbmcgWmhhbyIsIkNyZWF0ZWRPbiI6IjIwMjEtMDUtMjBUMTg6MzE6NDUiLCJNb2RpZmllZEJ5IjoiX0xpYW5nIFpoYW8iLCJJZCI6IjkwODk2YmFjLTc2NGUtNDgxZi04NjMyLTA4ZWM4OWJiOTdiNCIsIk1vZGlmaWVkT24iOiIyMDIxLTA1LTIwVDE4OjMxOjQ1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vd2FyZHNkYXRhc2NpZW5jZS5jb20vc3VwcG9ydC12ZWN0b3ItbWFjaGluZXMtZm9yLWNsYXNzaWZpY2F0aW9uLWZjN2MxNTY1ZTMiLCJVcmlTdHJpbmciOiJodHRwczovL3Rvd2FyZHNkYXRhc2NpZW5jZS5jb20vc3VwcG9ydC12ZWN0b3ItbWFjaGluZXMtZm9yLWNsYXNzaWZpY2F0aW9uLWZjN2MxNTY1ZT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5KSJ9XX0sIlRhZyI6IkNpdGF2aVBsYWNlaG9sZGVyIzAwNTc5NDg5LTlkYjMtNDY3MS05N2ZkLTlhZDhiN2MzMGViZSIsIlRleHQiOiIoMjAxOSkiLCJXQUlWZXJzaW9uIjoiNi44LjAuMCJ9}</w:instrText>
          </w:r>
          <w:r w:rsidR="00E758C5" w:rsidRPr="00A80F7B">
            <w:rPr>
              <w:lang w:val="en-US"/>
            </w:rPr>
            <w:fldChar w:fldCharType="separate"/>
          </w:r>
          <w:r w:rsidR="00BE74B7" w:rsidRPr="00A80F7B">
            <w:rPr>
              <w:lang w:val="en-US"/>
            </w:rPr>
            <w:t>(2019)</w:t>
          </w:r>
          <w:r w:rsidR="00E758C5" w:rsidRPr="00A80F7B">
            <w:rPr>
              <w:lang w:val="en-US"/>
            </w:rPr>
            <w:fldChar w:fldCharType="end"/>
          </w:r>
        </w:sdtContent>
      </w:sdt>
      <w:r w:rsidR="000E0D43" w:rsidRPr="00A80F7B">
        <w:rPr>
          <w:lang w:val="en-US"/>
        </w:rPr>
        <w:t>)</w:t>
      </w:r>
      <w:r w:rsidR="00C97E1C" w:rsidRPr="00A80F7B">
        <w:rPr>
          <w:lang w:val="en-US"/>
        </w:rPr>
        <w:t>.</w:t>
      </w:r>
      <w:bookmarkEnd w:id="42"/>
    </w:p>
    <w:p w14:paraId="496AA043" w14:textId="77777777" w:rsidR="003246FD" w:rsidRPr="00A80F7B" w:rsidRDefault="003246FD" w:rsidP="003246FD">
      <w:pPr>
        <w:rPr>
          <w:lang w:val="en-US"/>
        </w:rPr>
      </w:pPr>
    </w:p>
    <w:p w14:paraId="6B2DFBC7" w14:textId="6FAD2096" w:rsidR="00232444" w:rsidRPr="00A80F7B" w:rsidRDefault="00232444" w:rsidP="00232444">
      <w:pPr>
        <w:rPr>
          <w:lang w:val="en-US" w:eastAsia="zh-CN"/>
        </w:rPr>
      </w:pPr>
      <w:r w:rsidRPr="00A80F7B">
        <w:rPr>
          <w:lang w:val="en-US" w:eastAsia="zh-CN"/>
        </w:rPr>
        <w:t xml:space="preserve">One fact about the classification task is that mapping the data into another space may significantly improve the performance. </w:t>
      </w:r>
      <w:r w:rsidR="00227671" w:rsidRPr="00A80F7B">
        <w:rPr>
          <w:lang w:val="en-US" w:eastAsia="zh-CN"/>
        </w:rPr>
        <w:t>SV</w:t>
      </w:r>
      <w:r w:rsidRPr="00A80F7B">
        <w:rPr>
          <w:lang w:val="en-US" w:eastAsia="zh-CN"/>
        </w:rPr>
        <w:t>M works effectively in high-dimensional space</w:t>
      </w:r>
      <w:r w:rsidR="0043018C" w:rsidRPr="00A80F7B">
        <w:rPr>
          <w:lang w:val="en-US" w:eastAsia="zh-CN"/>
        </w:rPr>
        <w:t xml:space="preserve"> </w:t>
      </w:r>
      <w:sdt>
        <w:sdtPr>
          <w:rPr>
            <w:lang w:val="en-US" w:eastAsia="zh-CN"/>
          </w:rPr>
          <w:alias w:val="To edit, see citavi.com/edit"/>
          <w:tag w:val="CitaviPlaceholder#9f6ca266-c681-47b9-82bd-ea8deeb8a5e6"/>
          <w:id w:val="24453476"/>
          <w:placeholder>
            <w:docPart w:val="DefaultPlaceholder_-1854013440"/>
          </w:placeholder>
        </w:sdtPr>
        <w:sdtEndPr/>
        <w:sdtContent>
          <w:r w:rsidR="0043018C"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jMwYmUyLWUxYmItNDFlMS1hOGFiLTUyYjFjYmNlYTE4NSIsIlJhbmdlTGVuZ3RoIjo0MywiUmVmZXJlbmNlSWQiOiI4MmIxYzJjMC1jYWE4LTRlMWEtOTE1NS0yMWJhMjVkMDhh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YiLCJTdGFydFBhZ2UiOnsiJGlkIjoiNSIsIiR0eXBlIjoiU3dpc3NBY2FkZW1pYy5QYWdlTnVtYmVyLCBTd2lzc0FjYWRlbWljIiwiSXNGdWxseU51bWVyaWMiOnRydWUsIk51bWJlciI6MjYsIk51bWJlcmluZ1R5cGUiOjAsIk51bWVyYWxTeXN0ZW0iOjAsIk9yaWdpbmFsU3RyaW5nIjoiMjYiLCJQcmV0dHlTdHJpbmciOiIy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lhbmdcXEFwcERhdGFcXExvY2FsXFxUZW1wXFx2bXU1bGZsZS5qcGciLCJVcmlTdHJpbmciOiI4MmIxYzJjMC1jYWE4LTRlMWEtOTE1NS0yMWJhMjVkMDhhNm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}</w:instrText>
          </w:r>
          <w:r w:rsidR="0043018C" w:rsidRPr="00A80F7B">
            <w:rPr>
              <w:lang w:val="en-US" w:eastAsia="zh-CN"/>
            </w:rPr>
            <w:fldChar w:fldCharType="separate"/>
          </w:r>
          <w:r w:rsidR="00BE74B7" w:rsidRPr="00A80F7B">
            <w:rPr>
              <w:lang w:val="en-US" w:eastAsia="zh-CN"/>
            </w:rPr>
            <w:t>(Cristianini and Shawe-Taylor, 2006, p. 26)</w:t>
          </w:r>
          <w:r w:rsidR="0043018C" w:rsidRPr="00A80F7B">
            <w:rPr>
              <w:lang w:val="en-US" w:eastAsia="zh-CN"/>
            </w:rPr>
            <w:fldChar w:fldCharType="end"/>
          </w:r>
        </w:sdtContent>
      </w:sdt>
      <w:r w:rsidR="00227671" w:rsidRPr="00A80F7B">
        <w:rPr>
          <w:lang w:val="en-US" w:eastAsia="zh-CN"/>
        </w:rPr>
        <w:t xml:space="preserve"> and solves the nonlinear separable issues using the kernel, transforming the data point into high- or infinite-dimensional space.</w:t>
      </w:r>
      <w:r w:rsidRPr="00A80F7B">
        <w:rPr>
          <w:lang w:val="en-US" w:eastAsia="zh-CN"/>
        </w:rPr>
        <w:t xml:space="preserve"> However, </w:t>
      </w:r>
      <w:r w:rsidR="00227671" w:rsidRPr="00A80F7B">
        <w:rPr>
          <w:lang w:val="en-US" w:eastAsia="zh-CN"/>
        </w:rPr>
        <w:t>SVM</w:t>
      </w:r>
      <w:r w:rsidRPr="00A80F7B">
        <w:rPr>
          <w:lang w:val="en-US" w:eastAsia="zh-CN"/>
        </w:rPr>
        <w:t xml:space="preserve"> does not provide a probability estimate</w:t>
      </w:r>
      <w:r w:rsidR="00227671" w:rsidRPr="00A80F7B">
        <w:rPr>
          <w:lang w:val="en-US" w:eastAsia="zh-CN"/>
        </w:rPr>
        <w:t xml:space="preserve"> of the classification; instead</w:t>
      </w:r>
      <w:r w:rsidRPr="00A80F7B">
        <w:rPr>
          <w:lang w:val="en-US" w:eastAsia="zh-CN"/>
        </w:rPr>
        <w:t xml:space="preserve"> gives the classification result directly. Besides, the selection of kernels has a crucial impact on classification performance. </w:t>
      </w:r>
      <w:r w:rsidR="00227671" w:rsidRPr="00A80F7B">
        <w:rPr>
          <w:lang w:val="en-US" w:eastAsia="zh-CN"/>
        </w:rPr>
        <w:t>In</w:t>
      </w:r>
      <w:r w:rsidRPr="00A80F7B">
        <w:rPr>
          <w:lang w:val="en-US" w:eastAsia="zh-CN"/>
        </w:rPr>
        <w:t xml:space="preserve"> the experiments, the computation cost for SVM is much higher than other classifiers</w:t>
      </w:r>
      <w:r w:rsidR="00805820" w:rsidRPr="00A80F7B">
        <w:rPr>
          <w:lang w:val="en-US" w:eastAsia="zh-CN"/>
        </w:rPr>
        <w:t>,</w:t>
      </w:r>
      <w:r w:rsidRPr="00A80F7B">
        <w:rPr>
          <w:lang w:val="en-US" w:eastAsia="zh-CN"/>
        </w:rPr>
        <w:t xml:space="preserve"> such as the random forest </w:t>
      </w:r>
      <w:r w:rsidR="00FE2AFA" w:rsidRPr="00A80F7B">
        <w:rPr>
          <w:lang w:val="en-US" w:eastAsia="zh-CN"/>
        </w:rPr>
        <w:t>classifiers</w:t>
      </w:r>
      <w:r w:rsidRPr="00A80F7B">
        <w:rPr>
          <w:lang w:val="en-US" w:eastAsia="zh-CN"/>
        </w:rPr>
        <w:t xml:space="preserve">. </w:t>
      </w:r>
    </w:p>
    <w:p w14:paraId="5E210265" w14:textId="77777777" w:rsidR="00232444" w:rsidRPr="00A80F7B" w:rsidRDefault="00232444" w:rsidP="00445190">
      <w:pPr>
        <w:pStyle w:val="Heading3"/>
        <w:rPr>
          <w:lang w:val="en-US"/>
        </w:rPr>
      </w:pPr>
      <w:bookmarkStart w:id="43" w:name="_Toc72306763"/>
      <w:bookmarkStart w:id="44" w:name="_Toc72678877"/>
      <w:r w:rsidRPr="00A80F7B">
        <w:rPr>
          <w:lang w:val="en-US"/>
        </w:rPr>
        <w:t>Decision Tree</w:t>
      </w:r>
      <w:bookmarkEnd w:id="43"/>
      <w:bookmarkEnd w:id="44"/>
    </w:p>
    <w:p w14:paraId="3365B555" w14:textId="59DF6232" w:rsidR="00232444" w:rsidRPr="00A80F7B" w:rsidRDefault="00232444" w:rsidP="00232444">
      <w:pPr>
        <w:rPr>
          <w:lang w:val="en-US" w:eastAsia="zh-CN"/>
        </w:rPr>
      </w:pPr>
      <w:r w:rsidRPr="00A80F7B">
        <w:rPr>
          <w:lang w:val="en-US" w:eastAsia="zh-CN"/>
        </w:rPr>
        <w:t xml:space="preserve">As a predictive model, the decision tree can be used for both classification and regression tasks. The decision tree works by partitioning the instance space recursively and constructs a decision boundary. As </w:t>
      </w:r>
      <w:r w:rsidR="003B6F78" w:rsidRPr="00A80F7B">
        <w:rPr>
          <w:lang w:val="en-US" w:eastAsia="zh-CN"/>
        </w:rPr>
        <w:fldChar w:fldCharType="begin"/>
      </w:r>
      <w:r w:rsidR="003B6F78" w:rsidRPr="00A80F7B">
        <w:rPr>
          <w:lang w:val="en-US" w:eastAsia="zh-CN"/>
        </w:rPr>
        <w:instrText xml:space="preserve"> REF _Ref72566992 \h </w:instrText>
      </w:r>
      <w:r w:rsidR="003B6F78" w:rsidRPr="00A80F7B">
        <w:rPr>
          <w:lang w:val="en-US" w:eastAsia="zh-CN"/>
        </w:rPr>
      </w:r>
      <w:r w:rsidR="003B6F78" w:rsidRPr="00A80F7B">
        <w:rPr>
          <w:lang w:val="en-US" w:eastAsia="zh-CN"/>
        </w:rPr>
        <w:fldChar w:fldCharType="separate"/>
      </w:r>
      <w:r w:rsidR="001D4D4E" w:rsidRPr="00A80F7B">
        <w:rPr>
          <w:lang w:val="en-US"/>
        </w:rPr>
        <w:t xml:space="preserve">Figure </w:t>
      </w:r>
      <w:r w:rsidR="001D4D4E">
        <w:rPr>
          <w:noProof/>
          <w:lang w:val="en-US"/>
        </w:rPr>
        <w:t>5</w:t>
      </w:r>
      <w:r w:rsidR="003B6F78" w:rsidRPr="00A80F7B">
        <w:rPr>
          <w:lang w:val="en-US" w:eastAsia="zh-CN"/>
        </w:rPr>
        <w:fldChar w:fldCharType="end"/>
      </w:r>
      <w:r w:rsidR="003B6F78" w:rsidRPr="00A80F7B">
        <w:rPr>
          <w:lang w:val="en-US" w:eastAsia="zh-CN"/>
        </w:rPr>
        <w:t xml:space="preserve"> </w:t>
      </w:r>
      <w:r w:rsidRPr="00A80F7B">
        <w:rPr>
          <w:lang w:val="en-US" w:eastAsia="zh-CN"/>
        </w:rPr>
        <w:t xml:space="preserve">shows, a decision tree consists of nodes and edges. The nodes without outgoing edges are called leaves or terminal nodes, and the nodes without incoming edges are called the root. Classification begins from the root node, after which each node splits the instance space into sub-spaces using a specific evaluation function until it reaches the leaves. The leaves represent the classification result, and edges correspond with certain sub-spaces. </w:t>
      </w:r>
    </w:p>
    <w:p w14:paraId="6442CEBB" w14:textId="77777777" w:rsidR="00D63DCD" w:rsidRPr="00A80F7B" w:rsidRDefault="00D63DCD" w:rsidP="00232444">
      <w:pPr>
        <w:rPr>
          <w:lang w:val="en-US" w:eastAsia="zh-CN"/>
        </w:rPr>
      </w:pPr>
    </w:p>
    <w:p w14:paraId="113B78D9" w14:textId="77777777" w:rsidR="00DE4430" w:rsidRPr="00A80F7B" w:rsidRDefault="00B863C9" w:rsidP="00DC40B0">
      <w:pPr>
        <w:keepNext/>
        <w:jc w:val="center"/>
        <w:rPr>
          <w:lang w:val="en-US"/>
        </w:rPr>
      </w:pPr>
      <w:r w:rsidRPr="00A80F7B">
        <w:rPr>
          <w:lang w:val="en-US"/>
        </w:rPr>
        <w:lastRenderedPageBreak/>
        <w:drawing>
          <wp:inline distT="0" distB="0" distL="0" distR="0" wp14:anchorId="43033294" wp14:editId="7367BE8A">
            <wp:extent cx="2910178" cy="3233532"/>
            <wp:effectExtent l="0" t="0" r="508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7396" cy="3241551"/>
                    </a:xfrm>
                    <a:prstGeom prst="rect">
                      <a:avLst/>
                    </a:prstGeom>
                  </pic:spPr>
                </pic:pic>
              </a:graphicData>
            </a:graphic>
          </wp:inline>
        </w:drawing>
      </w:r>
    </w:p>
    <w:p w14:paraId="5FEA5325" w14:textId="792DA57B" w:rsidR="00232444" w:rsidRPr="00A80F7B" w:rsidRDefault="00DE4430" w:rsidP="00DC40B0">
      <w:pPr>
        <w:pStyle w:val="Caption"/>
        <w:jc w:val="center"/>
        <w:rPr>
          <w:lang w:val="en-US"/>
        </w:rPr>
      </w:pPr>
      <w:bookmarkStart w:id="45" w:name="_Ref72566992"/>
      <w:bookmarkStart w:id="46" w:name="_Toc72678934"/>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5</w:t>
      </w:r>
      <w:r w:rsidR="00B140BC" w:rsidRPr="00A80F7B">
        <w:rPr>
          <w:lang w:val="en-US"/>
        </w:rPr>
        <w:fldChar w:fldCharType="end"/>
      </w:r>
      <w:bookmarkEnd w:id="45"/>
      <w:r w:rsidRPr="00A80F7B">
        <w:rPr>
          <w:lang w:val="en-US"/>
        </w:rPr>
        <w:t xml:space="preserve">: </w:t>
      </w:r>
      <w:r w:rsidR="00981BCC" w:rsidRPr="00A80F7B">
        <w:rPr>
          <w:lang w:val="en-US"/>
        </w:rPr>
        <w:t>Decision tree for predicting customer‘s response (</w:t>
      </w:r>
      <w:r w:rsidR="00A30E87" w:rsidRPr="00A80F7B">
        <w:rPr>
          <w:lang w:val="en-US"/>
        </w:rPr>
        <w:t>S</w:t>
      </w:r>
      <w:r w:rsidR="00981BCC" w:rsidRPr="00A80F7B">
        <w:rPr>
          <w:lang w:val="en-US"/>
        </w:rPr>
        <w:t xml:space="preserve">ource: </w:t>
      </w:r>
      <w:sdt>
        <w:sdtPr>
          <w:rPr>
            <w:lang w:val="en-US"/>
          </w:rPr>
          <w:alias w:val="To edit, see citavi.com/edit"/>
          <w:tag w:val="CitaviPlaceholder#f51a4417-a2f3-4088-9cff-d38163570760"/>
          <w:id w:val="1990601866"/>
          <w:placeholder>
            <w:docPart w:val="DefaultPlaceholder_-1854013440"/>
          </w:placeholder>
        </w:sdtPr>
        <w:sdtEndPr/>
        <w:sdtContent>
          <w:r w:rsidR="00981BCC"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2VlYjE2YTQ5LWYxNmMtNDViZC1hNGVkLWI4ZDZhNDg1NWEwOCIsIkVudHJpZXMiOlt7IiRpZCI6IjIiLCIkdHlwZSI6IlN3aXNzQWNhZGVtaWMuQ2l0YXZpLkNpdGF0aW9ucy5Xb3JkUGxhY2Vob2xkZXJFbnRyeSwgU3dpc3NBY2FkZW1pYy5DaXRhdmkiLCJJZCI6Ijg0NzE4NjEwLTBiOGItNDY1MC1hNzllLTQ3OWY2YzdkNWQyOSIsIlJhbmdlTGVuZ3RoIjoxNywiUmVmZXJlbmNlSWQiOiI3MDIwMmMyZS00ZjMzLTQxN2UtOWE1ZS03ZjA5OGZhMTE0M2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Hd0ZTJzdXhvLmpwZyIsIlVyaVN0cmluZyI6IjcwMjAyYzJlLTRmMzMtNDE3ZS05YTVlLTdmMDk4ZmExMTQzY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}</w:instrText>
          </w:r>
          <w:r w:rsidR="00981BCC" w:rsidRPr="00A80F7B">
            <w:rPr>
              <w:lang w:val="en-US"/>
            </w:rPr>
            <w:fldChar w:fldCharType="separate"/>
          </w:r>
          <w:r w:rsidR="00BE74B7" w:rsidRPr="00A80F7B">
            <w:rPr>
              <w:lang w:val="en-US"/>
            </w:rPr>
            <w:t>Maimon and Rokach</w:t>
          </w:r>
          <w:r w:rsidR="00981BCC" w:rsidRPr="00A80F7B">
            <w:rPr>
              <w:lang w:val="en-US"/>
            </w:rPr>
            <w:fldChar w:fldCharType="end"/>
          </w:r>
        </w:sdtContent>
      </w:sdt>
      <w:r w:rsidR="00981BCC" w:rsidRPr="00A80F7B">
        <w:rPr>
          <w:lang w:val="en-US"/>
        </w:rPr>
        <w:t xml:space="preserve"> </w:t>
      </w:r>
      <w:sdt>
        <w:sdtPr>
          <w:rPr>
            <w:lang w:val="en-US"/>
          </w:rPr>
          <w:alias w:val="To edit, see citavi.com/edit"/>
          <w:tag w:val="CitaviPlaceholder#eeb16a49-f16c-45bd-a4ed-b8d6a4855a08"/>
          <w:id w:val="-937745748"/>
          <w:placeholder>
            <w:docPart w:val="DefaultPlaceholder_-1854013440"/>
          </w:placeholder>
        </w:sdtPr>
        <w:sdtEndPr/>
        <w:sdtContent>
          <w:r w:rsidR="00981BCC"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2Y1MWE0NDE3LWEyZjMtNDA4OC05Y2ZmLWQzODE2MzU3MDc2MCIsIkVudHJpZXMiOlt7IiRpZCI6IjIiLCIkdHlwZSI6IlN3aXNzQWNhZGVtaWMuQ2l0YXZpLkNpdGF0aW9ucy5Xb3JkUGxhY2Vob2xkZXJFbnRyeSwgU3dpc3NBY2FkZW1pYy5DaXRhdmkiLCJJZCI6ImVhYzRiMWMyLTRiZWYtNGNhNS04ZDljLTU3ZWM0ZmRiMmJmNSIsIlJhbmdlTGVuZ3RoIjoxMywiUmVmZXJlbmNlSWQiOiI3MDIwMmMyZS00ZjMzLTQxN2UtOWE1ZS03ZjA5OGZhMTE0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lhbmdcXEFwcERhdGFcXExvY2FsXFxUZW1wXFx3dGUyc3V4by5qcGciLCJVcmlTdHJpbmciOiI3MDIwMmMyZS00ZjMzLTQxN2UtOWE1ZS03ZjA5OGZhMTE0M2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TQsIHAuwqAxNCkifV19LCJUYWciOiJDaXRhdmlQbGFjZWhvbGRlciNlZWIxNmE0OS1mMTZjLTQ1YmQtYTRlZC1iOGQ2YTQ4NTVhMDgiLCJUZXh0IjoiKDIwMTQsIHAuwqAxNCkiLCJXQUlWZXJzaW9uIjoiNi44LjAuMCJ9}</w:instrText>
          </w:r>
          <w:r w:rsidR="00981BCC" w:rsidRPr="00A80F7B">
            <w:rPr>
              <w:lang w:val="en-US"/>
            </w:rPr>
            <w:fldChar w:fldCharType="separate"/>
          </w:r>
          <w:r w:rsidR="00BE74B7" w:rsidRPr="00A80F7B">
            <w:rPr>
              <w:lang w:val="en-US"/>
            </w:rPr>
            <w:t>(2014, p. 14)</w:t>
          </w:r>
          <w:r w:rsidR="00981BCC" w:rsidRPr="00A80F7B">
            <w:rPr>
              <w:lang w:val="en-US"/>
            </w:rPr>
            <w:fldChar w:fldCharType="end"/>
          </w:r>
        </w:sdtContent>
      </w:sdt>
      <w:r w:rsidR="00981BCC" w:rsidRPr="00A80F7B">
        <w:rPr>
          <w:lang w:val="en-US"/>
        </w:rPr>
        <w:t>)</w:t>
      </w:r>
      <w:r w:rsidR="00D63DCD" w:rsidRPr="00A80F7B">
        <w:rPr>
          <w:lang w:val="en-US"/>
        </w:rPr>
        <w:t>.</w:t>
      </w:r>
      <w:bookmarkEnd w:id="46"/>
    </w:p>
    <w:p w14:paraId="1DCE1498" w14:textId="77777777" w:rsidR="00D63DCD" w:rsidRPr="00A80F7B" w:rsidRDefault="00D63DCD" w:rsidP="00D63DCD">
      <w:pPr>
        <w:rPr>
          <w:lang w:val="en-US"/>
        </w:rPr>
      </w:pPr>
    </w:p>
    <w:p w14:paraId="6B170903" w14:textId="3A1EE62B" w:rsidR="00232444" w:rsidRPr="00A80F7B" w:rsidRDefault="00232444" w:rsidP="00232444">
      <w:pPr>
        <w:rPr>
          <w:lang w:val="en-US" w:eastAsia="zh-CN"/>
        </w:rPr>
      </w:pPr>
      <w:r w:rsidRPr="00A80F7B">
        <w:rPr>
          <w:lang w:val="en-US" w:eastAsia="zh-CN"/>
        </w:rPr>
        <w:t>The decision tree is an easy to explain machine learning algorithms because of the similarity to the human decision process. However, it is not very robust and has high variance because a minor change in the training data</w:t>
      </w:r>
      <w:r w:rsidR="00D20065" w:rsidRPr="00A80F7B">
        <w:rPr>
          <w:lang w:val="en-US" w:eastAsia="zh-CN"/>
        </w:rPr>
        <w:t xml:space="preserve"> samples</w:t>
      </w:r>
      <w:r w:rsidRPr="00A80F7B">
        <w:rPr>
          <w:lang w:val="en-US" w:eastAsia="zh-CN"/>
        </w:rPr>
        <w:t xml:space="preserve"> can lead to a different decision tree construction</w:t>
      </w:r>
      <w:r w:rsidR="00C12EF4" w:rsidRPr="00A80F7B">
        <w:rPr>
          <w:lang w:val="en-US" w:eastAsia="zh-CN"/>
        </w:rPr>
        <w:t xml:space="preserve"> </w:t>
      </w:r>
      <w:sdt>
        <w:sdtPr>
          <w:rPr>
            <w:lang w:val="en-US" w:eastAsia="zh-CN"/>
          </w:rPr>
          <w:alias w:val="To edit, see citavi.com/edit"/>
          <w:tag w:val="CitaviPlaceholder#d26e740b-908b-449e-b812-c72f087e3075"/>
          <w:id w:val="-1849706414"/>
          <w:placeholder>
            <w:docPart w:val="DefaultPlaceholder_-1854013440"/>
          </w:placeholder>
        </w:sdtPr>
        <w:sdtEndPr/>
        <w:sdtContent>
          <w:r w:rsidR="00C12EF4"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zgxMzVlLTgzNmItNGU1ZS1iMjJjLWRjMGViNTRkMWU2ZiIsIlJhbmdlTGVuZ3RoIjozMiwiUmVmZXJlbmNlSWQiOiI3MDIwMmMyZS00ZjMzLTQxN2UtOWE1ZS03ZjA5OGZhMTE0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IiLCJTdGFydFBhZ2UiOnsiJGlkIjoiNSIsIiR0eXBlIjoiU3dpc3NBY2FkZW1pYy5QYWdlTnVtYmVyLCBTd2lzc0FjYWRlbWljIiwiSXNGdWxseU51bWVyaWMiOnRydWUsIk51bWJlciI6ODIsIk51bWJlcmluZ1R5cGUiOjAsIk51bWVyYWxTeXN0ZW0iOjAsIk9yaWdpbmFsU3RyaW5nIjoiODIiLCJQcmV0dHlTdHJpbmciOiI4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lhbmdcXEFwcERhdGFcXExvY2FsXFxUZW1wXFx3dGUyc3V4by5qcGciLCJVcmlTdHJpbmciOiI3MDIwMmMyZS00ZjMzLTQxN2UtOWE1ZS03ZjA5OGZhMTE0M2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}</w:instrText>
          </w:r>
          <w:r w:rsidR="00C12EF4" w:rsidRPr="00A80F7B">
            <w:rPr>
              <w:lang w:val="en-US" w:eastAsia="zh-CN"/>
            </w:rPr>
            <w:fldChar w:fldCharType="separate"/>
          </w:r>
          <w:r w:rsidR="00BE74B7" w:rsidRPr="00A80F7B">
            <w:rPr>
              <w:lang w:val="en-US" w:eastAsia="zh-CN"/>
            </w:rPr>
            <w:t>(Maimon and Rokach, 2014, p. 82)</w:t>
          </w:r>
          <w:r w:rsidR="00C12EF4" w:rsidRPr="00A80F7B">
            <w:rPr>
              <w:lang w:val="en-US" w:eastAsia="zh-CN"/>
            </w:rPr>
            <w:fldChar w:fldCharType="end"/>
          </w:r>
        </w:sdtContent>
      </w:sdt>
      <w:r w:rsidRPr="00A80F7B">
        <w:rPr>
          <w:lang w:val="en-US" w:eastAsia="zh-CN"/>
        </w:rPr>
        <w:t>. To improve the decision tree's performance, random forests are proposed</w:t>
      </w:r>
      <w:r w:rsidR="00C12EF4" w:rsidRPr="00A80F7B">
        <w:rPr>
          <w:lang w:val="en-US" w:eastAsia="zh-CN"/>
        </w:rPr>
        <w:t xml:space="preserve"> </w:t>
      </w:r>
      <w:sdt>
        <w:sdtPr>
          <w:rPr>
            <w:lang w:val="en-US" w:eastAsia="zh-CN"/>
          </w:rPr>
          <w:alias w:val="To edit, see citavi.com/edit"/>
          <w:tag w:val="CitaviPlaceholder#04a1dc1b-453e-4d35-a3a1-b35b4e738bf3"/>
          <w:id w:val="-328594123"/>
          <w:placeholder>
            <w:docPart w:val="DefaultPlaceholder_-1854013440"/>
          </w:placeholder>
        </w:sdtPr>
        <w:sdtEndPr/>
        <w:sdtContent>
          <w:r w:rsidR="00C12EF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GUwMWVlLTcxYmUtNDkyOC1iZWU4LTZlMTQxMWZlNmQwNiIsIlJhbmdlTGVuZ3RoIjoxNSwiUmVmZXJlbmNlSWQiOiIzMjBiNzkwZC1kN2Q4LTRlZDAtYWYwNy1hMGU3MDk1OTli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VvIiwiTGFzdE5hbWUiOiJCcmVpbWFuIiwiUHJvdGVjdGVkIjpmYWxzZSwiU2V4IjoyLCJDcmVhdGVkQnkiOiJfTGlhbmcgWmhhbyIsIkNyZWF0ZWRPbiI6IjIwMjEtMDItMjRUMTY6MTU6NTUiLCJNb2RpZmllZEJ5IjoiX0xpYW5nIFpoYW8iLCJJZCI6ImRhNzlkYjUxLTVjYTAtNDkzNy04MjUxLTdlOGRjZjhlYjg3ZiIsIk1vZGlmaWVkT24iOiIyMDIxLTAyLTI0VDE2OjE1OjU1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DB0Yml3cmxkLmpwZyIsIlVyaVN0cmluZyI6IjMyMGI3OTBkLWQ3ZDgtNGVkMC1hZjA3LWEwZTcwOTU5OWI2N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y9BOjEwMTA5MzM0MDQzMjQiLCJFZGl0b3JzIjpbXSwiRXZhbHVhdGlvbkNvbXBsZXhpdHkiOjAsIkV2YWx1YXRpb25Tb3VyY2VUZXh0Rm9ybWF0IjowLCJHcm91cHMiOltdLCJIYXNMYWJlbDEiOmZhbHNlLCJIYXNMYWJlbDIiOmZhbHNlLCJLZXl3b3JkcyI6W10sIkxhbmd1YWdlIjoiRW47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MvQToxMDEwOTMzNDA0MzI0IiwiVXJpU3RyaW5nIjoiaHR0cHM6Ly9kb2kub3JnLzEwLjEwMjMvQToxMDEwOTMzNDA0MzI0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}</w:instrText>
          </w:r>
          <w:r w:rsidR="00C12EF4" w:rsidRPr="00A80F7B">
            <w:rPr>
              <w:lang w:val="en-US" w:eastAsia="zh-CN"/>
            </w:rPr>
            <w:fldChar w:fldCharType="separate"/>
          </w:r>
          <w:r w:rsidR="00BE74B7" w:rsidRPr="00A80F7B">
            <w:rPr>
              <w:lang w:val="en-US" w:eastAsia="zh-CN"/>
            </w:rPr>
            <w:t>(Breiman, 2001)</w:t>
          </w:r>
          <w:r w:rsidR="00C12EF4" w:rsidRPr="00A80F7B">
            <w:rPr>
              <w:lang w:val="en-US" w:eastAsia="zh-CN"/>
            </w:rPr>
            <w:fldChar w:fldCharType="end"/>
          </w:r>
        </w:sdtContent>
      </w:sdt>
      <w:r w:rsidRPr="00A80F7B">
        <w:rPr>
          <w:lang w:val="en-US" w:eastAsia="zh-CN"/>
        </w:rPr>
        <w:t xml:space="preserve">. </w:t>
      </w:r>
    </w:p>
    <w:p w14:paraId="6DC195D3" w14:textId="77777777" w:rsidR="00232444" w:rsidRPr="00A80F7B" w:rsidRDefault="00232444" w:rsidP="00445190">
      <w:pPr>
        <w:pStyle w:val="Heading3"/>
        <w:rPr>
          <w:lang w:val="en-US"/>
        </w:rPr>
      </w:pPr>
      <w:bookmarkStart w:id="47" w:name="_Toc72306764"/>
      <w:bookmarkStart w:id="48" w:name="_Toc72678878"/>
      <w:r w:rsidRPr="00A80F7B">
        <w:rPr>
          <w:lang w:val="en-US"/>
        </w:rPr>
        <w:t>Random Forests</w:t>
      </w:r>
      <w:bookmarkEnd w:id="47"/>
      <w:bookmarkEnd w:id="48"/>
    </w:p>
    <w:p w14:paraId="369DA27C" w14:textId="0F675962" w:rsidR="00232444" w:rsidRPr="00A80F7B" w:rsidRDefault="00232444" w:rsidP="00232444">
      <w:pPr>
        <w:rPr>
          <w:lang w:val="en-US" w:eastAsia="zh-CN"/>
        </w:rPr>
      </w:pPr>
      <w:r w:rsidRPr="00A80F7B">
        <w:rPr>
          <w:lang w:val="en-US" w:eastAsia="zh-CN"/>
        </w:rPr>
        <w:t xml:space="preserve">Random forests are predictive models based on the decision tree for classification or regression. Since the decision tree has poor generalization performance because of high variance and overfitting problems, </w:t>
      </w:r>
      <w:sdt>
        <w:sdtPr>
          <w:rPr>
            <w:lang w:val="en-US" w:eastAsia="zh-CN"/>
          </w:rPr>
          <w:alias w:val="To edit, see citavi.com/edit"/>
          <w:tag w:val="CitaviPlaceholder#5a91e1a2-20b3-4c52-967f-dae011367ec7"/>
          <w:id w:val="-2042504387"/>
          <w:placeholder>
            <w:docPart w:val="DefaultPlaceholder_-1854013440"/>
          </w:placeholder>
        </w:sdtPr>
        <w:sdtEndPr/>
        <w:sdtContent>
          <w:r w:rsidR="00580F46" w:rsidRPr="00A80F7B">
            <w:rPr>
              <w:lang w:val="en-US" w:eastAsia="zh-CN"/>
            </w:rPr>
            <w:fldChar w:fldCharType="begin"/>
          </w:r>
          <w:r w:rsidR="00D638BA" w:rsidRPr="00A80F7B">
            <w:rPr>
              <w:lang w:val="en-US" w:eastAsia="zh-CN"/>
            </w:rPr>
            <w:instrText>ADDIN CitaviPlaceholder{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uIiwiTGFzdE5hbWUiOiJIbyIsIk1pZGRsZU5hbWUiOiJLYW0iLCJQcm90ZWN0ZWQiOmZhbHNlLCJTZXgiOjAsIkNyZWF0ZWRCeSI6Il9MaWFuZyBaaGFvIiwiQ3JlYXRlZE9uIjoiMjAyMS0wMi0yNFQxNjoxNjo0OSIsIk1vZGlmaWVkQnkiOiJfTGlhbmcgWmhhbyIsIklkIjoiMzJmZDhiY2EtYjBjOS00OTk0LTlkM2UtZDlmMmU2ZTM0NzIyIiwiTW9kaWZpZWRPbiI6IjIwMjEtMDItMjRUMTY6MTY6ND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bGp6d3d5NG8uanBnIiwiVXJpU3RyaW5nIjoiYTE1YzE3ODQtYTEzYy00NGQxLThmZWMtMjg0ZDhiZjVkMDEw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zM0LjcwOTYw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A5LzM0LjcwOTYwMSIsIlVyaVN0cmluZyI6Imh0dHBzOi8vZG9pLm9yZy8xMC4xMTA5LzM0LjcwOTYw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}</w:instrText>
          </w:r>
          <w:r w:rsidR="00580F46" w:rsidRPr="00A80F7B">
            <w:rPr>
              <w:lang w:val="en-US" w:eastAsia="zh-CN"/>
            </w:rPr>
            <w:fldChar w:fldCharType="separate"/>
          </w:r>
          <w:r w:rsidR="00BE74B7" w:rsidRPr="00A80F7B">
            <w:rPr>
              <w:lang w:val="en-US" w:eastAsia="zh-CN"/>
            </w:rPr>
            <w:t>Ho</w:t>
          </w:r>
          <w:r w:rsidR="00580F46" w:rsidRPr="00A80F7B">
            <w:rPr>
              <w:lang w:val="en-US" w:eastAsia="zh-CN"/>
            </w:rPr>
            <w:fldChar w:fldCharType="end"/>
          </w:r>
        </w:sdtContent>
      </w:sdt>
      <w:r w:rsidR="00580F46" w:rsidRPr="00A80F7B">
        <w:rPr>
          <w:lang w:val="en-US" w:eastAsia="zh-CN"/>
        </w:rPr>
        <w:t xml:space="preserve"> </w:t>
      </w:r>
      <w:sdt>
        <w:sdtPr>
          <w:rPr>
            <w:lang w:val="en-US" w:eastAsia="zh-CN"/>
          </w:rPr>
          <w:alias w:val="To edit, see citavi.com/edit"/>
          <w:tag w:val="CitaviPlaceholder#2ada1a94-2bcf-42f3-8e97-d0a5d6f9fbc4"/>
          <w:id w:val="2090570391"/>
          <w:placeholder>
            <w:docPart w:val="DefaultPlaceholder_-1854013440"/>
          </w:placeholder>
        </w:sdtPr>
        <w:sdtEndPr/>
        <w:sdtContent>
          <w:r w:rsidR="00580F46" w:rsidRPr="00A80F7B">
            <w:rPr>
              <w:lang w:val="en-US" w:eastAsia="zh-CN"/>
            </w:rPr>
            <w:fldChar w:fldCharType="begin"/>
          </w:r>
          <w:r w:rsidR="00D638BA" w:rsidRPr="00A80F7B">
            <w:rPr>
              <w:lang w:val="en-US" w:eastAsia="zh-CN"/>
            </w:rPr>
            <w:instrText>ADDIN CitaviPlaceholder{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aW4iLCJMYXN0TmFtZSI6IkhvIiwiTWlkZGxlTmFtZSI6IkthbSIsIlByb3RlY3RlZCI6ZmFsc2UsIlNleCI6MCwiQ3JlYXRlZEJ5IjoiX0xpYW5nIFpoYW8iLCJDcmVhdGVkT24iOiIyMDIxLTAyLTI0VDE2OjE2OjQ5IiwiTW9kaWZpZWRCeSI6Il9MaWFuZyBaaGFvIiwiSWQiOiIzMmZkOGJjYS1iMGM5LTQ5OTQtOWQzZS1kOWYyZTZlMzQ3MjIiLCJNb2RpZmllZE9uIjoiMjAyMS0wMi0yNFQxNjoxNjo0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sanp3d3k0by5qcGciLCJVcmlTdHJpbmciOiJhMTVjMTc4NC1hMTNjLTQ0ZDEtOGZlYy0yODRkOGJmNWQwMT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MzQuNzA5Nj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kvMzQuNzA5NjAxIiwiVXJpU3RyaW5nIjoiaHR0cHM6Ly9kb2kub3JnLzEwLjExMDkvMzQuNzA5Nj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E5OTgpIn1dfSwiVGFnIjoiQ2l0YXZpUGxhY2Vob2xkZXIjMmFkYTFhOTQtMmJjZi00MmYzLThlOTctZDBhNWQ2ZjlmYmM0IiwiVGV4dCI6IigxOTk4KSIsIldBSVZlcnNpb24iOiI2LjguMC4wIn0=}</w:instrText>
          </w:r>
          <w:r w:rsidR="00580F46" w:rsidRPr="00A80F7B">
            <w:rPr>
              <w:lang w:val="en-US" w:eastAsia="zh-CN"/>
            </w:rPr>
            <w:fldChar w:fldCharType="separate"/>
          </w:r>
          <w:r w:rsidR="00BE74B7" w:rsidRPr="00A80F7B">
            <w:rPr>
              <w:lang w:val="en-US" w:eastAsia="zh-CN"/>
            </w:rPr>
            <w:t>(1998)</w:t>
          </w:r>
          <w:r w:rsidR="00580F46" w:rsidRPr="00A80F7B">
            <w:rPr>
              <w:lang w:val="en-US" w:eastAsia="zh-CN"/>
            </w:rPr>
            <w:fldChar w:fldCharType="end"/>
          </w:r>
        </w:sdtContent>
      </w:sdt>
      <w:r w:rsidR="00580F46" w:rsidRPr="00A80F7B">
        <w:rPr>
          <w:lang w:val="en-US" w:eastAsia="zh-CN"/>
        </w:rPr>
        <w:t xml:space="preserve"> </w:t>
      </w:r>
      <w:r w:rsidR="00DD00FA" w:rsidRPr="00A80F7B">
        <w:rPr>
          <w:lang w:val="en-US" w:eastAsia="zh-CN"/>
        </w:rPr>
        <w:t xml:space="preserve">and </w:t>
      </w:r>
      <w:sdt>
        <w:sdtPr>
          <w:rPr>
            <w:lang w:val="en-US" w:eastAsia="zh-CN"/>
          </w:rPr>
          <w:alias w:val="To edit, see citavi.com/edit"/>
          <w:tag w:val="CitaviPlaceholder#0ecff45d-fe30-486b-ac75-d9b51b5f051d"/>
          <w:id w:val="904728055"/>
          <w:placeholder>
            <w:docPart w:val="DefaultPlaceholder_-1854013440"/>
          </w:placeholder>
        </w:sdtPr>
        <w:sdtEndPr/>
        <w:sdtContent>
          <w:r w:rsidR="00580F4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M0YmJmMzgxLTg4ZWItNGE1ZC04MTZmLTQwMTcyZTMyMGU4YiIsIkVudHJpZXMiOlt7IiRpZCI6IjIiLCIkdHlwZSI6IlN3aXNzQWNhZGVtaWMuQ2l0YXZpLkNpdGF0aW9ucy5Xb3JkUGxhY2Vob2xkZXJFbnRyeSwgU3dpc3NBY2FkZW1pYy5DaXRhdmkiLCJJZCI6IjNkMzRkMTEzLWY0NGMtNGEyZS04MmQyLTRhZmUyMTFkNGNjMyIsIlJhbmdlTGVuZ3RoIjo3LCJSZWZlcmVuY2VJZCI6IjMyMGI3OTBkLWQ3ZDgtNGVkMC1hZjA3LWEwZTcwOTU5OWI2N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VvIiwiTGFzdE5hbWUiOiJCcmVpbWFuIiwiUHJvdGVjdGVkIjpmYWxzZSwiU2V4IjoyLCJDcmVhdGVkQnkiOiJfTGlhbmcgWmhhbyIsIkNyZWF0ZWRPbiI6IjIwMjEtMDItMjRUMTY6MTU6NTUiLCJNb2RpZmllZEJ5IjoiX0xpYW5nIFpoYW8iLCJJZCI6ImRhNzlkYjUxLTVjYTAtNDkzNy04MjUxLTdlOGRjZjhlYjg3ZiIsIk1vZGlmaWVkT24iOiIyMDIxLTAyLTI0VDE2OjE1OjU1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DB0Yml3cmxkLmpwZyIsIlVyaVN0cmluZyI6IjMyMGI3OTBkLWQ3ZDgtNGVkMC1hZjA3LWEwZTcwOTU5OWI2N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y9BOjEwMTA5MzM0MDQzMjQiLCJFZGl0b3JzIjpbXSwiRXZhbHVhdGlvbkNvbXBsZXhpdHkiOjAsIkV2YWx1YXRpb25Tb3VyY2VUZXh0Rm9ybWF0IjowLCJHcm91cHMiOltdLCJIYXNMYWJlbDEiOmZhbHNlLCJIYXNMYWJlbDIiOmZhbHNlLCJLZXl3b3JkcyI6W10sIkxhbmd1YWdlIjoiRW47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MvQToxMDEwOTMzNDA0MzI0IiwiVXJpU3RyaW5nIjoiaHR0cHM6Ly9kb2kub3JnLzEwLjEwMjMvQToxMDEwOTMzNDA0MzI0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}</w:instrText>
          </w:r>
          <w:r w:rsidR="00580F46" w:rsidRPr="00A80F7B">
            <w:rPr>
              <w:lang w:val="en-US" w:eastAsia="zh-CN"/>
            </w:rPr>
            <w:fldChar w:fldCharType="separate"/>
          </w:r>
          <w:r w:rsidR="00BE74B7" w:rsidRPr="00A80F7B">
            <w:rPr>
              <w:lang w:val="en-US" w:eastAsia="zh-CN"/>
            </w:rPr>
            <w:t>Breiman</w:t>
          </w:r>
          <w:r w:rsidR="00580F46" w:rsidRPr="00A80F7B">
            <w:rPr>
              <w:lang w:val="en-US" w:eastAsia="zh-CN"/>
            </w:rPr>
            <w:fldChar w:fldCharType="end"/>
          </w:r>
        </w:sdtContent>
      </w:sdt>
      <w:r w:rsidR="00580F46" w:rsidRPr="00A80F7B">
        <w:rPr>
          <w:lang w:val="en-US" w:eastAsia="zh-CN"/>
        </w:rPr>
        <w:t xml:space="preserve"> </w:t>
      </w:r>
      <w:sdt>
        <w:sdtPr>
          <w:rPr>
            <w:lang w:val="en-US" w:eastAsia="zh-CN"/>
          </w:rPr>
          <w:alias w:val="To edit, see citavi.com/edit"/>
          <w:tag w:val="CitaviPlaceholder#34bbf381-88eb-4a5d-816f-40172e320e8b"/>
          <w:id w:val="2059286970"/>
          <w:placeholder>
            <w:docPart w:val="DefaultPlaceholder_-1854013440"/>
          </w:placeholder>
        </w:sdtPr>
        <w:sdtEndPr/>
        <w:sdtContent>
          <w:r w:rsidR="00580F4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BlY2ZmNDVkLWZlMzAtNDg2Yi1hYzc1LWQ5YjUxYjVmMDUxZCIsIkVudHJpZXMiOlt7IiRpZCI6IjIiLCIkdHlwZSI6IlN3aXNzQWNhZGVtaWMuQ2l0YXZpLkNpdGF0aW9ucy5Xb3JkUGxhY2Vob2xkZXJFbnRyeSwgU3dpc3NBY2FkZW1pYy5DaXRhdmkiLCJJZCI6IjY5N2QyMDdmLWM5OWEtNDFhYS1iMTU2LWNmMzQyMDQyMGE5MSIsIlJhbmdlTGVuZ3RoIjo2LCJSZWZlcmVuY2VJZCI6IjMyMGI3OTBkLWQ3ZDgtNGVkMC1hZjA3LWEwZTcwOTU5OWI2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8iLCJMYXN0TmFtZSI6IkJyZWltYW4iLCJQcm90ZWN0ZWQiOmZhbHNlLCJTZXgiOjIsIkNyZWF0ZWRCeSI6Il9MaWFuZyBaaGFvIiwiQ3JlYXRlZE9uIjoiMjAyMS0wMi0yNFQxNjoxNTo1NSIsIk1vZGlmaWVkQnkiOiJfTGlhbmcgWmhhbyIsIklkIjoiZGE3OWRiNTEtNWNhMC00OTM3LTgyNTEtN2U4ZGNmOGViODdmIiwiTW9kaWZpZWRPbiI6IjIwMjEtMDItMjRUMTY6MTU6NT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MHRiaXdybGQuanBnIiwiVXJpU3RyaW5nIjoiMzIwYjc5MGQtZDdkOC00ZWQwLWFmMDctYTBlNzA5NTk5YjY2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zL0E6MTAxMDkzMzQwNDMyNCIsIkVkaXRvcnMiOltdLCJFdmFsdWF0aW9uQ29tcGxleGl0eSI6MCwiRXZhbHVhdGlvblNvdXJjZVRleHRGb3JtYXQiOjAsIkdyb3VwcyI6W10sIkhhc0xhYmVsMSI6ZmFsc2UsIkhhc0xhYmVsMiI6ZmFsc2UsIktleXdvcmRzIjpbXSwiTGFuZ3VhZ2UiOiJFbjt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My9BOjEwMTA5MzM0MDQzMjQiLCJVcmlTdHJpbmciOiJodHRwczovL2RvaS5vcmcvMTAuMTAyMy9BOjEwMTA5MzM0MDQzMj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DEpIn1dfSwiVGFnIjoiQ2l0YXZpUGxhY2Vob2xkZXIjMzRiYmYzODEtODhlYi00YTVkLTgxNmYtNDAxNzJlMzIwZThiIiwiVGV4dCI6IigyMDAxKSIsIldBSVZlcnNpb24iOiI2LjguMC4wIn0=}</w:instrText>
          </w:r>
          <w:r w:rsidR="00580F46" w:rsidRPr="00A80F7B">
            <w:rPr>
              <w:lang w:val="en-US" w:eastAsia="zh-CN"/>
            </w:rPr>
            <w:fldChar w:fldCharType="separate"/>
          </w:r>
          <w:r w:rsidR="00BE74B7" w:rsidRPr="00A80F7B">
            <w:rPr>
              <w:lang w:val="en-US" w:eastAsia="zh-CN"/>
            </w:rPr>
            <w:t>(2001)</w:t>
          </w:r>
          <w:r w:rsidR="00580F46" w:rsidRPr="00A80F7B">
            <w:rPr>
              <w:lang w:val="en-US" w:eastAsia="zh-CN"/>
            </w:rPr>
            <w:fldChar w:fldCharType="end"/>
          </w:r>
        </w:sdtContent>
      </w:sdt>
      <w:r w:rsidRPr="00A80F7B">
        <w:rPr>
          <w:lang w:val="en-US" w:eastAsia="zh-CN"/>
        </w:rPr>
        <w:t xml:space="preserve"> proposed </w:t>
      </w:r>
      <w:bookmarkStart w:id="49" w:name="_Hlk64891958"/>
      <w:r w:rsidRPr="00A80F7B">
        <w:rPr>
          <w:lang w:val="en-US" w:eastAsia="zh-CN"/>
        </w:rPr>
        <w:t xml:space="preserve">random sub-space selection </w:t>
      </w:r>
      <w:bookmarkEnd w:id="49"/>
      <w:r w:rsidRPr="00A80F7B">
        <w:rPr>
          <w:lang w:val="en-US" w:eastAsia="zh-CN"/>
        </w:rPr>
        <w:t xml:space="preserve">and bagging techniques, which leads to the invention of the random forests. The main idea of bagging is to construct many decision trees and make predictions using the </w:t>
      </w:r>
      <w:r w:rsidRPr="00A80F7B">
        <w:rPr>
          <w:i/>
          <w:iCs/>
          <w:lang w:val="en-US" w:eastAsia="zh-CN"/>
        </w:rPr>
        <w:t>majority vote</w:t>
      </w:r>
      <w:r w:rsidRPr="00A80F7B">
        <w:rPr>
          <w:lang w:val="en-US" w:eastAsia="zh-CN"/>
        </w:rPr>
        <w:t xml:space="preserve"> </w:t>
      </w:r>
      <w:sdt>
        <w:sdtPr>
          <w:rPr>
            <w:lang w:val="en-US" w:eastAsia="zh-CN"/>
          </w:rPr>
          <w:alias w:val="To edit, see citavi.com/edit"/>
          <w:tag w:val="CitaviPlaceholder#41ce1bc1-8966-44f3-89b3-32e58bbcb41f"/>
          <w:id w:val="-475147822"/>
          <w:placeholder>
            <w:docPart w:val="DefaultPlaceholder_-1854013440"/>
          </w:placeholder>
        </w:sdtPr>
        <w:sdtEndPr/>
        <w:sdtContent>
          <w:r w:rsidR="00F33101"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gxYTg0LWUzMGMtNGQzNi1hYmI1LTEzNTk4MjE3OWEwNyIsIlJhbmdlTGVuZ3RoIjoyOSwiUmVmZXJlbmNlSWQiOiJmY2M0YzliNy0yMjdlLTQ0YmUtOGEyMi1kM2Y0M2FmNTIw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4IiwiU3RhcnRQYWdlIjp7IiRpZCI6IjUiLCIkdHlwZSI6IlN3aXNzQWNhZGVtaWMuUGFnZU51bWJlciwgU3dpc3NBY2FkZW1pYyIsIklzRnVsbHlOdW1lcmljIjp0cnVlLCJOdW1iZXIiOjMxOCwiTnVtYmVyaW5nVHlwZSI6MCwiTnVtZXJhbFN5c3RlbSI6MCwiT3JpZ2luYWxTdHJpbmciOiIzMTgiLCJQcmV0dHlTdHJpbmciOiIzMT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}</w:instrText>
          </w:r>
          <w:r w:rsidR="00F33101" w:rsidRPr="00A80F7B">
            <w:rPr>
              <w:lang w:val="en-US" w:eastAsia="zh-CN"/>
            </w:rPr>
            <w:fldChar w:fldCharType="separate"/>
          </w:r>
          <w:r w:rsidR="00BE74B7" w:rsidRPr="00A80F7B">
            <w:rPr>
              <w:lang w:val="en-US" w:eastAsia="zh-CN"/>
            </w:rPr>
            <w:t>(Gareth et al., 2013, p. 318)</w:t>
          </w:r>
          <w:r w:rsidR="00F33101" w:rsidRPr="00A80F7B">
            <w:rPr>
              <w:lang w:val="en-US" w:eastAsia="zh-CN"/>
            </w:rPr>
            <w:fldChar w:fldCharType="end"/>
          </w:r>
        </w:sdtContent>
      </w:sdt>
      <w:r w:rsidRPr="00A80F7B">
        <w:rPr>
          <w:lang w:val="en-US" w:eastAsia="zh-CN"/>
        </w:rPr>
        <w:t xml:space="preserve">. If the decision trees are not correlated after the training, the majority vote of trees can decrease the variance. Random sub-space selection solves the </w:t>
      </w:r>
      <w:r w:rsidR="006B3D74" w:rsidRPr="00A80F7B">
        <w:rPr>
          <w:lang w:val="en-US" w:eastAsia="zh-CN"/>
        </w:rPr>
        <w:t>tradeoff</w:t>
      </w:r>
      <w:r w:rsidRPr="00A80F7B">
        <w:rPr>
          <w:lang w:val="en-US" w:eastAsia="zh-CN"/>
        </w:rPr>
        <w:t xml:space="preserve"> between overfitting and high accuracy by selecting a random subset of features when splitting each decision tree's sub-space. </w:t>
      </w:r>
    </w:p>
    <w:p w14:paraId="3A8370BC" w14:textId="77777777" w:rsidR="002170AA" w:rsidRPr="00A80F7B" w:rsidRDefault="002170AA" w:rsidP="002170AA">
      <w:pPr>
        <w:pStyle w:val="Heading2"/>
        <w:rPr>
          <w:lang w:val="en-US" w:eastAsia="zh-CN"/>
        </w:rPr>
      </w:pPr>
      <w:bookmarkStart w:id="50" w:name="_Toc72306765"/>
      <w:bookmarkStart w:id="51" w:name="_Ref72565598"/>
      <w:bookmarkStart w:id="52" w:name="_Toc72678879"/>
      <w:r w:rsidRPr="00A80F7B">
        <w:rPr>
          <w:lang w:val="en-US" w:eastAsia="zh-CN"/>
        </w:rPr>
        <w:t>Deep Learning</w:t>
      </w:r>
      <w:bookmarkEnd w:id="50"/>
      <w:bookmarkEnd w:id="51"/>
      <w:bookmarkEnd w:id="52"/>
    </w:p>
    <w:p w14:paraId="5F88BF93" w14:textId="6818728B" w:rsidR="002170AA" w:rsidRPr="00A80F7B" w:rsidRDefault="002170AA" w:rsidP="002170AA">
      <w:pPr>
        <w:rPr>
          <w:lang w:val="en-US" w:eastAsia="zh-CN"/>
        </w:rPr>
      </w:pPr>
      <w:r w:rsidRPr="00A80F7B">
        <w:rPr>
          <w:lang w:val="en-US" w:eastAsia="zh-CN"/>
        </w:rPr>
        <w:t>This section introduces the background knowledge of deep learning.</w:t>
      </w:r>
      <w:r w:rsidR="001B2F1F" w:rsidRPr="00A80F7B">
        <w:rPr>
          <w:lang w:val="en-US" w:eastAsia="zh-CN"/>
        </w:rPr>
        <w:t xml:space="preserve"> </w:t>
      </w:r>
      <w:r w:rsidR="00333520" w:rsidRPr="00A80F7B">
        <w:rPr>
          <w:lang w:val="en-US" w:eastAsia="zh-CN"/>
        </w:rPr>
        <w:t xml:space="preserve">Deep learning uses multiple layers of artificial neural networks to extract features from the input data samples. </w:t>
      </w:r>
      <w:r w:rsidR="001E549A" w:rsidRPr="00A80F7B">
        <w:rPr>
          <w:lang w:val="en-US" w:eastAsia="zh-CN"/>
        </w:rPr>
        <w:t xml:space="preserve">A deeper </w:t>
      </w:r>
      <w:r w:rsidR="00E55F95" w:rsidRPr="00A80F7B">
        <w:rPr>
          <w:lang w:val="en-US" w:eastAsia="zh-CN"/>
        </w:rPr>
        <w:t xml:space="preserve">neural </w:t>
      </w:r>
      <w:r w:rsidR="003A1508" w:rsidRPr="00A80F7B">
        <w:rPr>
          <w:lang w:val="en-US" w:eastAsia="zh-CN"/>
        </w:rPr>
        <w:t xml:space="preserve">network has demonstrated better representational power regarding decision boundary </w:t>
      </w:r>
      <w:sdt>
        <w:sdtPr>
          <w:rPr>
            <w:lang w:val="en-US" w:eastAsia="zh-CN"/>
          </w:rPr>
          <w:alias w:val="To edit, see citavi.com/edit"/>
          <w:tag w:val="CitaviPlaceholder#91e96ce5-3ade-4e22-a0b7-2022fce522e5"/>
          <w:id w:val="-1757514548"/>
          <w:placeholder>
            <w:docPart w:val="DefaultPlaceholder_-1854013440"/>
          </w:placeholder>
        </w:sdtPr>
        <w:sdtEndPr/>
        <w:sdtContent>
          <w:r w:rsidR="000A5D0E" w:rsidRPr="00A80F7B">
            <w:rPr>
              <w:lang w:val="en-US" w:eastAsia="zh-CN"/>
            </w:rPr>
            <w:fldChar w:fldCharType="begin"/>
          </w:r>
          <w:r w:rsidR="00D638BA"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bGlhbmdcXEFwcERhdGFcXExvY2FsXFxUZW1wXFxleml5dmt0cS5qcGciLCJVcmlTdHJpbmciOiIwNThiODIzYS0zMjUwLTRiODEtOWYwYi01NTVmYzc5ZTg1Nm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guIEZlYi4gMjA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xNDAyLjE4NjkiLCJVcmlTdHJpbmciOiJodHRwczovL2FyeGl2Lm9yZy9wZGYvMTQwMi4xODY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lQwODowODo1NSIsIk1vZGlmaWVkQnkiOiJfTGlhbmcgWmhhbyIsIklkIjoiYjEzOGYwNjAtNTlkOS00Yzk5LWE1MmEtYmMxZjBkYWZhZTRjIiwiTW9kaWZpZWRPbiI6IjIwMjEtMDUtMjJUMDg6MDg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NDAyLjE4NjkiLCJVcmlTdHJpbmciOiJodHRwczovL2FyeGl2Lm9yZy9wZGYvMTQwMi4xODY5djI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}</w:instrText>
          </w:r>
          <w:r w:rsidR="000A5D0E" w:rsidRPr="00A80F7B">
            <w:rPr>
              <w:lang w:val="en-US" w:eastAsia="zh-CN"/>
            </w:rPr>
            <w:fldChar w:fldCharType="separate"/>
          </w:r>
          <w:r w:rsidR="00BE74B7" w:rsidRPr="00A80F7B">
            <w:rPr>
              <w:lang w:val="en-US" w:eastAsia="zh-CN"/>
            </w:rPr>
            <w:t>(Montúfar et al., 2014)</w:t>
          </w:r>
          <w:r w:rsidR="000A5D0E" w:rsidRPr="00A80F7B">
            <w:rPr>
              <w:lang w:val="en-US" w:eastAsia="zh-CN"/>
            </w:rPr>
            <w:fldChar w:fldCharType="end"/>
          </w:r>
        </w:sdtContent>
      </w:sdt>
      <w:r w:rsidR="00AF463E" w:rsidRPr="00A80F7B">
        <w:rPr>
          <w:lang w:val="en-US" w:eastAsia="zh-CN"/>
        </w:rPr>
        <w:t xml:space="preserve"> and classification</w:t>
      </w:r>
      <w:r w:rsidR="000A5D0E" w:rsidRPr="00A80F7B">
        <w:rPr>
          <w:lang w:val="en-US" w:eastAsia="zh-CN"/>
        </w:rPr>
        <w:t xml:space="preserve"> </w:t>
      </w:r>
      <w:sdt>
        <w:sdtPr>
          <w:rPr>
            <w:lang w:val="en-US" w:eastAsia="zh-CN"/>
          </w:rPr>
          <w:alias w:val="To edit, see citavi.com/edit"/>
          <w:tag w:val="CitaviPlaceholder#ee5d843d-fb92-4084-b3b6-9f827402f88c"/>
          <w:id w:val="-1450154649"/>
          <w:placeholder>
            <w:docPart w:val="DefaultPlaceholder_-1854013440"/>
          </w:placeholder>
        </w:sdtPr>
        <w:sdtEndPr/>
        <w:sdtContent>
          <w:r w:rsidR="000A5D0E"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GE4ZGQyLTgxOTUtNDhiNS05YzhhLTM2ZTEzYjRmODUwYyIsIlJhbmdlTGVuZ3RoIjozMSwiUmVmZXJlbmNlSWQiOiI0MTVhYTYzYy02NzMyLTRiYTQtYjY0YS01Y2MwMmM4MDc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OTkxTLjIwMTMuMjI5MzYzNyIsIlVyaVN0cmluZyI6Imh0dHBzOi8vZG9pLm9yZy8xMC4xMTA5L1ROTkxTLjIwMTMuMjI5MzYz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yMlQwODowOTo1MSIsIk1vZGlmaWVkQnkiOiJfTGlhbmcgWmhhbyIsIklkIjoiM2EzYTUxZjktOTM0ZC00ODg4LWI5ZmEtZTk1Mjg3ZWE0YzUzIiwiTW9kaWZpZWRPbiI6IjIwMjEtMDUtMjJUMDg6MDk6NTE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TA1MDk1MSIsIlVyaVN0cmluZyI6Imh0dHA6Ly93d3cubmNiaS5ubG0ubmloLmdvdi9wdWJtZWQvMjUwNTA5N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}</w:instrText>
          </w:r>
          <w:r w:rsidR="000A5D0E" w:rsidRPr="00A80F7B">
            <w:rPr>
              <w:lang w:val="en-US" w:eastAsia="zh-CN"/>
            </w:rPr>
            <w:fldChar w:fldCharType="separate"/>
          </w:r>
          <w:r w:rsidR="00BE74B7" w:rsidRPr="00A80F7B">
            <w:rPr>
              <w:lang w:val="en-US" w:eastAsia="zh-CN"/>
            </w:rPr>
            <w:t>(Bianchini and Scarselli, 2014)</w:t>
          </w:r>
          <w:r w:rsidR="000A5D0E" w:rsidRPr="00A80F7B">
            <w:rPr>
              <w:lang w:val="en-US" w:eastAsia="zh-CN"/>
            </w:rPr>
            <w:fldChar w:fldCharType="end"/>
          </w:r>
        </w:sdtContent>
      </w:sdt>
      <w:r w:rsidR="00AF463E" w:rsidRPr="00A80F7B">
        <w:rPr>
          <w:lang w:val="en-US" w:eastAsia="zh-CN"/>
        </w:rPr>
        <w:t xml:space="preserve">. </w:t>
      </w:r>
      <w:r w:rsidR="007C7001" w:rsidRPr="00A80F7B">
        <w:rPr>
          <w:lang w:val="en-US" w:eastAsia="zh-CN"/>
        </w:rPr>
        <w:t xml:space="preserve">Further, fields such as object recognition </w:t>
      </w:r>
      <w:sdt>
        <w:sdtPr>
          <w:rPr>
            <w:lang w:val="en-US" w:eastAsia="zh-CN"/>
          </w:rPr>
          <w:alias w:val="To edit, see citavi.com/edit"/>
          <w:tag w:val="CitaviPlaceholder#cc49a6f2-a367-428a-8abc-f4836fac0db8"/>
          <w:id w:val="-304780546"/>
          <w:placeholder>
            <w:docPart w:val="DefaultPlaceholder_-1854013440"/>
          </w:placeholder>
        </w:sdtPr>
        <w:sdtEndPr/>
        <w:sdtContent>
          <w:r w:rsidR="007C700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mQ3MThkLTdhMjMtNDMwNy04YTgyLWNkODZjMmQ5MmVlMyIsIlJhbmdlTGVuZ3RoIjoyNSwiUmVmZXJlbmNlSWQiOiI0ZGI3ODUzNS0xNTdjLTQ4MjgtYjhlNi01NjE2YWFkODY1O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VzeDE0ZWVjLmpwZyIsIlVyaVN0cmluZyI6IjRkYjc4NTM1LTE1N2MtNDgyOC1iOGU2LTU2MTZhYWQ4NjU5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zMDY1Mzg2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DY1Mzg2IiwiVXJpU3RyaW5nIjoiaHR0cHM6Ly9kb2kub3JnLzEwLjExNDUvMzA2NTM4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}</w:instrText>
          </w:r>
          <w:r w:rsidR="007C7001" w:rsidRPr="00A80F7B">
            <w:rPr>
              <w:lang w:val="en-US" w:eastAsia="zh-CN"/>
            </w:rPr>
            <w:fldChar w:fldCharType="separate"/>
          </w:r>
          <w:r w:rsidR="00BE74B7" w:rsidRPr="00A80F7B">
            <w:rPr>
              <w:lang w:val="en-US" w:eastAsia="zh-CN"/>
            </w:rPr>
            <w:t>(Krizhevsky et al., 2017)</w:t>
          </w:r>
          <w:r w:rsidR="007C7001" w:rsidRPr="00A80F7B">
            <w:rPr>
              <w:lang w:val="en-US" w:eastAsia="zh-CN"/>
            </w:rPr>
            <w:fldChar w:fldCharType="end"/>
          </w:r>
        </w:sdtContent>
      </w:sdt>
      <w:r w:rsidR="007C7001" w:rsidRPr="00A80F7B">
        <w:rPr>
          <w:lang w:val="en-US" w:eastAsia="zh-CN"/>
        </w:rPr>
        <w:t xml:space="preserve"> and strategy game </w:t>
      </w:r>
      <w:sdt>
        <w:sdtPr>
          <w:rPr>
            <w:lang w:val="en-US" w:eastAsia="zh-CN"/>
          </w:rPr>
          <w:alias w:val="To edit, see citavi.com/edit"/>
          <w:tag w:val="CitaviPlaceholder#828ef6c1-e4af-4282-9487-a625b1a5c8df"/>
          <w:id w:val="-362594741"/>
          <w:placeholder>
            <w:docPart w:val="DefaultPlaceholder_-1854013440"/>
          </w:placeholder>
        </w:sdtPr>
        <w:sdtEndPr/>
        <w:sdtContent>
          <w:r w:rsidR="007C700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czODhkLWI1YzItNDc0MC1iNmU0LWZhZjQ3OWY5NTlkZCIsIlJhbmdlTGVuZ3RoIjoyMSwiUmVmZXJlbmNlSWQiOiJhZDI1NTMwMy0zNzJhLTQ1NDAtYmY0Ni00ODgyNzhiNDA4M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zgvbmF0dXJlMTY5NjE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zOC9uYXR1cmUxNjk2MSIsIlVyaVN0cmluZyI6Imh0dHBzOi8vZG9pLm9yZy8xMC4xMDM4L25hdHVyZTE2OTY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yMlQwODoyMTo0NSIsIk1vZGlmaWVkQnkiOiJfTGlhbmcgWmhhbyIsIklkIjoiOTc3NDcyZDYtOTQ5Yy00ZWUzLTg3YTQtY2MwMDBjN2FlODYyIiwiTW9kaWZpZWRPbiI6IjIwMjEtMDUtMjJUMDg6MjE6ND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yNjgxOTA0MiIsIlVyaVN0cmluZyI6Imh0dHA6Ly93d3cubmNiaS5ubG0ubmloLmdvdi9wdWJtZWQvMjY4MTkwNDI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}</w:instrText>
          </w:r>
          <w:r w:rsidR="007C7001" w:rsidRPr="00A80F7B">
            <w:rPr>
              <w:lang w:val="en-US" w:eastAsia="zh-CN"/>
            </w:rPr>
            <w:fldChar w:fldCharType="separate"/>
          </w:r>
          <w:r w:rsidR="00BE74B7" w:rsidRPr="00A80F7B">
            <w:rPr>
              <w:lang w:val="en-US" w:eastAsia="zh-CN"/>
            </w:rPr>
            <w:t>(Silver et al., 2016)</w:t>
          </w:r>
          <w:r w:rsidR="007C7001" w:rsidRPr="00A80F7B">
            <w:rPr>
              <w:lang w:val="en-US" w:eastAsia="zh-CN"/>
            </w:rPr>
            <w:fldChar w:fldCharType="end"/>
          </w:r>
        </w:sdtContent>
      </w:sdt>
      <w:r w:rsidR="007C7001" w:rsidRPr="00A80F7B">
        <w:rPr>
          <w:lang w:val="en-US" w:eastAsia="zh-CN"/>
        </w:rPr>
        <w:t xml:space="preserve"> deep learning algorithms have produced comparable results or results beyond human experts.  </w:t>
      </w:r>
    </w:p>
    <w:p w14:paraId="1C2A5E18" w14:textId="77777777" w:rsidR="002170AA" w:rsidRPr="00A80F7B" w:rsidRDefault="002170AA" w:rsidP="002170AA">
      <w:pPr>
        <w:pStyle w:val="Heading3"/>
        <w:rPr>
          <w:lang w:val="en-US" w:eastAsia="zh-CN"/>
        </w:rPr>
      </w:pPr>
      <w:bookmarkStart w:id="53" w:name="_Toc72306766"/>
      <w:bookmarkStart w:id="54" w:name="_Toc72678880"/>
      <w:r w:rsidRPr="00A80F7B">
        <w:rPr>
          <w:lang w:val="en-US" w:eastAsia="zh-CN"/>
        </w:rPr>
        <w:t>Artificial Neural Network</w:t>
      </w:r>
      <w:bookmarkEnd w:id="53"/>
      <w:bookmarkEnd w:id="54"/>
    </w:p>
    <w:p w14:paraId="20688395" w14:textId="055C131A" w:rsidR="002170AA" w:rsidRPr="00A80F7B" w:rsidRDefault="002170AA" w:rsidP="002170AA">
      <w:pPr>
        <w:rPr>
          <w:lang w:val="en-US" w:eastAsia="zh-CN"/>
        </w:rPr>
      </w:pPr>
      <w:r w:rsidRPr="00A80F7B">
        <w:rPr>
          <w:lang w:val="en-US" w:eastAsia="zh-CN"/>
        </w:rPr>
        <w:t xml:space="preserve">An artificial neural network is inspired by studies on biological neurons and built with connected neuron units. A neuron is as </w:t>
      </w:r>
      <w:r w:rsidR="00E55F95" w:rsidRPr="00A80F7B">
        <w:rPr>
          <w:lang w:val="en-US" w:eastAsia="zh-CN"/>
        </w:rPr>
        <w:fldChar w:fldCharType="begin"/>
      </w:r>
      <w:r w:rsidR="00E55F95" w:rsidRPr="00A80F7B">
        <w:rPr>
          <w:lang w:val="en-US" w:eastAsia="zh-CN"/>
        </w:rPr>
        <w:instrText xml:space="preserve"> REF _Ref72571437 \h </w:instrText>
      </w:r>
      <w:r w:rsidR="00E55F95" w:rsidRPr="00A80F7B">
        <w:rPr>
          <w:lang w:val="en-US" w:eastAsia="zh-CN"/>
        </w:rPr>
      </w:r>
      <w:r w:rsidR="00E55F95" w:rsidRPr="00A80F7B">
        <w:rPr>
          <w:lang w:val="en-US" w:eastAsia="zh-CN"/>
        </w:rPr>
        <w:fldChar w:fldCharType="separate"/>
      </w:r>
      <w:r w:rsidR="001D4D4E" w:rsidRPr="00A80F7B">
        <w:rPr>
          <w:lang w:val="en-US"/>
        </w:rPr>
        <w:t xml:space="preserve">Figure </w:t>
      </w:r>
      <w:r w:rsidR="001D4D4E">
        <w:rPr>
          <w:noProof/>
          <w:lang w:val="en-US"/>
        </w:rPr>
        <w:t>6</w:t>
      </w:r>
      <w:r w:rsidR="00E55F95" w:rsidRPr="00A80F7B">
        <w:rPr>
          <w:lang w:val="en-US" w:eastAsia="zh-CN"/>
        </w:rPr>
        <w:fldChar w:fldCharType="end"/>
      </w:r>
      <w:r w:rsidR="00E55F95" w:rsidRPr="00A80F7B">
        <w:rPr>
          <w:lang w:val="en-US" w:eastAsia="zh-CN"/>
        </w:rPr>
        <w:t xml:space="preserve"> </w:t>
      </w:r>
      <w:r w:rsidRPr="00A80F7B">
        <w:rPr>
          <w:lang w:val="en-US" w:eastAsia="zh-CN"/>
        </w:rPr>
        <w:t xml:space="preserve">shows, the output </w:t>
      </w:r>
      <m:oMath>
        <m:r>
          <w:rPr>
            <w:rFonts w:ascii="Cambria Math" w:hAnsi="Cambria Math"/>
            <w:lang w:val="en-US" w:eastAsia="zh-CN"/>
          </w:rPr>
          <m:t>y</m:t>
        </m:r>
      </m:oMath>
      <w:r w:rsidRPr="00A80F7B">
        <w:rPr>
          <w:lang w:val="en-US" w:eastAsia="zh-CN"/>
        </w:rPr>
        <w:t xml:space="preserve"> is calculated by the </w:t>
      </w:r>
      <w:r w:rsidR="00866A4D" w:rsidRPr="00A80F7B">
        <w:rPr>
          <w:lang w:val="en-US" w:eastAsia="zh-CN"/>
        </w:rPr>
        <w:t>following equation</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FB74BC" w:rsidRPr="00A80F7B" w14:paraId="2BCF5DF3" w14:textId="77777777" w:rsidTr="00AA6B67">
        <w:tc>
          <w:tcPr>
            <w:tcW w:w="279" w:type="dxa"/>
          </w:tcPr>
          <w:p w14:paraId="05B8BD63" w14:textId="77777777" w:rsidR="00FB74BC" w:rsidRPr="00A80F7B" w:rsidRDefault="00FB74BC" w:rsidP="00AA6B67">
            <w:pPr>
              <w:rPr>
                <w:lang w:val="en-US" w:eastAsia="zh-CN"/>
              </w:rPr>
            </w:pPr>
          </w:p>
        </w:tc>
        <w:tc>
          <w:tcPr>
            <w:tcW w:w="7796" w:type="dxa"/>
          </w:tcPr>
          <w:p w14:paraId="1B46252E" w14:textId="49F427AD" w:rsidR="00FB74BC" w:rsidRPr="00A80F7B" w:rsidRDefault="00FB74BC" w:rsidP="00AA6B67">
            <w:pPr>
              <w:spacing w:after="0"/>
              <w:rPr>
                <w:lang w:val="en-US" w:eastAsia="zh-CN"/>
              </w:rPr>
            </w:pPr>
            <m:oMathPara>
              <m:oMath>
                <m:r>
                  <w:rPr>
                    <w:rFonts w:ascii="Cambria Math" w:hAnsi="Cambria Math"/>
                    <w:lang w:val="en-US" w:eastAsia="zh-CN"/>
                  </w:rPr>
                  <m:t>y=f</m:t>
                </m:r>
                <m:d>
                  <m:dPr>
                    <m:ctrlPr>
                      <w:rPr>
                        <w:rFonts w:ascii="Cambria Math" w:hAnsi="Cambria Math"/>
                        <w:i/>
                        <w:lang w:val="en-US" w:eastAsia="zh-CN"/>
                      </w:rPr>
                    </m:ctrlPr>
                  </m:dPr>
                  <m:e>
                    <m:nary>
                      <m:naryPr>
                        <m:chr m:val="∑"/>
                        <m:limLoc m:val="undOvr"/>
                        <m:subHide m:val="1"/>
                        <m:supHide m:val="1"/>
                        <m:ctrlPr>
                          <w:rPr>
                            <w:rFonts w:ascii="Cambria Math" w:hAnsi="Cambria Math"/>
                            <w:i/>
                            <w:lang w:val="en-US" w:eastAsia="zh-CN"/>
                          </w:rPr>
                        </m:ctrlPr>
                      </m:naryPr>
                      <m:sub/>
                      <m:sup/>
                      <m:e>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1</m:t>
                            </m:r>
                          </m:sub>
                        </m:sSub>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1</m:t>
                            </m:r>
                          </m:sub>
                        </m:sSub>
                        <m:r>
                          <w:rPr>
                            <w:rFonts w:ascii="Cambria Math" w:hAnsi="Cambria Math"/>
                            <w:lang w:val="en-US" w:eastAsia="zh-CN"/>
                          </w:rPr>
                          <m:t>+</m:t>
                        </m:r>
                      </m:e>
                    </m:nary>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2</m:t>
                        </m:r>
                      </m:sub>
                    </m:sSub>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2</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N</m:t>
                        </m:r>
                      </m:sub>
                    </m:sSub>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N</m:t>
                        </m:r>
                      </m:sub>
                    </m:sSub>
                    <m:r>
                      <w:rPr>
                        <w:rFonts w:ascii="Cambria Math" w:hAnsi="Cambria Math"/>
                        <w:lang w:val="en-US" w:eastAsia="zh-CN"/>
                      </w:rPr>
                      <m:t>+θ</m:t>
                    </m:r>
                  </m:e>
                </m:d>
              </m:oMath>
            </m:oMathPara>
          </w:p>
        </w:tc>
        <w:tc>
          <w:tcPr>
            <w:tcW w:w="702" w:type="dxa"/>
          </w:tcPr>
          <w:p w14:paraId="6D0D219C" w14:textId="33FCC395" w:rsidR="00FB74BC" w:rsidRPr="00A80F7B" w:rsidRDefault="00FB74BC"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 xml:space="preserve"> )</w:t>
            </w:r>
          </w:p>
        </w:tc>
      </w:tr>
    </w:tbl>
    <w:p w14:paraId="014316C5" w14:textId="408F13B1" w:rsidR="002170AA" w:rsidRPr="00A80F7B" w:rsidRDefault="00EE6531" w:rsidP="002170AA">
      <w:pPr>
        <w:rPr>
          <w:lang w:val="en-US" w:eastAsia="zh-CN"/>
        </w:rPr>
      </w:pPr>
      <w:r w:rsidRPr="00A80F7B">
        <w:rPr>
          <w:lang w:val="en-US" w:eastAsia="zh-CN"/>
        </w:rPr>
        <w:t>F</w:t>
      </w:r>
      <w:r w:rsidR="002170AA" w:rsidRPr="00A80F7B">
        <w:rPr>
          <w:lang w:val="en-US" w:eastAsia="zh-CN"/>
        </w:rPr>
        <w:t xml:space="preserve">or </w:t>
      </w:r>
      <m:oMath>
        <m:r>
          <w:rPr>
            <w:rFonts w:ascii="Cambria Math" w:hAnsi="Cambria Math"/>
            <w:lang w:val="en-US" w:eastAsia="zh-CN"/>
          </w:rPr>
          <m:t>i∈N</m:t>
        </m:r>
      </m:oMath>
      <w:r w:rsidR="002170AA"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A</m:t>
            </m:r>
          </m:e>
          <m:sub>
            <m:r>
              <w:rPr>
                <w:rFonts w:ascii="Cambria Math" w:hAnsi="Cambria Math"/>
                <w:lang w:val="en-US" w:eastAsia="zh-CN"/>
              </w:rPr>
              <m:t>i</m:t>
            </m:r>
          </m:sub>
        </m:sSub>
      </m:oMath>
      <w:r w:rsidR="002170AA" w:rsidRPr="00A80F7B">
        <w:rPr>
          <w:lang w:val="en-US" w:eastAsia="zh-CN"/>
        </w:rPr>
        <w:t xml:space="preserve"> is the input signal,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i</m:t>
            </m:r>
          </m:sub>
        </m:sSub>
      </m:oMath>
      <w:r w:rsidR="002170AA" w:rsidRPr="00A80F7B">
        <w:rPr>
          <w:lang w:val="en-US" w:eastAsia="zh-CN"/>
        </w:rPr>
        <w:t xml:space="preserve"> is the weights section which adjusts the signal strength and </w:t>
      </w:r>
      <m:oMath>
        <m:r>
          <w:rPr>
            <w:rFonts w:ascii="Cambria Math" w:hAnsi="Cambria Math"/>
            <w:lang w:val="en-US" w:eastAsia="zh-CN"/>
          </w:rPr>
          <m:t>θ</m:t>
        </m:r>
      </m:oMath>
      <w:r w:rsidR="002170AA" w:rsidRPr="00A80F7B">
        <w:rPr>
          <w:lang w:val="en-US" w:eastAsia="zh-CN"/>
        </w:rPr>
        <w:t xml:space="preserve"> is the </w:t>
      </w:r>
      <w:r w:rsidR="004214F3" w:rsidRPr="00A80F7B">
        <w:rPr>
          <w:lang w:val="en-US" w:eastAsia="zh-CN"/>
        </w:rPr>
        <w:t>bias</w:t>
      </w:r>
      <w:r w:rsidR="002170AA" w:rsidRPr="00A80F7B">
        <w:rPr>
          <w:lang w:val="en-US" w:eastAsia="zh-CN"/>
        </w:rPr>
        <w:t xml:space="preserve">. A commonly used activation function is </w:t>
      </w:r>
      <w:r w:rsidR="00C82156" w:rsidRPr="00A80F7B">
        <w:rPr>
          <w:lang w:val="en-US" w:eastAsia="zh-CN"/>
        </w:rPr>
        <w:t>Sigmoid</w:t>
      </w:r>
      <w:r w:rsidR="002170AA" w:rsidRPr="00A80F7B">
        <w:rPr>
          <w:lang w:val="en-US" w:eastAsia="zh-CN"/>
        </w:rPr>
        <w:t xml:space="preserve"> function ranging from -1 to 1 and is defined </w:t>
      </w:r>
      <w:r w:rsidR="00140C78" w:rsidRPr="00A80F7B">
        <w:rPr>
          <w:lang w:val="en-US" w:eastAsia="zh-CN"/>
        </w:rPr>
        <w:t>as</w:t>
      </w:r>
      <w:r w:rsidR="002170AA"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FB74BC" w:rsidRPr="00A80F7B" w14:paraId="7345B3DF" w14:textId="77777777" w:rsidTr="00AA6B67">
        <w:tc>
          <w:tcPr>
            <w:tcW w:w="279" w:type="dxa"/>
          </w:tcPr>
          <w:p w14:paraId="10125E3D" w14:textId="77777777" w:rsidR="00FB74BC" w:rsidRPr="00A80F7B" w:rsidRDefault="00FB74BC" w:rsidP="00AA6B67">
            <w:pPr>
              <w:rPr>
                <w:lang w:val="en-US" w:eastAsia="zh-CN"/>
              </w:rPr>
            </w:pPr>
          </w:p>
        </w:tc>
        <w:tc>
          <w:tcPr>
            <w:tcW w:w="7796" w:type="dxa"/>
          </w:tcPr>
          <w:p w14:paraId="2BB607E7" w14:textId="1375351E" w:rsidR="00FB74BC" w:rsidRPr="00A80F7B" w:rsidRDefault="00FB74BC" w:rsidP="00AA6B67">
            <w:pPr>
              <w:spacing w:after="0"/>
              <w:rPr>
                <w:lang w:val="en-US" w:eastAsia="zh-CN"/>
              </w:rPr>
            </w:pPr>
            <m:oMathPara>
              <m:oMath>
                <m:r>
                  <w:rPr>
                    <w:rFonts w:ascii="Cambria Math" w:hAnsi="Cambria Math"/>
                    <w:lang w:val="en-US" w:eastAsia="zh-CN"/>
                  </w:rPr>
                  <m:t>sigmoid(x)=</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-x</m:t>
                        </m:r>
                      </m:sup>
                    </m:sSup>
                  </m:den>
                </m:f>
              </m:oMath>
            </m:oMathPara>
          </w:p>
        </w:tc>
        <w:tc>
          <w:tcPr>
            <w:tcW w:w="702" w:type="dxa"/>
          </w:tcPr>
          <w:p w14:paraId="0159F62C" w14:textId="3EF762B2" w:rsidR="00FB74BC" w:rsidRPr="00A80F7B" w:rsidRDefault="00FB74BC"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 xml:space="preserve"> )</w:t>
            </w:r>
          </w:p>
        </w:tc>
      </w:tr>
    </w:tbl>
    <w:p w14:paraId="2C8ED521" w14:textId="7201D278" w:rsidR="002170AA" w:rsidRPr="00A80F7B" w:rsidRDefault="002170AA" w:rsidP="002170AA">
      <w:pPr>
        <w:rPr>
          <w:lang w:val="en-US" w:eastAsia="zh-CN"/>
        </w:rPr>
      </w:pPr>
      <w:r w:rsidRPr="00A80F7B">
        <w:rPr>
          <w:lang w:val="en-US" w:eastAsia="zh-CN"/>
        </w:rPr>
        <w:t xml:space="preserve">Stacking and connecting multiple neuron units in different directions regarding the signal flows can build various artificial neural networks. Universal approximation theorems </w:t>
      </w:r>
      <w:sdt>
        <w:sdtPr>
          <w:rPr>
            <w:lang w:val="en-US" w:eastAsia="zh-CN"/>
          </w:rPr>
          <w:alias w:val="To edit, see citavi.com/edit"/>
          <w:tag w:val="CitaviPlaceholder#40adc455-10fd-4354-a208-3ec762513e0c"/>
          <w:id w:val="-618448193"/>
          <w:placeholder>
            <w:docPart w:val="DefaultPlaceholder_-1854013440"/>
          </w:placeholder>
        </w:sdtPr>
        <w:sdtEndPr/>
        <w:sdtContent>
          <w:r w:rsidR="00B34257"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TE0OTg1LWE5ZTMtNDkyYS1iYjY2LTdiZDU2YWU1NDJlYyIsIlJhbmdlTGVuZ3RoIjoxMywiUmVmZXJlbmNlSWQiOiI5MWIzZmVlZS1jM2FhLTQwNTEtYmVkZC1jZTgxYzQxYTczO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Fsw6F6cyIsIkxhc3ROYW1lIjoiQ3PDoWppIiwiTWlkZGxlTmFtZSI6IkNzYW7DoWQiLCJQcm90ZWN0ZWQiOmZhbHNlLCJTZXgiOjIsIkNyZWF0ZWRCeSI6Il9MaWFuZyBaaGFvIiwiQ3JlYXRlZE9uIjoiMjAyMS0wNS0xOVQxNjozNjozOCIsIk1vZGlmaWVkQnkiOiJfTGlhbmcgWmhhbyIsIklkIjoiZTgxMjFhNGQtMDQ4Ny00ZTMwLThiODAtYjNjZDVlYjE2NzYxIiwiTW9kaWZpZWRPbiI6IjIwMjEtMDUtMTlUMTY6MzY6Mz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d2IwdTJrbzEuanBnIiwiVXJpU3RyaW5nIjoiOTFiM2ZlZWUtYzNhYS00MDUxLWJlZGQtY2U4MWM0MWE3Mzh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jaXRlc2VlcnguaXN0LnBzdS5lZHUvdmlld2RvYy9kb3dubG9hZD9kb2k9MTAuMS4xLjEwMS4yNjQ3JnJlcD1yZXAxJnR5cGU9cGRmIiwiVXJpU3RyaW5nIjoiaHR0cHM6Ly9jaXRlc2VlcnguaXN0LnBzdS5lZHUvdmlld2RvYy9kb3dubG9hZD9kb2k9MTAuMS4xLjEwMS4yNjQ3JnJlcD1yZXAxJnR5cGU9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}</w:instrText>
          </w:r>
          <w:r w:rsidR="00B34257" w:rsidRPr="00A80F7B">
            <w:rPr>
              <w:lang w:val="en-US" w:eastAsia="zh-CN"/>
            </w:rPr>
            <w:fldChar w:fldCharType="separate"/>
          </w:r>
          <w:r w:rsidR="00BE74B7" w:rsidRPr="00A80F7B">
            <w:rPr>
              <w:lang w:val="en-US" w:eastAsia="zh-CN"/>
            </w:rPr>
            <w:t>(Csáji, 2001)</w:t>
          </w:r>
          <w:r w:rsidR="00B34257" w:rsidRPr="00A80F7B">
            <w:rPr>
              <w:lang w:val="en-US" w:eastAsia="zh-CN"/>
            </w:rPr>
            <w:fldChar w:fldCharType="end"/>
          </w:r>
        </w:sdtContent>
      </w:sdt>
      <w:r w:rsidRPr="00A80F7B">
        <w:rPr>
          <w:lang w:val="en-US" w:eastAsia="zh-CN"/>
        </w:rPr>
        <w:t xml:space="preserve"> imply that a sufficiently powerful artificial neural network could approximate a wide variety of functions. Based on the artificial neural network, deep learning deploys multiple layers to solve complicated problems. Unlike most traditional ML algorithms, which need the human's formal specification of knowledge to extract features, deep learning introduces end-to-end learning. End-to-End learning refers to training a complex learning system as a single model </w:t>
      </w:r>
      <w:sdt>
        <w:sdtPr>
          <w:rPr>
            <w:lang w:val="en-US" w:eastAsia="zh-CN"/>
          </w:rPr>
          <w:alias w:val="To edit, see citavi.com/edit"/>
          <w:tag w:val="CitaviPlaceholder#16ced4f7-d68e-4792-b1c4-8907b8512945"/>
          <w:id w:val="2120102972"/>
          <w:placeholder>
            <w:docPart w:val="DefaultPlaceholder_-1854013440"/>
          </w:placeholder>
        </w:sdtPr>
        <w:sdtEndPr/>
        <w:sdtContent>
          <w:r w:rsidR="00B34257"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bGF0a3RoZWIuanBnIiwiVXJpU3RyaW5nIjoiYzNhMzMwNGEtNmMzMi00ZmRlLTkzMmMtNjdmNTQzM2Q0ODE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YuIEFwci4gMjAx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NzA0LjA4MzA1IiwiVXJpU3RyaW5nIjoiaHR0cHM6Ly9hcnhpdi5vcmcvcGRmLzE3MDQuMDgzMDV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2OjM3OjM0IiwiTW9kaWZpZWRCeSI6Il9MaWFuZyBaaGFvIiwiSWQiOiI0ZjUzYjRjOC01N2E1LTRiNjMtOWMxNS01MDU5NTg1NTY3NzciLCJNb2RpZmllZE9uIjoiMjAyMS0wNS0xOVQxNjozNzoz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xNzA0LjA4MzA1IiwiVXJpU3RyaW5nIjoiaHR0cHM6Ly9hcnhpdi5vcmcvcGRmLzE3MDQuMDgzMD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}</w:instrText>
          </w:r>
          <w:r w:rsidR="00B34257" w:rsidRPr="00A80F7B">
            <w:rPr>
              <w:lang w:val="en-US" w:eastAsia="zh-CN"/>
            </w:rPr>
            <w:fldChar w:fldCharType="separate"/>
          </w:r>
          <w:r w:rsidR="00BE74B7" w:rsidRPr="00A80F7B">
            <w:rPr>
              <w:lang w:val="en-US" w:eastAsia="zh-CN"/>
            </w:rPr>
            <w:t>(Glasmachers, 2017)</w:t>
          </w:r>
          <w:r w:rsidR="00B34257" w:rsidRPr="00A80F7B">
            <w:rPr>
              <w:lang w:val="en-US" w:eastAsia="zh-CN"/>
            </w:rPr>
            <w:fldChar w:fldCharType="end"/>
          </w:r>
        </w:sdtContent>
      </w:sdt>
      <w:r w:rsidRPr="00A80F7B">
        <w:rPr>
          <w:lang w:val="en-US" w:eastAsia="zh-CN"/>
        </w:rPr>
        <w:t xml:space="preserve">. For example, </w:t>
      </w:r>
      <w:r w:rsidR="00662D83" w:rsidRPr="00A80F7B">
        <w:rPr>
          <w:lang w:val="en-US" w:eastAsia="zh-CN"/>
        </w:rPr>
        <w:t>manual feature selection or creation in computer vis</w:t>
      </w:r>
      <w:r w:rsidRPr="00A80F7B">
        <w:rPr>
          <w:lang w:val="en-US" w:eastAsia="zh-CN"/>
        </w:rPr>
        <w:t xml:space="preserve">ion becomes intractable as the training samples increase. End-to-End learning can bypass such procedures and be trained with the image </w:t>
      </w:r>
      <w:r w:rsidR="00662D83" w:rsidRPr="00A80F7B">
        <w:rPr>
          <w:lang w:val="en-US" w:eastAsia="zh-CN"/>
        </w:rPr>
        <w:t>samples</w:t>
      </w:r>
      <w:r w:rsidRPr="00A80F7B">
        <w:rPr>
          <w:lang w:val="en-US" w:eastAsia="zh-CN"/>
        </w:rPr>
        <w:t xml:space="preserve"> and the image annotations</w:t>
      </w:r>
      <w:r w:rsidR="00B34257" w:rsidRPr="00A80F7B">
        <w:rPr>
          <w:lang w:val="en-US" w:eastAsia="zh-CN"/>
        </w:rPr>
        <w:t xml:space="preserve"> </w:t>
      </w:r>
      <w:sdt>
        <w:sdtPr>
          <w:rPr>
            <w:lang w:val="en-US" w:eastAsia="zh-CN"/>
          </w:rPr>
          <w:alias w:val="To edit, see citavi.com/edit"/>
          <w:tag w:val="CitaviPlaceholder#e624ccdd-7309-41ac-a4a0-09fb9aa5d7a6"/>
          <w:id w:val="525830979"/>
          <w:placeholder>
            <w:docPart w:val="DefaultPlaceholder_-1854013440"/>
          </w:placeholder>
        </w:sdtPr>
        <w:sdtEndPr/>
        <w:sdtContent>
          <w:r w:rsidR="00B34257"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bGlhbmdcXEFwcERhdGFcXExvY2FsXFxUZW1wXFwyMGVsMGsyNS5qcGciLCJVcmlTdHJpbmciOiJiOWVkMmExMC05ZmQyLTQwZGQtOTY2Ny1kMTEzMzA0ODFlMm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zAuIE9rdC4gMjAxOSIsIkRvaSI6IjEwLjEwMDcvOTc4LTMtMDMwLTE3Nzk1L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yeGl2Lm9yZy9wZGYvMTkxMC4xMzc5NiIsIlVyaVN0cmluZyI6Imh0dHBzOi8vYXJ4aXYub3JnL3BkZi8xOTEwLjEzNzk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NjozOTowOSIsIk1vZGlmaWVkQnkiOiJfTGlhbmcgWmhhbyIsIklkIjoiZDM0MGEyNDEtZWFiZS00NDg0LTkwNmYtMTRlMzE4MzEzYWI3IiwiTW9kaWZpZWRPbiI6IjIwMjEtMDUtMTlUMTY6Mzk6MDk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OTEwLjEzNzk2IiwiVXJpU3RyaW5nIjoiaHR0cHM6Ly9hcnhpdi5vcmcvcGRmLzE5MTAuMTM3OTZ2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2OjM5OjA5IiwiTW9kaWZpZWRCeSI6Il9MaWFuZyBaaGFvIiwiSWQiOiI1MmRiZjhjYS1kZTk0LTQ5MjUtYmM4Yi03MGZmZmVkZGIxM2YiLCJNb2RpZmllZE9uIjoiMjAyMS0wNS0xOVQxNjozOToxM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E3Nzk1LTkiLCJVcmlTdHJpbmciOiJodHRwczovL2RvaS5vcmcvMTAuMTAwNy85NzgtMy0wMzAtMTc3OTUtO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}</w:instrText>
          </w:r>
          <w:r w:rsidR="00B34257" w:rsidRPr="00A80F7B">
            <w:rPr>
              <w:lang w:val="en-US" w:eastAsia="zh-CN"/>
            </w:rPr>
            <w:fldChar w:fldCharType="separate"/>
          </w:r>
          <w:r w:rsidR="00BE74B7" w:rsidRPr="00A80F7B">
            <w:rPr>
              <w:lang w:val="en-US" w:eastAsia="zh-CN"/>
            </w:rPr>
            <w:t>(Mahony et al., 2020)</w:t>
          </w:r>
          <w:r w:rsidR="00B34257" w:rsidRPr="00A80F7B">
            <w:rPr>
              <w:lang w:val="en-US" w:eastAsia="zh-CN"/>
            </w:rPr>
            <w:fldChar w:fldCharType="end"/>
          </w:r>
        </w:sdtContent>
      </w:sdt>
      <w:r w:rsidR="00B34257" w:rsidRPr="00A80F7B">
        <w:rPr>
          <w:lang w:val="en-US" w:eastAsia="zh-CN"/>
        </w:rPr>
        <w:t>.</w:t>
      </w:r>
      <w:r w:rsidRPr="00A80F7B">
        <w:rPr>
          <w:lang w:val="en-US" w:eastAsia="zh-CN"/>
        </w:rPr>
        <w:t xml:space="preserve"> Besides, the representation of input data has a strong influence on machine learning performance. Deep learning solved the representation problem by dividing it into simple subproblems, i.e., the complexity of representations at different layers is </w:t>
      </w:r>
      <w:r w:rsidR="00CD4FCA" w:rsidRPr="00A80F7B">
        <w:rPr>
          <w:lang w:val="en-US" w:eastAsia="zh-CN"/>
        </w:rPr>
        <w:t>not the same</w:t>
      </w:r>
      <w:r w:rsidRPr="00A80F7B">
        <w:rPr>
          <w:lang w:val="en-US" w:eastAsia="zh-CN"/>
        </w:rPr>
        <w:t>. Such hierarchy working principle helps deep learning learn more high-level, abstract representations and achieve better performance</w:t>
      </w:r>
      <w:r w:rsidR="006B6378" w:rsidRPr="00A80F7B">
        <w:rPr>
          <w:lang w:val="en-US" w:eastAsia="zh-CN"/>
        </w:rPr>
        <w:t xml:space="preserve"> </w:t>
      </w:r>
      <w:sdt>
        <w:sdtPr>
          <w:rPr>
            <w:lang w:val="en-US" w:eastAsia="zh-CN"/>
          </w:rPr>
          <w:alias w:val="To edit, see citavi.com/edit"/>
          <w:tag w:val="CitaviPlaceholder#ea3c0474-10db-4e6e-8354-7645b54a1935"/>
          <w:id w:val="108171635"/>
          <w:placeholder>
            <w:docPart w:val="DefaultPlaceholder_-1854013440"/>
          </w:placeholder>
        </w:sdtPr>
        <w:sdtEndPr/>
        <w:sdtContent>
          <w:r w:rsidR="006B6378"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GVkYzJjLTA4NTQtNDNiNC1iYTU1LTI0NDgyODMzYmRlNiIsIlJhbmdlTGVuZ3RoIjozMSwiUmVmZXJlbmNlSWQiOiI0MzhhYzhkNi04NjhmLTRmNTYtODUxOC1jOTRiNjRlN2E5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uIiwiTGFzdE5hbWUiOiJHb29kZmVsbG93IiwiUHJvdGVjdGVkIjpmYWxzZSwiU2V4IjoyLCJDcmVhdGVkQnkiOiJfTGlhbmcgWmhhbyIsIkNyZWF0ZWRPbiI6IjIwMjEtMDMtMTJUMTQ6MzE6MTIiLCJNb2RpZmllZEJ5IjoiX0xpYW5nIFpoYW8iLCJJZCI6ImE3MGI2N2U0LTk1ZmEtNGI0Ny04MGRlLWRjYmNiMGQ3NzE4YSIsIk1vZGlmaWVkT24iOiIyMDIxLTAzLTEyVDE0OjMxOjEyIiwiUHJvamVjdCI6eyIkaWQiOiI4IiwiJHR5cGUiOiJTd2lzc0FjYWRlbWljLkNpdGF2aS5Qcm9qZWN0LCBTd2lzc0FjYWRlbWljLkNpdGF2aSJ9fSx7IiRpZCI6Ijk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OCJ9fSx7IiRpZCI6IjEwIiwiJHR5cGUiOiJTd2lzc0FjYWRlbWljLkNpdGF2aS5QZXJzb24sIFN3aXNzQWNhZGVtaWMuQ2l0YXZpIiwiRmlyc3ROYW1lIjoiQWFyb24iLCJMYXN0TmFtZSI6IkNvdXJ2aWxsZSIsIlByb3RlY3RlZCI6ZmFsc2UsIlNleCI6MiwiQ3JlYXRlZEJ5IjoiX0xpYW5nIFpoYW8iLCJDcmVhdGVkT24iOiIyMDIxLTAzLTEyVDE0OjMzOjAwIiwiTW9kaWZpZWRCeSI6Il9MaWFuZyBaaGFvIiwiSWQiOiJhZjEzYjUzOS0wZWZlLTRjYTQtYmY0ZC05YzQ4OTMwNzIzZWIiLCJNb2RpZmllZE9uIjoiMjAyMS0wMy0xMlQxNDozMzowMC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pYW5nXFxBcHBEYXRhXFxMb2NhbFxcVGVtcFxccWh4aHRvYWYuanBnIiwiVXJpU3RyaW5nIjoiNDM4YWM4ZDYtODY4Zi00ZjU2LTg1MTgtYzk0YjY0ZTdhOTY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yNjIwMzU2MTMi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d3dy5kZWVwbGVhcm5pbmdib29rLm9yZy8iLCJVcmlTdHJpbmciOiJodHRwOi8vd3d3LmRlZXBsZWFybmluZ2Jvb2sub3Jn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MDU6MjUiLCJNb2RpZmllZEJ5IjoiX0xpYW5nIFpoYW8iLCJJZCI6IjI4MjBmYzk5LWRkNjItNDNmNC1iZGY0LWM5ZTIxYzExNzE2YSIsIk1vZGlmaWVkT24iOiIyMDIxLTA1LTE5VDA5OjA1OjI1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3pibWF0aC5vcmcvP3E9YW46MTM3My42ODAwOSIsIlVyaVN0cmluZyI6Imh0dHA6Ly96Ym1hdGgub3JnLz9xPWFuOjEzNzMuNjgwMD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}</w:instrText>
          </w:r>
          <w:r w:rsidR="006B6378" w:rsidRPr="00A80F7B">
            <w:rPr>
              <w:lang w:val="en-US" w:eastAsia="zh-CN"/>
            </w:rPr>
            <w:fldChar w:fldCharType="separate"/>
          </w:r>
          <w:r w:rsidR="00BE74B7" w:rsidRPr="00A80F7B">
            <w:rPr>
              <w:lang w:val="en-US" w:eastAsia="zh-CN"/>
            </w:rPr>
            <w:t>(Goodfellow et al., 2017, p. 5)</w:t>
          </w:r>
          <w:r w:rsidR="006B6378" w:rsidRPr="00A80F7B">
            <w:rPr>
              <w:lang w:val="en-US" w:eastAsia="zh-CN"/>
            </w:rPr>
            <w:fldChar w:fldCharType="end"/>
          </w:r>
        </w:sdtContent>
      </w:sdt>
      <w:r w:rsidR="006B6378" w:rsidRPr="00A80F7B">
        <w:rPr>
          <w:lang w:val="en-US" w:eastAsia="zh-CN"/>
        </w:rPr>
        <w:t>.</w:t>
      </w:r>
    </w:p>
    <w:p w14:paraId="4AF42D12" w14:textId="77777777" w:rsidR="00D63DCD" w:rsidRPr="00A80F7B" w:rsidRDefault="00D63DCD" w:rsidP="002170AA">
      <w:pPr>
        <w:rPr>
          <w:lang w:val="en-US" w:eastAsia="zh-CN"/>
        </w:rPr>
      </w:pPr>
    </w:p>
    <w:p w14:paraId="4C505DE5" w14:textId="77777777" w:rsidR="003B71DC" w:rsidRPr="00A80F7B" w:rsidRDefault="007A0B3D" w:rsidP="00DC40B0">
      <w:pPr>
        <w:keepNext/>
        <w:jc w:val="center"/>
        <w:rPr>
          <w:lang w:val="en-US"/>
        </w:rPr>
      </w:pPr>
      <w:r w:rsidRPr="00A80F7B">
        <w:rPr>
          <w:lang w:val="en-US"/>
        </w:rPr>
        <w:drawing>
          <wp:inline distT="0" distB="0" distL="0" distR="0" wp14:anchorId="1030E4A2" wp14:editId="4678292F">
            <wp:extent cx="5205011" cy="2775005"/>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7114" cy="2786789"/>
                    </a:xfrm>
                    <a:prstGeom prst="rect">
                      <a:avLst/>
                    </a:prstGeom>
                  </pic:spPr>
                </pic:pic>
              </a:graphicData>
            </a:graphic>
          </wp:inline>
        </w:drawing>
      </w:r>
    </w:p>
    <w:p w14:paraId="6B50011A" w14:textId="10BA8021" w:rsidR="002170AA" w:rsidRPr="00A80F7B" w:rsidRDefault="003B71DC" w:rsidP="00DC40B0">
      <w:pPr>
        <w:pStyle w:val="Caption"/>
        <w:jc w:val="center"/>
        <w:rPr>
          <w:lang w:val="en-US"/>
        </w:rPr>
      </w:pPr>
      <w:bookmarkStart w:id="55" w:name="_Ref72571437"/>
      <w:bookmarkStart w:id="56" w:name="_Toc72678935"/>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6</w:t>
      </w:r>
      <w:r w:rsidR="00B140BC" w:rsidRPr="00A80F7B">
        <w:rPr>
          <w:lang w:val="en-US"/>
        </w:rPr>
        <w:fldChar w:fldCharType="end"/>
      </w:r>
      <w:bookmarkEnd w:id="55"/>
      <w:r w:rsidRPr="00A80F7B">
        <w:rPr>
          <w:lang w:val="en-US"/>
        </w:rPr>
        <w:t>: Schematic of an artificial neuron (</w:t>
      </w:r>
      <w:r w:rsidR="0014642E" w:rsidRPr="00A80F7B">
        <w:rPr>
          <w:lang w:val="en-US"/>
        </w:rPr>
        <w:t>S</w:t>
      </w:r>
      <w:r w:rsidRPr="00A80F7B">
        <w:rPr>
          <w:lang w:val="en-US"/>
        </w:rPr>
        <w:t xml:space="preserve">ource: </w:t>
      </w:r>
      <w:sdt>
        <w:sdtPr>
          <w:rPr>
            <w:lang w:val="en-US"/>
          </w:rPr>
          <w:alias w:val="To edit, see citavi.com/edit"/>
          <w:tag w:val="CitaviPlaceholder#42281bbe-79a7-4912-ad19-5e2b5735c791"/>
          <w:id w:val="1442494207"/>
          <w:placeholder>
            <w:docPart w:val="DefaultPlaceholder_-1854013440"/>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I4NTUzMTI3LTY0ODktNGE2YS1hM2IwLTAxNjgzMjU2ZmNhZiIsIkVudHJpZXMiOlt7IiRpZCI6IjIiLCIkdHlwZSI6IlN3aXNzQWNhZGVtaWMuQ2l0YXZpLkNpdGF0aW9ucy5Xb3JkUGxhY2Vob2xkZXJFbnRyeSwgU3dpc3NBY2FkZW1pYy5DaXRhdmkiLCJJZCI6ImYyMjUyMGRlLThhN2MtNDc1NC05NzMwLWUzZDU1OWQwY2QwZSIsIlJhbmdlTGVuZ3RoIjoxMCwiUmVmZXJlbmNlSWQiOiJhN2RhODk4Zi1jOGM5LTRkNzQtYjYyYi0wNTgwZjZhZTQ2N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YnhiNGVqZ3kuanBnIiwiVXJpU3RyaW5nIjoiYTdkYTg5OGYtYzhjOS00ZDc0LWI2MmItMDU4MGY2YWU0Njc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}</w:instrText>
          </w:r>
          <w:r w:rsidRPr="00A80F7B">
            <w:rPr>
              <w:lang w:val="en-US"/>
            </w:rPr>
            <w:fldChar w:fldCharType="separate"/>
          </w:r>
          <w:r w:rsidR="00BE74B7" w:rsidRPr="00A80F7B">
            <w:rPr>
              <w:lang w:val="en-US"/>
            </w:rPr>
            <w:t>Sen et al.</w:t>
          </w:r>
          <w:r w:rsidRPr="00A80F7B">
            <w:rPr>
              <w:lang w:val="en-US"/>
            </w:rPr>
            <w:fldChar w:fldCharType="end"/>
          </w:r>
        </w:sdtContent>
      </w:sdt>
      <w:r w:rsidRPr="00A80F7B">
        <w:rPr>
          <w:lang w:val="en-US"/>
        </w:rPr>
        <w:t xml:space="preserve"> </w:t>
      </w:r>
      <w:sdt>
        <w:sdtPr>
          <w:rPr>
            <w:lang w:val="en-US"/>
          </w:rPr>
          <w:alias w:val="To edit, see citavi.com/edit"/>
          <w:tag w:val="CitaviPlaceholder#b8553127-6489-4a6a-a3b0-01683256fcaf"/>
          <w:id w:val="-648437237"/>
          <w:placeholder>
            <w:docPart w:val="DefaultPlaceholder_-1854013440"/>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QyMjgxYmJlLTc5YTctNDkxMi1hZDE5LTVlMmI1NzM1Yzc5MSIsIkVudHJpZXMiOlt7IiRpZCI6IjIiLCIkdHlwZSI6IlN3aXNzQWNhZGVtaWMuQ2l0YXZpLkNpdGF0aW9ucy5Xb3JkUGxhY2Vob2xkZXJFbnRyeSwgU3dpc3NBY2FkZW1pYy5DaXRhdmkiLCJJZCI6Ijg0NTY0NGFlLWM2OGUtNDQ4Ny1hMTg0LWRiNDM2ZDI5NTBhNCIsIlJhbmdlTGVuZ3RoIjoxMiwiUmVmZXJlbmNlSWQiOiJhN2RhODk4Zi1jOGM5LTRkNzQtYjYyYi0wNTgwZjZhZTQ2N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aWFuZ1xcQXBwRGF0YVxcTG9jYWxcXFRlbXBcXGJ4YjRlamd5LmpwZyIsIlVyaVN0cmluZyI6ImE3ZGE4OThmLWM4YzktNGQ3NC1iNjJiLTA1ODBmNmFlNDY3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}</w:instrText>
          </w:r>
          <w:r w:rsidRPr="00A80F7B">
            <w:rPr>
              <w:lang w:val="en-US"/>
            </w:rPr>
            <w:fldChar w:fldCharType="separate"/>
          </w:r>
          <w:r w:rsidR="00BE74B7" w:rsidRPr="00A80F7B">
            <w:rPr>
              <w:lang w:val="en-US"/>
            </w:rPr>
            <w:t>(2019, p. 6)</w:t>
          </w:r>
          <w:r w:rsidRPr="00A80F7B">
            <w:rPr>
              <w:lang w:val="en-US"/>
            </w:rPr>
            <w:fldChar w:fldCharType="end"/>
          </w:r>
        </w:sdtContent>
      </w:sdt>
      <w:r w:rsidRPr="00A80F7B">
        <w:rPr>
          <w:lang w:val="en-US"/>
        </w:rPr>
        <w:t>)</w:t>
      </w:r>
      <w:r w:rsidR="00D63DCD" w:rsidRPr="00A80F7B">
        <w:rPr>
          <w:lang w:val="en-US"/>
        </w:rPr>
        <w:t>.</w:t>
      </w:r>
      <w:bookmarkEnd w:id="56"/>
    </w:p>
    <w:p w14:paraId="54F4601C" w14:textId="77777777" w:rsidR="00D63DCD" w:rsidRPr="00A80F7B" w:rsidRDefault="00D63DCD" w:rsidP="00D63DCD">
      <w:pPr>
        <w:rPr>
          <w:lang w:val="en-US"/>
        </w:rPr>
      </w:pPr>
    </w:p>
    <w:p w14:paraId="030B751C" w14:textId="77777777" w:rsidR="002170AA" w:rsidRPr="00A80F7B" w:rsidRDefault="002170AA" w:rsidP="002170AA">
      <w:pPr>
        <w:pStyle w:val="Heading3"/>
        <w:rPr>
          <w:lang w:val="en-US" w:eastAsia="zh-CN"/>
        </w:rPr>
      </w:pPr>
      <w:bookmarkStart w:id="57" w:name="_Toc72306767"/>
      <w:bookmarkStart w:id="58" w:name="_Ref72409232"/>
      <w:bookmarkStart w:id="59" w:name="_Ref72598377"/>
      <w:bookmarkStart w:id="60" w:name="_Ref72610878"/>
      <w:bookmarkStart w:id="61" w:name="_Toc72678881"/>
      <w:r w:rsidRPr="00A80F7B">
        <w:rPr>
          <w:lang w:val="en-US" w:eastAsia="zh-CN"/>
        </w:rPr>
        <w:t>Neural Network Training</w:t>
      </w:r>
      <w:bookmarkEnd w:id="57"/>
      <w:bookmarkEnd w:id="58"/>
      <w:bookmarkEnd w:id="59"/>
      <w:bookmarkEnd w:id="60"/>
      <w:bookmarkEnd w:id="61"/>
    </w:p>
    <w:p w14:paraId="69985ACF" w14:textId="77777777" w:rsidR="002170AA" w:rsidRPr="00A80F7B" w:rsidRDefault="002170AA" w:rsidP="002170AA">
      <w:pPr>
        <w:rPr>
          <w:b/>
          <w:lang w:val="en-US" w:eastAsia="zh-CN"/>
        </w:rPr>
      </w:pPr>
      <w:r w:rsidRPr="00A80F7B">
        <w:rPr>
          <w:b/>
          <w:lang w:val="en-US" w:eastAsia="zh-CN"/>
        </w:rPr>
        <w:t>Backpropagation</w:t>
      </w:r>
    </w:p>
    <w:p w14:paraId="14E0946A" w14:textId="66C7649D" w:rsidR="002170AA" w:rsidRPr="00A80F7B" w:rsidRDefault="002170AA" w:rsidP="002170AA">
      <w:pPr>
        <w:rPr>
          <w:lang w:val="en-US" w:eastAsia="zh-CN"/>
        </w:rPr>
      </w:pPr>
      <w:r w:rsidRPr="00A80F7B">
        <w:rPr>
          <w:lang w:val="en-US" w:eastAsia="zh-CN"/>
        </w:rPr>
        <w:t xml:space="preserve">An artificial neural network training refers to updating the model weight to build a mapping of inputs and outputs. Deep learning solves </w:t>
      </w:r>
      <w:r w:rsidR="00045D37" w:rsidRPr="00A80F7B">
        <w:rPr>
          <w:lang w:val="en-US" w:eastAsia="zh-CN"/>
        </w:rPr>
        <w:t xml:space="preserve">neural network </w:t>
      </w:r>
      <w:r w:rsidRPr="00A80F7B">
        <w:rPr>
          <w:lang w:val="en-US" w:eastAsia="zh-CN"/>
        </w:rPr>
        <w:t xml:space="preserve">training by transforming it into an optimization problem. First, we illustrate the training procedure with the network as </w:t>
      </w:r>
      <w:r w:rsidR="00D638BA" w:rsidRPr="00A80F7B">
        <w:rPr>
          <w:lang w:val="en-US" w:eastAsia="zh-CN"/>
        </w:rPr>
        <w:fldChar w:fldCharType="begin"/>
      </w:r>
      <w:r w:rsidR="00D638BA" w:rsidRPr="00A80F7B">
        <w:rPr>
          <w:lang w:val="en-US" w:eastAsia="zh-CN"/>
        </w:rPr>
        <w:instrText xml:space="preserve"> REF _Ref72572412 \h </w:instrText>
      </w:r>
      <w:r w:rsidR="00D638BA" w:rsidRPr="00A80F7B">
        <w:rPr>
          <w:lang w:val="en-US" w:eastAsia="zh-CN"/>
        </w:rPr>
      </w:r>
      <w:r w:rsidR="00D638BA" w:rsidRPr="00A80F7B">
        <w:rPr>
          <w:lang w:val="en-US" w:eastAsia="zh-CN"/>
        </w:rPr>
        <w:fldChar w:fldCharType="separate"/>
      </w:r>
      <w:r w:rsidR="001D4D4E" w:rsidRPr="00A80F7B">
        <w:rPr>
          <w:lang w:val="en-US"/>
        </w:rPr>
        <w:t xml:space="preserve">Figure </w:t>
      </w:r>
      <w:r w:rsidR="001D4D4E">
        <w:rPr>
          <w:noProof/>
          <w:lang w:val="en-US"/>
        </w:rPr>
        <w:t>7</w:t>
      </w:r>
      <w:r w:rsidR="00D638BA" w:rsidRPr="00A80F7B">
        <w:rPr>
          <w:lang w:val="en-US" w:eastAsia="zh-CN"/>
        </w:rPr>
        <w:fldChar w:fldCharType="end"/>
      </w:r>
      <w:r w:rsidR="00D638BA" w:rsidRPr="00A80F7B">
        <w:rPr>
          <w:lang w:val="en-US" w:eastAsia="zh-CN"/>
        </w:rPr>
        <w:t xml:space="preserve"> </w:t>
      </w:r>
      <w:r w:rsidRPr="00A80F7B">
        <w:rPr>
          <w:lang w:val="en-US" w:eastAsia="zh-CN"/>
        </w:rPr>
        <w:t>shows, the activation of each layer is defined</w:t>
      </w:r>
      <w:r w:rsidR="00D638BA" w:rsidRPr="00A80F7B">
        <w:rPr>
          <w:lang w:val="en-US" w:eastAsia="zh-CN"/>
        </w:rPr>
        <w:t xml:space="preserve"> as</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FB74BC" w:rsidRPr="00A80F7B" w14:paraId="5834957E" w14:textId="77777777" w:rsidTr="00AA6B67">
        <w:tc>
          <w:tcPr>
            <w:tcW w:w="279" w:type="dxa"/>
          </w:tcPr>
          <w:p w14:paraId="4F4C5774" w14:textId="77777777" w:rsidR="00FB74BC" w:rsidRPr="00A80F7B" w:rsidRDefault="00FB74BC" w:rsidP="00AA6B67">
            <w:pPr>
              <w:rPr>
                <w:lang w:val="en-US" w:eastAsia="zh-CN"/>
              </w:rPr>
            </w:pPr>
          </w:p>
        </w:tc>
        <w:tc>
          <w:tcPr>
            <w:tcW w:w="7796" w:type="dxa"/>
          </w:tcPr>
          <w:p w14:paraId="3EC3D69B" w14:textId="61DD1338" w:rsidR="00FB74BC" w:rsidRPr="00A80F7B" w:rsidRDefault="008E0B7F" w:rsidP="00AA6B67">
            <w:pPr>
              <w:spacing w:after="0"/>
              <w:rPr>
                <w:lang w:val="en-US" w:eastAsia="zh-CN"/>
              </w:rPr>
            </w:pPr>
            <m:oMathPara>
              <m:oMath>
                <m:sSubSup>
                  <m:sSubSupPr>
                    <m:ctrlPr>
                      <w:rPr>
                        <w:rFonts w:ascii="Cambria Math" w:hAnsi="Cambria Math"/>
                        <w:i/>
                        <w:lang w:val="en-US" w:eastAsia="zh-CN"/>
                      </w:rPr>
                    </m:ctrlPr>
                  </m:sSubSupPr>
                  <m:e>
                    <m:r>
                      <w:rPr>
                        <w:rFonts w:ascii="Cambria Math" w:hAnsi="Cambria Math"/>
                        <w:lang w:val="en-US" w:eastAsia="zh-CN"/>
                      </w:rPr>
                      <m:t>a</m:t>
                    </m:r>
                  </m:e>
                  <m:sub>
                    <m:r>
                      <w:rPr>
                        <w:rFonts w:ascii="Cambria Math" w:hAnsi="Cambria Math"/>
                        <w:lang w:val="en-US" w:eastAsia="zh-CN"/>
                      </w:rPr>
                      <m:t>j</m:t>
                    </m:r>
                  </m:sub>
                  <m:sup>
                    <m:r>
                      <w:rPr>
                        <w:rFonts w:ascii="Cambria Math" w:hAnsi="Cambria Math"/>
                        <w:lang w:val="en-US" w:eastAsia="zh-CN"/>
                      </w:rPr>
                      <m:t>l</m:t>
                    </m:r>
                  </m:sup>
                </m:sSubSup>
                <m:r>
                  <w:rPr>
                    <w:rFonts w:ascii="Cambria Math" w:hAnsi="Cambria Math"/>
                    <w:lang w:val="en-US" w:eastAsia="zh-CN"/>
                  </w:rPr>
                  <m:t>=σ</m:t>
                </m:r>
                <m:d>
                  <m:dPr>
                    <m:ctrlPr>
                      <w:rPr>
                        <w:rFonts w:ascii="Cambria Math" w:hAnsi="Cambria Math"/>
                        <w:i/>
                        <w:lang w:val="en-US" w:eastAsia="zh-CN"/>
                      </w:rPr>
                    </m:ctrlPr>
                  </m:dPr>
                  <m:e>
                    <m:nary>
                      <m:naryPr>
                        <m:chr m:val="∑"/>
                        <m:limLoc m:val="undOvr"/>
                        <m:supHide m:val="1"/>
                        <m:ctrlPr>
                          <w:rPr>
                            <w:rFonts w:ascii="Cambria Math" w:hAnsi="Cambria Math"/>
                            <w:i/>
                            <w:lang w:val="en-US" w:eastAsia="zh-CN"/>
                          </w:rPr>
                        </m:ctrlPr>
                      </m:naryPr>
                      <m:sub>
                        <m:r>
                          <w:rPr>
                            <w:rFonts w:ascii="Cambria Math" w:hAnsi="Cambria Math"/>
                            <w:lang w:val="en-US" w:eastAsia="zh-CN"/>
                          </w:rPr>
                          <m:t>k</m:t>
                        </m:r>
                      </m:sub>
                      <m:sup/>
                      <m:e>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sSubSup>
                          <m:sSubSupPr>
                            <m:ctrlPr>
                              <w:rPr>
                                <w:rFonts w:ascii="Cambria Math" w:hAnsi="Cambria Math"/>
                                <w:i/>
                                <w:lang w:val="en-US" w:eastAsia="zh-CN"/>
                              </w:rPr>
                            </m:ctrlPr>
                          </m:sSubSupPr>
                          <m:e>
                            <m:r>
                              <w:rPr>
                                <w:rFonts w:ascii="Cambria Math" w:hAnsi="Cambria Math"/>
                                <w:lang w:val="en-US" w:eastAsia="zh-CN"/>
                              </w:rPr>
                              <m:t>a</m:t>
                            </m:r>
                          </m:e>
                          <m:sub>
                            <m:r>
                              <w:rPr>
                                <w:rFonts w:ascii="Cambria Math" w:hAnsi="Cambria Math"/>
                                <w:lang w:val="en-US" w:eastAsia="zh-CN"/>
                              </w:rPr>
                              <m:t>k</m:t>
                            </m:r>
                          </m:sub>
                          <m:sup>
                            <m:r>
                              <w:rPr>
                                <w:rFonts w:ascii="Cambria Math" w:hAnsi="Cambria Math"/>
                                <w:lang w:val="en-US" w:eastAsia="zh-CN"/>
                              </w:rPr>
                              <m:t>l-1</m:t>
                            </m:r>
                          </m:sup>
                        </m:sSubSup>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e>
                    </m:nary>
                  </m:e>
                </m:d>
              </m:oMath>
            </m:oMathPara>
          </w:p>
        </w:tc>
        <w:tc>
          <w:tcPr>
            <w:tcW w:w="702" w:type="dxa"/>
          </w:tcPr>
          <w:p w14:paraId="7A0CCD80" w14:textId="60D6509E" w:rsidR="00FB74BC" w:rsidRPr="00A80F7B" w:rsidRDefault="00FB74BC"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 xml:space="preserve"> )</w:t>
            </w:r>
          </w:p>
        </w:tc>
      </w:tr>
    </w:tbl>
    <w:p w14:paraId="5383E51A" w14:textId="101FF85E" w:rsidR="002170AA" w:rsidRPr="00A80F7B" w:rsidRDefault="009E0E7C" w:rsidP="002170AA">
      <w:pPr>
        <w:rPr>
          <w:lang w:val="en-US" w:eastAsia="zh-CN"/>
        </w:rPr>
      </w:pPr>
      <w:r w:rsidRPr="00A80F7B">
        <w:rPr>
          <w:lang w:val="en-US" w:eastAsia="zh-CN"/>
        </w:rPr>
        <w:lastRenderedPageBreak/>
        <w:t>W</w:t>
      </w:r>
      <w:r w:rsidR="002170AA" w:rsidRPr="00A80F7B">
        <w:rPr>
          <w:lang w:val="en-US" w:eastAsia="zh-CN"/>
        </w:rPr>
        <w:t xml:space="preserve">here </w:t>
      </w:r>
      <m:oMath>
        <m:sSubSup>
          <m:sSubSupPr>
            <m:ctrlPr>
              <w:rPr>
                <w:rFonts w:ascii="Cambria Math" w:hAnsi="Cambria Math"/>
                <w:i/>
                <w:lang w:val="en-US" w:eastAsia="zh-CN"/>
              </w:rPr>
            </m:ctrlPr>
          </m:sSubSupPr>
          <m:e>
            <m:r>
              <w:rPr>
                <w:rFonts w:ascii="Cambria Math" w:hAnsi="Cambria Math"/>
                <w:lang w:val="en-US" w:eastAsia="zh-CN"/>
              </w:rPr>
              <m:t>a</m:t>
            </m:r>
          </m:e>
          <m:sub>
            <m:r>
              <w:rPr>
                <w:rFonts w:ascii="Cambria Math" w:hAnsi="Cambria Math"/>
                <w:lang w:val="en-US" w:eastAsia="zh-CN"/>
              </w:rPr>
              <m:t>j</m:t>
            </m:r>
          </m:sub>
          <m:sup>
            <m:r>
              <w:rPr>
                <w:rFonts w:ascii="Cambria Math" w:hAnsi="Cambria Math"/>
                <w:lang w:val="en-US" w:eastAsia="zh-CN"/>
              </w:rPr>
              <m:t>l</m:t>
            </m:r>
          </m:sup>
        </m:sSubSup>
      </m:oMath>
      <w:r w:rsidR="002170AA" w:rsidRPr="00A80F7B">
        <w:rPr>
          <w:lang w:val="en-US" w:eastAsia="zh-CN"/>
        </w:rPr>
        <w:t xml:space="preserve"> is the activation of the </w:t>
      </w:r>
      <m:oMath>
        <m:sSup>
          <m:sSupPr>
            <m:ctrlPr>
              <w:rPr>
                <w:rFonts w:ascii="Cambria Math" w:hAnsi="Cambria Math"/>
                <w:i/>
                <w:lang w:val="en-US" w:eastAsia="zh-CN"/>
              </w:rPr>
            </m:ctrlPr>
          </m:sSupPr>
          <m:e>
            <m:r>
              <w:rPr>
                <w:rFonts w:ascii="Cambria Math" w:hAnsi="Cambria Math"/>
                <w:lang w:val="en-US" w:eastAsia="zh-CN"/>
              </w:rPr>
              <m:t>j</m:t>
            </m:r>
          </m:e>
          <m:sup>
            <m:r>
              <w:rPr>
                <w:rFonts w:ascii="Cambria Math" w:hAnsi="Cambria Math"/>
                <w:lang w:val="en-US" w:eastAsia="zh-CN"/>
              </w:rPr>
              <m:t>th</m:t>
            </m:r>
          </m:sup>
        </m:sSup>
      </m:oMath>
      <w:r w:rsidR="002170AA" w:rsidRPr="00A80F7B">
        <w:rPr>
          <w:lang w:val="en-US" w:eastAsia="zh-CN"/>
        </w:rPr>
        <w:t xml:space="preserve"> neuron in layer </w:t>
      </w:r>
      <m:oMath>
        <m:r>
          <w:rPr>
            <w:rFonts w:ascii="Cambria Math" w:hAnsi="Cambria Math"/>
            <w:lang w:val="en-US" w:eastAsia="zh-CN"/>
          </w:rPr>
          <m:t>l</m:t>
        </m:r>
      </m:oMath>
      <w:r w:rsidR="002170AA" w:rsidRPr="00A80F7B">
        <w:rPr>
          <w:lang w:val="en-US" w:eastAsia="zh-CN"/>
        </w:rPr>
        <w:t xml:space="preserve">, </w:t>
      </w:r>
      <m:oMath>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oMath>
      <w:r w:rsidR="002170AA" w:rsidRPr="00A80F7B">
        <w:rPr>
          <w:lang w:val="en-US" w:eastAsia="zh-CN"/>
        </w:rPr>
        <w:t xml:space="preserve"> is the weight connecting the </w:t>
      </w:r>
      <m:oMath>
        <m:sSup>
          <m:sSupPr>
            <m:ctrlPr>
              <w:rPr>
                <w:rFonts w:ascii="Cambria Math" w:hAnsi="Cambria Math"/>
                <w:i/>
                <w:lang w:val="en-US" w:eastAsia="zh-CN"/>
              </w:rPr>
            </m:ctrlPr>
          </m:sSupPr>
          <m:e>
            <m:r>
              <w:rPr>
                <w:rFonts w:ascii="Cambria Math" w:hAnsi="Cambria Math"/>
                <w:lang w:val="en-US" w:eastAsia="zh-CN"/>
              </w:rPr>
              <m:t>k</m:t>
            </m:r>
          </m:e>
          <m:sup>
            <m:r>
              <w:rPr>
                <w:rFonts w:ascii="Cambria Math" w:hAnsi="Cambria Math"/>
                <w:lang w:val="en-US" w:eastAsia="zh-CN"/>
              </w:rPr>
              <m:t>th</m:t>
            </m:r>
          </m:sup>
        </m:sSup>
      </m:oMath>
      <w:r w:rsidR="002170AA" w:rsidRPr="00A80F7B">
        <w:rPr>
          <w:lang w:val="en-US" w:eastAsia="zh-CN"/>
        </w:rPr>
        <w:t xml:space="preserve"> neuron in layer </w:t>
      </w:r>
      <m:oMath>
        <m:r>
          <w:rPr>
            <w:rFonts w:ascii="Cambria Math" w:hAnsi="Cambria Math"/>
            <w:lang w:val="en-US" w:eastAsia="zh-CN"/>
          </w:rPr>
          <m:t>l-1</m:t>
        </m:r>
      </m:oMath>
      <w:r w:rsidR="002170AA" w:rsidRPr="00A80F7B">
        <w:rPr>
          <w:lang w:val="en-US" w:eastAsia="zh-CN"/>
        </w:rPr>
        <w:t xml:space="preserve"> and the </w:t>
      </w:r>
      <m:oMath>
        <m:sSup>
          <m:sSupPr>
            <m:ctrlPr>
              <w:rPr>
                <w:rFonts w:ascii="Cambria Math" w:hAnsi="Cambria Math"/>
                <w:i/>
                <w:lang w:val="en-US" w:eastAsia="zh-CN"/>
              </w:rPr>
            </m:ctrlPr>
          </m:sSupPr>
          <m:e>
            <m:r>
              <w:rPr>
                <w:rFonts w:ascii="Cambria Math" w:hAnsi="Cambria Math"/>
                <w:lang w:val="en-US" w:eastAsia="zh-CN"/>
              </w:rPr>
              <m:t>j</m:t>
            </m:r>
          </m:e>
          <m:sup>
            <m:r>
              <w:rPr>
                <w:rFonts w:ascii="Cambria Math" w:hAnsi="Cambria Math"/>
                <w:lang w:val="en-US" w:eastAsia="zh-CN"/>
              </w:rPr>
              <m:t>th</m:t>
            </m:r>
          </m:sup>
        </m:sSup>
      </m:oMath>
      <w:r w:rsidR="002170AA" w:rsidRPr="00A80F7B">
        <w:rPr>
          <w:lang w:val="en-US" w:eastAsia="zh-CN"/>
        </w:rPr>
        <w:t xml:space="preserve"> neuron in layer </w:t>
      </w:r>
      <m:oMath>
        <m:r>
          <w:rPr>
            <w:rFonts w:ascii="Cambria Math" w:hAnsi="Cambria Math"/>
            <w:lang w:val="en-US" w:eastAsia="zh-CN"/>
          </w:rPr>
          <m:t>l</m:t>
        </m:r>
      </m:oMath>
      <w:r w:rsidR="002170AA" w:rsidRPr="00A80F7B">
        <w:rPr>
          <w:lang w:val="en-US" w:eastAsia="zh-CN"/>
        </w:rPr>
        <w:t xml:space="preserve">, </w:t>
      </w:r>
      <m:oMath>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oMath>
      <w:r w:rsidR="002170AA" w:rsidRPr="00A80F7B">
        <w:rPr>
          <w:lang w:val="en-US" w:eastAsia="zh-CN"/>
        </w:rPr>
        <w:t xml:space="preserve"> is the bias of the </w:t>
      </w:r>
      <m:oMath>
        <m:sSup>
          <m:sSupPr>
            <m:ctrlPr>
              <w:rPr>
                <w:rFonts w:ascii="Cambria Math" w:hAnsi="Cambria Math"/>
                <w:i/>
                <w:lang w:val="en-US" w:eastAsia="zh-CN"/>
              </w:rPr>
            </m:ctrlPr>
          </m:sSupPr>
          <m:e>
            <m:r>
              <w:rPr>
                <w:rFonts w:ascii="Cambria Math" w:hAnsi="Cambria Math"/>
                <w:lang w:val="en-US" w:eastAsia="zh-CN"/>
              </w:rPr>
              <m:t>j</m:t>
            </m:r>
          </m:e>
          <m:sup>
            <m:r>
              <w:rPr>
                <w:rFonts w:ascii="Cambria Math" w:hAnsi="Cambria Math"/>
                <w:lang w:val="en-US" w:eastAsia="zh-CN"/>
              </w:rPr>
              <m:t>th</m:t>
            </m:r>
          </m:sup>
        </m:sSup>
      </m:oMath>
      <w:r w:rsidR="002170AA" w:rsidRPr="00A80F7B">
        <w:rPr>
          <w:lang w:val="en-US" w:eastAsia="zh-CN"/>
        </w:rPr>
        <w:t xml:space="preserve"> neuron in layer </w:t>
      </w:r>
      <m:oMath>
        <m:r>
          <w:rPr>
            <w:rFonts w:ascii="Cambria Math" w:hAnsi="Cambria Math"/>
            <w:lang w:val="en-US" w:eastAsia="zh-CN"/>
          </w:rPr>
          <m:t>l</m:t>
        </m:r>
      </m:oMath>
      <w:r w:rsidR="002170AA" w:rsidRPr="00A80F7B">
        <w:rPr>
          <w:lang w:val="en-US" w:eastAsia="zh-CN"/>
        </w:rPr>
        <w:t xml:space="preserve"> and </w:t>
      </w:r>
      <m:oMath>
        <m:r>
          <w:rPr>
            <w:rFonts w:ascii="Cambria Math" w:hAnsi="Cambria Math"/>
            <w:lang w:val="en-US" w:eastAsia="zh-CN"/>
          </w:rPr>
          <m:t>σ</m:t>
        </m:r>
      </m:oMath>
      <w:r w:rsidR="002170AA" w:rsidRPr="00A80F7B">
        <w:rPr>
          <w:lang w:val="en-US" w:eastAsia="zh-CN"/>
        </w:rPr>
        <w:t xml:space="preserve"> is the activation function. </w:t>
      </w:r>
    </w:p>
    <w:p w14:paraId="3587D9D6" w14:textId="77777777" w:rsidR="00D63DCD" w:rsidRPr="00A80F7B" w:rsidRDefault="00D63DCD" w:rsidP="002170AA">
      <w:pPr>
        <w:rPr>
          <w:lang w:val="en-US" w:eastAsia="zh-CN"/>
        </w:rPr>
      </w:pPr>
    </w:p>
    <w:p w14:paraId="1AF8426D" w14:textId="77777777" w:rsidR="00937266" w:rsidRPr="00A80F7B" w:rsidRDefault="00937266" w:rsidP="00DC40B0">
      <w:pPr>
        <w:keepNext/>
        <w:jc w:val="center"/>
        <w:rPr>
          <w:lang w:val="en-US"/>
        </w:rPr>
      </w:pPr>
      <w:r w:rsidRPr="00A80F7B">
        <w:rPr>
          <w:lang w:val="en-US" w:eastAsia="zh-CN"/>
        </w:rPr>
        <w:drawing>
          <wp:inline distT="0" distB="0" distL="0" distR="0" wp14:anchorId="6A8E26AE" wp14:editId="5FF8F1EF">
            <wp:extent cx="2822400" cy="2311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51996"/>
                    <a:stretch/>
                  </pic:blipFill>
                  <pic:spPr bwMode="auto">
                    <a:xfrm>
                      <a:off x="0" y="0"/>
                      <a:ext cx="28224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7B63C333" w14:textId="5E584686" w:rsidR="00937266" w:rsidRPr="00A80F7B" w:rsidRDefault="00937266" w:rsidP="00DC40B0">
      <w:pPr>
        <w:pStyle w:val="Caption"/>
        <w:jc w:val="center"/>
        <w:rPr>
          <w:lang w:val="en-US"/>
        </w:rPr>
      </w:pPr>
      <w:bookmarkStart w:id="62" w:name="_Ref72572412"/>
      <w:bookmarkStart w:id="63" w:name="_Ref72572343"/>
      <w:bookmarkStart w:id="64" w:name="_Toc72678936"/>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7</w:t>
      </w:r>
      <w:r w:rsidR="00B140BC" w:rsidRPr="00A80F7B">
        <w:rPr>
          <w:lang w:val="en-US"/>
        </w:rPr>
        <w:fldChar w:fldCharType="end"/>
      </w:r>
      <w:bookmarkEnd w:id="62"/>
      <w:r w:rsidRPr="00A80F7B">
        <w:rPr>
          <w:lang w:val="en-US"/>
        </w:rPr>
        <w:t xml:space="preserve">: </w:t>
      </w:r>
      <w:r w:rsidR="006F0CFF" w:rsidRPr="00A80F7B">
        <w:rPr>
          <w:lang w:val="en-US"/>
        </w:rPr>
        <w:t>An artificial neural network with three layers (</w:t>
      </w:r>
      <w:r w:rsidR="000506A9" w:rsidRPr="00A80F7B">
        <w:rPr>
          <w:lang w:val="en-US"/>
        </w:rPr>
        <w:t>Adapt from</w:t>
      </w:r>
      <w:r w:rsidR="006F0CFF" w:rsidRPr="00A80F7B">
        <w:rPr>
          <w:lang w:val="en-US"/>
        </w:rPr>
        <w:t xml:space="preserve"> </w:t>
      </w:r>
      <w:sdt>
        <w:sdtPr>
          <w:rPr>
            <w:lang w:val="en-US"/>
          </w:rPr>
          <w:alias w:val="To edit, see citavi.com/edit"/>
          <w:tag w:val="CitaviPlaceholder#6d9592e0-8915-41a4-83ce-1f106d7eed8b"/>
          <w:id w:val="-1489091057"/>
          <w:placeholder>
            <w:docPart w:val="DefaultPlaceholder_-1854013440"/>
          </w:placeholder>
        </w:sdtPr>
        <w:sdtEndPr/>
        <w:sdtContent>
          <w:r w:rsidR="003707CE"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dkM2EyMmZiLTI5ZjAtNDQyOS05MjE0LWYwYWIyYzNhZjZiNSIsIkVudHJpZXMiOlt7IiRpZCI6IjIiLCIkdHlwZSI6IlN3aXNzQWNhZGVtaWMuQ2l0YXZpLkNpdGF0aW9ucy5Xb3JkUGxhY2Vob2xkZXJFbnRyeSwgU3dpc3NBY2FkZW1pYy5DaXRhdmkiLCJJZCI6ImFiZmUyYTFhLTUwNDUtNGQ1MS1iZDc3LWFjMmFmOTlhMGIwNCIsIlJhbmdlTGVuZ3RoIjo3LCJSZWZlcmVuY2VJZCI6IjRiYjczM2JjLWRjZjEtNGQwNC04ZWY2LWIxZWYzNThhOGFkN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sZXMiLCJMYXN0TmFtZSI6Ik5pbHNzb24iLCJNaWRkbGVOYW1lIjoiSi4iLCJQcm90ZWN0ZWQiOmZhbHNlLCJTZXgiOjIsIkNyZWF0ZWRCeSI6Il9MaWFuZyBaaGFvIiwiQ3JlYXRlZE9uIjoiMjAyMS0wNS0xOVQxMjo1NDo1OSIsIk1vZGlmaWVkQnkiOiJfTGlhbmcgWmhhbyIsIklkIjoiNzBkM2E5ODktMjBlMi00MGMxLTg4YzgtOTgxMGEzNGI5NWRkIiwiTW9kaWZpZWRPbiI6IjIwMjEtMDUtMTlUMTI6NTQ6N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}</w:instrText>
          </w:r>
          <w:r w:rsidR="003707CE" w:rsidRPr="00A80F7B">
            <w:rPr>
              <w:lang w:val="en-US"/>
            </w:rPr>
            <w:fldChar w:fldCharType="separate"/>
          </w:r>
          <w:r w:rsidR="00BE74B7" w:rsidRPr="00A80F7B">
            <w:rPr>
              <w:lang w:val="en-US"/>
            </w:rPr>
            <w:t>Nilsson</w:t>
          </w:r>
          <w:r w:rsidR="003707CE" w:rsidRPr="00A80F7B">
            <w:rPr>
              <w:lang w:val="en-US"/>
            </w:rPr>
            <w:fldChar w:fldCharType="end"/>
          </w:r>
        </w:sdtContent>
      </w:sdt>
      <w:r w:rsidR="003707CE" w:rsidRPr="00A80F7B">
        <w:rPr>
          <w:lang w:val="en-US"/>
        </w:rPr>
        <w:t xml:space="preserve"> </w:t>
      </w:r>
      <w:sdt>
        <w:sdtPr>
          <w:rPr>
            <w:lang w:val="en-US"/>
          </w:rPr>
          <w:alias w:val="To edit, see citavi.com/edit"/>
          <w:tag w:val="CitaviPlaceholder#7d3a22fb-29f0-4429-9214-f0ab2c3af6b5"/>
          <w:id w:val="1469401996"/>
          <w:placeholder>
            <w:docPart w:val="DefaultPlaceholder_-1854013440"/>
          </w:placeholder>
        </w:sdtPr>
        <w:sdtEndPr/>
        <w:sdtContent>
          <w:r w:rsidR="003707CE"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ZkOTU5MmUwLTg5MTUtNDFhNC04M2NlLTFmMTA2ZDdlZWQ4YiIsIkVudHJpZXMiOlt7IiRpZCI6IjIiLCIkdHlwZSI6IlN3aXNzQWNhZGVtaWMuQ2l0YXZpLkNpdGF0aW9ucy5Xb3JkUGxhY2Vob2xkZXJFbnRyeSwgU3dpc3NBY2FkZW1pYy5DaXRhdmkiLCJJZCI6ImYwMTk0NTFiLTg2ZjctNGVkNi05MWM3LTU4ZjJhZTRlYzc2NyIsIlJhbmdlTGVuZ3RoIjoxMywiUmVmZXJlbmNlSWQiOiI0YmI3MzNiYy1kY2YxLTRkMDQtOGVmNi1iMWVmMzU4YThhZ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IiLCJTdGFydFBhZ2UiOnsiJGlkIjoiNSIsIiR0eXBlIjoiU3dpc3NBY2FkZW1pYy5QYWdlTnVtYmVyLCBTd2lzc0FjYWRlbWljIiwiSXNGdWxseU51bWVyaWMiOnRydWUsIk51bWJlciI6NjIsIk51bWJlcmluZ1R5cGUiOjAsIk51bWVyYWxTeXN0ZW0iOjAsIk9yaWdpbmFsU3RyaW5nIjoiNjIiLCJQcmV0dHlTdHJpbmciOiI2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GVzIiwiTGFzdE5hbWUiOiJOaWxzc29uIiwiTWlkZGxlTmFtZSI6IkouIiwiUHJvdGVjdGVkIjpmYWxzZSwiU2V4IjoyLCJDcmVhdGVkQnkiOiJfTGlhbmcgWmhhbyIsIkNyZWF0ZWRPbiI6IjIwMjEtMDUtMTlUMTI6NTQ6NTkiLCJNb2RpZmllZEJ5IjoiX0xpYW5nIFpoYW8iLCJJZCI6IjcwZDNhOTg5LTIwZTItNDBjMS04OGM4LTk4MTBhMzRiOTVkZCIsIk1vZGlmaWVkT24iOiIyMDIxLTA1LTE5VDEyOjU0OjU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E5OTYsIHAuwqA2MikifV19LCJUYWciOiJDaXRhdmlQbGFjZWhvbGRlciM3ZDNhMjJmYi0yOWYwLTQ0MjktOTIxNC1mMGFiMmMzYWY2YjUiLCJUZXh0IjoiKDE5OTYsIHAuwqA2MikiLCJXQUlWZXJzaW9uIjoiNi44LjAuMCJ9}</w:instrText>
          </w:r>
          <w:r w:rsidR="003707CE" w:rsidRPr="00A80F7B">
            <w:rPr>
              <w:lang w:val="en-US"/>
            </w:rPr>
            <w:fldChar w:fldCharType="separate"/>
          </w:r>
          <w:r w:rsidR="00BE74B7" w:rsidRPr="00A80F7B">
            <w:rPr>
              <w:lang w:val="en-US"/>
            </w:rPr>
            <w:t>(1996, p. 62)</w:t>
          </w:r>
          <w:r w:rsidR="003707CE" w:rsidRPr="00A80F7B">
            <w:rPr>
              <w:lang w:val="en-US"/>
            </w:rPr>
            <w:fldChar w:fldCharType="end"/>
          </w:r>
        </w:sdtContent>
      </w:sdt>
      <w:r w:rsidR="006F0CFF" w:rsidRPr="00A80F7B">
        <w:rPr>
          <w:lang w:val="en-US"/>
        </w:rPr>
        <w:t>)</w:t>
      </w:r>
      <w:bookmarkEnd w:id="63"/>
      <w:r w:rsidR="00D63DCD" w:rsidRPr="00A80F7B">
        <w:rPr>
          <w:lang w:val="en-US"/>
        </w:rPr>
        <w:t>.</w:t>
      </w:r>
      <w:bookmarkEnd w:id="64"/>
    </w:p>
    <w:p w14:paraId="39F06E24" w14:textId="77777777" w:rsidR="00D63DCD" w:rsidRPr="00A80F7B" w:rsidRDefault="00D63DCD" w:rsidP="00D63DCD">
      <w:pPr>
        <w:rPr>
          <w:lang w:val="en-US"/>
        </w:rPr>
      </w:pPr>
    </w:p>
    <w:p w14:paraId="676D9C55" w14:textId="2B25D1CF" w:rsidR="002170AA" w:rsidRPr="00A80F7B" w:rsidRDefault="002170AA" w:rsidP="002170AA">
      <w:pPr>
        <w:rPr>
          <w:lang w:val="en-US" w:eastAsia="zh-CN"/>
        </w:rPr>
      </w:pPr>
      <w:r w:rsidRPr="00A80F7B">
        <w:rPr>
          <w:lang w:val="en-US" w:eastAsia="zh-CN"/>
        </w:rPr>
        <w:t xml:space="preserve">We then define the cost function </w:t>
      </w:r>
      <m:oMath>
        <m:r>
          <w:rPr>
            <w:rFonts w:ascii="Cambria Math" w:hAnsi="Cambria Math"/>
            <w:lang w:val="en-US" w:eastAsia="zh-CN"/>
          </w:rPr>
          <m:t>C</m:t>
        </m:r>
      </m:oMath>
      <w:r w:rsidRPr="00A80F7B">
        <w:rPr>
          <w:lang w:val="en-US" w:eastAsia="zh-CN"/>
        </w:rPr>
        <w:t xml:space="preserve"> of the neural network</w:t>
      </w:r>
      <w:r w:rsidR="00E95972" w:rsidRPr="00A80F7B">
        <w:rPr>
          <w:lang w:val="en-US" w:eastAsia="zh-CN"/>
        </w:rPr>
        <w:t xml:space="preserve"> as</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F332B5" w:rsidRPr="00A80F7B" w14:paraId="60BF0C0F" w14:textId="77777777" w:rsidTr="00AA6B67">
        <w:tc>
          <w:tcPr>
            <w:tcW w:w="279" w:type="dxa"/>
          </w:tcPr>
          <w:p w14:paraId="3E8DB39D" w14:textId="77777777" w:rsidR="00F332B5" w:rsidRPr="00A80F7B" w:rsidRDefault="00F332B5" w:rsidP="00AA6B67">
            <w:pPr>
              <w:rPr>
                <w:lang w:val="en-US" w:eastAsia="zh-CN"/>
              </w:rPr>
            </w:pPr>
          </w:p>
        </w:tc>
        <w:tc>
          <w:tcPr>
            <w:tcW w:w="7796" w:type="dxa"/>
          </w:tcPr>
          <w:p w14:paraId="5D30622E" w14:textId="614F3323" w:rsidR="00F332B5" w:rsidRPr="00A80F7B" w:rsidRDefault="00F332B5" w:rsidP="00AA6B67">
            <w:pPr>
              <w:spacing w:after="0"/>
              <w:rPr>
                <w:lang w:val="en-US" w:eastAsia="zh-CN"/>
              </w:rPr>
            </w:pPr>
            <m:oMathPara>
              <m:oMath>
                <m:r>
                  <w:rPr>
                    <w:rFonts w:ascii="Cambria Math" w:hAnsi="Cambria Math"/>
                    <w:lang w:val="en-US" w:eastAsia="zh-CN"/>
                  </w:rPr>
                  <m:t>C=</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2n</m:t>
                    </m:r>
                  </m:den>
                </m:f>
                <m:nary>
                  <m:naryPr>
                    <m:chr m:val="∑"/>
                    <m:limLoc m:val="undOvr"/>
                    <m:supHide m:val="1"/>
                    <m:ctrlPr>
                      <w:rPr>
                        <w:rFonts w:ascii="Cambria Math" w:hAnsi="Cambria Math"/>
                        <w:i/>
                        <w:lang w:val="en-US" w:eastAsia="zh-CN"/>
                      </w:rPr>
                    </m:ctrlPr>
                  </m:naryPr>
                  <m:sub>
                    <m:r>
                      <w:rPr>
                        <w:rFonts w:ascii="Cambria Math" w:hAnsi="Cambria Math"/>
                        <w:lang w:val="en-US" w:eastAsia="zh-CN"/>
                      </w:rPr>
                      <m:t>x</m:t>
                    </m:r>
                  </m:sub>
                  <m:sup/>
                  <m:e>
                    <m:sSup>
                      <m:sSupPr>
                        <m:ctrlPr>
                          <w:rPr>
                            <w:rFonts w:ascii="Cambria Math" w:hAnsi="Cambria Math"/>
                            <w:i/>
                            <w:lang w:val="en-US" w:eastAsia="zh-CN"/>
                          </w:rPr>
                        </m:ctrlPr>
                      </m:sSupPr>
                      <m:e>
                        <m:d>
                          <m:dPr>
                            <m:begChr m:val="‖"/>
                            <m:endChr m:val="‖"/>
                            <m:ctrlPr>
                              <w:rPr>
                                <w:rFonts w:ascii="Cambria Math" w:hAnsi="Cambria Math"/>
                                <w:i/>
                                <w:lang w:val="en-US" w:eastAsia="zh-CN"/>
                              </w:rPr>
                            </m:ctrlPr>
                          </m:dPr>
                          <m:e>
                            <m:r>
                              <w:rPr>
                                <w:rFonts w:ascii="Cambria Math" w:hAnsi="Cambria Math"/>
                                <w:lang w:val="en-US" w:eastAsia="zh-CN"/>
                              </w:rPr>
                              <m:t>y</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a</m:t>
                                </m:r>
                              </m:e>
                              <m:sup>
                                <m:r>
                                  <w:rPr>
                                    <w:rFonts w:ascii="Cambria Math" w:hAnsi="Cambria Math"/>
                                    <w:lang w:val="en-US" w:eastAsia="zh-CN"/>
                                  </w:rPr>
                                  <m:t>L</m:t>
                                </m:r>
                              </m:sup>
                            </m:sSup>
                            <m:d>
                              <m:dPr>
                                <m:ctrlPr>
                                  <w:rPr>
                                    <w:rFonts w:ascii="Cambria Math" w:hAnsi="Cambria Math"/>
                                    <w:i/>
                                    <w:lang w:val="en-US" w:eastAsia="zh-CN"/>
                                  </w:rPr>
                                </m:ctrlPr>
                              </m:dPr>
                              <m:e>
                                <m:r>
                                  <w:rPr>
                                    <w:rFonts w:ascii="Cambria Math" w:hAnsi="Cambria Math"/>
                                    <w:lang w:val="en-US" w:eastAsia="zh-CN"/>
                                  </w:rPr>
                                  <m:t>x</m:t>
                                </m:r>
                              </m:e>
                            </m:d>
                          </m:e>
                        </m:d>
                      </m:e>
                      <m:sup>
                        <m:r>
                          <w:rPr>
                            <w:rFonts w:ascii="Cambria Math" w:hAnsi="Cambria Math"/>
                            <w:lang w:val="en-US" w:eastAsia="zh-CN"/>
                          </w:rPr>
                          <m:t>2</m:t>
                        </m:r>
                      </m:sup>
                    </m:sSup>
                  </m:e>
                </m:nary>
              </m:oMath>
            </m:oMathPara>
          </w:p>
        </w:tc>
        <w:tc>
          <w:tcPr>
            <w:tcW w:w="702" w:type="dxa"/>
          </w:tcPr>
          <w:p w14:paraId="243357E1" w14:textId="209C669A"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5</w:t>
            </w:r>
            <w:r w:rsidR="00B140BC" w:rsidRPr="00A80F7B">
              <w:rPr>
                <w:lang w:val="en-US"/>
              </w:rPr>
              <w:fldChar w:fldCharType="end"/>
            </w:r>
            <w:r w:rsidRPr="00A80F7B">
              <w:rPr>
                <w:lang w:val="en-US"/>
              </w:rPr>
              <w:t xml:space="preserve"> )</w:t>
            </w:r>
          </w:p>
        </w:tc>
      </w:tr>
    </w:tbl>
    <w:p w14:paraId="47C1FE2F" w14:textId="7AE3FEFE" w:rsidR="002170AA" w:rsidRPr="00A80F7B" w:rsidRDefault="005F1CF2" w:rsidP="002170AA">
      <w:pPr>
        <w:rPr>
          <w:lang w:val="en-US" w:eastAsia="zh-CN"/>
        </w:rPr>
      </w:pPr>
      <w:r w:rsidRPr="00A80F7B">
        <w:rPr>
          <w:lang w:val="en-US" w:eastAsia="zh-CN"/>
        </w:rPr>
        <w:t>W</w:t>
      </w:r>
      <w:r w:rsidR="002170AA" w:rsidRPr="00A80F7B">
        <w:rPr>
          <w:lang w:val="en-US" w:eastAsia="zh-CN"/>
        </w:rPr>
        <w:t xml:space="preserve">here </w:t>
      </w:r>
      <m:oMath>
        <m:r>
          <w:rPr>
            <w:rFonts w:ascii="Cambria Math" w:hAnsi="Cambria Math"/>
            <w:lang w:val="en-US" w:eastAsia="zh-CN"/>
          </w:rPr>
          <m:t>x</m:t>
        </m:r>
      </m:oMath>
      <w:r w:rsidR="002170AA" w:rsidRPr="00A80F7B">
        <w:rPr>
          <w:lang w:val="en-US" w:eastAsia="zh-CN"/>
        </w:rPr>
        <w:t xml:space="preserve"> is the input data</w:t>
      </w:r>
      <w:r w:rsidR="00C00181" w:rsidRPr="00A80F7B">
        <w:rPr>
          <w:lang w:val="en-US" w:eastAsia="zh-CN"/>
        </w:rPr>
        <w:t xml:space="preserve"> sample</w:t>
      </w:r>
      <w:r w:rsidR="002170AA" w:rsidRPr="00A80F7B">
        <w:rPr>
          <w:lang w:val="en-US" w:eastAsia="zh-CN"/>
        </w:rPr>
        <w:t xml:space="preserve">, </w:t>
      </w:r>
      <m:oMath>
        <m:r>
          <w:rPr>
            <w:rFonts w:ascii="Cambria Math" w:hAnsi="Cambria Math"/>
            <w:lang w:val="en-US" w:eastAsia="zh-CN"/>
          </w:rPr>
          <m:t>n</m:t>
        </m:r>
      </m:oMath>
      <w:r w:rsidR="002170AA" w:rsidRPr="00A80F7B">
        <w:rPr>
          <w:lang w:val="en-US" w:eastAsia="zh-CN"/>
        </w:rPr>
        <w:t xml:space="preserve"> is the number of training data</w:t>
      </w:r>
      <w:r w:rsidR="00C00181" w:rsidRPr="00A80F7B">
        <w:rPr>
          <w:lang w:val="en-US" w:eastAsia="zh-CN"/>
        </w:rPr>
        <w:t xml:space="preserve"> samples</w:t>
      </w:r>
      <w:r w:rsidR="002170AA" w:rsidRPr="00A80F7B">
        <w:rPr>
          <w:lang w:val="en-US" w:eastAsia="zh-CN"/>
        </w:rPr>
        <w:t xml:space="preserve">, </w:t>
      </w:r>
      <m:oMath>
        <m:r>
          <w:rPr>
            <w:rFonts w:ascii="Cambria Math" w:hAnsi="Cambria Math"/>
            <w:lang w:val="en-US" w:eastAsia="zh-CN"/>
          </w:rPr>
          <m:t>y</m:t>
        </m:r>
        <m:d>
          <m:dPr>
            <m:ctrlPr>
              <w:rPr>
                <w:rFonts w:ascii="Cambria Math" w:hAnsi="Cambria Math"/>
                <w:i/>
                <w:lang w:val="en-US" w:eastAsia="zh-CN"/>
              </w:rPr>
            </m:ctrlPr>
          </m:dPr>
          <m:e>
            <m:r>
              <w:rPr>
                <w:rFonts w:ascii="Cambria Math" w:hAnsi="Cambria Math"/>
                <w:lang w:val="en-US" w:eastAsia="zh-CN"/>
              </w:rPr>
              <m:t>x</m:t>
            </m:r>
          </m:e>
        </m:d>
      </m:oMath>
      <w:r w:rsidR="002170AA" w:rsidRPr="00A80F7B">
        <w:rPr>
          <w:lang w:val="en-US" w:eastAsia="zh-CN"/>
        </w:rPr>
        <w:t xml:space="preserve"> is the expected output and </w:t>
      </w:r>
      <m:oMath>
        <m:sSup>
          <m:sSupPr>
            <m:ctrlPr>
              <w:rPr>
                <w:rFonts w:ascii="Cambria Math" w:hAnsi="Cambria Math"/>
                <w:i/>
                <w:lang w:val="en-US" w:eastAsia="zh-CN"/>
              </w:rPr>
            </m:ctrlPr>
          </m:sSupPr>
          <m:e>
            <m:r>
              <w:rPr>
                <w:rFonts w:ascii="Cambria Math" w:hAnsi="Cambria Math"/>
                <w:lang w:val="en-US" w:eastAsia="zh-CN"/>
              </w:rPr>
              <m:t>a</m:t>
            </m:r>
          </m:e>
          <m:sup>
            <m:r>
              <w:rPr>
                <w:rFonts w:ascii="Cambria Math" w:hAnsi="Cambria Math"/>
                <w:lang w:val="en-US" w:eastAsia="zh-CN"/>
              </w:rPr>
              <m:t>L</m:t>
            </m:r>
          </m:sup>
        </m:sSup>
        <m:d>
          <m:dPr>
            <m:ctrlPr>
              <w:rPr>
                <w:rFonts w:ascii="Cambria Math" w:hAnsi="Cambria Math"/>
                <w:i/>
                <w:lang w:val="en-US" w:eastAsia="zh-CN"/>
              </w:rPr>
            </m:ctrlPr>
          </m:dPr>
          <m:e>
            <m:r>
              <w:rPr>
                <w:rFonts w:ascii="Cambria Math" w:hAnsi="Cambria Math"/>
                <w:lang w:val="en-US" w:eastAsia="zh-CN"/>
              </w:rPr>
              <m:t>x</m:t>
            </m:r>
          </m:e>
        </m:d>
      </m:oMath>
      <w:r w:rsidR="002170AA" w:rsidRPr="00A80F7B">
        <w:rPr>
          <w:lang w:val="en-US" w:eastAsia="zh-CN"/>
        </w:rPr>
        <w:t xml:space="preserve"> is the actual output in the output layer </w:t>
      </w:r>
      <m:oMath>
        <m:r>
          <w:rPr>
            <w:rFonts w:ascii="Cambria Math" w:hAnsi="Cambria Math"/>
            <w:lang w:val="en-US" w:eastAsia="zh-CN"/>
          </w:rPr>
          <m:t>L</m:t>
        </m:r>
      </m:oMath>
      <w:r w:rsidR="002170AA" w:rsidRPr="00A80F7B">
        <w:rPr>
          <w:lang w:val="en-US" w:eastAsia="zh-CN"/>
        </w:rPr>
        <w:t>. Mean square</w:t>
      </w:r>
      <w:r w:rsidR="008D4FCF" w:rsidRPr="00A80F7B">
        <w:rPr>
          <w:lang w:val="en-US" w:eastAsia="zh-CN"/>
        </w:rPr>
        <w:t>d</w:t>
      </w:r>
      <w:r w:rsidR="002170AA" w:rsidRPr="00A80F7B">
        <w:rPr>
          <w:lang w:val="en-US" w:eastAsia="zh-CN"/>
        </w:rPr>
        <w:t xml:space="preserve"> error (MSE) is used here to measure the deviation between expected output </w:t>
      </w:r>
      <m:oMath>
        <m:r>
          <w:rPr>
            <w:rFonts w:ascii="Cambria Math" w:hAnsi="Cambria Math"/>
            <w:lang w:val="en-US" w:eastAsia="zh-CN"/>
          </w:rPr>
          <m:t>y</m:t>
        </m:r>
      </m:oMath>
      <w:r w:rsidR="002170AA" w:rsidRPr="00A80F7B">
        <w:rPr>
          <w:lang w:val="en-US" w:eastAsia="zh-CN"/>
        </w:rPr>
        <w:t xml:space="preserve"> and actual output </w:t>
      </w:r>
      <m:oMath>
        <m:sSup>
          <m:sSupPr>
            <m:ctrlPr>
              <w:rPr>
                <w:rFonts w:ascii="Cambria Math" w:hAnsi="Cambria Math"/>
                <w:i/>
                <w:lang w:val="en-US" w:eastAsia="zh-CN"/>
              </w:rPr>
            </m:ctrlPr>
          </m:sSupPr>
          <m:e>
            <m:r>
              <w:rPr>
                <w:rFonts w:ascii="Cambria Math" w:hAnsi="Cambria Math"/>
                <w:lang w:val="en-US" w:eastAsia="zh-CN"/>
              </w:rPr>
              <m:t>a</m:t>
            </m:r>
          </m:e>
          <m:sup>
            <m:r>
              <w:rPr>
                <w:rFonts w:ascii="Cambria Math" w:hAnsi="Cambria Math"/>
                <w:lang w:val="en-US" w:eastAsia="zh-CN"/>
              </w:rPr>
              <m:t>L</m:t>
            </m:r>
          </m:sup>
        </m:sSup>
        <m:d>
          <m:dPr>
            <m:ctrlPr>
              <w:rPr>
                <w:rFonts w:ascii="Cambria Math" w:hAnsi="Cambria Math"/>
                <w:i/>
                <w:lang w:val="en-US" w:eastAsia="zh-CN"/>
              </w:rPr>
            </m:ctrlPr>
          </m:dPr>
          <m:e>
            <m:r>
              <w:rPr>
                <w:rFonts w:ascii="Cambria Math" w:hAnsi="Cambria Math"/>
                <w:lang w:val="en-US" w:eastAsia="zh-CN"/>
              </w:rPr>
              <m:t>x</m:t>
            </m:r>
          </m:e>
        </m:d>
      </m:oMath>
      <w:r w:rsidR="002170AA" w:rsidRPr="00A80F7B">
        <w:rPr>
          <w:lang w:val="en-US" w:eastAsia="zh-CN"/>
        </w:rPr>
        <w:t xml:space="preserve">. We want to find the optimal </w:t>
      </w:r>
      <m:oMath>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oMath>
      <w:r w:rsidR="002170AA" w:rsidRPr="00A80F7B">
        <w:rPr>
          <w:lang w:val="en-US" w:eastAsia="zh-CN"/>
        </w:rPr>
        <w:t xml:space="preserve"> and </w:t>
      </w:r>
      <m:oMath>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oMath>
      <w:r w:rsidR="002170AA" w:rsidRPr="00A80F7B">
        <w:rPr>
          <w:lang w:val="en-US" w:eastAsia="zh-CN"/>
        </w:rPr>
        <w:t xml:space="preserve"> solving the following optimization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F332B5" w:rsidRPr="00A80F7B" w14:paraId="09D7625B" w14:textId="77777777" w:rsidTr="00AA6B67">
        <w:tc>
          <w:tcPr>
            <w:tcW w:w="279" w:type="dxa"/>
          </w:tcPr>
          <w:p w14:paraId="4806E5F6" w14:textId="77777777" w:rsidR="00F332B5" w:rsidRPr="00A80F7B" w:rsidRDefault="00F332B5" w:rsidP="00AA6B67">
            <w:pPr>
              <w:rPr>
                <w:lang w:val="en-US" w:eastAsia="zh-CN"/>
              </w:rPr>
            </w:pPr>
          </w:p>
        </w:tc>
        <w:tc>
          <w:tcPr>
            <w:tcW w:w="7796" w:type="dxa"/>
          </w:tcPr>
          <w:p w14:paraId="4BB0F551" w14:textId="68983EFE" w:rsidR="00F332B5" w:rsidRPr="00A80F7B" w:rsidRDefault="008E0B7F" w:rsidP="00AA6B67">
            <w:pPr>
              <w:spacing w:after="0"/>
              <w:rPr>
                <w:lang w:val="en-US" w:eastAsia="zh-CN"/>
              </w:rPr>
            </w:pPr>
            <m:oMathPara>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argmin</m:t>
                        </m:r>
                      </m:e>
                      <m:lim>
                        <m:r>
                          <w:rPr>
                            <w:rFonts w:ascii="Cambria Math" w:hAnsi="Cambria Math"/>
                            <w:lang w:val="en-US" w:eastAsia="zh-CN"/>
                          </w:rPr>
                          <m:t>w,b</m:t>
                        </m:r>
                      </m:lim>
                    </m:limLow>
                  </m:fName>
                  <m:e>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2n</m:t>
                        </m:r>
                      </m:den>
                    </m:f>
                    <m:nary>
                      <m:naryPr>
                        <m:chr m:val="∑"/>
                        <m:limLoc m:val="undOvr"/>
                        <m:supHide m:val="1"/>
                        <m:ctrlPr>
                          <w:rPr>
                            <w:rFonts w:ascii="Cambria Math" w:hAnsi="Cambria Math"/>
                            <w:i/>
                            <w:lang w:val="en-US" w:eastAsia="zh-CN"/>
                          </w:rPr>
                        </m:ctrlPr>
                      </m:naryPr>
                      <m:sub>
                        <m:r>
                          <w:rPr>
                            <w:rFonts w:ascii="Cambria Math" w:hAnsi="Cambria Math"/>
                            <w:lang w:val="en-US" w:eastAsia="zh-CN"/>
                          </w:rPr>
                          <m:t>x</m:t>
                        </m:r>
                      </m:sub>
                      <m:sup/>
                      <m:e>
                        <m:sSup>
                          <m:sSupPr>
                            <m:ctrlPr>
                              <w:rPr>
                                <w:rFonts w:ascii="Cambria Math" w:hAnsi="Cambria Math"/>
                                <w:i/>
                                <w:lang w:val="en-US" w:eastAsia="zh-CN"/>
                              </w:rPr>
                            </m:ctrlPr>
                          </m:sSupPr>
                          <m:e>
                            <m:d>
                              <m:dPr>
                                <m:begChr m:val="‖"/>
                                <m:endChr m:val="‖"/>
                                <m:ctrlPr>
                                  <w:rPr>
                                    <w:rFonts w:ascii="Cambria Math" w:hAnsi="Cambria Math"/>
                                    <w:i/>
                                    <w:lang w:val="en-US" w:eastAsia="zh-CN"/>
                                  </w:rPr>
                                </m:ctrlPr>
                              </m:dPr>
                              <m:e>
                                <m:r>
                                  <w:rPr>
                                    <w:rFonts w:ascii="Cambria Math" w:hAnsi="Cambria Math"/>
                                    <w:lang w:val="en-US" w:eastAsia="zh-CN"/>
                                  </w:rPr>
                                  <m:t>y</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a</m:t>
                                    </m:r>
                                  </m:e>
                                  <m:sup>
                                    <m:r>
                                      <w:rPr>
                                        <w:rFonts w:ascii="Cambria Math" w:hAnsi="Cambria Math"/>
                                        <w:lang w:val="en-US" w:eastAsia="zh-CN"/>
                                      </w:rPr>
                                      <m:t>L</m:t>
                                    </m:r>
                                  </m:sup>
                                </m:sSup>
                                <m:d>
                                  <m:dPr>
                                    <m:ctrlPr>
                                      <w:rPr>
                                        <w:rFonts w:ascii="Cambria Math" w:hAnsi="Cambria Math"/>
                                        <w:i/>
                                        <w:lang w:val="en-US" w:eastAsia="zh-CN"/>
                                      </w:rPr>
                                    </m:ctrlPr>
                                  </m:dPr>
                                  <m:e>
                                    <m:r>
                                      <w:rPr>
                                        <w:rFonts w:ascii="Cambria Math" w:hAnsi="Cambria Math"/>
                                        <w:lang w:val="en-US" w:eastAsia="zh-CN"/>
                                      </w:rPr>
                                      <m:t>x</m:t>
                                    </m:r>
                                  </m:e>
                                </m:d>
                              </m:e>
                            </m:d>
                          </m:e>
                          <m:sup>
                            <m:r>
                              <w:rPr>
                                <w:rFonts w:ascii="Cambria Math" w:hAnsi="Cambria Math"/>
                                <w:lang w:val="en-US" w:eastAsia="zh-CN"/>
                              </w:rPr>
                              <m:t>2</m:t>
                            </m:r>
                          </m:sup>
                        </m:sSup>
                      </m:e>
                    </m:nary>
                  </m:e>
                </m:func>
              </m:oMath>
            </m:oMathPara>
          </w:p>
        </w:tc>
        <w:tc>
          <w:tcPr>
            <w:tcW w:w="702" w:type="dxa"/>
          </w:tcPr>
          <w:p w14:paraId="5EC0144B" w14:textId="2A98354F"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6</w:t>
            </w:r>
            <w:r w:rsidR="00B140BC" w:rsidRPr="00A80F7B">
              <w:rPr>
                <w:lang w:val="en-US"/>
              </w:rPr>
              <w:fldChar w:fldCharType="end"/>
            </w:r>
            <w:r w:rsidRPr="00A80F7B">
              <w:rPr>
                <w:lang w:val="en-US"/>
              </w:rPr>
              <w:t xml:space="preserve"> )</w:t>
            </w:r>
          </w:p>
        </w:tc>
      </w:tr>
    </w:tbl>
    <w:p w14:paraId="77DB9BE2" w14:textId="63FFF72C" w:rsidR="002170AA" w:rsidRPr="00A80F7B" w:rsidRDefault="002170AA" w:rsidP="002170AA">
      <w:pPr>
        <w:rPr>
          <w:lang w:val="en-US" w:eastAsia="zh-CN"/>
        </w:rPr>
      </w:pPr>
      <w:r w:rsidRPr="00A80F7B">
        <w:rPr>
          <w:lang w:val="en-US" w:eastAsia="zh-CN"/>
        </w:rPr>
        <w:t xml:space="preserve">We use partial derivative and the chain rule to find the relationship between cost function </w:t>
      </w:r>
      <m:oMath>
        <m:r>
          <w:rPr>
            <w:rFonts w:ascii="Cambria Math" w:hAnsi="Cambria Math"/>
            <w:lang w:val="en-US" w:eastAsia="zh-CN"/>
          </w:rPr>
          <m:t>C</m:t>
        </m:r>
      </m:oMath>
      <w:r w:rsidRPr="00A80F7B">
        <w:rPr>
          <w:lang w:val="en-US" w:eastAsia="zh-CN"/>
        </w:rPr>
        <w:t xml:space="preserve"> and </w:t>
      </w:r>
      <m:oMath>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oMath>
      <w:r w:rsidRPr="00A80F7B">
        <w:rPr>
          <w:lang w:val="en-US" w:eastAsia="zh-CN"/>
        </w:rPr>
        <w:t xml:space="preserve"> and </w:t>
      </w:r>
      <m:oMath>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oMath>
      <w:r w:rsidRPr="00A80F7B">
        <w:rPr>
          <w:lang w:val="en-US" w:eastAsia="zh-CN"/>
        </w:rPr>
        <w:t xml:space="preserve">. Then use the gradient to optimize the parameters. After calculus transformation, we get the gradient of the cost function with respect to weight </w:t>
      </w:r>
      <m:oMath>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oMath>
      <w:r w:rsidRPr="00A80F7B">
        <w:rPr>
          <w:lang w:val="en-US" w:eastAsia="zh-CN"/>
        </w:rPr>
        <w:t xml:space="preserve"> and bias </w:t>
      </w:r>
      <m:oMath>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oMath>
      <w:r w:rsidR="006C5F36"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796"/>
        <w:gridCol w:w="702"/>
      </w:tblGrid>
      <w:tr w:rsidR="00F332B5" w:rsidRPr="00A80F7B" w14:paraId="0CC531EA" w14:textId="77777777" w:rsidTr="00AA6B67">
        <w:tc>
          <w:tcPr>
            <w:tcW w:w="279" w:type="dxa"/>
          </w:tcPr>
          <w:p w14:paraId="5ACFDF20" w14:textId="77777777" w:rsidR="00F332B5" w:rsidRPr="00A80F7B" w:rsidRDefault="00F332B5" w:rsidP="00AA6B67">
            <w:pPr>
              <w:rPr>
                <w:lang w:val="en-US" w:eastAsia="zh-CN"/>
              </w:rPr>
            </w:pPr>
          </w:p>
        </w:tc>
        <w:tc>
          <w:tcPr>
            <w:tcW w:w="7796" w:type="dxa"/>
          </w:tcPr>
          <w:p w14:paraId="73AFB87F" w14:textId="0AEB1EBB" w:rsidR="00F332B5" w:rsidRPr="00A80F7B" w:rsidRDefault="008E0B7F" w:rsidP="00AA6B67">
            <w:pPr>
              <w:spacing w:after="0"/>
              <w:rPr>
                <w:lang w:val="en-US" w:eastAsia="zh-CN"/>
              </w:rPr>
            </w:pPr>
            <m:oMathPara>
              <m:oMath>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den>
                </m:f>
                <m:r>
                  <w:rPr>
                    <w:rFonts w:ascii="Cambria Math" w:hAnsi="Cambria Math"/>
                    <w:lang w:val="en-US" w:eastAsia="zh-CN"/>
                  </w:rPr>
                  <m:t xml:space="preserve">= </m:t>
                </m:r>
                <m:sSubSup>
                  <m:sSubSupPr>
                    <m:ctrlPr>
                      <w:rPr>
                        <w:rFonts w:ascii="Cambria Math" w:hAnsi="Cambria Math"/>
                        <w:i/>
                        <w:lang w:val="en-US" w:eastAsia="zh-CN"/>
                      </w:rPr>
                    </m:ctrlPr>
                  </m:sSubSupPr>
                  <m:e>
                    <m:r>
                      <w:rPr>
                        <w:rFonts w:ascii="Cambria Math" w:hAnsi="Cambria Math"/>
                        <w:lang w:val="en-US" w:eastAsia="zh-CN"/>
                      </w:rPr>
                      <m:t>a</m:t>
                    </m:r>
                  </m:e>
                  <m:sub>
                    <m:r>
                      <w:rPr>
                        <w:rFonts w:ascii="Cambria Math" w:hAnsi="Cambria Math"/>
                        <w:lang w:val="en-US" w:eastAsia="zh-CN"/>
                      </w:rPr>
                      <m:t>k</m:t>
                    </m:r>
                  </m:sub>
                  <m:sup>
                    <m:r>
                      <w:rPr>
                        <w:rFonts w:ascii="Cambria Math" w:hAnsi="Cambria Math"/>
                        <w:lang w:val="en-US" w:eastAsia="zh-CN"/>
                      </w:rPr>
                      <m:t>l-1</m:t>
                    </m:r>
                  </m:sup>
                </m:sSubSup>
                <m:sSubSup>
                  <m:sSubSupPr>
                    <m:ctrlPr>
                      <w:rPr>
                        <w:rFonts w:ascii="Cambria Math" w:hAnsi="Cambria Math"/>
                        <w:i/>
                        <w:lang w:val="en-US" w:eastAsia="zh-CN"/>
                      </w:rPr>
                    </m:ctrlPr>
                  </m:sSubSupPr>
                  <m:e>
                    <m:r>
                      <w:rPr>
                        <w:rFonts w:ascii="Cambria Math" w:hAnsi="Cambria Math"/>
                        <w:lang w:val="en-US" w:eastAsia="zh-CN"/>
                      </w:rPr>
                      <m:t>δ</m:t>
                    </m:r>
                  </m:e>
                  <m:sub>
                    <m:r>
                      <w:rPr>
                        <w:rFonts w:ascii="Cambria Math" w:hAnsi="Cambria Math"/>
                        <w:lang w:val="en-US" w:eastAsia="zh-CN"/>
                      </w:rPr>
                      <m:t>j</m:t>
                    </m:r>
                  </m:sub>
                  <m:sup>
                    <m:r>
                      <w:rPr>
                        <w:rFonts w:ascii="Cambria Math" w:hAnsi="Cambria Math"/>
                        <w:lang w:val="en-US" w:eastAsia="zh-CN"/>
                      </w:rPr>
                      <m:t>l</m:t>
                    </m:r>
                  </m:sup>
                </m:sSubSup>
              </m:oMath>
            </m:oMathPara>
          </w:p>
        </w:tc>
        <w:tc>
          <w:tcPr>
            <w:tcW w:w="702" w:type="dxa"/>
          </w:tcPr>
          <w:p w14:paraId="3745D33A" w14:textId="7A7C3A62"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7</w:t>
            </w:r>
            <w:r w:rsidR="00B140BC" w:rsidRPr="00A80F7B">
              <w:rPr>
                <w:lang w:val="en-US"/>
              </w:rPr>
              <w:fldChar w:fldCharType="end"/>
            </w:r>
            <w:r w:rsidRPr="00A80F7B">
              <w:rPr>
                <w:lang w:val="en-US"/>
              </w:rPr>
              <w:t xml:space="preserve"> )</w:t>
            </w:r>
          </w:p>
        </w:tc>
      </w:tr>
      <w:tr w:rsidR="00F332B5" w:rsidRPr="00A80F7B" w14:paraId="40929E6A" w14:textId="77777777" w:rsidTr="00F332B5">
        <w:tc>
          <w:tcPr>
            <w:tcW w:w="279" w:type="dxa"/>
          </w:tcPr>
          <w:p w14:paraId="0079023D" w14:textId="77777777" w:rsidR="00F332B5" w:rsidRPr="00A80F7B" w:rsidRDefault="00F332B5" w:rsidP="00AA6B67">
            <w:pPr>
              <w:rPr>
                <w:lang w:val="en-US" w:eastAsia="zh-CN"/>
              </w:rPr>
            </w:pPr>
          </w:p>
        </w:tc>
        <w:tc>
          <w:tcPr>
            <w:tcW w:w="7796" w:type="dxa"/>
          </w:tcPr>
          <w:p w14:paraId="3D5795AF" w14:textId="022F2B15" w:rsidR="00F332B5" w:rsidRPr="00A80F7B" w:rsidRDefault="008E0B7F" w:rsidP="00AA6B67">
            <w:pPr>
              <w:spacing w:after="0"/>
              <w:rPr>
                <w:lang w:val="en-US" w:eastAsia="zh-CN"/>
              </w:rPr>
            </w:pPr>
            <m:oMathPara>
              <m:oMath>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den>
                </m:f>
                <m:r>
                  <w:rPr>
                    <w:rFonts w:ascii="Cambria Math" w:hAnsi="Cambria Math"/>
                    <w:lang w:val="en-US" w:eastAsia="zh-CN"/>
                  </w:rPr>
                  <m:t xml:space="preserve">= </m:t>
                </m:r>
                <m:sSubSup>
                  <m:sSubSupPr>
                    <m:ctrlPr>
                      <w:rPr>
                        <w:rFonts w:ascii="Cambria Math" w:hAnsi="Cambria Math"/>
                        <w:i/>
                        <w:lang w:val="en-US" w:eastAsia="zh-CN"/>
                      </w:rPr>
                    </m:ctrlPr>
                  </m:sSubSupPr>
                  <m:e>
                    <m:r>
                      <w:rPr>
                        <w:rFonts w:ascii="Cambria Math" w:hAnsi="Cambria Math"/>
                        <w:lang w:val="en-US" w:eastAsia="zh-CN"/>
                      </w:rPr>
                      <m:t>δ</m:t>
                    </m:r>
                  </m:e>
                  <m:sub>
                    <m:r>
                      <w:rPr>
                        <w:rFonts w:ascii="Cambria Math" w:hAnsi="Cambria Math"/>
                        <w:lang w:val="en-US" w:eastAsia="zh-CN"/>
                      </w:rPr>
                      <m:t>j</m:t>
                    </m:r>
                  </m:sub>
                  <m:sup>
                    <m:r>
                      <w:rPr>
                        <w:rFonts w:ascii="Cambria Math" w:hAnsi="Cambria Math"/>
                        <w:lang w:val="en-US" w:eastAsia="zh-CN"/>
                      </w:rPr>
                      <m:t>l</m:t>
                    </m:r>
                  </m:sup>
                </m:sSubSup>
              </m:oMath>
            </m:oMathPara>
          </w:p>
        </w:tc>
        <w:tc>
          <w:tcPr>
            <w:tcW w:w="702" w:type="dxa"/>
          </w:tcPr>
          <w:p w14:paraId="641624E7" w14:textId="26A3A332"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8</w:t>
            </w:r>
            <w:r w:rsidR="00B140BC" w:rsidRPr="00A80F7B">
              <w:rPr>
                <w:lang w:val="en-US"/>
              </w:rPr>
              <w:fldChar w:fldCharType="end"/>
            </w:r>
            <w:r w:rsidRPr="00A80F7B">
              <w:rPr>
                <w:lang w:val="en-US"/>
              </w:rPr>
              <w:t xml:space="preserve"> )</w:t>
            </w:r>
          </w:p>
        </w:tc>
      </w:tr>
    </w:tbl>
    <w:p w14:paraId="6755667A" w14:textId="1E727CFE" w:rsidR="002170AA" w:rsidRPr="00A80F7B" w:rsidRDefault="006C5F36" w:rsidP="002170AA">
      <w:pPr>
        <w:rPr>
          <w:lang w:val="en-US" w:eastAsia="zh-CN"/>
        </w:rPr>
      </w:pPr>
      <w:r w:rsidRPr="00A80F7B">
        <w:rPr>
          <w:lang w:val="en-US" w:eastAsia="zh-CN"/>
        </w:rPr>
        <w:t>W</w:t>
      </w:r>
      <w:r w:rsidR="002170AA" w:rsidRPr="00A80F7B">
        <w:rPr>
          <w:lang w:val="en-US" w:eastAsia="zh-CN"/>
        </w:rPr>
        <w:t xml:space="preserve">here </w:t>
      </w:r>
      <m:oMath>
        <m:sSubSup>
          <m:sSubSupPr>
            <m:ctrlPr>
              <w:rPr>
                <w:rFonts w:ascii="Cambria Math" w:hAnsi="Cambria Math"/>
                <w:i/>
                <w:lang w:val="en-US" w:eastAsia="zh-CN"/>
              </w:rPr>
            </m:ctrlPr>
          </m:sSubSupPr>
          <m:e>
            <m:r>
              <w:rPr>
                <w:rFonts w:ascii="Cambria Math" w:hAnsi="Cambria Math"/>
                <w:lang w:val="en-US" w:eastAsia="zh-CN"/>
              </w:rPr>
              <m:t>δ</m:t>
            </m:r>
          </m:e>
          <m:sub>
            <m:r>
              <w:rPr>
                <w:rFonts w:ascii="Cambria Math" w:hAnsi="Cambria Math"/>
                <w:lang w:val="en-US" w:eastAsia="zh-CN"/>
              </w:rPr>
              <m:t>j</m:t>
            </m:r>
          </m:sub>
          <m:sup>
            <m:r>
              <w:rPr>
                <w:rFonts w:ascii="Cambria Math" w:hAnsi="Cambria Math"/>
                <w:lang w:val="en-US" w:eastAsia="zh-CN"/>
              </w:rPr>
              <m:t>l</m:t>
            </m:r>
          </m:sup>
        </m:sSubSup>
      </m:oMath>
      <w:r w:rsidR="002170AA" w:rsidRPr="00A80F7B">
        <w:rPr>
          <w:lang w:val="en-US" w:eastAsia="zh-CN"/>
        </w:rPr>
        <w:t xml:space="preserve"> (resp. </w:t>
      </w:r>
      <m:oMath>
        <m:sSubSup>
          <m:sSubSupPr>
            <m:ctrlPr>
              <w:rPr>
                <w:rFonts w:ascii="Cambria Math" w:hAnsi="Cambria Math"/>
                <w:i/>
                <w:lang w:val="en-US" w:eastAsia="zh-CN"/>
              </w:rPr>
            </m:ctrlPr>
          </m:sSubSupPr>
          <m:e>
            <m:r>
              <w:rPr>
                <w:rFonts w:ascii="Cambria Math" w:hAnsi="Cambria Math"/>
                <w:lang w:val="en-US" w:eastAsia="zh-CN"/>
              </w:rPr>
              <m:t>z</m:t>
            </m:r>
          </m:e>
          <m:sub>
            <m:r>
              <w:rPr>
                <w:rFonts w:ascii="Cambria Math" w:hAnsi="Cambria Math"/>
                <w:lang w:val="en-US" w:eastAsia="zh-CN"/>
              </w:rPr>
              <m:t>j</m:t>
            </m:r>
          </m:sub>
          <m:sup>
            <m:r>
              <w:rPr>
                <w:rFonts w:ascii="Cambria Math" w:hAnsi="Cambria Math"/>
                <w:lang w:val="en-US" w:eastAsia="zh-CN"/>
              </w:rPr>
              <m:t>l</m:t>
            </m:r>
          </m:sup>
        </m:sSubSup>
      </m:oMath>
      <w:r w:rsidR="002170AA" w:rsidRPr="00A80F7B">
        <w:rPr>
          <w:lang w:val="en-US" w:eastAsia="zh-CN"/>
        </w:rPr>
        <w:t xml:space="preserve">) is the error (resp. weighted input) of the </w:t>
      </w:r>
      <m:oMath>
        <m:sSup>
          <m:sSupPr>
            <m:ctrlPr>
              <w:rPr>
                <w:rFonts w:ascii="Cambria Math" w:hAnsi="Cambria Math"/>
                <w:i/>
                <w:lang w:val="en-US" w:eastAsia="zh-CN"/>
              </w:rPr>
            </m:ctrlPr>
          </m:sSupPr>
          <m:e>
            <m:r>
              <w:rPr>
                <w:rFonts w:ascii="Cambria Math" w:hAnsi="Cambria Math"/>
                <w:lang w:val="en-US" w:eastAsia="zh-CN"/>
              </w:rPr>
              <m:t>j</m:t>
            </m:r>
          </m:e>
          <m:sup>
            <m:r>
              <w:rPr>
                <w:rFonts w:ascii="Cambria Math" w:hAnsi="Cambria Math"/>
                <w:lang w:val="en-US" w:eastAsia="zh-CN"/>
              </w:rPr>
              <m:t>th</m:t>
            </m:r>
          </m:sup>
        </m:sSup>
      </m:oMath>
      <w:r w:rsidR="002170AA" w:rsidRPr="00A80F7B">
        <w:rPr>
          <w:lang w:val="en-US" w:eastAsia="zh-CN"/>
        </w:rPr>
        <w:t xml:space="preserve"> neuron in the layer </w:t>
      </w:r>
      <m:oMath>
        <m:r>
          <w:rPr>
            <w:rFonts w:ascii="Cambria Math" w:hAnsi="Cambria Math"/>
            <w:lang w:val="en-US" w:eastAsia="zh-CN"/>
          </w:rPr>
          <m:t>l</m:t>
        </m:r>
      </m:oMath>
      <w:r w:rsidR="002170AA" w:rsidRPr="00A80F7B">
        <w:rPr>
          <w:lang w:val="en-US" w:eastAsia="zh-CN"/>
        </w:rPr>
        <w:t xml:space="preserve"> and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659"/>
        <w:gridCol w:w="839"/>
      </w:tblGrid>
      <w:tr w:rsidR="00F332B5" w:rsidRPr="00A80F7B" w14:paraId="665379BB" w14:textId="77777777" w:rsidTr="00F332B5">
        <w:tc>
          <w:tcPr>
            <w:tcW w:w="279" w:type="dxa"/>
          </w:tcPr>
          <w:p w14:paraId="7CA317F7" w14:textId="77777777" w:rsidR="00F332B5" w:rsidRPr="00A80F7B" w:rsidRDefault="00F332B5" w:rsidP="00AA6B67">
            <w:pPr>
              <w:rPr>
                <w:lang w:val="en-US" w:eastAsia="zh-CN"/>
              </w:rPr>
            </w:pPr>
          </w:p>
        </w:tc>
        <w:tc>
          <w:tcPr>
            <w:tcW w:w="7659" w:type="dxa"/>
          </w:tcPr>
          <w:p w14:paraId="17DB5100" w14:textId="17163F53" w:rsidR="00F332B5" w:rsidRPr="00A80F7B" w:rsidRDefault="008E0B7F" w:rsidP="00AA6B67">
            <w:pPr>
              <w:spacing w:after="0"/>
              <w:rPr>
                <w:lang w:val="en-US" w:eastAsia="zh-CN"/>
              </w:rPr>
            </w:pPr>
            <m:oMathPara>
              <m:oMath>
                <m:sSubSup>
                  <m:sSubSupPr>
                    <m:ctrlPr>
                      <w:rPr>
                        <w:rFonts w:ascii="Cambria Math" w:hAnsi="Cambria Math"/>
                        <w:i/>
                        <w:lang w:val="en-US" w:eastAsia="zh-CN"/>
                      </w:rPr>
                    </m:ctrlPr>
                  </m:sSubSupPr>
                  <m:e>
                    <m:r>
                      <w:rPr>
                        <w:rFonts w:ascii="Cambria Math" w:hAnsi="Cambria Math"/>
                        <w:lang w:val="en-US" w:eastAsia="zh-CN"/>
                      </w:rPr>
                      <m:t>δ</m:t>
                    </m:r>
                  </m:e>
                  <m:sub>
                    <m:r>
                      <w:rPr>
                        <w:rFonts w:ascii="Cambria Math" w:hAnsi="Cambria Math"/>
                        <w:lang w:val="en-US" w:eastAsia="zh-CN"/>
                      </w:rPr>
                      <m:t>j</m:t>
                    </m:r>
                  </m:sub>
                  <m:sup>
                    <m:r>
                      <w:rPr>
                        <w:rFonts w:ascii="Cambria Math" w:hAnsi="Cambria Math"/>
                        <w:lang w:val="en-US" w:eastAsia="zh-CN"/>
                      </w:rPr>
                      <m:t>l</m:t>
                    </m:r>
                  </m:sup>
                </m:sSubSup>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a</m:t>
                        </m:r>
                      </m:e>
                      <m:sub>
                        <m:r>
                          <w:rPr>
                            <w:rFonts w:ascii="Cambria Math" w:hAnsi="Cambria Math"/>
                            <w:lang w:val="en-US" w:eastAsia="zh-CN"/>
                          </w:rPr>
                          <m:t>j</m:t>
                        </m:r>
                      </m:sub>
                      <m:sup>
                        <m:r>
                          <w:rPr>
                            <w:rFonts w:ascii="Cambria Math" w:hAnsi="Cambria Math"/>
                            <w:lang w:val="en-US" w:eastAsia="zh-CN"/>
                          </w:rPr>
                          <m:t>l</m:t>
                        </m:r>
                      </m:sup>
                    </m:sSubSup>
                  </m:den>
                </m:f>
                <m:r>
                  <w:rPr>
                    <w:rFonts w:ascii="Cambria Math" w:hAnsi="Cambria Math"/>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σ</m:t>
                    </m:r>
                  </m:e>
                  <m:sup>
                    <m:r>
                      <w:rPr>
                        <w:rFonts w:ascii="Cambria Math" w:hAnsi="Cambria Math"/>
                        <w:lang w:val="en-US" w:eastAsia="zh-CN"/>
                      </w:rPr>
                      <m:t>'</m:t>
                    </m:r>
                  </m:sup>
                </m:sSup>
                <m:d>
                  <m:dPr>
                    <m:ctrlPr>
                      <w:rPr>
                        <w:rFonts w:ascii="Cambria Math" w:hAnsi="Cambria Math"/>
                        <w:i/>
                        <w:lang w:val="en-US" w:eastAsia="zh-CN"/>
                      </w:rPr>
                    </m:ctrlPr>
                  </m:dPr>
                  <m:e>
                    <m:sSubSup>
                      <m:sSubSupPr>
                        <m:ctrlPr>
                          <w:rPr>
                            <w:rFonts w:ascii="Cambria Math" w:hAnsi="Cambria Math"/>
                            <w:i/>
                            <w:lang w:val="en-US" w:eastAsia="zh-CN"/>
                          </w:rPr>
                        </m:ctrlPr>
                      </m:sSubSupPr>
                      <m:e>
                        <m:r>
                          <w:rPr>
                            <w:rFonts w:ascii="Cambria Math" w:hAnsi="Cambria Math"/>
                            <w:lang w:val="en-US" w:eastAsia="zh-CN"/>
                          </w:rPr>
                          <m:t>z</m:t>
                        </m:r>
                      </m:e>
                      <m:sub>
                        <m:r>
                          <w:rPr>
                            <w:rFonts w:ascii="Cambria Math" w:hAnsi="Cambria Math"/>
                            <w:lang w:val="en-US" w:eastAsia="zh-CN"/>
                          </w:rPr>
                          <m:t>j</m:t>
                        </m:r>
                      </m:sub>
                      <m:sup>
                        <m:r>
                          <w:rPr>
                            <w:rFonts w:ascii="Cambria Math" w:hAnsi="Cambria Math"/>
                            <w:lang w:val="en-US" w:eastAsia="zh-CN"/>
                          </w:rPr>
                          <m:t>l</m:t>
                        </m:r>
                      </m:sup>
                    </m:sSubSup>
                  </m:e>
                </m:d>
              </m:oMath>
            </m:oMathPara>
          </w:p>
        </w:tc>
        <w:tc>
          <w:tcPr>
            <w:tcW w:w="839" w:type="dxa"/>
          </w:tcPr>
          <w:p w14:paraId="53BF20A0" w14:textId="0908C539"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9</w:t>
            </w:r>
            <w:r w:rsidR="00B140BC" w:rsidRPr="00A80F7B">
              <w:rPr>
                <w:lang w:val="en-US"/>
              </w:rPr>
              <w:fldChar w:fldCharType="end"/>
            </w:r>
            <w:r w:rsidRPr="00A80F7B">
              <w:rPr>
                <w:lang w:val="en-US"/>
              </w:rPr>
              <w:t xml:space="preserve"> )</w:t>
            </w:r>
          </w:p>
        </w:tc>
      </w:tr>
      <w:tr w:rsidR="00F332B5" w:rsidRPr="00A80F7B" w14:paraId="20BC00E9" w14:textId="77777777" w:rsidTr="00F332B5">
        <w:tc>
          <w:tcPr>
            <w:tcW w:w="279" w:type="dxa"/>
          </w:tcPr>
          <w:p w14:paraId="2D549678" w14:textId="77777777" w:rsidR="00F332B5" w:rsidRPr="00A80F7B" w:rsidRDefault="00F332B5" w:rsidP="00AA6B67">
            <w:pPr>
              <w:rPr>
                <w:lang w:val="en-US" w:eastAsia="zh-CN"/>
              </w:rPr>
            </w:pPr>
          </w:p>
        </w:tc>
        <w:tc>
          <w:tcPr>
            <w:tcW w:w="7659" w:type="dxa"/>
          </w:tcPr>
          <w:p w14:paraId="211D4520" w14:textId="4E009EA3" w:rsidR="00F332B5" w:rsidRPr="00A80F7B" w:rsidRDefault="008E0B7F" w:rsidP="00AA6B67">
            <w:pPr>
              <w:spacing w:after="0"/>
              <w:rPr>
                <w:lang w:val="en-US" w:eastAsia="zh-CN"/>
              </w:rPr>
            </w:pPr>
            <m:oMathPara>
              <m:oMath>
                <m:sSubSup>
                  <m:sSubSupPr>
                    <m:ctrlPr>
                      <w:rPr>
                        <w:rFonts w:ascii="Cambria Math" w:hAnsi="Cambria Math"/>
                        <w:i/>
                        <w:lang w:val="en-US" w:eastAsia="zh-CN"/>
                      </w:rPr>
                    </m:ctrlPr>
                  </m:sSubSupPr>
                  <m:e>
                    <m:r>
                      <w:rPr>
                        <w:rFonts w:ascii="Cambria Math" w:hAnsi="Cambria Math"/>
                        <w:lang w:val="en-US" w:eastAsia="zh-CN"/>
                      </w:rPr>
                      <m:t>z</m:t>
                    </m:r>
                  </m:e>
                  <m:sub>
                    <m:r>
                      <w:rPr>
                        <w:rFonts w:ascii="Cambria Math" w:hAnsi="Cambria Math"/>
                        <w:lang w:val="en-US" w:eastAsia="zh-CN"/>
                      </w:rPr>
                      <m:t>j</m:t>
                    </m:r>
                  </m:sub>
                  <m:sup>
                    <m:r>
                      <w:rPr>
                        <w:rFonts w:ascii="Cambria Math" w:hAnsi="Cambria Math"/>
                        <w:lang w:val="en-US" w:eastAsia="zh-CN"/>
                      </w:rPr>
                      <m:t>l</m:t>
                    </m:r>
                  </m:sup>
                </m:sSubSup>
                <m:r>
                  <w:rPr>
                    <w:rFonts w:ascii="Cambria Math" w:hAnsi="Cambria Math"/>
                    <w:lang w:val="en-US" w:eastAsia="zh-CN"/>
                  </w:rPr>
                  <m:t>≡</m:t>
                </m:r>
                <m:nary>
                  <m:naryPr>
                    <m:chr m:val="∑"/>
                    <m:limLoc m:val="undOvr"/>
                    <m:supHide m:val="1"/>
                    <m:ctrlPr>
                      <w:rPr>
                        <w:rFonts w:ascii="Cambria Math" w:hAnsi="Cambria Math"/>
                        <w:i/>
                        <w:lang w:val="en-US" w:eastAsia="zh-CN"/>
                      </w:rPr>
                    </m:ctrlPr>
                  </m:naryPr>
                  <m:sub>
                    <m:r>
                      <w:rPr>
                        <w:rFonts w:ascii="Cambria Math" w:hAnsi="Cambria Math"/>
                        <w:lang w:val="en-US" w:eastAsia="zh-CN"/>
                      </w:rPr>
                      <m:t>k</m:t>
                    </m:r>
                  </m:sub>
                  <m:sup/>
                  <m:e>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sSubSup>
                      <m:sSubSupPr>
                        <m:ctrlPr>
                          <w:rPr>
                            <w:rFonts w:ascii="Cambria Math" w:hAnsi="Cambria Math"/>
                            <w:i/>
                            <w:lang w:val="en-US" w:eastAsia="zh-CN"/>
                          </w:rPr>
                        </m:ctrlPr>
                      </m:sSubSupPr>
                      <m:e>
                        <m:r>
                          <w:rPr>
                            <w:rFonts w:ascii="Cambria Math" w:hAnsi="Cambria Math"/>
                            <w:lang w:val="en-US" w:eastAsia="zh-CN"/>
                          </w:rPr>
                          <m:t>a</m:t>
                        </m:r>
                      </m:e>
                      <m:sub>
                        <m:r>
                          <w:rPr>
                            <w:rFonts w:ascii="Cambria Math" w:hAnsi="Cambria Math"/>
                            <w:lang w:val="en-US" w:eastAsia="zh-CN"/>
                          </w:rPr>
                          <m:t>k</m:t>
                        </m:r>
                      </m:sub>
                      <m:sup>
                        <m:r>
                          <w:rPr>
                            <w:rFonts w:ascii="Cambria Math" w:hAnsi="Cambria Math"/>
                            <w:lang w:val="en-US" w:eastAsia="zh-CN"/>
                          </w:rPr>
                          <m:t>l-1</m:t>
                        </m:r>
                      </m:sup>
                    </m:sSubSup>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e>
                </m:nary>
              </m:oMath>
            </m:oMathPara>
          </w:p>
        </w:tc>
        <w:tc>
          <w:tcPr>
            <w:tcW w:w="839" w:type="dxa"/>
          </w:tcPr>
          <w:p w14:paraId="7AF193B2" w14:textId="29D8523E"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10</w:t>
            </w:r>
            <w:r w:rsidR="00B140BC" w:rsidRPr="00A80F7B">
              <w:rPr>
                <w:lang w:val="en-US"/>
              </w:rPr>
              <w:fldChar w:fldCharType="end"/>
            </w:r>
            <w:r w:rsidRPr="00A80F7B">
              <w:rPr>
                <w:lang w:val="en-US"/>
              </w:rPr>
              <w:t xml:space="preserve"> )</w:t>
            </w:r>
          </w:p>
        </w:tc>
      </w:tr>
    </w:tbl>
    <w:p w14:paraId="4A1E348E" w14:textId="68667F1E" w:rsidR="002170AA" w:rsidRPr="00A80F7B" w:rsidRDefault="002170AA" w:rsidP="002170AA">
      <w:pPr>
        <w:rPr>
          <w:lang w:val="en-US" w:eastAsia="zh-CN"/>
        </w:rPr>
      </w:pPr>
      <w:r w:rsidRPr="00A80F7B">
        <w:rPr>
          <w:lang w:val="en-US" w:eastAsia="zh-CN"/>
        </w:rPr>
        <w:t xml:space="preserve">Finally, we update the weight </w:t>
      </w:r>
      <m:oMath>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oMath>
      <w:r w:rsidRPr="00A80F7B">
        <w:rPr>
          <w:lang w:val="en-US" w:eastAsia="zh-CN"/>
        </w:rPr>
        <w:t xml:space="preserve"> and bias </w:t>
      </w:r>
      <m:oMath>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oMath>
      <w:r w:rsidRPr="00A80F7B">
        <w:rPr>
          <w:lang w:val="en-US" w:eastAsia="zh-CN"/>
        </w:rPr>
        <w:t xml:space="preserve"> using the gradient from layer </w:t>
      </w:r>
      <m:oMath>
        <m:r>
          <w:rPr>
            <w:rFonts w:ascii="Cambria Math" w:hAnsi="Cambria Math"/>
            <w:lang w:val="en-US" w:eastAsia="zh-CN"/>
          </w:rPr>
          <m:t>l=L</m:t>
        </m:r>
      </m:oMath>
      <w:r w:rsidRPr="00A80F7B">
        <w:rPr>
          <w:lang w:val="en-US" w:eastAsia="zh-CN"/>
        </w:rPr>
        <w:t xml:space="preserve"> until layer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659"/>
        <w:gridCol w:w="839"/>
      </w:tblGrid>
      <w:tr w:rsidR="00F332B5" w:rsidRPr="00A80F7B" w14:paraId="4594BA76" w14:textId="77777777" w:rsidTr="00AA6B67">
        <w:tc>
          <w:tcPr>
            <w:tcW w:w="279" w:type="dxa"/>
          </w:tcPr>
          <w:p w14:paraId="6EADAF2D" w14:textId="77777777" w:rsidR="00F332B5" w:rsidRPr="00A80F7B" w:rsidRDefault="00F332B5" w:rsidP="00AA6B67">
            <w:pPr>
              <w:rPr>
                <w:lang w:val="en-US" w:eastAsia="zh-CN"/>
              </w:rPr>
            </w:pPr>
          </w:p>
        </w:tc>
        <w:tc>
          <w:tcPr>
            <w:tcW w:w="7659" w:type="dxa"/>
          </w:tcPr>
          <w:p w14:paraId="182639A7" w14:textId="5D3C0778" w:rsidR="00F332B5" w:rsidRPr="00A80F7B" w:rsidRDefault="008E0B7F" w:rsidP="00AA6B67">
            <w:pPr>
              <w:spacing w:after="0"/>
              <w:rPr>
                <w:lang w:val="en-US" w:eastAsia="zh-CN"/>
              </w:rPr>
            </w:pPr>
            <m:oMathPara>
              <m:oMath>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r>
                  <w:rPr>
                    <w:rFonts w:ascii="Cambria Math" w:hAnsi="Cambria Math"/>
                    <w:lang w:val="en-US" w:eastAsia="zh-CN"/>
                  </w:rPr>
                  <m:t>-η</m:t>
                </m:r>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w</m:t>
                        </m:r>
                      </m:e>
                      <m:sub>
                        <m:r>
                          <w:rPr>
                            <w:rFonts w:ascii="Cambria Math" w:hAnsi="Cambria Math"/>
                            <w:lang w:val="en-US" w:eastAsia="zh-CN"/>
                          </w:rPr>
                          <m:t>jk</m:t>
                        </m:r>
                      </m:sub>
                      <m:sup>
                        <m:r>
                          <w:rPr>
                            <w:rFonts w:ascii="Cambria Math" w:hAnsi="Cambria Math"/>
                            <w:lang w:val="en-US" w:eastAsia="zh-CN"/>
                          </w:rPr>
                          <m:t>l</m:t>
                        </m:r>
                      </m:sup>
                    </m:sSubSup>
                  </m:den>
                </m:f>
              </m:oMath>
            </m:oMathPara>
          </w:p>
        </w:tc>
        <w:tc>
          <w:tcPr>
            <w:tcW w:w="839" w:type="dxa"/>
          </w:tcPr>
          <w:p w14:paraId="0D7E6927" w14:textId="14D099CD"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11</w:t>
            </w:r>
            <w:r w:rsidR="00B140BC" w:rsidRPr="00A80F7B">
              <w:rPr>
                <w:lang w:val="en-US"/>
              </w:rPr>
              <w:fldChar w:fldCharType="end"/>
            </w:r>
            <w:r w:rsidRPr="00A80F7B">
              <w:rPr>
                <w:lang w:val="en-US"/>
              </w:rPr>
              <w:t xml:space="preserve"> )</w:t>
            </w:r>
          </w:p>
        </w:tc>
      </w:tr>
      <w:tr w:rsidR="00F332B5" w:rsidRPr="00A80F7B" w14:paraId="05391DBF" w14:textId="77777777" w:rsidTr="00AA6B67">
        <w:tc>
          <w:tcPr>
            <w:tcW w:w="279" w:type="dxa"/>
          </w:tcPr>
          <w:p w14:paraId="75C20AAB" w14:textId="77777777" w:rsidR="00F332B5" w:rsidRPr="00A80F7B" w:rsidRDefault="00F332B5" w:rsidP="00AA6B67">
            <w:pPr>
              <w:rPr>
                <w:lang w:val="en-US" w:eastAsia="zh-CN"/>
              </w:rPr>
            </w:pPr>
          </w:p>
        </w:tc>
        <w:tc>
          <w:tcPr>
            <w:tcW w:w="7659" w:type="dxa"/>
          </w:tcPr>
          <w:p w14:paraId="30203F1A" w14:textId="6D783FDF" w:rsidR="00F332B5" w:rsidRPr="00A80F7B" w:rsidRDefault="008E0B7F" w:rsidP="00AA6B67">
            <w:pPr>
              <w:spacing w:after="0"/>
              <w:rPr>
                <w:lang w:val="en-US" w:eastAsia="zh-CN"/>
              </w:rPr>
            </w:pPr>
            <m:oMathPara>
              <m:oMath>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r>
                  <w:rPr>
                    <w:rFonts w:ascii="Cambria Math" w:hAnsi="Cambria Math"/>
                    <w:lang w:val="en-US" w:eastAsia="zh-CN"/>
                  </w:rPr>
                  <m:t>-η</m:t>
                </m:r>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b</m:t>
                        </m:r>
                      </m:e>
                      <m:sub>
                        <m:r>
                          <w:rPr>
                            <w:rFonts w:ascii="Cambria Math" w:hAnsi="Cambria Math"/>
                            <w:lang w:val="en-US" w:eastAsia="zh-CN"/>
                          </w:rPr>
                          <m:t>j</m:t>
                        </m:r>
                      </m:sub>
                      <m:sup>
                        <m:r>
                          <w:rPr>
                            <w:rFonts w:ascii="Cambria Math" w:hAnsi="Cambria Math"/>
                            <w:lang w:val="en-US" w:eastAsia="zh-CN"/>
                          </w:rPr>
                          <m:t>l</m:t>
                        </m:r>
                      </m:sup>
                    </m:sSubSup>
                  </m:den>
                </m:f>
              </m:oMath>
            </m:oMathPara>
          </w:p>
        </w:tc>
        <w:tc>
          <w:tcPr>
            <w:tcW w:w="839" w:type="dxa"/>
          </w:tcPr>
          <w:p w14:paraId="6021A162" w14:textId="7430AD3A"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12</w:t>
            </w:r>
            <w:r w:rsidR="00B140BC" w:rsidRPr="00A80F7B">
              <w:rPr>
                <w:lang w:val="en-US"/>
              </w:rPr>
              <w:fldChar w:fldCharType="end"/>
            </w:r>
            <w:r w:rsidRPr="00A80F7B">
              <w:rPr>
                <w:lang w:val="en-US"/>
              </w:rPr>
              <w:t xml:space="preserve"> )</w:t>
            </w:r>
          </w:p>
        </w:tc>
      </w:tr>
    </w:tbl>
    <w:p w14:paraId="31771FC0" w14:textId="6BE89F8A" w:rsidR="002170AA" w:rsidRPr="00A80F7B" w:rsidRDefault="00053258" w:rsidP="002170AA">
      <w:pPr>
        <w:rPr>
          <w:lang w:val="en-US" w:eastAsia="zh-CN"/>
        </w:rPr>
      </w:pPr>
      <w:r w:rsidRPr="00A80F7B">
        <w:rPr>
          <w:lang w:val="en-US" w:eastAsia="zh-CN"/>
        </w:rPr>
        <w:t>W</w:t>
      </w:r>
      <w:r w:rsidR="002170AA" w:rsidRPr="00A80F7B">
        <w:rPr>
          <w:lang w:val="en-US" w:eastAsia="zh-CN"/>
        </w:rPr>
        <w:t xml:space="preserve">here </w:t>
      </w:r>
      <m:oMath>
        <m:r>
          <w:rPr>
            <w:rFonts w:ascii="Cambria Math" w:hAnsi="Cambria Math"/>
            <w:lang w:val="en-US" w:eastAsia="zh-CN"/>
          </w:rPr>
          <m:t>η</m:t>
        </m:r>
      </m:oMath>
      <w:r w:rsidR="002170AA" w:rsidRPr="00A80F7B">
        <w:rPr>
          <w:lang w:val="en-US" w:eastAsia="zh-CN"/>
        </w:rPr>
        <w:t xml:space="preserve"> is the learning rate. The method that uses the partial derivative of the cost function with respect to all parameters and optimizes the parameters from the output layer to the forward layer is called backpropagation. In the deep neural network history, hard to train is the main obstacle for the development. When the deep neural network is trained with gradient-based learning methods by backpropagation, the gradient may become unstable and lead to gradient exploding or vanish problems</w:t>
      </w:r>
      <w:r w:rsidR="00986F08" w:rsidRPr="00A80F7B">
        <w:rPr>
          <w:lang w:val="en-US" w:eastAsia="zh-CN"/>
        </w:rPr>
        <w:t xml:space="preserve"> </w:t>
      </w:r>
      <w:sdt>
        <w:sdtPr>
          <w:rPr>
            <w:lang w:val="en-US" w:eastAsia="zh-CN"/>
          </w:rPr>
          <w:alias w:val="To edit, see citavi.com/edit"/>
          <w:tag w:val="CitaviPlaceholder#754c771e-ebff-418f-86f7-3a67db084592"/>
          <w:id w:val="-165791702"/>
          <w:placeholder>
            <w:docPart w:val="37B2E9D4A1214C909B9703ACEC0B67E0"/>
          </w:placeholder>
        </w:sdtPr>
        <w:sdtEndPr/>
        <w:sdtContent>
          <w:r w:rsidR="00986F08"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sZXMiLCJMYXN0TmFtZSI6Ik5pbHNzb24iLCJNaWRkbGVOYW1lIjoiSi4iLCJQcm90ZWN0ZWQiOmZhbHNlLCJTZXgiOjIsIkNyZWF0ZWRCeSI6Il9MaWFuZyBaaGFvIiwiQ3JlYXRlZE9uIjoiMjAyMS0wNS0xOVQxMjo1NDo1OSIsIk1vZGlmaWVkQnkiOiJfTGlhbmcgWmhhbyIsIklkIjoiNzBkM2E5ODktMjBlMi00MGMxLTg4YzgtOTgxMGEzNGI5NWRkIiwiTW9kaWZpZWRPbiI6IjIwMjEtMDUtMTlUMTI6NTQ6NTk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}</w:instrText>
          </w:r>
          <w:r w:rsidR="00986F08" w:rsidRPr="00A80F7B">
            <w:rPr>
              <w:lang w:val="en-US" w:eastAsia="zh-CN"/>
            </w:rPr>
            <w:fldChar w:fldCharType="separate"/>
          </w:r>
          <w:r w:rsidR="00BE74B7" w:rsidRPr="00A80F7B">
            <w:rPr>
              <w:lang w:val="en-US" w:eastAsia="zh-CN"/>
            </w:rPr>
            <w:t>(Nilsson, 1996, pp. 52–59)</w:t>
          </w:r>
          <w:r w:rsidR="00986F08" w:rsidRPr="00A80F7B">
            <w:rPr>
              <w:lang w:val="en-US" w:eastAsia="zh-CN"/>
            </w:rPr>
            <w:fldChar w:fldCharType="end"/>
          </w:r>
        </w:sdtContent>
      </w:sdt>
      <w:r w:rsidR="002170AA" w:rsidRPr="00A80F7B">
        <w:rPr>
          <w:lang w:val="en-US" w:eastAsia="zh-CN"/>
        </w:rPr>
        <w:t>.</w:t>
      </w:r>
      <w:r w:rsidR="008314A5" w:rsidRPr="00A80F7B">
        <w:rPr>
          <w:lang w:val="en-US" w:eastAsia="zh-CN"/>
        </w:rPr>
        <w:t xml:space="preserve"> </w:t>
      </w:r>
      <w:sdt>
        <w:sdtPr>
          <w:rPr>
            <w:lang w:val="en-US" w:eastAsia="zh-CN"/>
          </w:rPr>
          <w:alias w:val="To edit, see citavi.com/edit"/>
          <w:tag w:val="CitaviPlaceholder#954d0ffb-d02f-415b-acda-981dc20311a7"/>
          <w:id w:val="1323780889"/>
          <w:placeholder>
            <w:docPart w:val="DefaultPlaceholder_-1854013440"/>
          </w:placeholder>
        </w:sdtPr>
        <w:sdtEndPr/>
        <w:sdtContent>
          <w:r w:rsidR="008314A5" w:rsidRPr="00A80F7B">
            <w:rPr>
              <w:lang w:val="en-US" w:eastAsia="zh-CN"/>
            </w:rPr>
            <w:fldChar w:fldCharType="begin"/>
          </w:r>
          <w:r w:rsidR="008314A5" w:rsidRPr="00A80F7B">
            <w:rPr>
              <w:lang w:val="en-US" w:eastAsia="zh-CN"/>
            </w:rPr>
            <w:instrText>ADDIN CitaviPlaceholder{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xpYW5nXFxBcHBEYXRhXFxMb2NhbFxcVGVtcFxceGpjcWJyZ2UuanBnIiwiVXJpU3RyaW5nIjoiMDFlODZkNWEtN2JlMy00ZmMyLTg4MGYtMjQ1MWE0Y2NjOTV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81LjcyNjc5M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NS43MjY3OTEiLCJVcmlTdHJpbmciOiJodHRwczovL2RvaS5vcmcvMTAuMTEwOS81LjcyNjc5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}</w:instrText>
          </w:r>
          <w:r w:rsidR="008314A5" w:rsidRPr="00A80F7B">
            <w:rPr>
              <w:lang w:val="en-US" w:eastAsia="zh-CN"/>
            </w:rPr>
            <w:fldChar w:fldCharType="separate"/>
          </w:r>
          <w:r w:rsidR="00BE74B7" w:rsidRPr="00A80F7B">
            <w:rPr>
              <w:lang w:val="en-US" w:eastAsia="zh-CN"/>
            </w:rPr>
            <w:t>Lecun et al.</w:t>
          </w:r>
          <w:r w:rsidR="008314A5" w:rsidRPr="00A80F7B">
            <w:rPr>
              <w:lang w:val="en-US" w:eastAsia="zh-CN"/>
            </w:rPr>
            <w:fldChar w:fldCharType="end"/>
          </w:r>
        </w:sdtContent>
      </w:sdt>
      <w:r w:rsidR="008314A5" w:rsidRPr="00A80F7B">
        <w:rPr>
          <w:lang w:val="en-US" w:eastAsia="zh-CN"/>
        </w:rPr>
        <w:t xml:space="preserve"> </w:t>
      </w:r>
      <w:sdt>
        <w:sdtPr>
          <w:rPr>
            <w:lang w:val="en-US" w:eastAsia="zh-CN"/>
          </w:rPr>
          <w:alias w:val="To edit, see citavi.com/edit"/>
          <w:tag w:val="CitaviPlaceholder#88d019a1-c84e-49d0-bc29-6632f50a7d0f"/>
          <w:id w:val="252719119"/>
          <w:placeholder>
            <w:docPart w:val="DefaultPlaceholder_-1854013440"/>
          </w:placeholder>
        </w:sdtPr>
        <w:sdtEndPr/>
        <w:sdtContent>
          <w:r w:rsidR="008314A5" w:rsidRPr="00A80F7B">
            <w:rPr>
              <w:lang w:val="en-US" w:eastAsia="zh-CN"/>
            </w:rPr>
            <w:fldChar w:fldCharType="begin"/>
          </w:r>
          <w:r w:rsidR="008314A5" w:rsidRPr="00A80F7B">
            <w:rPr>
              <w:lang w:val="en-US" w:eastAsia="zh-CN"/>
            </w:rPr>
            <w:instrText>ADDIN CitaviPlaceholder{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saWFuZ1xcQXBwRGF0YVxcTG9jYWxcXFRlbXBcXHhqY3FicmdlLmpwZyIsIlVyaVN0cmluZyI6IjAxZTg2ZDVhLTdiZTMtNGZjMi04ODBmLTI0NTFhNGNjYzk1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NS43MjY3OTE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zUuNzI2NzkxIiwiVXJpU3RyaW5nIjoiaHR0cHM6Ly9kb2kub3JnLzEwLjExMDkvNS43MjY3O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xOTk4KSJ9XX0sIlRhZyI6IkNpdGF2aVBsYWNlaG9sZGVyIzg4ZDAxOWExLWM4NGUtNDlkMC1iYzI5LTY2MzJmNTBhN2QwZiIsIlRleHQiOiIoMTk5OCkiLCJXQUlWZXJzaW9uIjoiNi44LjAuMCJ9}</w:instrText>
          </w:r>
          <w:r w:rsidR="008314A5" w:rsidRPr="00A80F7B">
            <w:rPr>
              <w:lang w:val="en-US" w:eastAsia="zh-CN"/>
            </w:rPr>
            <w:fldChar w:fldCharType="separate"/>
          </w:r>
          <w:r w:rsidR="00BE74B7" w:rsidRPr="00A80F7B">
            <w:rPr>
              <w:lang w:val="en-US" w:eastAsia="zh-CN"/>
            </w:rPr>
            <w:t>(1998)</w:t>
          </w:r>
          <w:r w:rsidR="008314A5" w:rsidRPr="00A80F7B">
            <w:rPr>
              <w:lang w:val="en-US" w:eastAsia="zh-CN"/>
            </w:rPr>
            <w:fldChar w:fldCharType="end"/>
          </w:r>
        </w:sdtContent>
      </w:sdt>
      <w:r w:rsidR="002170AA" w:rsidRPr="00A80F7B">
        <w:rPr>
          <w:lang w:val="en-US" w:eastAsia="zh-CN"/>
        </w:rPr>
        <w:t>,</w:t>
      </w:r>
      <w:r w:rsidR="008314A5" w:rsidRPr="00A80F7B">
        <w:rPr>
          <w:lang w:val="en-US" w:eastAsia="zh-CN"/>
        </w:rPr>
        <w:t xml:space="preserve"> </w:t>
      </w:r>
      <w:sdt>
        <w:sdtPr>
          <w:rPr>
            <w:lang w:val="en-US" w:eastAsia="zh-CN"/>
          </w:rPr>
          <w:alias w:val="To edit, see citavi.com/edit"/>
          <w:tag w:val="CitaviPlaceholder#eaafbf4f-54e1-4c78-8c17-59929cf9e36c"/>
          <w:id w:val="-1588462779"/>
          <w:placeholder>
            <w:docPart w:val="DefaultPlaceholder_-1854013440"/>
          </w:placeholder>
        </w:sdtPr>
        <w:sdtEndPr/>
        <w:sdtContent>
          <w:r w:rsidR="008314A5" w:rsidRPr="00A80F7B">
            <w:rPr>
              <w:lang w:val="en-US" w:eastAsia="zh-CN"/>
            </w:rPr>
            <w:fldChar w:fldCharType="begin"/>
          </w:r>
          <w:r w:rsidR="008314A5" w:rsidRPr="00A80F7B">
            <w:rPr>
              <w:lang w:val="en-US" w:eastAsia="zh-CN"/>
            </w:rPr>
            <w:instrText>ADDIN CitaviPlaceholder{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}</w:instrText>
          </w:r>
          <w:r w:rsidR="008314A5" w:rsidRPr="00A80F7B">
            <w:rPr>
              <w:lang w:val="en-US" w:eastAsia="zh-CN"/>
            </w:rPr>
            <w:fldChar w:fldCharType="separate"/>
          </w:r>
          <w:r w:rsidR="00BE74B7" w:rsidRPr="00A80F7B">
            <w:rPr>
              <w:lang w:val="en-US" w:eastAsia="zh-CN"/>
            </w:rPr>
            <w:t>Bengio et al.</w:t>
          </w:r>
          <w:r w:rsidR="008314A5" w:rsidRPr="00A80F7B">
            <w:rPr>
              <w:lang w:val="en-US" w:eastAsia="zh-CN"/>
            </w:rPr>
            <w:fldChar w:fldCharType="end"/>
          </w:r>
        </w:sdtContent>
      </w:sdt>
      <w:r w:rsidR="008314A5" w:rsidRPr="00A80F7B">
        <w:rPr>
          <w:lang w:val="en-US" w:eastAsia="zh-CN"/>
        </w:rPr>
        <w:t xml:space="preserve"> </w:t>
      </w:r>
      <w:sdt>
        <w:sdtPr>
          <w:rPr>
            <w:lang w:val="en-US" w:eastAsia="zh-CN"/>
          </w:rPr>
          <w:alias w:val="To edit, see citavi.com/edit"/>
          <w:tag w:val="CitaviPlaceholder#4af43184-84bd-43e2-999c-659a18a74cc0"/>
          <w:id w:val="-943376581"/>
          <w:placeholder>
            <w:docPart w:val="DefaultPlaceholder_-1854013440"/>
          </w:placeholder>
        </w:sdtPr>
        <w:sdtEndPr/>
        <w:sdtContent>
          <w:r w:rsidR="008314A5" w:rsidRPr="00A80F7B">
            <w:rPr>
              <w:lang w:val="en-US" w:eastAsia="zh-CN"/>
            </w:rPr>
            <w:fldChar w:fldCharType="begin"/>
          </w:r>
          <w:r w:rsidR="008314A5" w:rsidRPr="00A80F7B">
            <w:rPr>
              <w:lang w:val="en-US" w:eastAsia="zh-CN"/>
            </w:rPr>
            <w:instrText>ADDIN CitaviPlaceholder{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A3KSJ9XX0sIlRhZyI6IkNpdGF2aVBsYWNlaG9sZGVyIzRhZjQzMTg0LTg0YmQtNDNlMi05OTljLTY1OWExOGE3NGNjMCIsIlRleHQiOiIoMjAwNykiLCJXQUlWZXJzaW9uIjoiNi44LjAuMCJ9}</w:instrText>
          </w:r>
          <w:r w:rsidR="008314A5" w:rsidRPr="00A80F7B">
            <w:rPr>
              <w:lang w:val="en-US" w:eastAsia="zh-CN"/>
            </w:rPr>
            <w:fldChar w:fldCharType="separate"/>
          </w:r>
          <w:r w:rsidR="00BE74B7" w:rsidRPr="00A80F7B">
            <w:rPr>
              <w:lang w:val="en-US" w:eastAsia="zh-CN"/>
            </w:rPr>
            <w:t>(2007)</w:t>
          </w:r>
          <w:r w:rsidR="008314A5" w:rsidRPr="00A80F7B">
            <w:rPr>
              <w:lang w:val="en-US" w:eastAsia="zh-CN"/>
            </w:rPr>
            <w:fldChar w:fldCharType="end"/>
          </w:r>
          <w:r w:rsidR="00410ADD" w:rsidRPr="00A80F7B">
            <w:rPr>
              <w:lang w:val="en-US" w:eastAsia="zh-CN"/>
            </w:rPr>
            <w:t>,</w:t>
          </w:r>
        </w:sdtContent>
      </w:sdt>
      <w:r w:rsidR="008314A5" w:rsidRPr="00A80F7B">
        <w:rPr>
          <w:lang w:val="en-US" w:eastAsia="zh-CN"/>
        </w:rPr>
        <w:t xml:space="preserve"> </w:t>
      </w:r>
      <w:r w:rsidR="002170AA" w:rsidRPr="00A80F7B">
        <w:rPr>
          <w:lang w:val="en-US" w:eastAsia="zh-CN"/>
        </w:rPr>
        <w:t xml:space="preserve">and </w:t>
      </w:r>
      <w:sdt>
        <w:sdtPr>
          <w:rPr>
            <w:lang w:val="en-US" w:eastAsia="zh-CN"/>
          </w:rPr>
          <w:alias w:val="To edit, see citavi.com/edit"/>
          <w:tag w:val="CitaviPlaceholder#a16b7c4e-172d-4c8b-bda0-194a4a252e79"/>
          <w:id w:val="-96563475"/>
          <w:placeholder>
            <w:docPart w:val="DefaultPlaceholder_-1854013440"/>
          </w:placeholder>
        </w:sdtPr>
        <w:sdtEndPr/>
        <w:sdtContent>
          <w:r w:rsidR="008314A5"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gzNWI2Nzk0LTdkZTktNDNmMS05NDMxLWRiNWQyY2YzMGJkZiIsIkVudHJpZXMiOlt7IiRpZCI6IjIiLCIkdHlwZSI6IlN3aXNzQWNhZGVtaWMuQ2l0YXZpLkNpdGF0aW9ucy5Xb3JkUGxhY2Vob2xkZXJFbnRyeSwgU3dpc3NBY2FkZW1pYy5DaXRhdmkiLCJJZCI6IjZmZmQ4ZjgwLWRjYzQtNDhkMi1iYmQxLWEyOTU3NGIyNTNkMSIsIlJhbmdlTGVuZ3RoIjoxMywiUmVmZXJlbmNlSWQiOiI3ZDdjY2RiMS1iYzUzLTRmNjItOTgwMi1iMWZlMTA1NmM5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icGJxcmExMy5qcGciLCJVcmlTdHJpbmciOiI3ZDdjY2RiMS1iYzUzLTRmNjItOTgwMi1iMWZlMTA1NmM5M2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jIvbmVjby4yMDA2LjE4LjcuMTUyNy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YyL25lY28uMjAwNi4xOC43LjE1MjciLCJVcmlTdHJpbmciOiJodHRwczovL2RvaS5vcmcvMTAuMTE2Mi9uZWNvLjIwMDYuMTguNy4xNTI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joyNDo1MCIsIk1vZGlmaWVkQnkiOiJfTGlhbmcgWmhhbyIsIklkIjoiMDA2MzU1YzAtNzM2YS00NmE0LTlhYzgtNDdiZDYxMDdlZWY2IiwiTW9kaWZpZWRPbiI6IjIwMjEtMDItMjRUMTY6MjQ6NTA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taXRwcmVzc2pvdXJuYWxzLm9yZy9kb2kvYWJzLzEwLjExNjIvbmVjby4yMDA2LjE4LjcuMTUyNyIsIlVyaVN0cmluZyI6Imh0dHBzOi8vd3d3Lm1pdHByZXNzam91cm5hbHMub3JnL2RvaS9hYnMvMTAuMTE2Mi9uZWNvLjIwMDYuMTguNy4xNTI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joyNDo1MCIsIk1vZGlmaWVkQnkiOiJfTGlhbmcgWmhhbyIsIklkIjoiNTk3MjM3NzEtMjNjZi00ZWJlLTk0NTQtNmMzMDY2MWVlZTE4IiwiTW9kaWZpZWRPbiI6IjIwMjEtMDItMjRUMTY6MjQ6NTA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Njc2NDUxMyIsIlVyaVN0cmluZyI6Imh0dHA6Ly93d3cubmNiaS5ubG0ubmloLmdvdi9wdWJtZWQvMTY3NjQ1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}</w:instrText>
          </w:r>
          <w:r w:rsidR="008314A5" w:rsidRPr="00A80F7B">
            <w:rPr>
              <w:lang w:val="en-US" w:eastAsia="zh-CN"/>
            </w:rPr>
            <w:fldChar w:fldCharType="separate"/>
          </w:r>
          <w:r w:rsidR="00BE74B7" w:rsidRPr="00A80F7B">
            <w:rPr>
              <w:lang w:val="en-US" w:eastAsia="zh-CN"/>
            </w:rPr>
            <w:t>Hinton et al.</w:t>
          </w:r>
          <w:r w:rsidR="008314A5" w:rsidRPr="00A80F7B">
            <w:rPr>
              <w:lang w:val="en-US" w:eastAsia="zh-CN"/>
            </w:rPr>
            <w:fldChar w:fldCharType="end"/>
          </w:r>
        </w:sdtContent>
      </w:sdt>
      <w:r w:rsidR="008314A5" w:rsidRPr="00A80F7B">
        <w:rPr>
          <w:lang w:val="en-US" w:eastAsia="zh-CN"/>
        </w:rPr>
        <w:t xml:space="preserve"> </w:t>
      </w:r>
      <w:sdt>
        <w:sdtPr>
          <w:rPr>
            <w:lang w:val="en-US" w:eastAsia="zh-CN"/>
          </w:rPr>
          <w:alias w:val="To edit, see citavi.com/edit"/>
          <w:tag w:val="CitaviPlaceholder#835b6794-7de9-43f1-9431-db5d2cf30bdf"/>
          <w:id w:val="131451019"/>
          <w:placeholder>
            <w:docPart w:val="DefaultPlaceholder_-1854013440"/>
          </w:placeholder>
        </w:sdtPr>
        <w:sdtEndPr/>
        <w:sdtContent>
          <w:r w:rsidR="008314A5"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ExNmI3YzRlLTE3MmQtNGM4Yi1iZGEwLTE5NGE0YTI1MmU3OSIsIkVudHJpZXMiOlt7IiRpZCI6IjIiLCIkdHlwZSI6IlN3aXNzQWNhZGVtaWMuQ2l0YXZpLkNpdGF0aW9ucy5Xb3JkUGxhY2Vob2xkZXJFbnRyeSwgU3dpc3NBY2FkZW1pYy5DaXRhdmkiLCJJZCI6IjE3ODhiMGEyLTk2OWQtNDIxMC1hMWU3LTc1MzlhODNjZjk5ZCIsIlJhbmdlTGVuZ3RoIjo2LCJSZWZlcmVuY2VJZCI6IjdkN2NjZGIxLWJjNTMtNGY2Mi05ODAyLWIxZmUxMDU2Yzk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YnBicXJhMTMuanBnIiwiVXJpU3RyaW5nIjoiN2Q3Y2NkYjEtYmM1My00ZjYyLTk4MDItYjFmZTEwNTZjOTN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YyL25lY28uMjAwNi4xOC43LjE1Mj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2Mi9uZWNvLjIwMDYuMTguNy4xNTI3IiwiVXJpU3RyaW5nIjoiaHR0cHM6Ly9kb2kub3JnLzEwLjExNjIvbmVjby4yMDA2LjE4LjcuMTU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Y6MjQ6NTAiLCJNb2RpZmllZEJ5IjoiX0xpYW5nIFpoYW8iLCJJZCI6IjAwNjM1NWMwLTczNmEtNDZhNC05YWM4LTQ3YmQ2MTA3ZWVmNiIsIk1vZGlmaWVkT24iOiIyMDIxLTAyLTI0VDE2OjI0OjUw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93d3cubWl0cHJlc3Nqb3VybmFscy5vcmcvZG9pL2Ficy8xMC4xMTYyL25lY28uMjAwNi4xOC43LjE1MjciLCJVcmlTdHJpbmciOiJodHRwczovL3d3dy5taXRwcmVzc2pvdXJuYWxzLm9yZy9kb2kvYWJzLzEwLjExNjIvbmVjby4yMDA2LjE4LjcuMTUy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ItMjRUMTY6MjQ6NTAiLCJNb2RpZmllZEJ5IjoiX0xpYW5nIFpoYW8iLCJJZCI6IjU5NzIzNzcxLTIzY2YtNGViZS05NDU0LTZjMzA2NjFlZWUxOCIsIk1vZGlmaWVkT24iOiIyMDIxLTAyLTI0VDE2OjI0OjUw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Y3NjQ1MTMiLCJVcmlTdHJpbmciOiJodHRwOi8vd3d3Lm5jYmkubmxtLm5paC5nb3YvcHVibWVkLzE2NzY0NT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}</w:instrText>
          </w:r>
          <w:r w:rsidR="008314A5" w:rsidRPr="00A80F7B">
            <w:rPr>
              <w:lang w:val="en-US" w:eastAsia="zh-CN"/>
            </w:rPr>
            <w:fldChar w:fldCharType="separate"/>
          </w:r>
          <w:r w:rsidR="00BE74B7" w:rsidRPr="00A80F7B">
            <w:rPr>
              <w:lang w:val="en-US" w:eastAsia="zh-CN"/>
            </w:rPr>
            <w:t>(2006)</w:t>
          </w:r>
          <w:r w:rsidR="008314A5" w:rsidRPr="00A80F7B">
            <w:rPr>
              <w:lang w:val="en-US" w:eastAsia="zh-CN"/>
            </w:rPr>
            <w:fldChar w:fldCharType="end"/>
          </w:r>
        </w:sdtContent>
      </w:sdt>
      <w:r w:rsidR="008314A5" w:rsidRPr="00A80F7B">
        <w:rPr>
          <w:lang w:val="en-US" w:eastAsia="zh-CN"/>
        </w:rPr>
        <w:t xml:space="preserve"> </w:t>
      </w:r>
      <w:r w:rsidR="002170AA" w:rsidRPr="00A80F7B">
        <w:rPr>
          <w:lang w:val="en-US" w:eastAsia="zh-CN"/>
        </w:rPr>
        <w:t>proposed several new approaches such as greedy layer-wise training and global training to solve that problem. Applying activation such as ReLU</w:t>
      </w:r>
      <w:r w:rsidR="00E42FB3" w:rsidRPr="00A80F7B">
        <w:rPr>
          <w:lang w:val="en-US" w:eastAsia="zh-CN"/>
        </w:rPr>
        <w:t xml:space="preserve"> </w:t>
      </w:r>
      <w:sdt>
        <w:sdtPr>
          <w:rPr>
            <w:lang w:val="en-US" w:eastAsia="zh-CN"/>
          </w:rPr>
          <w:alias w:val="To edit, see citavi.com/edit"/>
          <w:tag w:val="CitaviPlaceholder#fb2c0d5c-96fc-4c5b-94e0-835412840fa3"/>
          <w:id w:val="-1672028979"/>
          <w:placeholder>
            <w:docPart w:val="DefaultPlaceholder_-1854013440"/>
          </w:placeholder>
        </w:sdtPr>
        <w:sdtEndPr/>
        <w:sdtContent>
          <w:r w:rsidR="00E42FB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GUwZTk1LTZlZDctNDgyNy04MjQ5LWJkZmVjZDAxMmNmNCIsIlJhbmdlTGVuZ3RoIjoyMSwiUmVmZXJlbmNlSWQiOiJmMjM4MjU5OC0yNWU3LTQxMGMtOGFiNS0xM2ZjYTdjNDM2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Byb2NlZWRpbmdzLm1sci5wcmVzcy92MTUvZ2xvcm90MTFhLmh0bWwiLCJVcmlTdHJpbmciOiJodHRwOi8vcHJvY2VlZGluZ3MubWxyLnByZXNzL3YxNS9nbG9yb3QxMWEuaHRtb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IoR2xvcm90IGV0IGFsLiwgMjAxMSkifV19LCJUYWciOiJDaXRhdmlQbGFjZWhvbGRlciNmYjJjMGQ1Yy05NmZjLTRjNWItOTRlMC04MzU0MTI4NDBmYTMiLCJUZXh0IjoiKEdsb3JvdCBldCBhbC4sIDIwMTEpIiwiV0FJVmVyc2lvbiI6IjYuOC4wLjAifQ==}</w:instrText>
          </w:r>
          <w:r w:rsidR="00E42FB3" w:rsidRPr="00A80F7B">
            <w:rPr>
              <w:lang w:val="en-US" w:eastAsia="zh-CN"/>
            </w:rPr>
            <w:fldChar w:fldCharType="separate"/>
          </w:r>
          <w:r w:rsidR="00BE74B7" w:rsidRPr="00A80F7B">
            <w:rPr>
              <w:lang w:val="en-US" w:eastAsia="zh-CN"/>
            </w:rPr>
            <w:t>(Glorot et al., 2011)</w:t>
          </w:r>
          <w:r w:rsidR="00E42FB3" w:rsidRPr="00A80F7B">
            <w:rPr>
              <w:lang w:val="en-US" w:eastAsia="zh-CN"/>
            </w:rPr>
            <w:fldChar w:fldCharType="end"/>
          </w:r>
        </w:sdtContent>
      </w:sdt>
      <w:r w:rsidR="00DD36BF" w:rsidRPr="00A80F7B">
        <w:rPr>
          <w:lang w:val="en-US" w:eastAsia="zh-CN"/>
        </w:rPr>
        <w:t xml:space="preserve"> </w:t>
      </w:r>
      <w:r w:rsidR="002170AA" w:rsidRPr="00A80F7B">
        <w:rPr>
          <w:lang w:val="en-US" w:eastAsia="zh-CN"/>
        </w:rPr>
        <w:t xml:space="preserve">or residual networks </w:t>
      </w:r>
      <w:sdt>
        <w:sdtPr>
          <w:rPr>
            <w:lang w:val="en-US" w:eastAsia="zh-CN"/>
          </w:rPr>
          <w:alias w:val="To edit, see citavi.com/edit"/>
          <w:tag w:val="CitaviPlaceholder#f5c7ebe1-24ee-4f01-9d72-c0168781c7fa"/>
          <w:id w:val="-93024222"/>
          <w:placeholder>
            <w:docPart w:val="DefaultPlaceholder_-1854013440"/>
          </w:placeholder>
        </w:sdtPr>
        <w:sdtEndPr/>
        <w:sdtContent>
          <w:r w:rsidR="00DD36BF"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ZGI2YThlLWMwNDktNGUwNS1iNDM5LWFmYzM5NGIyOWYyZiIsIlJhbmdlTGVuZ3RoIjoxNywiUmVmZXJlbmNlSWQiOiI5ODcxMTU1ZC01NmZiLTRkMjItYTdmMC1mNjFlMjgxNjgz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xpYW5nXFxBcHBEYXRhXFxMb2NhbFxcVGVtcFxcMWFweGszenMuanBnIiwiVXJpU3RyaW5nIjoiOTg3MTE1NWQtNTZmYi00ZDIyLWE3ZjAtZjYxZTI4MTY4MzM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dnByLjIwMTYuOT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2N2cHIuMjAxNi45MCIsIlVyaVN0cmluZyI6Imh0dHBzOi8vZG9pLm9yZy8xMC4xMTA5L2N2cHIuMjAxNi45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k6MTQ6MzYiLCJNb2RpZmllZEJ5IjoiX0xpYW5nIFpoYW8iLCJJZCI6IjU5MTI1MTkyLThmNDYtNDgyZS04OTVlLWExYmY4M2ZmYjU0NiIsIk1vZGlmaWVkT24iOiIyMDIxLTA1LTE5VDA5OjE0OjM2IiwiUHJvamVjdCI6eyIkcmVmIjoiNSJ9fV0sIk9yZ2FuaXphdGlvbnMiOltdLCJPdGhlcnNJbnZvbHZlZCI6W10sIlBhcmVudFJlZmVyZW5jZSI6eyIkaWQiOiIx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}</w:instrText>
          </w:r>
          <w:r w:rsidR="00DD36BF" w:rsidRPr="00A80F7B">
            <w:rPr>
              <w:lang w:val="en-US" w:eastAsia="zh-CN"/>
            </w:rPr>
            <w:fldChar w:fldCharType="separate"/>
          </w:r>
          <w:r w:rsidR="00BE74B7" w:rsidRPr="00A80F7B">
            <w:rPr>
              <w:lang w:val="en-US" w:eastAsia="zh-CN"/>
            </w:rPr>
            <w:t>(He et al., 2016)</w:t>
          </w:r>
          <w:r w:rsidR="00DD36BF" w:rsidRPr="00A80F7B">
            <w:rPr>
              <w:lang w:val="en-US" w:eastAsia="zh-CN"/>
            </w:rPr>
            <w:fldChar w:fldCharType="end"/>
          </w:r>
        </w:sdtContent>
      </w:sdt>
      <w:r w:rsidR="002170AA" w:rsidRPr="00A80F7B">
        <w:rPr>
          <w:lang w:val="en-US" w:eastAsia="zh-CN"/>
        </w:rPr>
        <w:t xml:space="preserve"> can also ease the training problem. The event that promotes deep learning development is the work from</w:t>
      </w:r>
      <w:r w:rsidR="00452823" w:rsidRPr="00A80F7B">
        <w:rPr>
          <w:lang w:val="en-US" w:eastAsia="zh-CN"/>
        </w:rPr>
        <w:t xml:space="preserve"> </w:t>
      </w:r>
      <w:sdt>
        <w:sdtPr>
          <w:rPr>
            <w:lang w:val="en-US" w:eastAsia="zh-CN"/>
          </w:rPr>
          <w:alias w:val="To edit, see citavi.com/edit"/>
          <w:tag w:val="CitaviPlaceholder#6fdb591e-b16f-4690-9a8c-1eb90e213b3b"/>
          <w:id w:val="1698434857"/>
          <w:placeholder>
            <w:docPart w:val="DefaultPlaceholder_-1854013440"/>
          </w:placeholder>
        </w:sdtPr>
        <w:sdtContent>
          <w:r w:rsidR="005B7267" w:rsidRPr="00A80F7B">
            <w:rPr>
              <w:lang w:val="en-US" w:eastAsia="zh-CN"/>
            </w:rPr>
            <w:fldChar w:fldCharType="begin"/>
          </w:r>
          <w:r w:rsidR="005B7267" w:rsidRPr="00A80F7B">
            <w:rPr>
              <w:lang w:val="en-US" w:eastAsia="zh-CN"/>
            </w:rPr>
            <w:instrText>ADDIN CitaviPlaceholder{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lc3gxNGVlYy5qcGciLCJVcmlTdHJpbmciOiI0ZGI3ODUzNS0xNTdjLTQ4MjgtYjhlNi01NjE2YWFkODY1OT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zA2NTM4Ni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A2NTM4NiIsIlVyaVN0cmluZyI6Imh0dHBzOi8vZG9pLm9yZy8xMC4xMTQ1LzMwNjUz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}</w:instrText>
          </w:r>
          <w:r w:rsidR="005B7267" w:rsidRPr="00A80F7B">
            <w:rPr>
              <w:lang w:val="en-US" w:eastAsia="zh-CN"/>
            </w:rPr>
            <w:fldChar w:fldCharType="separate"/>
          </w:r>
          <w:r w:rsidR="005B7267" w:rsidRPr="00A80F7B">
            <w:rPr>
              <w:lang w:val="en-US" w:eastAsia="zh-CN"/>
            </w:rPr>
            <w:t>Krizhevsky et al.</w:t>
          </w:r>
          <w:r w:rsidR="005B7267" w:rsidRPr="00A80F7B">
            <w:rPr>
              <w:lang w:val="en-US" w:eastAsia="zh-CN"/>
            </w:rPr>
            <w:fldChar w:fldCharType="end"/>
          </w:r>
        </w:sdtContent>
      </w:sdt>
      <w:r w:rsidR="005B7267" w:rsidRPr="00A80F7B">
        <w:rPr>
          <w:lang w:val="en-US" w:eastAsia="zh-CN"/>
        </w:rPr>
        <w:t xml:space="preserve"> </w:t>
      </w:r>
      <w:sdt>
        <w:sdtPr>
          <w:rPr>
            <w:lang w:val="en-US" w:eastAsia="zh-CN"/>
          </w:rPr>
          <w:alias w:val="To edit, see citavi.com/edit"/>
          <w:tag w:val="CitaviPlaceholder#67d82e1d-6bf3-478b-ae00-ba1cd7f27cb2"/>
          <w:id w:val="1778210987"/>
          <w:placeholder>
            <w:docPart w:val="DefaultPlaceholder_-1854013440"/>
          </w:placeholder>
        </w:sdtPr>
        <w:sdtContent>
          <w:r w:rsidR="005B7267" w:rsidRPr="00A80F7B">
            <w:rPr>
              <w:lang w:val="en-US" w:eastAsia="zh-CN"/>
            </w:rPr>
            <w:fldChar w:fldCharType="begin"/>
          </w:r>
          <w:r w:rsidR="005B7267" w:rsidRPr="00A80F7B">
            <w:rPr>
              <w:lang w:val="en-US" w:eastAsia="zh-CN"/>
            </w:rPr>
            <w:instrText>ADDIN CitaviPlaceholder{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ZXN4MTRlZWMuanBnIiwiVXJpU3RyaW5nIjoiNGRiNzg1MzUtMTU3Yy00ODI4LWI4ZTYtNTYxNmFhZDg2NTk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wNjUzODY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MwNjUzODYiLCJVcmlTdHJpbmciOiJodHRwczovL2RvaS5vcmcvMTAuMTE0NS8zMDY1Mzg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NjdkODJlMWQtNmJmMy00NzhiLWFlMDAtYmExY2Q3ZjI3Y2IyIiwiVGV4dCI6IigyMDE3KSIsIldBSVZlcnNpb24iOiI2LjguMC4wIn0=}</w:instrText>
          </w:r>
          <w:r w:rsidR="005B7267" w:rsidRPr="00A80F7B">
            <w:rPr>
              <w:lang w:val="en-US" w:eastAsia="zh-CN"/>
            </w:rPr>
            <w:fldChar w:fldCharType="separate"/>
          </w:r>
          <w:r w:rsidR="005B7267" w:rsidRPr="00A80F7B">
            <w:rPr>
              <w:lang w:val="en-US" w:eastAsia="zh-CN"/>
            </w:rPr>
            <w:t>(2017)</w:t>
          </w:r>
          <w:r w:rsidR="005B7267" w:rsidRPr="00A80F7B">
            <w:rPr>
              <w:lang w:val="en-US" w:eastAsia="zh-CN"/>
            </w:rPr>
            <w:fldChar w:fldCharType="end"/>
          </w:r>
        </w:sdtContent>
      </w:sdt>
      <w:r w:rsidR="002170AA" w:rsidRPr="00A80F7B">
        <w:rPr>
          <w:lang w:val="en-US" w:eastAsia="zh-CN"/>
        </w:rPr>
        <w:t xml:space="preserve">, which achieves a new </w:t>
      </w:r>
      <w:r w:rsidR="00410ADD" w:rsidRPr="00A80F7B">
        <w:rPr>
          <w:lang w:val="en-US" w:eastAsia="zh-CN"/>
        </w:rPr>
        <w:t>height</w:t>
      </w:r>
      <w:r w:rsidR="002170AA" w:rsidRPr="00A80F7B">
        <w:rPr>
          <w:lang w:val="en-US" w:eastAsia="zh-CN"/>
        </w:rPr>
        <w:t xml:space="preserve"> for the image classification task. </w:t>
      </w:r>
      <w:r w:rsidR="00410ADD" w:rsidRPr="00A80F7B">
        <w:rPr>
          <w:lang w:val="en-US" w:eastAsia="zh-CN"/>
        </w:rPr>
        <w:t>In addition to</w:t>
      </w:r>
      <w:r w:rsidR="002170AA" w:rsidRPr="00A80F7B">
        <w:rPr>
          <w:lang w:val="en-US" w:eastAsia="zh-CN"/>
        </w:rPr>
        <w:t xml:space="preserve"> image classification, deep learning also makes significant progress in speech recognition</w:t>
      </w:r>
      <w:r w:rsidR="0022101D" w:rsidRPr="00A80F7B">
        <w:rPr>
          <w:lang w:val="en-US" w:eastAsia="zh-CN"/>
        </w:rPr>
        <w:t xml:space="preserve"> </w:t>
      </w:r>
      <w:sdt>
        <w:sdtPr>
          <w:rPr>
            <w:lang w:val="en-US" w:eastAsia="zh-CN"/>
          </w:rPr>
          <w:alias w:val="To edit, see citavi.com/edit"/>
          <w:tag w:val="CitaviPlaceholder#32016f75-db4b-41bd-919f-b1d4009c3472"/>
          <w:id w:val="-78988182"/>
          <w:placeholder>
            <w:docPart w:val="DefaultPlaceholder_-1854013440"/>
          </w:placeholder>
        </w:sdtPr>
        <w:sdtEndPr/>
        <w:sdtContent>
          <w:r w:rsidR="0022101D"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4LiBEZXouIDIwMTUiLCJFZGl0b3JzIjpbXSwiRXZhbHVhdGlvbkNvbXBsZXhpdHkiOjAsIkV2YWx1YXRpb25Tb3VyY2VUZXh0Rm9ybWF0IjowLCJHcm91cHMiOlt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NTEyLjAyNTk1IiwiVXJpU3RyaW5nIjoiaHR0cHM6Ly9hcnhpdi5vcmcvcGRmLzE1MTIuMDI1OTV2MS5wZGY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}</w:instrText>
          </w:r>
          <w:r w:rsidR="0022101D" w:rsidRPr="00A80F7B">
            <w:rPr>
              <w:lang w:val="en-US" w:eastAsia="zh-CN"/>
            </w:rPr>
            <w:fldChar w:fldCharType="separate"/>
          </w:r>
          <w:r w:rsidR="00BE74B7" w:rsidRPr="00A80F7B">
            <w:rPr>
              <w:lang w:val="en-US" w:eastAsia="zh-CN"/>
            </w:rPr>
            <w:t>(Amodei et al., 2015)</w:t>
          </w:r>
          <w:r w:rsidR="0022101D" w:rsidRPr="00A80F7B">
            <w:rPr>
              <w:lang w:val="en-US" w:eastAsia="zh-CN"/>
            </w:rPr>
            <w:fldChar w:fldCharType="end"/>
          </w:r>
        </w:sdtContent>
      </w:sdt>
      <w:r w:rsidR="002170AA" w:rsidRPr="00A80F7B">
        <w:rPr>
          <w:lang w:val="en-US" w:eastAsia="zh-CN"/>
        </w:rPr>
        <w:t xml:space="preserve">  and natural language processing </w:t>
      </w:r>
      <w:sdt>
        <w:sdtPr>
          <w:rPr>
            <w:lang w:val="en-US" w:eastAsia="zh-CN"/>
          </w:rPr>
          <w:alias w:val="To edit, see citavi.com/edit"/>
          <w:tag w:val="CitaviPlaceholder#0ec9b2a6-2a2d-4179-b14a-9c94b23ce690"/>
          <w:id w:val="193194167"/>
          <w:placeholder>
            <w:docPart w:val="DefaultPlaceholder_-1854013440"/>
          </w:placeholder>
        </w:sdtPr>
        <w:sdtEndPr/>
        <w:sdtContent>
          <w:r w:rsidR="0045282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zLiBNcnouIDIwMTc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NzAzLjA0MzU3IiwiVXJpU3RyaW5nIjoiaHR0cHM6Ly9hcnhpdi5vcmcvcGRmLzE3MDMuMDQzNTd2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yLTI0VDE2OjI3OjA5IiwiTW9kaWZpZWRCeSI6Il9MaWFuZyBaaGFvIiwiSWQiOiI1NmJhMDdhOC00MmMxLTRlN2EtOTU3OS04NTI0NDVmOTdiMTQiLCJNb2RpZmllZE9uIjoiMjAyMS0wMi0yNFQxNjoyNzoxMC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BzOi8vYXJ4aXYub3JnL2Ficy8xNzAzLjA0MzU3IiwiVXJpU3RyaW5nIjoiaHR0cHM6Ly9hcnhpdi5vcmcvYWJzLzE3MDMuMDQzNT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}</w:instrText>
          </w:r>
          <w:r w:rsidR="00452823" w:rsidRPr="00A80F7B">
            <w:rPr>
              <w:lang w:val="en-US" w:eastAsia="zh-CN"/>
            </w:rPr>
            <w:fldChar w:fldCharType="separate"/>
          </w:r>
          <w:r w:rsidR="00BE74B7" w:rsidRPr="00A80F7B">
            <w:rPr>
              <w:lang w:val="en-US" w:eastAsia="zh-CN"/>
            </w:rPr>
            <w:t>(Sennrich et al., 2017)</w:t>
          </w:r>
          <w:r w:rsidR="00452823" w:rsidRPr="00A80F7B">
            <w:rPr>
              <w:lang w:val="en-US" w:eastAsia="zh-CN"/>
            </w:rPr>
            <w:fldChar w:fldCharType="end"/>
          </w:r>
        </w:sdtContent>
      </w:sdt>
      <w:r w:rsidR="002170AA" w:rsidRPr="00A80F7B">
        <w:rPr>
          <w:lang w:val="en-US" w:eastAsia="zh-CN"/>
        </w:rPr>
        <w:t>.</w:t>
      </w:r>
    </w:p>
    <w:p w14:paraId="3110B33C" w14:textId="77777777" w:rsidR="008669F7" w:rsidRPr="00A80F7B" w:rsidRDefault="008669F7" w:rsidP="002170AA">
      <w:pPr>
        <w:rPr>
          <w:lang w:val="en-US" w:eastAsia="zh-CN"/>
        </w:rPr>
      </w:pPr>
    </w:p>
    <w:p w14:paraId="4209DD7E" w14:textId="77777777" w:rsidR="002170AA" w:rsidRPr="00A80F7B" w:rsidRDefault="002170AA" w:rsidP="002170AA">
      <w:pPr>
        <w:pStyle w:val="Heading4"/>
        <w:rPr>
          <w:lang w:val="en-US" w:eastAsia="zh-CN"/>
        </w:rPr>
      </w:pPr>
      <w:r w:rsidRPr="00A80F7B">
        <w:rPr>
          <w:lang w:val="en-US" w:eastAsia="zh-CN"/>
        </w:rPr>
        <w:t>Analysis of Model Performance</w:t>
      </w:r>
    </w:p>
    <w:p w14:paraId="77D13632" w14:textId="5C9CEBFB" w:rsidR="00B37B9C" w:rsidRPr="00A80F7B" w:rsidRDefault="002170AA" w:rsidP="002170AA">
      <w:pPr>
        <w:rPr>
          <w:lang w:val="en-US" w:eastAsia="zh-CN"/>
        </w:rPr>
      </w:pPr>
      <w:r w:rsidRPr="00A80F7B">
        <w:rPr>
          <w:lang w:val="en-US" w:eastAsia="zh-CN"/>
        </w:rPr>
        <w:t xml:space="preserve">A machine learning model is first trained with the training dataset and later tested on the unseen test dataset. Generalization refers to the ability to achieve good performance when the model is </w:t>
      </w:r>
      <w:r w:rsidR="009A7067" w:rsidRPr="00A80F7B">
        <w:rPr>
          <w:lang w:val="en-US" w:eastAsia="zh-CN"/>
        </w:rPr>
        <w:t>tested</w:t>
      </w:r>
      <w:r w:rsidRPr="00A80F7B">
        <w:rPr>
          <w:lang w:val="en-US" w:eastAsia="zh-CN"/>
        </w:rPr>
        <w:t xml:space="preserve"> with unobserved data</w:t>
      </w:r>
      <w:r w:rsidR="00884BFD" w:rsidRPr="00A80F7B">
        <w:rPr>
          <w:lang w:val="en-US" w:eastAsia="zh-CN"/>
        </w:rPr>
        <w:t xml:space="preserve"> </w:t>
      </w:r>
      <w:sdt>
        <w:sdtPr>
          <w:rPr>
            <w:lang w:val="en-US" w:eastAsia="zh-CN"/>
          </w:rPr>
          <w:alias w:val="To edit, see citavi.com/edit"/>
          <w:tag w:val="CitaviPlaceholder#f4ad1348-0169-417b-932f-11592fabc33b"/>
          <w:id w:val="-1966721395"/>
          <w:placeholder>
            <w:docPart w:val="DefaultPlaceholder_-1854013440"/>
          </w:placeholder>
        </w:sdtPr>
        <w:sdtEndPr/>
        <w:sdtContent>
          <w:r w:rsidR="00884BFD"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TlkY2ExLTQxOTctNDMyYy05NDVkLWU5M2Y5MWVmOTMwNyIsIlJhbmdlTGVuZ3RoIjozMywiUmVmZXJlbmNlSWQiOiI0MzhhYzhkNi04NjhmLTRmNTYtODUxOC1jOTRiNjRlN2E5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w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JYW4iLCJMYXN0TmFtZSI6Ikdvb2RmZWxsb3ciLCJQcm90ZWN0ZWQiOmZhbHNlLCJTZXgiOjIsIkNyZWF0ZWRCeSI6Il9MaWFuZyBaaGFvIiwiQ3JlYXRlZE9uIjoiMjAyMS0wMy0xMlQxNDozMToxMiIsIk1vZGlmaWVkQnkiOiJfTGlhbmcgWmhhbyIsIklkIjoiYTcwYjY3ZTQtOTVmYS00YjQ3LTgwZGUtZGNiY2IwZDc3MThhIiwiTW9kaWZpZWRPbiI6IjIwMjEtMDMtMTJUMTQ6MzE6MTI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4In19LHsiJGlkIjoiMTA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xaHhodG9hZi5qcGciLCJVcmlTdHJpbmciOiI0MzhhYzhkNi04NjhmLTRmNTYtODUxOC1jOTRiNjRlN2E5N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I2MjAzNTYxMyI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mRlZXBsZWFybmluZ2Jvb2sub3JnLyIsIlVyaVN0cmluZyI6Imh0dHA6Ly93d3cuZGVlcGxlYXJuaW5nYm9vay5vcmc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wNToyNSIsIk1vZGlmaWVkQnkiOiJfTGlhbmcgWmhhbyIsIklkIjoiMjgyMGZjOTktZGQ2Mi00M2Y0LWJkZjQtYzllMjFjMTE3MTZhIiwiTW9kaWZpZWRPbiI6IjIwMjEtMDUtMTlUMDk6MDU6MjU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emJtYXRoLm9yZy8/cT1hbjoxMzczLjY4MDA5IiwiVXJpU3RyaW5nIjoiaHR0cDovL3pibWF0aC5vcmcvP3E9YW46MTM3My42ODAw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}</w:instrText>
          </w:r>
          <w:r w:rsidR="00884BFD" w:rsidRPr="00A80F7B">
            <w:rPr>
              <w:lang w:val="en-US" w:eastAsia="zh-CN"/>
            </w:rPr>
            <w:fldChar w:fldCharType="separate"/>
          </w:r>
          <w:r w:rsidR="00BE74B7" w:rsidRPr="00A80F7B">
            <w:rPr>
              <w:lang w:val="en-US" w:eastAsia="zh-CN"/>
            </w:rPr>
            <w:t>(Goodfellow et al., 2017, p. 110)</w:t>
          </w:r>
          <w:r w:rsidR="00884BFD" w:rsidRPr="00A80F7B">
            <w:rPr>
              <w:lang w:val="en-US" w:eastAsia="zh-CN"/>
            </w:rPr>
            <w:fldChar w:fldCharType="end"/>
          </w:r>
        </w:sdtContent>
      </w:sdt>
      <w:r w:rsidRPr="00A80F7B">
        <w:rPr>
          <w:lang w:val="en-US" w:eastAsia="zh-CN"/>
        </w:rPr>
        <w:t>. Underfitting refers to when the model fails to learn</w:t>
      </w:r>
      <w:r w:rsidR="00DB0F92" w:rsidRPr="00A80F7B">
        <w:rPr>
          <w:lang w:val="en-US" w:eastAsia="zh-CN"/>
        </w:rPr>
        <w:t xml:space="preserve"> (high training error)</w:t>
      </w:r>
      <w:r w:rsidR="00B9399A" w:rsidRPr="00A80F7B">
        <w:rPr>
          <w:lang w:val="en-US" w:eastAsia="zh-CN"/>
        </w:rPr>
        <w:t xml:space="preserve"> from</w:t>
      </w:r>
      <w:r w:rsidRPr="00A80F7B">
        <w:rPr>
          <w:lang w:val="en-US" w:eastAsia="zh-CN"/>
        </w:rPr>
        <w:t xml:space="preserve"> the training dataset when it is not trained sufficiently. In contrast, overfitting refers to when the model learns too well on the training dataset but performs poorly</w:t>
      </w:r>
      <w:r w:rsidR="003C05E1" w:rsidRPr="00A80F7B">
        <w:rPr>
          <w:lang w:val="en-US" w:eastAsia="zh-CN"/>
        </w:rPr>
        <w:t xml:space="preserve"> (high generalization error)</w:t>
      </w:r>
      <w:r w:rsidRPr="00A80F7B">
        <w:rPr>
          <w:lang w:val="en-US" w:eastAsia="zh-CN"/>
        </w:rPr>
        <w:t xml:space="preserve"> on the test dataset. </w:t>
      </w:r>
      <w:r w:rsidR="006573AF" w:rsidRPr="00A80F7B">
        <w:rPr>
          <w:lang w:val="en-US" w:eastAsia="zh-CN"/>
        </w:rPr>
        <w:fldChar w:fldCharType="begin"/>
      </w:r>
      <w:r w:rsidR="006573AF" w:rsidRPr="00A80F7B">
        <w:rPr>
          <w:lang w:val="en-US" w:eastAsia="zh-CN"/>
        </w:rPr>
        <w:instrText xml:space="preserve"> REF _Ref72573568 \h </w:instrText>
      </w:r>
      <w:r w:rsidR="006573AF" w:rsidRPr="00A80F7B">
        <w:rPr>
          <w:lang w:val="en-US" w:eastAsia="zh-CN"/>
        </w:rPr>
      </w:r>
      <w:r w:rsidR="006573AF" w:rsidRPr="00A80F7B">
        <w:rPr>
          <w:lang w:val="en-US" w:eastAsia="zh-CN"/>
        </w:rPr>
        <w:fldChar w:fldCharType="separate"/>
      </w:r>
      <w:r w:rsidR="001D4D4E" w:rsidRPr="00A80F7B">
        <w:rPr>
          <w:lang w:val="en-US"/>
        </w:rPr>
        <w:t xml:space="preserve">Figure </w:t>
      </w:r>
      <w:r w:rsidR="001D4D4E">
        <w:rPr>
          <w:noProof/>
          <w:lang w:val="en-US"/>
        </w:rPr>
        <w:t>8</w:t>
      </w:r>
      <w:r w:rsidR="006573AF" w:rsidRPr="00A80F7B">
        <w:rPr>
          <w:lang w:val="en-US" w:eastAsia="zh-CN"/>
        </w:rPr>
        <w:fldChar w:fldCharType="end"/>
      </w:r>
      <w:r w:rsidR="006573AF" w:rsidRPr="00A80F7B">
        <w:rPr>
          <w:lang w:val="en-US" w:eastAsia="zh-CN"/>
        </w:rPr>
        <w:t xml:space="preserve"> </w:t>
      </w:r>
      <w:r w:rsidRPr="00A80F7B">
        <w:rPr>
          <w:lang w:val="en-US" w:eastAsia="zh-CN"/>
        </w:rPr>
        <w:t xml:space="preserve">shows </w:t>
      </w:r>
      <w:r w:rsidR="00E94B50" w:rsidRPr="00A80F7B">
        <w:rPr>
          <w:lang w:val="en-US" w:eastAsia="zh-CN"/>
        </w:rPr>
        <w:t xml:space="preserve">a typical </w:t>
      </w:r>
      <w:r w:rsidR="00FA4ECE" w:rsidRPr="00A80F7B">
        <w:rPr>
          <w:lang w:val="en-US" w:eastAsia="zh-CN"/>
        </w:rPr>
        <w:t>relationship between training error and generalization error.</w:t>
      </w:r>
      <w:r w:rsidR="00E94B50" w:rsidRPr="00A80F7B">
        <w:rPr>
          <w:lang w:val="en-US" w:eastAsia="zh-CN"/>
        </w:rPr>
        <w:t xml:space="preserve"> </w:t>
      </w:r>
      <w:r w:rsidR="00FA4ECE" w:rsidRPr="00A80F7B">
        <w:rPr>
          <w:lang w:val="en-US" w:eastAsia="zh-CN"/>
        </w:rPr>
        <w:t>W</w:t>
      </w:r>
      <w:r w:rsidRPr="00A80F7B">
        <w:rPr>
          <w:lang w:val="en-US" w:eastAsia="zh-CN"/>
        </w:rPr>
        <w:t xml:space="preserve">hen the model does not have enough capacity, it is prone to underfitting. However, when the model has too much capacity, it is likely to overfit the training dataset and performs poorly on the test dataset. </w:t>
      </w:r>
      <w:r w:rsidR="003E1344" w:rsidRPr="00A80F7B">
        <w:rPr>
          <w:lang w:val="en-US" w:eastAsia="zh-CN"/>
        </w:rPr>
        <w:t>Underfit</w:t>
      </w:r>
      <w:r w:rsidR="00422DE8" w:rsidRPr="00A80F7B">
        <w:rPr>
          <w:lang w:val="en-US" w:eastAsia="zh-CN"/>
        </w:rPr>
        <w:t>ting</w:t>
      </w:r>
      <w:r w:rsidR="003E1344" w:rsidRPr="00A80F7B">
        <w:rPr>
          <w:lang w:val="en-US" w:eastAsia="zh-CN"/>
        </w:rPr>
        <w:t xml:space="preserve"> can be easily addressed by increasing the capacity of the model. In practice, a more common scenario is the model overfitting. </w:t>
      </w:r>
      <w:r w:rsidR="00422DE8" w:rsidRPr="00A80F7B">
        <w:rPr>
          <w:lang w:val="en-US" w:eastAsia="zh-CN"/>
        </w:rPr>
        <w:t xml:space="preserve">Regularization could be applied to reduce the generalization error for deep learning and mitigate the overfitting problems. Regularization </w:t>
      </w:r>
      <w:r w:rsidR="002F2E56" w:rsidRPr="00A80F7B">
        <w:rPr>
          <w:lang w:val="en-US" w:eastAsia="zh-CN"/>
        </w:rPr>
        <w:t xml:space="preserve">techniques </w:t>
      </w:r>
      <w:r w:rsidR="00422DE8" w:rsidRPr="00A80F7B">
        <w:rPr>
          <w:lang w:val="en-US" w:eastAsia="zh-CN"/>
        </w:rPr>
        <w:t>include weight regularization</w:t>
      </w:r>
      <w:r w:rsidR="00DA48D1" w:rsidRPr="00A80F7B">
        <w:rPr>
          <w:lang w:val="en-US" w:eastAsia="zh-CN"/>
        </w:rPr>
        <w:t xml:space="preserve"> </w:t>
      </w:r>
      <w:sdt>
        <w:sdtPr>
          <w:rPr>
            <w:lang w:val="en-US" w:eastAsia="zh-CN"/>
          </w:rPr>
          <w:alias w:val="To edit, see citavi.com/edit"/>
          <w:tag w:val="CitaviPlaceholder#5c1799a8-6d3f-4422-a45b-9c2389a9fac2"/>
          <w:id w:val="-329605755"/>
          <w:placeholder>
            <w:docPart w:val="DefaultPlaceholder_-1854013440"/>
          </w:placeholder>
        </w:sdtPr>
        <w:sdtEndPr/>
        <w:sdtContent>
          <w:r w:rsidR="00DA48D1" w:rsidRPr="00A80F7B">
            <w:rPr>
              <w:lang w:val="en-US" w:eastAsia="zh-CN"/>
            </w:rPr>
            <w:fldChar w:fldCharType="begin"/>
          </w:r>
          <w:r w:rsidR="00DC30EB"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Tg4NWY4LWYyMmItNDRiNi1iYjRlLWI5Mjc3NDY2NmM4NyIsIlJhbmdlTGVuZ3RoIjoyMywiUmVmZXJlbmNlSWQiOiI5ODAzMGFiOC0yZTkzLTQ2MmYtYTE2MC00MWIzMTZkM2Mw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cHJvY2VlZGluZ3MubmV1cmlwcy5jYy9wYXBlci8xOTkxL2ZpbGUvOGVlZmNmZGY1OTkwZTQ0MWYwZmI2ZjNmYWQ3MDllMjEtUGFwZXIucGRmIiwiVXJpU3RyaW5nIjoiaHR0cHM6Ly9wcm9jZWVkaW5ncy5uZXVyaXBzLmNjL3BhcGVyLzE5OTEvZmlsZS84ZWVmY2ZkZjU5OTBlNDQxZjBmYjZmM2ZhZDcwOWUyMS1QYXBlci5wZGY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}</w:instrText>
          </w:r>
          <w:r w:rsidR="00DA48D1" w:rsidRPr="00A80F7B">
            <w:rPr>
              <w:lang w:val="en-US" w:eastAsia="zh-CN"/>
            </w:rPr>
            <w:fldChar w:fldCharType="separate"/>
          </w:r>
          <w:r w:rsidR="00BE74B7" w:rsidRPr="00A80F7B">
            <w:rPr>
              <w:lang w:val="en-US" w:eastAsia="zh-CN"/>
            </w:rPr>
            <w:t>(Krogh and Hertz, 1992)</w:t>
          </w:r>
          <w:r w:rsidR="00DA48D1" w:rsidRPr="00A80F7B">
            <w:rPr>
              <w:lang w:val="en-US" w:eastAsia="zh-CN"/>
            </w:rPr>
            <w:fldChar w:fldCharType="end"/>
          </w:r>
        </w:sdtContent>
      </w:sdt>
      <w:r w:rsidR="00422DE8" w:rsidRPr="00A80F7B">
        <w:rPr>
          <w:lang w:val="en-US" w:eastAsia="zh-CN"/>
        </w:rPr>
        <w:t>, activity regularization</w:t>
      </w:r>
      <w:r w:rsidR="00E42FB3" w:rsidRPr="00A80F7B">
        <w:rPr>
          <w:lang w:val="en-US" w:eastAsia="zh-CN"/>
        </w:rPr>
        <w:t xml:space="preserve"> </w:t>
      </w:r>
      <w:sdt>
        <w:sdtPr>
          <w:rPr>
            <w:lang w:val="en-US" w:eastAsia="zh-CN"/>
          </w:rPr>
          <w:alias w:val="To edit, see citavi.com/edit"/>
          <w:tag w:val="CitaviPlaceholder#9ef85af9-507f-4a6b-a24b-afa1489992ab"/>
          <w:id w:val="737061089"/>
          <w:placeholder>
            <w:docPart w:val="DefaultPlaceholder_-1854013440"/>
          </w:placeholder>
        </w:sdtPr>
        <w:sdtEndPr/>
        <w:sdtContent>
          <w:r w:rsidR="00C7507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GExYzBhLTZhNDktNDFjOC1hNmZmLWQ4ZjA5ODJiYWMwYSIsIlJhbmdlTGVuZ3RoIjoyMSwiUmVmZXJlbmNlSWQiOiJmMjM4MjU5OC0yNWU3LTQxMGMtOGFiNS0xM2ZjYTdjNDM2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Byb2NlZWRpbmdzLm1sci5wcmVzcy92MTUvZ2xvcm90MTFhLmh0bWwiLCJVcmlTdHJpbmciOiJodHRwOi8vcHJvY2VlZGluZ3MubWxyLnByZXNzL3YxNS9nbG9yb3QxMWEuaHRtb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IoR2xvcm90IGV0IGFsLiwgMjAxMSkifV19LCJUYWciOiJDaXRhdmlQbGFjZWhvbGRlciM5ZWY4NWFmOS01MDdmLTRhNmItYTI0Yi1hZmExNDg5OTkyYWIiLCJUZXh0IjoiKEdsb3JvdCBldCBhbC4sIDIwMTEpIiwiV0FJVmVyc2lvbiI6IjYuOC4wLjAifQ==}</w:instrText>
          </w:r>
          <w:r w:rsidR="00C75070" w:rsidRPr="00A80F7B">
            <w:rPr>
              <w:lang w:val="en-US" w:eastAsia="zh-CN"/>
            </w:rPr>
            <w:fldChar w:fldCharType="separate"/>
          </w:r>
          <w:r w:rsidR="00BE74B7" w:rsidRPr="00A80F7B">
            <w:rPr>
              <w:lang w:val="en-US" w:eastAsia="zh-CN"/>
            </w:rPr>
            <w:t>(Glorot et al., 2011)</w:t>
          </w:r>
          <w:r w:rsidR="00C75070" w:rsidRPr="00A80F7B">
            <w:rPr>
              <w:lang w:val="en-US" w:eastAsia="zh-CN"/>
            </w:rPr>
            <w:fldChar w:fldCharType="end"/>
          </w:r>
        </w:sdtContent>
      </w:sdt>
      <w:r w:rsidR="00422DE8" w:rsidRPr="00A80F7B">
        <w:rPr>
          <w:lang w:val="en-US" w:eastAsia="zh-CN"/>
        </w:rPr>
        <w:t>, weig</w:t>
      </w:r>
      <w:r w:rsidR="002F2E56" w:rsidRPr="00A80F7B">
        <w:rPr>
          <w:lang w:val="en-US" w:eastAsia="zh-CN"/>
        </w:rPr>
        <w:t>ht</w:t>
      </w:r>
      <w:r w:rsidR="00422DE8" w:rsidRPr="00A80F7B">
        <w:rPr>
          <w:lang w:val="en-US" w:eastAsia="zh-CN"/>
        </w:rPr>
        <w:t xml:space="preserve"> constraints</w:t>
      </w:r>
      <w:r w:rsidR="00CE4C27" w:rsidRPr="00A80F7B">
        <w:rPr>
          <w:lang w:val="en-US" w:eastAsia="zh-CN"/>
        </w:rPr>
        <w:t xml:space="preserve"> </w:t>
      </w:r>
      <w:sdt>
        <w:sdtPr>
          <w:rPr>
            <w:lang w:val="en-US" w:eastAsia="zh-CN"/>
          </w:rPr>
          <w:alias w:val="To edit, see citavi.com/edit"/>
          <w:tag w:val="CitaviPlaceholder#5340b285-4213-43e0-84f7-f2e0f5457282"/>
          <w:id w:val="1064289696"/>
          <w:placeholder>
            <w:docPart w:val="DefaultPlaceholder_-1854013440"/>
          </w:placeholder>
        </w:sdtPr>
        <w:sdtEndPr/>
        <w:sdtContent>
          <w:r w:rsidR="007850E4" w:rsidRPr="00A80F7B">
            <w:rPr>
              <w:lang w:val="en-US" w:eastAsia="zh-CN"/>
            </w:rPr>
            <w:fldChar w:fldCharType="begin"/>
          </w:r>
          <w:r w:rsidR="00DC30EB"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MTkzNTkzLWQ2NDYtNDgxMy1hNGJiLTcxNDhlMzg3M2U0NiIsIlJhbmdlTGVuZ3RoIjoyMSwiUmVmZXJlbmNlSWQiOiI2MTAzYmRlMS05N2QwLTRiMGItOTk0My1kNDdkODRiZjllMW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xpYW5nXFxBcHBEYXRhXFxMb2NhbFxcVGVtcFxcdXBidWVrcXQuanBnIiwiVXJpU3RyaW5nIjoiNjEwM2JkZTEtOTdkMC00YjBiLTk5NDMtZDQ3ZDg0YmY5ZTF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iBKdWwuIDIwMT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wZGYvMTIwNy4wNTgwIiwiVXJpU3RyaW5nIjoiaHR0cHM6Ly9hcnhpdi5vcmcvcGRmLzEyMDcuMDU4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JUMDk6NDU6MDgiLCJNb2RpZmllZEJ5IjoiX0xpYW5nIFpoYW8iLCJJZCI6ImE5NGQwMjk5LTRmYzMtNDEyMC05NThhLTMyZTMxNzhjMGRhMSIsIk1vZGlmaWVkT24iOiIyMDIxLTA1LTIyVDA5OjQ1OjA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IwNy4wNTgwIiwiVXJpU3RyaW5nIjoiaHR0cHM6Ly9hcnhpdi5vcmcvcGRmLzEyMDcuMDU4MH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}</w:instrText>
          </w:r>
          <w:r w:rsidR="007850E4" w:rsidRPr="00A80F7B">
            <w:rPr>
              <w:lang w:val="en-US" w:eastAsia="zh-CN"/>
            </w:rPr>
            <w:fldChar w:fldCharType="separate"/>
          </w:r>
          <w:r w:rsidR="00BE74B7" w:rsidRPr="00A80F7B">
            <w:rPr>
              <w:lang w:val="en-US" w:eastAsia="zh-CN"/>
            </w:rPr>
            <w:t>(Hinton et al., 2012)</w:t>
          </w:r>
          <w:r w:rsidR="007850E4" w:rsidRPr="00A80F7B">
            <w:rPr>
              <w:lang w:val="en-US" w:eastAsia="zh-CN"/>
            </w:rPr>
            <w:fldChar w:fldCharType="end"/>
          </w:r>
        </w:sdtContent>
      </w:sdt>
      <w:r w:rsidR="00422DE8" w:rsidRPr="00A80F7B">
        <w:rPr>
          <w:lang w:val="en-US" w:eastAsia="zh-CN"/>
        </w:rPr>
        <w:t>, noise regularization</w:t>
      </w:r>
      <w:r w:rsidR="00821ECD" w:rsidRPr="00A80F7B">
        <w:rPr>
          <w:lang w:val="en-US" w:eastAsia="zh-CN"/>
        </w:rPr>
        <w:t xml:space="preserve"> </w:t>
      </w:r>
      <w:sdt>
        <w:sdtPr>
          <w:rPr>
            <w:lang w:val="en-US" w:eastAsia="zh-CN"/>
          </w:rPr>
          <w:alias w:val="To edit, see citavi.com/edit"/>
          <w:tag w:val="CitaviPlaceholder#dc2035f4-3383-419d-8f9a-7d3f1ee5ec72"/>
          <w:id w:val="866250693"/>
          <w:placeholder>
            <w:docPart w:val="DefaultPlaceholder_-1854013440"/>
          </w:placeholder>
        </w:sdtPr>
        <w:sdtEndPr/>
        <w:sdtContent>
          <w:r w:rsidR="00821ECD" w:rsidRPr="00A80F7B">
            <w:rPr>
              <w:lang w:val="en-US" w:eastAsia="zh-CN"/>
            </w:rPr>
            <w:fldChar w:fldCharType="begin"/>
          </w:r>
          <w:r w:rsidR="00DC30EB"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ZTlmN2Y4LTEyMWItNDEwNC1iODFlLTQyZjg4ZjMyOGQyNSIsIlJhbmdlTGVuZ3RoIjoxNSwiUmVmZXJlbmNlSWQiOiI0MDA5OTE0Mi0wZjdmLTQ5NmItYTUzYS1hNjZkYTVkOTV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jIvbmVjby4xOTk1LjcuMS4xMDgiLCJVcmlTdHJpbmciOiJodHRwczovL2RvaS5vcmcvMTAuMTE2Mi9uZWNvLjE5OTUuNy4xLjE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}</w:instrText>
          </w:r>
          <w:r w:rsidR="00821ECD" w:rsidRPr="00A80F7B">
            <w:rPr>
              <w:lang w:val="en-US" w:eastAsia="zh-CN"/>
            </w:rPr>
            <w:fldChar w:fldCharType="separate"/>
          </w:r>
          <w:r w:rsidR="00BE74B7" w:rsidRPr="00A80F7B">
            <w:rPr>
              <w:lang w:val="en-US" w:eastAsia="zh-CN"/>
            </w:rPr>
            <w:t>(Bishop, 1995b)</w:t>
          </w:r>
          <w:r w:rsidR="00821ECD" w:rsidRPr="00A80F7B">
            <w:rPr>
              <w:lang w:val="en-US" w:eastAsia="zh-CN"/>
            </w:rPr>
            <w:fldChar w:fldCharType="end"/>
          </w:r>
        </w:sdtContent>
      </w:sdt>
      <w:r w:rsidR="002F2E56" w:rsidRPr="00A80F7B">
        <w:rPr>
          <w:lang w:val="en-US" w:eastAsia="zh-CN"/>
        </w:rPr>
        <w:t>,</w:t>
      </w:r>
      <w:r w:rsidR="00422DE8" w:rsidRPr="00A80F7B">
        <w:rPr>
          <w:lang w:val="en-US" w:eastAsia="zh-CN"/>
        </w:rPr>
        <w:t xml:space="preserve"> and dropout</w:t>
      </w:r>
      <w:r w:rsidR="00AD63DF" w:rsidRPr="00A80F7B">
        <w:rPr>
          <w:lang w:val="en-US" w:eastAsia="zh-CN"/>
        </w:rPr>
        <w:t xml:space="preserve"> </w:t>
      </w:r>
      <w:sdt>
        <w:sdtPr>
          <w:rPr>
            <w:lang w:val="en-US" w:eastAsia="zh-CN"/>
          </w:rPr>
          <w:alias w:val="To edit, see citavi.com/edit"/>
          <w:tag w:val="CitaviPlaceholder#610a7f09-6010-4db2-b067-f43ac0d28955"/>
          <w:id w:val="1909415278"/>
          <w:placeholder>
            <w:docPart w:val="DefaultPlaceholder_-1854013440"/>
          </w:placeholder>
        </w:sdtPr>
        <w:sdtEndPr/>
        <w:sdtContent>
          <w:r w:rsidR="00AD63D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TRlZjYwLWQwZTUtNDZkMS1hNjgxLTE3NDQzNGVhOGUxMSIsIlJhbmdlTGVuZ3RoIjoyNSwiUmVmZXJlbmNlSWQiOiJiNTlkM2VmZi03YTU3LTQ4OGQtOGJkOC02ZDNhMjM4OTg0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}</w:instrText>
          </w:r>
          <w:r w:rsidR="00AD63DF" w:rsidRPr="00A80F7B">
            <w:rPr>
              <w:lang w:val="en-US" w:eastAsia="zh-CN"/>
            </w:rPr>
            <w:fldChar w:fldCharType="separate"/>
          </w:r>
          <w:r w:rsidR="00BE74B7" w:rsidRPr="00A80F7B">
            <w:rPr>
              <w:lang w:val="en-US" w:eastAsia="zh-CN"/>
            </w:rPr>
            <w:t>(Srivastava et al., 2014)</w:t>
          </w:r>
          <w:r w:rsidR="00AD63DF" w:rsidRPr="00A80F7B">
            <w:rPr>
              <w:lang w:val="en-US" w:eastAsia="zh-CN"/>
            </w:rPr>
            <w:fldChar w:fldCharType="end"/>
          </w:r>
        </w:sdtContent>
      </w:sdt>
      <w:r w:rsidR="0034388B" w:rsidRPr="00A80F7B">
        <w:rPr>
          <w:lang w:val="en-US" w:eastAsia="zh-CN"/>
        </w:rPr>
        <w:t xml:space="preserve">: </w:t>
      </w:r>
    </w:p>
    <w:p w14:paraId="517F4F12" w14:textId="2EA8C7F1" w:rsidR="002F2E56" w:rsidRPr="00A80F7B" w:rsidRDefault="00912210" w:rsidP="00912210">
      <w:pPr>
        <w:pStyle w:val="ListParagraph"/>
        <w:numPr>
          <w:ilvl w:val="0"/>
          <w:numId w:val="45"/>
        </w:numPr>
        <w:rPr>
          <w:lang w:val="en-US" w:eastAsia="zh-CN"/>
        </w:rPr>
      </w:pPr>
      <w:r w:rsidRPr="00A80F7B">
        <w:rPr>
          <w:lang w:val="en-US" w:eastAsia="zh-CN"/>
        </w:rPr>
        <w:t xml:space="preserve">Weight regularization: </w:t>
      </w:r>
      <w:r w:rsidR="00EF4DF7" w:rsidRPr="00A80F7B">
        <w:rPr>
          <w:lang w:val="en-US" w:eastAsia="zh-CN"/>
        </w:rPr>
        <w:t xml:space="preserve">Encourage model with small weights by adding a regularizer term to the loss function. </w:t>
      </w:r>
      <w:r w:rsidR="0034388B" w:rsidRPr="00A80F7B">
        <w:rPr>
          <w:lang w:val="en-US" w:eastAsia="zh-CN"/>
        </w:rPr>
        <w:t xml:space="preserve">The regularizer term is usually the absolute or squared values of the weights. </w:t>
      </w:r>
    </w:p>
    <w:p w14:paraId="768DB114" w14:textId="1A62BBD2" w:rsidR="00912210" w:rsidRPr="00A80F7B" w:rsidRDefault="00912210" w:rsidP="00912210">
      <w:pPr>
        <w:pStyle w:val="ListParagraph"/>
        <w:numPr>
          <w:ilvl w:val="0"/>
          <w:numId w:val="45"/>
        </w:numPr>
        <w:rPr>
          <w:lang w:val="en-US" w:eastAsia="zh-CN"/>
        </w:rPr>
      </w:pPr>
      <w:r w:rsidRPr="00A80F7B">
        <w:rPr>
          <w:lang w:val="en-US" w:eastAsia="zh-CN"/>
        </w:rPr>
        <w:t xml:space="preserve">Activity regularization: </w:t>
      </w:r>
      <w:r w:rsidR="00DA48D1" w:rsidRPr="00A80F7B">
        <w:rPr>
          <w:lang w:val="en-US" w:eastAsia="zh-CN"/>
        </w:rPr>
        <w:t>Similar to weight regularization</w:t>
      </w:r>
      <w:r w:rsidR="00AC5C02" w:rsidRPr="00A80F7B">
        <w:rPr>
          <w:lang w:val="en-US" w:eastAsia="zh-CN"/>
        </w:rPr>
        <w:t>.</w:t>
      </w:r>
      <w:r w:rsidR="00DA48D1" w:rsidRPr="00A80F7B">
        <w:rPr>
          <w:lang w:val="en-US" w:eastAsia="zh-CN"/>
        </w:rPr>
        <w:t xml:space="preserve"> </w:t>
      </w:r>
      <w:r w:rsidR="00AC5C02" w:rsidRPr="00A80F7B">
        <w:rPr>
          <w:lang w:val="en-US" w:eastAsia="zh-CN"/>
        </w:rPr>
        <w:t>Activity regularization improve</w:t>
      </w:r>
      <w:r w:rsidR="00E42FB3" w:rsidRPr="00A80F7B">
        <w:rPr>
          <w:lang w:val="en-US" w:eastAsia="zh-CN"/>
        </w:rPr>
        <w:t>s</w:t>
      </w:r>
      <w:r w:rsidR="00AC5C02" w:rsidRPr="00A80F7B">
        <w:rPr>
          <w:lang w:val="en-US" w:eastAsia="zh-CN"/>
        </w:rPr>
        <w:t xml:space="preserve"> the generalization by adding activation penalties to the loss function. </w:t>
      </w:r>
    </w:p>
    <w:p w14:paraId="02451455" w14:textId="3445888C" w:rsidR="00912210" w:rsidRPr="00A80F7B" w:rsidRDefault="00912210" w:rsidP="00912210">
      <w:pPr>
        <w:pStyle w:val="ListParagraph"/>
        <w:numPr>
          <w:ilvl w:val="0"/>
          <w:numId w:val="45"/>
        </w:numPr>
        <w:rPr>
          <w:lang w:val="en-US" w:eastAsia="zh-CN"/>
        </w:rPr>
      </w:pPr>
      <w:r w:rsidRPr="00A80F7B">
        <w:rPr>
          <w:lang w:val="en-US" w:eastAsia="zh-CN"/>
        </w:rPr>
        <w:t xml:space="preserve">Weight constraints: </w:t>
      </w:r>
      <w:r w:rsidR="00C75070" w:rsidRPr="00A80F7B">
        <w:rPr>
          <w:lang w:val="en-US" w:eastAsia="zh-CN"/>
        </w:rPr>
        <w:t xml:space="preserve">As an alternative to weight regularization, </w:t>
      </w:r>
      <w:r w:rsidR="00D25A8C" w:rsidRPr="00A80F7B">
        <w:rPr>
          <w:lang w:val="en-US" w:eastAsia="zh-CN"/>
        </w:rPr>
        <w:t>weight constraints restrict the weights vector of hidden units to be bound by a constant value</w:t>
      </w:r>
      <w:r w:rsidR="00C56C1E" w:rsidRPr="00A80F7B">
        <w:rPr>
          <w:lang w:val="en-US" w:eastAsia="zh-CN"/>
        </w:rPr>
        <w:t xml:space="preserve"> or rescale it</w:t>
      </w:r>
      <w:r w:rsidR="00D25A8C" w:rsidRPr="00A80F7B">
        <w:rPr>
          <w:lang w:val="en-US" w:eastAsia="zh-CN"/>
        </w:rPr>
        <w:t>.</w:t>
      </w:r>
    </w:p>
    <w:p w14:paraId="4059EC18" w14:textId="29C9C255" w:rsidR="00912210" w:rsidRPr="00A80F7B" w:rsidRDefault="00912210" w:rsidP="00912210">
      <w:pPr>
        <w:pStyle w:val="ListParagraph"/>
        <w:numPr>
          <w:ilvl w:val="0"/>
          <w:numId w:val="45"/>
        </w:numPr>
        <w:rPr>
          <w:lang w:val="en-US" w:eastAsia="zh-CN"/>
        </w:rPr>
      </w:pPr>
      <w:r w:rsidRPr="00A80F7B">
        <w:rPr>
          <w:lang w:val="en-US" w:eastAsia="zh-CN"/>
        </w:rPr>
        <w:t xml:space="preserve">Noise regularization: </w:t>
      </w:r>
      <w:r w:rsidR="00B34484" w:rsidRPr="00A80F7B">
        <w:rPr>
          <w:lang w:val="en-US" w:eastAsia="zh-CN"/>
        </w:rPr>
        <w:t xml:space="preserve">Add noise to the training samples during the training. </w:t>
      </w:r>
    </w:p>
    <w:p w14:paraId="12EC51E0" w14:textId="2F0C8172" w:rsidR="00912210" w:rsidRPr="00A80F7B" w:rsidRDefault="00912210" w:rsidP="00912210">
      <w:pPr>
        <w:pStyle w:val="ListParagraph"/>
        <w:numPr>
          <w:ilvl w:val="0"/>
          <w:numId w:val="45"/>
        </w:numPr>
        <w:rPr>
          <w:lang w:val="en-US" w:eastAsia="zh-CN"/>
        </w:rPr>
      </w:pPr>
      <w:r w:rsidRPr="00A80F7B">
        <w:rPr>
          <w:lang w:val="en-US" w:eastAsia="zh-CN"/>
        </w:rPr>
        <w:t xml:space="preserve">Dropout: </w:t>
      </w:r>
      <w:r w:rsidR="00B27E7B" w:rsidRPr="00A80F7B">
        <w:rPr>
          <w:lang w:val="en-US" w:eastAsia="zh-CN"/>
        </w:rPr>
        <w:t>Randomly d</w:t>
      </w:r>
      <w:r w:rsidR="00F04495" w:rsidRPr="00A80F7B">
        <w:rPr>
          <w:lang w:val="en-US" w:eastAsia="zh-CN"/>
        </w:rPr>
        <w:t>rop some output</w:t>
      </w:r>
      <w:r w:rsidR="00B27E7B" w:rsidRPr="00A80F7B">
        <w:rPr>
          <w:lang w:val="en-US" w:eastAsia="zh-CN"/>
        </w:rPr>
        <w:t>s</w:t>
      </w:r>
      <w:r w:rsidR="00F04495" w:rsidRPr="00A80F7B">
        <w:rPr>
          <w:lang w:val="en-US" w:eastAsia="zh-CN"/>
        </w:rPr>
        <w:t xml:space="preserve"> of nodes during training</w:t>
      </w:r>
      <w:r w:rsidR="00BC6B45" w:rsidRPr="00A80F7B">
        <w:rPr>
          <w:lang w:val="en-US" w:eastAsia="zh-CN"/>
        </w:rPr>
        <w:t xml:space="preserve">, which has </w:t>
      </w:r>
      <w:r w:rsidR="00280433" w:rsidRPr="00A80F7B">
        <w:rPr>
          <w:lang w:val="en-US" w:eastAsia="zh-CN"/>
        </w:rPr>
        <w:t>a similar</w:t>
      </w:r>
      <w:r w:rsidR="00BC6B45" w:rsidRPr="00A80F7B">
        <w:rPr>
          <w:lang w:val="en-US" w:eastAsia="zh-CN"/>
        </w:rPr>
        <w:t xml:space="preserve"> effect of training different network architectures in parallel. </w:t>
      </w:r>
    </w:p>
    <w:p w14:paraId="0F831553" w14:textId="638EEA02" w:rsidR="002170AA" w:rsidRPr="00A80F7B" w:rsidRDefault="002170AA" w:rsidP="002170AA">
      <w:pPr>
        <w:rPr>
          <w:lang w:val="en-US" w:eastAsia="zh-CN"/>
        </w:rPr>
      </w:pPr>
      <w:r w:rsidRPr="00A80F7B">
        <w:rPr>
          <w:lang w:val="en-US" w:eastAsia="zh-CN"/>
        </w:rPr>
        <w:t>In addition, the</w:t>
      </w:r>
      <w:r w:rsidR="00AD63DF" w:rsidRPr="00A80F7B">
        <w:rPr>
          <w:lang w:val="en-US" w:eastAsia="zh-CN"/>
        </w:rPr>
        <w:t xml:space="preserve"> learning rate</w:t>
      </w:r>
      <w:r w:rsidR="00FA6C31" w:rsidRPr="00A80F7B">
        <w:rPr>
          <w:lang w:val="en-US" w:eastAsia="zh-CN"/>
        </w:rPr>
        <w:t xml:space="preserve"> and training epochs</w:t>
      </w:r>
      <w:r w:rsidRPr="00A80F7B">
        <w:rPr>
          <w:lang w:val="en-US" w:eastAsia="zh-CN"/>
        </w:rPr>
        <w:t xml:space="preserve"> play a vital role in affecting the model</w:t>
      </w:r>
      <w:r w:rsidR="00B34257" w:rsidRPr="00A80F7B">
        <w:rPr>
          <w:lang w:val="en-US" w:eastAsia="zh-CN"/>
        </w:rPr>
        <w:t>'</w:t>
      </w:r>
      <w:r w:rsidRPr="00A80F7B">
        <w:rPr>
          <w:lang w:val="en-US" w:eastAsia="zh-CN"/>
        </w:rPr>
        <w:t xml:space="preserve">s generalization property. In experiments, we use the training epochs to control how many times the model is trained with the training dataset. The experiment results </w:t>
      </w:r>
      <w:r w:rsidR="00E94B50" w:rsidRPr="00A80F7B">
        <w:rPr>
          <w:lang w:val="en-US" w:eastAsia="zh-CN"/>
        </w:rPr>
        <w:t xml:space="preserve">in Section </w:t>
      </w:r>
      <w:r w:rsidR="004E1D1D" w:rsidRPr="00A80F7B">
        <w:rPr>
          <w:lang w:val="en-US" w:eastAsia="zh-CN"/>
        </w:rPr>
        <w:fldChar w:fldCharType="begin"/>
      </w:r>
      <w:r w:rsidR="004E1D1D" w:rsidRPr="00A80F7B">
        <w:rPr>
          <w:lang w:val="en-US" w:eastAsia="zh-CN"/>
        </w:rPr>
        <w:instrText xml:space="preserve"> REF _Ref72666761 \r \h </w:instrText>
      </w:r>
      <w:r w:rsidR="004E1D1D" w:rsidRPr="00A80F7B">
        <w:rPr>
          <w:lang w:val="en-US" w:eastAsia="zh-CN"/>
        </w:rPr>
      </w:r>
      <w:r w:rsidR="004E1D1D" w:rsidRPr="00A80F7B">
        <w:rPr>
          <w:lang w:val="en-US" w:eastAsia="zh-CN"/>
        </w:rPr>
        <w:fldChar w:fldCharType="separate"/>
      </w:r>
      <w:r w:rsidR="001D4D4E">
        <w:rPr>
          <w:lang w:val="en-US" w:eastAsia="zh-CN"/>
        </w:rPr>
        <w:t>4.4.2</w:t>
      </w:r>
      <w:r w:rsidR="004E1D1D" w:rsidRPr="00A80F7B">
        <w:rPr>
          <w:lang w:val="en-US" w:eastAsia="zh-CN"/>
        </w:rPr>
        <w:fldChar w:fldCharType="end"/>
      </w:r>
      <w:r w:rsidR="00E94B50" w:rsidRPr="00A80F7B">
        <w:rPr>
          <w:lang w:val="en-US" w:eastAsia="zh-CN"/>
        </w:rPr>
        <w:t xml:space="preserve"> </w:t>
      </w:r>
      <w:r w:rsidRPr="00A80F7B">
        <w:rPr>
          <w:lang w:val="en-US" w:eastAsia="zh-CN"/>
        </w:rPr>
        <w:t xml:space="preserve">show that too many training epochs can lead to overfitting when the model has enough capacity. </w:t>
      </w:r>
    </w:p>
    <w:p w14:paraId="3D94035E" w14:textId="77777777" w:rsidR="00D63DCD" w:rsidRPr="00A80F7B" w:rsidRDefault="00D63DCD" w:rsidP="002170AA">
      <w:pPr>
        <w:rPr>
          <w:lang w:val="en-US" w:eastAsia="zh-CN"/>
        </w:rPr>
      </w:pPr>
    </w:p>
    <w:p w14:paraId="6A9DF78C" w14:textId="77777777" w:rsidR="00D07B8A" w:rsidRPr="00A80F7B" w:rsidRDefault="000C2DFD" w:rsidP="00DC40B0">
      <w:pPr>
        <w:keepNext/>
        <w:jc w:val="center"/>
        <w:rPr>
          <w:lang w:val="en-US"/>
        </w:rPr>
      </w:pPr>
      <w:r w:rsidRPr="00A80F7B">
        <w:rPr>
          <w:lang w:val="en-US"/>
        </w:rPr>
        <w:lastRenderedPageBreak/>
        <w:drawing>
          <wp:inline distT="0" distB="0" distL="0" distR="0" wp14:anchorId="05C1DE50" wp14:editId="18967AFD">
            <wp:extent cx="4816800" cy="2314800"/>
            <wp:effectExtent l="0" t="0" r="317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6800" cy="2314800"/>
                    </a:xfrm>
                    <a:prstGeom prst="rect">
                      <a:avLst/>
                    </a:prstGeom>
                  </pic:spPr>
                </pic:pic>
              </a:graphicData>
            </a:graphic>
          </wp:inline>
        </w:drawing>
      </w:r>
    </w:p>
    <w:p w14:paraId="32D5CFDE" w14:textId="29B43CF6" w:rsidR="002170AA" w:rsidRPr="00A80F7B" w:rsidRDefault="00D07B8A" w:rsidP="00DC40B0">
      <w:pPr>
        <w:pStyle w:val="Caption"/>
        <w:jc w:val="center"/>
        <w:rPr>
          <w:lang w:val="en-US"/>
        </w:rPr>
      </w:pPr>
      <w:bookmarkStart w:id="65" w:name="_Ref72573568"/>
      <w:bookmarkStart w:id="66" w:name="_Toc72678937"/>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8</w:t>
      </w:r>
      <w:r w:rsidR="00B140BC" w:rsidRPr="00A80F7B">
        <w:rPr>
          <w:lang w:val="en-US"/>
        </w:rPr>
        <w:fldChar w:fldCharType="end"/>
      </w:r>
      <w:bookmarkEnd w:id="65"/>
      <w:r w:rsidRPr="00A80F7B">
        <w:rPr>
          <w:lang w:val="en-US"/>
        </w:rPr>
        <w:t xml:space="preserve">: Relationship between </w:t>
      </w:r>
      <w:bookmarkStart w:id="67" w:name="_Hlk72573904"/>
      <w:r w:rsidRPr="00A80F7B">
        <w:rPr>
          <w:lang w:val="en-US"/>
        </w:rPr>
        <w:t xml:space="preserve">training error and generalization </w:t>
      </w:r>
      <w:r w:rsidR="008217B4" w:rsidRPr="00A80F7B">
        <w:rPr>
          <w:lang w:val="en-US"/>
        </w:rPr>
        <w:t xml:space="preserve">error </w:t>
      </w:r>
      <w:bookmarkEnd w:id="67"/>
      <w:r w:rsidRPr="00A80F7B">
        <w:rPr>
          <w:lang w:val="en-US"/>
        </w:rPr>
        <w:t xml:space="preserve">(Source: </w:t>
      </w:r>
      <w:sdt>
        <w:sdtPr>
          <w:rPr>
            <w:lang w:val="en-US"/>
          </w:rPr>
          <w:alias w:val="To edit, see citavi.com/edit"/>
          <w:tag w:val="CitaviPlaceholder#03e6b023-7768-45df-88b1-e0b014e973c9"/>
          <w:id w:val="-86854093"/>
          <w:placeholder>
            <w:docPart w:val="DefaultPlaceholder_-1854013440"/>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U3ZjM2MGQ4LWQ4ZmYtNDhiNC1hZDM3LTI5YzBhMzUyOGMwNyIsIkVudHJpZXMiOlt7IiRpZCI6IjIiLCIkdHlwZSI6IlN3aXNzQWNhZGVtaWMuQ2l0YXZpLkNpdGF0aW9ucy5Xb3JkUGxhY2Vob2xkZXJFbnRyeSwgU3dpc3NBY2FkZW1pYy5DaXRhdmkiLCJJZCI6ImJmYjViYTkyLWQ3Y2EtNDUxYi04ODdiLWVlYWVhYjQ0ODhhMSIsIlJhbmdlTGVuZ3RoIjoxNywiUmVmZXJlbmNlSWQiOiI0MzhhYzhkNi04NjhmLTRmNTYtODUxOC1jOTRiNjRlN2E5Nj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lhbiIsIkxhc3ROYW1lIjoiR29vZGZlbGxvdyIsIlByb3RlY3RlZCI6ZmFsc2UsIlNleCI6MiwiQ3JlYXRlZEJ5IjoiX0xpYW5nIFpoYW8iLCJDcmVhdGVkT24iOiIyMDIxLTAzLTEyVDE0OjMxOjEyIiwiTW9kaWZpZWRCeSI6Il9MaWFuZyBaaGFvIiwiSWQiOiJhNzBiNjdlNC05NWZhLTRiNDctODBkZS1kY2JjYjBkNzcxOGEiLCJNb2RpZmllZE9uIjoiMjAyMS0wMy0xMlQxNDozMToxMiIsIlByb2plY3QiOnsiJGlkIjoiNSIsIiR0eXBlIjoiU3dpc3NBY2FkZW1pYy5DaXRhdmkuUHJvamVjdCwgU3dpc3NBY2FkZW1pYy5DaXRhdmkifX0seyIkaWQiOiI2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0seyIkaWQiOiI3IiwiJHR5cGUiOiJTd2lzc0FjYWRlbWljLkNpdGF2aS5QZXJzb24sIFN3aXNzQWNhZGVtaWMuQ2l0YXZpIiwiRmlyc3ROYW1lIjoiQWFyb24iLCJMYXN0TmFtZSI6IkNvdXJ2aWxsZSIsIlByb3RlY3RlZCI6ZmFsc2UsIlNleCI6MiwiQ3JlYXRlZEJ5IjoiX0xpYW5nIFpoYW8iLCJDcmVhdGVkT24iOiIyMDIxLTAzLTEyVDE0OjMzOjAwIiwiTW9kaWZpZWRCeSI6Il9MaWFuZyBaaGFvIiwiSWQiOiJhZjEzYjUzOS0wZWZlLTRjYTQtYmY0ZC05YzQ4OTMwNzIzZWIiLCJNb2RpZmllZE9uIjoiMjAyMS0wMy0xMlQxNDozMzowM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xaHhodG9hZi5qcGciLCJVcmlTdHJpbmciOiI0MzhhYzhkNi04NjhmLTRmNTYtODUxOC1jOTRiNjRlN2E5Nj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MjYyMDM1NjEzIi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ZGVlcGxlYXJuaW5nYm9vay5vcmcvIiwiVXJpU3RyaW5nIjoiaHR0cDovL3d3dy5kZWVwbGVhcm5pbmdib29rLm9yZ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A1OjI1IiwiTW9kaWZpZWRCeSI6Il9MaWFuZyBaaGFvIiwiSWQiOiIyODIwZmM5OS1kZDYyLTQzZjQtYmRmNC1jOWUyMWMxMTcxNmEiLCJNb2RpZmllZE9uIjoiMjAyMS0wNS0xOVQwOTowNToyN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96Ym1hdGgub3JnLz9xPWFuOjEzNzMuNjgwMDkiLCJVcmlTdHJpbmciOiJodHRwOi8vemJtYXRoLm9yZy8/cT1hbjoxMzczLjY4MDA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R29vZGZlbGxvdyBldCBhbC4ifV19LCJUYWciOiJDaXRhdmlQbGFjZWhvbGRlciMwM2U2YjAyMy03NzY4LTQ1ZGYtODhiMS1lMGIwMTRlOTczYzkiLCJUZXh0IjoiR29vZGZlbGxvdyBldCBhbC4iLCJXQUlWZXJzaW9uIjoiNi44LjAuMCJ9}</w:instrText>
          </w:r>
          <w:r w:rsidRPr="00A80F7B">
            <w:rPr>
              <w:lang w:val="en-US"/>
            </w:rPr>
            <w:fldChar w:fldCharType="separate"/>
          </w:r>
          <w:r w:rsidR="00BE74B7" w:rsidRPr="00A80F7B">
            <w:rPr>
              <w:lang w:val="en-US"/>
            </w:rPr>
            <w:t>Goodfellow et al.</w:t>
          </w:r>
          <w:r w:rsidRPr="00A80F7B">
            <w:rPr>
              <w:lang w:val="en-US"/>
            </w:rPr>
            <w:fldChar w:fldCharType="end"/>
          </w:r>
        </w:sdtContent>
      </w:sdt>
      <w:r w:rsidRPr="00A80F7B">
        <w:rPr>
          <w:lang w:val="en-US"/>
        </w:rPr>
        <w:t xml:space="preserve"> </w:t>
      </w:r>
      <w:sdt>
        <w:sdtPr>
          <w:rPr>
            <w:lang w:val="en-US"/>
          </w:rPr>
          <w:alias w:val="To edit, see citavi.com/edit"/>
          <w:tag w:val="CitaviPlaceholder#e7f360d8-d8ff-48b4-ad37-29c0a3528c07"/>
          <w:id w:val="1921214966"/>
          <w:placeholder>
            <w:docPart w:val="DefaultPlaceholder_-1854013440"/>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AzZTZiMDIzLTc3NjgtNDVkZi04OGIxLWUwYjAxNGU5NzNjOSIsIkVudHJpZXMiOlt7IiRpZCI6IjIiLCIkdHlwZSI6IlN3aXNzQWNhZGVtaWMuQ2l0YXZpLkNpdGF0aW9ucy5Xb3JkUGxhY2Vob2xkZXJFbnRyeSwgU3dpc3NBY2FkZW1pYy5DaXRhdmkiLCJJZCI6IjFkMzNhZjBlLTBiZDYtNDE2MS1iYjFjLTM5NzdkNjk0YjRjOSIsIlJhbmdlTGVuZ3RoIjoxNCwiUmVmZXJlbmNlSWQiOiI0MzhhYzhkNi04NjhmLTRmNTYtODUxOC1jOTRiNjRlN2E5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1IiwiU3RhcnRQYWdlIjp7IiRpZCI6IjUiLCIkdHlwZSI6IlN3aXNzQWNhZGVtaWMuUGFnZU51bWJlciwgU3dpc3NBY2FkZW1pYyIsIklzRnVsbHlOdW1lcmljIjp0cnVlLCJOdW1iZXIiOjExNSwiTnVtYmVyaW5nVHlwZSI6MCwiTnVtZXJhbFN5c3RlbSI6MCwiT3JpZ2luYWxTdHJpbmciOiIxMTUiLCJQcmV0dHlTdHJpbmciOiIxMT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JYW4iLCJMYXN0TmFtZSI6Ikdvb2RmZWxsb3ciLCJQcm90ZWN0ZWQiOmZhbHNlLCJTZXgiOjIsIkNyZWF0ZWRCeSI6Il9MaWFuZyBaaGFvIiwiQ3JlYXRlZE9uIjoiMjAyMS0wMy0xMlQxNDozMToxMiIsIk1vZGlmaWVkQnkiOiJfTGlhbmcgWmhhbyIsIklkIjoiYTcwYjY3ZTQtOTVmYS00YjQ3LTgwZGUtZGNiY2IwZDc3MThhIiwiTW9kaWZpZWRPbiI6IjIwMjEtMDMtMTJUMTQ6MzE6MTI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4In19LHsiJGlkIjoiMTA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xaHhodG9hZi5qcGciLCJVcmlTdHJpbmciOiI0MzhhYzhkNi04NjhmLTRmNTYtODUxOC1jOTRiNjRlN2E5N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I2MjAzNTYxMyI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mRlZXBsZWFybmluZ2Jvb2sub3JnLyIsIlVyaVN0cmluZyI6Imh0dHA6Ly93d3cuZGVlcGxlYXJuaW5nYm9vay5vcmc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wNToyNSIsIk1vZGlmaWVkQnkiOiJfTGlhbmcgWmhhbyIsIklkIjoiMjgyMGZjOTktZGQ2Mi00M2Y0LWJkZjQtYzllMjFjMTE3MTZhIiwiTW9kaWZpZWRPbiI6IjIwMjEtMDUtMTlUMDk6MDU6MjU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emJtYXRoLm9yZy8/cT1hbjoxMzczLjY4MDA5IiwiVXJpU3RyaW5nIjoiaHR0cDovL3pibWF0aC5vcmcvP3E9YW46MTM3My42ODAw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xNywgcC7CoDExNSkifV19LCJUYWciOiJDaXRhdmlQbGFjZWhvbGRlciNlN2YzNjBkOC1kOGZmLTQ4YjQtYWQzNy0yOWMwYTM1MjhjMDciLCJUZXh0IjoiKDIwMTcsIHAuwqAxMTUpIiwiV0FJVmVyc2lvbiI6IjYuOC4wLjAifQ==}</w:instrText>
          </w:r>
          <w:r w:rsidRPr="00A80F7B">
            <w:rPr>
              <w:lang w:val="en-US"/>
            </w:rPr>
            <w:fldChar w:fldCharType="separate"/>
          </w:r>
          <w:r w:rsidR="00BE74B7" w:rsidRPr="00A80F7B">
            <w:rPr>
              <w:lang w:val="en-US"/>
            </w:rPr>
            <w:t>(2017, p. 115)</w:t>
          </w:r>
          <w:r w:rsidRPr="00A80F7B">
            <w:rPr>
              <w:lang w:val="en-US"/>
            </w:rPr>
            <w:fldChar w:fldCharType="end"/>
          </w:r>
        </w:sdtContent>
      </w:sdt>
      <w:r w:rsidRPr="00A80F7B">
        <w:rPr>
          <w:lang w:val="en-US"/>
        </w:rPr>
        <w:t>)</w:t>
      </w:r>
      <w:r w:rsidR="00D63DCD" w:rsidRPr="00A80F7B">
        <w:rPr>
          <w:lang w:val="en-US"/>
        </w:rPr>
        <w:t>.</w:t>
      </w:r>
      <w:bookmarkEnd w:id="66"/>
    </w:p>
    <w:p w14:paraId="53912C41" w14:textId="77777777" w:rsidR="00D63DCD" w:rsidRPr="00A80F7B" w:rsidRDefault="00D63DCD" w:rsidP="00D63DCD">
      <w:pPr>
        <w:rPr>
          <w:lang w:val="en-US"/>
        </w:rPr>
      </w:pPr>
    </w:p>
    <w:p w14:paraId="11D66716" w14:textId="2E24CE65" w:rsidR="002170AA" w:rsidRPr="00A80F7B" w:rsidRDefault="002170AA" w:rsidP="002170AA">
      <w:pPr>
        <w:pStyle w:val="Heading3"/>
        <w:rPr>
          <w:lang w:val="en-US" w:eastAsia="zh-CN"/>
        </w:rPr>
      </w:pPr>
      <w:bookmarkStart w:id="68" w:name="_Toc72306768"/>
      <w:bookmarkStart w:id="69" w:name="_Toc72678882"/>
      <w:r w:rsidRPr="00A80F7B">
        <w:rPr>
          <w:lang w:val="en-US" w:eastAsia="zh-CN"/>
        </w:rPr>
        <w:t xml:space="preserve">Recurrent </w:t>
      </w:r>
      <w:r w:rsidR="00DB23AA" w:rsidRPr="00A80F7B">
        <w:rPr>
          <w:lang w:val="en-US" w:eastAsia="zh-CN"/>
        </w:rPr>
        <w:t>N</w:t>
      </w:r>
      <w:r w:rsidRPr="00A80F7B">
        <w:rPr>
          <w:lang w:val="en-US" w:eastAsia="zh-CN"/>
        </w:rPr>
        <w:t xml:space="preserve">eural </w:t>
      </w:r>
      <w:r w:rsidR="00DB23AA" w:rsidRPr="00A80F7B">
        <w:rPr>
          <w:lang w:val="en-US" w:eastAsia="zh-CN"/>
        </w:rPr>
        <w:t>N</w:t>
      </w:r>
      <w:r w:rsidRPr="00A80F7B">
        <w:rPr>
          <w:lang w:val="en-US" w:eastAsia="zh-CN"/>
        </w:rPr>
        <w:t>etwork</w:t>
      </w:r>
      <w:bookmarkEnd w:id="68"/>
      <w:bookmarkEnd w:id="69"/>
    </w:p>
    <w:p w14:paraId="693D63A6" w14:textId="53C7EFB2" w:rsidR="002170AA" w:rsidRPr="00A80F7B" w:rsidRDefault="002170AA" w:rsidP="002170AA">
      <w:pPr>
        <w:rPr>
          <w:lang w:val="en-US" w:eastAsia="zh-CN"/>
        </w:rPr>
      </w:pPr>
      <w:r w:rsidRPr="00A80F7B">
        <w:rPr>
          <w:lang w:val="en-US" w:eastAsia="zh-CN"/>
        </w:rPr>
        <w:t>A recurrent neural network (RNN) is a class of artificial neural networks that can learn the mapping between input sequences and output sequences with the internal state</w:t>
      </w:r>
      <w:r w:rsidR="00005FF2" w:rsidRPr="00A80F7B">
        <w:rPr>
          <w:lang w:val="en-US" w:eastAsia="zh-CN"/>
        </w:rPr>
        <w:t xml:space="preserve"> </w:t>
      </w:r>
      <m:oMath>
        <m:r>
          <w:rPr>
            <w:rFonts w:ascii="Cambria Math" w:hAnsi="Cambria Math"/>
            <w:lang w:val="en-US" w:eastAsia="zh-CN"/>
          </w:rPr>
          <m:t>h</m:t>
        </m:r>
      </m:oMath>
      <w:r w:rsidR="005B2A84" w:rsidRPr="00A80F7B">
        <w:rPr>
          <w:lang w:val="en-US" w:eastAsia="zh-CN"/>
        </w:rPr>
        <w:t xml:space="preserve">. </w:t>
      </w:r>
      <w:r w:rsidRPr="00A80F7B">
        <w:rPr>
          <w:lang w:val="en-US" w:eastAsia="zh-CN"/>
        </w:rPr>
        <w:t xml:space="preserve">As </w:t>
      </w:r>
      <w:r w:rsidR="0075715F" w:rsidRPr="00A80F7B">
        <w:rPr>
          <w:lang w:val="en-US" w:eastAsia="zh-CN"/>
        </w:rPr>
        <w:fldChar w:fldCharType="begin"/>
      </w:r>
      <w:r w:rsidR="0075715F" w:rsidRPr="00A80F7B">
        <w:rPr>
          <w:lang w:val="en-US" w:eastAsia="zh-CN"/>
        </w:rPr>
        <w:instrText xml:space="preserve"> REF _Ref72576908 \h </w:instrText>
      </w:r>
      <w:r w:rsidR="0075715F" w:rsidRPr="00A80F7B">
        <w:rPr>
          <w:lang w:val="en-US" w:eastAsia="zh-CN"/>
        </w:rPr>
      </w:r>
      <w:r w:rsidR="0075715F" w:rsidRPr="00A80F7B">
        <w:rPr>
          <w:lang w:val="en-US" w:eastAsia="zh-CN"/>
        </w:rPr>
        <w:fldChar w:fldCharType="separate"/>
      </w:r>
      <w:r w:rsidR="001D4D4E" w:rsidRPr="00A80F7B">
        <w:rPr>
          <w:lang w:val="en-US"/>
        </w:rPr>
        <w:t xml:space="preserve">Figure </w:t>
      </w:r>
      <w:r w:rsidR="001D4D4E">
        <w:rPr>
          <w:noProof/>
          <w:lang w:val="en-US"/>
        </w:rPr>
        <w:t>9</w:t>
      </w:r>
      <w:r w:rsidR="0075715F" w:rsidRPr="00A80F7B">
        <w:rPr>
          <w:lang w:val="en-US" w:eastAsia="zh-CN"/>
        </w:rPr>
        <w:fldChar w:fldCharType="end"/>
      </w:r>
      <w:r w:rsidR="0075715F" w:rsidRPr="00A80F7B">
        <w:rPr>
          <w:lang w:val="en-US" w:eastAsia="zh-CN"/>
        </w:rPr>
        <w:t xml:space="preserve"> </w:t>
      </w:r>
      <w:r w:rsidRPr="00A80F7B">
        <w:rPr>
          <w:lang w:val="en-US" w:eastAsia="zh-CN"/>
        </w:rPr>
        <w:t xml:space="preserve">shows, RNN uses loops to preserve previous computation's state information and process the input of </w:t>
      </w:r>
      <w:r w:rsidR="00A26EC4" w:rsidRPr="00A80F7B">
        <w:rPr>
          <w:lang w:val="en-US" w:eastAsia="zh-CN"/>
        </w:rPr>
        <w:t xml:space="preserve">the </w:t>
      </w:r>
      <w:r w:rsidRPr="00A80F7B">
        <w:rPr>
          <w:lang w:val="en-US" w:eastAsia="zh-CN"/>
        </w:rPr>
        <w:t xml:space="preserve">next time sequence. The formula for the </w:t>
      </w:r>
      <w:r w:rsidR="00A05807" w:rsidRPr="00A80F7B">
        <w:rPr>
          <w:lang w:val="en-US" w:eastAsia="zh-CN"/>
        </w:rPr>
        <w:t>ope</w:t>
      </w:r>
      <w:r w:rsidR="00C763B2" w:rsidRPr="00A80F7B">
        <w:rPr>
          <w:lang w:val="en-US" w:eastAsia="zh-CN"/>
        </w:rPr>
        <w:t>ra</w:t>
      </w:r>
      <w:r w:rsidR="00A05807" w:rsidRPr="00A80F7B">
        <w:rPr>
          <w:lang w:val="en-US" w:eastAsia="zh-CN"/>
        </w:rPr>
        <w:t>tion</w:t>
      </w:r>
      <w:r w:rsidRPr="00A80F7B">
        <w:rPr>
          <w:lang w:val="en-US" w:eastAsia="zh-CN"/>
        </w:rPr>
        <w:t xml:space="preserve"> in RNN is defined as</w:t>
      </w:r>
      <w:r w:rsidR="00A05807" w:rsidRPr="00A80F7B">
        <w:rPr>
          <w:lang w:val="en-US" w:eastAsia="zh-CN"/>
        </w:rPr>
        <w:t xml:space="preserve"> follow</w:t>
      </w:r>
      <w:r w:rsidR="00C763B2" w:rsidRPr="00A80F7B">
        <w:rPr>
          <w:lang w:val="en-US" w:eastAsia="zh-CN"/>
        </w:rPr>
        <w:t>s</w:t>
      </w:r>
      <w:r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F332B5" w:rsidRPr="00A80F7B" w14:paraId="4F6D621C" w14:textId="77777777" w:rsidTr="00AA6B67">
        <w:tc>
          <w:tcPr>
            <w:tcW w:w="7659" w:type="dxa"/>
          </w:tcPr>
          <w:p w14:paraId="37596855" w14:textId="07A83F85" w:rsidR="00F332B5" w:rsidRPr="00A80F7B" w:rsidRDefault="008E0B7F" w:rsidP="00AA6B67">
            <w:pPr>
              <w:spacing w:after="0"/>
              <w:rPr>
                <w:lang w:val="en-US" w:eastAsia="zh-CN"/>
              </w:rPr>
            </w:pPr>
            <m:oMathPara>
              <m:oMath>
                <m:sSup>
                  <m:sSupPr>
                    <m:ctrlPr>
                      <w:rPr>
                        <w:rFonts w:ascii="Cambria Math" w:eastAsia="Times New Roman" w:hAnsi="Cambria Math"/>
                        <w:i/>
                        <w:lang w:val="en-US" w:eastAsia="zh-CN"/>
                      </w:rPr>
                    </m:ctrlPr>
                  </m:sSupPr>
                  <m:e>
                    <m:r>
                      <w:rPr>
                        <w:rFonts w:ascii="Cambria Math" w:hAnsi="Cambria Math"/>
                        <w:lang w:val="en-US" w:eastAsia="zh-CN"/>
                      </w:rPr>
                      <m:t>a</m:t>
                    </m:r>
                  </m:e>
                  <m:sup>
                    <m:d>
                      <m:dPr>
                        <m:ctrlPr>
                          <w:rPr>
                            <w:rFonts w:ascii="Cambria Math" w:eastAsia="Times New Roman" w:hAnsi="Cambria Math"/>
                            <w:i/>
                            <w:lang w:val="en-US" w:eastAsia="zh-CN"/>
                          </w:rPr>
                        </m:ctrlPr>
                      </m:dPr>
                      <m:e>
                        <m:r>
                          <w:rPr>
                            <w:rFonts w:ascii="Cambria Math" w:hAnsi="Cambria Math"/>
                            <w:lang w:val="en-US" w:eastAsia="zh-CN"/>
                          </w:rPr>
                          <m:t>t</m:t>
                        </m:r>
                      </m:e>
                    </m:d>
                  </m:sup>
                </m:sSup>
                <m:r>
                  <w:rPr>
                    <w:rFonts w:ascii="Cambria Math" w:hAnsi="Cambria Math"/>
                    <w:lang w:val="en-US" w:eastAsia="zh-CN"/>
                  </w:rPr>
                  <m:t>=W</m:t>
                </m:r>
                <m:sSup>
                  <m:sSupPr>
                    <m:ctrlPr>
                      <w:rPr>
                        <w:rFonts w:ascii="Cambria Math" w:eastAsia="Times New Roman" w:hAnsi="Cambria Math"/>
                        <w:i/>
                        <w:lang w:val="en-US" w:eastAsia="zh-CN"/>
                      </w:rPr>
                    </m:ctrlPr>
                  </m:sSupPr>
                  <m:e>
                    <m:r>
                      <w:rPr>
                        <w:rFonts w:ascii="Cambria Math" w:hAnsi="Cambria Math"/>
                        <w:lang w:val="en-US" w:eastAsia="zh-CN"/>
                      </w:rPr>
                      <m:t>h</m:t>
                    </m:r>
                  </m:e>
                  <m:sup>
                    <m:d>
                      <m:dPr>
                        <m:ctrlPr>
                          <w:rPr>
                            <w:rFonts w:ascii="Cambria Math" w:eastAsia="Times New Roman" w:hAnsi="Cambria Math"/>
                            <w:i/>
                            <w:lang w:val="en-US" w:eastAsia="zh-CN"/>
                          </w:rPr>
                        </m:ctrlPr>
                      </m:dPr>
                      <m:e>
                        <m:r>
                          <w:rPr>
                            <w:rFonts w:ascii="Cambria Math" w:hAnsi="Cambria Math"/>
                            <w:lang w:val="en-US" w:eastAsia="zh-CN"/>
                          </w:rPr>
                          <m:t>t-1</m:t>
                        </m:r>
                      </m:e>
                    </m:d>
                  </m:sup>
                </m:sSup>
                <m:r>
                  <w:rPr>
                    <w:rFonts w:ascii="Cambria Math" w:hAnsi="Cambria Math"/>
                    <w:lang w:val="en-US" w:eastAsia="zh-CN"/>
                  </w:rPr>
                  <m:t>+U</m:t>
                </m:r>
                <m:sSup>
                  <m:sSupPr>
                    <m:ctrlPr>
                      <w:rPr>
                        <w:rFonts w:ascii="Cambria Math" w:eastAsia="Times New Roman" w:hAnsi="Cambria Math"/>
                        <w:i/>
                        <w:lang w:val="en-US" w:eastAsia="zh-CN"/>
                      </w:rPr>
                    </m:ctrlPr>
                  </m:sSupPr>
                  <m:e>
                    <m:r>
                      <w:rPr>
                        <w:rFonts w:ascii="Cambria Math" w:hAnsi="Cambria Math"/>
                        <w:lang w:val="en-US" w:eastAsia="zh-CN"/>
                      </w:rPr>
                      <m:t>x</m:t>
                    </m:r>
                  </m:e>
                  <m:sup>
                    <m:d>
                      <m:dPr>
                        <m:ctrlPr>
                          <w:rPr>
                            <w:rFonts w:ascii="Cambria Math" w:eastAsia="Times New Roman" w:hAnsi="Cambria Math"/>
                            <w:i/>
                            <w:lang w:val="en-US" w:eastAsia="zh-CN"/>
                          </w:rPr>
                        </m:ctrlPr>
                      </m:dPr>
                      <m:e>
                        <m:r>
                          <w:rPr>
                            <w:rFonts w:ascii="Cambria Math" w:hAnsi="Cambria Math"/>
                            <w:lang w:val="en-US" w:eastAsia="zh-CN"/>
                          </w:rPr>
                          <m:t>t</m:t>
                        </m:r>
                      </m:e>
                    </m:d>
                  </m:sup>
                </m:sSup>
                <m:r>
                  <w:rPr>
                    <w:rFonts w:ascii="Cambria Math" w:hAnsi="Cambria Math"/>
                    <w:lang w:val="en-US" w:eastAsia="zh-CN"/>
                  </w:rPr>
                  <m:t>+</m:t>
                </m:r>
                <m:sSub>
                  <m:sSubPr>
                    <m:ctrlPr>
                      <w:rPr>
                        <w:rFonts w:ascii="Cambria Math" w:eastAsia="Times New Roman" w:hAnsi="Cambria Math"/>
                        <w:i/>
                        <w:lang w:val="en-US" w:eastAsia="zh-CN"/>
                      </w:rPr>
                    </m:ctrlPr>
                  </m:sSubPr>
                  <m:e>
                    <m:r>
                      <w:rPr>
                        <w:rFonts w:ascii="Cambria Math" w:hAnsi="Cambria Math"/>
                        <w:lang w:val="en-US" w:eastAsia="zh-CN"/>
                      </w:rPr>
                      <m:t>b</m:t>
                    </m:r>
                  </m:e>
                  <m:sub>
                    <m:r>
                      <w:rPr>
                        <w:rFonts w:ascii="Cambria Math" w:hAnsi="Cambria Math"/>
                        <w:lang w:val="en-US" w:eastAsia="zh-CN"/>
                      </w:rPr>
                      <m:t>1</m:t>
                    </m:r>
                  </m:sub>
                </m:sSub>
              </m:oMath>
            </m:oMathPara>
          </w:p>
        </w:tc>
        <w:tc>
          <w:tcPr>
            <w:tcW w:w="839" w:type="dxa"/>
          </w:tcPr>
          <w:p w14:paraId="7C046396" w14:textId="6CF201EB" w:rsidR="00F332B5" w:rsidRPr="00A80F7B" w:rsidRDefault="00F332B5"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13</w:t>
            </w:r>
            <w:r w:rsidR="00B140BC" w:rsidRPr="00A80F7B">
              <w:rPr>
                <w:lang w:val="en-US"/>
              </w:rPr>
              <w:fldChar w:fldCharType="end"/>
            </w:r>
            <w:r w:rsidRPr="00A80F7B">
              <w:rPr>
                <w:lang w:val="en-US"/>
              </w:rPr>
              <w:t xml:space="preserve"> )</w:t>
            </w:r>
          </w:p>
        </w:tc>
      </w:tr>
      <w:tr w:rsidR="00A05807" w:rsidRPr="00A80F7B" w14:paraId="545F9785" w14:textId="77777777" w:rsidTr="00FE2DD6">
        <w:tc>
          <w:tcPr>
            <w:tcW w:w="7659" w:type="dxa"/>
          </w:tcPr>
          <w:p w14:paraId="6B4B40C5" w14:textId="3F776C99" w:rsidR="00A05807" w:rsidRPr="00A80F7B" w:rsidRDefault="008E0B7F" w:rsidP="00FE2DD6">
            <w:pPr>
              <w:spacing w:after="0"/>
              <w:rPr>
                <w:lang w:val="en-US" w:eastAsia="zh-CN"/>
              </w:rPr>
            </w:pPr>
            <m:oMathPara>
              <m:oMath>
                <m:sSup>
                  <m:sSupPr>
                    <m:ctrlPr>
                      <w:rPr>
                        <w:rFonts w:ascii="Cambria Math" w:eastAsia="Times New Roman" w:hAnsi="Cambria Math"/>
                        <w:i/>
                        <w:lang w:val="en-US" w:eastAsia="zh-CN"/>
                      </w:rPr>
                    </m:ctrlPr>
                  </m:sSupPr>
                  <m:e>
                    <m:r>
                      <w:rPr>
                        <w:rFonts w:ascii="Cambria Math" w:hAnsi="Cambria Math"/>
                        <w:lang w:val="en-US" w:eastAsia="zh-CN"/>
                      </w:rPr>
                      <m:t>h</m:t>
                    </m:r>
                  </m:e>
                  <m:sup>
                    <m:d>
                      <m:dPr>
                        <m:ctrlPr>
                          <w:rPr>
                            <w:rFonts w:ascii="Cambria Math" w:eastAsia="Times New Roman" w:hAnsi="Cambria Math"/>
                            <w:i/>
                            <w:lang w:val="en-US" w:eastAsia="zh-CN"/>
                          </w:rPr>
                        </m:ctrlPr>
                      </m:dPr>
                      <m:e>
                        <m:r>
                          <w:rPr>
                            <w:rFonts w:ascii="Cambria Math" w:hAnsi="Cambria Math"/>
                            <w:lang w:val="en-US" w:eastAsia="zh-CN"/>
                          </w:rPr>
                          <m:t>t</m:t>
                        </m:r>
                      </m:e>
                    </m:d>
                  </m:sup>
                </m:sSup>
                <m:r>
                  <w:rPr>
                    <w:rFonts w:ascii="Cambria Math" w:hAnsi="Cambria Math"/>
                    <w:lang w:val="en-US" w:eastAsia="zh-CN"/>
                  </w:rPr>
                  <m:t>=σ</m:t>
                </m:r>
                <m:d>
                  <m:dPr>
                    <m:ctrlPr>
                      <w:rPr>
                        <w:rFonts w:ascii="Cambria Math" w:hAnsi="Cambria Math"/>
                        <w:i/>
                        <w:lang w:val="en-US" w:eastAsia="zh-CN"/>
                      </w:rPr>
                    </m:ctrlPr>
                  </m:dPr>
                  <m:e>
                    <m:sSup>
                      <m:sSupPr>
                        <m:ctrlPr>
                          <w:rPr>
                            <w:rFonts w:ascii="Cambria Math" w:eastAsia="Times New Roman" w:hAnsi="Cambria Math"/>
                            <w:i/>
                            <w:lang w:val="en-US" w:eastAsia="zh-CN"/>
                          </w:rPr>
                        </m:ctrlPr>
                      </m:sSupPr>
                      <m:e>
                        <m:r>
                          <w:rPr>
                            <w:rFonts w:ascii="Cambria Math" w:hAnsi="Cambria Math"/>
                            <w:lang w:val="en-US" w:eastAsia="zh-CN"/>
                          </w:rPr>
                          <m:t>a</m:t>
                        </m:r>
                      </m:e>
                      <m:sup>
                        <m:d>
                          <m:dPr>
                            <m:ctrlPr>
                              <w:rPr>
                                <w:rFonts w:ascii="Cambria Math" w:eastAsia="Times New Roman" w:hAnsi="Cambria Math"/>
                                <w:i/>
                                <w:lang w:val="en-US" w:eastAsia="zh-CN"/>
                              </w:rPr>
                            </m:ctrlPr>
                          </m:dPr>
                          <m:e>
                            <m:r>
                              <w:rPr>
                                <w:rFonts w:ascii="Cambria Math" w:hAnsi="Cambria Math"/>
                                <w:lang w:val="en-US" w:eastAsia="zh-CN"/>
                              </w:rPr>
                              <m:t>t</m:t>
                            </m:r>
                          </m:e>
                        </m:d>
                      </m:sup>
                    </m:sSup>
                  </m:e>
                </m:d>
              </m:oMath>
            </m:oMathPara>
          </w:p>
        </w:tc>
        <w:tc>
          <w:tcPr>
            <w:tcW w:w="839" w:type="dxa"/>
          </w:tcPr>
          <w:p w14:paraId="4100BD01" w14:textId="3AD763F3" w:rsidR="00A05807" w:rsidRPr="00A80F7B" w:rsidRDefault="00A05807" w:rsidP="00FE2DD6">
            <w:pPr>
              <w:pStyle w:val="Caption"/>
              <w:rPr>
                <w:lang w:val="en-US" w:eastAsia="zh-CN"/>
              </w:rPr>
            </w:pPr>
            <w:r w:rsidRPr="00A80F7B">
              <w:rPr>
                <w:lang w:val="en-US"/>
              </w:rPr>
              <w:t xml:space="preserve">( </w:t>
            </w:r>
            <w:r w:rsidR="008E0B7F" w:rsidRPr="00A80F7B">
              <w:rPr>
                <w:lang w:val="en-US"/>
              </w:rPr>
              <w:fldChar w:fldCharType="begin"/>
            </w:r>
            <w:r w:rsidR="008E0B7F" w:rsidRPr="00A80F7B">
              <w:rPr>
                <w:lang w:val="en-US"/>
              </w:rPr>
              <w:instrText xml:space="preserve"> STYLEREF 1 \s </w:instrText>
            </w:r>
            <w:r w:rsidR="008E0B7F" w:rsidRPr="00A80F7B">
              <w:rPr>
                <w:lang w:val="en-US"/>
              </w:rPr>
              <w:fldChar w:fldCharType="separate"/>
            </w:r>
            <w:r w:rsidR="001D4D4E">
              <w:rPr>
                <w:noProof/>
                <w:lang w:val="en-US"/>
              </w:rPr>
              <w:t>2</w:t>
            </w:r>
            <w:r w:rsidR="008E0B7F" w:rsidRPr="00A80F7B">
              <w:rPr>
                <w:lang w:val="en-US"/>
              </w:rPr>
              <w:fldChar w:fldCharType="end"/>
            </w:r>
            <w:r w:rsidRPr="00A80F7B">
              <w:rPr>
                <w:lang w:val="en-US"/>
              </w:rPr>
              <w:t>.</w:t>
            </w:r>
            <w:r w:rsidR="008E0B7F" w:rsidRPr="00A80F7B">
              <w:rPr>
                <w:lang w:val="en-US"/>
              </w:rPr>
              <w:fldChar w:fldCharType="begin"/>
            </w:r>
            <w:r w:rsidR="008E0B7F" w:rsidRPr="00A80F7B">
              <w:rPr>
                <w:lang w:val="en-US"/>
              </w:rPr>
              <w:instrText xml:space="preserve"> SEQ ( \* ARABIC \s 1 </w:instrText>
            </w:r>
            <w:r w:rsidR="008E0B7F" w:rsidRPr="00A80F7B">
              <w:rPr>
                <w:lang w:val="en-US"/>
              </w:rPr>
              <w:fldChar w:fldCharType="separate"/>
            </w:r>
            <w:r w:rsidR="001D4D4E">
              <w:rPr>
                <w:noProof/>
                <w:lang w:val="en-US"/>
              </w:rPr>
              <w:t>14</w:t>
            </w:r>
            <w:r w:rsidR="008E0B7F" w:rsidRPr="00A80F7B">
              <w:rPr>
                <w:lang w:val="en-US"/>
              </w:rPr>
              <w:fldChar w:fldCharType="end"/>
            </w:r>
            <w:r w:rsidRPr="00A80F7B">
              <w:rPr>
                <w:lang w:val="en-US"/>
              </w:rPr>
              <w:t xml:space="preserve"> )</w:t>
            </w:r>
          </w:p>
        </w:tc>
      </w:tr>
      <w:tr w:rsidR="00A05807" w:rsidRPr="00A80F7B" w14:paraId="74D64E71" w14:textId="77777777" w:rsidTr="00FE2DD6">
        <w:tc>
          <w:tcPr>
            <w:tcW w:w="7659" w:type="dxa"/>
          </w:tcPr>
          <w:p w14:paraId="2CB09343" w14:textId="2382D7E0" w:rsidR="00A05807" w:rsidRPr="00A80F7B" w:rsidRDefault="008E0B7F" w:rsidP="00FE2DD6">
            <w:pPr>
              <w:spacing w:after="0"/>
              <w:rPr>
                <w:lang w:val="en-US" w:eastAsia="zh-CN"/>
              </w:rPr>
            </w:pPr>
            <m:oMathPara>
              <m:oMath>
                <m:sSup>
                  <m:sSupPr>
                    <m:ctrlPr>
                      <w:rPr>
                        <w:rFonts w:ascii="Cambria Math" w:eastAsia="Times New Roman" w:hAnsi="Cambria Math"/>
                        <w:i/>
                        <w:lang w:val="en-US" w:eastAsia="zh-CN"/>
                      </w:rPr>
                    </m:ctrlPr>
                  </m:sSupPr>
                  <m:e>
                    <m:r>
                      <w:rPr>
                        <w:rFonts w:ascii="Cambria Math" w:hAnsi="Cambria Math"/>
                        <w:lang w:val="en-US" w:eastAsia="zh-CN"/>
                      </w:rPr>
                      <m:t>o</m:t>
                    </m:r>
                  </m:e>
                  <m:sup>
                    <m:d>
                      <m:dPr>
                        <m:ctrlPr>
                          <w:rPr>
                            <w:rFonts w:ascii="Cambria Math" w:eastAsia="Times New Roman" w:hAnsi="Cambria Math"/>
                            <w:i/>
                            <w:lang w:val="en-US" w:eastAsia="zh-CN"/>
                          </w:rPr>
                        </m:ctrlPr>
                      </m:dPr>
                      <m:e>
                        <m:r>
                          <w:rPr>
                            <w:rFonts w:ascii="Cambria Math" w:hAnsi="Cambria Math"/>
                            <w:lang w:val="en-US" w:eastAsia="zh-CN"/>
                          </w:rPr>
                          <m:t>t</m:t>
                        </m:r>
                      </m:e>
                    </m:d>
                  </m:sup>
                </m:sSup>
                <m:r>
                  <w:rPr>
                    <w:rFonts w:ascii="Cambria Math" w:hAnsi="Cambria Math"/>
                    <w:lang w:val="en-US" w:eastAsia="zh-CN"/>
                  </w:rPr>
                  <m:t>=V</m:t>
                </m:r>
                <m:sSup>
                  <m:sSupPr>
                    <m:ctrlPr>
                      <w:rPr>
                        <w:rFonts w:ascii="Cambria Math" w:eastAsia="Times New Roman" w:hAnsi="Cambria Math"/>
                        <w:i/>
                        <w:lang w:val="en-US" w:eastAsia="zh-CN"/>
                      </w:rPr>
                    </m:ctrlPr>
                  </m:sSupPr>
                  <m:e>
                    <m:r>
                      <w:rPr>
                        <w:rFonts w:ascii="Cambria Math" w:hAnsi="Cambria Math"/>
                        <w:lang w:val="en-US" w:eastAsia="zh-CN"/>
                      </w:rPr>
                      <m:t>h</m:t>
                    </m:r>
                  </m:e>
                  <m:sup>
                    <m:d>
                      <m:dPr>
                        <m:ctrlPr>
                          <w:rPr>
                            <w:rFonts w:ascii="Cambria Math" w:eastAsia="Times New Roman" w:hAnsi="Cambria Math"/>
                            <w:i/>
                            <w:lang w:val="en-US" w:eastAsia="zh-CN"/>
                          </w:rPr>
                        </m:ctrlPr>
                      </m:dPr>
                      <m:e>
                        <m:r>
                          <w:rPr>
                            <w:rFonts w:ascii="Cambria Math" w:hAnsi="Cambria Math"/>
                            <w:lang w:val="en-US" w:eastAsia="zh-CN"/>
                          </w:rPr>
                          <m:t>t</m:t>
                        </m:r>
                      </m:e>
                    </m:d>
                  </m:sup>
                </m:sSup>
                <m:r>
                  <w:rPr>
                    <w:rFonts w:ascii="Cambria Math" w:hAnsi="Cambria Math"/>
                    <w:lang w:val="en-US" w:eastAsia="zh-CN"/>
                  </w:rPr>
                  <m:t>+</m:t>
                </m:r>
                <m:sSub>
                  <m:sSubPr>
                    <m:ctrlPr>
                      <w:rPr>
                        <w:rFonts w:ascii="Cambria Math" w:eastAsia="Times New Roman" w:hAnsi="Cambria Math"/>
                        <w:i/>
                        <w:lang w:val="en-US" w:eastAsia="zh-CN"/>
                      </w:rPr>
                    </m:ctrlPr>
                  </m:sSubPr>
                  <m:e>
                    <m:r>
                      <w:rPr>
                        <w:rFonts w:ascii="Cambria Math" w:hAnsi="Cambria Math"/>
                        <w:lang w:val="en-US" w:eastAsia="zh-CN"/>
                      </w:rPr>
                      <m:t>b</m:t>
                    </m:r>
                  </m:e>
                  <m:sub>
                    <m:r>
                      <w:rPr>
                        <w:rFonts w:ascii="Cambria Math" w:hAnsi="Cambria Math"/>
                        <w:lang w:val="en-US" w:eastAsia="zh-CN"/>
                      </w:rPr>
                      <m:t>2</m:t>
                    </m:r>
                  </m:sub>
                </m:sSub>
              </m:oMath>
            </m:oMathPara>
          </w:p>
        </w:tc>
        <w:tc>
          <w:tcPr>
            <w:tcW w:w="839" w:type="dxa"/>
          </w:tcPr>
          <w:p w14:paraId="0D0E3364" w14:textId="02B8D88A" w:rsidR="00A05807" w:rsidRPr="00A80F7B" w:rsidRDefault="00A05807" w:rsidP="00FE2DD6">
            <w:pPr>
              <w:pStyle w:val="Caption"/>
              <w:rPr>
                <w:lang w:val="en-US" w:eastAsia="zh-CN"/>
              </w:rPr>
            </w:pPr>
            <w:r w:rsidRPr="00A80F7B">
              <w:rPr>
                <w:lang w:val="en-US"/>
              </w:rPr>
              <w:t xml:space="preserve">( </w:t>
            </w:r>
            <w:r w:rsidR="008E0B7F" w:rsidRPr="00A80F7B">
              <w:rPr>
                <w:lang w:val="en-US"/>
              </w:rPr>
              <w:fldChar w:fldCharType="begin"/>
            </w:r>
            <w:r w:rsidR="008E0B7F" w:rsidRPr="00A80F7B">
              <w:rPr>
                <w:lang w:val="en-US"/>
              </w:rPr>
              <w:instrText xml:space="preserve"> STYLEREF 1 \s </w:instrText>
            </w:r>
            <w:r w:rsidR="008E0B7F" w:rsidRPr="00A80F7B">
              <w:rPr>
                <w:lang w:val="en-US"/>
              </w:rPr>
              <w:fldChar w:fldCharType="separate"/>
            </w:r>
            <w:r w:rsidR="001D4D4E">
              <w:rPr>
                <w:noProof/>
                <w:lang w:val="en-US"/>
              </w:rPr>
              <w:t>2</w:t>
            </w:r>
            <w:r w:rsidR="008E0B7F" w:rsidRPr="00A80F7B">
              <w:rPr>
                <w:lang w:val="en-US"/>
              </w:rPr>
              <w:fldChar w:fldCharType="end"/>
            </w:r>
            <w:r w:rsidRPr="00A80F7B">
              <w:rPr>
                <w:lang w:val="en-US"/>
              </w:rPr>
              <w:t>.</w:t>
            </w:r>
            <w:r w:rsidR="008E0B7F" w:rsidRPr="00A80F7B">
              <w:rPr>
                <w:lang w:val="en-US"/>
              </w:rPr>
              <w:fldChar w:fldCharType="begin"/>
            </w:r>
            <w:r w:rsidR="008E0B7F" w:rsidRPr="00A80F7B">
              <w:rPr>
                <w:lang w:val="en-US"/>
              </w:rPr>
              <w:instrText xml:space="preserve"> SEQ ( \* ARABIC \s 1 </w:instrText>
            </w:r>
            <w:r w:rsidR="008E0B7F" w:rsidRPr="00A80F7B">
              <w:rPr>
                <w:lang w:val="en-US"/>
              </w:rPr>
              <w:fldChar w:fldCharType="separate"/>
            </w:r>
            <w:r w:rsidR="001D4D4E">
              <w:rPr>
                <w:noProof/>
                <w:lang w:val="en-US"/>
              </w:rPr>
              <w:t>15</w:t>
            </w:r>
            <w:r w:rsidR="008E0B7F" w:rsidRPr="00A80F7B">
              <w:rPr>
                <w:lang w:val="en-US"/>
              </w:rPr>
              <w:fldChar w:fldCharType="end"/>
            </w:r>
            <w:r w:rsidRPr="00A80F7B">
              <w:rPr>
                <w:lang w:val="en-US"/>
              </w:rPr>
              <w:t xml:space="preserve"> )</w:t>
            </w:r>
          </w:p>
        </w:tc>
      </w:tr>
    </w:tbl>
    <w:p w14:paraId="3D38040E" w14:textId="2840F044" w:rsidR="00BE0BA8" w:rsidRPr="00A80F7B" w:rsidRDefault="00A26EC4" w:rsidP="002170AA">
      <w:pPr>
        <w:rPr>
          <w:lang w:val="en-US" w:eastAsia="zh-CN"/>
        </w:rPr>
      </w:pPr>
      <w:r w:rsidRPr="00A80F7B">
        <w:rPr>
          <w:lang w:val="en-US" w:eastAsia="zh-CN"/>
        </w:rPr>
        <w:t>W</w:t>
      </w:r>
      <w:r w:rsidR="002170AA" w:rsidRPr="00A80F7B">
        <w:rPr>
          <w:lang w:val="en-US" w:eastAsia="zh-CN"/>
        </w:rPr>
        <w:t>here</w:t>
      </w:r>
      <w:r w:rsidR="00A64A50" w:rsidRPr="00A80F7B">
        <w:rPr>
          <w:lang w:val="en-US" w:eastAsia="zh-CN"/>
        </w:rPr>
        <w:t xml:space="preserve"> </w:t>
      </w:r>
      <m:oMath>
        <m:r>
          <w:rPr>
            <w:rFonts w:ascii="Cambria Math" w:hAnsi="Cambria Math"/>
            <w:lang w:val="en-US" w:eastAsia="zh-CN"/>
          </w:rPr>
          <m:t>W</m:t>
        </m:r>
      </m:oMath>
      <w:r w:rsidR="00A64A50" w:rsidRPr="00A80F7B">
        <w:rPr>
          <w:lang w:val="en-US" w:eastAsia="zh-CN"/>
        </w:rPr>
        <w:t xml:space="preserve">, </w:t>
      </w:r>
      <m:oMath>
        <m:r>
          <w:rPr>
            <w:rFonts w:ascii="Cambria Math" w:hAnsi="Cambria Math"/>
            <w:lang w:val="en-US" w:eastAsia="zh-CN"/>
          </w:rPr>
          <m:t>U</m:t>
        </m:r>
      </m:oMath>
      <w:r w:rsidR="00A64A50" w:rsidRPr="00A80F7B">
        <w:rPr>
          <w:lang w:val="en-US" w:eastAsia="zh-CN"/>
        </w:rPr>
        <w:t xml:space="preserve">, </w:t>
      </w:r>
      <m:oMath>
        <m:r>
          <w:rPr>
            <w:rFonts w:ascii="Cambria Math" w:hAnsi="Cambria Math"/>
            <w:lang w:val="en-US" w:eastAsia="zh-CN"/>
          </w:rPr>
          <m:t xml:space="preserve"> V</m:t>
        </m:r>
      </m:oMath>
      <w:r w:rsidR="002170AA" w:rsidRPr="00A80F7B">
        <w:rPr>
          <w:lang w:val="en-US" w:eastAsia="zh-CN"/>
        </w:rPr>
        <w:t xml:space="preserve"> </w:t>
      </w:r>
      <w:r w:rsidR="00A64A50" w:rsidRPr="00A80F7B">
        <w:rPr>
          <w:lang w:val="en-US" w:eastAsia="zh-CN"/>
        </w:rPr>
        <w:t>are the weight matrices of different layers</w:t>
      </w:r>
      <w:r w:rsidR="00B829D5" w:rsidRPr="00A80F7B">
        <w:rPr>
          <w:lang w:val="en-US" w:eastAsia="zh-CN"/>
        </w:rPr>
        <w:t xml:space="preserve">, </w:t>
      </w:r>
      <m:oMath>
        <m:sSub>
          <m:sSubPr>
            <m:ctrlPr>
              <w:rPr>
                <w:rFonts w:ascii="Cambria Math" w:eastAsia="Times New Roman" w:hAnsi="Cambria Math"/>
                <w:i/>
                <w:lang w:val="en-US" w:eastAsia="zh-CN"/>
              </w:rPr>
            </m:ctrlPr>
          </m:sSubPr>
          <m:e>
            <m:r>
              <w:rPr>
                <w:rFonts w:ascii="Cambria Math" w:hAnsi="Cambria Math"/>
                <w:lang w:val="en-US" w:eastAsia="zh-CN"/>
              </w:rPr>
              <m:t>b</m:t>
            </m:r>
          </m:e>
          <m:sub>
            <m:r>
              <w:rPr>
                <w:rFonts w:ascii="Cambria Math" w:hAnsi="Cambria Math"/>
                <w:lang w:val="en-US" w:eastAsia="zh-CN"/>
              </w:rPr>
              <m:t>1</m:t>
            </m:r>
          </m:sub>
        </m:sSub>
      </m:oMath>
      <w:r w:rsidR="008222C4" w:rsidRPr="00A80F7B">
        <w:rPr>
          <w:lang w:val="en-US" w:eastAsia="zh-CN"/>
        </w:rPr>
        <w:t xml:space="preserve">, </w:t>
      </w:r>
      <m:oMath>
        <m:sSub>
          <m:sSubPr>
            <m:ctrlPr>
              <w:rPr>
                <w:rFonts w:ascii="Cambria Math" w:eastAsia="Times New Roman" w:hAnsi="Cambria Math"/>
                <w:i/>
                <w:lang w:val="en-US" w:eastAsia="zh-CN"/>
              </w:rPr>
            </m:ctrlPr>
          </m:sSubPr>
          <m:e>
            <m:r>
              <w:rPr>
                <w:rFonts w:ascii="Cambria Math" w:hAnsi="Cambria Math"/>
                <w:lang w:val="en-US" w:eastAsia="zh-CN"/>
              </w:rPr>
              <m:t>b</m:t>
            </m:r>
          </m:e>
          <m:sub>
            <m:r>
              <w:rPr>
                <w:rFonts w:ascii="Cambria Math" w:hAnsi="Cambria Math"/>
                <w:lang w:val="en-US" w:eastAsia="zh-CN"/>
              </w:rPr>
              <m:t>2</m:t>
            </m:r>
          </m:sub>
        </m:sSub>
      </m:oMath>
      <w:r w:rsidR="00B829D5" w:rsidRPr="00A80F7B">
        <w:rPr>
          <w:lang w:val="en-US" w:eastAsia="zh-CN"/>
        </w:rPr>
        <w:t xml:space="preserve"> are the bias</w:t>
      </w:r>
      <w:r w:rsidR="006D2628" w:rsidRPr="00A80F7B">
        <w:rPr>
          <w:lang w:val="en-US" w:eastAsia="zh-CN"/>
        </w:rPr>
        <w:t>,</w:t>
      </w:r>
      <w:r w:rsidR="00B829D5" w:rsidRPr="00A80F7B">
        <w:rPr>
          <w:lang w:val="en-US" w:eastAsia="zh-CN"/>
        </w:rPr>
        <w:t xml:space="preserve"> </w:t>
      </w:r>
      <w:r w:rsidR="008222C4" w:rsidRPr="00A80F7B">
        <w:rPr>
          <w:lang w:val="en-US" w:eastAsia="zh-CN"/>
        </w:rPr>
        <w:t xml:space="preserve">and </w:t>
      </w:r>
      <m:oMath>
        <m:r>
          <w:rPr>
            <w:rFonts w:ascii="Cambria Math" w:hAnsi="Cambria Math"/>
            <w:lang w:val="en-US" w:eastAsia="zh-CN"/>
          </w:rPr>
          <m:t>σ</m:t>
        </m:r>
      </m:oMath>
      <w:r w:rsidR="008222C4" w:rsidRPr="00A80F7B">
        <w:rPr>
          <w:lang w:val="en-US" w:eastAsia="zh-CN"/>
        </w:rPr>
        <w:t xml:space="preserve"> is the activation function. </w:t>
      </w:r>
      <w:r w:rsidR="002170AA" w:rsidRPr="00A80F7B">
        <w:rPr>
          <w:lang w:val="en-US" w:eastAsia="zh-CN"/>
        </w:rPr>
        <w:t xml:space="preserve">One observation of the RNN structure is that it </w:t>
      </w:r>
      <w:r w:rsidR="006D2628" w:rsidRPr="00A80F7B">
        <w:rPr>
          <w:lang w:val="en-US" w:eastAsia="zh-CN"/>
        </w:rPr>
        <w:t>can</w:t>
      </w:r>
      <w:r w:rsidR="002170AA" w:rsidRPr="00A80F7B">
        <w:rPr>
          <w:lang w:val="en-US" w:eastAsia="zh-CN"/>
        </w:rPr>
        <w:t xml:space="preserve"> </w:t>
      </w:r>
      <w:r w:rsidR="006C0E5F" w:rsidRPr="00A80F7B">
        <w:rPr>
          <w:lang w:val="en-US" w:eastAsia="zh-CN"/>
        </w:rPr>
        <w:t>connect</w:t>
      </w:r>
      <w:r w:rsidR="002170AA" w:rsidRPr="00A80F7B">
        <w:rPr>
          <w:lang w:val="en-US" w:eastAsia="zh-CN"/>
        </w:rPr>
        <w:t xml:space="preserve"> previous information </w:t>
      </w:r>
      <w:r w:rsidR="00B81D73" w:rsidRPr="00A80F7B">
        <w:rPr>
          <w:lang w:val="en-US" w:eastAsia="zh-CN"/>
        </w:rPr>
        <w:t>with</w:t>
      </w:r>
      <w:r w:rsidR="002170AA" w:rsidRPr="00A80F7B">
        <w:rPr>
          <w:lang w:val="en-US" w:eastAsia="zh-CN"/>
        </w:rPr>
        <w:t xml:space="preserve"> the current task. However, RNN can exhibit forgetting behavior, limiting its representation capability when dealing with long-range sequences </w:t>
      </w:r>
      <w:sdt>
        <w:sdtPr>
          <w:rPr>
            <w:lang w:val="en-US" w:eastAsia="zh-CN"/>
          </w:rPr>
          <w:alias w:val="To edit, see citavi.com/edit"/>
          <w:tag w:val="CitaviPlaceholder#c088ecc0-5a98-4af0-b954-14f9c108664c"/>
          <w:id w:val="-259146617"/>
          <w:placeholder>
            <w:docPart w:val="DefaultPlaceholder_-1854013440"/>
          </w:placeholder>
        </w:sdtPr>
        <w:sdtEndPr/>
        <w:sdtContent>
          <w:r w:rsidR="005647E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zAwN2Y3LTQyYmMtNGFjZi05MjVjLWVmOGY1N2Y1MjVhYiIsIlJhbmdlTGVuZ3RoIjoyMywiUmVmZXJlbmNlSWQiOiJkMDgxYmM2Mi1iYmVmLTRmMTYtYjdiNS0xNzdhNGQ4OGZjM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cHljZ3NxZWMuanBnIiwiVXJpU3RyaW5nIjoiZDA4MWJjNjItYmJlZi00ZjE2LWI3YjUtMTc3YTRkODhmYzE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YyL25lY28uMTk5Mi40LjEuMTIw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bWl0cHJlc3Nqb3VybmFscy5vcmcvZG9pL2Ficy8xMC4xMTYyL25lY28uMTk5Mi40LjEuMTIwIiwiVXJpU3RyaW5nIjoiaHR0cHM6Ly93d3cubWl0cHJlc3Nqb3VybmFscy5vcmcvZG9pL2Ficy8xMC4xMTYyL25lY28uMTk5Mi40LjEuMTI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joyNzozNCIsIk1vZGlmaWVkQnkiOiJfTGlhbmcgWmhhbyIsIklkIjoiYmUzZGNjODMtY2JlMC00NjAzLWIyN2MtNGY0YTZiYTQ3MDQwIiwiTW9kaWZpZWRPbiI6IjIwMjEtMDItMjRUMTY6Mjc6MzQ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YyL25lY28uMTk5Mi40LjEuMTIwIiwiVXJpU3RyaW5nIjoiaHR0cHM6Ly9kb2kub3JnLzEwLjExNjIvbmVjby4xOTkyLjQuMS4x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KEZyYXNjb25pIGV0IGFsLiwgMTk5MikifV19LCJUYWciOiJDaXRhdmlQbGFjZWhvbGRlciNjMDg4ZWNjMC01YTk4LTRhZjAtYjk1NC0xNGY5YzEwODY2NGMiLCJUZXh0IjoiKEZyYXNjb25pIGV0IGFsLiwgMTk5MikiLCJXQUlWZXJzaW9uIjoiNi44LjAuMCJ9}</w:instrText>
          </w:r>
          <w:r w:rsidR="005647EF" w:rsidRPr="00A80F7B">
            <w:rPr>
              <w:lang w:val="en-US" w:eastAsia="zh-CN"/>
            </w:rPr>
            <w:fldChar w:fldCharType="separate"/>
          </w:r>
          <w:r w:rsidR="00BE74B7" w:rsidRPr="00A80F7B">
            <w:rPr>
              <w:lang w:val="en-US" w:eastAsia="zh-CN"/>
            </w:rPr>
            <w:t>(Frasconi et al., 1992)</w:t>
          </w:r>
          <w:r w:rsidR="005647EF" w:rsidRPr="00A80F7B">
            <w:rPr>
              <w:lang w:val="en-US" w:eastAsia="zh-CN"/>
            </w:rPr>
            <w:fldChar w:fldCharType="end"/>
          </w:r>
        </w:sdtContent>
      </w:sdt>
      <w:r w:rsidR="005647EF" w:rsidRPr="00A80F7B">
        <w:rPr>
          <w:lang w:val="en-US" w:eastAsia="zh-CN"/>
        </w:rPr>
        <w:t xml:space="preserve">. </w:t>
      </w:r>
      <w:r w:rsidR="002170AA" w:rsidRPr="00A80F7B">
        <w:rPr>
          <w:lang w:val="en-US" w:eastAsia="zh-CN"/>
        </w:rPr>
        <w:t xml:space="preserve">Besides, </w:t>
      </w:r>
      <w:sdt>
        <w:sdtPr>
          <w:rPr>
            <w:lang w:val="en-US" w:eastAsia="zh-CN"/>
          </w:rPr>
          <w:alias w:val="To edit, see citavi.com/edit"/>
          <w:tag w:val="CitaviPlaceholder#404daa7c-48b6-471f-869a-865c9af538de"/>
          <w:id w:val="1253160143"/>
          <w:placeholder>
            <w:docPart w:val="DefaultPlaceholder_-1854013440"/>
          </w:placeholder>
        </w:sdtPr>
        <w:sdtEndPr/>
        <w:sdtContent>
          <w:r w:rsidR="00A37517"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FkNTQ2ZjRlLTY3YTYtNDA3OS1iZjg5LTA1YzQ0ZWM1MjRjNyIsIkVudHJpZXMiOlt7IiRpZCI6IjIiLCIkdHlwZSI6IlN3aXNzQWNhZGVtaWMuQ2l0YXZpLkNpdGF0aW9ucy5Xb3JkUGxhY2Vob2xkZXJFbnRyeSwgU3dpc3NBY2FkZW1pYy5DaXRhdmkiLCJJZCI6ImY5MmIyODlhLTcxOGEtNDBhNy04ZTI3LTE4NzE2ZDUyNjAxYiIsIlJhbmdlTGVuZ3RoIjoxMywiUmVmZXJlbmNlSWQiOiI2ZGYxYmNlZS1jN2U0LTQyNWQtYmUzNi0xODhhZmE1ZTMzY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gyNjc3ODciLCJVcmlTdHJpbmciOiJodHRwOi8vd3d3Lm5jYmkubmxtLm5paC5nb3YvcHVibWVkLzE4MjY3Nzg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aWFuZyBaaGFvIiwiQ3JlYXRlZE9uIjoiMjAyMS0wMi0yNFQxNjoyODoxOCIsIk1vZGlmaWVkQnkiOiJfTGlhbmcgWmhhbyIsIklkIjoiZmM3NGMxOTYtNmRiYi00MGUzLTg0MjQtYWNlMTk5YjRjNjk3IiwiTW9kaWZpZWRPbiI6IjIwMjEtMDItMjRUMTY6Mjg6M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zcyLjI3OTE4MSIsIlVyaVN0cmluZyI6Imh0dHBzOi8vZG9pLm9yZy8xMC4xMTA5LzcyLjI3OTE4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}</w:instrText>
          </w:r>
          <w:r w:rsidR="00A37517" w:rsidRPr="00A80F7B">
            <w:rPr>
              <w:lang w:val="en-US" w:eastAsia="zh-CN"/>
            </w:rPr>
            <w:fldChar w:fldCharType="separate"/>
          </w:r>
          <w:r w:rsidR="00BE74B7" w:rsidRPr="00A80F7B">
            <w:rPr>
              <w:lang w:val="en-US" w:eastAsia="zh-CN"/>
            </w:rPr>
            <w:t>Bengio et al.</w:t>
          </w:r>
          <w:r w:rsidR="00A37517" w:rsidRPr="00A80F7B">
            <w:rPr>
              <w:lang w:val="en-US" w:eastAsia="zh-CN"/>
            </w:rPr>
            <w:fldChar w:fldCharType="end"/>
          </w:r>
        </w:sdtContent>
      </w:sdt>
      <w:r w:rsidR="00A37517" w:rsidRPr="00A80F7B">
        <w:rPr>
          <w:lang w:val="en-US" w:eastAsia="zh-CN"/>
        </w:rPr>
        <w:t xml:space="preserve"> </w:t>
      </w:r>
      <w:sdt>
        <w:sdtPr>
          <w:rPr>
            <w:lang w:val="en-US" w:eastAsia="zh-CN"/>
          </w:rPr>
          <w:alias w:val="To edit, see citavi.com/edit"/>
          <w:tag w:val="CitaviPlaceholder#1d546f4e-67a6-4079-bf89-05c44ec524c7"/>
          <w:id w:val="970634550"/>
          <w:placeholder>
            <w:docPart w:val="DefaultPlaceholder_-1854013440"/>
          </w:placeholder>
        </w:sdtPr>
        <w:sdtEndPr/>
        <w:sdtContent>
          <w:r w:rsidR="00A37517"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QwNGRhYTdjLTQ4YjYtNDcxZi04NjlhLTg2NWM5YWY1MzhkZSIsIkVudHJpZXMiOlt7IiRpZCI6IjIiLCIkdHlwZSI6IlN3aXNzQWNhZGVtaWMuQ2l0YXZpLkNpdGF0aW9ucy5Xb3JkUGxhY2Vob2xkZXJFbnRyeSwgU3dpc3NBY2FkZW1pYy5DaXRhdmkiLCJJZCI6ImY3NmE2NGQ5LTFhZjYtNGY4Mi1iNzc0LWNkNjg3YWQ1OWNlMCIsIlJhbmdlTGVuZ3RoIjo2LCJSZWZlcmVuY2VJZCI6IjZkZjFiY2VlLWM3ZTQtNDI1ZC1iZTM2LTE4OGFmYTVlMz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4MjY3Nzg3IiwiVXJpU3RyaW5nIjoiaHR0cDovL3d3dy5uY2JpLm5sbS5uaWguZ292L3B1Ym1lZC8xODI2Nzc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lhbmcgWmhhbyIsIkNyZWF0ZWRPbiI6IjIwMjEtMDItMjRUMTY6Mjg6MTgiLCJNb2RpZmllZEJ5IjoiX0xpYW5nIFpoYW8iLCJJZCI6ImZjNzRjMTk2LTZkYmItNDBlMy04NDI0LWFjZTE5OWI0YzY5NyIsIk1vZGlmaWVkT24iOiIyMDIxLTAyLTI0VDE2OjI4OjE4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83Mi4yNzkxODEiLCJVcmlTdHJpbmciOiJodHRwczovL2RvaS5vcmcvMTAuMTEwOS83Mi4yNzkxOD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Tk5NCkifV19LCJUYWciOiJDaXRhdmlQbGFjZWhvbGRlciMxZDU0NmY0ZS02N2E2LTQwNzktYmY4OS0wNWM0NGVjNTI0YzciLCJUZXh0IjoiKDE5OTQpIiwiV0FJVmVyc2lvbiI6IjYuOC4wLjAifQ==}</w:instrText>
          </w:r>
          <w:r w:rsidR="00A37517" w:rsidRPr="00A80F7B">
            <w:rPr>
              <w:lang w:val="en-US" w:eastAsia="zh-CN"/>
            </w:rPr>
            <w:fldChar w:fldCharType="separate"/>
          </w:r>
          <w:r w:rsidR="00BE74B7" w:rsidRPr="00A80F7B">
            <w:rPr>
              <w:lang w:val="en-US" w:eastAsia="zh-CN"/>
            </w:rPr>
            <w:t>(1994)</w:t>
          </w:r>
          <w:r w:rsidR="00A37517" w:rsidRPr="00A80F7B">
            <w:rPr>
              <w:lang w:val="en-US" w:eastAsia="zh-CN"/>
            </w:rPr>
            <w:fldChar w:fldCharType="end"/>
          </w:r>
        </w:sdtContent>
      </w:sdt>
      <w:r w:rsidR="00A37517" w:rsidRPr="00A80F7B">
        <w:rPr>
          <w:lang w:val="en-US" w:eastAsia="zh-CN"/>
        </w:rPr>
        <w:t xml:space="preserve"> </w:t>
      </w:r>
      <w:r w:rsidR="005928B2" w:rsidRPr="00A80F7B">
        <w:rPr>
          <w:lang w:val="en-US" w:eastAsia="zh-CN"/>
        </w:rPr>
        <w:t>and</w:t>
      </w:r>
      <w:r w:rsidR="002170AA" w:rsidRPr="00A80F7B">
        <w:rPr>
          <w:lang w:val="en-US" w:eastAsia="zh-CN"/>
        </w:rPr>
        <w:t xml:space="preserve"> </w:t>
      </w:r>
      <w:sdt>
        <w:sdtPr>
          <w:rPr>
            <w:lang w:val="en-US" w:eastAsia="zh-CN"/>
          </w:rPr>
          <w:alias w:val="To edit, see citavi.com/edit"/>
          <w:tag w:val="CitaviPlaceholder#f8782c20-e7b0-4e50-8247-b9b4180b4502"/>
          <w:id w:val="459070840"/>
          <w:placeholder>
            <w:docPart w:val="DefaultPlaceholder_-1854013440"/>
          </w:placeholder>
        </w:sdtPr>
        <w:sdtEndPr/>
        <w:sdtContent>
          <w:r w:rsidR="00A37517" w:rsidRPr="00A80F7B">
            <w:rPr>
              <w:lang w:val="en-US" w:eastAsia="zh-CN"/>
            </w:rPr>
            <w:fldChar w:fldCharType="begin"/>
          </w:r>
          <w:r w:rsidR="00A37517" w:rsidRPr="00A80F7B">
            <w:rPr>
              <w:lang w:val="en-US" w:eastAsia="zh-CN"/>
            </w:rPr>
            <w:instrText>ADDIN CitaviPlaceholder{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}</w:instrText>
          </w:r>
          <w:r w:rsidR="00A37517" w:rsidRPr="00A80F7B">
            <w:rPr>
              <w:lang w:val="en-US" w:eastAsia="zh-CN"/>
            </w:rPr>
            <w:fldChar w:fldCharType="separate"/>
          </w:r>
          <w:r w:rsidR="00BE74B7" w:rsidRPr="00A80F7B">
            <w:rPr>
              <w:lang w:val="en-US" w:eastAsia="zh-CN"/>
            </w:rPr>
            <w:t>Robinson and Fallside</w:t>
          </w:r>
          <w:r w:rsidR="00A37517" w:rsidRPr="00A80F7B">
            <w:rPr>
              <w:lang w:val="en-US" w:eastAsia="zh-CN"/>
            </w:rPr>
            <w:fldChar w:fldCharType="end"/>
          </w:r>
        </w:sdtContent>
      </w:sdt>
      <w:r w:rsidR="00A37517" w:rsidRPr="00A80F7B">
        <w:rPr>
          <w:lang w:val="en-US" w:eastAsia="zh-CN"/>
        </w:rPr>
        <w:t xml:space="preserve"> </w:t>
      </w:r>
      <w:sdt>
        <w:sdtPr>
          <w:rPr>
            <w:lang w:val="en-US" w:eastAsia="zh-CN"/>
          </w:rPr>
          <w:alias w:val="To edit, see citavi.com/edit"/>
          <w:tag w:val="CitaviPlaceholder#b5f149e7-1300-4a09-872b-94986d8487df"/>
          <w:id w:val="-1416395723"/>
          <w:placeholder>
            <w:docPart w:val="DefaultPlaceholder_-1854013440"/>
          </w:placeholder>
        </w:sdtPr>
        <w:sdtEndPr/>
        <w:sdtContent>
          <w:r w:rsidR="00A37517" w:rsidRPr="00A80F7B">
            <w:rPr>
              <w:lang w:val="en-US" w:eastAsia="zh-CN"/>
            </w:rPr>
            <w:fldChar w:fldCharType="begin"/>
          </w:r>
          <w:r w:rsidR="00A37517" w:rsidRPr="00A80F7B">
            <w:rPr>
              <w:lang w:val="en-US" w:eastAsia="zh-CN"/>
            </w:rPr>
            <w:instrText>ADDIN CitaviPlaceholder{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4NykifV19LCJUYWciOiJDaXRhdmlQbGFjZWhvbGRlciNiNWYxNDllNy0xMzAwLTRhMDktODcyYi05NDk4NmQ4NDg3ZGYiLCJUZXh0IjoiKDE5ODcpIiwiV0FJVmVyc2lvbiI6IjYuOC4wLjAifQ==}</w:instrText>
          </w:r>
          <w:r w:rsidR="00A37517" w:rsidRPr="00A80F7B">
            <w:rPr>
              <w:lang w:val="en-US" w:eastAsia="zh-CN"/>
            </w:rPr>
            <w:fldChar w:fldCharType="separate"/>
          </w:r>
          <w:r w:rsidR="00BE74B7" w:rsidRPr="00A80F7B">
            <w:rPr>
              <w:lang w:val="en-US" w:eastAsia="zh-CN"/>
            </w:rPr>
            <w:t>(1987)</w:t>
          </w:r>
          <w:r w:rsidR="00A37517" w:rsidRPr="00A80F7B">
            <w:rPr>
              <w:lang w:val="en-US" w:eastAsia="zh-CN"/>
            </w:rPr>
            <w:fldChar w:fldCharType="end"/>
          </w:r>
        </w:sdtContent>
      </w:sdt>
      <w:r w:rsidR="005647EF" w:rsidRPr="00A80F7B">
        <w:rPr>
          <w:lang w:val="en-US" w:eastAsia="zh-CN"/>
        </w:rPr>
        <w:t xml:space="preserve"> </w:t>
      </w:r>
      <w:r w:rsidR="002170AA" w:rsidRPr="00A80F7B">
        <w:rPr>
          <w:lang w:val="en-US" w:eastAsia="zh-CN"/>
        </w:rPr>
        <w:t xml:space="preserve">have shown that RNN suffers from training problems when long-term memory is involved in the task. To mitigate the drawbacks of RNN, </w:t>
      </w:r>
      <w:sdt>
        <w:sdtPr>
          <w:rPr>
            <w:lang w:val="en-US" w:eastAsia="zh-CN"/>
          </w:rPr>
          <w:alias w:val="To edit, see citavi.com/edit"/>
          <w:tag w:val="CitaviPlaceholder#d9274bfc-900a-4e29-b053-dcb3c62a6af1"/>
          <w:id w:val="-115296744"/>
          <w:placeholder>
            <w:docPart w:val="DefaultPlaceholder_-1854013440"/>
          </w:placeholder>
        </w:sdtPr>
        <w:sdtEndPr/>
        <w:sdtContent>
          <w:r w:rsidR="00A37517"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VmOTAxMzA2LTgzM2MtNDViNC04OTI0LWZiYzVhYjkwMmFkNyIsIkVudHJpZXMiOlt7IiRpZCI6IjIiLCIkdHlwZSI6IlN3aXNzQWNhZGVtaWMuQ2l0YXZpLkNpdGF0aW9ucy5Xb3JkUGxhY2Vob2xkZXJFbnRyeSwgU3dpc3NBY2FkZW1pYy5DaXRhdmkiLCJJZCI6IjJlNTQ2Y2Y0LWE2OTYtNGRkOS04MWI5LTcyYjk0Nzc5MWVjMSIsIlJhbmdlTGVuZ3RoIjoyNiwiUmVmZXJlbmNlSWQiOiIyOGY3MjE3MS1kMjAyLTRmNTYtYWE3OS1iMzM0MGFhNzBjO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ZjRtdXpoejQuanBnIiwiVXJpU3RyaW5nIjoiMjhmNzIxNzEtZDIwMi00ZjU2LWFhNzktYjMzNDBhYTcwYzhi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YyL25lY28uMTk5Ny45LjguMTczNS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jIvbmVjby4xOTk3LjkuOC4xNzM1IiwiVXJpU3RyaW5nIjoiaHR0cHM6Ly9kb2kub3JnLzEwLjExNjIvbmVjby4xOTk3LjkuOC4xNz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jozMDoxNyIsIk1vZGlmaWVkQnkiOiJfTGlhbmcgWmhhbyIsIklkIjoiNGIwOTg3M2UtZWZkNy00YmRjLTg0NTYtYTg4NzU4Y2M5MGJhIiwiTW9kaWZpZWRPbiI6IjIwMjEtMDItMjRUMTY6MzA6M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5Mzc3Mjc2IiwiVXJpU3RyaW5nIjoiaHR0cDovL3d3dy5uY2JpLm5sbS5uaWguZ292L3B1Ym1lZC85Mzc3Mjc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aWFuZyBaaGFvIiwiQ3JlYXRlZE9uIjoiMjAyMS0wMi0yNFQxNjozMDoxOCIsIk1vZGlmaWVkQnkiOiJfTGlhbmcgWmhhbyIsIklkIjoiMTFmMzNlMDktYTM3NC00MDBmLWIwMjUtYWZhM2ZkMGI4Y2UxIiwiTW9kaWZpZWRPbiI6IjIwMjEtMDItMjRUMTY6MzA6MT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taXRwcmVzc2pvdXJuYWxzLm9yZy9kb2kvYWJzLzEwLjExNjIvbmVjby4xOTk3LjkuOC4xNzM1IiwiVXJpU3RyaW5nIjoiaHR0cHM6Ly93d3cubWl0cHJlc3Nqb3VybmFscy5vcmcvZG9pL2Ficy8xMC4xMTYyL25lY28uMTk5Ny45LjguMTcz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ItMjRUMTY6MzA6MTciLCJNb2RpZmllZEJ5IjoiX0xpYW5nIFpoYW8iLCJJZCI6ImQwNDhjNzdhLWVjZmYtNGNkYy04NTQ5LWMzZWE3YmY0NzYxNiIsIk1vZGlmaWVkT24iOiIyMDIxLTAyLTI0VDE2OjMwOjE3IiwiUHJvamVjdCI6eyIkcmVmIjoiNSJ9fV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}</w:instrText>
          </w:r>
          <w:r w:rsidR="00A37517" w:rsidRPr="00A80F7B">
            <w:rPr>
              <w:lang w:val="en-US" w:eastAsia="zh-CN"/>
            </w:rPr>
            <w:fldChar w:fldCharType="separate"/>
          </w:r>
          <w:r w:rsidR="00BE74B7" w:rsidRPr="00A80F7B">
            <w:rPr>
              <w:lang w:val="en-US" w:eastAsia="zh-CN"/>
            </w:rPr>
            <w:t>Hochreiter and Schmidhuber</w:t>
          </w:r>
          <w:r w:rsidR="00A37517" w:rsidRPr="00A80F7B">
            <w:rPr>
              <w:lang w:val="en-US" w:eastAsia="zh-CN"/>
            </w:rPr>
            <w:fldChar w:fldCharType="end"/>
          </w:r>
        </w:sdtContent>
      </w:sdt>
      <w:r w:rsidR="00A37517" w:rsidRPr="00A80F7B">
        <w:rPr>
          <w:lang w:val="en-US" w:eastAsia="zh-CN"/>
        </w:rPr>
        <w:t xml:space="preserve"> </w:t>
      </w:r>
      <w:sdt>
        <w:sdtPr>
          <w:rPr>
            <w:lang w:val="en-US" w:eastAsia="zh-CN"/>
          </w:rPr>
          <w:alias w:val="To edit, see citavi.com/edit"/>
          <w:tag w:val="CitaviPlaceholder#ef901306-833c-45b4-8924-fbc5ab902ad7"/>
          <w:id w:val="1036012074"/>
          <w:placeholder>
            <w:docPart w:val="DefaultPlaceholder_-1854013440"/>
          </w:placeholder>
        </w:sdtPr>
        <w:sdtEndPr/>
        <w:sdtContent>
          <w:r w:rsidR="00A37517"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Q5Mjc0YmZjLTkwMGEtNGUyOS1iMDUzLWRjYjNjNjJhNmFmMSIsIkVudHJpZXMiOlt7IiRpZCI6IjIiLCIkdHlwZSI6IlN3aXNzQWNhZGVtaWMuQ2l0YXZpLkNpdGF0aW9ucy5Xb3JkUGxhY2Vob2xkZXJFbnRyeSwgU3dpc3NBY2FkZW1pYy5DaXRhdmkiLCJJZCI6ImVjZDg4OGJlLWNhZGUtNDc1Mi1iMzczLWRhZmUzYzdlOTUxZSIsIlJhbmdlTGVuZ3RoIjo2LCJSZWZlcmVuY2VJZCI6IjI4ZjcyMTcxLWQyMDItNGY1Ni1hYTc5LWIzMzQwYWE3MGM4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Y0bXV6aHo0LmpwZyIsIlVyaVN0cmluZyI6IjI4ZjcyMTcxLWQyMDItNGY1Ni1hYTc5LWIzMzQwYWE3MGM4Y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2Mi9uZWNvLjE5OTcuOS44LjE3M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25lY28uMTk5Ny45LjguMTczNSIsIlVyaVN0cmluZyI6Imh0dHBzOi8vZG9pLm9yZy8xMC4xMTYyL25lY28uMTk5Ny45LjguMTcz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Y6MzA6MTciLCJNb2RpZmllZEJ5IjoiX0xpYW5nIFpoYW8iLCJJZCI6IjRiMDk4NzNlLWVmZDctNGJkYy04NDU2LWE4ODc1OGNjOTBiYSIsIk1vZGlmaWVkT24iOiIyMDIxLTAyLTI0VDE2OjMwOjE3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OTM3NzI3NiIsIlVyaVN0cmluZyI6Imh0dHA6Ly93d3cubmNiaS5ubG0ubmloLmdvdi9wdWJtZWQvOTM3NzI3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lhbmcgWmhhbyIsIkNyZWF0ZWRPbiI6IjIwMjEtMDItMjRUMTY6MzA6MTgiLCJNb2RpZmllZEJ5IjoiX0xpYW5nIFpoYW8iLCJJZCI6IjExZjMzZTA5LWEzNzQtNDAwZi1iMDI1LWFmYTNmZDBiOGNlMSIsIk1vZGlmaWVkT24iOiIyMDIxLTAyLTI0VDE2OjMwOjE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bWl0cHJlc3Nqb3VybmFscy5vcmcvZG9pL2Ficy8xMC4xMTYyL25lY28uMTk5Ny45LjguMTczNSIsIlVyaVN0cmluZyI6Imh0dHBzOi8vd3d3Lm1pdHByZXNzam91cm5hbHMub3JnL2RvaS9hYnMvMTAuMTE2Mi9uZWNvLjE5OTcuOS44LjE3Mz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yLTI0VDE2OjMwOjE3IiwiTW9kaWZpZWRCeSI6Il9MaWFuZyBaaGFvIiwiSWQiOiJkMDQ4Yzc3YS1lY2ZmLTRjZGMtODU0OS1jM2VhN2JmNDc2MTYiLCJNb2RpZmllZE9uIjoiMjAyMS0wMi0yNFQxNjozMDoxNyIsIlByb2plY3QiOnsiJHJlZiI6IjUifX1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}</w:instrText>
          </w:r>
          <w:r w:rsidR="00A37517" w:rsidRPr="00A80F7B">
            <w:rPr>
              <w:lang w:val="en-US" w:eastAsia="zh-CN"/>
            </w:rPr>
            <w:fldChar w:fldCharType="separate"/>
          </w:r>
          <w:r w:rsidR="00BE74B7" w:rsidRPr="00A80F7B">
            <w:rPr>
              <w:lang w:val="en-US" w:eastAsia="zh-CN"/>
            </w:rPr>
            <w:t>(1997)</w:t>
          </w:r>
          <w:r w:rsidR="00A37517" w:rsidRPr="00A80F7B">
            <w:rPr>
              <w:lang w:val="en-US" w:eastAsia="zh-CN"/>
            </w:rPr>
            <w:fldChar w:fldCharType="end"/>
          </w:r>
        </w:sdtContent>
      </w:sdt>
      <w:r w:rsidR="00A37517" w:rsidRPr="00A80F7B">
        <w:rPr>
          <w:lang w:val="en-US" w:eastAsia="zh-CN"/>
        </w:rPr>
        <w:t xml:space="preserve"> </w:t>
      </w:r>
      <w:r w:rsidR="002170AA" w:rsidRPr="00A80F7B">
        <w:rPr>
          <w:lang w:val="en-US" w:eastAsia="zh-CN"/>
        </w:rPr>
        <w:t>introduced Long Short-Term Memory</w:t>
      </w:r>
      <w:r w:rsidR="00A05807" w:rsidRPr="00A80F7B">
        <w:rPr>
          <w:lang w:val="en-US" w:eastAsia="zh-CN"/>
        </w:rPr>
        <w:t>.</w:t>
      </w:r>
      <w:r w:rsidR="002170AA" w:rsidRPr="00A80F7B">
        <w:rPr>
          <w:lang w:val="en-US" w:eastAsia="zh-CN"/>
        </w:rPr>
        <w:t xml:space="preserve"> </w:t>
      </w:r>
    </w:p>
    <w:p w14:paraId="5E4E1A9F" w14:textId="77777777" w:rsidR="00D63DCD" w:rsidRPr="00A80F7B" w:rsidRDefault="00D63DCD" w:rsidP="002170AA">
      <w:pPr>
        <w:rPr>
          <w:lang w:val="en-US" w:eastAsia="zh-CN"/>
        </w:rPr>
      </w:pPr>
    </w:p>
    <w:p w14:paraId="75E7A0FC" w14:textId="77777777" w:rsidR="00BE0BA8" w:rsidRPr="00A80F7B" w:rsidRDefault="00BE0BA8" w:rsidP="00DC40B0">
      <w:pPr>
        <w:keepNext/>
        <w:jc w:val="center"/>
        <w:rPr>
          <w:lang w:val="en-US"/>
        </w:rPr>
      </w:pPr>
      <w:r w:rsidRPr="00A80F7B">
        <w:rPr>
          <w:lang w:val="en-US" w:eastAsia="zh-CN"/>
        </w:rPr>
        <w:drawing>
          <wp:inline distT="0" distB="0" distL="0" distR="0" wp14:anchorId="6AAB9949" wp14:editId="39C6BEE7">
            <wp:extent cx="4959687" cy="21621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7112" cy="2174131"/>
                    </a:xfrm>
                    <a:prstGeom prst="rect">
                      <a:avLst/>
                    </a:prstGeom>
                    <a:noFill/>
                    <a:ln>
                      <a:noFill/>
                    </a:ln>
                  </pic:spPr>
                </pic:pic>
              </a:graphicData>
            </a:graphic>
          </wp:inline>
        </w:drawing>
      </w:r>
    </w:p>
    <w:p w14:paraId="23410081" w14:textId="0740F9B8" w:rsidR="00BE0BA8" w:rsidRPr="00A80F7B" w:rsidRDefault="00BE0BA8" w:rsidP="00DC40B0">
      <w:pPr>
        <w:pStyle w:val="Caption"/>
        <w:jc w:val="center"/>
        <w:rPr>
          <w:lang w:val="en-US"/>
        </w:rPr>
      </w:pPr>
      <w:bookmarkStart w:id="70" w:name="_Ref72576908"/>
      <w:bookmarkStart w:id="71" w:name="_Ref72576886"/>
      <w:bookmarkStart w:id="72" w:name="_Toc72678938"/>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9</w:t>
      </w:r>
      <w:r w:rsidR="00B140BC" w:rsidRPr="00A80F7B">
        <w:rPr>
          <w:lang w:val="en-US"/>
        </w:rPr>
        <w:fldChar w:fldCharType="end"/>
      </w:r>
      <w:bookmarkEnd w:id="70"/>
      <w:r w:rsidRPr="00A80F7B">
        <w:rPr>
          <w:lang w:val="en-US"/>
        </w:rPr>
        <w:t>: Unfold a</w:t>
      </w:r>
      <w:r w:rsidR="00A37517" w:rsidRPr="00A80F7B">
        <w:rPr>
          <w:lang w:val="en-US"/>
        </w:rPr>
        <w:t>n</w:t>
      </w:r>
      <w:r w:rsidRPr="00A80F7B">
        <w:rPr>
          <w:lang w:val="en-US"/>
        </w:rPr>
        <w:t xml:space="preserve"> RNN (Source: </w:t>
      </w:r>
      <w:sdt>
        <w:sdtPr>
          <w:rPr>
            <w:lang w:val="en-US"/>
          </w:rPr>
          <w:alias w:val="To edit, see citavi.com/edit"/>
          <w:tag w:val="CitaviPlaceholder#603d53e3-26ee-4828-93ec-5c225526c3bd"/>
          <w:id w:val="236051949"/>
          <w:placeholder>
            <w:docPart w:val="DefaultPlaceholder_-1854013440"/>
          </w:placeholder>
        </w:sdtPr>
        <w:sdtEndPr/>
        <w:sdtContent>
          <w:r w:rsidR="002738E0"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RmODU2ZjRkLWY1OTEtNDUyYS04ZTI5LTk5MmIyY2UwYjYwOCIsIkVudHJpZXMiOlt7IiRpZCI6IjIiLCIkdHlwZSI6IlN3aXNzQWNhZGVtaWMuQ2l0YXZpLkNpdGF0aW9ucy5Xb3JkUGxhY2Vob2xkZXJFbnRyeSwgU3dpc3NBY2FkZW1pYy5DaXRhdmkiLCJJZCI6IjZmZWI1YzkzLTBjY2MtNDBiNS04MmUyLWIyZmI2ZDJmMmEyNyIsIlJhbmdlTGVuZ3RoIjoxMSwiUmVmZXJlbmNlSWQiOiI5NGQ0N2MxZi0wMzU2LTQ2MTMtYjA2ZS0wMGYyOGQ0OTVlZG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lKQ05OLjIwMTcuNzk2NTkxOCIsIlVyaVN0cmluZyI6Imh0dHBzOi8vZG9pLm9yZy8xMC4xMTA5L0lKQ05OLjIwMTcuNzk2NTk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}</w:instrText>
          </w:r>
          <w:r w:rsidR="002738E0" w:rsidRPr="00A80F7B">
            <w:rPr>
              <w:lang w:val="en-US"/>
            </w:rPr>
            <w:fldChar w:fldCharType="separate"/>
          </w:r>
          <w:r w:rsidR="00BE74B7" w:rsidRPr="00A80F7B">
            <w:rPr>
              <w:lang w:val="en-US"/>
            </w:rPr>
            <w:t>Feng et al.</w:t>
          </w:r>
          <w:r w:rsidR="002738E0" w:rsidRPr="00A80F7B">
            <w:rPr>
              <w:lang w:val="en-US"/>
            </w:rPr>
            <w:fldChar w:fldCharType="end"/>
          </w:r>
        </w:sdtContent>
      </w:sdt>
      <w:r w:rsidR="002738E0" w:rsidRPr="00A80F7B">
        <w:rPr>
          <w:lang w:val="en-US"/>
        </w:rPr>
        <w:t xml:space="preserve"> </w:t>
      </w:r>
      <w:sdt>
        <w:sdtPr>
          <w:rPr>
            <w:lang w:val="en-US"/>
          </w:rPr>
          <w:alias w:val="To edit, see citavi.com/edit"/>
          <w:tag w:val="CitaviPlaceholder#4f856f4d-f591-452a-8e29-992b2ce0b608"/>
          <w:id w:val="737205538"/>
          <w:placeholder>
            <w:docPart w:val="DefaultPlaceholder_-1854013440"/>
          </w:placeholder>
        </w:sdtPr>
        <w:sdtEndPr/>
        <w:sdtContent>
          <w:r w:rsidR="002738E0"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YwM2Q1M2UzLTI2ZWUtNDgyOC05M2VjLTVjMjI1NTI2YzNiZCIsIkVudHJpZXMiOlt7IiRpZCI6IjIiLCIkdHlwZSI6IlN3aXNzQWNhZGVtaWMuQ2l0YXZpLkNpdGF0aW9ucy5Xb3JkUGxhY2Vob2xkZXJFbnRyeSwgU3dpc3NBY2FkZW1pYy5DaXRhdmkiLCJJZCI6ImM5Y2ZhYTIwLTExNGYtNDQwOS05Njc2LWM4ZmUwN2ZiNzkyNyIsIlJhbmdlTGVuZ3RoIjo2LCJSZWZlcmVuY2VJZCI6Ijk0ZDQ3YzFmLTAzNTYtNDYxMy1iMDZlLTAwZjI4ZDQ5NWVk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SkNOTi4yMDE3Ljc5NjU5MTgiLCJVcmlTdHJpbmciOiJodHRwczovL2RvaS5vcmcvMTAuMTEwOS9JSkNOTi4yMDE3Ljc5NjU5MT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cpIn1dfSwiVGFnIjoiQ2l0YXZpUGxhY2Vob2xkZXIjNGY4NTZmNGQtZjU5MS00NTJhLThlMjktOTkyYjJjZTBiNjA4IiwiVGV4dCI6IigyMDE3KSIsIldBSVZlcnNpb24iOiI2LjguMC4wIn0=}</w:instrText>
          </w:r>
          <w:r w:rsidR="002738E0" w:rsidRPr="00A80F7B">
            <w:rPr>
              <w:lang w:val="en-US"/>
            </w:rPr>
            <w:fldChar w:fldCharType="separate"/>
          </w:r>
          <w:r w:rsidR="00BE74B7" w:rsidRPr="00A80F7B">
            <w:rPr>
              <w:lang w:val="en-US"/>
            </w:rPr>
            <w:t>(2017)</w:t>
          </w:r>
          <w:r w:rsidR="002738E0" w:rsidRPr="00A80F7B">
            <w:rPr>
              <w:lang w:val="en-US"/>
            </w:rPr>
            <w:fldChar w:fldCharType="end"/>
          </w:r>
        </w:sdtContent>
      </w:sdt>
      <w:r w:rsidRPr="00A80F7B">
        <w:rPr>
          <w:lang w:val="en-US"/>
        </w:rPr>
        <w:t>)</w:t>
      </w:r>
      <w:bookmarkEnd w:id="71"/>
      <w:r w:rsidR="00D63DCD" w:rsidRPr="00A80F7B">
        <w:rPr>
          <w:lang w:val="en-US"/>
        </w:rPr>
        <w:t>.</w:t>
      </w:r>
      <w:bookmarkEnd w:id="72"/>
    </w:p>
    <w:p w14:paraId="2B058940" w14:textId="77777777" w:rsidR="00D63DCD" w:rsidRPr="00A80F7B" w:rsidRDefault="00D63DCD" w:rsidP="00D63DCD">
      <w:pPr>
        <w:rPr>
          <w:lang w:val="en-US"/>
        </w:rPr>
      </w:pPr>
    </w:p>
    <w:p w14:paraId="487B8046" w14:textId="77777777" w:rsidR="00F87EB4" w:rsidRPr="00A80F7B" w:rsidRDefault="00F87EB4" w:rsidP="00512FBC">
      <w:pPr>
        <w:pStyle w:val="Heading3"/>
        <w:rPr>
          <w:lang w:val="en-US" w:eastAsia="zh-CN"/>
        </w:rPr>
      </w:pPr>
      <w:bookmarkStart w:id="73" w:name="_Toc72306769"/>
      <w:bookmarkStart w:id="74" w:name="_Toc72678883"/>
      <w:r w:rsidRPr="00A80F7B">
        <w:rPr>
          <w:lang w:val="en-US" w:eastAsia="zh-CN"/>
        </w:rPr>
        <w:lastRenderedPageBreak/>
        <w:t>Generative Adversarial Networks</w:t>
      </w:r>
      <w:bookmarkEnd w:id="73"/>
      <w:bookmarkEnd w:id="74"/>
    </w:p>
    <w:p w14:paraId="44F4D219" w14:textId="432A3CB4" w:rsidR="00F87EB4" w:rsidRPr="00A80F7B" w:rsidRDefault="00F87EB4" w:rsidP="00F87EB4">
      <w:pPr>
        <w:rPr>
          <w:lang w:val="en-US" w:eastAsia="zh-CN"/>
        </w:rPr>
      </w:pPr>
      <w:r w:rsidRPr="00A80F7B">
        <w:rPr>
          <w:lang w:val="en-US" w:eastAsia="zh-CN"/>
        </w:rPr>
        <w:t xml:space="preserve">Generative adversarial networks (GANs) proposed </w:t>
      </w:r>
      <w:r w:rsidR="00AC4990" w:rsidRPr="00A80F7B">
        <w:rPr>
          <w:lang w:val="en-US" w:eastAsia="zh-CN"/>
        </w:rPr>
        <w:t xml:space="preserve">by </w:t>
      </w:r>
      <w:sdt>
        <w:sdtPr>
          <w:rPr>
            <w:lang w:val="en-US" w:eastAsia="zh-CN"/>
          </w:rPr>
          <w:alias w:val="To edit, see citavi.com/edit"/>
          <w:tag w:val="CitaviPlaceholder#c89f8df5-54ca-4cf4-8aa8-65b362bfbb38"/>
          <w:id w:val="-1667778067"/>
          <w:placeholder>
            <w:docPart w:val="DefaultPlaceholder_-1854013440"/>
          </w:placeholder>
        </w:sdtPr>
        <w:sdtEndPr/>
        <w:sdtContent>
          <w:r w:rsidR="00AC4990" w:rsidRPr="00A80F7B">
            <w:rPr>
              <w:lang w:val="en-US" w:eastAsia="zh-CN"/>
            </w:rPr>
            <w:fldChar w:fldCharType="begin"/>
          </w:r>
          <w:r w:rsidR="00AC4990" w:rsidRPr="00A80F7B">
            <w:rPr>
              <w:lang w:val="en-US" w:eastAsia="zh-CN"/>
            </w:rPr>
            <w:instrText>ADDIN CitaviPlaceholder{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1In19XSwiQ2l0YXRpb25LZXlVcGRhdGVUeXBlIjowLCJDb2xsYWJvcmF0b3JzIjpbXSwiQ292ZXJQYXRoIjp7IiRpZCI6IjEzIiwiJHR5cGUiOiJTd2lzc0FjYWRlbWljLkNpdGF2aS5MaW5rZWRSZXNvdXJjZSwgU3dpc3NBY2FkZW1pYy5DaXRhdmkiLCJMaW5rZWRSZXNvdXJjZVR5cGUiOjIsIk9yaWdpbmFsU3RyaW5nIjoiQzpcXFVzZXJzXFxsaWFuZ1xcQXBwRGF0YVxcTG9jYWxcXFRlbXBcXGRhcDQzdGxqLmpwZyIsIlVyaVN0cmluZyI6ImQzZDQ4ZDE4LWNlYzQtNGRiMi05MGRhLTNhYjBkNDg3MzU4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C4gSnVuLiAyM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hcnhpdi5vcmcvYWJzLzE0MDYuMjY2MSIsIlVyaVN0cmluZyI6Imh0dHBzOi8vYXJ4aXYub3JnL2Ficy8xNDA2LjI2N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IxOjM2IiwiTW9kaWZpZWRCeSI6Il9MaWFuZyBaaGFvIiwiSWQiOiI5ZjFiM2NkOS1iNWRmLTRjNjItOTk2Mi00YjIwZmYxYzNjZjQiLCJNb2RpZmllZE9uIjoiMjAyMS0wNS0xOVQwOToyMToz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0MDYuMjY2MSIsIlVyaVN0cmluZyI6Imh0dHBzOi8vYXJ4aXYub3JnL3BkZi8xNDA2LjI2NjF2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}</w:instrText>
          </w:r>
          <w:r w:rsidR="00AC4990" w:rsidRPr="00A80F7B">
            <w:rPr>
              <w:lang w:val="en-US" w:eastAsia="zh-CN"/>
            </w:rPr>
            <w:fldChar w:fldCharType="separate"/>
          </w:r>
          <w:r w:rsidR="00BE74B7" w:rsidRPr="00A80F7B">
            <w:rPr>
              <w:lang w:val="en-US" w:eastAsia="zh-CN"/>
            </w:rPr>
            <w:t>Goodfellow et al.</w:t>
          </w:r>
          <w:r w:rsidR="00AC4990" w:rsidRPr="00A80F7B">
            <w:rPr>
              <w:lang w:val="en-US" w:eastAsia="zh-CN"/>
            </w:rPr>
            <w:fldChar w:fldCharType="end"/>
          </w:r>
        </w:sdtContent>
      </w:sdt>
      <w:r w:rsidR="00AC4990" w:rsidRPr="00A80F7B">
        <w:rPr>
          <w:lang w:val="en-US" w:eastAsia="zh-CN"/>
        </w:rPr>
        <w:t xml:space="preserve"> </w:t>
      </w:r>
      <w:sdt>
        <w:sdtPr>
          <w:rPr>
            <w:lang w:val="en-US" w:eastAsia="zh-CN"/>
          </w:rPr>
          <w:alias w:val="To edit, see citavi.com/edit"/>
          <w:tag w:val="CitaviPlaceholder#47c5eb54-89d7-46fe-8c76-0f58da83730a"/>
          <w:id w:val="-526022373"/>
          <w:placeholder>
            <w:docPart w:val="DefaultPlaceholder_-1854013440"/>
          </w:placeholder>
        </w:sdtPr>
        <w:sdtEndPr/>
        <w:sdtContent>
          <w:r w:rsidR="00AC4990" w:rsidRPr="00A80F7B">
            <w:rPr>
              <w:lang w:val="en-US" w:eastAsia="zh-CN"/>
            </w:rPr>
            <w:fldChar w:fldCharType="begin"/>
          </w:r>
          <w:r w:rsidR="00AC4990" w:rsidRPr="00A80F7B">
            <w:rPr>
              <w:lang w:val="en-US" w:eastAsia="zh-CN"/>
            </w:rPr>
            <w:instrText>ADDIN CitaviPlaceholder{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bGlhbmdcXEFwcERhdGFcXExvY2FsXFxUZW1wXFxkYXA0M3Rsai5qcGciLCJVcmlTdHJpbmciOiJkM2Q0OGQxOC1jZWM0LTRkYjItOTBkYS0zYWIwZDQ4NzM1OD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IEp1bi4gMjAxNC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2Ficy8xNDA2LjI2NjEiLCJVcmlTdHJpbmciOiJodHRwczovL2FyeGl2Lm9yZy9hYnMvMTQwNi4yNj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yMTozNiIsIk1vZGlmaWVkQnkiOiJfTGlhbmcgWmhhbyIsIklkIjoiOWYxYjNjZDktYjVkZi00YzYyLTk5NjItNGIyMGZmMWMzY2Y0IiwiTW9kaWZpZWRPbiI6IjIwMjEtMDUtMTlUMDk6MjE6MzY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NDA2LjI2NjEiLCJVcmlTdHJpbmciOiJodHRwczovL2FyeGl2Lm9yZy9wZGYvMTQwNi4yNjYx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0KSJ9XX0sIlRhZyI6IkNpdGF2aVBsYWNlaG9sZGVyIzQ3YzVlYjU0LTg5ZDctNDZmZS04Yzc2LTBmNThkYTgzNzMwYSIsIlRleHQiOiIoMjAxNCkiLCJXQUlWZXJzaW9uIjoiNi44LjAuMCJ9}</w:instrText>
          </w:r>
          <w:r w:rsidR="00AC4990" w:rsidRPr="00A80F7B">
            <w:rPr>
              <w:lang w:val="en-US" w:eastAsia="zh-CN"/>
            </w:rPr>
            <w:fldChar w:fldCharType="separate"/>
          </w:r>
          <w:r w:rsidR="00BE74B7" w:rsidRPr="00A80F7B">
            <w:rPr>
              <w:lang w:val="en-US" w:eastAsia="zh-CN"/>
            </w:rPr>
            <w:t>(2014)</w:t>
          </w:r>
          <w:r w:rsidR="00AC4990" w:rsidRPr="00A80F7B">
            <w:rPr>
              <w:lang w:val="en-US" w:eastAsia="zh-CN"/>
            </w:rPr>
            <w:fldChar w:fldCharType="end"/>
          </w:r>
        </w:sdtContent>
      </w:sdt>
      <w:r w:rsidR="00DE48BA" w:rsidRPr="00A80F7B">
        <w:rPr>
          <w:lang w:val="en-US" w:eastAsia="zh-CN"/>
        </w:rPr>
        <w:t xml:space="preserve"> </w:t>
      </w:r>
      <w:r w:rsidRPr="00A80F7B">
        <w:rPr>
          <w:lang w:val="en-US" w:eastAsia="zh-CN"/>
        </w:rPr>
        <w:t>are neural network architectures composed of two neural networks: a generator and a discriminator. The generator generate</w:t>
      </w:r>
      <w:r w:rsidR="00B415DF" w:rsidRPr="00A80F7B">
        <w:rPr>
          <w:lang w:val="en-US" w:eastAsia="zh-CN"/>
        </w:rPr>
        <w:t>s</w:t>
      </w:r>
      <w:r w:rsidRPr="00A80F7B">
        <w:rPr>
          <w:lang w:val="en-US" w:eastAsia="zh-CN"/>
        </w:rPr>
        <w:t xml:space="preserve"> synthetic data, while the discriminator attempts to classify data as real (from data space) or fake (generated by the generator). GANs work in a game-theoretic scenario, i.e., the generator and discriminator learn by competing with each other. As </w:t>
      </w:r>
      <w:r w:rsidR="00AC4990" w:rsidRPr="00A80F7B">
        <w:rPr>
          <w:lang w:val="en-US" w:eastAsia="zh-CN"/>
        </w:rPr>
        <w:fldChar w:fldCharType="begin"/>
      </w:r>
      <w:r w:rsidR="00AC4990" w:rsidRPr="00A80F7B">
        <w:rPr>
          <w:lang w:val="en-US" w:eastAsia="zh-CN"/>
        </w:rPr>
        <w:instrText xml:space="preserve"> REF _Ref72578734 \h </w:instrText>
      </w:r>
      <w:r w:rsidR="00AC4990" w:rsidRPr="00A80F7B">
        <w:rPr>
          <w:lang w:val="en-US" w:eastAsia="zh-CN"/>
        </w:rPr>
      </w:r>
      <w:r w:rsidR="00AC4990" w:rsidRPr="00A80F7B">
        <w:rPr>
          <w:lang w:val="en-US" w:eastAsia="zh-CN"/>
        </w:rPr>
        <w:fldChar w:fldCharType="separate"/>
      </w:r>
      <w:r w:rsidR="001D4D4E" w:rsidRPr="00A80F7B">
        <w:rPr>
          <w:lang w:val="en-US"/>
        </w:rPr>
        <w:t xml:space="preserve">Figure </w:t>
      </w:r>
      <w:r w:rsidR="001D4D4E">
        <w:rPr>
          <w:noProof/>
          <w:lang w:val="en-US"/>
        </w:rPr>
        <w:t>10</w:t>
      </w:r>
      <w:r w:rsidR="00AC4990" w:rsidRPr="00A80F7B">
        <w:rPr>
          <w:lang w:val="en-US" w:eastAsia="zh-CN"/>
        </w:rPr>
        <w:fldChar w:fldCharType="end"/>
      </w:r>
      <w:r w:rsidR="00AC4990" w:rsidRPr="00A80F7B">
        <w:rPr>
          <w:lang w:val="en-US" w:eastAsia="zh-CN"/>
        </w:rPr>
        <w:t xml:space="preserve"> </w:t>
      </w:r>
      <w:r w:rsidRPr="00A80F7B">
        <w:rPr>
          <w:lang w:val="en-US" w:eastAsia="zh-CN"/>
        </w:rPr>
        <w:t xml:space="preserve">shows, the generator generates plausible data examples from a random input domain. Both the generated examples and real examples are provided to the discriminator to be identified as real or fake examples. The generator learns how to generate more </w:t>
      </w:r>
      <w:r w:rsidRPr="00A80F7B">
        <w:rPr>
          <w:i/>
          <w:iCs/>
          <w:lang w:val="en-US" w:eastAsia="zh-CN"/>
        </w:rPr>
        <w:t>realistic</w:t>
      </w:r>
      <w:r w:rsidRPr="00A80F7B">
        <w:rPr>
          <w:lang w:val="en-US" w:eastAsia="zh-CN"/>
        </w:rPr>
        <w:t xml:space="preserve"> examples based on the classification result of the discriminator, i.e., the generator is penalized </w:t>
      </w:r>
      <w:r w:rsidR="00F56294" w:rsidRPr="00A80F7B">
        <w:rPr>
          <w:lang w:val="en-US" w:eastAsia="zh-CN"/>
        </w:rPr>
        <w:t xml:space="preserve">and updates the parameters </w:t>
      </w:r>
      <w:r w:rsidRPr="00A80F7B">
        <w:rPr>
          <w:lang w:val="en-US" w:eastAsia="zh-CN"/>
        </w:rPr>
        <w:t>when the discriminator successfully identifies the real or generated examples. If the discriminator failed, the generator would not update the model parameter, but the discriminator is penalized and updated its parameters</w:t>
      </w:r>
      <w:r w:rsidR="00DF5F50" w:rsidRPr="00A80F7B">
        <w:rPr>
          <w:lang w:val="en-US" w:eastAsia="zh-CN"/>
        </w:rPr>
        <w:t>.</w:t>
      </w:r>
      <w:r w:rsidRPr="00A80F7B">
        <w:rPr>
          <w:lang w:val="en-US" w:eastAsia="zh-CN"/>
        </w:rPr>
        <w:t xml:space="preserve"> </w:t>
      </w:r>
    </w:p>
    <w:p w14:paraId="2A4D499D" w14:textId="77777777" w:rsidR="00D63DCD" w:rsidRPr="00A80F7B" w:rsidRDefault="00D63DCD" w:rsidP="00F87EB4">
      <w:pPr>
        <w:rPr>
          <w:lang w:val="en-US" w:eastAsia="zh-CN"/>
        </w:rPr>
      </w:pPr>
    </w:p>
    <w:p w14:paraId="554440E6" w14:textId="77777777" w:rsidR="002738E0" w:rsidRPr="00A80F7B" w:rsidRDefault="002738E0" w:rsidP="00DC40B0">
      <w:pPr>
        <w:keepNext/>
        <w:jc w:val="center"/>
        <w:rPr>
          <w:lang w:val="en-US"/>
        </w:rPr>
      </w:pPr>
      <w:r w:rsidRPr="00A80F7B">
        <w:rPr>
          <w:lang w:val="en-US"/>
        </w:rPr>
        <w:drawing>
          <wp:inline distT="0" distB="0" distL="0" distR="0" wp14:anchorId="0BEE5F01" wp14:editId="38FC18BB">
            <wp:extent cx="3524400" cy="4042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400" cy="4042800"/>
                    </a:xfrm>
                    <a:prstGeom prst="rect">
                      <a:avLst/>
                    </a:prstGeom>
                  </pic:spPr>
                </pic:pic>
              </a:graphicData>
            </a:graphic>
          </wp:inline>
        </w:drawing>
      </w:r>
    </w:p>
    <w:p w14:paraId="7F2CECA8" w14:textId="60F509BD" w:rsidR="00F87EB4" w:rsidRPr="00A80F7B" w:rsidRDefault="002738E0" w:rsidP="00DC40B0">
      <w:pPr>
        <w:pStyle w:val="Caption"/>
        <w:jc w:val="center"/>
        <w:rPr>
          <w:lang w:val="en-US"/>
        </w:rPr>
      </w:pPr>
      <w:bookmarkStart w:id="75" w:name="_Ref72578734"/>
      <w:bookmarkStart w:id="76" w:name="_Toc72678939"/>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10</w:t>
      </w:r>
      <w:r w:rsidR="00B140BC" w:rsidRPr="00A80F7B">
        <w:rPr>
          <w:lang w:val="en-US"/>
        </w:rPr>
        <w:fldChar w:fldCharType="end"/>
      </w:r>
      <w:bookmarkEnd w:id="75"/>
      <w:r w:rsidRPr="00A80F7B">
        <w:rPr>
          <w:lang w:val="en-US"/>
        </w:rPr>
        <w:t xml:space="preserve">: Generative adversarial network architecture (Source: </w:t>
      </w:r>
      <w:sdt>
        <w:sdtPr>
          <w:rPr>
            <w:lang w:val="en-US"/>
          </w:rPr>
          <w:alias w:val="To edit, see citavi.com/edit"/>
          <w:tag w:val="CitaviPlaceholder#754c74c0-2567-4cb2-9770-7ea0a37d71e7"/>
          <w:id w:val="-2131314724"/>
          <w:placeholder>
            <w:docPart w:val="DefaultPlaceholder_-1854013440"/>
          </w:placeholder>
        </w:sdtPr>
        <w:sdtEndPr/>
        <w:sdtContent>
          <w:r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NiNjg4MjE4LTdkOGEtNDYyYy05NWU4LTc5YjMwZjhmOWIyYSIsIkVudHJpZXMiOlt7IiRpZCI6IjIiLCIkdHlwZSI6IlN3aXNzQWNhZGVtaWMuQ2l0YXZpLkNpdGF0aW9ucy5Xb3JkUGxhY2Vob2xkZXJFbnRyeSwgU3dpc3NBY2FkZW1pYy5DaXRhdmkiLCJJZCI6IjdmNTRiNGFlLTQyMDQtNDBkYy05YjMyLTExNDY2MmY5MTIyNSIsIlJhbmdlTGVuZ3RoIjo4LCJSZWZlcmVuY2VJZCI6IjY2NmZmNTZiLWJlYWItNDAxMC1hMmY1LWU4MDliZDk3ODZmN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zb24iLCJMYXN0TmFtZSI6IkJyb3dubGVlIiwiUHJvdGVjdGVkIjpmYWxzZSwiU2V4IjoyLCJDcmVhdGVkQnkiOiJfTGlhbmcgWmhhbyIsIkNyZWF0ZWRPbiI6IjIwMjEtMDUtMTlUMDk6MjI6MDEiLCJNb2RpZmllZEJ5IjoiX0xpYW5nIFpoYW8iLCJJZCI6IjUxMGExNmFlLTU4OTQtNGVkMy05NjI3LTQ3MThhZTg3MGM1NyIsIk1vZGlmaWVkT24iOiIyMDIxLTA1LTE5VDA5OjIyOjAx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GZieXMzYnNjLmpwZyIsIlVyaVN0cmluZyI6IjY2NmZmNTZiLWJlYWItNDAxMC1hMmY1LWU4MDliZDk3ODZmN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}</w:instrText>
          </w:r>
          <w:r w:rsidRPr="00A80F7B">
            <w:rPr>
              <w:lang w:val="en-US"/>
            </w:rPr>
            <w:fldChar w:fldCharType="separate"/>
          </w:r>
          <w:r w:rsidR="00BE74B7" w:rsidRPr="00A80F7B">
            <w:rPr>
              <w:lang w:val="en-US"/>
            </w:rPr>
            <w:t>Brownlee</w:t>
          </w:r>
          <w:r w:rsidRPr="00A80F7B">
            <w:rPr>
              <w:lang w:val="en-US"/>
            </w:rPr>
            <w:fldChar w:fldCharType="end"/>
          </w:r>
        </w:sdtContent>
      </w:sdt>
      <w:r w:rsidRPr="00A80F7B">
        <w:rPr>
          <w:lang w:val="en-US"/>
        </w:rPr>
        <w:t xml:space="preserve"> </w:t>
      </w:r>
      <w:sdt>
        <w:sdtPr>
          <w:rPr>
            <w:lang w:val="en-US"/>
          </w:rPr>
          <w:alias w:val="To edit, see citavi.com/edit"/>
          <w:tag w:val="CitaviPlaceholder#3b688218-7d8a-462c-95e8-79b30f8f9b2a"/>
          <w:id w:val="-193543912"/>
          <w:placeholder>
            <w:docPart w:val="DefaultPlaceholder_-1854013440"/>
          </w:placeholder>
        </w:sdtPr>
        <w:sdtEndPr/>
        <w:sdtContent>
          <w:r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c1NGM3NGMwLTI1NjctNGNiMi05NzcwLTdlYTBhMzdkNzFlNyIsIkVudHJpZXMiOlt7IiRpZCI6IjIiLCIkdHlwZSI6IlN3aXNzQWNhZGVtaWMuQ2l0YXZpLkNpdGF0aW9ucy5Xb3JkUGxhY2Vob2xkZXJFbnRyeSwgU3dpc3NBY2FkZW1pYy5DaXRhdmkiLCJJZCI6ImI5OGY4MTM3LWZhZGItNGE5MS1iZTgwLTY1YzZhOGRhZTNlZSIsIlJhbmdlTGVuZ3RoIjoxMywiUmVmZXJlbmNlSWQiOiI2NjZmZjU2Yi1iZWFiLTQwMTAtYTJmNS1lODA5YmQ5Nzg2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iLCJTdGFydFBhZ2UiOnsiJGlkIjoiNSIsIiR0eXBlIjoiU3dpc3NBY2FkZW1pYy5QYWdlTnVtYmVyLCBTd2lzc0FjYWRlbWljIiwiSXNGdWxseU51bWVyaWMiOnRydWUsIk51bWJlciI6MTAsIk51bWJlcmluZ1R5cGUiOjAsIk51bWVyYWxTeXN0ZW0iOjAsIk9yaWdpbmFsU3RyaW5nIjoiMTAiLCJQcmV0dHlTdHJpbmciOiIxM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29uIiwiTGFzdE5hbWUiOiJCcm93bmxlZSIsIlByb3RlY3RlZCI6ZmFsc2UsIlNleCI6MiwiQ3JlYXRlZEJ5IjoiX0xpYW5nIFpoYW8iLCJDcmVhdGVkT24iOiIyMDIxLTA1LTE5VDA5OjIyOjAxIiwiTW9kaWZpZWRCeSI6Il9MaWFuZyBaaGFvIiwiSWQiOiI1MTBhMTZhZS01ODk0LTRlZDMtOTYyNy00NzE4YWU4NzBjNTciLCJNb2RpZmllZE9uIjoiMjAyMS0wNS0xOVQwOToyMj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bGlhbmdcXEFwcERhdGFcXExvY2FsXFxUZW1wXFxmYnlzM2JzYy5qcGciLCJVcmlTdHJpbmciOiI2NjZmZjU2Yi1iZWFiLTQwMTAtYTJmNS1lODA5YmQ5Nzg2Zj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}</w:instrText>
          </w:r>
          <w:r w:rsidRPr="00A80F7B">
            <w:rPr>
              <w:lang w:val="en-US"/>
            </w:rPr>
            <w:fldChar w:fldCharType="separate"/>
          </w:r>
          <w:r w:rsidR="00BE74B7" w:rsidRPr="00A80F7B">
            <w:rPr>
              <w:lang w:val="en-US"/>
            </w:rPr>
            <w:t>(2019, p. 10)</w:t>
          </w:r>
          <w:r w:rsidRPr="00A80F7B">
            <w:rPr>
              <w:lang w:val="en-US"/>
            </w:rPr>
            <w:fldChar w:fldCharType="end"/>
          </w:r>
        </w:sdtContent>
      </w:sdt>
      <w:r w:rsidRPr="00A80F7B">
        <w:rPr>
          <w:lang w:val="en-US"/>
        </w:rPr>
        <w:t>)</w:t>
      </w:r>
      <w:r w:rsidR="00D63DCD" w:rsidRPr="00A80F7B">
        <w:rPr>
          <w:lang w:val="en-US"/>
        </w:rPr>
        <w:t>.</w:t>
      </w:r>
      <w:bookmarkEnd w:id="76"/>
    </w:p>
    <w:p w14:paraId="6F68BEDD" w14:textId="77777777" w:rsidR="00D63DCD" w:rsidRPr="00A80F7B" w:rsidRDefault="00D63DCD" w:rsidP="00D63DCD">
      <w:pPr>
        <w:rPr>
          <w:lang w:val="en-US"/>
        </w:rPr>
      </w:pPr>
    </w:p>
    <w:p w14:paraId="3D70B9F5" w14:textId="6A99B0B2" w:rsidR="00F87EB4" w:rsidRPr="00A80F7B" w:rsidRDefault="00F87EB4" w:rsidP="00F87EB4">
      <w:pPr>
        <w:rPr>
          <w:lang w:val="en-US" w:eastAsia="zh-CN"/>
        </w:rPr>
      </w:pPr>
      <w:r w:rsidRPr="00A80F7B">
        <w:rPr>
          <w:lang w:val="en-US" w:eastAsia="zh-CN"/>
        </w:rPr>
        <w:t xml:space="preserve">Assume both the generator </w:t>
      </w:r>
      <m:oMath>
        <m:r>
          <w:rPr>
            <w:rFonts w:ascii="Cambria Math" w:hAnsi="Cambria Math"/>
            <w:lang w:val="en-US" w:eastAsia="zh-CN"/>
          </w:rPr>
          <m:t>G</m:t>
        </m:r>
      </m:oMath>
      <w:r w:rsidRPr="00A80F7B">
        <w:rPr>
          <w:lang w:val="en-US" w:eastAsia="zh-CN"/>
        </w:rPr>
        <w:t xml:space="preserve"> and discriminator </w:t>
      </w:r>
      <m:oMath>
        <m:r>
          <w:rPr>
            <w:rFonts w:ascii="Cambria Math" w:hAnsi="Cambria Math"/>
            <w:lang w:val="en-US" w:eastAsia="zh-CN"/>
          </w:rPr>
          <m:t>D</m:t>
        </m:r>
      </m:oMath>
      <w:r w:rsidRPr="00A80F7B">
        <w:rPr>
          <w:lang w:val="en-US" w:eastAsia="zh-CN"/>
        </w:rPr>
        <w:t xml:space="preserve"> are multilayer neural networks. For generator </w:t>
      </w:r>
      <m:oMath>
        <m:r>
          <w:rPr>
            <w:rFonts w:ascii="Cambria Math" w:hAnsi="Cambria Math"/>
            <w:lang w:val="en-US" w:eastAsia="zh-CN"/>
          </w:rPr>
          <m:t>G</m:t>
        </m:r>
      </m:oMath>
      <w:r w:rsidRPr="00A80F7B">
        <w:rPr>
          <w:lang w:val="en-US" w:eastAsia="zh-CN"/>
        </w:rPr>
        <w:t xml:space="preserve">, the random input space is defined as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r>
          <w:rPr>
            <w:rFonts w:ascii="Cambria Math" w:hAnsi="Cambria Math"/>
            <w:lang w:val="en-US" w:eastAsia="zh-CN"/>
          </w:rPr>
          <m:t>(z)</m:t>
        </m:r>
      </m:oMath>
      <w:r w:rsidRPr="00A80F7B">
        <w:rPr>
          <w:lang w:val="en-US" w:eastAsia="zh-CN"/>
        </w:rPr>
        <w:t xml:space="preserve"> and the mapping to data space is defined as </w:t>
      </w:r>
      <m:oMath>
        <m:r>
          <w:rPr>
            <w:rFonts w:ascii="Cambria Math" w:hAnsi="Cambria Math"/>
            <w:lang w:val="en-US" w:eastAsia="zh-CN"/>
          </w:rPr>
          <m:t>G(z;</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r>
          <w:rPr>
            <w:rFonts w:ascii="Cambria Math" w:hAnsi="Cambria Math"/>
            <w:lang w:val="en-US" w:eastAsia="zh-CN"/>
          </w:rPr>
          <m:t>)</m:t>
        </m:r>
      </m:oMath>
      <w:r w:rsidRPr="00A80F7B">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oMath>
      <w:r w:rsidRPr="00A80F7B">
        <w:rPr>
          <w:lang w:val="en-US" w:eastAsia="zh-CN"/>
        </w:rPr>
        <w:t xml:space="preserve"> are </w:t>
      </w:r>
      <w:r w:rsidR="007D19D3" w:rsidRPr="00A80F7B">
        <w:rPr>
          <w:lang w:val="en-US" w:eastAsia="zh-CN"/>
        </w:rPr>
        <w:t xml:space="preserve">the </w:t>
      </w:r>
      <w:r w:rsidRPr="00A80F7B">
        <w:rPr>
          <w:lang w:val="en-US" w:eastAsia="zh-CN"/>
        </w:rPr>
        <w:t xml:space="preserve">parameters of generator </w:t>
      </w:r>
      <m:oMath>
        <m:r>
          <w:rPr>
            <w:rFonts w:ascii="Cambria Math" w:hAnsi="Cambria Math"/>
            <w:lang w:val="en-US" w:eastAsia="zh-CN"/>
          </w:rPr>
          <m:t>G</m:t>
        </m:r>
      </m:oMath>
      <w:r w:rsidRPr="00A80F7B">
        <w:rPr>
          <w:lang w:val="en-US" w:eastAsia="zh-CN"/>
        </w:rPr>
        <w:t xml:space="preserve">. For discriminator </w:t>
      </w:r>
      <m:oMath>
        <m:r>
          <w:rPr>
            <w:rFonts w:ascii="Cambria Math" w:hAnsi="Cambria Math"/>
            <w:lang w:val="en-US" w:eastAsia="zh-CN"/>
          </w:rPr>
          <m:t>D</m:t>
        </m:r>
      </m:oMath>
      <w:r w:rsidRPr="00A80F7B">
        <w:rPr>
          <w:lang w:val="en-US" w:eastAsia="zh-CN"/>
        </w:rPr>
        <w:t xml:space="preserv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oMath>
      <w:r w:rsidRPr="00A80F7B">
        <w:rPr>
          <w:lang w:val="en-US" w:eastAsia="zh-CN"/>
        </w:rPr>
        <w:t xml:space="preserve"> outputs a value representing the probability that data </w:t>
      </w:r>
      <m:oMath>
        <m:r>
          <w:rPr>
            <w:rFonts w:ascii="Cambria Math" w:hAnsi="Cambria Math"/>
            <w:lang w:val="en-US" w:eastAsia="zh-CN"/>
          </w:rPr>
          <m:t>x</m:t>
        </m:r>
      </m:oMath>
      <w:r w:rsidRPr="00A80F7B">
        <w:rPr>
          <w:lang w:val="en-US" w:eastAsia="zh-CN"/>
        </w:rPr>
        <w:t xml:space="preserve"> came from the real data</w:t>
      </w:r>
      <w:r w:rsidR="009A1E59" w:rsidRPr="00A80F7B">
        <w:rPr>
          <w:lang w:val="en-US" w:eastAsia="zh-CN"/>
        </w:rPr>
        <w:t xml:space="preserve"> distribution</w:t>
      </w:r>
      <w:r w:rsidRPr="00A80F7B">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oMath>
      <w:r w:rsidRPr="00A80F7B">
        <w:rPr>
          <w:lang w:val="en-US" w:eastAsia="zh-CN"/>
        </w:rPr>
        <w:t xml:space="preserve"> are </w:t>
      </w:r>
      <w:r w:rsidR="009A1E59" w:rsidRPr="00A80F7B">
        <w:rPr>
          <w:lang w:val="en-US" w:eastAsia="zh-CN"/>
        </w:rPr>
        <w:t xml:space="preserve">the </w:t>
      </w:r>
      <w:r w:rsidRPr="00A80F7B">
        <w:rPr>
          <w:lang w:val="en-US" w:eastAsia="zh-CN"/>
        </w:rPr>
        <w:t xml:space="preserve">parameters. During the training of GANs, discriminator </w:t>
      </w:r>
      <m:oMath>
        <m:r>
          <w:rPr>
            <w:rFonts w:ascii="Cambria Math" w:hAnsi="Cambria Math"/>
            <w:lang w:val="en-US" w:eastAsia="zh-CN"/>
          </w:rPr>
          <m:t>D</m:t>
        </m:r>
      </m:oMath>
      <w:r w:rsidRPr="00A80F7B">
        <w:rPr>
          <w:lang w:val="en-US" w:eastAsia="zh-CN"/>
        </w:rPr>
        <w:t xml:space="preserve"> is trained to maximize the ability to correctly assign labels for the data from the real data</w:t>
      </w:r>
      <w:r w:rsidR="00D95128" w:rsidRPr="00A80F7B">
        <w:rPr>
          <w:lang w:val="en-US" w:eastAsia="zh-CN"/>
        </w:rPr>
        <w:t xml:space="preserve"> </w:t>
      </w:r>
      <w:r w:rsidR="002E11CB" w:rsidRPr="00A80F7B">
        <w:rPr>
          <w:lang w:val="en-US" w:eastAsia="zh-CN"/>
        </w:rPr>
        <w:t>distribution</w:t>
      </w:r>
      <w:r w:rsidRPr="00A80F7B">
        <w:rPr>
          <w:lang w:val="en-US" w:eastAsia="zh-CN"/>
        </w:rPr>
        <w:t xml:space="preserve"> or generated by generator </w:t>
      </w:r>
      <m:oMath>
        <m:r>
          <w:rPr>
            <w:rFonts w:ascii="Cambria Math" w:hAnsi="Cambria Math"/>
            <w:lang w:val="en-US" w:eastAsia="zh-CN"/>
          </w:rPr>
          <m:t>G</m:t>
        </m:r>
      </m:oMath>
      <w:r w:rsidRPr="00A80F7B">
        <w:rPr>
          <w:lang w:val="en-US" w:eastAsia="zh-CN"/>
        </w:rPr>
        <w:t xml:space="preserve">. Meanwhile, generator </w:t>
      </w:r>
      <m:oMath>
        <m:r>
          <w:rPr>
            <w:rFonts w:ascii="Cambria Math" w:hAnsi="Cambria Math"/>
            <w:lang w:val="en-US" w:eastAsia="zh-CN"/>
          </w:rPr>
          <m:t>G</m:t>
        </m:r>
      </m:oMath>
      <w:r w:rsidRPr="00A80F7B">
        <w:rPr>
          <w:lang w:val="en-US" w:eastAsia="zh-CN"/>
        </w:rPr>
        <w:t xml:space="preserve"> is trained to minimize </w:t>
      </w:r>
      <m:oMath>
        <m:r>
          <w:rPr>
            <w:rFonts w:ascii="Cambria Math" w:hAnsi="Cambria Math"/>
            <w:lang w:val="en-US" w:eastAsia="zh-CN"/>
          </w:rPr>
          <m:t>1-D(G(z))</m:t>
        </m:r>
      </m:oMath>
      <w:r w:rsidRPr="00A80F7B">
        <w:rPr>
          <w:lang w:val="en-US" w:eastAsia="zh-CN"/>
        </w:rPr>
        <w:t xml:space="preserve">, i.e., minimize the probability that discriminator </w:t>
      </w:r>
      <m:oMath>
        <m:r>
          <w:rPr>
            <w:rFonts w:ascii="Cambria Math" w:hAnsi="Cambria Math"/>
            <w:lang w:val="en-US" w:eastAsia="zh-CN"/>
          </w:rPr>
          <m:t>D</m:t>
        </m:r>
      </m:oMath>
      <w:r w:rsidRPr="00A80F7B">
        <w:rPr>
          <w:lang w:val="en-US" w:eastAsia="zh-CN"/>
        </w:rPr>
        <w:t xml:space="preserve"> correctly classify the data. In other words, generator </w:t>
      </w:r>
      <m:oMath>
        <m:r>
          <w:rPr>
            <w:rFonts w:ascii="Cambria Math" w:hAnsi="Cambria Math"/>
            <w:lang w:val="en-US" w:eastAsia="zh-CN"/>
          </w:rPr>
          <m:t>G</m:t>
        </m:r>
      </m:oMath>
      <w:r w:rsidRPr="00A80F7B">
        <w:rPr>
          <w:lang w:val="en-US" w:eastAsia="zh-CN"/>
        </w:rPr>
        <w:t xml:space="preserve"> and discriminator </w:t>
      </w:r>
      <m:oMath>
        <m:r>
          <w:rPr>
            <w:rFonts w:ascii="Cambria Math" w:hAnsi="Cambria Math"/>
            <w:lang w:val="en-US" w:eastAsia="zh-CN"/>
          </w:rPr>
          <m:t>D</m:t>
        </m:r>
      </m:oMath>
      <w:r w:rsidRPr="00A80F7B">
        <w:rPr>
          <w:lang w:val="en-US" w:eastAsia="zh-CN"/>
        </w:rPr>
        <w:t xml:space="preserve"> compete with each other in the minimax game of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1273BE9B" w14:textId="77777777" w:rsidTr="00AA6B67">
        <w:tc>
          <w:tcPr>
            <w:tcW w:w="7659" w:type="dxa"/>
          </w:tcPr>
          <w:p w14:paraId="4B07684E" w14:textId="7205C77C" w:rsidR="005C1364" w:rsidRPr="00A80F7B" w:rsidRDefault="008E0B7F" w:rsidP="00AA6B67">
            <w:pPr>
              <w:spacing w:after="0"/>
              <w:rPr>
                <w:lang w:val="en-US" w:eastAsia="zh-CN"/>
              </w:rPr>
            </w:pPr>
            <m:oMathPara>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lang w:val="en-US" w:eastAsia="zh-CN"/>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e>
                </m:d>
              </m:oMath>
            </m:oMathPara>
          </w:p>
        </w:tc>
        <w:tc>
          <w:tcPr>
            <w:tcW w:w="839" w:type="dxa"/>
          </w:tcPr>
          <w:p w14:paraId="7639620F" w14:textId="6477EC85"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16</w:t>
            </w:r>
            <w:r w:rsidR="00B140BC" w:rsidRPr="00A80F7B">
              <w:rPr>
                <w:lang w:val="en-US"/>
              </w:rPr>
              <w:fldChar w:fldCharType="end"/>
            </w:r>
            <w:r w:rsidRPr="00A80F7B">
              <w:rPr>
                <w:lang w:val="en-US"/>
              </w:rPr>
              <w:t xml:space="preserve"> )</w:t>
            </w:r>
          </w:p>
        </w:tc>
      </w:tr>
    </w:tbl>
    <w:p w14:paraId="35B8E862" w14:textId="77777777" w:rsidR="001D4D4E" w:rsidRDefault="001D4D4E" w:rsidP="00F87EB4">
      <w:pPr>
        <w:rPr>
          <w:lang w:val="en-US" w:eastAsia="zh-CN"/>
        </w:rPr>
      </w:pPr>
    </w:p>
    <w:p w14:paraId="5476C335" w14:textId="16F0FA24" w:rsidR="00F87EB4" w:rsidRPr="00A80F7B" w:rsidRDefault="002E11CB" w:rsidP="00F87EB4">
      <w:pPr>
        <w:rPr>
          <w:lang w:val="en-US" w:eastAsia="zh-CN"/>
        </w:rPr>
      </w:pPr>
      <w:r w:rsidRPr="00A80F7B">
        <w:rPr>
          <w:lang w:val="en-US" w:eastAsia="zh-CN"/>
        </w:rPr>
        <w:t>W</w:t>
      </w:r>
      <w:r w:rsidR="00F87EB4" w:rsidRPr="00A80F7B">
        <w:rPr>
          <w:lang w:val="en-US" w:eastAsia="zh-CN"/>
        </w:rPr>
        <w:t xml:space="preserve">here </w:t>
      </w:r>
      <m:oMath>
        <m:r>
          <m:rPr>
            <m:scr m:val="double-struck"/>
          </m:rPr>
          <w:rPr>
            <w:rFonts w:ascii="Cambria Math" w:hAnsi="Cambria Math"/>
            <w:lang w:val="en-US" w:eastAsia="zh-CN"/>
          </w:rPr>
          <m:t>E</m:t>
        </m:r>
      </m:oMath>
      <w:r w:rsidR="00F87EB4" w:rsidRPr="00A80F7B">
        <w:rPr>
          <w:lang w:val="en-US" w:eastAsia="zh-CN"/>
        </w:rPr>
        <w:t xml:space="preserve"> is the expectation</w:t>
      </w:r>
      <w:r w:rsidR="00D95128"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oMath>
      <w:r w:rsidR="00D95128" w:rsidRPr="00A80F7B">
        <w:rPr>
          <w:lang w:val="en-US" w:eastAsia="zh-CN"/>
        </w:rPr>
        <w:t xml:space="preserve"> is the real dataset distribution and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oMath>
      <w:r w:rsidR="00D95128" w:rsidRPr="00A80F7B">
        <w:rPr>
          <w:lang w:val="en-US" w:eastAsia="zh-CN"/>
        </w:rPr>
        <w:t xml:space="preserve"> is the latent space. </w:t>
      </w:r>
    </w:p>
    <w:p w14:paraId="6B2BBD37" w14:textId="77777777" w:rsidR="00F87EB4" w:rsidRPr="00A80F7B" w:rsidRDefault="00F87EB4" w:rsidP="00512FBC">
      <w:pPr>
        <w:pStyle w:val="Heading4"/>
        <w:rPr>
          <w:lang w:val="en-US" w:eastAsia="zh-CN"/>
        </w:rPr>
      </w:pPr>
      <w:r w:rsidRPr="00A80F7B">
        <w:rPr>
          <w:lang w:val="en-US" w:eastAsia="zh-CN"/>
        </w:rPr>
        <w:t>The Training Process</w:t>
      </w:r>
    </w:p>
    <w:p w14:paraId="0806D594" w14:textId="05990945" w:rsidR="00F87EB4" w:rsidRPr="00A80F7B" w:rsidRDefault="00F87EB4" w:rsidP="00F87EB4">
      <w:pPr>
        <w:rPr>
          <w:lang w:val="en-US" w:eastAsia="zh-CN"/>
        </w:rPr>
      </w:pPr>
      <w:r w:rsidRPr="00A80F7B">
        <w:rPr>
          <w:lang w:val="en-US" w:eastAsia="zh-CN"/>
        </w:rPr>
        <w:t xml:space="preserve">In practical implementation, the model parameters of </w:t>
      </w:r>
      <m:oMath>
        <m:r>
          <w:rPr>
            <w:rFonts w:ascii="Cambria Math" w:hAnsi="Cambria Math"/>
            <w:lang w:val="en-US" w:eastAsia="zh-CN"/>
          </w:rPr>
          <m:t>G</m:t>
        </m:r>
      </m:oMath>
      <w:r w:rsidRPr="00A80F7B">
        <w:rPr>
          <w:lang w:val="en-US" w:eastAsia="zh-CN"/>
        </w:rPr>
        <w:t xml:space="preserve"> and </w:t>
      </w:r>
      <m:oMath>
        <m:r>
          <w:rPr>
            <w:rFonts w:ascii="Cambria Math" w:hAnsi="Cambria Math"/>
            <w:lang w:val="en-US" w:eastAsia="zh-CN"/>
          </w:rPr>
          <m:t>D</m:t>
        </m:r>
      </m:oMath>
      <w:r w:rsidRPr="00A80F7B">
        <w:rPr>
          <w:lang w:val="en-US" w:eastAsia="zh-CN"/>
        </w:rPr>
        <w:t xml:space="preserve"> are updated iteratively. For example, discriminator </w:t>
      </w:r>
      <m:oMath>
        <m:r>
          <w:rPr>
            <w:rFonts w:ascii="Cambria Math" w:hAnsi="Cambria Math"/>
            <w:lang w:val="en-US" w:eastAsia="zh-CN"/>
          </w:rPr>
          <m:t>D</m:t>
        </m:r>
      </m:oMath>
      <w:r w:rsidRPr="00A80F7B">
        <w:rPr>
          <w:lang w:val="en-US" w:eastAsia="zh-CN"/>
        </w:rPr>
        <w:t xml:space="preserve"> is trained for </w:t>
      </w:r>
      <m:oMath>
        <m:r>
          <w:rPr>
            <w:rFonts w:ascii="Cambria Math" w:hAnsi="Cambria Math"/>
            <w:lang w:val="en-US" w:eastAsia="zh-CN"/>
          </w:rPr>
          <m:t>k</m:t>
        </m:r>
      </m:oMath>
      <w:r w:rsidRPr="00A80F7B">
        <w:rPr>
          <w:lang w:val="en-US" w:eastAsia="zh-CN"/>
        </w:rPr>
        <w:t xml:space="preserve"> steps followed by a one-step training of generator </w:t>
      </w:r>
      <m:oMath>
        <m:r>
          <w:rPr>
            <w:rFonts w:ascii="Cambria Math" w:hAnsi="Cambria Math"/>
            <w:lang w:val="en-US" w:eastAsia="zh-CN"/>
          </w:rPr>
          <m:t>G</m:t>
        </m:r>
      </m:oMath>
      <w:r w:rsidRPr="00A80F7B">
        <w:rPr>
          <w:lang w:val="en-US" w:eastAsia="zh-CN"/>
        </w:rPr>
        <w:t xml:space="preserve">. </w:t>
      </w:r>
      <w:r w:rsidR="00AA75EC" w:rsidRPr="00A80F7B">
        <w:rPr>
          <w:lang w:val="en-US" w:eastAsia="zh-CN"/>
        </w:rPr>
        <w:fldChar w:fldCharType="begin"/>
      </w:r>
      <w:r w:rsidR="00AA75EC" w:rsidRPr="00A80F7B">
        <w:rPr>
          <w:lang w:val="en-US" w:eastAsia="zh-CN"/>
        </w:rPr>
        <w:instrText xml:space="preserve"> REF _Ref72579237 \h </w:instrText>
      </w:r>
      <w:r w:rsidR="00AA75EC" w:rsidRPr="00A80F7B">
        <w:rPr>
          <w:lang w:val="en-US" w:eastAsia="zh-CN"/>
        </w:rPr>
      </w:r>
      <w:r w:rsidR="00AA75EC" w:rsidRPr="00A80F7B">
        <w:rPr>
          <w:lang w:val="en-US" w:eastAsia="zh-CN"/>
        </w:rPr>
        <w:fldChar w:fldCharType="separate"/>
      </w:r>
      <w:r w:rsidR="001D4D4E" w:rsidRPr="00A80F7B">
        <w:rPr>
          <w:lang w:val="en-US"/>
        </w:rPr>
        <w:t xml:space="preserve">Figure </w:t>
      </w:r>
      <w:r w:rsidR="001D4D4E">
        <w:rPr>
          <w:noProof/>
          <w:lang w:val="en-US"/>
        </w:rPr>
        <w:t>11</w:t>
      </w:r>
      <w:r w:rsidR="00AA75EC" w:rsidRPr="00A80F7B">
        <w:rPr>
          <w:lang w:val="en-US" w:eastAsia="zh-CN"/>
        </w:rPr>
        <w:fldChar w:fldCharType="end"/>
      </w:r>
      <w:r w:rsidR="00AA75EC" w:rsidRPr="00A80F7B">
        <w:rPr>
          <w:lang w:val="en-US" w:eastAsia="zh-CN"/>
        </w:rPr>
        <w:t xml:space="preserve"> </w:t>
      </w:r>
      <w:r w:rsidRPr="00A80F7B">
        <w:rPr>
          <w:lang w:val="en-US" w:eastAsia="zh-CN"/>
        </w:rPr>
        <w:t xml:space="preserve">from (a) to (d) shows the updating of discriminator </w:t>
      </w:r>
      <m:oMath>
        <m:r>
          <w:rPr>
            <w:rFonts w:ascii="Cambria Math" w:hAnsi="Cambria Math"/>
            <w:lang w:val="en-US" w:eastAsia="zh-CN"/>
          </w:rPr>
          <m:t>D</m:t>
        </m:r>
      </m:oMath>
      <w:r w:rsidRPr="00A80F7B">
        <w:rPr>
          <w:lang w:val="en-US" w:eastAsia="zh-CN"/>
        </w:rPr>
        <w:t xml:space="preserve"> (blue, dashed line) and generator </w:t>
      </w:r>
      <m:oMath>
        <m:r>
          <w:rPr>
            <w:rFonts w:ascii="Cambria Math" w:hAnsi="Cambria Math"/>
            <w:lang w:val="en-US" w:eastAsia="zh-CN"/>
          </w:rPr>
          <m:t>G</m:t>
        </m:r>
      </m:oMath>
      <w:r w:rsidRPr="00A80F7B">
        <w:rPr>
          <w:lang w:val="en-US" w:eastAsia="zh-CN"/>
        </w:rPr>
        <w:t xml:space="preserve"> (green, solid line) in a more intuitive way. The generator </w:t>
      </w:r>
      <m:oMath>
        <m:r>
          <w:rPr>
            <w:rFonts w:ascii="Cambria Math" w:hAnsi="Cambria Math"/>
            <w:lang w:val="en-US" w:eastAsia="zh-CN"/>
          </w:rPr>
          <m:t>G</m:t>
        </m:r>
      </m:oMath>
      <w:r w:rsidR="00AA75EC" w:rsidRPr="00A80F7B">
        <w:rPr>
          <w:lang w:val="en-US" w:eastAsia="zh-CN"/>
        </w:rPr>
        <w:t xml:space="preserve"> </w:t>
      </w:r>
      <w:r w:rsidRPr="00A80F7B">
        <w:rPr>
          <w:lang w:val="en-US" w:eastAsia="zh-CN"/>
        </w:rPr>
        <w:t>and discriminator</w:t>
      </w:r>
      <w:r w:rsidR="00AA75EC" w:rsidRPr="00A80F7B">
        <w:rPr>
          <w:lang w:val="en-US" w:eastAsia="zh-CN"/>
        </w:rPr>
        <w:t xml:space="preserve"> </w:t>
      </w:r>
      <m:oMath>
        <m:r>
          <w:rPr>
            <w:rFonts w:ascii="Cambria Math" w:hAnsi="Cambria Math"/>
            <w:lang w:val="en-US" w:eastAsia="zh-CN"/>
          </w:rPr>
          <m:t>D</m:t>
        </m:r>
      </m:oMath>
      <w:r w:rsidRPr="00A80F7B">
        <w:rPr>
          <w:lang w:val="en-US" w:eastAsia="zh-CN"/>
        </w:rPr>
        <w:t xml:space="preserve"> are trained simultaneously to win in the min-max game. After an adequate number of training epochs, the generator and discriminator will reach a state where the discriminator can</w:t>
      </w:r>
      <w:r w:rsidR="008F26CE" w:rsidRPr="00A80F7B">
        <w:rPr>
          <w:lang w:val="en-US" w:eastAsia="zh-CN"/>
        </w:rPr>
        <w:t>no</w:t>
      </w:r>
      <w:r w:rsidRPr="00A80F7B">
        <w:rPr>
          <w:lang w:val="en-US" w:eastAsia="zh-CN"/>
        </w:rPr>
        <w:t>t distinguish if the data distribution is from the generator or real data</w:t>
      </w:r>
      <w:r w:rsidR="00AA75EC" w:rsidRPr="00A80F7B">
        <w:rPr>
          <w:lang w:val="en-US" w:eastAsia="zh-CN"/>
        </w:rPr>
        <w:t xml:space="preserve"> distribution,</w:t>
      </w:r>
      <w:r w:rsidRPr="00A80F7B">
        <w:rPr>
          <w:lang w:val="en-US" w:eastAsia="zh-CN"/>
        </w:rPr>
        <w:t xml:space="preserve"> as (d) shows.</w:t>
      </w:r>
    </w:p>
    <w:p w14:paraId="43A8EBD7" w14:textId="77777777" w:rsidR="00D63DCD" w:rsidRPr="00A80F7B" w:rsidRDefault="00D63DCD" w:rsidP="00F87EB4">
      <w:pPr>
        <w:rPr>
          <w:lang w:val="en-US" w:eastAsia="zh-CN"/>
        </w:rPr>
      </w:pPr>
    </w:p>
    <w:p w14:paraId="469D2D0A" w14:textId="77777777" w:rsidR="00FE0CE6" w:rsidRPr="00A80F7B" w:rsidRDefault="00FE0CE6" w:rsidP="00DC40B0">
      <w:pPr>
        <w:keepNext/>
        <w:jc w:val="center"/>
        <w:rPr>
          <w:lang w:val="en-US"/>
        </w:rPr>
      </w:pPr>
      <w:r w:rsidRPr="00A80F7B">
        <w:rPr>
          <w:lang w:val="en-US"/>
        </w:rPr>
        <w:drawing>
          <wp:inline distT="0" distB="0" distL="0" distR="0" wp14:anchorId="677C7E8C" wp14:editId="2C68511A">
            <wp:extent cx="5018400" cy="158040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8400" cy="1580400"/>
                    </a:xfrm>
                    <a:prstGeom prst="rect">
                      <a:avLst/>
                    </a:prstGeom>
                  </pic:spPr>
                </pic:pic>
              </a:graphicData>
            </a:graphic>
          </wp:inline>
        </w:drawing>
      </w:r>
    </w:p>
    <w:p w14:paraId="093C4624" w14:textId="1CC55FD5" w:rsidR="00F87EB4" w:rsidRPr="00A80F7B" w:rsidRDefault="00FE0CE6" w:rsidP="00DC40B0">
      <w:pPr>
        <w:pStyle w:val="Caption"/>
        <w:jc w:val="center"/>
        <w:rPr>
          <w:lang w:val="en-US"/>
        </w:rPr>
      </w:pPr>
      <w:bookmarkStart w:id="77" w:name="_Ref72579237"/>
      <w:bookmarkStart w:id="78" w:name="_Toc72678940"/>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11</w:t>
      </w:r>
      <w:r w:rsidR="00B140BC" w:rsidRPr="00A80F7B">
        <w:rPr>
          <w:lang w:val="en-US"/>
        </w:rPr>
        <w:fldChar w:fldCharType="end"/>
      </w:r>
      <w:bookmarkEnd w:id="77"/>
      <w:r w:rsidRPr="00A80F7B">
        <w:rPr>
          <w:lang w:val="en-US"/>
        </w:rPr>
        <w:t>: Training of the generator and discriminator</w:t>
      </w:r>
      <w:r w:rsidR="009F3DA1" w:rsidRPr="00A80F7B">
        <w:rPr>
          <w:lang w:val="en-US"/>
        </w:rPr>
        <w:t xml:space="preserve"> (Source: </w:t>
      </w:r>
      <w:sdt>
        <w:sdtPr>
          <w:rPr>
            <w:lang w:val="en-US"/>
          </w:rPr>
          <w:alias w:val="To edit, see citavi.com/edit"/>
          <w:tag w:val="CitaviPlaceholder#44586acc-0b44-478d-860f-c21fc28bc774"/>
          <w:id w:val="1672211008"/>
          <w:placeholder>
            <w:docPart w:val="DefaultPlaceholder_-1854013440"/>
          </w:placeholder>
        </w:sdtPr>
        <w:sdtEndPr/>
        <w:sdtContent>
          <w:r w:rsidR="009F3DA1"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1In19XSwiQ2l0YXRpb25LZXlVcGRhdGVUeXBlIjowLCJDb2xsYWJvcmF0b3JzIjpbXSwiQ292ZXJQYXRoIjp7IiRpZCI6IjEzIiwiJHR5cGUiOiJTd2lzc0FjYWRlbWljLkNpdGF2aS5MaW5rZWRSZXNvdXJjZSwgU3dpc3NBY2FkZW1pYy5DaXRhdmkiLCJMaW5rZWRSZXNvdXJjZVR5cGUiOjIsIk9yaWdpbmFsU3RyaW5nIjoiQzpcXFVzZXJzXFxsaWFuZ1xcQXBwRGF0YVxcTG9jYWxcXFRlbXBcXGRhcDQzdGxqLmpwZyIsIlVyaVN0cmluZyI6ImQzZDQ4ZDE4LWNlYzQtNGRiMi05MGRhLTNhYjBkNDg3MzU4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C4gSnVuLiAyM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hcnhpdi5vcmcvYWJzLzE0MDYuMjY2MSIsIlVyaVN0cmluZyI6Imh0dHBzOi8vYXJ4aXYub3JnL2Ficy8xNDA2LjI2N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IxOjM2IiwiTW9kaWZpZWRCeSI6Il9MaWFuZyBaaGFvIiwiSWQiOiI5ZjFiM2NkOS1iNWRmLTRjNjItOTk2Mi00YjIwZmYxYzNjZjQiLCJNb2RpZmllZE9uIjoiMjAyMS0wNS0xOVQwOToyMToz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0MDYuMjY2MSIsIlVyaVN0cmluZyI6Imh0dHBzOi8vYXJ4aXYub3JnL3BkZi8xNDA2LjI2NjF2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}</w:instrText>
          </w:r>
          <w:r w:rsidR="009F3DA1" w:rsidRPr="00A80F7B">
            <w:rPr>
              <w:lang w:val="en-US"/>
            </w:rPr>
            <w:fldChar w:fldCharType="separate"/>
          </w:r>
          <w:r w:rsidR="00BE74B7" w:rsidRPr="00A80F7B">
            <w:rPr>
              <w:lang w:val="en-US"/>
            </w:rPr>
            <w:t>Goodfellow et al.</w:t>
          </w:r>
          <w:r w:rsidR="009F3DA1" w:rsidRPr="00A80F7B">
            <w:rPr>
              <w:lang w:val="en-US"/>
            </w:rPr>
            <w:fldChar w:fldCharType="end"/>
          </w:r>
        </w:sdtContent>
      </w:sdt>
      <w:r w:rsidR="009F3DA1" w:rsidRPr="00A80F7B">
        <w:rPr>
          <w:lang w:val="en-US"/>
        </w:rPr>
        <w:t xml:space="preserve"> </w:t>
      </w:r>
      <w:sdt>
        <w:sdtPr>
          <w:rPr>
            <w:lang w:val="en-US"/>
          </w:rPr>
          <w:alias w:val="To edit, see citavi.com/edit"/>
          <w:tag w:val="CitaviPlaceholder#8fe2dcc1-0bc5-47f0-a160-660a4295f4fe"/>
          <w:id w:val="24536954"/>
          <w:placeholder>
            <w:docPart w:val="DefaultPlaceholder_-1854013440"/>
          </w:placeholder>
        </w:sdtPr>
        <w:sdtEndPr/>
        <w:sdtContent>
          <w:r w:rsidR="009F3DA1"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bGlhbmdcXEFwcERhdGFcXExvY2FsXFxUZW1wXFxkYXA0M3Rsai5qcGciLCJVcmlTdHJpbmciOiJkM2Q0OGQxOC1jZWM0LTRkYjItOTBkYS0zYWIwZDQ4NzM1OD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IEp1bi4gMjAxNC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2Ficy8xNDA2LjI2NjEiLCJVcmlTdHJpbmciOiJodHRwczovL2FyeGl2Lm9yZy9hYnMvMTQwNi4yNj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yMTozNiIsIk1vZGlmaWVkQnkiOiJfTGlhbmcgWmhhbyIsIklkIjoiOWYxYjNjZDktYjVkZi00YzYyLTk5NjItNGIyMGZmMWMzY2Y0IiwiTW9kaWZpZWRPbiI6IjIwMjEtMDUtMTlUMDk6MjE6MzY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NDA2LjI2NjEiLCJVcmlTdHJpbmciOiJodHRwczovL2FyeGl2Lm9yZy9wZGYvMTQwNi4yNjYx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0KSJ9XX0sIlRhZyI6IkNpdGF2aVBsYWNlaG9sZGVyIzhmZTJkY2MxLTBiYzUtNDdmMC1hMTYwLTY2MGE0Mjk1ZjRmZSIsIlRleHQiOiIoMjAxNCkiLCJXQUlWZXJzaW9uIjoiNi44LjAuMCJ9}</w:instrText>
          </w:r>
          <w:r w:rsidR="009F3DA1" w:rsidRPr="00A80F7B">
            <w:rPr>
              <w:lang w:val="en-US"/>
            </w:rPr>
            <w:fldChar w:fldCharType="separate"/>
          </w:r>
          <w:r w:rsidR="00BE74B7" w:rsidRPr="00A80F7B">
            <w:rPr>
              <w:lang w:val="en-US"/>
            </w:rPr>
            <w:t>(2014)</w:t>
          </w:r>
          <w:r w:rsidR="009F3DA1" w:rsidRPr="00A80F7B">
            <w:rPr>
              <w:lang w:val="en-US"/>
            </w:rPr>
            <w:fldChar w:fldCharType="end"/>
          </w:r>
        </w:sdtContent>
      </w:sdt>
      <w:r w:rsidR="009F3DA1" w:rsidRPr="00A80F7B">
        <w:rPr>
          <w:lang w:val="en-US"/>
        </w:rPr>
        <w:t>)</w:t>
      </w:r>
      <w:r w:rsidR="00D63DCD" w:rsidRPr="00A80F7B">
        <w:rPr>
          <w:lang w:val="en-US"/>
        </w:rPr>
        <w:t>.</w:t>
      </w:r>
      <w:bookmarkEnd w:id="78"/>
    </w:p>
    <w:p w14:paraId="69BAF40C" w14:textId="77777777" w:rsidR="00D63DCD" w:rsidRPr="00A80F7B" w:rsidRDefault="00D63DCD" w:rsidP="00D63DCD">
      <w:pPr>
        <w:rPr>
          <w:lang w:val="en-US"/>
        </w:rPr>
      </w:pPr>
    </w:p>
    <w:p w14:paraId="1B9BD7DF" w14:textId="207E407F" w:rsidR="00F87EB4" w:rsidRPr="00A80F7B" w:rsidRDefault="00F87EB4" w:rsidP="00F87EB4">
      <w:pPr>
        <w:rPr>
          <w:lang w:val="en-US" w:eastAsia="zh-CN"/>
        </w:rPr>
      </w:pPr>
      <w:r w:rsidRPr="00A80F7B">
        <w:rPr>
          <w:lang w:val="en-US" w:eastAsia="zh-CN"/>
        </w:rPr>
        <w:t>However, some practical issues remain unsolved in the GAN</w:t>
      </w:r>
      <w:r w:rsidR="008F26CE" w:rsidRPr="00A80F7B">
        <w:rPr>
          <w:lang w:val="en-US" w:eastAsia="zh-CN"/>
        </w:rPr>
        <w:t>s</w:t>
      </w:r>
      <w:r w:rsidRPr="00A80F7B">
        <w:rPr>
          <w:lang w:val="en-US" w:eastAsia="zh-CN"/>
        </w:rPr>
        <w:t xml:space="preserve"> training process. At the early phase of training, if the learning progress of discriminator </w:t>
      </w:r>
      <m:oMath>
        <m:r>
          <w:rPr>
            <w:rFonts w:ascii="Cambria Math" w:hAnsi="Cambria Math"/>
            <w:lang w:val="en-US" w:eastAsia="zh-CN"/>
          </w:rPr>
          <m:t>D</m:t>
        </m:r>
      </m:oMath>
      <w:r w:rsidRPr="00A80F7B">
        <w:rPr>
          <w:lang w:val="en-US" w:eastAsia="zh-CN"/>
        </w:rPr>
        <w:t xml:space="preserve"> (learns to distinguish real/fake examples) is faster than the generator </w:t>
      </w:r>
      <m:oMath>
        <m:r>
          <w:rPr>
            <w:rFonts w:ascii="Cambria Math" w:hAnsi="Cambria Math"/>
            <w:lang w:val="en-US" w:eastAsia="zh-CN"/>
          </w:rPr>
          <m:t>G</m:t>
        </m:r>
      </m:oMath>
      <w:r w:rsidRPr="00A80F7B">
        <w:rPr>
          <w:lang w:val="en-US" w:eastAsia="zh-CN"/>
        </w:rPr>
        <w:t xml:space="preserve"> (learns to generate more realistic fake examples), generator G will fail to update the parameters. The reason that causes generator </w:t>
      </w:r>
      <m:oMath>
        <m:r>
          <w:rPr>
            <w:rFonts w:ascii="Cambria Math" w:hAnsi="Cambria Math"/>
            <w:lang w:val="en-US" w:eastAsia="zh-CN"/>
          </w:rPr>
          <m:t>G</m:t>
        </m:r>
      </m:oMath>
      <w:r w:rsidRPr="00A80F7B">
        <w:rPr>
          <w:lang w:val="en-US" w:eastAsia="zh-CN"/>
        </w:rPr>
        <w:t xml:space="preserve"> to fail is the loss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Pr="00A80F7B">
        <w:rPr>
          <w:lang w:val="en-US" w:eastAsia="zh-CN"/>
        </w:rPr>
        <w:t xml:space="preserve"> can</w:t>
      </w:r>
      <w:r w:rsidR="00075FF5" w:rsidRPr="00A80F7B">
        <w:rPr>
          <w:lang w:val="en-US" w:eastAsia="zh-CN"/>
        </w:rPr>
        <w:t>not</w:t>
      </w:r>
      <w:r w:rsidRPr="00A80F7B">
        <w:rPr>
          <w:lang w:val="en-US" w:eastAsia="zh-CN"/>
        </w:rPr>
        <w:t xml:space="preserve"> provide sufficient gradient information for</w:t>
      </w:r>
      <w:r w:rsidR="00920EA7" w:rsidRPr="00A80F7B">
        <w:rPr>
          <w:lang w:val="en-US" w:eastAsia="zh-CN"/>
        </w:rPr>
        <w:t xml:space="preserve"> generator</w:t>
      </w:r>
      <w:r w:rsidRPr="00A80F7B">
        <w:rPr>
          <w:lang w:val="en-US" w:eastAsia="zh-CN"/>
        </w:rPr>
        <w:t xml:space="preserve"> </w:t>
      </w:r>
      <m:oMath>
        <m:r>
          <w:rPr>
            <w:rFonts w:ascii="Cambria Math" w:hAnsi="Cambria Math"/>
            <w:lang w:val="en-US" w:eastAsia="zh-CN"/>
          </w:rPr>
          <m:t>G</m:t>
        </m:r>
      </m:oMath>
      <w:r w:rsidRPr="00A80F7B">
        <w:rPr>
          <w:lang w:val="en-US" w:eastAsia="zh-CN"/>
        </w:rPr>
        <w:t>. Therefore,</w:t>
      </w:r>
      <w:r w:rsidR="00E1596D" w:rsidRPr="00A80F7B">
        <w:rPr>
          <w:lang w:val="en-US" w:eastAsia="zh-CN"/>
        </w:rPr>
        <w:t xml:space="preserve"> </w:t>
      </w:r>
      <w:sdt>
        <w:sdtPr>
          <w:rPr>
            <w:lang w:val="en-US" w:eastAsia="zh-CN"/>
          </w:rPr>
          <w:alias w:val="To edit, see citavi.com/edit"/>
          <w:tag w:val="CitaviPlaceholder#5f11c63f-75b5-42ff-bcd0-bee99bb3bc0f"/>
          <w:id w:val="-1775394695"/>
          <w:placeholder>
            <w:docPart w:val="DefaultPlaceholder_-1854013440"/>
          </w:placeholder>
        </w:sdtPr>
        <w:sdtEndPr/>
        <w:sdtContent>
          <w:r w:rsidR="00920EA7" w:rsidRPr="00A80F7B">
            <w:rPr>
              <w:lang w:val="en-US" w:eastAsia="zh-CN"/>
            </w:rPr>
            <w:fldChar w:fldCharType="begin"/>
          </w:r>
          <w:r w:rsidR="00920EA7" w:rsidRPr="00A80F7B">
            <w:rPr>
              <w:lang w:val="en-US" w:eastAsia="zh-CN"/>
            </w:rPr>
            <w:instrText>ADDIN CitaviPlaceholder{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1In19XSwiQ2l0YXRpb25LZXlVcGRhdGVUeXBlIjowLCJDb2xsYWJvcmF0b3JzIjpbXSwiQ292ZXJQYXRoIjp7IiRpZCI6IjEzIiwiJHR5cGUiOiJTd2lzc0FjYWRlbWljLkNpdGF2aS5MaW5rZWRSZXNvdXJjZSwgU3dpc3NBY2FkZW1pYy5DaXRhdmkiLCJMaW5rZWRSZXNvdXJjZVR5cGUiOjIsIk9yaWdpbmFsU3RyaW5nIjoiQzpcXFVzZXJzXFxsaWFuZ1xcQXBwRGF0YVxcTG9jYWxcXFRlbXBcXGRhcDQzdGxqLmpwZyIsIlVyaVN0cmluZyI6ImQzZDQ4ZDE4LWNlYzQtNGRiMi05MGRhLTNhYjBkNDg3MzU4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C4gSnVuLiAyM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hcnhpdi5vcmcvYWJzLzE0MDYuMjY2MSIsIlVyaVN0cmluZyI6Imh0dHBzOi8vYXJ4aXYub3JnL2Ficy8xNDA2LjI2N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IxOjM2IiwiTW9kaWZpZWRCeSI6Il9MaWFuZyBaaGFvIiwiSWQiOiI5ZjFiM2NkOS1iNWRmLTRjNjItOTk2Mi00YjIwZmYxYzNjZjQiLCJNb2RpZmllZE9uIjoiMjAyMS0wNS0xOVQwOToyMToz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0MDYuMjY2MSIsIlVyaVN0cmluZyI6Imh0dHBzOi8vYXJ4aXYub3JnL3BkZi8xNDA2LjI2NjF2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}</w:instrText>
          </w:r>
          <w:r w:rsidR="00920EA7" w:rsidRPr="00A80F7B">
            <w:rPr>
              <w:lang w:val="en-US" w:eastAsia="zh-CN"/>
            </w:rPr>
            <w:fldChar w:fldCharType="separate"/>
          </w:r>
          <w:r w:rsidR="00BE74B7" w:rsidRPr="00A80F7B">
            <w:rPr>
              <w:lang w:val="en-US" w:eastAsia="zh-CN"/>
            </w:rPr>
            <w:t>Goodfellow et al.</w:t>
          </w:r>
          <w:r w:rsidR="00920EA7" w:rsidRPr="00A80F7B">
            <w:rPr>
              <w:lang w:val="en-US" w:eastAsia="zh-CN"/>
            </w:rPr>
            <w:fldChar w:fldCharType="end"/>
          </w:r>
        </w:sdtContent>
      </w:sdt>
      <w:r w:rsidR="00920EA7" w:rsidRPr="00A80F7B">
        <w:rPr>
          <w:lang w:val="en-US" w:eastAsia="zh-CN"/>
        </w:rPr>
        <w:t xml:space="preserve"> </w:t>
      </w:r>
      <w:sdt>
        <w:sdtPr>
          <w:rPr>
            <w:lang w:val="en-US" w:eastAsia="zh-CN"/>
          </w:rPr>
          <w:alias w:val="To edit, see citavi.com/edit"/>
          <w:tag w:val="CitaviPlaceholder#6a3b31db-2107-4e2e-a44a-0c06479c05b5"/>
          <w:id w:val="-1675645571"/>
          <w:placeholder>
            <w:docPart w:val="DefaultPlaceholder_-1854013440"/>
          </w:placeholder>
        </w:sdtPr>
        <w:sdtEndPr/>
        <w:sdtContent>
          <w:r w:rsidR="00920EA7" w:rsidRPr="00A80F7B">
            <w:rPr>
              <w:lang w:val="en-US" w:eastAsia="zh-CN"/>
            </w:rPr>
            <w:fldChar w:fldCharType="begin"/>
          </w:r>
          <w:r w:rsidR="00920EA7" w:rsidRPr="00A80F7B">
            <w:rPr>
              <w:lang w:val="en-US" w:eastAsia="zh-CN"/>
            </w:rPr>
            <w:instrText>ADDIN CitaviPlaceholder{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bGlhbmdcXEFwcERhdGFcXExvY2FsXFxUZW1wXFxkYXA0M3Rsai5qcGciLCJVcmlTdHJpbmciOiJkM2Q0OGQxOC1jZWM0LTRkYjItOTBkYS0zYWIwZDQ4NzM1OD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IEp1bi4gMjAxNC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2Ficy8xNDA2LjI2NjEiLCJVcmlTdHJpbmciOiJodHRwczovL2FyeGl2Lm9yZy9hYnMvMTQwNi4yNj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yMTozNiIsIk1vZGlmaWVkQnkiOiJfTGlhbmcgWmhhbyIsIklkIjoiOWYxYjNjZDktYjVkZi00YzYyLTk5NjItNGIyMGZmMWMzY2Y0IiwiTW9kaWZpZWRPbiI6IjIwMjEtMDUtMTlUMDk6MjE6MzY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NDA2LjI2NjEiLCJVcmlTdHJpbmciOiJodHRwczovL2FyeGl2Lm9yZy9wZGYvMTQwNi4yNjYx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0KSJ9XX0sIlRhZyI6IkNpdGF2aVBsYWNlaG9sZGVyIzZhM2IzMWRiLTIxMDctNGUyZS1hNDRhLTBjMDY0NzljMDViNSIsIlRleHQiOiIoMjAxNCkiLCJXQUlWZXJzaW9uIjoiNi44LjAuMCJ9}</w:instrText>
          </w:r>
          <w:r w:rsidR="00920EA7" w:rsidRPr="00A80F7B">
            <w:rPr>
              <w:lang w:val="en-US" w:eastAsia="zh-CN"/>
            </w:rPr>
            <w:fldChar w:fldCharType="separate"/>
          </w:r>
          <w:r w:rsidR="00BE74B7" w:rsidRPr="00A80F7B">
            <w:rPr>
              <w:lang w:val="en-US" w:eastAsia="zh-CN"/>
            </w:rPr>
            <w:t>(2014)</w:t>
          </w:r>
          <w:r w:rsidR="00920EA7" w:rsidRPr="00A80F7B">
            <w:rPr>
              <w:lang w:val="en-US" w:eastAsia="zh-CN"/>
            </w:rPr>
            <w:fldChar w:fldCharType="end"/>
          </w:r>
        </w:sdtContent>
      </w:sdt>
      <w:r w:rsidR="00920EA7" w:rsidRPr="00A80F7B">
        <w:rPr>
          <w:lang w:val="en-US" w:eastAsia="zh-CN"/>
        </w:rPr>
        <w:t xml:space="preserve"> </w:t>
      </w:r>
      <w:r w:rsidRPr="00A80F7B">
        <w:rPr>
          <w:lang w:val="en-US" w:eastAsia="zh-CN"/>
        </w:rPr>
        <w:t>suggest</w:t>
      </w:r>
      <w:r w:rsidR="00920EA7" w:rsidRPr="00A80F7B">
        <w:rPr>
          <w:lang w:val="en-US" w:eastAsia="zh-CN"/>
        </w:rPr>
        <w:t>s</w:t>
      </w:r>
      <w:r w:rsidRPr="00A80F7B">
        <w:rPr>
          <w:lang w:val="en-US" w:eastAsia="zh-CN"/>
        </w:rPr>
        <w:t xml:space="preserve"> training generator </w:t>
      </w:r>
      <m:oMath>
        <m:r>
          <w:rPr>
            <w:rFonts w:ascii="Cambria Math" w:hAnsi="Cambria Math"/>
            <w:lang w:val="en-US" w:eastAsia="zh-CN"/>
          </w:rPr>
          <m:t>G</m:t>
        </m:r>
      </m:oMath>
      <w:r w:rsidRPr="00A80F7B">
        <w:rPr>
          <w:lang w:val="en-US" w:eastAsia="zh-CN"/>
        </w:rPr>
        <w:t xml:space="preserve"> to maximize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oMath>
      <w:r w:rsidRPr="00A80F7B">
        <w:rPr>
          <w:lang w:val="en-US" w:eastAsia="zh-CN"/>
        </w:rPr>
        <w:t xml:space="preserve"> rather than minimize </w:t>
      </w:r>
      <m:oMath>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oMath>
      <w:r w:rsidRPr="00A80F7B">
        <w:rPr>
          <w:lang w:val="en-US" w:eastAsia="zh-CN"/>
        </w:rPr>
        <w:t xml:space="preserve"> to obtain stronger gradient information. </w:t>
      </w:r>
    </w:p>
    <w:p w14:paraId="44B5415B" w14:textId="5BCC75C0" w:rsidR="00F87EB4" w:rsidRPr="00A80F7B" w:rsidRDefault="00F87EB4" w:rsidP="00F87EB4">
      <w:pPr>
        <w:rPr>
          <w:lang w:val="en-US" w:eastAsia="zh-CN"/>
        </w:rPr>
      </w:pPr>
      <w:r w:rsidRPr="00A80F7B">
        <w:rPr>
          <w:lang w:val="en-US" w:eastAsia="zh-CN"/>
        </w:rPr>
        <w:t>As a deep learning generative model, GAN</w:t>
      </w:r>
      <w:r w:rsidR="008F26CE" w:rsidRPr="00A80F7B">
        <w:rPr>
          <w:lang w:val="en-US" w:eastAsia="zh-CN"/>
        </w:rPr>
        <w:t>s</w:t>
      </w:r>
      <w:r w:rsidRPr="00A80F7B">
        <w:rPr>
          <w:lang w:val="en-US" w:eastAsia="zh-CN"/>
        </w:rPr>
        <w:t xml:space="preserve"> </w:t>
      </w:r>
      <w:r w:rsidR="008F26CE" w:rsidRPr="00A80F7B">
        <w:rPr>
          <w:lang w:val="en-US" w:eastAsia="zh-CN"/>
        </w:rPr>
        <w:t>have</w:t>
      </w:r>
      <w:r w:rsidRPr="00A80F7B">
        <w:rPr>
          <w:lang w:val="en-US" w:eastAsia="zh-CN"/>
        </w:rPr>
        <w:t xml:space="preserve"> attracted attention from both practitioners and scholars.</w:t>
      </w:r>
      <w:r w:rsidR="00920EA7" w:rsidRPr="00A80F7B">
        <w:rPr>
          <w:lang w:val="en-US" w:eastAsia="zh-CN"/>
        </w:rPr>
        <w:t xml:space="preserve"> This is because G</w:t>
      </w:r>
      <w:r w:rsidRPr="00A80F7B">
        <w:rPr>
          <w:lang w:val="en-US" w:eastAsia="zh-CN"/>
        </w:rPr>
        <w:t xml:space="preserve">ANs avoid the intractable problem of probabilistic computation, such as standard marginalization and conditioning operations </w:t>
      </w:r>
      <w:sdt>
        <w:sdtPr>
          <w:rPr>
            <w:lang w:val="en-US" w:eastAsia="zh-CN"/>
          </w:rPr>
          <w:alias w:val="To edit, see citavi.com/edit"/>
          <w:tag w:val="CitaviPlaceholder#57119a4d-d774-4220-9509-8d19159e5ebf"/>
          <w:id w:val="-1462485199"/>
          <w:placeholder>
            <w:docPart w:val="DefaultPlaceholder_-1854013440"/>
          </w:placeholder>
        </w:sdtPr>
        <w:sdtEndPr/>
        <w:sdtContent>
          <w:r w:rsidR="00E1596D"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mM0M2E1LTNiNzgtNDgxOC1iZTY3LTcxYTRiYjEwNzA0MiIsIlJhbmdlTGVuZ3RoIjoyMSwiUmVmZXJlbmNlSWQiOiI3ZDdjY2RiMS1iYzUzLTRmNjItOTgwMi1iMWZlMTA1NmM5M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JwYnFyYTEzLmpwZyIsIlVyaVN0cmluZyI6IjdkN2NjZGIxLWJjNTMtNGY2Mi05ODAyLWIxZmUxMDU2YzkzZ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2Mi9uZWNvLjIwMDYuMTguNy4xNTI3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jIvbmVjby4yMDA2LjE4LjcuMTUyNyIsIlVyaVN0cmluZyI6Imh0dHBzOi8vZG9pLm9yZy8xMC4xMTYyL25lY28uMjAwNi4xOC43LjE1M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yLTI0VDE2OjI0OjUwIiwiTW9kaWZpZWRCeSI6Il9MaWFuZyBaaGFvIiwiSWQiOiIwMDYzNTVjMC03MzZhLTQ2YTQtOWFjOC00N2JkNjEwN2VlZjYiLCJNb2RpZmllZE9uIjoiMjAyMS0wMi0yNFQxNjoyNDo1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1pdHByZXNzam91cm5hbHMub3JnL2RvaS9hYnMvMTAuMTE2Mi9uZWNvLjIwMDYuMTguNy4xNTI3IiwiVXJpU3RyaW5nIjoiaHR0cHM6Ly93d3cubWl0cHJlc3Nqb3VybmFscy5vcmcvZG9pL2Ficy8xMC4xMTYyL25lY28uMjAwNi4xOC43LjE1Mj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yLTI0VDE2OjI0OjUwIiwiTW9kaWZpZWRCeSI6Il9MaWFuZyBaaGFvIiwiSWQiOiI1OTcyMzc3MS0yM2NmLTRlYmUtOTQ1NC02YzMwNjYxZWVlMTgiLCJNb2RpZmllZE9uIjoiMjAyMS0wMi0yNFQxNjoyNDo1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2NzY0NTEzIiwiVXJpU3RyaW5nIjoiaHR0cDovL3d3dy5uY2JpLm5sbS5uaWguZ292L3B1Ym1lZC8xNjc2NDUx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}</w:instrText>
          </w:r>
          <w:r w:rsidR="00E1596D" w:rsidRPr="00A80F7B">
            <w:rPr>
              <w:lang w:val="en-US" w:eastAsia="zh-CN"/>
            </w:rPr>
            <w:fldChar w:fldCharType="separate"/>
          </w:r>
          <w:r w:rsidR="00BE74B7" w:rsidRPr="00A80F7B">
            <w:rPr>
              <w:lang w:val="en-US" w:eastAsia="zh-CN"/>
            </w:rPr>
            <w:t>(Hinton et al., 2006)</w:t>
          </w:r>
          <w:r w:rsidR="00E1596D" w:rsidRPr="00A80F7B">
            <w:rPr>
              <w:lang w:val="en-US" w:eastAsia="zh-CN"/>
            </w:rPr>
            <w:fldChar w:fldCharType="end"/>
          </w:r>
        </w:sdtContent>
      </w:sdt>
      <w:r w:rsidRPr="00A80F7B">
        <w:rPr>
          <w:lang w:val="en-US" w:eastAsia="zh-CN"/>
        </w:rPr>
        <w:t>. Besides, GANs can be applied to various scenarios such as missing data imputation</w:t>
      </w:r>
      <w:r w:rsidR="00E1596D" w:rsidRPr="00A80F7B">
        <w:rPr>
          <w:lang w:val="en-US" w:eastAsia="zh-CN"/>
        </w:rPr>
        <w:t xml:space="preserve"> </w:t>
      </w:r>
      <w:sdt>
        <w:sdtPr>
          <w:rPr>
            <w:lang w:val="en-US" w:eastAsia="zh-CN"/>
          </w:rPr>
          <w:alias w:val="To edit, see citavi.com/edit"/>
          <w:tag w:val="CitaviPlaceholder#e133e67c-c320-4d56-87a7-b6c7165dac73"/>
          <w:id w:val="1861000369"/>
          <w:placeholder>
            <w:docPart w:val="DefaultPlaceholder_-1854013440"/>
          </w:placeholder>
        </w:sdtPr>
        <w:sdtEndPr/>
        <w:sdtContent>
          <w:r w:rsidR="00E1596D"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HU1YTJqaHFsLmpwZyIsIlVyaVN0cmluZyI6ImQxOTcyZjAyLTRhODMtNDdjZC04MjZiLWM1OGI3NDNlOGE3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yeGl2Lm9yZy9wZGYvMTgwNi4wMjkyMCIsIlVyaVN0cmluZyI6Imh0dHBzOi8vYXJ4aXYub3JnL3BkZi8xODA2LjAyOTI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NzowMTo1NiIsIk1vZGlmaWVkQnkiOiJfTGlhbmcgWmhhbyIsIklkIjoiYzhhOWY2YTgtY2QzYy00OTMwLWFmNzYtNjA3NDE0N2ZkZmNjIiwiTW9kaWZpZWRPbiI6IjIwMjEtMDUtMTlUMTc6MDE6N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ODA2LjAyOTIwIiwiVXJpU3RyaW5nIjoiaHR0cHM6Ly9hcnhpdi5vcmcvcGRmLzE4MDYuMDI5MjB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}</w:instrText>
          </w:r>
          <w:r w:rsidR="00E1596D" w:rsidRPr="00A80F7B">
            <w:rPr>
              <w:lang w:val="en-US" w:eastAsia="zh-CN"/>
            </w:rPr>
            <w:fldChar w:fldCharType="separate"/>
          </w:r>
          <w:r w:rsidR="00BE74B7" w:rsidRPr="00A80F7B">
            <w:rPr>
              <w:lang w:val="en-US" w:eastAsia="zh-CN"/>
            </w:rPr>
            <w:t>(Yoon et al., 2018)</w:t>
          </w:r>
          <w:r w:rsidR="00E1596D" w:rsidRPr="00A80F7B">
            <w:rPr>
              <w:lang w:val="en-US" w:eastAsia="zh-CN"/>
            </w:rPr>
            <w:fldChar w:fldCharType="end"/>
          </w:r>
        </w:sdtContent>
      </w:sdt>
      <w:r w:rsidRPr="00A80F7B">
        <w:rPr>
          <w:lang w:val="en-US" w:eastAsia="zh-CN"/>
        </w:rPr>
        <w:t>, time-series prediction</w:t>
      </w:r>
      <w:r w:rsidR="00E1596D" w:rsidRPr="00A80F7B">
        <w:rPr>
          <w:lang w:val="en-US" w:eastAsia="zh-CN"/>
        </w:rPr>
        <w:t xml:space="preserve"> </w:t>
      </w:r>
      <w:sdt>
        <w:sdtPr>
          <w:rPr>
            <w:lang w:val="en-US" w:eastAsia="zh-CN"/>
          </w:rPr>
          <w:alias w:val="To edit, see citavi.com/edit"/>
          <w:tag w:val="CitaviPlaceholder#f8eb15c2-b339-4a6a-b920-be445217e533"/>
          <w:id w:val="-313566589"/>
          <w:placeholder>
            <w:docPart w:val="DefaultPlaceholder_-1854013440"/>
          </w:placeholder>
        </w:sdtPr>
        <w:sdtEndPr/>
        <w:sdtContent>
          <w:r w:rsidR="00E1596D"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DIxMGNiLWUxMWQtNGY2NC05NjBjLWViYmE1M2RjNWVlNiIsIlJhbmdlTGVuZ3RoIjoxOSwiUmVmZXJlbmNlSWQiOiI3NjUxZDAyZi1kMzAzLTQ0NjEtOTMyMi02Mjg0ZGRjZjZi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wcm9jZWVkaW5ncy5uZXVyaXBzLmNjL3BhcGVyLzIwMTkvZmlsZS9jOWVmZTVmMjZjZDE3YmE2MjE2YmJlMmE3ZDI2ZDQ5MC1QYXBlci5wZGYiLCJVcmlTdHJpbmciOiJodHRwczovL3Byb2NlZWRpbmdzLm5ldXJpcHMuY2MvcGFwZXIvMjAxOS9maWxlL2M5ZWZlNWYyNmNkMTdiYTYyMTZiYmUyYTdkMjZkNDkwLVBhcGVy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MjQ6MDYiLCJNb2RpZmllZEJ5IjoiX0xpYW5nIFpoYW8iLCJJZCI6ImY4MDI2ZmUxLTA5ZGItNDNmNi05ODJlLWY0M2I0OTRkYjE1YiIsIk1vZGlmaWVkT24iOiIyMDIxLTA1LTE5VDA5OjI0OjA2IiwiUHJvamVjdCI6eyIkcmVmIjoiNSJ9fV0sIk9ubGluZUFkZHJlc3MiOiJodHRwczovL3Byb2NlZWRpbmdzLm5ldXJpcHMuY2MvcGFwZXIvMjAxOS9maWxlL2M5ZWZlNWYyNmNkMTdiYTYyMTZiYmUyYTdkMjZkNDkwLVBhcGVyLnBkZiI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}</w:instrText>
          </w:r>
          <w:r w:rsidR="00E1596D" w:rsidRPr="00A80F7B">
            <w:rPr>
              <w:lang w:val="en-US" w:eastAsia="zh-CN"/>
            </w:rPr>
            <w:fldChar w:fldCharType="separate"/>
          </w:r>
          <w:r w:rsidR="00BE74B7" w:rsidRPr="00A80F7B">
            <w:rPr>
              <w:lang w:val="en-US" w:eastAsia="zh-CN"/>
            </w:rPr>
            <w:t>(Yoon et al., 2019)</w:t>
          </w:r>
          <w:r w:rsidR="00E1596D" w:rsidRPr="00A80F7B">
            <w:rPr>
              <w:lang w:val="en-US" w:eastAsia="zh-CN"/>
            </w:rPr>
            <w:fldChar w:fldCharType="end"/>
          </w:r>
        </w:sdtContent>
      </w:sdt>
      <w:r w:rsidRPr="00A80F7B">
        <w:rPr>
          <w:lang w:val="en-US" w:eastAsia="zh-CN"/>
        </w:rPr>
        <w:t>, and anomaly detection</w:t>
      </w:r>
      <w:r w:rsidR="00E1596D" w:rsidRPr="00A80F7B">
        <w:rPr>
          <w:lang w:val="en-US" w:eastAsia="zh-CN"/>
        </w:rPr>
        <w:t xml:space="preserve"> </w:t>
      </w:r>
      <w:sdt>
        <w:sdtPr>
          <w:rPr>
            <w:lang w:val="en-US" w:eastAsia="zh-CN"/>
          </w:rPr>
          <w:alias w:val="To edit, see citavi.com/edit"/>
          <w:tag w:val="CitaviPlaceholder#eb988c9c-8b37-4de7-be0c-0e8576603304"/>
          <w:id w:val="681322411"/>
          <w:placeholder>
            <w:docPart w:val="DefaultPlaceholder_-1854013440"/>
          </w:placeholder>
        </w:sdtPr>
        <w:sdtEndPr/>
        <w:sdtContent>
          <w:r w:rsidR="00E1596D"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saWFuZ1xcQXBwRGF0YVxcTG9jYWxcXFRlbXBcXGZzc3loZGN2LmpwZyIsIlVyaVN0cmluZyI6ImIwMzYyOTVmLWUzYTctNDI5Yi05ZDI0LWVlNDcwOWU2ZTcy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i4gU2VwLiAyMDI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hcnhpdi5vcmcvYWJzLzIwMDkuMDc3NjkiLCJVcmlTdHJpbmciOiJodHRwczovL2FyeGl2Lm9yZy9hYnMvMjAwOS4wNzc2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MtMTJUMTQ6MzE6MjciLCJNb2RpZmllZEJ5IjoiX0xpYW5nIFpoYW8iLCJJZCI6IjkzZjM5MGU2LWQ3NGEtNDQ0Ni05ZWE2LTMyNzAzYzQ5NGNjNSIsIk1vZGlmaWVkT24iOiIyMDIxLTAzLTEyVDE0OjMxOjI3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wOS4wNzc2OSIsIlVyaVN0cmluZyI6Imh0dHBzOi8vYXJ4aXYub3JnL3BkZi8yMDA5LjA3NzY5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}</w:instrText>
          </w:r>
          <w:r w:rsidR="00E1596D" w:rsidRPr="00A80F7B">
            <w:rPr>
              <w:lang w:val="en-US" w:eastAsia="zh-CN"/>
            </w:rPr>
            <w:fldChar w:fldCharType="separate"/>
          </w:r>
          <w:r w:rsidR="00BE74B7" w:rsidRPr="00A80F7B">
            <w:rPr>
              <w:lang w:val="en-US" w:eastAsia="zh-CN"/>
            </w:rPr>
            <w:t>(Geiger et al., 2020)</w:t>
          </w:r>
          <w:r w:rsidR="00E1596D" w:rsidRPr="00A80F7B">
            <w:rPr>
              <w:lang w:val="en-US" w:eastAsia="zh-CN"/>
            </w:rPr>
            <w:fldChar w:fldCharType="end"/>
          </w:r>
        </w:sdtContent>
      </w:sdt>
      <w:r w:rsidR="00E1596D" w:rsidRPr="00A80F7B">
        <w:rPr>
          <w:lang w:val="en-US" w:eastAsia="zh-CN"/>
        </w:rPr>
        <w:t>.</w:t>
      </w:r>
    </w:p>
    <w:p w14:paraId="78991480" w14:textId="77777777" w:rsidR="00F87EB4" w:rsidRPr="00A80F7B" w:rsidRDefault="00F87EB4" w:rsidP="005F116D">
      <w:pPr>
        <w:pStyle w:val="Heading3"/>
        <w:rPr>
          <w:lang w:val="en-US" w:eastAsia="zh-CN"/>
        </w:rPr>
      </w:pPr>
      <w:bookmarkStart w:id="79" w:name="_Toc72306770"/>
      <w:bookmarkStart w:id="80" w:name="_Toc72678884"/>
      <w:r w:rsidRPr="00A80F7B">
        <w:rPr>
          <w:lang w:val="en-US" w:eastAsia="zh-CN"/>
        </w:rPr>
        <w:t>Conditional GANs and Bidirectional GANs</w:t>
      </w:r>
      <w:bookmarkEnd w:id="79"/>
      <w:bookmarkEnd w:id="80"/>
    </w:p>
    <w:p w14:paraId="23B4678A" w14:textId="4082931B" w:rsidR="00F87EB4" w:rsidRPr="00A80F7B" w:rsidRDefault="00F87EB4" w:rsidP="00F87EB4">
      <w:pPr>
        <w:rPr>
          <w:lang w:val="en-US" w:eastAsia="zh-CN"/>
        </w:rPr>
      </w:pPr>
      <w:r w:rsidRPr="00A80F7B">
        <w:rPr>
          <w:lang w:val="en-US" w:eastAsia="zh-CN"/>
        </w:rPr>
        <w:t>Conditional GAN</w:t>
      </w:r>
      <w:r w:rsidR="0051729D" w:rsidRPr="00A80F7B">
        <w:rPr>
          <w:lang w:val="en-US" w:eastAsia="zh-CN"/>
        </w:rPr>
        <w:t>s</w:t>
      </w:r>
      <w:r w:rsidRPr="00A80F7B">
        <w:rPr>
          <w:lang w:val="en-US" w:eastAsia="zh-CN"/>
        </w:rPr>
        <w:t xml:space="preserve"> and bidirectional GAN</w:t>
      </w:r>
      <w:r w:rsidR="0051729D" w:rsidRPr="00A80F7B">
        <w:rPr>
          <w:lang w:val="en-US" w:eastAsia="zh-CN"/>
        </w:rPr>
        <w:t>s</w:t>
      </w:r>
      <w:r w:rsidRPr="00A80F7B">
        <w:rPr>
          <w:lang w:val="en-US" w:eastAsia="zh-CN"/>
        </w:rPr>
        <w:t xml:space="preserve"> are two innovative extensions of the GANs framework, which provide the cornerstone for applying GANs in anomaly detection. Conditional GAN helps build a generative model to conditionally generate an output by feeding both </w:t>
      </w:r>
      <w:r w:rsidR="00121876" w:rsidRPr="00A80F7B">
        <w:rPr>
          <w:lang w:val="en-US" w:eastAsia="zh-CN"/>
        </w:rPr>
        <w:t xml:space="preserve">random input </w:t>
      </w:r>
      <m:oMath>
        <m:r>
          <w:rPr>
            <w:rFonts w:ascii="Cambria Math" w:hAnsi="Cambria Math"/>
            <w:lang w:val="en-US" w:eastAsia="zh-CN"/>
          </w:rPr>
          <m:t>z</m:t>
        </m:r>
      </m:oMath>
      <w:r w:rsidRPr="00A80F7B">
        <w:rPr>
          <w:lang w:val="en-US" w:eastAsia="zh-CN"/>
        </w:rPr>
        <w:t xml:space="preserve"> from latent space and some additional information </w:t>
      </w:r>
      <m:oMath>
        <m:r>
          <w:rPr>
            <w:rFonts w:ascii="Cambria Math" w:hAnsi="Cambria Math"/>
            <w:lang w:val="en-US" w:eastAsia="zh-CN"/>
          </w:rPr>
          <m:t>y</m:t>
        </m:r>
      </m:oMath>
      <w:r w:rsidRPr="00A80F7B">
        <w:rPr>
          <w:lang w:val="en-US" w:eastAsia="zh-CN"/>
        </w:rPr>
        <w:t xml:space="preserve"> as input to the generator </w:t>
      </w:r>
      <m:oMath>
        <m:r>
          <w:rPr>
            <w:rFonts w:ascii="Cambria Math" w:hAnsi="Cambria Math"/>
            <w:lang w:val="en-US" w:eastAsia="zh-CN"/>
          </w:rPr>
          <m:t>G</m:t>
        </m:r>
      </m:oMath>
      <w:r w:rsidRPr="00A80F7B">
        <w:rPr>
          <w:lang w:val="en-US" w:eastAsia="zh-CN"/>
        </w:rPr>
        <w:t xml:space="preserve"> and discriminator </w:t>
      </w:r>
      <m:oMath>
        <m:r>
          <w:rPr>
            <w:rFonts w:ascii="Cambria Math" w:hAnsi="Cambria Math"/>
            <w:lang w:val="en-US" w:eastAsia="zh-CN"/>
          </w:rPr>
          <m:t>D</m:t>
        </m:r>
      </m:oMath>
      <w:r w:rsidRPr="00A80F7B">
        <w:rPr>
          <w:lang w:val="en-US" w:eastAsia="zh-CN"/>
        </w:rPr>
        <w:t xml:space="preserve">. The additional information </w:t>
      </w:r>
      <m:oMath>
        <m:r>
          <w:rPr>
            <w:rFonts w:ascii="Cambria Math" w:hAnsi="Cambria Math"/>
            <w:lang w:val="en-US" w:eastAsia="zh-CN"/>
          </w:rPr>
          <m:t>y</m:t>
        </m:r>
      </m:oMath>
      <w:r w:rsidRPr="00A80F7B">
        <w:rPr>
          <w:lang w:val="en-US" w:eastAsia="zh-CN"/>
        </w:rPr>
        <w:t xml:space="preserve"> can be the </w:t>
      </w:r>
      <w:r w:rsidR="00121876" w:rsidRPr="00A80F7B">
        <w:rPr>
          <w:lang w:val="en-US" w:eastAsia="zh-CN"/>
        </w:rPr>
        <w:t xml:space="preserve">class </w:t>
      </w:r>
      <w:r w:rsidRPr="00A80F7B">
        <w:rPr>
          <w:lang w:val="en-US" w:eastAsia="zh-CN"/>
        </w:rPr>
        <w:t>label</w:t>
      </w:r>
      <w:r w:rsidR="00121876" w:rsidRPr="00A80F7B">
        <w:rPr>
          <w:lang w:val="en-US" w:eastAsia="zh-CN"/>
        </w:rPr>
        <w:t>s</w:t>
      </w:r>
      <w:r w:rsidR="00BB5882" w:rsidRPr="00A80F7B">
        <w:rPr>
          <w:lang w:val="en-US" w:eastAsia="zh-CN"/>
        </w:rPr>
        <w:t xml:space="preserve"> or</w:t>
      </w:r>
      <w:r w:rsidRPr="00A80F7B">
        <w:rPr>
          <w:lang w:val="en-US" w:eastAsia="zh-CN"/>
        </w:rPr>
        <w:t xml:space="preserve"> </w:t>
      </w:r>
      <w:r w:rsidR="00121876" w:rsidRPr="00A80F7B">
        <w:rPr>
          <w:lang w:val="en-US" w:eastAsia="zh-CN"/>
        </w:rPr>
        <w:t>image</w:t>
      </w:r>
      <w:r w:rsidRPr="00A80F7B">
        <w:rPr>
          <w:lang w:val="en-US" w:eastAsia="zh-CN"/>
        </w:rPr>
        <w:t xml:space="preserve"> style</w:t>
      </w:r>
      <w:r w:rsidR="00121876" w:rsidRPr="00A80F7B">
        <w:rPr>
          <w:lang w:val="en-US" w:eastAsia="zh-CN"/>
        </w:rPr>
        <w:t>s</w:t>
      </w:r>
      <w:r w:rsidR="00BB5882" w:rsidRPr="00A80F7B">
        <w:rPr>
          <w:lang w:val="en-US" w:eastAsia="zh-CN"/>
        </w:rPr>
        <w:t>.</w:t>
      </w:r>
      <w:r w:rsidRPr="00A80F7B">
        <w:rPr>
          <w:lang w:val="en-US" w:eastAsia="zh-CN"/>
        </w:rPr>
        <w:t xml:space="preserve"> Bidirectional GAN</w:t>
      </w:r>
      <w:r w:rsidR="00121876" w:rsidRPr="00A80F7B">
        <w:rPr>
          <w:lang w:val="en-US" w:eastAsia="zh-CN"/>
        </w:rPr>
        <w:t>s</w:t>
      </w:r>
      <w:r w:rsidRPr="00A80F7B">
        <w:rPr>
          <w:lang w:val="en-US" w:eastAsia="zh-CN"/>
        </w:rPr>
        <w:t xml:space="preserve"> extend the GANs by adding the </w:t>
      </w:r>
      <w:r w:rsidRPr="00A80F7B">
        <w:rPr>
          <w:i/>
          <w:iCs/>
          <w:lang w:val="en-US" w:eastAsia="zh-CN"/>
        </w:rPr>
        <w:t>inverse mapping,</w:t>
      </w:r>
      <w:r w:rsidRPr="00A80F7B">
        <w:rPr>
          <w:lang w:val="en-US" w:eastAsia="zh-CN"/>
        </w:rPr>
        <w:t xml:space="preserve"> which maps from data space back to latent space with an encoder </w:t>
      </w:r>
      <m:oMath>
        <m:r>
          <w:rPr>
            <w:rFonts w:ascii="Cambria Math" w:hAnsi="Cambria Math"/>
            <w:lang w:val="en-US" w:eastAsia="zh-CN"/>
          </w:rPr>
          <m:t>E=</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oMath>
      <w:r w:rsidRPr="00A80F7B">
        <w:rPr>
          <w:lang w:val="en-US" w:eastAsia="zh-CN"/>
        </w:rPr>
        <w:t xml:space="preserve"> </w:t>
      </w:r>
      <w:sdt>
        <w:sdtPr>
          <w:rPr>
            <w:lang w:val="en-US" w:eastAsia="zh-CN"/>
          </w:rPr>
          <w:alias w:val="To edit, see citavi.com/edit"/>
          <w:tag w:val="CitaviPlaceholder#afb08bf4-e0ff-4006-935c-b7c834afadbd"/>
          <w:id w:val="829481866"/>
          <w:placeholder>
            <w:docPart w:val="DefaultPlaceholder_-1854013440"/>
          </w:placeholder>
        </w:sdtPr>
        <w:sdtEndPr/>
        <w:sdtContent>
          <w:r w:rsidR="00BB5882"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bGlhbmdcXEFwcERhdGFcXExvY2FsXFxUZW1wXFx6eWpqdWlhay5qcGciLCJVcmlTdHJpbmciOiI4ODU3ZjNkYS05MGMzLTQ2NTAtOGY4ZC0wMjEyMmM2N2Y2Y2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cuIEp1bi4g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5MDYuMTE2MzIiLCJVcmlTdHJpbmciOiJodHRwczovL2FyeGl2Lm9yZy9wZGYvMTkwNi4xMTYzMnYx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jU6MzUiLCJNb2RpZmllZEJ5IjoiX0xpYW5nIFpoYW8iLCJJZCI6ImJjYWM0MGZiLWE5NjktNDVmMS04ZTIwLTE2Zjc0MWU0MDJjZiIsIk1vZGlmaWVkT24iOiIyMDIxLTA1LTE5VDA5OjI1OjM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hcnhpdi5vcmcvYWJzLzE5MDYuMTE2MzIiLCJVcmlTdHJpbmciOiJodHRwczovL2FyeGl2Lm9yZy9hYnMvMTkwNi4xMTYz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}</w:instrText>
          </w:r>
          <w:r w:rsidR="00BB5882" w:rsidRPr="00A80F7B">
            <w:rPr>
              <w:lang w:val="en-US" w:eastAsia="zh-CN"/>
            </w:rPr>
            <w:fldChar w:fldCharType="separate"/>
          </w:r>
          <w:r w:rsidR="00BE74B7" w:rsidRPr="00A80F7B">
            <w:rPr>
              <w:lang w:val="en-US" w:eastAsia="zh-CN"/>
            </w:rPr>
            <w:t>(Di Mattia et al., 2019)</w:t>
          </w:r>
          <w:r w:rsidR="00BB5882" w:rsidRPr="00A80F7B">
            <w:rPr>
              <w:lang w:val="en-US" w:eastAsia="zh-CN"/>
            </w:rPr>
            <w:fldChar w:fldCharType="end"/>
          </w:r>
        </w:sdtContent>
      </w:sdt>
      <w:r w:rsidRPr="00A80F7B">
        <w:rPr>
          <w:lang w:val="en-US" w:eastAsia="zh-CN"/>
        </w:rPr>
        <w:t>.</w:t>
      </w:r>
    </w:p>
    <w:p w14:paraId="5AF4E87B" w14:textId="77777777" w:rsidR="00F87EB4" w:rsidRPr="00A80F7B" w:rsidRDefault="00F87EB4" w:rsidP="006D4089">
      <w:pPr>
        <w:pStyle w:val="Heading4"/>
        <w:rPr>
          <w:lang w:val="en-US" w:eastAsia="zh-CN"/>
        </w:rPr>
      </w:pPr>
      <w:r w:rsidRPr="00A80F7B">
        <w:rPr>
          <w:lang w:val="en-US" w:eastAsia="zh-CN"/>
        </w:rPr>
        <w:t>Conditional GANs</w:t>
      </w:r>
    </w:p>
    <w:p w14:paraId="00879E3D" w14:textId="7DA6B6B2" w:rsidR="00F87EB4" w:rsidRPr="00A80F7B" w:rsidRDefault="00F87EB4" w:rsidP="00F87EB4">
      <w:pPr>
        <w:rPr>
          <w:lang w:val="en-US" w:eastAsia="zh-CN"/>
        </w:rPr>
      </w:pPr>
      <w:r w:rsidRPr="00A80F7B">
        <w:rPr>
          <w:lang w:val="en-US" w:eastAsia="zh-CN"/>
        </w:rPr>
        <w:t>The GAN</w:t>
      </w:r>
      <w:r w:rsidR="00121876" w:rsidRPr="00A80F7B">
        <w:rPr>
          <w:lang w:val="en-US" w:eastAsia="zh-CN"/>
        </w:rPr>
        <w:t>s</w:t>
      </w:r>
      <w:r w:rsidRPr="00A80F7B">
        <w:rPr>
          <w:lang w:val="en-US" w:eastAsia="zh-CN"/>
        </w:rPr>
        <w:t xml:space="preserve"> framework can help train the generative models to generate images </w:t>
      </w:r>
      <w:sdt>
        <w:sdtPr>
          <w:rPr>
            <w:lang w:val="en-US" w:eastAsia="zh-CN"/>
          </w:rPr>
          <w:alias w:val="To edit, see citavi.com/edit"/>
          <w:tag w:val="CitaviPlaceholder#0c7ee9e0-1afe-4c77-af8c-b6f888d8eb60"/>
          <w:id w:val="-98187226"/>
          <w:placeholder>
            <w:docPart w:val="DefaultPlaceholder_-1854013440"/>
          </w:placeholder>
        </w:sdtPr>
        <w:sdtEndPr/>
        <w:sdtContent>
          <w:r w:rsidR="006821F8"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J3dGJ2c3R2LmpwZyIsIlVyaVN0cmluZyI6ImM5YjFiOGZkLTc3ZjktNGE5Ni05ZjdlLTVkYWQzMmMyYTg3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LiBOb3YuIDIwMT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ExLjA2NDM0IiwiVXJpU3RyaW5nIjoiaHR0cHM6Ly9hcnhpdi5vcmcvcGRmLzE1MTEuMDY0MzR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I2OjAxIiwiTW9kaWZpZWRCeSI6Il9MaWFuZyBaaGFvIiwiSWQiOiI3MjU3YTM5YS1mNzZkLTQ1MmItOTdiOS00ZDE2ZjMyZmIxZGQiLCJNb2RpZmllZE9uIjoiMjAyMS0wNS0xOVQwOToyNjow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YXJ4aXYub3JnL2Ficy8xNTExLjA2NDM0IiwiVXJpU3RyaW5nIjoiaHR0cHM6Ly9hcnhpdi5vcmcvYWJzLzE1MTEuMDY0M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}</w:instrText>
          </w:r>
          <w:r w:rsidR="006821F8" w:rsidRPr="00A80F7B">
            <w:rPr>
              <w:lang w:val="en-US" w:eastAsia="zh-CN"/>
            </w:rPr>
            <w:fldChar w:fldCharType="separate"/>
          </w:r>
          <w:r w:rsidR="00BE74B7" w:rsidRPr="00A80F7B">
            <w:rPr>
              <w:lang w:val="en-US" w:eastAsia="zh-CN"/>
            </w:rPr>
            <w:t>(Radford et al., 2016)</w:t>
          </w:r>
          <w:r w:rsidR="006821F8" w:rsidRPr="00A80F7B">
            <w:rPr>
              <w:lang w:val="en-US" w:eastAsia="zh-CN"/>
            </w:rPr>
            <w:fldChar w:fldCharType="end"/>
          </w:r>
        </w:sdtContent>
      </w:sdt>
      <w:r w:rsidRPr="00A80F7B">
        <w:rPr>
          <w:lang w:val="en-US" w:eastAsia="zh-CN"/>
        </w:rPr>
        <w:t xml:space="preserve">. However, there are no parameters to control the style or type of the generated images. </w:t>
      </w:r>
      <w:sdt>
        <w:sdtPr>
          <w:rPr>
            <w:lang w:val="en-US" w:eastAsia="zh-CN"/>
          </w:rPr>
          <w:alias w:val="To edit, see citavi.com/edit"/>
          <w:tag w:val="CitaviPlaceholder#d5ffd0c1-d277-40c2-9a15-c3432fc90000"/>
          <w:id w:val="1918981093"/>
          <w:placeholder>
            <w:docPart w:val="DefaultPlaceholder_-1854013440"/>
          </w:placeholder>
        </w:sdtPr>
        <w:sdtEndPr/>
        <w:sdtContent>
          <w:r w:rsidR="009118E2" w:rsidRPr="00A80F7B">
            <w:rPr>
              <w:lang w:val="en-US" w:eastAsia="zh-CN"/>
            </w:rPr>
            <w:fldChar w:fldCharType="begin"/>
          </w:r>
          <w:r w:rsidR="009118E2" w:rsidRPr="00A80F7B">
            <w:rPr>
              <w:lang w:val="en-US" w:eastAsia="zh-CN"/>
            </w:rPr>
            <w:instrText>ADDIN CitaviPlaceholder{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RsdHRlbmNlLmpwZyIsIlVyaVN0cmluZyI6IjNiOTgxOGI2LTU2YjYtNGE5Ni1iZGUxLTRjNTc3MThlOTU5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2LiBOb3YuIDIwM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0MTEuMTc4NCIsIlVyaVN0cmluZyI6Imh0dHBzOi8vYXJ4aXYub3JnL3BkZi8xNDExLjE3ODR2MS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zLTEyVDE0OjM3OjM2IiwiTW9kaWZpZWRCeSI6Il9MaWFuZyBaaGFvIiwiSWQiOiJkZGY3YjY3ZC1jNzg1LTQ2YjAtYjVhYS04ODliNzBjYTJjZGQiLCJNb2RpZmllZE9uIjoiMjAyMS0wMy0xMlQxNDozNz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YXJ4aXYub3JnL2Ficy8xNDExLjE3ODQiLCJVcmlTdHJpbmciOiJodHRwczovL2FyeGl2Lm9yZy9hYnMvMTQxMS4xNzg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}</w:instrText>
          </w:r>
          <w:r w:rsidR="009118E2" w:rsidRPr="00A80F7B">
            <w:rPr>
              <w:lang w:val="en-US" w:eastAsia="zh-CN"/>
            </w:rPr>
            <w:fldChar w:fldCharType="separate"/>
          </w:r>
          <w:r w:rsidR="00BE74B7" w:rsidRPr="00A80F7B">
            <w:rPr>
              <w:lang w:val="en-US" w:eastAsia="zh-CN"/>
            </w:rPr>
            <w:t xml:space="preserve">Mirza and </w:t>
          </w:r>
          <w:r w:rsidR="00BE74B7" w:rsidRPr="00A80F7B">
            <w:rPr>
              <w:lang w:val="en-US" w:eastAsia="zh-CN"/>
            </w:rPr>
            <w:lastRenderedPageBreak/>
            <w:t>Osindero</w:t>
          </w:r>
          <w:r w:rsidR="009118E2" w:rsidRPr="00A80F7B">
            <w:rPr>
              <w:lang w:val="en-US" w:eastAsia="zh-CN"/>
            </w:rPr>
            <w:fldChar w:fldCharType="end"/>
          </w:r>
        </w:sdtContent>
      </w:sdt>
      <w:r w:rsidR="009118E2" w:rsidRPr="00A80F7B">
        <w:rPr>
          <w:lang w:val="en-US" w:eastAsia="zh-CN"/>
        </w:rPr>
        <w:t xml:space="preserve"> </w:t>
      </w:r>
      <w:sdt>
        <w:sdtPr>
          <w:rPr>
            <w:lang w:val="en-US" w:eastAsia="zh-CN"/>
          </w:rPr>
          <w:alias w:val="To edit, see citavi.com/edit"/>
          <w:tag w:val="CitaviPlaceholder#afade55e-52dd-42a6-aebb-263c57ae8b5e"/>
          <w:id w:val="689114242"/>
          <w:placeholder>
            <w:docPart w:val="DefaultPlaceholder_-1854013440"/>
          </w:placeholder>
        </w:sdtPr>
        <w:sdtEndPr/>
        <w:sdtContent>
          <w:r w:rsidR="009118E2" w:rsidRPr="00A80F7B">
            <w:rPr>
              <w:lang w:val="en-US" w:eastAsia="zh-CN"/>
            </w:rPr>
            <w:fldChar w:fldCharType="begin"/>
          </w:r>
          <w:r w:rsidR="009118E2" w:rsidRPr="00A80F7B">
            <w:rPr>
              <w:lang w:val="en-US" w:eastAsia="zh-CN"/>
            </w:rPr>
            <w:instrText>ADDIN CitaviPlaceholder{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kbHR0ZW5jZS5qcGciLCJVcmlTdHJpbmciOiIzYjk4MThiNi01NmI2LTRhOTYtYmRlMS00YzU3NzE4ZTk1O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i4gTm92LiAyMDE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NDExLjE3ODQiLCJVcmlTdHJpbmciOiJodHRwczovL2FyeGl2Lm9yZy9wZGYvMTQxMS4xNzg0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My0xMlQxNDozNzozNiIsIk1vZGlmaWVkQnkiOiJfTGlhbmcgWmhhbyIsIklkIjoiZGRmN2I2N2QtYzc4NS00NmIwLWI1YWEtODg5YjcwY2EyY2RkIiwiTW9kaWZpZWRPbiI6IjIwMjEtMDMtMTJUMTQ6Mzc6Mz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hYnMvMTQxMS4xNzg0IiwiVXJpU3RyaW5nIjoiaHR0cHM6Ly9hcnhpdi5vcmcvYWJzLzE0MTEuMTc4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0KSJ9XX0sIlRhZyI6IkNpdGF2aVBsYWNlaG9sZGVyI2FmYWRlNTVlLTUyZGQtNDJhNi1hZWJiLTI2M2M1N2FlOGI1ZSIsIlRleHQiOiIoMjAxNCkiLCJXQUlWZXJzaW9uIjoiNi44LjAuMCJ9}</w:instrText>
          </w:r>
          <w:r w:rsidR="009118E2" w:rsidRPr="00A80F7B">
            <w:rPr>
              <w:lang w:val="en-US" w:eastAsia="zh-CN"/>
            </w:rPr>
            <w:fldChar w:fldCharType="separate"/>
          </w:r>
          <w:r w:rsidR="00BE74B7" w:rsidRPr="00A80F7B">
            <w:rPr>
              <w:lang w:val="en-US" w:eastAsia="zh-CN"/>
            </w:rPr>
            <w:t>(2014)</w:t>
          </w:r>
          <w:r w:rsidR="009118E2" w:rsidRPr="00A80F7B">
            <w:rPr>
              <w:lang w:val="en-US" w:eastAsia="zh-CN"/>
            </w:rPr>
            <w:fldChar w:fldCharType="end"/>
          </w:r>
        </w:sdtContent>
      </w:sdt>
      <w:r w:rsidR="009118E2" w:rsidRPr="00A80F7B">
        <w:rPr>
          <w:lang w:val="en-US" w:eastAsia="zh-CN"/>
        </w:rPr>
        <w:t xml:space="preserve"> </w:t>
      </w:r>
      <w:r w:rsidRPr="00A80F7B">
        <w:rPr>
          <w:lang w:val="en-US" w:eastAsia="zh-CN"/>
        </w:rPr>
        <w:t xml:space="preserve">proposed </w:t>
      </w:r>
      <w:r w:rsidR="007759AA" w:rsidRPr="00A80F7B">
        <w:rPr>
          <w:lang w:val="en-US" w:eastAsia="zh-CN"/>
        </w:rPr>
        <w:t xml:space="preserve">Conditional GANs (cGANs) </w:t>
      </w:r>
      <w:r w:rsidRPr="00A80F7B">
        <w:rPr>
          <w:lang w:val="en-US" w:eastAsia="zh-CN"/>
        </w:rPr>
        <w:t xml:space="preserve">to </w:t>
      </w:r>
      <w:r w:rsidR="00F91218" w:rsidRPr="00A80F7B">
        <w:rPr>
          <w:lang w:val="en-US" w:eastAsia="zh-CN"/>
        </w:rPr>
        <w:t>generate</w:t>
      </w:r>
      <w:r w:rsidRPr="00A80F7B">
        <w:rPr>
          <w:lang w:val="en-US" w:eastAsia="zh-CN"/>
        </w:rPr>
        <w:t xml:space="preserve"> images by feeding the generator with the class label</w:t>
      </w:r>
      <w:r w:rsidR="00D707EA" w:rsidRPr="00A80F7B">
        <w:rPr>
          <w:lang w:val="en-US" w:eastAsia="zh-CN"/>
        </w:rPr>
        <w:t>s</w:t>
      </w:r>
      <w:r w:rsidRPr="00A80F7B">
        <w:rPr>
          <w:lang w:val="en-US" w:eastAsia="zh-CN"/>
        </w:rPr>
        <w:t>. Comparing to the original GANs</w:t>
      </w:r>
      <w:r w:rsidR="00A414D6" w:rsidRPr="00A80F7B">
        <w:rPr>
          <w:lang w:val="en-US" w:eastAsia="zh-CN"/>
        </w:rPr>
        <w:t xml:space="preserve"> </w:t>
      </w:r>
      <w:sdt>
        <w:sdtPr>
          <w:rPr>
            <w:lang w:val="en-US" w:eastAsia="zh-CN"/>
          </w:rPr>
          <w:alias w:val="To edit, see citavi.com/edit"/>
          <w:tag w:val="CitaviPlaceholder#6b9cd15e-8396-4420-9a92-c7068b141fca"/>
          <w:id w:val="390459249"/>
          <w:placeholder>
            <w:docPart w:val="DefaultPlaceholder_-1854013440"/>
          </w:placeholder>
        </w:sdtPr>
        <w:sdtEndPr/>
        <w:sdtContent>
          <w:r w:rsidR="00A414D6"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NSJ9fSx7IiRpZCI6IjEy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1dLCJDaXRhdGlvbktleVVwZGF0ZVR5cGUiOjAsIkNvbGxhYm9yYXRvcnMiOltdLCJDb3ZlclBhdGgiOnsiJGlkIjoiMTMiLCIkdHlwZSI6IlN3aXNzQWNhZGVtaWMuQ2l0YXZpLkxpbmtlZFJlc291cmNlLCBTd2lzc0FjYWRlbWljLkNpdGF2aSIsIkxpbmtlZFJlc291cmNlVHlwZSI6MiwiT3JpZ2luYWxTdHJpbmciOiJDOlxcVXNlcnNcXGxpYW5nXFxBcHBEYXRhXFxMb2NhbFxcVGVtcFxcZGFwNDN0bGouanBnIiwiVXJpU3RyaW5nIjoiZDNkNDhkMTgtY2VjNC00ZGIyLTkwZGEtM2FiMGQ0ODczNTg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iBKdW4uIDIwMTQ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yeGl2Lm9yZy9hYnMvMTQwNi4yNjYxIiwiVXJpU3RyaW5nIjoiaHR0cHM6Ly9hcnhpdi5vcmcvYWJzLzE0MDYuMjY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E6MzYiLCJNb2RpZmllZEJ5IjoiX0xpYW5nIFpoYW8iLCJJZCI6IjlmMWIzY2Q5LWI1ZGYtNGM2Mi05OTYyLTRiMjBmZjFjM2NmNCIsIk1vZGlmaWVkT24iOiIyMDIxLTA1LTE5VDA5OjIxOjM2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QwNi4yNjYxIiwiVXJpU3RyaW5nIjoiaHR0cHM6Ly9hcnhpdi5vcmcvcGRmLzE0MDYuMjY2M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}</w:instrText>
          </w:r>
          <w:r w:rsidR="00A414D6" w:rsidRPr="00A80F7B">
            <w:rPr>
              <w:lang w:val="en-US" w:eastAsia="zh-CN"/>
            </w:rPr>
            <w:fldChar w:fldCharType="separate"/>
          </w:r>
          <w:r w:rsidR="00BE74B7" w:rsidRPr="00A80F7B">
            <w:rPr>
              <w:lang w:val="en-US" w:eastAsia="zh-CN"/>
            </w:rPr>
            <w:t>(Goodfellow et al., 2014)</w:t>
          </w:r>
          <w:r w:rsidR="00A414D6" w:rsidRPr="00A80F7B">
            <w:rPr>
              <w:lang w:val="en-US" w:eastAsia="zh-CN"/>
            </w:rPr>
            <w:fldChar w:fldCharType="end"/>
          </w:r>
        </w:sdtContent>
      </w:sdt>
      <w:r w:rsidRPr="00A80F7B">
        <w:rPr>
          <w:lang w:val="en-US" w:eastAsia="zh-CN"/>
        </w:rPr>
        <w:t>, the objective function is</w:t>
      </w:r>
      <w:r w:rsidR="00380B4B" w:rsidRPr="00A80F7B">
        <w:rPr>
          <w:lang w:val="en-US" w:eastAsia="zh-CN"/>
        </w:rPr>
        <w:t xml:space="preserve"> define</w:t>
      </w:r>
      <w:r w:rsidR="00F91218" w:rsidRPr="00A80F7B">
        <w:rPr>
          <w:lang w:val="en-US" w:eastAsia="zh-CN"/>
        </w:rPr>
        <w:t>d</w:t>
      </w:r>
      <w:r w:rsidR="00380B4B" w:rsidRPr="00A80F7B">
        <w:rPr>
          <w:lang w:val="en-US" w:eastAsia="zh-CN"/>
        </w:rPr>
        <w:t xml:space="preserve"> as follows</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5261F048" w14:textId="77777777" w:rsidTr="00AA6B67">
        <w:tc>
          <w:tcPr>
            <w:tcW w:w="7659" w:type="dxa"/>
          </w:tcPr>
          <w:p w14:paraId="0ECEE965" w14:textId="624A090B" w:rsidR="005C1364" w:rsidRPr="00A80F7B" w:rsidRDefault="008E0B7F" w:rsidP="00AA6B67">
            <w:pPr>
              <w:spacing w:after="0"/>
              <w:rPr>
                <w:lang w:val="en-US" w:eastAsia="zh-CN"/>
              </w:rPr>
            </w:pPr>
            <m:oMathPara>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x|y</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lang w:val="en-US" w:eastAsia="zh-CN"/>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x|y</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z|y</m:t>
                                    </m:r>
                                  </m:e>
                                </m:d>
                              </m:e>
                            </m:d>
                          </m:e>
                        </m:d>
                      </m:e>
                    </m:func>
                  </m:e>
                </m:d>
              </m:oMath>
            </m:oMathPara>
          </w:p>
        </w:tc>
        <w:tc>
          <w:tcPr>
            <w:tcW w:w="839" w:type="dxa"/>
          </w:tcPr>
          <w:p w14:paraId="32DC8EE0" w14:textId="53D11C6D"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17</w:t>
            </w:r>
            <w:r w:rsidR="00B140BC" w:rsidRPr="00A80F7B">
              <w:rPr>
                <w:lang w:val="en-US"/>
              </w:rPr>
              <w:fldChar w:fldCharType="end"/>
            </w:r>
            <w:r w:rsidRPr="00A80F7B">
              <w:rPr>
                <w:lang w:val="en-US"/>
              </w:rPr>
              <w:t xml:space="preserve"> )</w:t>
            </w:r>
          </w:p>
        </w:tc>
      </w:tr>
    </w:tbl>
    <w:p w14:paraId="1C47A614" w14:textId="49E32F02" w:rsidR="00F87EB4" w:rsidRPr="00A80F7B" w:rsidRDefault="00380B4B" w:rsidP="00F87EB4">
      <w:pPr>
        <w:rPr>
          <w:lang w:val="en-US" w:eastAsia="zh-CN"/>
        </w:rPr>
      </w:pPr>
      <w:r w:rsidRPr="00A80F7B">
        <w:rPr>
          <w:lang w:val="en-US" w:eastAsia="zh-CN"/>
        </w:rPr>
        <w:t>W</w:t>
      </w:r>
      <w:r w:rsidR="00F87EB4" w:rsidRPr="00A80F7B">
        <w:rPr>
          <w:lang w:val="en-US" w:eastAsia="zh-CN"/>
        </w:rPr>
        <w:t xml:space="preserve">here </w:t>
      </w:r>
      <m:oMath>
        <m:r>
          <w:rPr>
            <w:rFonts w:ascii="Cambria Math" w:hAnsi="Cambria Math"/>
            <w:lang w:val="en-US" w:eastAsia="zh-CN"/>
          </w:rPr>
          <m:t>y</m:t>
        </m:r>
      </m:oMath>
      <w:r w:rsidR="00F87EB4" w:rsidRPr="00A80F7B">
        <w:rPr>
          <w:lang w:val="en-US" w:eastAsia="zh-CN"/>
        </w:rPr>
        <w:t xml:space="preserve"> is the auxiliary information such as class labels. During the training, the </w:t>
      </w:r>
      <w:r w:rsidR="00F91218" w:rsidRPr="00A80F7B">
        <w:rPr>
          <w:lang w:val="en-US" w:eastAsia="zh-CN"/>
        </w:rPr>
        <w:t xml:space="preserve">auxiliary information </w:t>
      </w:r>
      <m:oMath>
        <m:r>
          <w:rPr>
            <w:rFonts w:ascii="Cambria Math" w:hAnsi="Cambria Math"/>
            <w:lang w:val="en-US" w:eastAsia="zh-CN"/>
          </w:rPr>
          <m:t>y</m:t>
        </m:r>
      </m:oMath>
      <w:r w:rsidR="009118E2" w:rsidRPr="00A80F7B">
        <w:rPr>
          <w:lang w:val="en-US" w:eastAsia="zh-CN"/>
        </w:rPr>
        <w:t xml:space="preserve"> </w:t>
      </w:r>
      <w:r w:rsidR="00F87EB4" w:rsidRPr="00A80F7B">
        <w:rPr>
          <w:lang w:val="en-US" w:eastAsia="zh-CN"/>
        </w:rPr>
        <w:t xml:space="preserve">are first encoded as one-hot vectors and concatenated with the input </w:t>
      </w:r>
      <m:oMath>
        <m:r>
          <w:rPr>
            <w:rFonts w:ascii="Cambria Math" w:hAnsi="Cambria Math"/>
            <w:lang w:val="en-US" w:eastAsia="zh-CN"/>
          </w:rPr>
          <m:t>x</m:t>
        </m:r>
      </m:oMath>
      <w:r w:rsidR="00F87EB4" w:rsidRPr="00A80F7B">
        <w:rPr>
          <w:lang w:val="en-US" w:eastAsia="zh-CN"/>
        </w:rPr>
        <w:t xml:space="preserve">, then fed to the discriminator </w:t>
      </w:r>
      <m:oMath>
        <m:r>
          <w:rPr>
            <w:rFonts w:ascii="Cambria Math" w:hAnsi="Cambria Math"/>
            <w:lang w:val="en-US" w:eastAsia="zh-CN"/>
          </w:rPr>
          <m:t>D</m:t>
        </m:r>
      </m:oMath>
      <w:r w:rsidR="00F87EB4" w:rsidRPr="00A80F7B">
        <w:rPr>
          <w:lang w:val="en-US" w:eastAsia="zh-CN"/>
        </w:rPr>
        <w:t xml:space="preserve">. The input for the generator </w:t>
      </w:r>
      <m:oMath>
        <m:r>
          <w:rPr>
            <w:rFonts w:ascii="Cambria Math" w:hAnsi="Cambria Math"/>
            <w:lang w:val="en-US" w:eastAsia="zh-CN"/>
          </w:rPr>
          <m:t>G</m:t>
        </m:r>
      </m:oMath>
      <w:r w:rsidR="00F87EB4" w:rsidRPr="00A80F7B">
        <w:rPr>
          <w:lang w:val="en-US" w:eastAsia="zh-CN"/>
        </w:rPr>
        <w:t xml:space="preserve"> is similar to discriminator </w:t>
      </w:r>
      <m:oMath>
        <m:r>
          <w:rPr>
            <w:rFonts w:ascii="Cambria Math" w:hAnsi="Cambria Math"/>
            <w:lang w:val="en-US" w:eastAsia="zh-CN"/>
          </w:rPr>
          <m:t>D</m:t>
        </m:r>
      </m:oMath>
      <w:r w:rsidR="00F87EB4" w:rsidRPr="00A80F7B">
        <w:rPr>
          <w:lang w:val="en-US" w:eastAsia="zh-CN"/>
        </w:rPr>
        <w:t xml:space="preserve"> which is the concatenation of</w:t>
      </w:r>
      <w:r w:rsidR="00EF6CB1" w:rsidRPr="00A80F7B">
        <w:rPr>
          <w:lang w:val="en-US" w:eastAsia="zh-CN"/>
        </w:rPr>
        <w:t xml:space="preserve"> random input</w:t>
      </w:r>
      <w:r w:rsidR="00F87EB4" w:rsidRPr="00A80F7B">
        <w:rPr>
          <w:lang w:val="en-US" w:eastAsia="zh-CN"/>
        </w:rPr>
        <w:t xml:space="preserve"> </w:t>
      </w:r>
      <m:oMath>
        <m:r>
          <w:rPr>
            <w:rFonts w:ascii="Cambria Math" w:hAnsi="Cambria Math"/>
            <w:lang w:val="en-US" w:eastAsia="zh-CN"/>
          </w:rPr>
          <m:t>z</m:t>
        </m:r>
      </m:oMath>
      <w:r w:rsidR="00F87EB4" w:rsidRPr="00A80F7B">
        <w:rPr>
          <w:lang w:val="en-US" w:eastAsia="zh-CN"/>
        </w:rPr>
        <w:t xml:space="preserve"> (sampled from latent space) and the </w:t>
      </w:r>
      <w:r w:rsidR="00EF6CB1" w:rsidRPr="00A80F7B">
        <w:rPr>
          <w:lang w:val="en-US" w:eastAsia="zh-CN"/>
        </w:rPr>
        <w:t xml:space="preserve">auxiliary information </w:t>
      </w:r>
      <m:oMath>
        <m:r>
          <w:rPr>
            <w:rFonts w:ascii="Cambria Math" w:hAnsi="Cambria Math"/>
            <w:lang w:val="en-US" w:eastAsia="zh-CN"/>
          </w:rPr>
          <m:t>y</m:t>
        </m:r>
      </m:oMath>
      <w:r w:rsidR="00F87EB4" w:rsidRPr="00A80F7B">
        <w:rPr>
          <w:lang w:val="en-US" w:eastAsia="zh-CN"/>
        </w:rPr>
        <w:t xml:space="preserve">. To generate a new data sample, feed the generator with input </w:t>
      </w:r>
      <m:oMath>
        <m:acc>
          <m:accPr>
            <m:ctrlPr>
              <w:rPr>
                <w:rFonts w:ascii="Cambria Math" w:hAnsi="Cambria Math"/>
                <w:i/>
                <w:lang w:val="en-US" w:eastAsia="zh-CN"/>
              </w:rPr>
            </m:ctrlPr>
          </m:accPr>
          <m:e>
            <m:r>
              <w:rPr>
                <w:rFonts w:ascii="Cambria Math" w:hAnsi="Cambria Math"/>
                <w:lang w:val="en-US" w:eastAsia="zh-CN"/>
              </w:rPr>
              <m:t>x</m:t>
            </m:r>
          </m:e>
        </m:acc>
      </m:oMath>
      <w:r w:rsidR="00F87EB4" w:rsidRPr="00A80F7B">
        <w:rPr>
          <w:lang w:val="en-US" w:eastAsia="zh-CN"/>
        </w:rPr>
        <w:t xml:space="preserve"> conditioned with the label information. </w:t>
      </w:r>
    </w:p>
    <w:p w14:paraId="03BB1EDE" w14:textId="7BFE8B9F" w:rsidR="00F87EB4" w:rsidRPr="00A80F7B" w:rsidRDefault="008E0B7F" w:rsidP="00F87EB4">
      <w:pPr>
        <w:rPr>
          <w:lang w:val="en-US" w:eastAsia="zh-CN"/>
        </w:rPr>
      </w:pPr>
      <w:sdt>
        <w:sdtPr>
          <w:rPr>
            <w:lang w:val="en-US" w:eastAsia="zh-CN"/>
          </w:rPr>
          <w:alias w:val="To edit, see citavi.com/edit"/>
          <w:tag w:val="CitaviPlaceholder#328d2e88-1388-4ea2-8a33-df204e3c9bbf"/>
          <w:id w:val="-1275405453"/>
          <w:placeholder>
            <w:docPart w:val="DefaultPlaceholder_-1854013440"/>
          </w:placeholder>
        </w:sdtPr>
        <w:sdtEndPr/>
        <w:sdtContent>
          <w:r w:rsidR="000A70EB" w:rsidRPr="00A80F7B">
            <w:rPr>
              <w:lang w:val="en-US" w:eastAsia="zh-CN"/>
            </w:rPr>
            <w:fldChar w:fldCharType="begin"/>
          </w:r>
          <w:r w:rsidR="000A70EB" w:rsidRPr="00A80F7B">
            <w:rPr>
              <w:lang w:val="en-US" w:eastAsia="zh-CN"/>
            </w:rPr>
            <w:instrText>ADDIN CitaviPlaceholder{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HYXV0aGllciIsIlByb3RlY3RlZCI6ZmFsc2UsIlNleCI6MiwiQ3JlYXRlZEJ5IjoiX0xpYW5nIFpoYW8iLCJDcmVhdGVkT24iOiIyMDIxLTA1LTE5VDE3OjEwOjEzIiwiTW9kaWZpZWRCeSI6Il9MaWFuZyBaaGFvIiwiSWQiOiI5OGEwNjQ0NS0zOGI5LTQ2OGMtYjIwZS0wNzNmMjA3ZjljODgiLCJNb2RpZmllZE9uIjoiMjAyMS0wNS0xOVQxNzoxMDox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}</w:instrText>
          </w:r>
          <w:r w:rsidR="000A70EB" w:rsidRPr="00A80F7B">
            <w:rPr>
              <w:lang w:val="en-US" w:eastAsia="zh-CN"/>
            </w:rPr>
            <w:fldChar w:fldCharType="separate"/>
          </w:r>
          <w:r w:rsidR="00BE74B7" w:rsidRPr="00A80F7B">
            <w:rPr>
              <w:lang w:val="en-US" w:eastAsia="zh-CN"/>
            </w:rPr>
            <w:t>Gauthier</w:t>
          </w:r>
          <w:r w:rsidR="000A70EB" w:rsidRPr="00A80F7B">
            <w:rPr>
              <w:lang w:val="en-US" w:eastAsia="zh-CN"/>
            </w:rPr>
            <w:fldChar w:fldCharType="end"/>
          </w:r>
        </w:sdtContent>
      </w:sdt>
      <w:r w:rsidR="000A70EB" w:rsidRPr="00A80F7B">
        <w:rPr>
          <w:lang w:val="en-US" w:eastAsia="zh-CN"/>
        </w:rPr>
        <w:t xml:space="preserve"> </w:t>
      </w:r>
      <w:sdt>
        <w:sdtPr>
          <w:rPr>
            <w:lang w:val="en-US" w:eastAsia="zh-CN"/>
          </w:rPr>
          <w:alias w:val="To edit, see citavi.com/edit"/>
          <w:tag w:val="CitaviPlaceholder#b942e889-3a13-4a77-9dd0-2065233567f0"/>
          <w:id w:val="-881399862"/>
          <w:placeholder>
            <w:docPart w:val="DefaultPlaceholder_-1854013440"/>
          </w:placeholder>
        </w:sdtPr>
        <w:sdtEndPr/>
        <w:sdtContent>
          <w:r w:rsidR="000A70EB" w:rsidRPr="00A80F7B">
            <w:rPr>
              <w:lang w:val="en-US" w:eastAsia="zh-CN"/>
            </w:rPr>
            <w:fldChar w:fldCharType="begin"/>
          </w:r>
          <w:r w:rsidR="000A70EB" w:rsidRPr="00A80F7B">
            <w:rPr>
              <w:lang w:val="en-US" w:eastAsia="zh-CN"/>
            </w:rPr>
            <w:instrText>ADDIN CitaviPlaceholder{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dhdXRoaWVyIiwiUHJvdGVjdGVkIjpmYWxzZSwiU2V4IjoyLCJDcmVhdGVkQnkiOiJfTGlhbmcgWmhhbyIsIkNyZWF0ZWRPbiI6IjIwMjEtMDUtMTlUMTc6MTA6MTMiLCJNb2RpZmllZEJ5IjoiX0xpYW5nIFpoYW8iLCJJZCI6Ijk4YTA2NDQ1LTM4YjktNDY4Yy1iMjBlLTA3M2YyMDdmOWM4OCIsIk1vZGlmaWVkT24iOiIyMDIxLTA1LTE5VDE3OjEwOjE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Y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1KSJ9XX0sIlRhZyI6IkNpdGF2aVBsYWNlaG9sZGVyI2I5NDJlODg5LTNhMTMtNGE3Ny05ZGQwLTIwNjUyMzM1NjdmMCIsIlRleHQiOiIoMjAxNSkiLCJXQUlWZXJzaW9uIjoiNi44LjAuMCJ9}</w:instrText>
          </w:r>
          <w:r w:rsidR="000A70EB" w:rsidRPr="00A80F7B">
            <w:rPr>
              <w:lang w:val="en-US" w:eastAsia="zh-CN"/>
            </w:rPr>
            <w:fldChar w:fldCharType="separate"/>
          </w:r>
          <w:r w:rsidR="00BE74B7" w:rsidRPr="00A80F7B">
            <w:rPr>
              <w:lang w:val="en-US" w:eastAsia="zh-CN"/>
            </w:rPr>
            <w:t>(2015)</w:t>
          </w:r>
          <w:r w:rsidR="000A70EB" w:rsidRPr="00A80F7B">
            <w:rPr>
              <w:lang w:val="en-US" w:eastAsia="zh-CN"/>
            </w:rPr>
            <w:fldChar w:fldCharType="end"/>
          </w:r>
        </w:sdtContent>
      </w:sdt>
      <w:r w:rsidR="000A70EB" w:rsidRPr="00A80F7B">
        <w:rPr>
          <w:lang w:val="en-US" w:eastAsia="zh-CN"/>
        </w:rPr>
        <w:t xml:space="preserve">, </w:t>
      </w:r>
      <w:sdt>
        <w:sdtPr>
          <w:rPr>
            <w:lang w:val="en-US" w:eastAsia="zh-CN"/>
          </w:rPr>
          <w:alias w:val="To edit, see citavi.com/edit"/>
          <w:tag w:val="CitaviPlaceholder#87981901-48c4-459c-9a84-84645d4496f7"/>
          <w:id w:val="-679817501"/>
          <w:placeholder>
            <w:docPart w:val="DefaultPlaceholder_-1854013440"/>
          </w:placeholder>
        </w:sdtPr>
        <w:sdtEndPr/>
        <w:sdtContent>
          <w:r w:rsidR="000A70EB" w:rsidRPr="00A80F7B">
            <w:rPr>
              <w:lang w:val="en-US" w:eastAsia="zh-CN"/>
            </w:rPr>
            <w:fldChar w:fldCharType="begin"/>
          </w:r>
          <w:r w:rsidR="000A70EB" w:rsidRPr="00A80F7B">
            <w:rPr>
              <w:lang w:val="en-US" w:eastAsia="zh-CN"/>
            </w:rPr>
            <w:instrText>ADDIN CitaviPlaceholder{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M0NDNuNXRiLmpwZyIsIlVyaVN0cmluZyI6ImI3NGJkYTMzLTllYWQtNGM4Ny1hZDJkLTA3M2U4MGEzYTI3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YXJ4aXYub3JnL3BkZi8xNjEwLjA5NTg1djQiLCJVcmlTdHJpbmciOiJodHRwOi8vYXJ4aXYub3JnL3BkZi8xNjEwLjA5NTg1dj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I4OjE5IiwiTW9kaWZpZWRCeSI6Il9MaWFuZyBaaGFvIiwiSWQiOiJkZmEwMDkxNy04ODZiLTRjYjYtYTA2Ni0xY2M4ZDExMGJlMjciLCJNb2RpZmllZE9uIjoiMjAyMS0wNS0xOVQwOToyO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YWJzLzE2MTAuMDk1ODV2NCIsIlVyaVN0cmluZyI6Imh0dHA6Ly9hcnhpdi5vcmcvYWJzLzE2MTAuMDk1ODV2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}</w:instrText>
          </w:r>
          <w:r w:rsidR="000A70EB" w:rsidRPr="00A80F7B">
            <w:rPr>
              <w:lang w:val="en-US" w:eastAsia="zh-CN"/>
            </w:rPr>
            <w:fldChar w:fldCharType="separate"/>
          </w:r>
          <w:r w:rsidR="00BE74B7" w:rsidRPr="00A80F7B">
            <w:rPr>
              <w:lang w:val="en-US" w:eastAsia="zh-CN"/>
            </w:rPr>
            <w:t>Odena et al.</w:t>
          </w:r>
          <w:r w:rsidR="000A70EB" w:rsidRPr="00A80F7B">
            <w:rPr>
              <w:lang w:val="en-US" w:eastAsia="zh-CN"/>
            </w:rPr>
            <w:fldChar w:fldCharType="end"/>
          </w:r>
        </w:sdtContent>
      </w:sdt>
      <w:r w:rsidR="000A70EB" w:rsidRPr="00A80F7B">
        <w:rPr>
          <w:lang w:val="en-US" w:eastAsia="zh-CN"/>
        </w:rPr>
        <w:t xml:space="preserve"> </w:t>
      </w:r>
      <w:sdt>
        <w:sdtPr>
          <w:rPr>
            <w:lang w:val="en-US" w:eastAsia="zh-CN"/>
          </w:rPr>
          <w:alias w:val="To edit, see citavi.com/edit"/>
          <w:tag w:val="CitaviPlaceholder#e7aa4e7a-1e74-4ca1-b491-be892c696080"/>
          <w:id w:val="1208529471"/>
          <w:placeholder>
            <w:docPart w:val="DefaultPlaceholder_-1854013440"/>
          </w:placeholder>
        </w:sdtPr>
        <w:sdtEndPr/>
        <w:sdtContent>
          <w:r w:rsidR="000A70EB" w:rsidRPr="00A80F7B">
            <w:rPr>
              <w:lang w:val="en-US" w:eastAsia="zh-CN"/>
            </w:rPr>
            <w:fldChar w:fldCharType="begin"/>
          </w:r>
          <w:r w:rsidR="000A70EB" w:rsidRPr="00A80F7B">
            <w:rPr>
              <w:lang w:val="en-US" w:eastAsia="zh-CN"/>
            </w:rPr>
            <w:instrText>ADDIN CitaviPlaceholder{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jNDQzbjV0Yi5qcGciLCJVcmlTdHJpbmciOiJiNzRiZGEzMy05ZWFkLTRjODctYWQyZC0wNzNlODBhM2EyN2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2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YxMC4wOTU4NXY0IiwiVXJpU3RyaW5nIjoiaHR0cDovL2FyeGl2Lm9yZy9wZGYvMTYxMC4wOTU4NXY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yODoxOSIsIk1vZGlmaWVkQnkiOiJfTGlhbmcgWmhhbyIsIklkIjoiZGZhMDA5MTctODg2Yi00Y2I2LWEwNjYtMWNjOGQxMTBiZTI3IiwiTW9kaWZpZWRPbiI6IjIwMjEtMDUtMTlUMDk6Mjg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jEwLjA5NTg1djQiLCJVcmlTdHJpbmciOiJodHRwOi8vYXJ4aXYub3JnL2Ficy8xNjEwLjA5NTg1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2KSJ9XX0sIlRhZyI6IkNpdGF2aVBsYWNlaG9sZGVyI2U3YWE0ZTdhLTFlNzQtNGNhMS1iNDkxLWJlODkyYzY5NjA4MCIsIlRleHQiOiIoMjAxNikiLCJXQUlWZXJzaW9uIjoiNi44LjAuMCJ9}</w:instrText>
          </w:r>
          <w:r w:rsidR="000A70EB" w:rsidRPr="00A80F7B">
            <w:rPr>
              <w:lang w:val="en-US" w:eastAsia="zh-CN"/>
            </w:rPr>
            <w:fldChar w:fldCharType="separate"/>
          </w:r>
          <w:r w:rsidR="00BE74B7" w:rsidRPr="00A80F7B">
            <w:rPr>
              <w:lang w:val="en-US" w:eastAsia="zh-CN"/>
            </w:rPr>
            <w:t>(2016)</w:t>
          </w:r>
          <w:r w:rsidR="000A70EB" w:rsidRPr="00A80F7B">
            <w:rPr>
              <w:lang w:val="en-US" w:eastAsia="zh-CN"/>
            </w:rPr>
            <w:fldChar w:fldCharType="end"/>
          </w:r>
          <w:r w:rsidR="009B1D90" w:rsidRPr="00A80F7B">
            <w:rPr>
              <w:lang w:val="en-US" w:eastAsia="zh-CN"/>
            </w:rPr>
            <w:t>,</w:t>
          </w:r>
        </w:sdtContent>
      </w:sdt>
      <w:r w:rsidR="000A70EB" w:rsidRPr="00A80F7B">
        <w:rPr>
          <w:lang w:val="en-US" w:eastAsia="zh-CN"/>
        </w:rPr>
        <w:t xml:space="preserve"> and </w:t>
      </w:r>
      <w:sdt>
        <w:sdtPr>
          <w:rPr>
            <w:lang w:val="en-US" w:eastAsia="zh-CN"/>
          </w:rPr>
          <w:alias w:val="To edit, see citavi.com/edit"/>
          <w:tag w:val="CitaviPlaceholder#897edca2-1c93-4c07-b39c-6f0a1cac2173"/>
          <w:id w:val="-736622207"/>
          <w:placeholder>
            <w:docPart w:val="DefaultPlaceholder_-1854013440"/>
          </w:placeholder>
        </w:sdtPr>
        <w:sdtEndPr/>
        <w:sdtContent>
          <w:r w:rsidR="000A70EB"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MxNjUwODcyLTFlMzMtNGEwZi1hYWVlLWE4NjA4NGFkOTczZCIsIkVudHJpZXMiOlt7IiRpZCI6IjIiLCIkdHlwZSI6IlN3aXNzQWNhZGVtaWMuQ2l0YXZpLkNpdGF0aW9ucy5Xb3JkUGxhY2Vob2xkZXJFbnRyeSwgU3dpc3NBY2FkZW1pYy5DaXRhdmkiLCJJZCI6IjA1YWIwNjA2LWJkNzEtNGE1NS1iYWNkLTkzOWRlMWJjYjk0NSIsIlJhbmdlTGVuZ3RoIjoxMiwiUmVmZXJlbmNlSWQiOiJkYjNiMmVlOC05ODY3LTQ4ZDMtYTA3MC04NzBjNGY3NGY4Z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xpYW5nXFxBcHBEYXRhXFxMb2NhbFxcVGVtcFxcMGIybjM0bTMuanBnIiwiVXJpU3RyaW5nIjoiZGIzYjJlZTgtOTg2Ny00OGQzLWEwNzAtODcwYzRmNzRmOGZ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dnByLjIwMTcuNjM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dnByLjIwMTcuNjMyIiwiVXJpU3RyaW5nIjoiaHR0cHM6Ly9kb2kub3JnLzEwLjExMDkvY3Zwci4yMDE3LjYz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}</w:instrText>
          </w:r>
          <w:r w:rsidR="000A70EB" w:rsidRPr="00A80F7B">
            <w:rPr>
              <w:lang w:val="en-US" w:eastAsia="zh-CN"/>
            </w:rPr>
            <w:fldChar w:fldCharType="separate"/>
          </w:r>
          <w:r w:rsidR="00BE74B7" w:rsidRPr="00A80F7B">
            <w:rPr>
              <w:lang w:val="en-US" w:eastAsia="zh-CN"/>
            </w:rPr>
            <w:t>Isola et al.</w:t>
          </w:r>
          <w:r w:rsidR="000A70EB" w:rsidRPr="00A80F7B">
            <w:rPr>
              <w:lang w:val="en-US" w:eastAsia="zh-CN"/>
            </w:rPr>
            <w:fldChar w:fldCharType="end"/>
          </w:r>
        </w:sdtContent>
      </w:sdt>
      <w:r w:rsidR="000A70EB" w:rsidRPr="00A80F7B">
        <w:rPr>
          <w:lang w:val="en-US" w:eastAsia="zh-CN"/>
        </w:rPr>
        <w:t xml:space="preserve"> </w:t>
      </w:r>
      <w:sdt>
        <w:sdtPr>
          <w:rPr>
            <w:lang w:val="en-US" w:eastAsia="zh-CN"/>
          </w:rPr>
          <w:alias w:val="To edit, see citavi.com/edit"/>
          <w:tag w:val="CitaviPlaceholder#31650872-1e33-4a0f-aaee-a86084ad973d"/>
          <w:id w:val="1678301603"/>
          <w:placeholder>
            <w:docPart w:val="DefaultPlaceholder_-1854013440"/>
          </w:placeholder>
        </w:sdtPr>
        <w:sdtEndPr/>
        <w:sdtContent>
          <w:r w:rsidR="000A70EB"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g5N2VkY2EyLTFjOTMtNGMwNy1iMzljLTZmMGExY2FjMjE3MyIsIkVudHJpZXMiOlt7IiRpZCI6IjIiLCIkdHlwZSI6IlN3aXNzQWNhZGVtaWMuQ2l0YXZpLkNpdGF0aW9ucy5Xb3JkUGxhY2Vob2xkZXJFbnRyeSwgU3dpc3NBY2FkZW1pYy5DaXRhdmkiLCJJZCI6ImRjNDQwMWI4LTM3ZjUtNGI5Zi1hZWU5LTllODNhOTU0MjkzZCIsIlJhbmdlTGVuZ3RoIjo2LCJSZWZlcmVuY2VJZCI6ImRiM2IyZWU4LTk4NjctNDhkMy1hMDcwLTg3MGM0Zjc0Zjhm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saWFuZ1xcQXBwRGF0YVxcTG9jYWxcXFRlbXBcXDBiMm4zNG0zLmpwZyIsIlVyaVN0cmluZyI6ImRiM2IyZWU4LTk4NjctNDhkMy1hMDcwLTg3MGM0Zjc0Zjhm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Y3Zwci4yMDE3LjYz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Y3Zwci4yMDE3LjYzMiIsIlVyaVN0cmluZyI6Imh0dHBzOi8vZG9pLm9yZy8xMC4xMTA5L2N2cHIuMjAxNy42M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IoMjAxNykifV19LCJUYWciOiJDaXRhdmlQbGFjZWhvbGRlciMzMTY1MDg3Mi0xZTMzLTRhMGYtYWFlZS1hODYwODRhZDk3M2QiLCJUZXh0IjoiKDIwMTcpIiwiV0FJVmVyc2lvbiI6IjYuOC4wLjAifQ==}</w:instrText>
          </w:r>
          <w:r w:rsidR="000A70EB" w:rsidRPr="00A80F7B">
            <w:rPr>
              <w:lang w:val="en-US" w:eastAsia="zh-CN"/>
            </w:rPr>
            <w:fldChar w:fldCharType="separate"/>
          </w:r>
          <w:r w:rsidR="00BE74B7" w:rsidRPr="00A80F7B">
            <w:rPr>
              <w:lang w:val="en-US" w:eastAsia="zh-CN"/>
            </w:rPr>
            <w:t>(2017)</w:t>
          </w:r>
          <w:r w:rsidR="000A70EB" w:rsidRPr="00A80F7B">
            <w:rPr>
              <w:lang w:val="en-US" w:eastAsia="zh-CN"/>
            </w:rPr>
            <w:fldChar w:fldCharType="end"/>
          </w:r>
        </w:sdtContent>
      </w:sdt>
      <w:r w:rsidR="000A70EB" w:rsidRPr="00A80F7B">
        <w:rPr>
          <w:lang w:val="en-US" w:eastAsia="zh-CN"/>
        </w:rPr>
        <w:t xml:space="preserve"> </w:t>
      </w:r>
      <w:r w:rsidR="00F87EB4" w:rsidRPr="00A80F7B">
        <w:rPr>
          <w:lang w:val="en-US" w:eastAsia="zh-CN"/>
        </w:rPr>
        <w:t xml:space="preserve">have demonstrated </w:t>
      </w:r>
      <w:r w:rsidR="00A414D6" w:rsidRPr="00A80F7B">
        <w:rPr>
          <w:lang w:val="en-US" w:eastAsia="zh-CN"/>
        </w:rPr>
        <w:t>the</w:t>
      </w:r>
      <w:r w:rsidR="00F87EB4" w:rsidRPr="00A80F7B">
        <w:rPr>
          <w:lang w:val="en-US" w:eastAsia="zh-CN"/>
        </w:rPr>
        <w:t xml:space="preserve"> great potential of cGANs in image synthesis.</w:t>
      </w:r>
      <w:r w:rsidR="009B1D90" w:rsidRPr="00A80F7B">
        <w:rPr>
          <w:lang w:val="en-US" w:eastAsia="zh-CN"/>
        </w:rPr>
        <w:t xml:space="preserve"> </w:t>
      </w:r>
      <w:sdt>
        <w:sdtPr>
          <w:rPr>
            <w:lang w:val="en-US" w:eastAsia="zh-CN"/>
          </w:rPr>
          <w:alias w:val="To edit, see citavi.com/edit"/>
          <w:tag w:val="CitaviPlaceholder#9fe84e14-9297-4c8e-892a-7a5f454d512d"/>
          <w:id w:val="544420087"/>
          <w:placeholder>
            <w:docPart w:val="DefaultPlaceholder_-1854013440"/>
          </w:placeholder>
        </w:sdtPr>
        <w:sdtEndPr/>
        <w:sdtContent>
          <w:r w:rsidR="009B1D90" w:rsidRPr="00A80F7B">
            <w:rPr>
              <w:lang w:val="en-US" w:eastAsia="zh-CN"/>
            </w:rPr>
            <w:fldChar w:fldCharType="begin"/>
          </w:r>
          <w:r w:rsidR="009B1D90" w:rsidRPr="00A80F7B">
            <w:rPr>
              <w:lang w:val="en-US" w:eastAsia="zh-CN"/>
            </w:rPr>
            <w:instrText>ADDIN CitaviPlaceholder{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M0NDNuNXRiLmpwZyIsIlVyaVN0cmluZyI6ImI3NGJkYTMzLTllYWQtNGM4Ny1hZDJkLTA3M2U4MGEzYTI3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YXJ4aXYub3JnL3BkZi8xNjEwLjA5NTg1djQiLCJVcmlTdHJpbmciOiJodHRwOi8vYXJ4aXYub3JnL3BkZi8xNjEwLjA5NTg1dj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I4OjE5IiwiTW9kaWZpZWRCeSI6Il9MaWFuZyBaaGFvIiwiSWQiOiJkZmEwMDkxNy04ODZiLTRjYjYtYTA2Ni0xY2M4ZDExMGJlMjciLCJNb2RpZmllZE9uIjoiMjAyMS0wNS0xOVQwOToyO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YWJzLzE2MTAuMDk1ODV2NCIsIlVyaVN0cmluZyI6Imh0dHA6Ly9hcnhpdi5vcmcvYWJzLzE2MTAuMDk1ODV2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}</w:instrText>
          </w:r>
          <w:r w:rsidR="009B1D90" w:rsidRPr="00A80F7B">
            <w:rPr>
              <w:lang w:val="en-US" w:eastAsia="zh-CN"/>
            </w:rPr>
            <w:fldChar w:fldCharType="separate"/>
          </w:r>
          <w:r w:rsidR="00BE74B7" w:rsidRPr="00A80F7B">
            <w:rPr>
              <w:lang w:val="en-US" w:eastAsia="zh-CN"/>
            </w:rPr>
            <w:t>Odena et al.</w:t>
          </w:r>
          <w:r w:rsidR="009B1D90" w:rsidRPr="00A80F7B">
            <w:rPr>
              <w:lang w:val="en-US" w:eastAsia="zh-CN"/>
            </w:rPr>
            <w:fldChar w:fldCharType="end"/>
          </w:r>
        </w:sdtContent>
      </w:sdt>
      <w:r w:rsidR="009B1D90" w:rsidRPr="00A80F7B">
        <w:rPr>
          <w:lang w:val="en-US" w:eastAsia="zh-CN"/>
        </w:rPr>
        <w:t xml:space="preserve"> </w:t>
      </w:r>
      <w:sdt>
        <w:sdtPr>
          <w:rPr>
            <w:lang w:val="en-US" w:eastAsia="zh-CN"/>
          </w:rPr>
          <w:alias w:val="To edit, see citavi.com/edit"/>
          <w:tag w:val="CitaviPlaceholder#a518656a-390b-4c44-878b-6728355cdbc5"/>
          <w:id w:val="159894989"/>
          <w:placeholder>
            <w:docPart w:val="DefaultPlaceholder_-1854013440"/>
          </w:placeholder>
        </w:sdtPr>
        <w:sdtEndPr/>
        <w:sdtContent>
          <w:r w:rsidR="009B1D90" w:rsidRPr="00A80F7B">
            <w:rPr>
              <w:lang w:val="en-US" w:eastAsia="zh-CN"/>
            </w:rPr>
            <w:fldChar w:fldCharType="begin"/>
          </w:r>
          <w:r w:rsidR="009B1D90" w:rsidRPr="00A80F7B">
            <w:rPr>
              <w:lang w:val="en-US" w:eastAsia="zh-CN"/>
            </w:rPr>
            <w:instrText>ADDIN CitaviPlaceholder{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jNDQzbjV0Yi5qcGciLCJVcmlTdHJpbmciOiJiNzRiZGEzMy05ZWFkLTRjODctYWQyZC0wNzNlODBhM2EyN2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2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YxMC4wOTU4NXY0IiwiVXJpU3RyaW5nIjoiaHR0cDovL2FyeGl2Lm9yZy9wZGYvMTYxMC4wOTU4NXY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yODoxOSIsIk1vZGlmaWVkQnkiOiJfTGlhbmcgWmhhbyIsIklkIjoiZGZhMDA5MTctODg2Yi00Y2I2LWEwNjYtMWNjOGQxMTBiZTI3IiwiTW9kaWZpZWRPbiI6IjIwMjEtMDUtMTlUMDk6Mjg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jEwLjA5NTg1djQiLCJVcmlTdHJpbmciOiJodHRwOi8vYXJ4aXYub3JnL2Ficy8xNjEwLjA5NTg1d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2KSJ9XX0sIlRhZyI6IkNpdGF2aVBsYWNlaG9sZGVyI2E1MTg2NTZhLTM5MGItNGM0NC04NzhiLTY3MjgzNTVjZGJjNSIsIlRleHQiOiIoMjAxNikiLCJXQUlWZXJzaW9uIjoiNi44LjAuMCJ9}</w:instrText>
          </w:r>
          <w:r w:rsidR="009B1D90" w:rsidRPr="00A80F7B">
            <w:rPr>
              <w:lang w:val="en-US" w:eastAsia="zh-CN"/>
            </w:rPr>
            <w:fldChar w:fldCharType="separate"/>
          </w:r>
          <w:r w:rsidR="00BE74B7" w:rsidRPr="00A80F7B">
            <w:rPr>
              <w:lang w:val="en-US" w:eastAsia="zh-CN"/>
            </w:rPr>
            <w:t>(2016)</w:t>
          </w:r>
          <w:r w:rsidR="009B1D90" w:rsidRPr="00A80F7B">
            <w:rPr>
              <w:lang w:val="en-US" w:eastAsia="zh-CN"/>
            </w:rPr>
            <w:fldChar w:fldCharType="end"/>
          </w:r>
        </w:sdtContent>
      </w:sdt>
      <w:r w:rsidR="00F87EB4" w:rsidRPr="00A80F7B">
        <w:rPr>
          <w:lang w:val="en-US" w:eastAsia="zh-CN"/>
        </w:rPr>
        <w:t xml:space="preserve"> argued that the generated image could achieve better discriminability than the models that can only generate lower resolution images. </w:t>
      </w:r>
    </w:p>
    <w:p w14:paraId="3C9BD6B5" w14:textId="77777777" w:rsidR="00F87EB4" w:rsidRPr="00A80F7B" w:rsidRDefault="00F87EB4" w:rsidP="006D4089">
      <w:pPr>
        <w:pStyle w:val="Heading4"/>
        <w:rPr>
          <w:lang w:val="en-US" w:eastAsia="zh-CN"/>
        </w:rPr>
      </w:pPr>
      <w:r w:rsidRPr="00A80F7B">
        <w:rPr>
          <w:lang w:val="en-US" w:eastAsia="zh-CN"/>
        </w:rPr>
        <w:t>Bidirectional GANs</w:t>
      </w:r>
    </w:p>
    <w:p w14:paraId="4188B01A" w14:textId="2EBCFA5D" w:rsidR="00F87EB4" w:rsidRPr="00A80F7B" w:rsidRDefault="00F87EB4" w:rsidP="00F87EB4">
      <w:pPr>
        <w:rPr>
          <w:lang w:val="en-US" w:eastAsia="zh-CN"/>
        </w:rPr>
      </w:pPr>
      <w:r w:rsidRPr="00A80F7B">
        <w:rPr>
          <w:lang w:val="en-US" w:eastAsia="zh-CN"/>
        </w:rPr>
        <w:t>As an extension of GANs,</w:t>
      </w:r>
      <w:r w:rsidR="009B1D90" w:rsidRPr="00A80F7B">
        <w:rPr>
          <w:lang w:val="en-US" w:eastAsia="zh-CN"/>
        </w:rPr>
        <w:t xml:space="preserve"> </w:t>
      </w:r>
      <w:sdt>
        <w:sdtPr>
          <w:rPr>
            <w:lang w:val="en-US" w:eastAsia="zh-CN"/>
          </w:rPr>
          <w:alias w:val="To edit, see citavi.com/edit"/>
          <w:tag w:val="CitaviPlaceholder#28c64b06-705a-444a-8ce0-9ad589adee49"/>
          <w:id w:val="596599262"/>
          <w:placeholder>
            <w:docPart w:val="DefaultPlaceholder_-1854013440"/>
          </w:placeholder>
        </w:sdtPr>
        <w:sdtEndPr/>
        <w:sdtContent>
          <w:r w:rsidR="009B1D9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1aWYwdWRuMi5qcGciLCJVcmlTdHJpbmciOiI0NzFmZDBmNi1kYTFmLTQ2MzAtYjE2OC05ODg5Yjk1NmQ1MT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zMS4gTWFpLiAyMDE2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YwNS4wOTc4MiIsIlVyaVN0cmluZyI6Imh0dHBzOi8vYXJ4aXYub3JnL3BkZi8xNjA1LjA5Nzgydjc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zNjowOSIsIk1vZGlmaWVkQnkiOiJfTGlhbmcgWmhhbyIsIklkIjoiZGY0ZjI1MjEtNDZkYi00MThhLTgyOWYtMDZhMzlmNzU2MGFhIiwiTW9kaWZpZWRPbiI6IjIwMjEtMDUtMTlUMDk6MzY6MT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yeGl2Lm9yZy9hYnMvMTYwNS4wOTc4MiIsIlVyaVN0cmluZyI6Imh0dHBzOi8vYXJ4aXYub3JnL2Ficy8xNjA1LjA5Nzg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}</w:instrText>
          </w:r>
          <w:r w:rsidR="009B1D90" w:rsidRPr="00A80F7B">
            <w:rPr>
              <w:lang w:val="en-US" w:eastAsia="zh-CN"/>
            </w:rPr>
            <w:fldChar w:fldCharType="separate"/>
          </w:r>
          <w:r w:rsidR="00BE74B7" w:rsidRPr="00A80F7B">
            <w:rPr>
              <w:lang w:val="en-US" w:eastAsia="zh-CN"/>
            </w:rPr>
            <w:t>Donahue et al.</w:t>
          </w:r>
          <w:r w:rsidR="009B1D90" w:rsidRPr="00A80F7B">
            <w:rPr>
              <w:lang w:val="en-US" w:eastAsia="zh-CN"/>
            </w:rPr>
            <w:fldChar w:fldCharType="end"/>
          </w:r>
        </w:sdtContent>
      </w:sdt>
      <w:r w:rsidR="009B1D90" w:rsidRPr="00A80F7B">
        <w:rPr>
          <w:lang w:val="en-US" w:eastAsia="zh-CN"/>
        </w:rPr>
        <w:t xml:space="preserve"> </w:t>
      </w:r>
      <w:sdt>
        <w:sdtPr>
          <w:rPr>
            <w:lang w:val="en-US" w:eastAsia="zh-CN"/>
          </w:rPr>
          <w:alias w:val="To edit, see citavi.com/edit"/>
          <w:tag w:val="CitaviPlaceholder#a0052ffc-5b54-4e8a-b72e-8695d7a3cccc"/>
          <w:id w:val="-1074114445"/>
          <w:placeholder>
            <w:docPart w:val="DefaultPlaceholder_-1854013440"/>
          </w:placeholder>
        </w:sdtPr>
        <w:sdtEndPr/>
        <w:sdtContent>
          <w:r w:rsidR="009B1D9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dWlmMHVkbjIuanBnIiwiVXJpU3RyaW5nIjoiNDcxZmQwZjYtZGExZi00NjMwLWIxNjgtOTg4OWI5NTZkNT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zEuIE1haS4g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2MDUuMDk3ODIiLCJVcmlTdHJpbmciOiJodHRwczovL2FyeGl2Lm9yZy9wZGYvMTYwNS4wOTc4MnY3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zY6MDkiLCJNb2RpZmllZEJ5IjoiX0xpYW5nIFpoYW8iLCJJZCI6ImRmNGYyNTIxLTQ2ZGItNDE4YS04MjlmLTA2YTM5Zjc1NjBhYSIsIk1vZGlmaWVkT24iOiIyMDIxLTA1LTE5VDA5OjM2OjEy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hcnhpdi5vcmcvYWJzLzE2MDUuMDk3ODIiLCJVcmlTdHJpbmciOiJodHRwczovL2FyeGl2Lm9yZy9hYnMvMTYwNS4wOTc4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NhMDA1MmZmYy01YjU0LTRlOGEtYjcyZS04Njk1ZDdhM2NjY2MiLCJUZXh0IjoiKDIwMTcpIiwiV0FJVmVyc2lvbiI6IjYuOC4wLjAifQ==}</w:instrText>
          </w:r>
          <w:r w:rsidR="009B1D90" w:rsidRPr="00A80F7B">
            <w:rPr>
              <w:lang w:val="en-US" w:eastAsia="zh-CN"/>
            </w:rPr>
            <w:fldChar w:fldCharType="separate"/>
          </w:r>
          <w:r w:rsidR="00BE74B7" w:rsidRPr="00A80F7B">
            <w:rPr>
              <w:lang w:val="en-US" w:eastAsia="zh-CN"/>
            </w:rPr>
            <w:t>(2017)</w:t>
          </w:r>
          <w:r w:rsidR="009B1D90" w:rsidRPr="00A80F7B">
            <w:rPr>
              <w:lang w:val="en-US" w:eastAsia="zh-CN"/>
            </w:rPr>
            <w:fldChar w:fldCharType="end"/>
          </w:r>
        </w:sdtContent>
      </w:sdt>
      <w:r w:rsidRPr="00A80F7B">
        <w:rPr>
          <w:lang w:val="en-US" w:eastAsia="zh-CN"/>
        </w:rPr>
        <w:t xml:space="preserve"> first proposed the Bidirectional Generative Adversarial Networks (BiGANs), which can learn the inverse mapping (from data space to latent space: </w:t>
      </w:r>
      <m:oMath>
        <m:r>
          <w:rPr>
            <w:rFonts w:ascii="Cambria Math" w:hAnsi="Cambria Math"/>
            <w:lang w:val="en-US" w:eastAsia="zh-CN"/>
          </w:rPr>
          <m:t>z=</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d>
          <m:dPr>
            <m:ctrlPr>
              <w:rPr>
                <w:rFonts w:ascii="Cambria Math" w:hAnsi="Cambria Math"/>
                <w:i/>
                <w:lang w:val="en-US" w:eastAsia="zh-CN"/>
              </w:rPr>
            </m:ctrlPr>
          </m:dPr>
          <m:e>
            <m:r>
              <w:rPr>
                <w:rFonts w:ascii="Cambria Math" w:hAnsi="Cambria Math"/>
                <w:lang w:val="en-US" w:eastAsia="zh-CN"/>
              </w:rPr>
              <m:t>x</m:t>
            </m:r>
          </m:e>
        </m:d>
      </m:oMath>
      <w:r w:rsidRPr="00A80F7B">
        <w:rPr>
          <w:lang w:val="en-US" w:eastAsia="zh-CN"/>
        </w:rPr>
        <w:t xml:space="preserve">). The BiGANs adopt an encoder </w:t>
      </w:r>
      <m:oMath>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sidRPr="00A80F7B">
        <w:rPr>
          <w:lang w:val="en-US" w:eastAsia="zh-CN"/>
        </w:rPr>
        <w:t xml:space="preserve"> sub-network to map from latent space to data space. With the additional encoder, BiGANs can be further extended to unsupervised feature learning tasks such as anomaly detection </w:t>
      </w:r>
      <w:sdt>
        <w:sdtPr>
          <w:rPr>
            <w:lang w:val="en-US" w:eastAsia="zh-CN"/>
          </w:rPr>
          <w:alias w:val="To edit, see citavi.com/edit"/>
          <w:tag w:val="CitaviPlaceholder#90373c57-f1bf-4e53-9893-3073e923ebbd"/>
          <w:id w:val="-1254733474"/>
          <w:placeholder>
            <w:docPart w:val="DefaultPlaceholder_-1854013440"/>
          </w:placeholder>
        </w:sdtPr>
        <w:sdtEndPr/>
        <w:sdtContent>
          <w:r w:rsidR="00F64BC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1oYm1vZXVyLmpwZyIsIlVyaVN0cmluZyI6IjZkN2UxOTkxLWI5NDUtNGIwYS04MDlkLTA5ZDc1ZGYzZWYzY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yeGl2Lm9yZy9wZGYvMTgwNS4wNjcyNSIsIlVyaVN0cmluZyI6Imh0dHBzOi8vYXJ4aXYub3JnL3BkZi8xODA1LjA2Nz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zMzo0OSIsIk1vZGlmaWVkQnkiOiJfTGlhbmcgWmhhbyIsIklkIjoiMTg5Y2ViNmUtYjY3MC00NzBmLTg3OTMtMDdiNmNjOTI5YWEwIiwiTW9kaWZpZWRPbiI6IjIwMjEtMDUtMTlUMDk6MzM6ND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ODA1LjA2NzI1IiwiVXJpU3RyaW5nIjoiaHR0cHM6Ly9hcnhpdi5vcmcvcGRmLzE4MDUuMDY3MjV2My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MC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IwMTEuMDgxMDIiLCJVcmlTdHJpbmciOiJodHRwczovL2FyeGl2Lm9yZy9wZGYvMjAxMS4wODEwMnYyLnBkZ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zU6MjciLCJNb2RpZmllZEJ5IjoiX0xpYW5nIFpoYW8iLCJJZCI6ImY3ZjI0ODI5LWRiOWUtNDdiNy04YTNjLThkNmVmYjQzZjI0ZiIsIk1vZGlmaWVkT24iOiIyMDIxLTA1LTE5VDA5OjM1OjMw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hcnhpdi5vcmcvcGRmLzIwMTEuMDgxMDIiLCJVcmlTdHJpbmciOiJodHRwczovL2FyeGl2Lm9yZy9wZGYvMjAxMS4wODEwMi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}</w:instrText>
          </w:r>
          <w:r w:rsidR="00F64BC6" w:rsidRPr="00A80F7B">
            <w:rPr>
              <w:lang w:val="en-US" w:eastAsia="zh-CN"/>
            </w:rPr>
            <w:fldChar w:fldCharType="separate"/>
          </w:r>
          <w:r w:rsidR="00BE74B7" w:rsidRPr="00A80F7B">
            <w:rPr>
              <w:lang w:val="en-US" w:eastAsia="zh-CN"/>
            </w:rPr>
            <w:t>(Akcay et al., 2018; Carrara et al., 2020)</w:t>
          </w:r>
          <w:r w:rsidR="00F64BC6" w:rsidRPr="00A80F7B">
            <w:rPr>
              <w:lang w:val="en-US" w:eastAsia="zh-CN"/>
            </w:rPr>
            <w:fldChar w:fldCharType="end"/>
          </w:r>
        </w:sdtContent>
      </w:sdt>
      <w:r w:rsidRPr="00A80F7B">
        <w:rPr>
          <w:lang w:val="en-US" w:eastAsia="zh-CN"/>
        </w:rPr>
        <w:t>. The objective function of BiGAN</w:t>
      </w:r>
      <w:r w:rsidR="00573409" w:rsidRPr="00A80F7B">
        <w:rPr>
          <w:lang w:val="en-US" w:eastAsia="zh-CN"/>
        </w:rPr>
        <w:t>s</w:t>
      </w:r>
      <w:r w:rsidRPr="00A80F7B">
        <w:rPr>
          <w:lang w:val="en-US" w:eastAsia="zh-CN"/>
        </w:rPr>
        <w:t xml:space="preserve"> for training is </w:t>
      </w:r>
      <w:r w:rsidR="00573409" w:rsidRPr="00A80F7B">
        <w:rPr>
          <w:lang w:val="en-US" w:eastAsia="zh-CN"/>
        </w:rPr>
        <w:t xml:space="preserve">defined </w:t>
      </w:r>
      <w:r w:rsidRPr="00A80F7B">
        <w:rPr>
          <w:lang w:val="en-US" w:eastAsia="zh-CN"/>
        </w:rPr>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260BFAD3" w14:textId="77777777" w:rsidTr="00AA6B67">
        <w:tc>
          <w:tcPr>
            <w:tcW w:w="7659" w:type="dxa"/>
          </w:tcPr>
          <w:p w14:paraId="1168562B" w14:textId="583A92C0" w:rsidR="005C1364" w:rsidRPr="00A80F7B" w:rsidRDefault="008E0B7F" w:rsidP="00AA6B67">
            <w:pPr>
              <w:spacing w:after="0"/>
              <w:rPr>
                <w:lang w:val="en-US" w:eastAsia="zh-CN"/>
              </w:rPr>
            </w:pPr>
            <m:oMathPara>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min</m:t>
                        </m:r>
                      </m:e>
                      <m:lim>
                        <m:r>
                          <w:rPr>
                            <w:rFonts w:ascii="Cambria Math" w:hAnsi="Cambria Math"/>
                            <w:lang w:val="en-US" w:eastAsia="zh-CN"/>
                          </w:rPr>
                          <m:t>G,E</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D,G,E</m:t>
                            </m:r>
                          </m:e>
                        </m:d>
                      </m:e>
                    </m:func>
                  </m:e>
                </m:func>
              </m:oMath>
            </m:oMathPara>
          </w:p>
        </w:tc>
        <w:tc>
          <w:tcPr>
            <w:tcW w:w="839" w:type="dxa"/>
          </w:tcPr>
          <w:p w14:paraId="6ABE6A96" w14:textId="190CBC6D"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18</w:t>
            </w:r>
            <w:r w:rsidR="00B140BC" w:rsidRPr="00A80F7B">
              <w:rPr>
                <w:lang w:val="en-US"/>
              </w:rPr>
              <w:fldChar w:fldCharType="end"/>
            </w:r>
            <w:r w:rsidRPr="00A80F7B">
              <w:rPr>
                <w:lang w:val="en-US"/>
              </w:rPr>
              <w:t xml:space="preserve"> )</w:t>
            </w:r>
          </w:p>
        </w:tc>
      </w:tr>
      <w:tr w:rsidR="005C1364" w:rsidRPr="00A80F7B" w14:paraId="033FAD63" w14:textId="77777777" w:rsidTr="00AA6B67">
        <w:tc>
          <w:tcPr>
            <w:tcW w:w="7659" w:type="dxa"/>
          </w:tcPr>
          <w:p w14:paraId="0278E4AD" w14:textId="4A4BF6BE" w:rsidR="005C1364" w:rsidRPr="00A80F7B" w:rsidRDefault="005C1364" w:rsidP="005C1364">
            <w:pPr>
              <w:spacing w:after="0"/>
              <w:rPr>
                <w:lang w:val="en-US" w:eastAsia="zh-CN"/>
              </w:rPr>
            </w:pPr>
            <m:oMathPara>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D,G,E</m:t>
                    </m:r>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d>
                  <m:dPr>
                    <m:begChr m:val="["/>
                    <m:endChr m:val="]"/>
                    <m:ctrlPr>
                      <w:rPr>
                        <w:rFonts w:ascii="Cambria Math" w:hAnsi="Cambria Math"/>
                        <w:i/>
                        <w:lang w:val="en-US" w:eastAsia="zh-CN"/>
                      </w:rPr>
                    </m:ctrlPr>
                  </m:dPr>
                  <m:e>
                    <m:limLow>
                      <m:limLowPr>
                        <m:ctrlPr>
                          <w:rPr>
                            <w:rFonts w:ascii="Cambria Math" w:hAnsi="Cambria Math"/>
                            <w:i/>
                            <w:lang w:val="en-US" w:eastAsia="zh-CN"/>
                          </w:rPr>
                        </m:ctrlPr>
                      </m:limLowPr>
                      <m:e>
                        <m:groupChr>
                          <m:groupChrPr>
                            <m:ctrlPr>
                              <w:rPr>
                                <w:rFonts w:ascii="Cambria Math" w:hAnsi="Cambria Math"/>
                                <w:i/>
                                <w:lang w:val="en-US" w:eastAsia="zh-CN"/>
                              </w:rPr>
                            </m:ctrlPr>
                          </m:groupChrPr>
                          <m:e>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z|x</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lang w:val="en-US" w:eastAsia="zh-CN"/>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x,z</m:t>
                                        </m:r>
                                      </m:e>
                                    </m:d>
                                  </m:e>
                                </m:func>
                              </m:e>
                            </m:d>
                          </m:e>
                        </m:groupChr>
                      </m:e>
                      <m:lim>
                        <m:func>
                          <m:funcPr>
                            <m:ctrlPr>
                              <w:rPr>
                                <w:rFonts w:ascii="Cambria Math" w:hAnsi="Cambria Math"/>
                                <w:i/>
                                <w:lang w:val="en-US" w:eastAsia="zh-CN"/>
                              </w:rPr>
                            </m:ctrlPr>
                          </m:funcPr>
                          <m:fName>
                            <m:r>
                              <m:rPr>
                                <m:sty m:val="p"/>
                              </m:rPr>
                              <w:rPr>
                                <w:rFonts w:ascii="Cambria Math" w:hAnsi="Cambria Math"/>
                                <w:lang w:val="en-US" w:eastAsia="zh-CN"/>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x,E</m:t>
                                </m:r>
                                <m:d>
                                  <m:dPr>
                                    <m:ctrlPr>
                                      <w:rPr>
                                        <w:rFonts w:ascii="Cambria Math" w:hAnsi="Cambria Math"/>
                                        <w:i/>
                                        <w:lang w:val="en-US" w:eastAsia="zh-CN"/>
                                      </w:rPr>
                                    </m:ctrlPr>
                                  </m:dPr>
                                  <m:e>
                                    <m:r>
                                      <w:rPr>
                                        <w:rFonts w:ascii="Cambria Math" w:hAnsi="Cambria Math"/>
                                        <w:lang w:val="en-US" w:eastAsia="zh-CN"/>
                                      </w:rPr>
                                      <m:t>x</m:t>
                                    </m:r>
                                  </m:e>
                                </m:d>
                              </m:e>
                            </m:d>
                          </m:e>
                        </m:func>
                      </m:lim>
                    </m:limLow>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limLow>
                      <m:limLowPr>
                        <m:ctrlPr>
                          <w:rPr>
                            <w:rFonts w:ascii="Cambria Math" w:hAnsi="Cambria Math"/>
                            <w:i/>
                            <w:lang w:val="en-US" w:eastAsia="zh-CN"/>
                          </w:rPr>
                        </m:ctrlPr>
                      </m:limLowPr>
                      <m:e>
                        <m:groupChr>
                          <m:groupChrPr>
                            <m:ctrlPr>
                              <w:rPr>
                                <w:rFonts w:ascii="Cambria Math" w:hAnsi="Cambria Math"/>
                                <w:i/>
                                <w:lang w:val="en-US" w:eastAsia="zh-CN"/>
                              </w:rPr>
                            </m:ctrlPr>
                          </m:groupChrPr>
                          <m:e>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G</m:t>
                                    </m:r>
                                  </m:sub>
                                </m:sSub>
                                <m:d>
                                  <m:dPr>
                                    <m:ctrlPr>
                                      <w:rPr>
                                        <w:rFonts w:ascii="Cambria Math" w:hAnsi="Cambria Math"/>
                                        <w:i/>
                                        <w:lang w:val="en-US" w:eastAsia="zh-CN"/>
                                      </w:rPr>
                                    </m:ctrlPr>
                                  </m:dPr>
                                  <m:e>
                                    <m:r>
                                      <w:rPr>
                                        <w:rFonts w:ascii="Cambria Math" w:hAnsi="Cambria Math"/>
                                        <w:lang w:val="en-US" w:eastAsia="zh-CN"/>
                                      </w:rPr>
                                      <m:t>x|z</m:t>
                                    </m:r>
                                  </m:e>
                                </m:d>
                              </m:sub>
                            </m:sSub>
                            <m:d>
                              <m:dPr>
                                <m:begChr m:val="["/>
                                <m:endChr m:val="]"/>
                                <m:ctrlPr>
                                  <w:rPr>
                                    <w:rFonts w:ascii="Cambria Math" w:hAnsi="Cambria Math"/>
                                    <w:i/>
                                    <w:lang w:val="en-US" w:eastAsia="zh-CN"/>
                                  </w:rPr>
                                </m:ctrlPr>
                              </m:dPr>
                              <m:e>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x,z</m:t>
                                            </m:r>
                                          </m:e>
                                        </m:d>
                                      </m:e>
                                    </m:d>
                                  </m:e>
                                </m:func>
                              </m:e>
                            </m:d>
                          </m:e>
                        </m:groupChr>
                      </m:e>
                      <m:lim>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r>
                                      <w:rPr>
                                        <w:rFonts w:ascii="Cambria Math" w:hAnsi="Cambria Math"/>
                                        <w:lang w:val="en-US" w:eastAsia="zh-CN"/>
                                      </w:rPr>
                                      <m:t>,z</m:t>
                                    </m:r>
                                  </m:e>
                                </m:d>
                              </m:e>
                            </m:d>
                          </m:e>
                        </m:func>
                      </m:lim>
                    </m:limLow>
                  </m:e>
                </m:d>
              </m:oMath>
            </m:oMathPara>
          </w:p>
        </w:tc>
        <w:tc>
          <w:tcPr>
            <w:tcW w:w="839" w:type="dxa"/>
          </w:tcPr>
          <w:p w14:paraId="72E9827B" w14:textId="484FC261" w:rsidR="005C1364" w:rsidRPr="00A80F7B" w:rsidRDefault="005C1364" w:rsidP="005C1364">
            <w:pPr>
              <w:pStyle w:val="Caption"/>
              <w:rPr>
                <w:lang w:val="en-US"/>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19</w:t>
            </w:r>
            <w:r w:rsidR="00B140BC" w:rsidRPr="00A80F7B">
              <w:rPr>
                <w:lang w:val="en-US"/>
              </w:rPr>
              <w:fldChar w:fldCharType="end"/>
            </w:r>
            <w:r w:rsidRPr="00A80F7B">
              <w:rPr>
                <w:lang w:val="en-US"/>
              </w:rPr>
              <w:t xml:space="preserve"> )</w:t>
            </w:r>
          </w:p>
        </w:tc>
      </w:tr>
    </w:tbl>
    <w:p w14:paraId="15C03D4C" w14:textId="6B3A0536" w:rsidR="00F87EB4" w:rsidRPr="00A80F7B" w:rsidRDefault="00F87EB4" w:rsidP="00F87EB4">
      <w:pPr>
        <w:rPr>
          <w:lang w:val="en-US" w:eastAsia="zh-CN"/>
        </w:rPr>
      </w:pPr>
      <w:r w:rsidRPr="00A80F7B">
        <w:rPr>
          <w:lang w:val="en-US" w:eastAsia="zh-CN"/>
        </w:rPr>
        <w:t>Comparing to</w:t>
      </w:r>
      <w:r w:rsidR="005037DE" w:rsidRPr="00A80F7B">
        <w:rPr>
          <w:lang w:val="en-US" w:eastAsia="zh-CN"/>
        </w:rPr>
        <w:t xml:space="preserve"> the original</w:t>
      </w:r>
      <w:r w:rsidRPr="00A80F7B">
        <w:rPr>
          <w:lang w:val="en-US" w:eastAsia="zh-CN"/>
        </w:rPr>
        <w:t xml:space="preserve"> GANs</w:t>
      </w:r>
      <w:r w:rsidR="005037DE" w:rsidRPr="00A80F7B">
        <w:rPr>
          <w:lang w:val="en-US" w:eastAsia="zh-CN"/>
        </w:rPr>
        <w:t xml:space="preserve"> </w:t>
      </w:r>
      <w:sdt>
        <w:sdtPr>
          <w:rPr>
            <w:lang w:val="en-US" w:eastAsia="zh-CN"/>
          </w:rPr>
          <w:alias w:val="To edit, see citavi.com/edit"/>
          <w:tag w:val="CitaviPlaceholder#42ce3adc-5498-46c8-bc14-eba6051d52ec"/>
          <w:id w:val="-334379323"/>
          <w:placeholder>
            <w:docPart w:val="DefaultPlaceholder_-1854013440"/>
          </w:placeholder>
        </w:sdtPr>
        <w:sdtEndPr/>
        <w:sdtContent>
          <w:r w:rsidR="005037DE"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NSJ9fSx7IiRpZCI6IjEy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1dLCJDaXRhdGlvbktleVVwZGF0ZVR5cGUiOjAsIkNvbGxhYm9yYXRvcnMiOltdLCJDb3ZlclBhdGgiOnsiJGlkIjoiMTMiLCIkdHlwZSI6IlN3aXNzQWNhZGVtaWMuQ2l0YXZpLkxpbmtlZFJlc291cmNlLCBTd2lzc0FjYWRlbWljLkNpdGF2aSIsIkxpbmtlZFJlc291cmNlVHlwZSI6MiwiT3JpZ2luYWxTdHJpbmciOiJDOlxcVXNlcnNcXGxpYW5nXFxBcHBEYXRhXFxMb2NhbFxcVGVtcFxcZGFwNDN0bGouanBnIiwiVXJpU3RyaW5nIjoiZDNkNDhkMTgtY2VjNC00ZGIyLTkwZGEtM2FiMGQ0ODczNTg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iBKdW4uIDIwMTQ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yeGl2Lm9yZy9hYnMvMTQwNi4yNjYxIiwiVXJpU3RyaW5nIjoiaHR0cHM6Ly9hcnhpdi5vcmcvYWJzLzE0MDYuMjY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E6MzYiLCJNb2RpZmllZEJ5IjoiX0xpYW5nIFpoYW8iLCJJZCI6IjlmMWIzY2Q5LWI1ZGYtNGM2Mi05OTYyLTRiMjBmZjFjM2NmNCIsIk1vZGlmaWVkT24iOiIyMDIxLTA1LTE5VDA5OjIxOjM2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QwNi4yNjYxIiwiVXJpU3RyaW5nIjoiaHR0cHM6Ly9hcnhpdi5vcmcvcGRmLzE0MDYuMjY2M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}</w:instrText>
          </w:r>
          <w:r w:rsidR="005037DE" w:rsidRPr="00A80F7B">
            <w:rPr>
              <w:lang w:val="en-US" w:eastAsia="zh-CN"/>
            </w:rPr>
            <w:fldChar w:fldCharType="separate"/>
          </w:r>
          <w:r w:rsidR="00BE74B7" w:rsidRPr="00A80F7B">
            <w:rPr>
              <w:lang w:val="en-US" w:eastAsia="zh-CN"/>
            </w:rPr>
            <w:t>(Goodfellow et al., 2014)</w:t>
          </w:r>
          <w:r w:rsidR="005037DE" w:rsidRPr="00A80F7B">
            <w:rPr>
              <w:lang w:val="en-US" w:eastAsia="zh-CN"/>
            </w:rPr>
            <w:fldChar w:fldCharType="end"/>
          </w:r>
        </w:sdtContent>
      </w:sdt>
      <w:r w:rsidRPr="00A80F7B">
        <w:rPr>
          <w:lang w:val="en-US" w:eastAsia="zh-CN"/>
        </w:rPr>
        <w:t xml:space="preserve">, BiGAN use </w:t>
      </w:r>
      <w:r w:rsidR="00F14F72" w:rsidRPr="00A80F7B">
        <w:rPr>
          <w:lang w:val="en-US" w:eastAsia="zh-CN"/>
        </w:rPr>
        <w:t xml:space="preserve">sample </w:t>
      </w:r>
      <w:r w:rsidRPr="00A80F7B">
        <w:rPr>
          <w:lang w:val="en-US" w:eastAsia="zh-CN"/>
        </w:rPr>
        <w:t xml:space="preserve">pairs such as </w:t>
      </w:r>
      <m:oMath>
        <m:d>
          <m:dPr>
            <m:ctrlPr>
              <w:rPr>
                <w:rFonts w:ascii="Cambria Math" w:hAnsi="Cambria Math"/>
                <w:i/>
                <w:lang w:val="en-US" w:eastAsia="zh-CN"/>
              </w:rPr>
            </m:ctrlPr>
          </m:dPr>
          <m:e>
            <m:r>
              <w:rPr>
                <w:rFonts w:ascii="Cambria Math" w:hAnsi="Cambria Math"/>
                <w:lang w:val="en-US" w:eastAsia="zh-CN"/>
              </w:rPr>
              <m:t>x,E</m:t>
            </m:r>
            <m:d>
              <m:dPr>
                <m:ctrlPr>
                  <w:rPr>
                    <w:rFonts w:ascii="Cambria Math" w:hAnsi="Cambria Math"/>
                    <w:i/>
                    <w:lang w:val="en-US" w:eastAsia="zh-CN"/>
                  </w:rPr>
                </m:ctrlPr>
              </m:dPr>
              <m:e>
                <m:r>
                  <w:rPr>
                    <w:rFonts w:ascii="Cambria Math" w:hAnsi="Cambria Math"/>
                    <w:lang w:val="en-US" w:eastAsia="zh-CN"/>
                  </w:rPr>
                  <m:t>x</m:t>
                </m:r>
              </m:e>
            </m:d>
          </m:e>
        </m:d>
      </m:oMath>
      <w:r w:rsidRPr="00A80F7B">
        <w:rPr>
          <w:lang w:val="en-US" w:eastAsia="zh-CN"/>
        </w:rPr>
        <w:t xml:space="preserve"> or </w:t>
      </w:r>
      <m:oMath>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r>
              <w:rPr>
                <w:rFonts w:ascii="Cambria Math" w:hAnsi="Cambria Math"/>
                <w:lang w:val="en-US" w:eastAsia="zh-CN"/>
              </w:rPr>
              <m:t>,z</m:t>
            </m:r>
          </m:e>
        </m:d>
      </m:oMath>
      <w:r w:rsidRPr="00A80F7B">
        <w:rPr>
          <w:lang w:val="en-US" w:eastAsia="zh-CN"/>
        </w:rPr>
        <w:t xml:space="preserve"> as the input for the discriminator </w:t>
      </w:r>
      <m:oMath>
        <m:r>
          <w:rPr>
            <w:rFonts w:ascii="Cambria Math" w:hAnsi="Cambria Math"/>
            <w:lang w:val="en-US" w:eastAsia="zh-CN"/>
          </w:rPr>
          <m:t>D</m:t>
        </m:r>
      </m:oMath>
      <w:r w:rsidRPr="00A80F7B">
        <w:rPr>
          <w:lang w:val="en-US" w:eastAsia="zh-CN"/>
        </w:rPr>
        <w:t>. As</w:t>
      </w:r>
      <w:r w:rsidR="00F14F72" w:rsidRPr="00A80F7B">
        <w:rPr>
          <w:lang w:val="en-US" w:eastAsia="zh-CN"/>
        </w:rPr>
        <w:t xml:space="preserve"> </w:t>
      </w:r>
      <w:r w:rsidR="00F14F72" w:rsidRPr="00A80F7B">
        <w:rPr>
          <w:lang w:val="en-US" w:eastAsia="zh-CN"/>
        </w:rPr>
        <w:fldChar w:fldCharType="begin"/>
      </w:r>
      <w:r w:rsidR="00F14F72" w:rsidRPr="00A80F7B">
        <w:rPr>
          <w:lang w:val="en-US" w:eastAsia="zh-CN"/>
        </w:rPr>
        <w:instrText xml:space="preserve"> REF _Ref72588088 \h </w:instrText>
      </w:r>
      <w:r w:rsidR="00F14F72" w:rsidRPr="00A80F7B">
        <w:rPr>
          <w:lang w:val="en-US" w:eastAsia="zh-CN"/>
        </w:rPr>
      </w:r>
      <w:r w:rsidR="00F14F72" w:rsidRPr="00A80F7B">
        <w:rPr>
          <w:lang w:val="en-US" w:eastAsia="zh-CN"/>
        </w:rPr>
        <w:fldChar w:fldCharType="separate"/>
      </w:r>
      <w:r w:rsidR="001D4D4E" w:rsidRPr="00A80F7B">
        <w:rPr>
          <w:lang w:val="en-US"/>
        </w:rPr>
        <w:t xml:space="preserve">Figure </w:t>
      </w:r>
      <w:r w:rsidR="001D4D4E">
        <w:rPr>
          <w:noProof/>
          <w:lang w:val="en-US"/>
        </w:rPr>
        <w:t>12</w:t>
      </w:r>
      <w:r w:rsidR="00F14F72" w:rsidRPr="00A80F7B">
        <w:rPr>
          <w:lang w:val="en-US" w:eastAsia="zh-CN"/>
        </w:rPr>
        <w:fldChar w:fldCharType="end"/>
      </w:r>
      <w:r w:rsidR="00F14F72" w:rsidRPr="00A80F7B">
        <w:rPr>
          <w:lang w:val="en-US" w:eastAsia="zh-CN"/>
        </w:rPr>
        <w:t xml:space="preserve"> </w:t>
      </w:r>
      <w:r w:rsidRPr="00A80F7B">
        <w:rPr>
          <w:lang w:val="en-US" w:eastAsia="zh-CN"/>
        </w:rPr>
        <w:t xml:space="preserve">shows, </w:t>
      </w:r>
      <m:oMath>
        <m:r>
          <w:rPr>
            <w:rFonts w:ascii="Cambria Math" w:hAnsi="Cambria Math"/>
            <w:lang w:val="en-US" w:eastAsia="zh-CN"/>
          </w:rPr>
          <m:t>z</m:t>
        </m:r>
      </m:oMath>
      <w:r w:rsidRPr="00A80F7B">
        <w:rPr>
          <w:lang w:val="en-US" w:eastAsia="zh-CN"/>
        </w:rPr>
        <w:t xml:space="preserve"> sampled from latent feature space is provided to the generator </w:t>
      </w:r>
      <m:oMath>
        <m:r>
          <w:rPr>
            <w:rFonts w:ascii="Cambria Math" w:hAnsi="Cambria Math"/>
            <w:lang w:val="en-US" w:eastAsia="zh-CN"/>
          </w:rPr>
          <m:t>G</m:t>
        </m:r>
      </m:oMath>
      <w:r w:rsidRPr="00A80F7B">
        <w:rPr>
          <w:lang w:val="en-US" w:eastAsia="zh-CN"/>
        </w:rPr>
        <w:t xml:space="preserve"> to generate fake sample pair </w:t>
      </w:r>
      <m:oMath>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r>
              <w:rPr>
                <w:rFonts w:ascii="Cambria Math" w:hAnsi="Cambria Math"/>
                <w:lang w:val="en-US" w:eastAsia="zh-CN"/>
              </w:rPr>
              <m:t>,z</m:t>
            </m:r>
          </m:e>
        </m:d>
      </m:oMath>
      <w:r w:rsidRPr="00A80F7B">
        <w:rPr>
          <w:lang w:val="en-US" w:eastAsia="zh-CN"/>
        </w:rPr>
        <w:t xml:space="preserve"> </w:t>
      </w:r>
      <w:r w:rsidR="00F14F72" w:rsidRPr="00A80F7B">
        <w:rPr>
          <w:lang w:val="en-US" w:eastAsia="zh-CN"/>
        </w:rPr>
        <w:t>and</w:t>
      </w:r>
      <w:r w:rsidRPr="00A80F7B">
        <w:rPr>
          <w:lang w:val="en-US" w:eastAsia="zh-CN"/>
        </w:rPr>
        <w:t xml:space="preserve"> train the discriminator </w:t>
      </w:r>
      <m:oMath>
        <m:r>
          <w:rPr>
            <w:rFonts w:ascii="Cambria Math" w:hAnsi="Cambria Math"/>
            <w:lang w:val="en-US" w:eastAsia="zh-CN"/>
          </w:rPr>
          <m:t>D</m:t>
        </m:r>
      </m:oMath>
      <w:r w:rsidRPr="00A80F7B">
        <w:rPr>
          <w:lang w:val="en-US" w:eastAsia="zh-CN"/>
        </w:rPr>
        <w:t xml:space="preserve"> to identify fake </w:t>
      </w:r>
      <w:r w:rsidR="00F14F72" w:rsidRPr="00A80F7B">
        <w:rPr>
          <w:lang w:val="en-US" w:eastAsia="zh-CN"/>
        </w:rPr>
        <w:t xml:space="preserve">data </w:t>
      </w:r>
      <w:r w:rsidRPr="00A80F7B">
        <w:rPr>
          <w:lang w:val="en-US" w:eastAsia="zh-CN"/>
        </w:rPr>
        <w:t>sample</w:t>
      </w:r>
      <w:r w:rsidR="00F14F72" w:rsidRPr="00A80F7B">
        <w:rPr>
          <w:lang w:val="en-US" w:eastAsia="zh-CN"/>
        </w:rPr>
        <w:t>s</w:t>
      </w:r>
      <w:r w:rsidRPr="00A80F7B">
        <w:rPr>
          <w:lang w:val="en-US" w:eastAsia="zh-CN"/>
        </w:rPr>
        <w:t xml:space="preserve">. On the other hand, sample pair </w:t>
      </w:r>
      <m:oMath>
        <m:d>
          <m:dPr>
            <m:ctrlPr>
              <w:rPr>
                <w:rFonts w:ascii="Cambria Math" w:hAnsi="Cambria Math"/>
                <w:i/>
                <w:lang w:val="en-US" w:eastAsia="zh-CN"/>
              </w:rPr>
            </m:ctrlPr>
          </m:dPr>
          <m:e>
            <m:r>
              <w:rPr>
                <w:rFonts w:ascii="Cambria Math" w:hAnsi="Cambria Math"/>
                <w:lang w:val="en-US" w:eastAsia="zh-CN"/>
              </w:rPr>
              <m:t>x,E</m:t>
            </m:r>
            <m:d>
              <m:dPr>
                <m:ctrlPr>
                  <w:rPr>
                    <w:rFonts w:ascii="Cambria Math" w:hAnsi="Cambria Math"/>
                    <w:i/>
                    <w:lang w:val="en-US" w:eastAsia="zh-CN"/>
                  </w:rPr>
                </m:ctrlPr>
              </m:dPr>
              <m:e>
                <m:r>
                  <w:rPr>
                    <w:rFonts w:ascii="Cambria Math" w:hAnsi="Cambria Math"/>
                    <w:lang w:val="en-US" w:eastAsia="zh-CN"/>
                  </w:rPr>
                  <m:t>x</m:t>
                </m:r>
              </m:e>
            </m:d>
          </m:e>
        </m:d>
      </m:oMath>
      <w:r w:rsidRPr="00A80F7B">
        <w:rPr>
          <w:lang w:val="en-US" w:eastAsia="zh-CN"/>
        </w:rPr>
        <w:t xml:space="preserve"> force discriminator </w:t>
      </w:r>
      <m:oMath>
        <m:r>
          <w:rPr>
            <w:rFonts w:ascii="Cambria Math" w:hAnsi="Cambria Math"/>
            <w:lang w:val="en-US" w:eastAsia="zh-CN"/>
          </w:rPr>
          <m:t>D</m:t>
        </m:r>
      </m:oMath>
      <w:r w:rsidR="00F14F72" w:rsidRPr="00A80F7B">
        <w:rPr>
          <w:lang w:val="en-US" w:eastAsia="zh-CN"/>
        </w:rPr>
        <w:t xml:space="preserve"> </w:t>
      </w:r>
      <w:r w:rsidRPr="00A80F7B">
        <w:rPr>
          <w:lang w:val="en-US" w:eastAsia="zh-CN"/>
        </w:rPr>
        <w:t>to identify real sample data</w:t>
      </w:r>
      <w:r w:rsidR="00F14F72" w:rsidRPr="00A80F7B">
        <w:rPr>
          <w:lang w:val="en-US" w:eastAsia="zh-CN"/>
        </w:rPr>
        <w:t xml:space="preserve"> samples</w:t>
      </w:r>
      <w:r w:rsidRPr="00A80F7B">
        <w:rPr>
          <w:lang w:val="en-US" w:eastAsia="zh-CN"/>
        </w:rPr>
        <w:t xml:space="preserve">. The output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y</m:t>
            </m:r>
          </m:e>
        </m:d>
      </m:oMath>
      <w:r w:rsidRPr="00A80F7B">
        <w:rPr>
          <w:lang w:val="en-US" w:eastAsia="zh-CN"/>
        </w:rPr>
        <w:t xml:space="preserve"> of </w:t>
      </w:r>
      <m:oMath>
        <m:r>
          <w:rPr>
            <w:rFonts w:ascii="Cambria Math" w:hAnsi="Cambria Math"/>
            <w:lang w:val="en-US" w:eastAsia="zh-CN"/>
          </w:rPr>
          <m:t>D</m:t>
        </m:r>
      </m:oMath>
      <w:r w:rsidRPr="00A80F7B">
        <w:rPr>
          <w:lang w:val="en-US" w:eastAsia="zh-CN"/>
        </w:rPr>
        <w:t xml:space="preserve"> is the probability result of classification.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y</m:t>
            </m:r>
          </m:e>
        </m:d>
      </m:oMath>
      <w:r w:rsidRPr="00A80F7B">
        <w:rPr>
          <w:lang w:val="en-US" w:eastAsia="zh-CN"/>
        </w:rPr>
        <w:t xml:space="preserve"> is supposed to be close to 1 if the input is real sample pair as </w:t>
      </w:r>
      <m:oMath>
        <m:d>
          <m:dPr>
            <m:ctrlPr>
              <w:rPr>
                <w:rFonts w:ascii="Cambria Math" w:hAnsi="Cambria Math"/>
                <w:i/>
                <w:lang w:val="en-US" w:eastAsia="zh-CN"/>
              </w:rPr>
            </m:ctrlPr>
          </m:dPr>
          <m:e>
            <m:r>
              <w:rPr>
                <w:rFonts w:ascii="Cambria Math" w:hAnsi="Cambria Math"/>
                <w:lang w:val="en-US" w:eastAsia="zh-CN"/>
              </w:rPr>
              <m:t>x,E</m:t>
            </m:r>
            <m:d>
              <m:dPr>
                <m:ctrlPr>
                  <w:rPr>
                    <w:rFonts w:ascii="Cambria Math" w:hAnsi="Cambria Math"/>
                    <w:i/>
                    <w:lang w:val="en-US" w:eastAsia="zh-CN"/>
                  </w:rPr>
                </m:ctrlPr>
              </m:dPr>
              <m:e>
                <m:r>
                  <w:rPr>
                    <w:rFonts w:ascii="Cambria Math" w:hAnsi="Cambria Math"/>
                    <w:lang w:val="en-US" w:eastAsia="zh-CN"/>
                  </w:rPr>
                  <m:t>x</m:t>
                </m:r>
              </m:e>
            </m:d>
          </m:e>
        </m:d>
      </m:oMath>
      <w:r w:rsidRPr="00A80F7B">
        <w:rPr>
          <w:lang w:val="en-US" w:eastAsia="zh-CN"/>
        </w:rPr>
        <w:t>.</w:t>
      </w:r>
    </w:p>
    <w:p w14:paraId="54B30E5C" w14:textId="77777777" w:rsidR="00D63DCD" w:rsidRPr="00A80F7B" w:rsidRDefault="00D63DCD" w:rsidP="00F87EB4">
      <w:pPr>
        <w:rPr>
          <w:lang w:val="en-US" w:eastAsia="zh-CN"/>
        </w:rPr>
      </w:pPr>
    </w:p>
    <w:p w14:paraId="62EE7D68" w14:textId="77777777" w:rsidR="00726795" w:rsidRPr="00A80F7B" w:rsidRDefault="00726795" w:rsidP="00F14F72">
      <w:pPr>
        <w:keepNext/>
        <w:jc w:val="center"/>
        <w:rPr>
          <w:lang w:val="en-US"/>
        </w:rPr>
      </w:pPr>
      <w:r w:rsidRPr="00A80F7B">
        <w:rPr>
          <w:lang w:val="en-US"/>
        </w:rPr>
        <w:drawing>
          <wp:inline distT="0" distB="0" distL="0" distR="0" wp14:anchorId="570A32DD" wp14:editId="3C79EC3A">
            <wp:extent cx="5076000" cy="193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000" cy="1933200"/>
                    </a:xfrm>
                    <a:prstGeom prst="rect">
                      <a:avLst/>
                    </a:prstGeom>
                  </pic:spPr>
                </pic:pic>
              </a:graphicData>
            </a:graphic>
          </wp:inline>
        </w:drawing>
      </w:r>
    </w:p>
    <w:p w14:paraId="0AFC38E5" w14:textId="5F00BEE8" w:rsidR="00F87EB4" w:rsidRPr="00A80F7B" w:rsidRDefault="00726795" w:rsidP="00DC40B0">
      <w:pPr>
        <w:pStyle w:val="Caption"/>
        <w:jc w:val="center"/>
        <w:rPr>
          <w:lang w:val="en-US"/>
        </w:rPr>
      </w:pPr>
      <w:bookmarkStart w:id="81" w:name="_Ref72588088"/>
      <w:bookmarkStart w:id="82" w:name="_Toc72678941"/>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12</w:t>
      </w:r>
      <w:r w:rsidR="00B140BC" w:rsidRPr="00A80F7B">
        <w:rPr>
          <w:lang w:val="en-US"/>
        </w:rPr>
        <w:fldChar w:fldCharType="end"/>
      </w:r>
      <w:bookmarkEnd w:id="81"/>
      <w:r w:rsidRPr="00A80F7B">
        <w:rPr>
          <w:lang w:val="en-US"/>
        </w:rPr>
        <w:t xml:space="preserve">: </w:t>
      </w:r>
      <w:r w:rsidR="0071609F" w:rsidRPr="00A80F7B">
        <w:rPr>
          <w:lang w:val="en-US"/>
        </w:rPr>
        <w:t>Bidirectional generative adversarial networks</w:t>
      </w:r>
      <w:r w:rsidR="00DA4EE1" w:rsidRPr="00A80F7B">
        <w:rPr>
          <w:lang w:val="en-US"/>
        </w:rPr>
        <w:t xml:space="preserve"> (Source: </w:t>
      </w:r>
      <w:sdt>
        <w:sdtPr>
          <w:rPr>
            <w:lang w:val="en-US"/>
          </w:rPr>
          <w:alias w:val="To edit, see citavi.com/edit"/>
          <w:tag w:val="CitaviPlaceholder#6468a525-7120-4165-80fa-450f98aee637"/>
          <w:id w:val="1978030832"/>
          <w:placeholder>
            <w:docPart w:val="DefaultPlaceholder_-1854013440"/>
          </w:placeholder>
        </w:sdtPr>
        <w:sdtEndPr/>
        <w:sdtContent>
          <w:r w:rsidR="00DA4EE1"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1aWYwdWRuMi5qcGciLCJVcmlTdHJpbmciOiI0NzFmZDBmNi1kYTFmLTQ2MzAtYjE2OC05ODg5Yjk1NmQ1MT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zMS4gTWFpLiAyMDE2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YwNS4wOTc4MiIsIlVyaVN0cmluZyI6Imh0dHBzOi8vYXJ4aXYub3JnL3BkZi8xNjA1LjA5Nzgydjc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zNjowOSIsIk1vZGlmaWVkQnkiOiJfTGlhbmcgWmhhbyIsIklkIjoiZGY0ZjI1MjEtNDZkYi00MThhLTgyOWYtMDZhMzlmNzU2MGFhIiwiTW9kaWZpZWRPbiI6IjIwMjEtMDUtMTlUMDk6MzY6MT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yeGl2Lm9yZy9hYnMvMTYwNS4wOTc4MiIsIlVyaVN0cmluZyI6Imh0dHBzOi8vYXJ4aXYub3JnL2Ficy8xNjA1LjA5Nzg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}</w:instrText>
          </w:r>
          <w:r w:rsidR="00DA4EE1" w:rsidRPr="00A80F7B">
            <w:rPr>
              <w:lang w:val="en-US"/>
            </w:rPr>
            <w:fldChar w:fldCharType="separate"/>
          </w:r>
          <w:r w:rsidR="00BE74B7" w:rsidRPr="00A80F7B">
            <w:rPr>
              <w:lang w:val="en-US"/>
            </w:rPr>
            <w:t>Donahue et al.</w:t>
          </w:r>
          <w:r w:rsidR="00DA4EE1" w:rsidRPr="00A80F7B">
            <w:rPr>
              <w:lang w:val="en-US"/>
            </w:rPr>
            <w:fldChar w:fldCharType="end"/>
          </w:r>
        </w:sdtContent>
      </w:sdt>
      <w:r w:rsidR="00DA4EE1" w:rsidRPr="00A80F7B">
        <w:rPr>
          <w:lang w:val="en-US"/>
        </w:rPr>
        <w:t xml:space="preserve"> </w:t>
      </w:r>
      <w:sdt>
        <w:sdtPr>
          <w:rPr>
            <w:lang w:val="en-US"/>
          </w:rPr>
          <w:alias w:val="To edit, see citavi.com/edit"/>
          <w:tag w:val="CitaviPlaceholder#32b392f2-3971-4523-96df-5369c2f35728"/>
          <w:id w:val="-936062987"/>
          <w:placeholder>
            <w:docPart w:val="DefaultPlaceholder_-1854013440"/>
          </w:placeholder>
        </w:sdtPr>
        <w:sdtEndPr/>
        <w:sdtContent>
          <w:r w:rsidR="00DA4EE1"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dWlmMHVkbjIuanBnIiwiVXJpU3RyaW5nIjoiNDcxZmQwZjYtZGExZi00NjMwLWIxNjgtOTg4OWI5NTZkNT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zEuIE1haS4g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2MDUuMDk3ODIiLCJVcmlTdHJpbmciOiJodHRwczovL2FyeGl2Lm9yZy9wZGYvMTYwNS4wOTc4MnY3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zY6MDkiLCJNb2RpZmllZEJ5IjoiX0xpYW5nIFpoYW8iLCJJZCI6ImRmNGYyNTIxLTQ2ZGItNDE4YS04MjlmLTA2YTM5Zjc1NjBhYSIsIk1vZGlmaWVkT24iOiIyMDIxLTA1LTE5VDA5OjM2OjEy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hcnhpdi5vcmcvYWJzLzE2MDUuMDk3ODIiLCJVcmlTdHJpbmciOiJodHRwczovL2FyeGl2Lm9yZy9hYnMvMTYwNS4wOTc4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MzMmIzOTJmMi0zOTcxLTQ1MjMtOTZkZi01MzY5YzJmMzU3MjgiLCJUZXh0IjoiKDIwMTcpIiwiV0FJVmVyc2lvbiI6IjYuOC4wLjAifQ==}</w:instrText>
          </w:r>
          <w:r w:rsidR="00DA4EE1" w:rsidRPr="00A80F7B">
            <w:rPr>
              <w:lang w:val="en-US"/>
            </w:rPr>
            <w:fldChar w:fldCharType="separate"/>
          </w:r>
          <w:r w:rsidR="00BE74B7" w:rsidRPr="00A80F7B">
            <w:rPr>
              <w:lang w:val="en-US"/>
            </w:rPr>
            <w:t>(2017)</w:t>
          </w:r>
          <w:r w:rsidR="00DA4EE1" w:rsidRPr="00A80F7B">
            <w:rPr>
              <w:lang w:val="en-US"/>
            </w:rPr>
            <w:fldChar w:fldCharType="end"/>
          </w:r>
        </w:sdtContent>
      </w:sdt>
      <w:r w:rsidR="00DA4EE1" w:rsidRPr="00A80F7B">
        <w:rPr>
          <w:lang w:val="en-US"/>
        </w:rPr>
        <w:t>)</w:t>
      </w:r>
      <w:r w:rsidR="00D63DCD" w:rsidRPr="00A80F7B">
        <w:rPr>
          <w:lang w:val="en-US"/>
        </w:rPr>
        <w:t>.</w:t>
      </w:r>
      <w:bookmarkEnd w:id="82"/>
    </w:p>
    <w:p w14:paraId="6838D9CA" w14:textId="77777777" w:rsidR="00D63DCD" w:rsidRPr="00A80F7B" w:rsidRDefault="00D63DCD" w:rsidP="00D63DCD">
      <w:pPr>
        <w:rPr>
          <w:lang w:val="en-US"/>
        </w:rPr>
      </w:pPr>
    </w:p>
    <w:p w14:paraId="153566A6" w14:textId="77777777" w:rsidR="00F87EB4" w:rsidRPr="00A80F7B" w:rsidRDefault="00F87EB4" w:rsidP="006D4089">
      <w:pPr>
        <w:pStyle w:val="Heading3"/>
        <w:rPr>
          <w:lang w:val="en-US" w:eastAsia="zh-CN"/>
        </w:rPr>
      </w:pPr>
      <w:bookmarkStart w:id="83" w:name="_Toc72306771"/>
      <w:bookmarkStart w:id="84" w:name="_Toc72678885"/>
      <w:r w:rsidRPr="00A80F7B">
        <w:rPr>
          <w:lang w:val="en-US" w:eastAsia="zh-CN"/>
        </w:rPr>
        <w:lastRenderedPageBreak/>
        <w:t>Generative vs. Discriminative Modeling</w:t>
      </w:r>
      <w:bookmarkEnd w:id="83"/>
      <w:bookmarkEnd w:id="84"/>
    </w:p>
    <w:p w14:paraId="377CB73C" w14:textId="0606AF81" w:rsidR="00F87EB4" w:rsidRPr="00A80F7B" w:rsidRDefault="00F87EB4" w:rsidP="00F87EB4">
      <w:pPr>
        <w:rPr>
          <w:lang w:val="en-US" w:eastAsia="zh-CN"/>
        </w:rPr>
      </w:pPr>
      <w:r w:rsidRPr="00A80F7B">
        <w:rPr>
          <w:lang w:val="en-US" w:eastAsia="zh-CN"/>
        </w:rPr>
        <w:t xml:space="preserve">Generative and discriminative models are two </w:t>
      </w:r>
      <w:r w:rsidR="00E317DE" w:rsidRPr="00A80F7B">
        <w:rPr>
          <w:lang w:val="en-US" w:eastAsia="zh-CN"/>
        </w:rPr>
        <w:t>essential</w:t>
      </w:r>
      <w:r w:rsidRPr="00A80F7B">
        <w:rPr>
          <w:lang w:val="en-US" w:eastAsia="zh-CN"/>
        </w:rPr>
        <w:t xml:space="preserve"> types of machine learning models. For example, in statistical classification, given a series of independent training samples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oMath>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d</m:t>
            </m:r>
          </m:sup>
        </m:sSup>
      </m:oMath>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1,…,K</m:t>
            </m:r>
          </m:e>
        </m:d>
      </m:oMath>
      <w:r w:rsidRPr="00A80F7B">
        <w:rPr>
          <w:lang w:val="en-US" w:eastAsia="zh-CN"/>
        </w:rPr>
        <w:t xml:space="preserve"> and </w:t>
      </w:r>
      <m:oMath>
        <m:r>
          <w:rPr>
            <w:rFonts w:ascii="Cambria Math" w:hAnsi="Cambria Math"/>
            <w:lang w:val="en-US" w:eastAsia="zh-CN"/>
          </w:rPr>
          <m:t>i=1,…,n</m:t>
        </m:r>
      </m:oMath>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Pr="00A80F7B">
        <w:rPr>
          <w:lang w:val="en-US" w:eastAsia="zh-CN"/>
        </w:rPr>
        <w:t xml:space="preserve"> is a d-dimensional input data point and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Pr="00A80F7B">
        <w:rPr>
          <w:lang w:val="en-US" w:eastAsia="zh-CN"/>
        </w:rPr>
        <w:t xml:space="preserve"> is the corresponding output data point </w:t>
      </w:r>
      <w:r w:rsidR="00CB0889" w:rsidRPr="00A80F7B">
        <w:rPr>
          <w:lang w:val="en-US" w:eastAsia="zh-CN"/>
        </w:rPr>
        <w:t xml:space="preserve">such as the </w:t>
      </w:r>
      <w:r w:rsidRPr="00A80F7B">
        <w:rPr>
          <w:lang w:val="en-US" w:eastAsia="zh-CN"/>
        </w:rPr>
        <w:t>class label</w:t>
      </w:r>
      <w:r w:rsidR="00CB0889" w:rsidRPr="00A80F7B">
        <w:rPr>
          <w:lang w:val="en-US" w:eastAsia="zh-CN"/>
        </w:rPr>
        <w:t>.</w:t>
      </w:r>
      <w:r w:rsidRPr="00A80F7B">
        <w:rPr>
          <w:lang w:val="en-US" w:eastAsia="zh-CN"/>
        </w:rPr>
        <w:t xml:space="preserve"> We want to predict the class label of a new data point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n+1</m:t>
            </m:r>
          </m:sub>
        </m:sSub>
      </m:oMath>
      <w:r w:rsidRPr="00A80F7B">
        <w:rPr>
          <w:lang w:val="en-US" w:eastAsia="zh-CN"/>
        </w:rPr>
        <w:t xml:space="preserve"> based on the observations. According to the Bayes rule, a new data point </w:t>
      </w:r>
      <m:oMath>
        <m:r>
          <w:rPr>
            <w:rFonts w:ascii="Cambria Math" w:hAnsi="Cambria Math"/>
            <w:lang w:val="en-US" w:eastAsia="zh-CN"/>
          </w:rPr>
          <m:t>x</m:t>
        </m:r>
      </m:oMath>
      <w:r w:rsidRPr="00A80F7B">
        <w:rPr>
          <w:lang w:val="en-US" w:eastAsia="zh-CN"/>
        </w:rPr>
        <w:t xml:space="preserve"> is categorized to class </w:t>
      </w:r>
      <m:oMath>
        <m:r>
          <w:rPr>
            <w:rFonts w:ascii="Cambria Math" w:hAnsi="Cambria Math"/>
            <w:lang w:val="en-US" w:eastAsia="zh-CN"/>
          </w:rPr>
          <m:t>k∈K</m:t>
        </m:r>
      </m:oMath>
      <w:r w:rsidRPr="00A80F7B">
        <w:rPr>
          <w:lang w:val="en-US" w:eastAsia="zh-CN"/>
        </w:rPr>
        <w:t xml:space="preserve"> when the posterior probability</w:t>
      </w:r>
      <w:r w:rsidR="00817CEE" w:rsidRPr="00A80F7B">
        <w:rPr>
          <w:lang w:val="en-US" w:eastAsia="zh-CN"/>
        </w:rPr>
        <w:t xml:space="preserve"> achieves the highest value given </w:t>
      </w:r>
      <m:oMath>
        <m:r>
          <w:rPr>
            <w:rFonts w:ascii="Cambria Math" w:hAnsi="Cambria Math"/>
            <w:lang w:val="en-US" w:eastAsia="zh-CN"/>
          </w:rPr>
          <m:t>θ</m:t>
        </m:r>
      </m:oMath>
      <w:r w:rsidR="00817CEE" w:rsidRPr="00A80F7B">
        <w:rPr>
          <w:lang w:val="en-US" w:eastAsia="zh-CN"/>
        </w:rPr>
        <w:t xml:space="preserve">. </w:t>
      </w:r>
      <w:r w:rsidR="00612606" w:rsidRPr="00A80F7B">
        <w:rPr>
          <w:lang w:val="en-US" w:eastAsia="zh-CN"/>
        </w:rPr>
        <w:t xml:space="preserve">The posterior is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3FB4FAB6" w14:textId="77777777" w:rsidTr="00AA6B67">
        <w:tc>
          <w:tcPr>
            <w:tcW w:w="7659" w:type="dxa"/>
          </w:tcPr>
          <w:p w14:paraId="551ED849" w14:textId="742E1712" w:rsidR="005C1364" w:rsidRPr="00A80F7B" w:rsidRDefault="005C1364" w:rsidP="00AA6B67">
            <w:pPr>
              <w:spacing w:after="0"/>
              <w:rPr>
                <w:lang w:val="en-US" w:eastAsia="zh-CN"/>
              </w:rPr>
            </w:pPr>
            <m:oMathPara>
              <m:oMath>
                <m:r>
                  <w:rPr>
                    <w:rFonts w:ascii="Cambria Math" w:hAnsi="Cambria Math"/>
                    <w:lang w:val="en-US" w:eastAsia="zh-CN"/>
                  </w:rPr>
                  <m:t xml:space="preserve">posterior= </m:t>
                </m:r>
                <m:f>
                  <m:fPr>
                    <m:ctrlPr>
                      <w:rPr>
                        <w:rFonts w:ascii="Cambria Math" w:hAnsi="Cambria Math"/>
                        <w:i/>
                        <w:lang w:val="en-US" w:eastAsia="zh-CN"/>
                      </w:rPr>
                    </m:ctrlPr>
                  </m:fPr>
                  <m:num>
                    <m:r>
                      <w:rPr>
                        <w:rFonts w:ascii="Cambria Math" w:hAnsi="Cambria Math"/>
                        <w:lang w:val="en-US" w:eastAsia="zh-CN"/>
                      </w:rPr>
                      <m:t>prior×likelihood</m:t>
                    </m:r>
                  </m:num>
                  <m:den>
                    <m:r>
                      <w:rPr>
                        <w:rFonts w:ascii="Cambria Math" w:hAnsi="Cambria Math"/>
                        <w:lang w:val="en-US" w:eastAsia="zh-CN"/>
                      </w:rPr>
                      <m:t>normalization</m:t>
                    </m:r>
                  </m:den>
                </m:f>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d>
                  <m:dPr>
                    <m:ctrlPr>
                      <w:rPr>
                        <w:rFonts w:ascii="Cambria Math" w:hAnsi="Cambria Math"/>
                        <w:i/>
                        <w:lang w:val="en-US" w:eastAsia="zh-CN"/>
                      </w:rPr>
                    </m:ctrlPr>
                  </m:dPr>
                  <m:e>
                    <m:r>
                      <w:rPr>
                        <w:rFonts w:ascii="Cambria Math" w:hAnsi="Cambria Math"/>
                        <w:lang w:val="en-US" w:eastAsia="zh-CN"/>
                      </w:rPr>
                      <m:t>Y=k|X=x</m:t>
                    </m:r>
                  </m:e>
                </m:d>
                <m: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num>
                  <m:den>
                    <m:nary>
                      <m:naryPr>
                        <m:chr m:val="∑"/>
                        <m:limLoc m:val="subSup"/>
                        <m:ctrlPr>
                          <w:rPr>
                            <w:rFonts w:ascii="Cambria Math" w:hAnsi="Cambria Math"/>
                            <w:i/>
                            <w:lang w:val="en-US" w:eastAsia="zh-CN"/>
                          </w:rPr>
                        </m:ctrlPr>
                      </m:naryPr>
                      <m:sub>
                        <m:r>
                          <w:rPr>
                            <w:rFonts w:ascii="Cambria Math" w:hAnsi="Cambria Math"/>
                            <w:lang w:val="en-US" w:eastAsia="zh-CN"/>
                          </w:rPr>
                          <m:t>l=1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l</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l</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l</m:t>
                                </m:r>
                              </m:sub>
                            </m:sSub>
                          </m:e>
                        </m:d>
                      </m:e>
                    </m:nary>
                  </m:den>
                </m:f>
              </m:oMath>
            </m:oMathPara>
          </w:p>
        </w:tc>
        <w:tc>
          <w:tcPr>
            <w:tcW w:w="839" w:type="dxa"/>
          </w:tcPr>
          <w:p w14:paraId="1B5C51A6" w14:textId="5E59B509"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20</w:t>
            </w:r>
            <w:r w:rsidR="00B140BC" w:rsidRPr="00A80F7B">
              <w:rPr>
                <w:lang w:val="en-US"/>
              </w:rPr>
              <w:fldChar w:fldCharType="end"/>
            </w:r>
            <w:r w:rsidRPr="00A80F7B">
              <w:rPr>
                <w:lang w:val="en-US"/>
              </w:rPr>
              <w:t xml:space="preserve"> )</w:t>
            </w:r>
          </w:p>
        </w:tc>
      </w:tr>
    </w:tbl>
    <w:p w14:paraId="0B3288EE" w14:textId="77777777" w:rsidR="001D4D4E" w:rsidRDefault="001D4D4E" w:rsidP="00F87EB4">
      <w:pPr>
        <w:rPr>
          <w:lang w:val="en-US" w:eastAsia="zh-CN"/>
        </w:rPr>
      </w:pPr>
    </w:p>
    <w:p w14:paraId="03876099" w14:textId="756DAA7E" w:rsidR="00F87EB4" w:rsidRPr="00A80F7B" w:rsidRDefault="00612606" w:rsidP="00F87EB4">
      <w:pPr>
        <w:rPr>
          <w:lang w:val="en-US" w:eastAsia="zh-CN"/>
        </w:rPr>
      </w:pPr>
      <w:r w:rsidRPr="00A80F7B">
        <w:rPr>
          <w:lang w:val="en-US" w:eastAsia="zh-CN"/>
        </w:rPr>
        <w:t xml:space="preserve">Where </w:t>
      </w: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F87EB4" w:rsidRPr="00A80F7B">
        <w:rPr>
          <w:lang w:val="en-US" w:eastAsia="zh-CN"/>
        </w:rPr>
        <w:t xml:space="preserve"> is a parametric model that models the class-conditional probability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x|y=k</m:t>
            </m:r>
          </m:e>
        </m:d>
        <m:r>
          <m:rPr>
            <m:sty m:val="p"/>
          </m:rPr>
          <w:rPr>
            <w:rFonts w:ascii="Cambria Math" w:hAnsi="Cambria Math"/>
            <w:lang w:val="en-US" w:eastAsia="zh-CN"/>
          </w:rPr>
          <m:t xml:space="preserve"> for each </m:t>
        </m:r>
        <m:r>
          <w:rPr>
            <w:rFonts w:ascii="Cambria Math" w:hAnsi="Cambria Math"/>
            <w:lang w:val="en-US" w:eastAsia="zh-CN"/>
          </w:rPr>
          <m:t>k∈K</m:t>
        </m:r>
      </m:oMath>
      <w:r w:rsidR="001E76FB" w:rsidRPr="00A80F7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F87EB4" w:rsidRPr="00A80F7B">
        <w:rPr>
          <w:lang w:val="en-US" w:eastAsia="zh-CN"/>
        </w:rPr>
        <w:t xml:space="preserve"> are the parameters of </w:t>
      </w: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F87EB4"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oMath>
      <w:r w:rsidR="00F87EB4" w:rsidRPr="00A80F7B">
        <w:rPr>
          <w:lang w:val="en-US" w:eastAsia="zh-CN"/>
        </w:rPr>
        <w:t xml:space="preserve"> are the multinomial distribution parameters of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oMath>
      <w:r w:rsidR="00F87EB4" w:rsidRPr="00A80F7B">
        <w:rPr>
          <w:lang w:val="en-US" w:eastAsia="zh-CN"/>
        </w:rPr>
        <w:t xml:space="preserve"> with </w:t>
      </w:r>
      <m:oMath>
        <m:r>
          <w:rPr>
            <w:rFonts w:ascii="Cambria Math" w:hAnsi="Cambria Math"/>
            <w:lang w:val="en-US" w:eastAsia="zh-CN"/>
          </w:rPr>
          <m:t>k∈K</m:t>
        </m:r>
      </m:oMath>
      <w:r w:rsidR="001E76FB" w:rsidRPr="00A80F7B">
        <w:rPr>
          <w:lang w:val="en-US" w:eastAsia="zh-CN"/>
        </w:rPr>
        <w:t>,</w:t>
      </w:r>
      <w:r w:rsidR="00F87EB4" w:rsidRPr="00A80F7B">
        <w:rPr>
          <w:lang w:val="en-US" w:eastAsia="zh-CN"/>
        </w:rPr>
        <w:t xml:space="preserve"> and </w:t>
      </w:r>
      <m:oMath>
        <m:r>
          <w:rPr>
            <w:rFonts w:ascii="Cambria Math" w:hAnsi="Cambria Math"/>
            <w:lang w:val="en-US" w:eastAsia="zh-CN"/>
          </w:rPr>
          <m:t>θ=</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F87EB4" w:rsidRPr="00A80F7B">
        <w:rPr>
          <w:lang w:val="en-US" w:eastAsia="zh-CN"/>
        </w:rPr>
        <w:t xml:space="preserve"> is the full parametrization of the joint density. The difference between the generative and discriminative models is the estimation of parameters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F87EB4" w:rsidRPr="00A80F7B">
        <w:rPr>
          <w:lang w:val="en-US" w:eastAsia="zh-CN"/>
        </w:rPr>
        <w:t>.</w:t>
      </w:r>
    </w:p>
    <w:p w14:paraId="7B9175AA" w14:textId="7B7F6210" w:rsidR="00F87EB4" w:rsidRPr="00A80F7B" w:rsidRDefault="00F87EB4" w:rsidP="00F87EB4">
      <w:pPr>
        <w:rPr>
          <w:lang w:val="en-US" w:eastAsia="zh-CN"/>
        </w:rPr>
      </w:pPr>
      <w:r w:rsidRPr="00A80F7B">
        <w:rPr>
          <w:lang w:val="en-US" w:eastAsia="zh-CN"/>
        </w:rPr>
        <w:t xml:space="preserve">Generative classifiers estimate the parameters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Pr="00A80F7B">
        <w:rPr>
          <w:lang w:val="en-US" w:eastAsia="zh-CN"/>
        </w:rPr>
        <w:t xml:space="preserve"> using the maximum likelihood estimation (MLE) method</w:t>
      </w:r>
      <w:r w:rsidR="00D807BC" w:rsidRPr="00A80F7B">
        <w:rPr>
          <w:lang w:val="en-US" w:eastAsia="zh-CN"/>
        </w:rPr>
        <w:t xml:space="preserve"> by solving the following optimization problems: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3B14F7BE" w14:textId="77777777" w:rsidTr="001E76FB">
        <w:tc>
          <w:tcPr>
            <w:tcW w:w="7659" w:type="dxa"/>
          </w:tcPr>
          <w:p w14:paraId="55116E76" w14:textId="0B6DCFAE" w:rsidR="005C1364" w:rsidRPr="00A80F7B" w:rsidRDefault="008E0B7F" w:rsidP="00AA6B67">
            <w:pPr>
              <w:spacing w:after="0"/>
              <w:rPr>
                <w:lang w:val="en-US" w:eastAsia="zh-CN"/>
              </w:rPr>
            </w:pPr>
            <m:oMathPara>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GEN</m:t>
                    </m:r>
                  </m:sub>
                </m:sSub>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e>
                    </m:func>
                  </m:e>
                </m:func>
              </m:oMath>
            </m:oMathPara>
          </w:p>
        </w:tc>
        <w:tc>
          <w:tcPr>
            <w:tcW w:w="839" w:type="dxa"/>
          </w:tcPr>
          <w:p w14:paraId="18C79111" w14:textId="32C33C79"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21</w:t>
            </w:r>
            <w:r w:rsidR="00B140BC" w:rsidRPr="00A80F7B">
              <w:rPr>
                <w:lang w:val="en-US"/>
              </w:rPr>
              <w:fldChar w:fldCharType="end"/>
            </w:r>
            <w:r w:rsidRPr="00A80F7B">
              <w:rPr>
                <w:lang w:val="en-US"/>
              </w:rPr>
              <w:t xml:space="preserve"> )</w:t>
            </w:r>
          </w:p>
        </w:tc>
      </w:tr>
      <w:tr w:rsidR="007E2753" w:rsidRPr="00A80F7B" w14:paraId="3D0E277B" w14:textId="77777777" w:rsidTr="00FE2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659" w:type="dxa"/>
            <w:tcBorders>
              <w:top w:val="nil"/>
              <w:left w:val="nil"/>
              <w:bottom w:val="nil"/>
              <w:right w:val="nil"/>
            </w:tcBorders>
          </w:tcPr>
          <w:p w14:paraId="2E0D1F6C" w14:textId="77777777" w:rsidR="007E2753" w:rsidRPr="00A80F7B" w:rsidRDefault="008E0B7F" w:rsidP="00FE2DD6">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eastAsia="zh-CN"/>
                          </w:rPr>
                          <m:t>log</m:t>
                        </m:r>
                      </m:fName>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sSub>
                          <m:sSubPr>
                            <m:ctrlPr>
                              <w:rPr>
                                <w:rFonts w:ascii="Cambria Math" w:hAnsi="Cambria Math"/>
                                <w:i/>
                                <w:lang w:val="en-US" w:eastAsia="zh-CN"/>
                              </w:rPr>
                            </m:ctrlPr>
                          </m:sSubPr>
                          <m:e>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m:oMathPara>
          </w:p>
        </w:tc>
        <w:tc>
          <w:tcPr>
            <w:tcW w:w="839" w:type="dxa"/>
            <w:tcBorders>
              <w:top w:val="nil"/>
              <w:left w:val="nil"/>
              <w:bottom w:val="nil"/>
              <w:right w:val="nil"/>
            </w:tcBorders>
          </w:tcPr>
          <w:p w14:paraId="487B4B8C" w14:textId="5941315B" w:rsidR="007E2753" w:rsidRPr="00A80F7B" w:rsidRDefault="007E2753" w:rsidP="00FE2DD6">
            <w:pPr>
              <w:pStyle w:val="Caption"/>
              <w:rPr>
                <w:lang w:val="en-US" w:eastAsia="zh-CN"/>
              </w:rPr>
            </w:pPr>
            <w:r w:rsidRPr="00A80F7B">
              <w:rPr>
                <w:lang w:val="en-US"/>
              </w:rPr>
              <w:t xml:space="preserve">( </w:t>
            </w:r>
            <w:r w:rsidR="008E0B7F" w:rsidRPr="00A80F7B">
              <w:rPr>
                <w:lang w:val="en-US"/>
              </w:rPr>
              <w:fldChar w:fldCharType="begin"/>
            </w:r>
            <w:r w:rsidR="008E0B7F" w:rsidRPr="00A80F7B">
              <w:rPr>
                <w:lang w:val="en-US"/>
              </w:rPr>
              <w:instrText xml:space="preserve"> STYLEREF 1 \s </w:instrText>
            </w:r>
            <w:r w:rsidR="008E0B7F" w:rsidRPr="00A80F7B">
              <w:rPr>
                <w:lang w:val="en-US"/>
              </w:rPr>
              <w:fldChar w:fldCharType="separate"/>
            </w:r>
            <w:r w:rsidR="001D4D4E">
              <w:rPr>
                <w:noProof/>
                <w:lang w:val="en-US"/>
              </w:rPr>
              <w:t>2</w:t>
            </w:r>
            <w:r w:rsidR="008E0B7F" w:rsidRPr="00A80F7B">
              <w:rPr>
                <w:lang w:val="en-US"/>
              </w:rPr>
              <w:fldChar w:fldCharType="end"/>
            </w:r>
            <w:r w:rsidRPr="00A80F7B">
              <w:rPr>
                <w:lang w:val="en-US"/>
              </w:rPr>
              <w:t>.</w:t>
            </w:r>
            <w:r w:rsidR="008E0B7F" w:rsidRPr="00A80F7B">
              <w:rPr>
                <w:lang w:val="en-US"/>
              </w:rPr>
              <w:fldChar w:fldCharType="begin"/>
            </w:r>
            <w:r w:rsidR="008E0B7F" w:rsidRPr="00A80F7B">
              <w:rPr>
                <w:lang w:val="en-US"/>
              </w:rPr>
              <w:instrText xml:space="preserve"> SEQ ( \* ARABIC \s 1 </w:instrText>
            </w:r>
            <w:r w:rsidR="008E0B7F" w:rsidRPr="00A80F7B">
              <w:rPr>
                <w:lang w:val="en-US"/>
              </w:rPr>
              <w:fldChar w:fldCharType="separate"/>
            </w:r>
            <w:r w:rsidR="001D4D4E">
              <w:rPr>
                <w:noProof/>
                <w:lang w:val="en-US"/>
              </w:rPr>
              <w:t>22</w:t>
            </w:r>
            <w:r w:rsidR="008E0B7F" w:rsidRPr="00A80F7B">
              <w:rPr>
                <w:lang w:val="en-US"/>
              </w:rPr>
              <w:fldChar w:fldCharType="end"/>
            </w:r>
            <w:r w:rsidRPr="00A80F7B">
              <w:rPr>
                <w:lang w:val="en-US"/>
              </w:rPr>
              <w:t xml:space="preserve"> )</w:t>
            </w:r>
          </w:p>
        </w:tc>
      </w:tr>
    </w:tbl>
    <w:p w14:paraId="799E7746" w14:textId="77777777" w:rsidR="00D40352" w:rsidRDefault="00D40352" w:rsidP="00F87EB4">
      <w:pPr>
        <w:rPr>
          <w:lang w:val="en-US" w:eastAsia="zh-CN"/>
        </w:rPr>
      </w:pPr>
    </w:p>
    <w:p w14:paraId="370BC6C4" w14:textId="38DFB7E4" w:rsidR="0097416A" w:rsidRPr="00A80F7B" w:rsidRDefault="0097416A" w:rsidP="00F87EB4">
      <w:pPr>
        <w:rPr>
          <w:lang w:val="en-US" w:eastAsia="zh-CN"/>
        </w:rPr>
      </w:pPr>
      <w:r w:rsidRPr="00A80F7B">
        <w:rPr>
          <w:lang w:val="en-US" w:eastAsia="zh-CN"/>
        </w:rPr>
        <w:t xml:space="preserve">Where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GEN</m:t>
            </m:r>
          </m:sub>
        </m:sSub>
      </m:oMath>
      <w:r w:rsidRPr="00A80F7B">
        <w:rPr>
          <w:lang w:val="en-US" w:eastAsia="zh-CN"/>
        </w:rPr>
        <w:t xml:space="preserve"> is the optimal parameters after maximum likelihood estimation. </w:t>
      </w:r>
    </w:p>
    <w:p w14:paraId="0AEB99D1" w14:textId="2E298A91" w:rsidR="00F87EB4" w:rsidRPr="00A80F7B" w:rsidRDefault="00F87EB4" w:rsidP="00F87EB4">
      <w:pPr>
        <w:rPr>
          <w:lang w:val="en-US" w:eastAsia="zh-CN"/>
        </w:rPr>
      </w:pPr>
      <w:r w:rsidRPr="00A80F7B">
        <w:rPr>
          <w:lang w:val="en-US" w:eastAsia="zh-CN"/>
        </w:rPr>
        <w:t xml:space="preserve">Discriminative classifiers estimate the parameter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Pr="00A80F7B">
        <w:rPr>
          <w:lang w:val="en-US" w:eastAsia="zh-CN"/>
        </w:rPr>
        <w:t xml:space="preserve"> by maximizing the conditional log-likelihood</w:t>
      </w:r>
      <w:r w:rsidR="00687E93"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4A56D206" w14:textId="77777777" w:rsidTr="00AA6B67">
        <w:tc>
          <w:tcPr>
            <w:tcW w:w="7659" w:type="dxa"/>
          </w:tcPr>
          <w:p w14:paraId="5A492C4C" w14:textId="2A8CFE88" w:rsidR="005C1364" w:rsidRPr="00A80F7B" w:rsidRDefault="008E0B7F" w:rsidP="00AA6B67">
            <w:pPr>
              <w:spacing w:after="0"/>
              <w:rPr>
                <w:lang w:val="en-US" w:eastAsia="zh-CN"/>
              </w:rPr>
            </w:pPr>
            <m:oMathPara>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DIS</m:t>
                    </m:r>
                  </m:sub>
                </m:sSub>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lang w:val="en-US" w:eastAsia="zh-CN"/>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e>
                    </m:func>
                  </m:e>
                </m:func>
              </m:oMath>
            </m:oMathPara>
          </w:p>
        </w:tc>
        <w:tc>
          <w:tcPr>
            <w:tcW w:w="839" w:type="dxa"/>
          </w:tcPr>
          <w:p w14:paraId="443542F7" w14:textId="265AD8AF"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23</w:t>
            </w:r>
            <w:r w:rsidR="00B140BC" w:rsidRPr="00A80F7B">
              <w:rPr>
                <w:lang w:val="en-US"/>
              </w:rPr>
              <w:fldChar w:fldCharType="end"/>
            </w:r>
            <w:r w:rsidRPr="00A80F7B">
              <w:rPr>
                <w:lang w:val="en-US"/>
              </w:rPr>
              <w:t xml:space="preserve"> )</w:t>
            </w:r>
          </w:p>
        </w:tc>
      </w:tr>
      <w:tr w:rsidR="005C1364" w:rsidRPr="00A80F7B" w14:paraId="33905286" w14:textId="77777777" w:rsidTr="00AA6B67">
        <w:tc>
          <w:tcPr>
            <w:tcW w:w="7659" w:type="dxa"/>
          </w:tcPr>
          <w:p w14:paraId="7FC41747" w14:textId="08448616" w:rsidR="005C1364"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eastAsia="zh-CN"/>
                          </w:rPr>
                          <m:t>log</m:t>
                        </m:r>
                      </m:fName>
                      <m:e>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num>
                          <m:den>
                            <m:nary>
                              <m:naryPr>
                                <m:chr m:val="∑"/>
                                <m:limLoc m:val="subSup"/>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den>
                        </m:f>
                      </m:e>
                    </m:func>
                  </m:e>
                </m:nary>
              </m:oMath>
            </m:oMathPara>
          </w:p>
        </w:tc>
        <w:tc>
          <w:tcPr>
            <w:tcW w:w="839" w:type="dxa"/>
          </w:tcPr>
          <w:p w14:paraId="20BDFC9A" w14:textId="1A99479B"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24</w:t>
            </w:r>
            <w:r w:rsidR="00B140BC" w:rsidRPr="00A80F7B">
              <w:rPr>
                <w:lang w:val="en-US"/>
              </w:rPr>
              <w:fldChar w:fldCharType="end"/>
            </w:r>
            <w:r w:rsidRPr="00A80F7B">
              <w:rPr>
                <w:lang w:val="en-US"/>
              </w:rPr>
              <w:t xml:space="preserve"> )</w:t>
            </w:r>
          </w:p>
        </w:tc>
      </w:tr>
    </w:tbl>
    <w:p w14:paraId="6206C5D0" w14:textId="77777777" w:rsidR="00D40352" w:rsidRDefault="00D40352" w:rsidP="00F87EB4">
      <w:pPr>
        <w:rPr>
          <w:lang w:val="en-US" w:eastAsia="zh-CN"/>
        </w:rPr>
      </w:pPr>
    </w:p>
    <w:p w14:paraId="6B12A412" w14:textId="028922C0" w:rsidR="00BE223F" w:rsidRPr="00A80F7B" w:rsidRDefault="00BE223F" w:rsidP="00F87EB4">
      <w:pPr>
        <w:rPr>
          <w:lang w:val="en-US" w:eastAsia="zh-CN"/>
        </w:rPr>
      </w:pPr>
      <w:r w:rsidRPr="00A80F7B">
        <w:rPr>
          <w:lang w:val="en-US" w:eastAsia="zh-CN"/>
        </w:rPr>
        <w:t xml:space="preserve">Where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DIS</m:t>
            </m:r>
          </m:sub>
        </m:sSub>
      </m:oMath>
      <w:r w:rsidRPr="00A80F7B">
        <w:rPr>
          <w:lang w:val="en-US" w:eastAsia="zh-CN"/>
        </w:rPr>
        <w:t xml:space="preserve"> is the optimal parameters after maximum likelihood estimation. </w:t>
      </w:r>
    </w:p>
    <w:p w14:paraId="6F9F69F8" w14:textId="01B72BA9" w:rsidR="00F87EB4" w:rsidRPr="00A80F7B" w:rsidRDefault="00F87EB4" w:rsidP="00F87EB4">
      <w:pPr>
        <w:rPr>
          <w:lang w:val="en-US" w:eastAsia="zh-CN"/>
        </w:rPr>
      </w:pPr>
      <w:r w:rsidRPr="00A80F7B">
        <w:rPr>
          <w:lang w:val="en-US" w:eastAsia="zh-CN"/>
        </w:rPr>
        <w:t xml:space="preserve">By mathematical transformation, the relationship between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oMath>
      <w:r w:rsidRPr="00A80F7B">
        <w:rPr>
          <w:lang w:val="en-US" w:eastAsia="zh-CN"/>
        </w:rPr>
        <w:t xml:space="preserve"> and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oMath>
      <w:r w:rsidRPr="00A80F7B">
        <w:rPr>
          <w:lang w:val="en-US" w:eastAsia="zh-CN"/>
        </w:rPr>
        <w:t xml:space="preserve"> can also be expressed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C1364" w:rsidRPr="00A80F7B" w14:paraId="63535755" w14:textId="77777777" w:rsidTr="00AA6B67">
        <w:tc>
          <w:tcPr>
            <w:tcW w:w="7659" w:type="dxa"/>
          </w:tcPr>
          <w:p w14:paraId="4872CDB0" w14:textId="67E9CB6F" w:rsidR="005C1364"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eastAsia="zh-CN"/>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eastAsia="zh-CN"/>
                          </w:rPr>
                          <m:t>log</m:t>
                        </m:r>
                      </m:fName>
                      <m:e>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e>
                    </m:func>
                  </m:e>
                </m:nary>
              </m:oMath>
            </m:oMathPara>
          </w:p>
        </w:tc>
        <w:tc>
          <w:tcPr>
            <w:tcW w:w="839" w:type="dxa"/>
          </w:tcPr>
          <w:p w14:paraId="7749BFE3" w14:textId="63E345D8" w:rsidR="005C1364" w:rsidRPr="00A80F7B" w:rsidRDefault="005C1364"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25</w:t>
            </w:r>
            <w:r w:rsidR="00B140BC" w:rsidRPr="00A80F7B">
              <w:rPr>
                <w:lang w:val="en-US"/>
              </w:rPr>
              <w:fldChar w:fldCharType="end"/>
            </w:r>
            <w:r w:rsidRPr="00A80F7B">
              <w:rPr>
                <w:lang w:val="en-US"/>
              </w:rPr>
              <w:t xml:space="preserve"> )</w:t>
            </w:r>
          </w:p>
        </w:tc>
      </w:tr>
    </w:tbl>
    <w:p w14:paraId="4A7319BC" w14:textId="77777777" w:rsidR="008426A0" w:rsidRDefault="008426A0" w:rsidP="00F87EB4">
      <w:pPr>
        <w:rPr>
          <w:lang w:val="en-US" w:eastAsia="zh-CN"/>
        </w:rPr>
      </w:pPr>
    </w:p>
    <w:p w14:paraId="17A9A60D" w14:textId="5C5BD7CF" w:rsidR="00F87EB4" w:rsidRPr="00A80F7B" w:rsidRDefault="00FC383D" w:rsidP="00F87EB4">
      <w:pPr>
        <w:rPr>
          <w:lang w:val="en-US" w:eastAsia="zh-CN"/>
        </w:rPr>
      </w:pPr>
      <w:r w:rsidRPr="00A80F7B">
        <w:rPr>
          <w:lang w:val="en-US" w:eastAsia="zh-CN"/>
        </w:rPr>
        <w:t>W</w:t>
      </w:r>
      <w:r w:rsidR="00F87EB4" w:rsidRPr="00A80F7B">
        <w:rPr>
          <w:lang w:val="en-US" w:eastAsia="zh-CN"/>
        </w:rPr>
        <w:t xml:space="preserve">here the first term </w:t>
      </w:r>
      <m:oMath>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lang w:val="en-US" w:eastAsia="zh-CN"/>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00F87EB4" w:rsidRPr="00A80F7B">
        <w:rPr>
          <w:lang w:val="en-US" w:eastAsia="zh-CN"/>
        </w:rPr>
        <w:t xml:space="preserve"> is the generative objective function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oMath>
      <w:r w:rsidR="009D23A1" w:rsidRPr="00A80F7B">
        <w:rPr>
          <w:lang w:val="en-US" w:eastAsia="zh-CN"/>
        </w:rPr>
        <w:t xml:space="preserve"> </w:t>
      </w:r>
      <w:sdt>
        <w:sdtPr>
          <w:rPr>
            <w:lang w:val="en-US" w:eastAsia="zh-CN"/>
          </w:rPr>
          <w:alias w:val="To edit, see citavi.com/edit"/>
          <w:tag w:val="CitaviPlaceholder#1e94368e-1976-40cb-99c3-3874b9a2f207"/>
          <w:id w:val="-1652823666"/>
          <w:placeholder>
            <w:docPart w:val="DefaultPlaceholder_-1854013440"/>
          </w:placeholder>
        </w:sdtPr>
        <w:sdtEndPr/>
        <w:sdtContent>
          <w:r w:rsidR="0022101D"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DIxOWI5LTVmYTctNDU1Ny04ZGUwLTFkMjJkYmRhMmIzYSIsIlJhbmdlTGVuZ3RoIjoyNywiUmVmZXJlbmNlSWQiOiI4YzJmMTZmNS03NmQzLTQ4YWYtYjdmOC1mMjc2OTYwOGI2Y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}</w:instrText>
          </w:r>
          <w:r w:rsidR="0022101D" w:rsidRPr="00A80F7B">
            <w:rPr>
              <w:lang w:val="en-US" w:eastAsia="zh-CN"/>
            </w:rPr>
            <w:fldChar w:fldCharType="separate"/>
          </w:r>
          <w:r w:rsidR="00BE74B7" w:rsidRPr="00A80F7B">
            <w:rPr>
              <w:lang w:val="en-US" w:eastAsia="zh-CN"/>
            </w:rPr>
            <w:t>(Bouchard and Triggs, 2004)</w:t>
          </w:r>
          <w:r w:rsidR="0022101D" w:rsidRPr="00A80F7B">
            <w:rPr>
              <w:lang w:val="en-US" w:eastAsia="zh-CN"/>
            </w:rPr>
            <w:fldChar w:fldCharType="end"/>
          </w:r>
        </w:sdtContent>
      </w:sdt>
      <w:r w:rsidR="00F87EB4" w:rsidRPr="00A80F7B">
        <w:rPr>
          <w:lang w:val="en-US" w:eastAsia="zh-CN"/>
        </w:rPr>
        <w:t>.</w:t>
      </w:r>
    </w:p>
    <w:p w14:paraId="6253F253" w14:textId="7D64ABC5" w:rsidR="00F87EB4" w:rsidRPr="00A80F7B" w:rsidRDefault="00F87EB4" w:rsidP="00F87EB4">
      <w:pPr>
        <w:rPr>
          <w:lang w:val="en-US" w:eastAsia="zh-CN"/>
        </w:rPr>
      </w:pPr>
      <w:r w:rsidRPr="00A80F7B">
        <w:rPr>
          <w:lang w:val="en-US" w:eastAsia="zh-CN"/>
        </w:rPr>
        <w:t xml:space="preserve">In general, generative models attempt to estimate the joint distribution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r>
          <w:rPr>
            <w:rFonts w:ascii="Cambria Math" w:hAnsi="Cambria Math"/>
            <w:lang w:val="en-US" w:eastAsia="zh-CN"/>
          </w:rPr>
          <m:t>(X,Y)</m:t>
        </m:r>
      </m:oMath>
      <w:r w:rsidRPr="00A80F7B">
        <w:rPr>
          <w:lang w:val="en-US" w:eastAsia="zh-CN"/>
        </w:rPr>
        <w:t xml:space="preserve"> of both input </w:t>
      </w:r>
      <m:oMath>
        <m:r>
          <w:rPr>
            <w:rFonts w:ascii="Cambria Math" w:hAnsi="Cambria Math"/>
            <w:lang w:val="en-US" w:eastAsia="zh-CN"/>
          </w:rPr>
          <m:t>X</m:t>
        </m:r>
      </m:oMath>
      <w:r w:rsidRPr="00A80F7B">
        <w:rPr>
          <w:lang w:val="en-US" w:eastAsia="zh-CN"/>
        </w:rPr>
        <w:t xml:space="preserve"> and output </w:t>
      </w:r>
      <m:oMath>
        <m:r>
          <w:rPr>
            <w:rFonts w:ascii="Cambria Math" w:hAnsi="Cambria Math"/>
            <w:lang w:val="en-US" w:eastAsia="zh-CN"/>
          </w:rPr>
          <m:t>Y</m:t>
        </m:r>
      </m:oMath>
      <w:r w:rsidRPr="00A80F7B">
        <w:rPr>
          <w:lang w:val="en-US" w:eastAsia="zh-CN"/>
        </w:rPr>
        <w:t>,</w:t>
      </w:r>
      <w:r w:rsidR="00BB784A" w:rsidRPr="00A80F7B">
        <w:rPr>
          <w:lang w:val="en-US" w:eastAsia="zh-CN"/>
        </w:rPr>
        <w:t xml:space="preserve"> i.e.,</w:t>
      </w:r>
      <w:r w:rsidRPr="00A80F7B">
        <w:rPr>
          <w:lang w:val="en-US" w:eastAsia="zh-CN"/>
        </w:rPr>
        <w:t xml:space="preserve"> generating synthetic data points similar to the observed data point</w:t>
      </w:r>
      <w:r w:rsidR="00BB784A" w:rsidRPr="00A80F7B">
        <w:rPr>
          <w:lang w:val="en-US" w:eastAsia="zh-CN"/>
        </w:rPr>
        <w:t>s</w:t>
      </w:r>
      <w:r w:rsidRPr="00A80F7B">
        <w:rPr>
          <w:lang w:val="en-US" w:eastAsia="zh-CN"/>
        </w:rPr>
        <w:t xml:space="preserve">. Discriminative models learn to compute the mapping between input and output directly, i.e., calculate the conditional probability of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r>
          <w:rPr>
            <w:rFonts w:ascii="Cambria Math" w:hAnsi="Cambria Math"/>
            <w:lang w:val="en-US" w:eastAsia="zh-CN"/>
          </w:rPr>
          <m:t>(Y|X=x)</m:t>
        </m:r>
      </m:oMath>
      <w:r w:rsidRPr="00A80F7B">
        <w:rPr>
          <w:lang w:val="en-US" w:eastAsia="zh-CN"/>
        </w:rPr>
        <w:t xml:space="preserve"> given </w:t>
      </w:r>
      <m:oMath>
        <m:r>
          <w:rPr>
            <w:rFonts w:ascii="Cambria Math" w:hAnsi="Cambria Math"/>
            <w:lang w:val="en-US" w:eastAsia="zh-CN"/>
          </w:rPr>
          <m:t>x</m:t>
        </m:r>
      </m:oMath>
      <w:r w:rsidR="009D23A1" w:rsidRPr="00A80F7B">
        <w:rPr>
          <w:lang w:val="en-US" w:eastAsia="zh-CN"/>
        </w:rPr>
        <w:t>.</w:t>
      </w:r>
      <w:r w:rsidRPr="00A80F7B">
        <w:rPr>
          <w:lang w:val="en-US" w:eastAsia="zh-CN"/>
        </w:rPr>
        <w:t xml:space="preserve"> In other words, generative models focus on understanding the data points’ composition and basic characteristics of </w:t>
      </w:r>
      <w:r w:rsidR="003D5777" w:rsidRPr="00A80F7B">
        <w:rPr>
          <w:lang w:val="en-US" w:eastAsia="zh-CN"/>
        </w:rPr>
        <w:t xml:space="preserve">the </w:t>
      </w:r>
      <w:r w:rsidRPr="00A80F7B">
        <w:rPr>
          <w:lang w:val="en-US" w:eastAsia="zh-CN"/>
        </w:rPr>
        <w:t xml:space="preserve">classes. In contrast, the discriminative models are designed to find the decision boundary between samples </w:t>
      </w:r>
      <w:r w:rsidR="003D5777" w:rsidRPr="00A80F7B">
        <w:rPr>
          <w:lang w:val="en-US" w:eastAsia="zh-CN"/>
        </w:rPr>
        <w:t>of</w:t>
      </w:r>
      <w:r w:rsidRPr="00A80F7B">
        <w:rPr>
          <w:lang w:val="en-US" w:eastAsia="zh-CN"/>
        </w:rPr>
        <w:t xml:space="preserve"> different classes </w:t>
      </w:r>
      <w:sdt>
        <w:sdtPr>
          <w:rPr>
            <w:lang w:val="en-US" w:eastAsia="zh-CN"/>
          </w:rPr>
          <w:alias w:val="To edit, see citavi.com/edit"/>
          <w:tag w:val="CitaviPlaceholder#2fb7553b-6e5b-44df-844a-ca877dee57d3"/>
          <w:id w:val="657576541"/>
          <w:placeholder>
            <w:docPart w:val="DefaultPlaceholder_-1854013440"/>
          </w:placeholder>
        </w:sdtPr>
        <w:sdtEndPr/>
        <w:sdtContent>
          <w:r w:rsidR="009D23A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DE3NGQ4LWI1YjAtNDFkOS1hMWZiLWU1N2UzMDgzY2Q5OCIsIlJhbmdlTGVuZ3RoIjoyMSwiUmVmZXJlbmNlSWQiOiI4NTA1MmMyNS1mYzdjLTQwYzYtYmU3ZC1hZmEwYzJjODExO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YvNy8xOCIsIkRvaSI6IjEwLjEwMDIvc2VjLjE1NTUiLCJFZGl0b3JzIjpbXSwiRXZhbHVhdGlvbkNvbXBsZXhpdHkiOjAsIkV2YWx1YXRpb25Tb3VyY2VUZXh0Rm9ybWF0IjowLCJHcm91cHMiOltdLCJIYXNMYWJlbDEiOmZhbHNlLCJIYXNMYWJlbDIiOmZhbHNlLCJLZXl3b3JkcyI6W10sIkxhbmd1YWdlIjoiZW4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yL3NlYy4xNTU1IiwiVXJpU3RyaW5nIjoiaHR0cHM6Ly9kb2kub3JnLzEwLjEwMDIvc2VjLjE1N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FpIExpIiwiQ3JlYXRlZE9uIjoiMjAyMS0wNS0xM1QyMDo1MzowMCIsIk1vZGlmaWVkQnkiOiJfUWkgTGkiLCJJZCI6IjNiMzE2M2U0LTJkYTItNDkwMy1hYjVhLTFhOWRhYTg3ZWQxNSIsIk1vZGlmaWVkT24iOiIyMDIxLTA1LTEzVDIwOjUzOjA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vbmxpbmVsaWJyYXJ5LndpbGV5LmNvbS9kb2kvYWJzLzEwLjEwMDIvc2VjLjE1NTUiLCJVcmlTdHJpbmciOiJodHRwczovL29ubGluZWxpYnJhcnkud2lsZXkuY29tL2RvaS9hYnMvMTAuMTAwMi9zZWMuMTU1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}</w:instrText>
          </w:r>
          <w:r w:rsidR="009D23A1" w:rsidRPr="00A80F7B">
            <w:rPr>
              <w:lang w:val="en-US" w:eastAsia="zh-CN"/>
            </w:rPr>
            <w:fldChar w:fldCharType="separate"/>
          </w:r>
          <w:r w:rsidR="00BE74B7" w:rsidRPr="00A80F7B">
            <w:rPr>
              <w:lang w:val="en-US" w:eastAsia="zh-CN"/>
            </w:rPr>
            <w:t>(Amamra et al., 2016)</w:t>
          </w:r>
          <w:r w:rsidR="009D23A1" w:rsidRPr="00A80F7B">
            <w:rPr>
              <w:lang w:val="en-US" w:eastAsia="zh-CN"/>
            </w:rPr>
            <w:fldChar w:fldCharType="end"/>
          </w:r>
        </w:sdtContent>
      </w:sdt>
      <w:r w:rsidR="009D23A1" w:rsidRPr="00A80F7B">
        <w:rPr>
          <w:lang w:val="en-US" w:eastAsia="zh-CN"/>
        </w:rPr>
        <w:t>.</w:t>
      </w:r>
    </w:p>
    <w:p w14:paraId="49843D6F" w14:textId="462C31C6" w:rsidR="00F87EB4" w:rsidRPr="00A80F7B" w:rsidRDefault="00F87EB4" w:rsidP="00F87EB4">
      <w:pPr>
        <w:rPr>
          <w:lang w:val="en-US" w:eastAsia="zh-CN"/>
        </w:rPr>
      </w:pPr>
      <w:r w:rsidRPr="00A80F7B">
        <w:rPr>
          <w:lang w:val="en-US" w:eastAsia="zh-CN"/>
        </w:rPr>
        <w:lastRenderedPageBreak/>
        <w:t>In the practical application of machine learning algorithms, generative models have the following advantages:</w:t>
      </w:r>
    </w:p>
    <w:p w14:paraId="713598A6" w14:textId="77777777" w:rsidR="00F87EB4" w:rsidRPr="00A80F7B" w:rsidRDefault="00F87EB4" w:rsidP="00F87EB4">
      <w:pPr>
        <w:numPr>
          <w:ilvl w:val="0"/>
          <w:numId w:val="27"/>
        </w:numPr>
        <w:rPr>
          <w:lang w:val="en-US" w:eastAsia="zh-CN"/>
        </w:rPr>
      </w:pPr>
      <w:r w:rsidRPr="00A80F7B">
        <w:rPr>
          <w:lang w:val="en-US" w:eastAsia="zh-CN"/>
        </w:rPr>
        <w:t xml:space="preserve">When the data point is missing or partially labeled, generative models can compensate for missing data points or augment original labels. </w:t>
      </w:r>
    </w:p>
    <w:p w14:paraId="302E0387" w14:textId="77777777" w:rsidR="00F87EB4" w:rsidRPr="00A80F7B" w:rsidRDefault="00F87EB4" w:rsidP="00F87EB4">
      <w:pPr>
        <w:numPr>
          <w:ilvl w:val="0"/>
          <w:numId w:val="27"/>
        </w:numPr>
        <w:rPr>
          <w:lang w:val="en-US" w:eastAsia="zh-CN"/>
        </w:rPr>
      </w:pPr>
      <w:r w:rsidRPr="00A80F7B">
        <w:rPr>
          <w:lang w:val="en-US" w:eastAsia="zh-CN"/>
        </w:rPr>
        <w:t>A new class of data points can be learned independently by generative models without affecting the previously learned classes.</w:t>
      </w:r>
    </w:p>
    <w:p w14:paraId="704A292F" w14:textId="7A51EDD7" w:rsidR="00F87EB4" w:rsidRPr="00A80F7B" w:rsidRDefault="00F87EB4" w:rsidP="00F87EB4">
      <w:pPr>
        <w:numPr>
          <w:ilvl w:val="0"/>
          <w:numId w:val="27"/>
        </w:numPr>
        <w:rPr>
          <w:lang w:val="en-US" w:eastAsia="zh-CN"/>
        </w:rPr>
      </w:pPr>
      <w:r w:rsidRPr="00A80F7B">
        <w:rPr>
          <w:lang w:val="en-US" w:eastAsia="zh-CN"/>
        </w:rPr>
        <w:t xml:space="preserve">Generative models can learn compositional features without taking samples of all combinations. For example, we want to classify animals based on body size and color, then a combination of all those features is necessary to train the </w:t>
      </w:r>
      <w:r w:rsidR="009C089E" w:rsidRPr="00A80F7B">
        <w:rPr>
          <w:lang w:val="en-US" w:eastAsia="zh-CN"/>
        </w:rPr>
        <w:t>discriminative models</w:t>
      </w:r>
      <w:r w:rsidRPr="00A80F7B">
        <w:rPr>
          <w:lang w:val="en-US" w:eastAsia="zh-CN"/>
        </w:rPr>
        <w:t xml:space="preserve">. </w:t>
      </w:r>
    </w:p>
    <w:p w14:paraId="352876DF" w14:textId="43452917" w:rsidR="006D4089" w:rsidRPr="00A80F7B" w:rsidRDefault="00F87EB4" w:rsidP="00015D11">
      <w:pPr>
        <w:rPr>
          <w:b/>
          <w:lang w:val="en-US" w:eastAsia="zh-CN"/>
        </w:rPr>
      </w:pPr>
      <w:r w:rsidRPr="00A80F7B">
        <w:rPr>
          <w:lang w:val="en-US"/>
        </w:rPr>
        <w:t xml:space="preserve">Compared to generative models, discriminative models make predictions by </w:t>
      </w:r>
      <w:r w:rsidR="00B82509" w:rsidRPr="00A80F7B">
        <w:rPr>
          <w:lang w:val="en-US"/>
        </w:rPr>
        <w:t>building maps</w:t>
      </w:r>
      <w:r w:rsidRPr="00A80F7B">
        <w:rPr>
          <w:lang w:val="en-US"/>
        </w:rPr>
        <w:t xml:space="preserve"> between</w:t>
      </w:r>
      <w:r w:rsidRPr="00A80F7B">
        <w:rPr>
          <w:lang w:val="en-US" w:eastAsia="zh-CN"/>
        </w:rPr>
        <w:t xml:space="preserve"> input </w:t>
      </w:r>
      <m:oMath>
        <m:r>
          <w:rPr>
            <w:rFonts w:ascii="Cambria Math" w:hAnsi="Cambria Math"/>
            <w:lang w:val="en-US" w:eastAsia="zh-CN"/>
          </w:rPr>
          <m:t>X</m:t>
        </m:r>
      </m:oMath>
      <w:r w:rsidRPr="00A80F7B">
        <w:rPr>
          <w:lang w:val="en-US" w:eastAsia="zh-CN"/>
        </w:rPr>
        <w:t xml:space="preserve"> and label </w:t>
      </w:r>
      <m:oMath>
        <m:r>
          <w:rPr>
            <w:rFonts w:ascii="Cambria Math" w:hAnsi="Cambria Math"/>
            <w:lang w:val="en-US" w:eastAsia="zh-CN"/>
          </w:rPr>
          <m:t>Y</m:t>
        </m:r>
      </m:oMath>
      <w:r w:rsidRPr="00A80F7B">
        <w:rPr>
          <w:lang w:val="en-US" w:eastAsia="zh-CN"/>
        </w:rPr>
        <w:t xml:space="preserve"> directly. The success of applying discriminative models in image classification </w:t>
      </w:r>
      <w:sdt>
        <w:sdtPr>
          <w:rPr>
            <w:lang w:val="en-US" w:eastAsia="zh-CN"/>
          </w:rPr>
          <w:alias w:val="To edit, see citavi.com/edit"/>
          <w:tag w:val="CitaviPlaceholder#f7cb568b-4ee1-408e-887f-941a398015e3"/>
          <w:id w:val="-2089760990"/>
          <w:placeholder>
            <w:docPart w:val="DefaultPlaceholder_-1854013440"/>
          </w:placeholder>
        </w:sdtPr>
        <w:sdtEndPr/>
        <w:sdtContent>
          <w:r w:rsidR="003D793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YmE1ZWEwLTE2MDYtNGVjZC04Y2Y3LTNkYzQwNDM1MjkwZCIsIlJhbmdlTGVuZ3RoIjoyNSwiUmVmZXJlbmNlSWQiOiI0ZGI3ODUzNS0xNTdjLTQ4MjgtYjhlNi01NjE2YWFkODY1O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VzeDE0ZWVjLmpwZyIsIlVyaVN0cmluZyI6IjRkYjc4NTM1LTE1N2MtNDgyOC1iOGU2LTU2MTZhYWQ4NjU5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zMDY1Mzg2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DY1Mzg2IiwiVXJpU3RyaW5nIjoiaHR0cHM6Ly9kb2kub3JnLzEwLjExNDUvMzA2NTM4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}</w:instrText>
          </w:r>
          <w:r w:rsidR="003D7934" w:rsidRPr="00A80F7B">
            <w:rPr>
              <w:lang w:val="en-US" w:eastAsia="zh-CN"/>
            </w:rPr>
            <w:fldChar w:fldCharType="separate"/>
          </w:r>
          <w:r w:rsidR="00BE74B7" w:rsidRPr="00A80F7B">
            <w:rPr>
              <w:lang w:val="en-US" w:eastAsia="zh-CN"/>
            </w:rPr>
            <w:t>(Krizhevsky et al., 2017)</w:t>
          </w:r>
          <w:r w:rsidR="003D7934" w:rsidRPr="00A80F7B">
            <w:rPr>
              <w:lang w:val="en-US" w:eastAsia="zh-CN"/>
            </w:rPr>
            <w:fldChar w:fldCharType="end"/>
          </w:r>
        </w:sdtContent>
      </w:sdt>
      <w:r w:rsidRPr="00A80F7B">
        <w:rPr>
          <w:lang w:val="en-US" w:eastAsia="zh-CN"/>
        </w:rPr>
        <w:t xml:space="preserve"> seems to imply that discriminative models have better performance than generative models in the classification task. </w:t>
      </w:r>
      <w:sdt>
        <w:sdtPr>
          <w:rPr>
            <w:lang w:val="en-US" w:eastAsia="zh-CN"/>
          </w:rPr>
          <w:alias w:val="To edit, see citavi.com/edit"/>
          <w:tag w:val="CitaviPlaceholder#3c10c1e1-9190-49c9-b1a9-f08e72e0eb00"/>
          <w:id w:val="552047723"/>
          <w:placeholder>
            <w:docPart w:val="DefaultPlaceholder_-1854013440"/>
          </w:placeholder>
        </w:sdtPr>
        <w:sdtEndPr/>
        <w:sdtContent>
          <w:r w:rsidR="00B8250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kxZTk1NGE0LWQ1OGYtNDQwZi05ZjE0LTgwNjNmYWI1OWQ4MSIsIkVudHJpZXMiOlt7IiRpZCI6IjIiLCIkdHlwZSI6IlN3aXNzQWNhZGVtaWMuQ2l0YXZpLkNpdGF0aW9ucy5Xb3JkUGxhY2Vob2xkZXJFbnRyeSwgU3dpc3NBY2FkZW1pYy5DaXRhdmkiLCJJZCI6Ijc2NDE0Mjk2LWI2M2QtNGI0My05ZTE5LTFlYmIyZDkyNDM5NiIsIlJhbmdlTGVuZ3RoIjoxNCwiUmVmZXJlbmNlSWQiOiJhYmUwNjQzMC05ZTg3LTRiMWMtODAwMy0xYzM2NDM4MzcyNj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DN3M3hjM3BmLmpwZyIsIlVyaVN0cmluZyI6ImFiZTA2NDMwLTllODctNGIxYy04MDAzLTFjMzY0MzgzNzI2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dnByLjIwMTkuMDEx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2N2cHIuMjAxOS4wMTE3NyIsIlVyaVN0cmluZyI6Imh0dHBzOi8vZG9pLm9yZy8xMC4xMTA5L2N2cHIuMjAxOS4wMTE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}</w:instrText>
          </w:r>
          <w:r w:rsidR="00B82509" w:rsidRPr="00A80F7B">
            <w:rPr>
              <w:lang w:val="en-US" w:eastAsia="zh-CN"/>
            </w:rPr>
            <w:fldChar w:fldCharType="separate"/>
          </w:r>
          <w:r w:rsidR="00BE74B7" w:rsidRPr="00A80F7B">
            <w:rPr>
              <w:lang w:val="en-US" w:eastAsia="zh-CN"/>
            </w:rPr>
            <w:t>Burlina et al.</w:t>
          </w:r>
          <w:r w:rsidR="00B82509" w:rsidRPr="00A80F7B">
            <w:rPr>
              <w:lang w:val="en-US" w:eastAsia="zh-CN"/>
            </w:rPr>
            <w:fldChar w:fldCharType="end"/>
          </w:r>
        </w:sdtContent>
      </w:sdt>
      <w:r w:rsidR="00B82509" w:rsidRPr="00A80F7B">
        <w:rPr>
          <w:lang w:val="en-US" w:eastAsia="zh-CN"/>
        </w:rPr>
        <w:t xml:space="preserve"> </w:t>
      </w:r>
      <w:sdt>
        <w:sdtPr>
          <w:rPr>
            <w:lang w:val="en-US" w:eastAsia="zh-CN"/>
          </w:rPr>
          <w:alias w:val="To edit, see citavi.com/edit"/>
          <w:tag w:val="CitaviPlaceholder#91e954a4-d58f-440f-9f14-8063fab59d81"/>
          <w:id w:val="-1493788042"/>
          <w:placeholder>
            <w:docPart w:val="DefaultPlaceholder_-1854013440"/>
          </w:placeholder>
        </w:sdtPr>
        <w:sdtEndPr/>
        <w:sdtContent>
          <w:r w:rsidR="00B8250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NjMTBjMWUxLTkxOTAtNDljOS1iMWE5LWYwOGU3MmUwZWIwMCIsIkVudHJpZXMiOlt7IiRpZCI6IjIiLCIkdHlwZSI6IlN3aXNzQWNhZGVtaWMuQ2l0YXZpLkNpdGF0aW9ucy5Xb3JkUGxhY2Vob2xkZXJFbnRyeSwgU3dpc3NBY2FkZW1pYy5DaXRhdmkiLCJJZCI6IjVmYmIzYTMzLTg0NmUtNDQ3OS04ZmZiLTZiYzFlMTY4MzkwZCIsIlJhbmdlTGVuZ3RoIjo2LCJSZWZlcmVuY2VJZCI6ImFiZTA2NDMwLTllODctNGIxYy04MDAzLTFjMzY0MzgzNzI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wzdzN4YzNwZi5qcGciLCJVcmlTdHJpbmciOiJhYmUwNjQzMC05ZTg3LTRiMWMtODAwMy0xYzM2NDM4MzcyNj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Y3Zwci4yMDE5LjAxMT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dnByLjIwMTkuMDExNzciLCJVcmlTdHJpbmciOiJodHRwczovL2RvaS5vcmcvMTAuMTEwOS9jdnByLjIwMTkuMDEx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Q0OjUzIiwiTW9kaWZpZWRCeSI6Il9MaWFuZyBaaGFvIiwiSWQiOiIzM2FjNmM1MS1lN2NhLTRjOTMtOGJlYi05MjYwNjJjYWE5MjQiLCJNb2RpZmllZE9uIjoiMjAyMS0wNS0xOVQwOTo0NDo1MyIsIlByb2plY3QiOnsiJHJlZiI6IjUifX1d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TkpIn1dfSwiVGFnIjoiQ2l0YXZpUGxhY2Vob2xkZXIjOTFlOTU0YTQtZDU4Zi00NDBmLTlmMTQtODA2M2ZhYjU5ZDgxIiwiVGV4dCI6IigyMDE5KSIsIldBSVZlcnNpb24iOiI2LjguMC4wIn0=}</w:instrText>
          </w:r>
          <w:r w:rsidR="00B82509" w:rsidRPr="00A80F7B">
            <w:rPr>
              <w:lang w:val="en-US" w:eastAsia="zh-CN"/>
            </w:rPr>
            <w:fldChar w:fldCharType="separate"/>
          </w:r>
          <w:r w:rsidR="00BE74B7" w:rsidRPr="00A80F7B">
            <w:rPr>
              <w:lang w:val="en-US" w:eastAsia="zh-CN"/>
            </w:rPr>
            <w:t>(2019)</w:t>
          </w:r>
          <w:r w:rsidR="00B82509" w:rsidRPr="00A80F7B">
            <w:rPr>
              <w:lang w:val="en-US" w:eastAsia="zh-CN"/>
            </w:rPr>
            <w:fldChar w:fldCharType="end"/>
          </w:r>
        </w:sdtContent>
      </w:sdt>
      <w:r w:rsidR="00B82509" w:rsidRPr="00A80F7B">
        <w:rPr>
          <w:lang w:val="en-US" w:eastAsia="zh-CN"/>
        </w:rPr>
        <w:t xml:space="preserve"> </w:t>
      </w:r>
      <w:r w:rsidRPr="00A80F7B">
        <w:rPr>
          <w:lang w:val="en-US" w:eastAsia="zh-CN"/>
        </w:rPr>
        <w:t>compared the discriminative and generative models’ performance and demonstrated that when less information is available, the proposed generative model can still achieve comparable performance as the discriminative model.</w:t>
      </w:r>
      <w:r w:rsidR="0083340A" w:rsidRPr="00A80F7B">
        <w:rPr>
          <w:lang w:val="en-US" w:eastAsia="zh-CN"/>
        </w:rPr>
        <w:t xml:space="preserve"> </w:t>
      </w:r>
      <w:sdt>
        <w:sdtPr>
          <w:rPr>
            <w:lang w:val="en-US" w:eastAsia="zh-CN"/>
          </w:rPr>
          <w:alias w:val="To edit, see citavi.com/edit"/>
          <w:tag w:val="CitaviPlaceholder#7c92f5a8-46f4-414b-ba4e-edebf83f661c"/>
          <w:id w:val="1473167084"/>
          <w:placeholder>
            <w:docPart w:val="DefaultPlaceholder_-1854013440"/>
          </w:placeholder>
        </w:sdtPr>
        <w:sdtEndPr/>
        <w:sdtContent>
          <w:r w:rsidR="0083340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FhNmIwNzI5LTFlNDUtNDJmYS1hYjI4LTdkMGZkMTAxODIzOCIsIkVudHJpZXMiOlt7IiRpZCI6IjIiLCIkdHlwZSI6IlN3aXNzQWNhZGVtaWMuQ2l0YXZpLkNpdGF0aW9ucy5Xb3JkUGxhY2Vob2xkZXJFbnRyeSwgU3dpc3NBY2FkZW1pYy5DaXRhdmkiLCJJZCI6ImFkNTViMjQwLTFhNzEtNDk3OS1hOGIyLTNhZjhhZjAwNWRjNSIsIlJhbmdlTGVuZ3RoIjoxNywiUmVmZXJlbmNlSWQiOiI5OGM0YTJjMC04Y2RhLTRkNTQtYWY2Yi01ZDRmMGZiYWM2Z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N2Ynl4cGYyLmpwZyIsIlVyaVN0cmluZyI6Ijk4YzRhMmMwLThjZGEtNGQ1NC1hZjZiLTVkNGYwZmJhYzZ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xMTk1Nzk1OV85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xpbmsuc3ByaW5nZXIuY29tL2NoYXB0ZXIvMTAuMTAwNy8xMTk1Nzk1OV85IiwiVXJpU3RyaW5nIjoiaHR0cHM6Ly9saW5rLnNwcmluZ2VyLmNvbS9jaGFwdGVyLzEwLjEwMDcvMTE5NTc5NTlf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NDU6MjIiLCJNb2RpZmllZEJ5IjoiX0xpYW5nIFpoYW8iLCJJZCI6ImNiYzllYjY3LThiZmQtNDNhMi1iOTRiLTUyYWQ4OTIzOGEyOSIsIk1vZGlmaWVkT24iOiIyMDIxLTA1LTE5VDA5OjQ1OjI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8xMTk1Nzk1OV85IiwiVXJpU3RyaW5nIjoiaHR0cHM6Ly9kb2kub3JnLzEwLjEwMDcvMTE5NTc5NTlf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}</w:instrText>
          </w:r>
          <w:r w:rsidR="0083340A" w:rsidRPr="00A80F7B">
            <w:rPr>
              <w:lang w:val="en-US" w:eastAsia="zh-CN"/>
            </w:rPr>
            <w:fldChar w:fldCharType="separate"/>
          </w:r>
          <w:r w:rsidR="00BE74B7" w:rsidRPr="00A80F7B">
            <w:rPr>
              <w:lang w:val="en-US" w:eastAsia="zh-CN"/>
            </w:rPr>
            <w:t>Ulusoy and Bishop</w:t>
          </w:r>
          <w:r w:rsidR="0083340A" w:rsidRPr="00A80F7B">
            <w:rPr>
              <w:lang w:val="en-US" w:eastAsia="zh-CN"/>
            </w:rPr>
            <w:fldChar w:fldCharType="end"/>
          </w:r>
        </w:sdtContent>
      </w:sdt>
      <w:r w:rsidR="0083340A" w:rsidRPr="00A80F7B">
        <w:rPr>
          <w:lang w:val="en-US" w:eastAsia="zh-CN"/>
        </w:rPr>
        <w:t xml:space="preserve"> </w:t>
      </w:r>
      <w:sdt>
        <w:sdtPr>
          <w:rPr>
            <w:lang w:val="en-US" w:eastAsia="zh-CN"/>
          </w:rPr>
          <w:alias w:val="To edit, see citavi.com/edit"/>
          <w:tag w:val="CitaviPlaceholder#1a6b0729-1e45-42fa-ab28-7d0fd1018238"/>
          <w:id w:val="-1249571520"/>
          <w:placeholder>
            <w:docPart w:val="DefaultPlaceholder_-1854013440"/>
          </w:placeholder>
        </w:sdtPr>
        <w:sdtEndPr/>
        <w:sdtContent>
          <w:r w:rsidR="0083340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djOTJmNWE4LTQ2ZjQtNDE0Yi1iYTRlLWVkZWJmODNmNjYxYyIsIkVudHJpZXMiOlt7IiRpZCI6IjIiLCIkdHlwZSI6IlN3aXNzQWNhZGVtaWMuQ2l0YXZpLkNpdGF0aW9ucy5Xb3JkUGxhY2Vob2xkZXJFbnRyeSwgU3dpc3NBY2FkZW1pYy5DaXRhdmkiLCJJZCI6IjAzNTliMDFkLWM0ZjAtNDAyZC05YzBkLTQyNjkxNWRiMDdjMyIsIlJhbmdlTGVuZ3RoIjo2LCJSZWZlcmVuY2VJZCI6Ijk4YzRhMmMwLThjZGEtNGQ1NC1hZjZiLTVkNGYwZmJhYzZk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jdmJ5eHBmMi5qcGciLCJVcmlTdHJpbmciOiI5OGM0YTJjMC04Y2RhLTRkNTQtYWY2Yi01ZDRmMGZiYWM2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MTE5NTc5NTlfOSIsIkVkaXRvcnMiOltdLCJFdmFsdWF0aW9uQ29tcGxleGl0eSI6MCwiRXZhbHVhdGlvblNvdXJjZVRleHRGb3JtYXQiOjAsIkdyb3VwcyI6W10sIkhhc0xhYmVsMSI6ZmFsc2UsIkhhc0xhYmVsMiI6ZmFsc2UsIktleXdvcmRzIjpbXSwiTGFuZ3VhZ2UiOiJlbi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saW5rLnNwcmluZ2VyLmNvbS9jaGFwdGVyLzEwLjEwMDcvMTE5NTc5NTlfOSIsIlVyaVN0cmluZyI6Imh0dHBzOi8vbGluay5zcHJpbmdlci5jb20vY2hhcHRlci8xMC4xMDA3LzExOTU3OTU5Xz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Q1OjIyIiwiTW9kaWZpZWRCeSI6Il9MaWFuZyBaaGFvIiwiSWQiOiJjYmM5ZWI2Ny04YmZkLTQzYTItYjk0Yi01MmFkODkyMzhhMjkiLCJNb2RpZmllZE9uIjoiMjAyMS0wNS0xOVQwOTo0NToy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MTE5NTc5NTlfOSIsIlVyaVN0cmluZyI6Imh0dHBzOi8vZG9pLm9yZy8xMC4xMDA3LzExOTU3OTU5Xz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wNikifV19LCJUYWciOiJDaXRhdmlQbGFjZWhvbGRlciMxYTZiMDcyOS0xZTQ1LTQyZmEtYWIyOC03ZDBmZDEwMTgyMzgiLCJUZXh0IjoiKDIwMDYpIiwiV0FJVmVyc2lvbiI6IjYuOC4wLjAifQ==}</w:instrText>
          </w:r>
          <w:r w:rsidR="0083340A" w:rsidRPr="00A80F7B">
            <w:rPr>
              <w:lang w:val="en-US" w:eastAsia="zh-CN"/>
            </w:rPr>
            <w:fldChar w:fldCharType="separate"/>
          </w:r>
          <w:r w:rsidR="00BE74B7" w:rsidRPr="00A80F7B">
            <w:rPr>
              <w:lang w:val="en-US" w:eastAsia="zh-CN"/>
            </w:rPr>
            <w:t>(2006)</w:t>
          </w:r>
          <w:r w:rsidR="0083340A" w:rsidRPr="00A80F7B">
            <w:rPr>
              <w:lang w:val="en-US" w:eastAsia="zh-CN"/>
            </w:rPr>
            <w:fldChar w:fldCharType="end"/>
          </w:r>
        </w:sdtContent>
      </w:sdt>
      <w:r w:rsidRPr="00A80F7B">
        <w:rPr>
          <w:lang w:val="en-US" w:eastAsia="zh-CN"/>
        </w:rPr>
        <w:t xml:space="preserve"> showed </w:t>
      </w:r>
      <w:r w:rsidR="00412DE5" w:rsidRPr="00A80F7B">
        <w:rPr>
          <w:lang w:val="en-US" w:eastAsia="zh-CN"/>
        </w:rPr>
        <w:t>generative models could achieve higher accuracy for object detection tasks</w:t>
      </w:r>
      <w:r w:rsidRPr="00A80F7B">
        <w:rPr>
          <w:lang w:val="en-US" w:eastAsia="zh-CN"/>
        </w:rPr>
        <w:t xml:space="preserve"> while discriminative models are faster at prediction once trained</w:t>
      </w:r>
      <w:r w:rsidR="00412DE5" w:rsidRPr="00A80F7B">
        <w:rPr>
          <w:lang w:val="en-US" w:eastAsia="zh-CN"/>
        </w:rPr>
        <w:t>,</w:t>
      </w:r>
      <w:r w:rsidRPr="00A80F7B">
        <w:rPr>
          <w:lang w:val="en-US" w:eastAsia="zh-CN"/>
        </w:rPr>
        <w:t xml:space="preserve"> and the combination of both models is expected to achieve better performance. Further, </w:t>
      </w:r>
      <w:sdt>
        <w:sdtPr>
          <w:rPr>
            <w:lang w:val="en-US" w:eastAsia="zh-CN"/>
          </w:rPr>
          <w:alias w:val="To edit, see citavi.com/edit"/>
          <w:tag w:val="CitaviPlaceholder#c3c9a874-c983-4d59-9125-5ba0c1d36bad"/>
          <w:id w:val="1765644263"/>
          <w:placeholder>
            <w:docPart w:val="DefaultPlaceholder_-1854013440"/>
          </w:placeholder>
        </w:sdtPr>
        <w:sdtEndPr/>
        <w:sdtContent>
          <w:r w:rsidR="00412DE5" w:rsidRPr="00A80F7B">
            <w:rPr>
              <w:lang w:val="en-US" w:eastAsia="zh-CN"/>
            </w:rPr>
            <w:fldChar w:fldCharType="begin"/>
          </w:r>
          <w:r w:rsidR="00412DE5" w:rsidRPr="00A80F7B">
            <w:rPr>
              <w:lang w:val="en-US" w:eastAsia="zh-CN"/>
            </w:rPr>
            <w:instrText>ADDIN CitaviPlaceholder{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U1Q0ODAyMS4yMDE5LjkwMTAxMzkiLCJVcmlTdHJpbmciOiJodHRwczovL2RvaS5vcmcvMTAuMTEwOS9JU1Q0ODAyMS4yMDE5LjkwMTAxMz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3OjQyOjM2IiwiTW9kaWZpZWRCeSI6Il9MaWFuZyBaaGFvIiwiSWQiOiIyM2M3ZTVjNC1jYWVmLTQwMTgtYjQ1Ni1kMWJjNDBjMDk5MzMiLCJNb2RpZmllZE9uIjoiMjAyMS0wNS0xOVQxNzo0MjozNiIsIlByb2plY3QiOnsiJHJlZiI6IjUifX1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LTY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}</w:instrText>
          </w:r>
          <w:r w:rsidR="00412DE5" w:rsidRPr="00A80F7B">
            <w:rPr>
              <w:lang w:val="en-US" w:eastAsia="zh-CN"/>
            </w:rPr>
            <w:fldChar w:fldCharType="separate"/>
          </w:r>
          <w:r w:rsidR="00BE74B7" w:rsidRPr="00A80F7B">
            <w:rPr>
              <w:lang w:val="en-US" w:eastAsia="zh-CN"/>
            </w:rPr>
            <w:t>Higa et al.</w:t>
          </w:r>
          <w:r w:rsidR="00412DE5" w:rsidRPr="00A80F7B">
            <w:rPr>
              <w:lang w:val="en-US" w:eastAsia="zh-CN"/>
            </w:rPr>
            <w:fldChar w:fldCharType="end"/>
          </w:r>
        </w:sdtContent>
      </w:sdt>
      <w:r w:rsidR="00412DE5" w:rsidRPr="00A80F7B">
        <w:rPr>
          <w:lang w:val="en-US" w:eastAsia="zh-CN"/>
        </w:rPr>
        <w:t xml:space="preserve"> </w:t>
      </w:r>
      <w:sdt>
        <w:sdtPr>
          <w:rPr>
            <w:lang w:val="en-US" w:eastAsia="zh-CN"/>
          </w:rPr>
          <w:alias w:val="To edit, see citavi.com/edit"/>
          <w:tag w:val="CitaviPlaceholder#e95ce12b-6417-4cfc-8811-7360417c6931"/>
          <w:id w:val="-1259595464"/>
          <w:placeholder>
            <w:docPart w:val="DefaultPlaceholder_-1854013440"/>
          </w:placeholder>
        </w:sdtPr>
        <w:sdtEndPr/>
        <w:sdtContent>
          <w:r w:rsidR="00412DE5" w:rsidRPr="00A80F7B">
            <w:rPr>
              <w:lang w:val="en-US" w:eastAsia="zh-CN"/>
            </w:rPr>
            <w:fldChar w:fldCharType="begin"/>
          </w:r>
          <w:r w:rsidR="00412DE5" w:rsidRPr="00A80F7B">
            <w:rPr>
              <w:lang w:val="en-US" w:eastAsia="zh-CN"/>
            </w:rPr>
            <w:instrText>ADDIN CitaviPlaceholder{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kvSVNUNDgwMjEuMjAxOS45MDEwMTM5IiwiVXJpU3RyaW5nIjoiaHR0cHM6Ly9kb2kub3JnLzEwLjExMDkvSVNUNDgwMjEuMjAxOS45MDEwMTM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Nzo0MjozNiIsIk1vZGlmaWVkQnkiOiJfTGlhbmcgWmhhbyIsIklkIjoiMjNjN2U1YzQtY2FlZi00MDE4LWI0NTYtZDFiYzQwYzA5OTMzIiwiTW9kaWZpZWRPbiI6IjIwMjEtMDUtMTlUMTc6NDI6MzYiLCJQcm9qZWN0Ijp7IiRyZWYiOiI1In19XSwiT3JnYW5pemF0aW9ucyI6W10sIk90aGVyc0ludm9sdmVkIjpbXSwiUGFnZVJhbmdlIjoiPHNwPlxyXG4gIDxuPjE8L24+XHJcbiAgPGluPnRydWU8L2luPlxyXG4gIDxvcz4xPC9vcz5cclxuICA8cHM+MTwvcHM+XHJcbjwvc3A+XHJcbjxlcD5cclxuICA8bj42PC9uPlxyXG4gIDxpbj50cnVlPC9pbj5cclxuICA8b3M+Njwvb3M+XHJcbiAgPHBzPjY8L3BzPlxyXG48L2VwPlxyXG48b3M+MS02PC9vcz4i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kpIn1dfSwiVGFnIjoiQ2l0YXZpUGxhY2Vob2xkZXIjZTk1Y2UxMmItNjQxNy00Y2ZjLTg4MTEtNzM2MDQxN2M2OTMxIiwiVGV4dCI6IigyMDE5KSIsIldBSVZlcnNpb24iOiI2LjguMC4wIn0=}</w:instrText>
          </w:r>
          <w:r w:rsidR="00412DE5" w:rsidRPr="00A80F7B">
            <w:rPr>
              <w:lang w:val="en-US" w:eastAsia="zh-CN"/>
            </w:rPr>
            <w:fldChar w:fldCharType="separate"/>
          </w:r>
          <w:r w:rsidR="00BE74B7" w:rsidRPr="00A80F7B">
            <w:rPr>
              <w:lang w:val="en-US" w:eastAsia="zh-CN"/>
            </w:rPr>
            <w:t>(2019)</w:t>
          </w:r>
          <w:r w:rsidR="00412DE5" w:rsidRPr="00A80F7B">
            <w:rPr>
              <w:lang w:val="en-US" w:eastAsia="zh-CN"/>
            </w:rPr>
            <w:fldChar w:fldCharType="end"/>
          </w:r>
        </w:sdtContent>
      </w:sdt>
      <w:r w:rsidR="00412DE5" w:rsidRPr="00A80F7B">
        <w:rPr>
          <w:lang w:val="en-US" w:eastAsia="zh-CN"/>
        </w:rPr>
        <w:t xml:space="preserve"> </w:t>
      </w:r>
      <w:r w:rsidRPr="00A80F7B">
        <w:rPr>
          <w:lang w:val="en-US" w:eastAsia="zh-CN"/>
        </w:rPr>
        <w:t xml:space="preserve">overcame the shortcoming of discriminative models, which suffer from imbalanced data, by combining both generative and discriminative models. </w:t>
      </w:r>
      <w:bookmarkStart w:id="85" w:name="_Toc72306772"/>
    </w:p>
    <w:p w14:paraId="65382E50" w14:textId="27103E08" w:rsidR="006D4089" w:rsidRPr="00A80F7B" w:rsidRDefault="006D4089" w:rsidP="006D4089">
      <w:pPr>
        <w:pStyle w:val="Heading2"/>
        <w:rPr>
          <w:lang w:val="en-US" w:eastAsia="zh-CN"/>
        </w:rPr>
      </w:pPr>
      <w:bookmarkStart w:id="86" w:name="_Ref72565644"/>
      <w:bookmarkStart w:id="87" w:name="_Toc72678886"/>
      <w:r w:rsidRPr="00A80F7B">
        <w:rPr>
          <w:lang w:val="en-US" w:eastAsia="zh-CN"/>
        </w:rPr>
        <w:t>Evaluation Metrics</w:t>
      </w:r>
      <w:bookmarkEnd w:id="85"/>
      <w:bookmarkEnd w:id="86"/>
      <w:bookmarkEnd w:id="87"/>
    </w:p>
    <w:p w14:paraId="37559033" w14:textId="2F3B6210" w:rsidR="006D4089" w:rsidRPr="00A80F7B" w:rsidRDefault="006D4089" w:rsidP="006D4089">
      <w:pPr>
        <w:rPr>
          <w:lang w:val="en-US" w:eastAsia="zh-CN"/>
        </w:rPr>
      </w:pPr>
      <w:r w:rsidRPr="00A80F7B">
        <w:rPr>
          <w:lang w:val="en-US" w:eastAsia="zh-CN"/>
        </w:rPr>
        <w:t>The evaluation metrics are crucial because they assess the performance of machine learning algorithms and guide the direction</w:t>
      </w:r>
      <w:r w:rsidR="00E60CE4" w:rsidRPr="00A80F7B">
        <w:rPr>
          <w:lang w:val="en-US" w:eastAsia="zh-CN"/>
        </w:rPr>
        <w:t>s</w:t>
      </w:r>
      <w:r w:rsidRPr="00A80F7B">
        <w:rPr>
          <w:lang w:val="en-US" w:eastAsia="zh-CN"/>
        </w:rPr>
        <w:t xml:space="preserve"> for better modeling. In this section, we introduce the evaluation metrics to quantify the performance of anomaly detection algorithms.</w:t>
      </w:r>
    </w:p>
    <w:p w14:paraId="6889C5E6" w14:textId="77777777" w:rsidR="006D4089" w:rsidRPr="00A80F7B" w:rsidRDefault="006D4089" w:rsidP="006D4089">
      <w:pPr>
        <w:pStyle w:val="Heading3"/>
        <w:rPr>
          <w:lang w:val="en-US" w:eastAsia="zh-CN"/>
        </w:rPr>
      </w:pPr>
      <w:bookmarkStart w:id="88" w:name="_Toc72306773"/>
      <w:bookmarkStart w:id="89" w:name="_Toc72678887"/>
      <w:r w:rsidRPr="00A80F7B">
        <w:rPr>
          <w:lang w:val="en-US" w:eastAsia="zh-CN"/>
        </w:rPr>
        <w:t>Confusion Matrix</w:t>
      </w:r>
      <w:bookmarkEnd w:id="88"/>
      <w:bookmarkEnd w:id="89"/>
    </w:p>
    <w:p w14:paraId="0879EC70" w14:textId="77777777" w:rsidR="006D4089" w:rsidRPr="00A80F7B" w:rsidRDefault="006D4089" w:rsidP="006D4089">
      <w:pPr>
        <w:rPr>
          <w:lang w:val="en-US" w:eastAsia="zh-CN"/>
        </w:rPr>
      </w:pPr>
      <w:r w:rsidRPr="00A80F7B">
        <w:rPr>
          <w:lang w:val="en-US" w:eastAsia="zh-CN"/>
        </w:rPr>
        <w:t>The confusion matrix is a commonly used tabular evaluation method in binary classification tasks that presents the classifier's predictions in a contingency table with four cells. To better understand it, we first define true positives, false positives, true negatives, and false negatives.</w:t>
      </w:r>
    </w:p>
    <w:p w14:paraId="48703D09" w14:textId="77777777" w:rsidR="006D4089" w:rsidRPr="00A80F7B" w:rsidRDefault="006D4089" w:rsidP="006D4089">
      <w:pPr>
        <w:rPr>
          <w:lang w:val="en-US" w:eastAsia="zh-CN"/>
        </w:rPr>
      </w:pPr>
      <w:r w:rsidRPr="00A80F7B">
        <w:rPr>
          <w:b/>
          <w:bCs/>
          <w:lang w:val="en-US" w:eastAsia="zh-CN"/>
        </w:rPr>
        <w:t>True positive (TP).</w:t>
      </w:r>
      <w:r w:rsidRPr="00A80F7B">
        <w:rPr>
          <w:lang w:val="en-US" w:eastAsia="zh-CN"/>
        </w:rPr>
        <w:t xml:space="preserve"> The number of data points that are correctly predicted as the positive class.</w:t>
      </w:r>
    </w:p>
    <w:p w14:paraId="14E24C87" w14:textId="77777777" w:rsidR="006D4089" w:rsidRPr="00A80F7B" w:rsidRDefault="006D4089" w:rsidP="006D4089">
      <w:pPr>
        <w:rPr>
          <w:lang w:val="en-US" w:eastAsia="zh-CN"/>
        </w:rPr>
      </w:pPr>
      <w:r w:rsidRPr="00A80F7B">
        <w:rPr>
          <w:b/>
          <w:bCs/>
          <w:lang w:val="en-US" w:eastAsia="zh-CN"/>
        </w:rPr>
        <w:t>False positives (FP).</w:t>
      </w:r>
      <w:r w:rsidRPr="00A80F7B">
        <w:rPr>
          <w:lang w:val="en-US" w:eastAsia="zh-CN"/>
        </w:rPr>
        <w:t xml:space="preserve"> The number of data points that are incorrectly predicted as the positive class.</w:t>
      </w:r>
    </w:p>
    <w:p w14:paraId="489E8ABE" w14:textId="77777777" w:rsidR="006D4089" w:rsidRPr="00A80F7B" w:rsidRDefault="006D4089" w:rsidP="006D4089">
      <w:pPr>
        <w:rPr>
          <w:lang w:val="en-US" w:eastAsia="zh-CN"/>
        </w:rPr>
      </w:pPr>
      <w:r w:rsidRPr="00A80F7B">
        <w:rPr>
          <w:b/>
          <w:bCs/>
          <w:lang w:val="en-US" w:eastAsia="zh-CN"/>
        </w:rPr>
        <w:t>True negatives (TN).</w:t>
      </w:r>
      <w:r w:rsidRPr="00A80F7B">
        <w:rPr>
          <w:lang w:val="en-US" w:eastAsia="zh-CN"/>
        </w:rPr>
        <w:t xml:space="preserve"> The number of data points that are correctly predicted as the negative class.</w:t>
      </w:r>
    </w:p>
    <w:p w14:paraId="053D819B" w14:textId="711D2298" w:rsidR="006D4089" w:rsidRPr="00A80F7B" w:rsidRDefault="006D4089" w:rsidP="006D4089">
      <w:pPr>
        <w:rPr>
          <w:lang w:val="en-US" w:eastAsia="zh-CN"/>
        </w:rPr>
      </w:pPr>
      <w:r w:rsidRPr="00A80F7B">
        <w:rPr>
          <w:b/>
          <w:bCs/>
          <w:lang w:val="en-US" w:eastAsia="zh-CN"/>
        </w:rPr>
        <w:t>False negatives (FN).</w:t>
      </w:r>
      <w:r w:rsidRPr="00A80F7B">
        <w:rPr>
          <w:lang w:val="en-US" w:eastAsia="zh-CN"/>
        </w:rPr>
        <w:t xml:space="preserve"> The number of data points that are incorrectly predicted as the negative class.</w:t>
      </w:r>
    </w:p>
    <w:p w14:paraId="05C520D3" w14:textId="77777777" w:rsidR="00D63DCD" w:rsidRPr="00A80F7B" w:rsidRDefault="00D63DCD" w:rsidP="006D4089">
      <w:pPr>
        <w:rPr>
          <w:lang w:val="en-US" w:eastAsia="zh-CN"/>
        </w:rPr>
      </w:pPr>
    </w:p>
    <w:p w14:paraId="316F3E83" w14:textId="77777777" w:rsidR="000219B7" w:rsidRPr="00A80F7B" w:rsidRDefault="000219B7" w:rsidP="00DC40B0">
      <w:pPr>
        <w:keepNext/>
        <w:jc w:val="center"/>
        <w:rPr>
          <w:lang w:val="en-US"/>
        </w:rPr>
      </w:pPr>
      <w:r w:rsidRPr="00A80F7B">
        <w:rPr>
          <w:lang w:val="en-US"/>
        </w:rPr>
        <w:lastRenderedPageBreak/>
        <w:drawing>
          <wp:inline distT="0" distB="0" distL="0" distR="0" wp14:anchorId="1D1D82B7" wp14:editId="6C3EB385">
            <wp:extent cx="2988000" cy="241560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8000" cy="2415600"/>
                    </a:xfrm>
                    <a:prstGeom prst="rect">
                      <a:avLst/>
                    </a:prstGeom>
                  </pic:spPr>
                </pic:pic>
              </a:graphicData>
            </a:graphic>
          </wp:inline>
        </w:drawing>
      </w:r>
    </w:p>
    <w:p w14:paraId="23A1BDF9" w14:textId="7A93A171" w:rsidR="006D4089" w:rsidRPr="00A80F7B" w:rsidRDefault="000219B7" w:rsidP="00DC40B0">
      <w:pPr>
        <w:pStyle w:val="Caption"/>
        <w:jc w:val="center"/>
        <w:rPr>
          <w:lang w:val="en-US"/>
        </w:rPr>
      </w:pPr>
      <w:bookmarkStart w:id="90" w:name="_Ref72590018"/>
      <w:bookmarkStart w:id="91" w:name="_Toc72678942"/>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13</w:t>
      </w:r>
      <w:r w:rsidR="00B140BC" w:rsidRPr="00A80F7B">
        <w:rPr>
          <w:lang w:val="en-US"/>
        </w:rPr>
        <w:fldChar w:fldCharType="end"/>
      </w:r>
      <w:bookmarkEnd w:id="90"/>
      <w:r w:rsidRPr="00A80F7B">
        <w:rPr>
          <w:lang w:val="en-US"/>
        </w:rPr>
        <w:t xml:space="preserve">: Confusion matrix (Source: </w:t>
      </w:r>
      <w:sdt>
        <w:sdtPr>
          <w:rPr>
            <w:lang w:val="en-US"/>
          </w:rPr>
          <w:alias w:val="To edit, see citavi.com/edit"/>
          <w:tag w:val="CitaviPlaceholder#a5778613-c449-4954-95a4-cb0dba9a9800"/>
          <w:id w:val="-1940983623"/>
          <w:placeholder>
            <w:docPart w:val="DefaultPlaceholder_-1854013440"/>
          </w:placeholder>
        </w:sdtPr>
        <w:sdtEndPr/>
        <w:sdtContent>
          <w:r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ZjZmY3OGEzLTNhNDgtNGRlNi05NTY5LWYyZTllYmIwODllMiIsIkVudHJpZXMiOlt7IiRpZCI6IjIiLCIkdHlwZSI6IlN3aXNzQWNhZGVtaWMuQ2l0YXZpLkNpdGF0aW9ucy5Xb3JkUGxhY2Vob2xkZXJFbnRyeSwgU3dpc3NBY2FkZW1pYy5DaXRhdmkiLCJJZCI6IjA4M2FhOTM0LTk1NjgtNDUxZC04YTk4LWQzNjg1YWRmZWJjYiIsIlJhbmdlTGVuZ3RoIjo5LCJSZWZlcmVuY2VJZCI6ImVlYWUzZTU3LThkOTktNDY2Yi1iYjYwLTEzMDIzNGQzN2U0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j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RzcGFjZS5saWJyYXJ5LnV0b3JvbnRvLmNhL2hhbmRsZS8xODA3LzEwMTE4MCIsIlVyaVN0cmluZyI6Imh0dHBzOi8vdHNwYWNlLmxpYnJhcnkudXRvcm9udG8uY2EvaGFuZGxlLzE4MDcvMTAxMTg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}</w:instrText>
          </w:r>
          <w:r w:rsidRPr="00A80F7B">
            <w:rPr>
              <w:lang w:val="en-US"/>
            </w:rPr>
            <w:fldChar w:fldCharType="separate"/>
          </w:r>
          <w:r w:rsidR="00BE74B7" w:rsidRPr="00A80F7B">
            <w:rPr>
              <w:lang w:val="en-US"/>
            </w:rPr>
            <w:t>Budnarain</w:t>
          </w:r>
          <w:r w:rsidRPr="00A80F7B">
            <w:rPr>
              <w:lang w:val="en-US"/>
            </w:rPr>
            <w:fldChar w:fldCharType="end"/>
          </w:r>
        </w:sdtContent>
      </w:sdt>
      <w:r w:rsidRPr="00A80F7B">
        <w:rPr>
          <w:lang w:val="en-US"/>
        </w:rPr>
        <w:t xml:space="preserve"> </w:t>
      </w:r>
      <w:sdt>
        <w:sdtPr>
          <w:rPr>
            <w:lang w:val="en-US"/>
          </w:rPr>
          <w:alias w:val="To edit, see citavi.com/edit"/>
          <w:tag w:val="CitaviPlaceholder#6cff78a3-3a48-4de6-9569-f2e9ebb089e2"/>
          <w:id w:val="95988120"/>
          <w:placeholder>
            <w:docPart w:val="DefaultPlaceholder_-1854013440"/>
          </w:placeholder>
        </w:sdtPr>
        <w:sdtEndPr/>
        <w:sdtContent>
          <w:r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2E1Nzc4NjEzLWM0NDktNDk1NC05NWE0LWNiMGRiYTlhOTgwMCIsIkVudHJpZXMiOlt7IiRpZCI6IjIiLCIkdHlwZSI6IlN3aXNzQWNhZGVtaWMuQ2l0YXZpLkNpdGF0aW9ucy5Xb3JkUGxhY2Vob2xkZXJFbnRyeSwgU3dpc3NBY2FkZW1pYy5DaXRhdmkiLCJJZCI6IjMxZmVkYzU1LTNmM2MtNGY3NS04YmVkLThkYzk3NThhNzg4YyIsIlJhbmdlTGVuZ3RoIjoxMywiUmVmZXJlbmNlSWQiOiJlZWFlM2U1Ny04ZDk5LTQ2NmItYmI2MC0xMzAyMzRkMzdl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YiLCJTdGFydFBhZ2UiOnsiJGlkIjoiNSIsIiR0eXBlIjoiU3dpc3NBY2FkZW1pYy5QYWdlTnVtYmVyLCBTd2lzc0FjYWRlbWljIiwiSXNGdWxseU51bWVyaWMiOnRydWUsIk51bWJlciI6NDYsIk51bWJlcmluZ1R5cGUiOjAsIk51bWVyYWxTeXN0ZW0iOjAsIk9yaWdpbmFsU3RyaW5nIjoiNDYiLCJQcmV0dHlTdHJpbmciOiI0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W5kcmlwYWwiLCJMYXN0TmFtZSI6IkJ1ZG5hcmFpbiIsIlByb3RlY3RlZCI6ZmFsc2UsIlNleCI6MCwiQ3JlYXRlZEJ5IjoiX0xpYW5nIFpoYW8iLCJDcmVhdGVkT24iOiIyMDIxLTA1LTIwVDE5OjIwOjUzIiwiTW9kaWZpZWRCeSI6Il9MaWFuZyBaaGFvIiwiSWQiOiJiYWQ3MzAwMS05YTY2LTQzYTItODYwMC03YTI3ZjkwMzQyMjciLCJNb2RpZmllZE9uIjoiMjAyMS0wNS0yMFQxOToyMDo1My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90c3BhY2UubGlicmFyeS51dG9yb250by5jYS9oYW5kbGUvMTgwNy8xMDExODAiLCJVcmlTdHJpbmciOiJodHRwczovL3RzcGFjZS5saWJyYXJ5LnV0b3JvbnRvLmNhL2hhbmRsZS8xODA3LzEwMTE4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}</w:instrText>
          </w:r>
          <w:r w:rsidRPr="00A80F7B">
            <w:rPr>
              <w:lang w:val="en-US"/>
            </w:rPr>
            <w:fldChar w:fldCharType="separate"/>
          </w:r>
          <w:r w:rsidR="00BE74B7" w:rsidRPr="00A80F7B">
            <w:rPr>
              <w:lang w:val="en-US"/>
            </w:rPr>
            <w:t>(2020, p. 46)</w:t>
          </w:r>
          <w:r w:rsidRPr="00A80F7B">
            <w:rPr>
              <w:lang w:val="en-US"/>
            </w:rPr>
            <w:fldChar w:fldCharType="end"/>
          </w:r>
        </w:sdtContent>
      </w:sdt>
      <w:r w:rsidRPr="00A80F7B">
        <w:rPr>
          <w:lang w:val="en-US"/>
        </w:rPr>
        <w:t>)</w:t>
      </w:r>
      <w:r w:rsidR="00D63DCD" w:rsidRPr="00A80F7B">
        <w:rPr>
          <w:lang w:val="en-US"/>
        </w:rPr>
        <w:t>.</w:t>
      </w:r>
      <w:bookmarkEnd w:id="91"/>
    </w:p>
    <w:p w14:paraId="3CCAD55A" w14:textId="77777777" w:rsidR="00D63DCD" w:rsidRPr="00A80F7B" w:rsidRDefault="00D63DCD" w:rsidP="00D63DCD">
      <w:pPr>
        <w:rPr>
          <w:lang w:val="en-US"/>
        </w:rPr>
      </w:pPr>
    </w:p>
    <w:p w14:paraId="52816E63" w14:textId="21F6ACBF" w:rsidR="006D4089" w:rsidRDefault="006D4089" w:rsidP="006D4089">
      <w:pPr>
        <w:rPr>
          <w:lang w:val="en-US" w:eastAsia="zh-CN"/>
        </w:rPr>
      </w:pPr>
      <w:r w:rsidRPr="00A80F7B">
        <w:rPr>
          <w:lang w:val="en-US" w:eastAsia="zh-CN"/>
        </w:rPr>
        <w:t xml:space="preserve">One assumption made here is that the result of predicting and assessing is either positive or negative. As </w:t>
      </w:r>
      <w:r w:rsidR="0062626B" w:rsidRPr="00A80F7B">
        <w:rPr>
          <w:lang w:val="en-US" w:eastAsia="zh-CN"/>
        </w:rPr>
        <w:fldChar w:fldCharType="begin"/>
      </w:r>
      <w:r w:rsidR="0062626B" w:rsidRPr="00A80F7B">
        <w:rPr>
          <w:lang w:val="en-US" w:eastAsia="zh-CN"/>
        </w:rPr>
        <w:instrText xml:space="preserve"> REF _Ref72590018 \h </w:instrText>
      </w:r>
      <w:r w:rsidR="0062626B" w:rsidRPr="00A80F7B">
        <w:rPr>
          <w:lang w:val="en-US" w:eastAsia="zh-CN"/>
        </w:rPr>
      </w:r>
      <w:r w:rsidR="0062626B" w:rsidRPr="00A80F7B">
        <w:rPr>
          <w:lang w:val="en-US" w:eastAsia="zh-CN"/>
        </w:rPr>
        <w:fldChar w:fldCharType="separate"/>
      </w:r>
      <w:r w:rsidR="001D4D4E" w:rsidRPr="00A80F7B">
        <w:rPr>
          <w:lang w:val="en-US"/>
        </w:rPr>
        <w:t xml:space="preserve">Figure </w:t>
      </w:r>
      <w:r w:rsidR="001D4D4E">
        <w:rPr>
          <w:noProof/>
          <w:lang w:val="en-US"/>
        </w:rPr>
        <w:t>13</w:t>
      </w:r>
      <w:r w:rsidR="0062626B" w:rsidRPr="00A80F7B">
        <w:rPr>
          <w:lang w:val="en-US" w:eastAsia="zh-CN"/>
        </w:rPr>
        <w:fldChar w:fldCharType="end"/>
      </w:r>
      <w:r w:rsidR="0062626B" w:rsidRPr="00A80F7B">
        <w:rPr>
          <w:lang w:val="en-US" w:eastAsia="zh-CN"/>
        </w:rPr>
        <w:t xml:space="preserve"> </w:t>
      </w:r>
      <w:r w:rsidRPr="00A80F7B">
        <w:rPr>
          <w:lang w:val="en-US" w:eastAsia="zh-CN"/>
        </w:rPr>
        <w:t>shows, the green cells represent the correct predictions, whereas the red cells are the incorrect predictions. The confusion matrix provides a visualization of the prediction performance of classifiers and forms the basis for other evaluation metrics.</w:t>
      </w:r>
    </w:p>
    <w:p w14:paraId="6C661B9F" w14:textId="77777777" w:rsidR="008611D7" w:rsidRPr="00A80F7B" w:rsidRDefault="008611D7" w:rsidP="006D4089">
      <w:pPr>
        <w:rPr>
          <w:lang w:val="en-US" w:eastAsia="zh-CN"/>
        </w:rPr>
      </w:pPr>
    </w:p>
    <w:p w14:paraId="2C5F9C16" w14:textId="4E54F9BC" w:rsidR="006D4089" w:rsidRPr="00A80F7B" w:rsidRDefault="006D4089" w:rsidP="006D4089">
      <w:pPr>
        <w:rPr>
          <w:lang w:val="en-US" w:eastAsia="zh-CN"/>
        </w:rPr>
      </w:pPr>
      <w:bookmarkStart w:id="92" w:name="_Toc72306774"/>
      <w:r w:rsidRPr="00E67826">
        <w:rPr>
          <w:b/>
          <w:bCs/>
          <w:lang w:val="en-US" w:eastAsia="zh-CN"/>
        </w:rPr>
        <w:t>Precision</w:t>
      </w:r>
      <w:bookmarkEnd w:id="92"/>
      <w:r w:rsidR="008611D7">
        <w:rPr>
          <w:lang w:val="en-US" w:eastAsia="zh-CN"/>
        </w:rPr>
        <w:t>:</w:t>
      </w:r>
      <w:r w:rsidR="00E67826">
        <w:rPr>
          <w:lang w:val="en-US" w:eastAsia="zh-CN"/>
        </w:rPr>
        <w:t xml:space="preserve"> </w:t>
      </w:r>
      <w:r w:rsidRPr="00A80F7B">
        <w:rPr>
          <w:lang w:val="en-US" w:eastAsia="zh-CN"/>
        </w:rPr>
        <w:t>Precision measures the proportion of predicted positive data points, which are correctly positive data points.</w:t>
      </w:r>
      <w:r w:rsidR="00C242BB" w:rsidRPr="00A80F7B">
        <w:rPr>
          <w:lang w:val="en-US" w:eastAsia="zh-CN"/>
        </w:rPr>
        <w:t xml:space="preserve"> </w:t>
      </w:r>
      <w:r w:rsidRPr="00A80F7B">
        <w:rPr>
          <w:lang w:val="en-US" w:eastAsia="zh-CN"/>
        </w:rPr>
        <w:t>Precision is defined</w:t>
      </w:r>
      <w:r w:rsidR="00C242BB" w:rsidRPr="00A80F7B">
        <w:rPr>
          <w:lang w:val="en-US" w:eastAsia="zh-CN"/>
        </w:rPr>
        <w:t xml:space="preserve"> as</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F77BF1" w:rsidRPr="00A80F7B" w14:paraId="45F8A8DB" w14:textId="77777777" w:rsidTr="00AA6B67">
        <w:tc>
          <w:tcPr>
            <w:tcW w:w="7659" w:type="dxa"/>
          </w:tcPr>
          <w:p w14:paraId="57BE2B19" w14:textId="5850743B" w:rsidR="00F77BF1" w:rsidRPr="00A80F7B" w:rsidRDefault="00F77BF1" w:rsidP="00AA6B67">
            <w:pPr>
              <w:spacing w:after="0"/>
              <w:rPr>
                <w:lang w:val="en-US" w:eastAsia="zh-CN"/>
              </w:rPr>
            </w:pPr>
            <m:oMathPara>
              <m:oMath>
                <m:r>
                  <w:rPr>
                    <w:rFonts w:ascii="Cambria Math" w:hAnsi="Cambria Math"/>
                    <w:lang w:val="en-US" w:eastAsia="zh-CN"/>
                  </w:rPr>
                  <m:t>Precision=</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TP+FP</m:t>
                    </m:r>
                  </m:den>
                </m:f>
              </m:oMath>
            </m:oMathPara>
          </w:p>
        </w:tc>
        <w:tc>
          <w:tcPr>
            <w:tcW w:w="839" w:type="dxa"/>
          </w:tcPr>
          <w:p w14:paraId="358838D2" w14:textId="1015AB30" w:rsidR="00F77BF1" w:rsidRPr="00A80F7B" w:rsidRDefault="00F77BF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26</w:t>
            </w:r>
            <w:r w:rsidR="00B140BC" w:rsidRPr="00A80F7B">
              <w:rPr>
                <w:lang w:val="en-US"/>
              </w:rPr>
              <w:fldChar w:fldCharType="end"/>
            </w:r>
            <w:r w:rsidRPr="00A80F7B">
              <w:rPr>
                <w:lang w:val="en-US"/>
              </w:rPr>
              <w:t xml:space="preserve"> )</w:t>
            </w:r>
          </w:p>
        </w:tc>
      </w:tr>
    </w:tbl>
    <w:p w14:paraId="71E3E38C" w14:textId="77777777" w:rsidR="001D4D4E" w:rsidRDefault="001D4D4E" w:rsidP="006D4089">
      <w:pPr>
        <w:rPr>
          <w:lang w:val="en-US" w:eastAsia="zh-CN"/>
        </w:rPr>
      </w:pPr>
    </w:p>
    <w:p w14:paraId="25D434EB" w14:textId="679C4A86" w:rsidR="006D4089" w:rsidRDefault="006D4089" w:rsidP="006D4089">
      <w:pPr>
        <w:rPr>
          <w:lang w:val="en-US" w:eastAsia="zh-CN"/>
        </w:rPr>
      </w:pPr>
      <w:r w:rsidRPr="00A80F7B">
        <w:rPr>
          <w:lang w:val="en-US" w:eastAsia="zh-CN"/>
        </w:rPr>
        <w:t>As can be seen from the formula, precision only considers positive instances and completely ignores the negative instances.</w:t>
      </w:r>
    </w:p>
    <w:p w14:paraId="333324BA" w14:textId="77777777" w:rsidR="001D4D4E" w:rsidRPr="00A80F7B" w:rsidRDefault="001D4D4E" w:rsidP="006D4089">
      <w:pPr>
        <w:rPr>
          <w:lang w:val="en-US" w:eastAsia="zh-CN"/>
        </w:rPr>
      </w:pPr>
    </w:p>
    <w:p w14:paraId="57B57960" w14:textId="13895DF8" w:rsidR="006D4089" w:rsidRPr="00A80F7B" w:rsidRDefault="006D4089" w:rsidP="006D4089">
      <w:pPr>
        <w:rPr>
          <w:lang w:val="en-US" w:eastAsia="zh-CN"/>
        </w:rPr>
      </w:pPr>
      <w:bookmarkStart w:id="93" w:name="_Toc72306775"/>
      <w:r w:rsidRPr="008611D7">
        <w:rPr>
          <w:b/>
          <w:bCs/>
          <w:lang w:val="en-US" w:eastAsia="zh-CN"/>
        </w:rPr>
        <w:t>Recall</w:t>
      </w:r>
      <w:bookmarkEnd w:id="93"/>
      <w:r w:rsidR="008611D7">
        <w:rPr>
          <w:lang w:val="en-US" w:eastAsia="zh-CN"/>
        </w:rPr>
        <w:t xml:space="preserve">: </w:t>
      </w:r>
      <w:r w:rsidRPr="00A80F7B">
        <w:rPr>
          <w:lang w:val="en-US" w:eastAsia="zh-CN"/>
        </w:rPr>
        <w:t>Recall measures how well the classifier predicts the positive data points.</w:t>
      </w:r>
      <w:r w:rsidR="00C242BB" w:rsidRPr="00A80F7B">
        <w:rPr>
          <w:lang w:val="en-US" w:eastAsia="zh-CN"/>
        </w:rPr>
        <w:t xml:space="preserve"> </w:t>
      </w:r>
      <w:r w:rsidRPr="00A80F7B">
        <w:rPr>
          <w:lang w:val="en-US" w:eastAsia="zh-CN"/>
        </w:rPr>
        <w:t>Recall is defined</w:t>
      </w:r>
      <w:r w:rsidR="00C242BB" w:rsidRPr="00A80F7B">
        <w:rPr>
          <w:lang w:val="en-US" w:eastAsia="zh-CN"/>
        </w:rPr>
        <w:t xml:space="preserve"> as</w:t>
      </w:r>
      <w:r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F77BF1" w:rsidRPr="00A80F7B" w14:paraId="23F5E057" w14:textId="77777777" w:rsidTr="00AA6B67">
        <w:tc>
          <w:tcPr>
            <w:tcW w:w="7659" w:type="dxa"/>
          </w:tcPr>
          <w:p w14:paraId="70827C8A" w14:textId="1747D0CA" w:rsidR="00F77BF1" w:rsidRPr="00A80F7B" w:rsidRDefault="00F77BF1" w:rsidP="00AA6B67">
            <w:pPr>
              <w:spacing w:after="0"/>
              <w:rPr>
                <w:lang w:val="en-US" w:eastAsia="zh-CN"/>
              </w:rPr>
            </w:pPr>
            <m:oMathPara>
              <m:oMath>
                <m:r>
                  <w:rPr>
                    <w:rFonts w:ascii="Cambria Math" w:hAnsi="Cambria Math"/>
                    <w:lang w:val="en-US" w:eastAsia="zh-CN"/>
                  </w:rPr>
                  <m:t>Recall=</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tc>
        <w:tc>
          <w:tcPr>
            <w:tcW w:w="839" w:type="dxa"/>
          </w:tcPr>
          <w:p w14:paraId="58F0ABA6" w14:textId="38BB4918" w:rsidR="00F77BF1" w:rsidRPr="00A80F7B" w:rsidRDefault="00F77BF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27</w:t>
            </w:r>
            <w:r w:rsidR="00B140BC" w:rsidRPr="00A80F7B">
              <w:rPr>
                <w:lang w:val="en-US"/>
              </w:rPr>
              <w:fldChar w:fldCharType="end"/>
            </w:r>
            <w:r w:rsidRPr="00A80F7B">
              <w:rPr>
                <w:lang w:val="en-US"/>
              </w:rPr>
              <w:t xml:space="preserve"> )</w:t>
            </w:r>
          </w:p>
        </w:tc>
      </w:tr>
    </w:tbl>
    <w:p w14:paraId="3CD58D58" w14:textId="77777777" w:rsidR="001D4D4E" w:rsidRDefault="001D4D4E" w:rsidP="006D4089">
      <w:pPr>
        <w:rPr>
          <w:b/>
          <w:bCs/>
          <w:lang w:val="en-US" w:eastAsia="zh-CN"/>
        </w:rPr>
      </w:pPr>
      <w:bookmarkStart w:id="94" w:name="_Toc72306776"/>
    </w:p>
    <w:p w14:paraId="20288CAD" w14:textId="4E26AD5C" w:rsidR="006D4089" w:rsidRPr="00A80F7B" w:rsidRDefault="006D4089" w:rsidP="006D4089">
      <w:pPr>
        <w:rPr>
          <w:lang w:val="en-US" w:eastAsia="zh-CN"/>
        </w:rPr>
      </w:pPr>
      <w:r w:rsidRPr="008611D7">
        <w:rPr>
          <w:b/>
          <w:bCs/>
          <w:lang w:val="en-US" w:eastAsia="zh-CN"/>
        </w:rPr>
        <w:t>Accuracy</w:t>
      </w:r>
      <w:bookmarkEnd w:id="94"/>
      <w:r w:rsidR="008611D7">
        <w:rPr>
          <w:lang w:val="en-US" w:eastAsia="zh-CN"/>
        </w:rPr>
        <w:t xml:space="preserve">: </w:t>
      </w:r>
      <w:r w:rsidRPr="00A80F7B">
        <w:rPr>
          <w:lang w:val="en-US" w:eastAsia="zh-CN"/>
        </w:rPr>
        <w:t>Accuracy measures the fraction of correctly predicted data points in all predictions. Accuracy is defined</w:t>
      </w:r>
      <w:r w:rsidR="00C242BB" w:rsidRPr="00A80F7B">
        <w:rPr>
          <w:lang w:val="en-US" w:eastAsia="zh-CN"/>
        </w:rPr>
        <w:t xml:space="preserve"> as</w:t>
      </w:r>
      <w:r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F77BF1" w:rsidRPr="00A80F7B" w14:paraId="6A07028B" w14:textId="77777777" w:rsidTr="00AA6B67">
        <w:tc>
          <w:tcPr>
            <w:tcW w:w="7659" w:type="dxa"/>
          </w:tcPr>
          <w:p w14:paraId="71CD81D3" w14:textId="34ED4060" w:rsidR="00F77BF1" w:rsidRPr="00A80F7B" w:rsidRDefault="00F77BF1" w:rsidP="00AA6B67">
            <w:pPr>
              <w:spacing w:after="0"/>
              <w:rPr>
                <w:lang w:val="en-US" w:eastAsia="zh-CN"/>
              </w:rPr>
            </w:pPr>
            <m:oMathPara>
              <m:oMath>
                <m:r>
                  <w:rPr>
                    <w:rFonts w:ascii="Cambria Math" w:hAnsi="Cambria Math"/>
                    <w:lang w:val="en-US" w:eastAsia="zh-CN"/>
                  </w:rPr>
                  <m:t>Accuracy=</m:t>
                </m:r>
                <m:f>
                  <m:fPr>
                    <m:ctrlPr>
                      <w:rPr>
                        <w:rFonts w:ascii="Cambria Math" w:hAnsi="Cambria Math"/>
                        <w:i/>
                        <w:lang w:val="en-US" w:eastAsia="zh-CN"/>
                      </w:rPr>
                    </m:ctrlPr>
                  </m:fPr>
                  <m:num>
                    <m:r>
                      <w:rPr>
                        <w:rFonts w:ascii="Cambria Math" w:hAnsi="Cambria Math"/>
                        <w:lang w:val="en-US" w:eastAsia="zh-CN"/>
                      </w:rPr>
                      <m:t>TP+TN</m:t>
                    </m:r>
                  </m:num>
                  <m:den>
                    <m:r>
                      <w:rPr>
                        <w:rFonts w:ascii="Cambria Math" w:hAnsi="Cambria Math"/>
                        <w:lang w:val="en-US" w:eastAsia="zh-CN"/>
                      </w:rPr>
                      <m:t>TP+TN+FP+FN</m:t>
                    </m:r>
                  </m:den>
                </m:f>
              </m:oMath>
            </m:oMathPara>
          </w:p>
        </w:tc>
        <w:tc>
          <w:tcPr>
            <w:tcW w:w="839" w:type="dxa"/>
          </w:tcPr>
          <w:p w14:paraId="73FA727C" w14:textId="3B569CE2" w:rsidR="00F77BF1" w:rsidRPr="00A80F7B" w:rsidRDefault="00F77BF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28</w:t>
            </w:r>
            <w:r w:rsidR="00B140BC" w:rsidRPr="00A80F7B">
              <w:rPr>
                <w:lang w:val="en-US"/>
              </w:rPr>
              <w:fldChar w:fldCharType="end"/>
            </w:r>
            <w:r w:rsidRPr="00A80F7B">
              <w:rPr>
                <w:lang w:val="en-US"/>
              </w:rPr>
              <w:t xml:space="preserve"> )</w:t>
            </w:r>
          </w:p>
        </w:tc>
      </w:tr>
    </w:tbl>
    <w:p w14:paraId="046C69E2" w14:textId="77777777" w:rsidR="001D4D4E" w:rsidRDefault="001D4D4E" w:rsidP="006D4089">
      <w:pPr>
        <w:rPr>
          <w:b/>
          <w:bCs/>
          <w:lang w:val="en-US" w:eastAsia="zh-CN"/>
        </w:rPr>
      </w:pPr>
      <w:bookmarkStart w:id="95" w:name="_Toc72306777"/>
    </w:p>
    <w:p w14:paraId="304934C5" w14:textId="424C4E80" w:rsidR="00E67826" w:rsidRPr="00A80F7B" w:rsidRDefault="006D4089" w:rsidP="006D4089">
      <w:pPr>
        <w:rPr>
          <w:lang w:val="en-US" w:eastAsia="zh-CN"/>
        </w:rPr>
      </w:pPr>
      <w:r w:rsidRPr="008611D7">
        <w:rPr>
          <w:b/>
          <w:bCs/>
          <w:lang w:val="en-US" w:eastAsia="zh-CN"/>
        </w:rPr>
        <w:t>F1 Score</w:t>
      </w:r>
      <w:bookmarkEnd w:id="95"/>
      <w:r w:rsidR="008611D7">
        <w:rPr>
          <w:lang w:val="en-US" w:eastAsia="zh-CN"/>
        </w:rPr>
        <w:t xml:space="preserve">: </w:t>
      </w:r>
      <w:r w:rsidRPr="00A80F7B">
        <w:rPr>
          <w:lang w:val="en-US" w:eastAsia="zh-CN"/>
        </w:rPr>
        <w:t>F1 score is a measure to balance both precision and recall. F1 score is defined</w:t>
      </w:r>
      <w:r w:rsidR="000E44A0" w:rsidRPr="00A80F7B">
        <w:rPr>
          <w:lang w:val="en-US" w:eastAsia="zh-CN"/>
        </w:rPr>
        <w:t xml:space="preserve"> as</w:t>
      </w:r>
      <w:r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F77BF1" w:rsidRPr="00A80F7B" w14:paraId="451B256D" w14:textId="77777777" w:rsidTr="00AA6B67">
        <w:tc>
          <w:tcPr>
            <w:tcW w:w="7659" w:type="dxa"/>
          </w:tcPr>
          <w:p w14:paraId="1889DC4E" w14:textId="7A7BD614" w:rsidR="00F77BF1" w:rsidRPr="00A80F7B" w:rsidRDefault="00F77BF1" w:rsidP="00AA6B67">
            <w:pPr>
              <w:spacing w:after="0"/>
              <w:rPr>
                <w:lang w:val="en-US" w:eastAsia="zh-CN"/>
              </w:rPr>
            </w:pPr>
            <m:oMathPara>
              <m:oMath>
                <m:r>
                  <w:rPr>
                    <w:rFonts w:ascii="Cambria Math" w:hAnsi="Cambria Math"/>
                    <w:lang w:val="en-US" w:eastAsia="zh-CN"/>
                  </w:rPr>
                  <m:t>F1 Score=2⋅</m:t>
                </m:r>
                <m:f>
                  <m:fPr>
                    <m:ctrlPr>
                      <w:rPr>
                        <w:rFonts w:ascii="Cambria Math" w:hAnsi="Cambria Math"/>
                        <w:i/>
                        <w:lang w:val="en-US" w:eastAsia="zh-CN"/>
                      </w:rPr>
                    </m:ctrlPr>
                  </m:fPr>
                  <m:num>
                    <m:r>
                      <w:rPr>
                        <w:rFonts w:ascii="Cambria Math" w:hAnsi="Cambria Math"/>
                        <w:lang w:val="en-US" w:eastAsia="zh-CN"/>
                      </w:rPr>
                      <m:t>precision⋅recall</m:t>
                    </m:r>
                  </m:num>
                  <m:den>
                    <m:r>
                      <w:rPr>
                        <w:rFonts w:ascii="Cambria Math" w:hAnsi="Cambria Math"/>
                        <w:lang w:val="en-US" w:eastAsia="zh-CN"/>
                      </w:rPr>
                      <m:t>precision+recall</m:t>
                    </m:r>
                  </m:den>
                </m:f>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2 TP</m:t>
                    </m:r>
                  </m:num>
                  <m:den>
                    <m:r>
                      <w:rPr>
                        <w:rFonts w:ascii="Cambria Math" w:hAnsi="Cambria Math"/>
                        <w:lang w:val="en-US" w:eastAsia="zh-CN"/>
                      </w:rPr>
                      <m:t>2 TP+FP+FN</m:t>
                    </m:r>
                  </m:den>
                </m:f>
              </m:oMath>
            </m:oMathPara>
          </w:p>
        </w:tc>
        <w:tc>
          <w:tcPr>
            <w:tcW w:w="839" w:type="dxa"/>
          </w:tcPr>
          <w:p w14:paraId="7BD5689C" w14:textId="12F308CB" w:rsidR="00F77BF1" w:rsidRPr="00A80F7B" w:rsidRDefault="00F77BF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29</w:t>
            </w:r>
            <w:r w:rsidR="00B140BC" w:rsidRPr="00A80F7B">
              <w:rPr>
                <w:lang w:val="en-US"/>
              </w:rPr>
              <w:fldChar w:fldCharType="end"/>
            </w:r>
            <w:r w:rsidRPr="00A80F7B">
              <w:rPr>
                <w:lang w:val="en-US"/>
              </w:rPr>
              <w:t xml:space="preserve"> )</w:t>
            </w:r>
          </w:p>
        </w:tc>
      </w:tr>
      <w:tr w:rsidR="00E67826" w:rsidRPr="00A80F7B" w14:paraId="2A65BC1F" w14:textId="77777777" w:rsidTr="00AA6B67">
        <w:tc>
          <w:tcPr>
            <w:tcW w:w="7659" w:type="dxa"/>
          </w:tcPr>
          <w:p w14:paraId="45B018E7" w14:textId="77777777" w:rsidR="00E67826" w:rsidRPr="00A80F7B" w:rsidRDefault="00E67826" w:rsidP="00AA6B67">
            <w:pPr>
              <w:spacing w:after="0"/>
              <w:rPr>
                <w:rFonts w:eastAsia="SimSun"/>
                <w:lang w:val="en-US" w:eastAsia="zh-CN"/>
              </w:rPr>
            </w:pPr>
          </w:p>
        </w:tc>
        <w:tc>
          <w:tcPr>
            <w:tcW w:w="839" w:type="dxa"/>
          </w:tcPr>
          <w:p w14:paraId="0FB83F6C" w14:textId="77777777" w:rsidR="00E67826" w:rsidRPr="00A80F7B" w:rsidRDefault="00E67826" w:rsidP="00AA6B67">
            <w:pPr>
              <w:pStyle w:val="Caption"/>
              <w:rPr>
                <w:lang w:val="en-US"/>
              </w:rPr>
            </w:pPr>
          </w:p>
        </w:tc>
      </w:tr>
    </w:tbl>
    <w:p w14:paraId="29BA5BC5" w14:textId="4E9D6F24" w:rsidR="006D4089" w:rsidRDefault="006D4089" w:rsidP="006D4089">
      <w:pPr>
        <w:rPr>
          <w:lang w:val="en-US" w:eastAsia="zh-CN"/>
        </w:rPr>
      </w:pPr>
      <w:r w:rsidRPr="00A80F7B">
        <w:rPr>
          <w:lang w:val="en-US" w:eastAsia="zh-CN"/>
        </w:rPr>
        <w:t xml:space="preserve">As can be seen from the formula, </w:t>
      </w:r>
      <w:r w:rsidR="007F3013" w:rsidRPr="00A80F7B">
        <w:rPr>
          <w:lang w:val="en-US" w:eastAsia="zh-CN"/>
        </w:rPr>
        <w:t xml:space="preserve">the </w:t>
      </w:r>
      <w:r w:rsidRPr="00A80F7B">
        <w:rPr>
          <w:lang w:val="en-US" w:eastAsia="zh-CN"/>
        </w:rPr>
        <w:t>F1 score reaches the highest value of 1.0 when either precision or recall is 0.</w:t>
      </w:r>
    </w:p>
    <w:p w14:paraId="08BD8688" w14:textId="77777777" w:rsidR="001D4D4E" w:rsidRPr="00A80F7B" w:rsidRDefault="001D4D4E" w:rsidP="006D4089">
      <w:pPr>
        <w:rPr>
          <w:lang w:val="en-US" w:eastAsia="zh-CN"/>
        </w:rPr>
      </w:pPr>
    </w:p>
    <w:p w14:paraId="6D5F6B55" w14:textId="4A34911D" w:rsidR="006D4089" w:rsidRPr="00A80F7B" w:rsidRDefault="006D4089" w:rsidP="006D4089">
      <w:pPr>
        <w:pStyle w:val="Heading3"/>
        <w:rPr>
          <w:lang w:val="en-US" w:eastAsia="zh-CN"/>
        </w:rPr>
      </w:pPr>
      <w:bookmarkStart w:id="96" w:name="_Toc72306778"/>
      <w:bookmarkStart w:id="97" w:name="_Ref72609825"/>
      <w:bookmarkStart w:id="98" w:name="_Toc72678888"/>
      <w:r w:rsidRPr="00A80F7B">
        <w:rPr>
          <w:lang w:val="en-US" w:eastAsia="zh-CN"/>
        </w:rPr>
        <w:t>Receiver Operating Characteristics</w:t>
      </w:r>
      <w:r w:rsidR="007F3013" w:rsidRPr="00A80F7B">
        <w:rPr>
          <w:lang w:val="en-US" w:eastAsia="zh-CN"/>
        </w:rPr>
        <w:t xml:space="preserve"> Curve</w:t>
      </w:r>
      <w:bookmarkEnd w:id="96"/>
      <w:bookmarkEnd w:id="97"/>
      <w:bookmarkEnd w:id="98"/>
    </w:p>
    <w:p w14:paraId="00A582C2" w14:textId="5501FCD3" w:rsidR="006D4089" w:rsidRPr="00A80F7B" w:rsidRDefault="006D4089" w:rsidP="006D4089">
      <w:pPr>
        <w:rPr>
          <w:lang w:val="en-US" w:eastAsia="zh-CN"/>
        </w:rPr>
      </w:pPr>
      <w:r w:rsidRPr="00A80F7B">
        <w:rPr>
          <w:lang w:val="en-US" w:eastAsia="zh-CN"/>
        </w:rPr>
        <w:t xml:space="preserve">The receiver operating characteristics (ROC) curve is a graph tool for evaluating binary classifiers’ performance as a function of the cut-off threshold. The </w:t>
      </w:r>
      <m:oMath>
        <m:r>
          <w:rPr>
            <w:rFonts w:ascii="Cambria Math" w:hAnsi="Cambria Math"/>
            <w:lang w:val="en-US" w:eastAsia="zh-CN"/>
          </w:rPr>
          <m:t>X</m:t>
        </m:r>
      </m:oMath>
      <w:r w:rsidRPr="00A80F7B">
        <w:rPr>
          <w:lang w:val="en-US" w:eastAsia="zh-CN"/>
        </w:rPr>
        <w:t xml:space="preserve"> axis of the graph is </w:t>
      </w:r>
      <m:oMath>
        <m:r>
          <w:rPr>
            <w:rFonts w:ascii="Cambria Math" w:hAnsi="Cambria Math"/>
            <w:lang w:val="en-US" w:eastAsia="zh-CN"/>
          </w:rPr>
          <m:t>TPR</m:t>
        </m:r>
      </m:oMath>
      <w:r w:rsidRPr="00A80F7B">
        <w:rPr>
          <w:lang w:val="en-US" w:eastAsia="zh-CN"/>
        </w:rPr>
        <w:t xml:space="preserve"> (true positive rate) in, and the </w:t>
      </w:r>
      <m:oMath>
        <m:r>
          <w:rPr>
            <w:rFonts w:ascii="Cambria Math" w:hAnsi="Cambria Math"/>
            <w:lang w:val="en-US" w:eastAsia="zh-CN"/>
          </w:rPr>
          <m:t>Y</m:t>
        </m:r>
      </m:oMath>
      <w:r w:rsidRPr="00A80F7B">
        <w:rPr>
          <w:lang w:val="en-US" w:eastAsia="zh-CN"/>
        </w:rPr>
        <w:t xml:space="preserve"> axis is </w:t>
      </w:r>
      <m:oMath>
        <m:r>
          <w:rPr>
            <w:rFonts w:ascii="Cambria Math" w:hAnsi="Cambria Math"/>
            <w:lang w:val="en-US" w:eastAsia="zh-CN"/>
          </w:rPr>
          <m:t>FPR</m:t>
        </m:r>
      </m:oMath>
      <w:r w:rsidRPr="00A80F7B">
        <w:rPr>
          <w:lang w:val="en-US" w:eastAsia="zh-CN"/>
        </w:rPr>
        <w:t xml:space="preserve"> (false positive rate). </w:t>
      </w:r>
      <m:oMath>
        <m:r>
          <w:rPr>
            <w:rFonts w:ascii="Cambria Math" w:hAnsi="Cambria Math"/>
            <w:lang w:val="en-US" w:eastAsia="zh-CN"/>
          </w:rPr>
          <m:t>TPR</m:t>
        </m:r>
      </m:oMath>
      <w:r w:rsidRPr="00A80F7B">
        <w:rPr>
          <w:lang w:val="en-US" w:eastAsia="zh-CN"/>
        </w:rPr>
        <w:t xml:space="preserve"> and </w:t>
      </w:r>
      <m:oMath>
        <m:r>
          <w:rPr>
            <w:rFonts w:ascii="Cambria Math" w:hAnsi="Cambria Math"/>
            <w:lang w:val="en-US" w:eastAsia="zh-CN"/>
          </w:rPr>
          <m:t>FPR</m:t>
        </m:r>
      </m:oMath>
      <w:r w:rsidRPr="00A80F7B">
        <w:rPr>
          <w:lang w:val="en-US" w:eastAsia="zh-CN"/>
        </w:rPr>
        <w:t xml:space="preserve"> are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A16F12" w:rsidRPr="00A80F7B" w14:paraId="6C51CF1C" w14:textId="77777777" w:rsidTr="00AA6B67">
        <w:tc>
          <w:tcPr>
            <w:tcW w:w="7659" w:type="dxa"/>
          </w:tcPr>
          <w:p w14:paraId="51F6764D" w14:textId="4244E573" w:rsidR="00A16F12" w:rsidRPr="00A80F7B" w:rsidRDefault="00A16F12" w:rsidP="00AA6B67">
            <w:pPr>
              <w:spacing w:after="0"/>
              <w:rPr>
                <w:lang w:val="en-US" w:eastAsia="zh-CN"/>
              </w:rPr>
            </w:pPr>
            <m:oMathPara>
              <m:oMath>
                <m:r>
                  <w:rPr>
                    <w:rFonts w:ascii="Cambria Math" w:hAnsi="Cambria Math"/>
                    <w:lang w:val="en-US" w:eastAsia="zh-CN"/>
                  </w:rPr>
                  <m:t>TPR=</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tc>
        <w:tc>
          <w:tcPr>
            <w:tcW w:w="839" w:type="dxa"/>
          </w:tcPr>
          <w:p w14:paraId="77254841" w14:textId="47421A3E" w:rsidR="00A16F12" w:rsidRPr="00A80F7B" w:rsidRDefault="00A16F12"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30</w:t>
            </w:r>
            <w:r w:rsidR="00B140BC" w:rsidRPr="00A80F7B">
              <w:rPr>
                <w:lang w:val="en-US"/>
              </w:rPr>
              <w:fldChar w:fldCharType="end"/>
            </w:r>
            <w:r w:rsidRPr="00A80F7B">
              <w:rPr>
                <w:lang w:val="en-US"/>
              </w:rPr>
              <w:t xml:space="preserve"> )</w:t>
            </w:r>
          </w:p>
        </w:tc>
      </w:tr>
      <w:tr w:rsidR="00E67826" w:rsidRPr="00A80F7B" w14:paraId="357624A5" w14:textId="77777777" w:rsidTr="00AA6B67">
        <w:tc>
          <w:tcPr>
            <w:tcW w:w="7659" w:type="dxa"/>
          </w:tcPr>
          <w:p w14:paraId="3F583279" w14:textId="77777777" w:rsidR="00E67826" w:rsidRPr="00A80F7B" w:rsidRDefault="00E67826" w:rsidP="00AA6B67">
            <w:pPr>
              <w:spacing w:after="0"/>
              <w:rPr>
                <w:rFonts w:eastAsia="SimSun"/>
                <w:lang w:val="en-US" w:eastAsia="zh-CN"/>
              </w:rPr>
            </w:pPr>
          </w:p>
        </w:tc>
        <w:tc>
          <w:tcPr>
            <w:tcW w:w="839" w:type="dxa"/>
          </w:tcPr>
          <w:p w14:paraId="35952340" w14:textId="77777777" w:rsidR="00E67826" w:rsidRPr="00A80F7B" w:rsidRDefault="00E67826" w:rsidP="00AA6B67">
            <w:pPr>
              <w:pStyle w:val="Caption"/>
              <w:rPr>
                <w:lang w:val="en-US"/>
              </w:rPr>
            </w:pPr>
          </w:p>
        </w:tc>
      </w:tr>
      <w:tr w:rsidR="00A16F12" w:rsidRPr="00A80F7B" w14:paraId="41648614" w14:textId="77777777" w:rsidTr="00A16F12">
        <w:tc>
          <w:tcPr>
            <w:tcW w:w="7659" w:type="dxa"/>
          </w:tcPr>
          <w:p w14:paraId="0B9DF912" w14:textId="5117B3A8" w:rsidR="00A16F12" w:rsidRPr="00A80F7B" w:rsidRDefault="00A16F12" w:rsidP="00AA6B67">
            <w:pPr>
              <w:spacing w:after="0"/>
              <w:rPr>
                <w:lang w:val="en-US" w:eastAsia="zh-CN"/>
              </w:rPr>
            </w:pPr>
            <m:oMathPara>
              <m:oMath>
                <m:r>
                  <w:rPr>
                    <w:rFonts w:ascii="Cambria Math" w:hAnsi="Cambria Math"/>
                    <w:lang w:val="en-US" w:eastAsia="zh-CN"/>
                  </w:rPr>
                  <m:t>FPR=</m:t>
                </m:r>
                <m:f>
                  <m:fPr>
                    <m:ctrlPr>
                      <w:rPr>
                        <w:rFonts w:ascii="Cambria Math" w:hAnsi="Cambria Math"/>
                        <w:i/>
                        <w:lang w:val="en-US" w:eastAsia="zh-CN"/>
                      </w:rPr>
                    </m:ctrlPr>
                  </m:fPr>
                  <m:num>
                    <m:r>
                      <w:rPr>
                        <w:rFonts w:ascii="Cambria Math" w:hAnsi="Cambria Math"/>
                        <w:lang w:val="en-US" w:eastAsia="zh-CN"/>
                      </w:rPr>
                      <m:t>FP</m:t>
                    </m:r>
                  </m:num>
                  <m:den>
                    <m:r>
                      <w:rPr>
                        <w:rFonts w:ascii="Cambria Math" w:hAnsi="Cambria Math"/>
                        <w:lang w:val="en-US" w:eastAsia="zh-CN"/>
                      </w:rPr>
                      <m:t>FP+TN</m:t>
                    </m:r>
                  </m:den>
                </m:f>
              </m:oMath>
            </m:oMathPara>
          </w:p>
        </w:tc>
        <w:tc>
          <w:tcPr>
            <w:tcW w:w="839" w:type="dxa"/>
          </w:tcPr>
          <w:p w14:paraId="6B13D160" w14:textId="460F3B84" w:rsidR="00E67826" w:rsidRPr="00E67826" w:rsidRDefault="00A16F12" w:rsidP="00E67826">
            <w:pPr>
              <w:pStyle w:val="Caption"/>
              <w:rPr>
                <w:lang w:val="en-US"/>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31</w:t>
            </w:r>
            <w:r w:rsidR="00B140BC" w:rsidRPr="00A80F7B">
              <w:rPr>
                <w:lang w:val="en-US"/>
              </w:rPr>
              <w:fldChar w:fldCharType="end"/>
            </w:r>
            <w:r w:rsidRPr="00A80F7B">
              <w:rPr>
                <w:lang w:val="en-US"/>
              </w:rPr>
              <w:t xml:space="preserve"> )</w:t>
            </w:r>
          </w:p>
          <w:p w14:paraId="4668E6A1" w14:textId="106891FB" w:rsidR="00E67826" w:rsidRPr="00E67826" w:rsidRDefault="00E67826" w:rsidP="00E67826">
            <w:pPr>
              <w:rPr>
                <w:lang w:val="en-US"/>
              </w:rPr>
            </w:pPr>
          </w:p>
        </w:tc>
      </w:tr>
    </w:tbl>
    <w:p w14:paraId="702D40D4" w14:textId="1B51C06E" w:rsidR="006D4089" w:rsidRPr="00A80F7B" w:rsidRDefault="006D4089" w:rsidP="006D4089">
      <w:pPr>
        <w:rPr>
          <w:lang w:val="en-US" w:eastAsia="zh-CN"/>
        </w:rPr>
      </w:pPr>
      <w:r w:rsidRPr="00A80F7B">
        <w:rPr>
          <w:lang w:val="en-US" w:eastAsia="zh-CN"/>
        </w:rPr>
        <w:t>For each threshold</w:t>
      </w:r>
      <w:r w:rsidR="00916C6A" w:rsidRPr="00A80F7B">
        <w:rPr>
          <w:lang w:val="en-US" w:eastAsia="zh-CN"/>
        </w:rPr>
        <w:t xml:space="preserve"> value</w:t>
      </w:r>
      <w:r w:rsidRPr="00A80F7B">
        <w:rPr>
          <w:lang w:val="en-US" w:eastAsia="zh-CN"/>
        </w:rPr>
        <w:t xml:space="preserve">, there is a point </w:t>
      </w:r>
      <w:r w:rsidR="00916C6A" w:rsidRPr="00A80F7B">
        <w:rPr>
          <w:lang w:val="en-US" w:eastAsia="zh-CN"/>
        </w:rPr>
        <w:t>consists of (</w:t>
      </w:r>
      <m:oMath>
        <m:r>
          <w:rPr>
            <w:rFonts w:ascii="Cambria Math" w:hAnsi="Cambria Math"/>
            <w:lang w:val="en-US" w:eastAsia="zh-CN"/>
          </w:rPr>
          <m:t>FPR</m:t>
        </m:r>
      </m:oMath>
      <w:r w:rsidR="00916C6A" w:rsidRPr="00A80F7B">
        <w:rPr>
          <w:lang w:val="en-US" w:eastAsia="zh-CN"/>
        </w:rPr>
        <w:t xml:space="preserve">, </w:t>
      </w:r>
      <m:oMath>
        <m:r>
          <w:rPr>
            <w:rFonts w:ascii="Cambria Math" w:hAnsi="Cambria Math"/>
            <w:lang w:val="en-US" w:eastAsia="zh-CN"/>
          </w:rPr>
          <m:t>TPR</m:t>
        </m:r>
      </m:oMath>
      <w:r w:rsidR="00916C6A" w:rsidRPr="00A80F7B">
        <w:rPr>
          <w:lang w:val="en-US" w:eastAsia="zh-CN"/>
        </w:rPr>
        <w:t>)</w:t>
      </w:r>
      <w:r w:rsidR="00BB3FB2" w:rsidRPr="00A80F7B">
        <w:rPr>
          <w:lang w:val="en-US" w:eastAsia="zh-CN"/>
        </w:rPr>
        <w:t xml:space="preserve"> </w:t>
      </w:r>
      <w:r w:rsidRPr="00A80F7B">
        <w:rPr>
          <w:lang w:val="en-US" w:eastAsia="zh-CN"/>
        </w:rPr>
        <w:t xml:space="preserve">on the graph. Connecting all </w:t>
      </w:r>
      <w:r w:rsidR="006C0BBB" w:rsidRPr="00A80F7B">
        <w:rPr>
          <w:lang w:val="en-US" w:eastAsia="zh-CN"/>
        </w:rPr>
        <w:t>such</w:t>
      </w:r>
      <w:r w:rsidRPr="00A80F7B">
        <w:rPr>
          <w:lang w:val="en-US" w:eastAsia="zh-CN"/>
        </w:rPr>
        <w:t xml:space="preserve"> points forms the ROC curve. At the lower-left point </w:t>
      </w:r>
      <m:oMath>
        <m:r>
          <w:rPr>
            <w:rFonts w:ascii="Cambria Math" w:hAnsi="Cambria Math"/>
            <w:lang w:val="en-US" w:eastAsia="zh-CN"/>
          </w:rPr>
          <m:t>(0,0)</m:t>
        </m:r>
      </m:oMath>
      <w:r w:rsidRPr="00A80F7B">
        <w:rPr>
          <w:lang w:val="en-US" w:eastAsia="zh-CN"/>
        </w:rPr>
        <w:t xml:space="preserve"> of the graph, the classifier makes no predictions as positives (no</w:t>
      </w:r>
      <w:r w:rsidR="00FA64DE" w:rsidRPr="00A80F7B">
        <w:rPr>
          <w:lang w:val="en-US" w:eastAsia="zh-CN"/>
        </w:rPr>
        <w:t xml:space="preserve"> false</w:t>
      </w:r>
      <w:r w:rsidRPr="00A80F7B">
        <w:rPr>
          <w:lang w:val="en-US" w:eastAsia="zh-CN"/>
        </w:rPr>
        <w:t xml:space="preserve"> alarms are detected). At the upper-right point </w:t>
      </w:r>
      <m:oMath>
        <m:r>
          <w:rPr>
            <w:rFonts w:ascii="Cambria Math" w:hAnsi="Cambria Math"/>
            <w:lang w:val="en-US" w:eastAsia="zh-CN"/>
          </w:rPr>
          <m:t>(1,1)</m:t>
        </m:r>
      </m:oMath>
      <w:r w:rsidRPr="00A80F7B">
        <w:rPr>
          <w:lang w:val="en-US" w:eastAsia="zh-CN"/>
        </w:rPr>
        <w:t xml:space="preserve">, the classifier predicts </w:t>
      </w:r>
      <w:r w:rsidR="00FA64DE" w:rsidRPr="00A80F7B">
        <w:rPr>
          <w:lang w:val="en-US" w:eastAsia="zh-CN"/>
        </w:rPr>
        <w:t>all</w:t>
      </w:r>
      <w:r w:rsidRPr="00A80F7B">
        <w:rPr>
          <w:lang w:val="en-US" w:eastAsia="zh-CN"/>
        </w:rPr>
        <w:t xml:space="preserve"> data </w:t>
      </w:r>
      <w:r w:rsidR="00FA64DE" w:rsidRPr="00A80F7B">
        <w:rPr>
          <w:lang w:val="en-US" w:eastAsia="zh-CN"/>
        </w:rPr>
        <w:t>samples</w:t>
      </w:r>
      <w:r w:rsidRPr="00A80F7B">
        <w:rPr>
          <w:lang w:val="en-US" w:eastAsia="zh-CN"/>
        </w:rPr>
        <w:t xml:space="preserve"> as positive unconditionally (raise false alarms on all negative </w:t>
      </w:r>
      <w:r w:rsidR="00FA64DE" w:rsidRPr="00A80F7B">
        <w:rPr>
          <w:lang w:val="en-US" w:eastAsia="zh-CN"/>
        </w:rPr>
        <w:t>samples</w:t>
      </w:r>
      <w:r w:rsidRPr="00A80F7B">
        <w:rPr>
          <w:lang w:val="en-US" w:eastAsia="zh-CN"/>
        </w:rPr>
        <w:t>). The diagonal line (</w:t>
      </w:r>
      <w:r w:rsidR="00FA64DE" w:rsidRPr="00A80F7B">
        <w:rPr>
          <w:lang w:val="en-US" w:eastAsia="zh-CN"/>
        </w:rPr>
        <w:t>red</w:t>
      </w:r>
      <w:r w:rsidRPr="00A80F7B">
        <w:rPr>
          <w:lang w:val="en-US" w:eastAsia="zh-CN"/>
        </w:rPr>
        <w:t xml:space="preserve"> dotted line) connecting both points </w:t>
      </w:r>
      <m:oMath>
        <m:r>
          <w:rPr>
            <w:rFonts w:ascii="Cambria Math" w:hAnsi="Cambria Math"/>
            <w:lang w:val="en-US" w:eastAsia="zh-CN"/>
          </w:rPr>
          <m:t>(0,0)</m:t>
        </m:r>
      </m:oMath>
      <w:r w:rsidRPr="00A80F7B">
        <w:rPr>
          <w:lang w:val="en-US" w:eastAsia="zh-CN"/>
        </w:rPr>
        <w:t xml:space="preserve"> and </w:t>
      </w:r>
      <m:oMath>
        <m:r>
          <w:rPr>
            <w:rFonts w:ascii="Cambria Math" w:hAnsi="Cambria Math"/>
            <w:lang w:val="en-US" w:eastAsia="zh-CN"/>
          </w:rPr>
          <m:t>(1,1)</m:t>
        </m:r>
      </m:oMath>
      <w:r w:rsidRPr="00A80F7B">
        <w:rPr>
          <w:lang w:val="en-US" w:eastAsia="zh-CN"/>
        </w:rPr>
        <w:t xml:space="preserve"> represents the classifiers that make predictions by randomly guessing. For example, if a random guessing classifier predicts the probability of a data instance being positive is 30%, it is expected to achieve a 30% </w:t>
      </w:r>
      <m:oMath>
        <m:r>
          <w:rPr>
            <w:rFonts w:ascii="Cambria Math" w:hAnsi="Cambria Math"/>
            <w:lang w:val="en-US" w:eastAsia="zh-CN"/>
          </w:rPr>
          <m:t>TPR</m:t>
        </m:r>
      </m:oMath>
      <w:r w:rsidRPr="00A80F7B">
        <w:rPr>
          <w:lang w:val="en-US" w:eastAsia="zh-CN"/>
        </w:rPr>
        <w:t xml:space="preserve"> and a 30% </w:t>
      </w:r>
      <m:oMath>
        <m:r>
          <w:rPr>
            <w:rFonts w:ascii="Cambria Math" w:hAnsi="Cambria Math"/>
            <w:lang w:val="en-US" w:eastAsia="zh-CN"/>
          </w:rPr>
          <m:t>FPR</m:t>
        </m:r>
      </m:oMath>
      <w:r w:rsidRPr="00A80F7B">
        <w:rPr>
          <w:lang w:val="en-US" w:eastAsia="zh-CN"/>
        </w:rPr>
        <w:t>. Therefore, when the classifier performs better than a random guessing classifier, the classifier’s ROC curve (</w:t>
      </w:r>
      <w:r w:rsidR="005D5D08" w:rsidRPr="00A80F7B">
        <w:rPr>
          <w:lang w:val="en-US" w:eastAsia="zh-CN"/>
        </w:rPr>
        <w:t>blue</w:t>
      </w:r>
      <w:r w:rsidRPr="00A80F7B">
        <w:rPr>
          <w:lang w:val="en-US" w:eastAsia="zh-CN"/>
        </w:rPr>
        <w:t xml:space="preserve"> line) should be higher than the diagonal line (</w:t>
      </w:r>
      <w:r w:rsidR="005D5D08" w:rsidRPr="00A80F7B">
        <w:rPr>
          <w:lang w:val="en-US" w:eastAsia="zh-CN"/>
        </w:rPr>
        <w:t>red dotted</w:t>
      </w:r>
      <w:r w:rsidRPr="00A80F7B">
        <w:rPr>
          <w:lang w:val="en-US" w:eastAsia="zh-CN"/>
        </w:rPr>
        <w:t xml:space="preserve"> line)</w:t>
      </w:r>
      <w:r w:rsidR="00DE128C" w:rsidRPr="00A80F7B">
        <w:rPr>
          <w:lang w:val="en-US" w:eastAsia="zh-CN"/>
        </w:rPr>
        <w:t xml:space="preserve"> </w:t>
      </w:r>
      <w:sdt>
        <w:sdtPr>
          <w:rPr>
            <w:lang w:val="en-US" w:eastAsia="zh-CN"/>
          </w:rPr>
          <w:alias w:val="To edit, see citavi.com/edit"/>
          <w:tag w:val="CitaviPlaceholder#29f7e681-4d0a-43d4-bb3f-63cfac623aba"/>
          <w:id w:val="-439688839"/>
          <w:placeholder>
            <w:docPart w:val="DefaultPlaceholder_-1854013440"/>
          </w:placeholder>
        </w:sdtPr>
        <w:sdtEndPr/>
        <w:sdtContent>
          <w:r w:rsidR="00DE128C"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mE5M2M3LTllNDAtNDZiYS1hMDcwLTUwMDRjYzYzYTA5YiIsIlJhbmdlTGVuZ3RoIjoxNiwiUmVmZXJlbmNlSWQiOiJiNjAwMTBlZi03NzU1LTRmYjgtODI4Ni1hMzE5YzgxOGJmO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udCIsIkxhc3ROYW1lIjoiU3BhY2ttYW4iLCJNaWRkbGVOYW1lIjoiQS4iLCJQcm90ZWN0ZWQiOmZhbHNlLCJTZXgiOjIsIkNyZWF0ZWRCeSI6Il9MaWFuZyBaaGFvIiwiQ3JlYXRlZE9uIjoiMjAyMS0wNS0xOVQwOTo0NjoyOSIsIk1vZGlmaWVkQnkiOiJfTGlhbmcgWmhhbyIsIklkIjoiZmM0OTc2M2EtMTI5ZS00NGRlLWIxZTItNWFhZmY3NDg3NDYyIiwiTW9kaWZpZWRPbiI6IjIwMjEtMDUtMTlUMDk6NDY6Mj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YwPC9uPlxyXG4gIDxpbj50cnVlPC9pbj5cclxuICA8b3M+MTYwPC9vcz5cclxuICA8cHM+MTYwPC9wcz5cclxuPC9zcD5cclxuPGVwPlxyXG4gIDxuPjE2Mzwvbj5cclxuICA8aW4+dHJ1ZTwvaW4+XHJcbiAgPG9zPjE2Mzwvb3M+XHJcbiAgPHBzPjE2MzwvcHM+XHJcbjwvZXA+XHJcbjxvcz4xNjDigJMxNjM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}</w:instrText>
          </w:r>
          <w:r w:rsidR="00DE128C" w:rsidRPr="00A80F7B">
            <w:rPr>
              <w:lang w:val="en-US" w:eastAsia="zh-CN"/>
            </w:rPr>
            <w:fldChar w:fldCharType="separate"/>
          </w:r>
          <w:r w:rsidR="00BE74B7" w:rsidRPr="00A80F7B">
            <w:rPr>
              <w:lang w:val="en-US" w:eastAsia="zh-CN"/>
            </w:rPr>
            <w:t>(Spackman, 1989)</w:t>
          </w:r>
          <w:r w:rsidR="00DE128C" w:rsidRPr="00A80F7B">
            <w:rPr>
              <w:lang w:val="en-US" w:eastAsia="zh-CN"/>
            </w:rPr>
            <w:fldChar w:fldCharType="end"/>
          </w:r>
        </w:sdtContent>
      </w:sdt>
      <w:r w:rsidRPr="00A80F7B">
        <w:rPr>
          <w:lang w:val="en-US" w:eastAsia="zh-CN"/>
        </w:rPr>
        <w:t>.</w:t>
      </w:r>
    </w:p>
    <w:p w14:paraId="7AA8E377" w14:textId="77777777" w:rsidR="00D63DCD" w:rsidRPr="00A80F7B" w:rsidRDefault="00D63DCD" w:rsidP="00916C6A">
      <w:pPr>
        <w:keepNext/>
        <w:jc w:val="center"/>
        <w:rPr>
          <w:lang w:val="en-US"/>
        </w:rPr>
      </w:pPr>
    </w:p>
    <w:p w14:paraId="6F959940" w14:textId="38178DD5" w:rsidR="000718C7" w:rsidRPr="00A80F7B" w:rsidRDefault="000718C7" w:rsidP="00916C6A">
      <w:pPr>
        <w:keepNext/>
        <w:jc w:val="center"/>
        <w:rPr>
          <w:lang w:val="en-US"/>
        </w:rPr>
      </w:pPr>
      <w:r w:rsidRPr="00A80F7B">
        <w:rPr>
          <w:lang w:val="en-US" w:eastAsia="zh-CN"/>
        </w:rPr>
        <w:drawing>
          <wp:inline distT="0" distB="0" distL="0" distR="0" wp14:anchorId="03F0B904" wp14:editId="79DFB154">
            <wp:extent cx="4285397" cy="31099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44">
                      <a:extLst>
                        <a:ext uri="{28A0092B-C50C-407E-A947-70E740481C1C}">
                          <a14:useLocalDpi xmlns:a14="http://schemas.microsoft.com/office/drawing/2010/main" val="0"/>
                        </a:ext>
                      </a:extLst>
                    </a:blip>
                    <a:srcRect l="1977" r="6143"/>
                    <a:stretch/>
                  </pic:blipFill>
                  <pic:spPr bwMode="auto">
                    <a:xfrm>
                      <a:off x="0" y="0"/>
                      <a:ext cx="4300179" cy="3120702"/>
                    </a:xfrm>
                    <a:prstGeom prst="rect">
                      <a:avLst/>
                    </a:prstGeom>
                    <a:ln>
                      <a:noFill/>
                    </a:ln>
                    <a:extLst>
                      <a:ext uri="{53640926-AAD7-44D8-BBD7-CCE9431645EC}">
                        <a14:shadowObscured xmlns:a14="http://schemas.microsoft.com/office/drawing/2010/main"/>
                      </a:ext>
                    </a:extLst>
                  </pic:spPr>
                </pic:pic>
              </a:graphicData>
            </a:graphic>
          </wp:inline>
        </w:drawing>
      </w:r>
    </w:p>
    <w:p w14:paraId="131CF08A" w14:textId="13674247" w:rsidR="006D4089" w:rsidRPr="00A80F7B" w:rsidRDefault="000718C7" w:rsidP="00916C6A">
      <w:pPr>
        <w:pStyle w:val="Caption"/>
        <w:jc w:val="center"/>
        <w:rPr>
          <w:lang w:val="en-US"/>
        </w:rPr>
      </w:pPr>
      <w:bookmarkStart w:id="99" w:name="_Toc72678943"/>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14</w:t>
      </w:r>
      <w:r w:rsidR="00B140BC" w:rsidRPr="00A80F7B">
        <w:rPr>
          <w:lang w:val="en-US"/>
        </w:rPr>
        <w:fldChar w:fldCharType="end"/>
      </w:r>
      <w:r w:rsidRPr="00A80F7B">
        <w:rPr>
          <w:lang w:val="en-US"/>
        </w:rPr>
        <w:t xml:space="preserve">: </w:t>
      </w:r>
      <w:r w:rsidR="009B5093" w:rsidRPr="00A80F7B">
        <w:rPr>
          <w:lang w:val="en-US"/>
        </w:rPr>
        <w:t xml:space="preserve">ROC curve </w:t>
      </w:r>
      <w:r w:rsidR="00346AD7" w:rsidRPr="00A80F7B">
        <w:rPr>
          <w:lang w:val="en-US"/>
        </w:rPr>
        <w:t>of a classifier</w:t>
      </w:r>
      <w:r w:rsidR="00D63DCD" w:rsidRPr="00A80F7B">
        <w:rPr>
          <w:lang w:val="en-US"/>
        </w:rPr>
        <w:t>.</w:t>
      </w:r>
      <w:bookmarkEnd w:id="99"/>
    </w:p>
    <w:p w14:paraId="50D4FA2D" w14:textId="77777777" w:rsidR="00D63DCD" w:rsidRPr="00A80F7B" w:rsidRDefault="00D63DCD" w:rsidP="00D63DCD">
      <w:pPr>
        <w:rPr>
          <w:lang w:val="en-US"/>
        </w:rPr>
      </w:pPr>
    </w:p>
    <w:p w14:paraId="16C1E57E" w14:textId="4173AE5F" w:rsidR="00EA45AB" w:rsidRPr="00A80F7B" w:rsidRDefault="006D4089" w:rsidP="006D4089">
      <w:pPr>
        <w:rPr>
          <w:lang w:val="en-US" w:eastAsia="zh-CN"/>
        </w:rPr>
      </w:pPr>
      <w:r w:rsidRPr="001D4D4E">
        <w:rPr>
          <w:b/>
          <w:bCs/>
          <w:lang w:val="en-US" w:eastAsia="zh-CN"/>
        </w:rPr>
        <w:t>ROC AUC Score</w:t>
      </w:r>
      <w:r w:rsidR="001D4D4E">
        <w:rPr>
          <w:lang w:val="en-US" w:eastAsia="zh-CN"/>
        </w:rPr>
        <w:t xml:space="preserve">: </w:t>
      </w:r>
      <w:r w:rsidRPr="00A80F7B">
        <w:rPr>
          <w:lang w:val="en-US" w:eastAsia="zh-CN"/>
        </w:rPr>
        <w:t>Although</w:t>
      </w:r>
      <w:r w:rsidRPr="00A80F7B">
        <w:rPr>
          <w:b/>
          <w:bCs/>
          <w:lang w:val="en-US" w:eastAsia="zh-CN"/>
        </w:rPr>
        <w:t xml:space="preserve"> </w:t>
      </w:r>
      <w:r w:rsidRPr="00A80F7B">
        <w:rPr>
          <w:lang w:val="en-US" w:eastAsia="zh-CN"/>
        </w:rPr>
        <w:t xml:space="preserve">a ROC curve can provide a </w:t>
      </w:r>
      <w:r w:rsidR="00AC0161" w:rsidRPr="00A80F7B">
        <w:rPr>
          <w:lang w:val="en-US" w:eastAsia="zh-CN"/>
        </w:rPr>
        <w:t>visual</w:t>
      </w:r>
      <w:r w:rsidRPr="00A80F7B">
        <w:rPr>
          <w:lang w:val="en-US" w:eastAsia="zh-CN"/>
        </w:rPr>
        <w:t xml:space="preserve"> description of the </w:t>
      </w:r>
      <w:r w:rsidR="00AC0161" w:rsidRPr="00A80F7B">
        <w:rPr>
          <w:lang w:val="en-US" w:eastAsia="zh-CN"/>
        </w:rPr>
        <w:t xml:space="preserve">classifiers’ </w:t>
      </w:r>
      <w:r w:rsidRPr="00A80F7B">
        <w:rPr>
          <w:lang w:val="en-US" w:eastAsia="zh-CN"/>
        </w:rPr>
        <w:t>performance under different thresholds, It is more convenient to use a single scalar value for comparison.</w:t>
      </w:r>
      <w:r w:rsidR="00AC0161" w:rsidRPr="00A80F7B">
        <w:rPr>
          <w:lang w:val="en-US" w:eastAsia="zh-CN"/>
        </w:rPr>
        <w:t xml:space="preserve"> </w:t>
      </w:r>
      <w:sdt>
        <w:sdtPr>
          <w:rPr>
            <w:lang w:val="en-US" w:eastAsia="zh-CN"/>
          </w:rPr>
          <w:alias w:val="To edit, see citavi.com/edit"/>
          <w:tag w:val="CitaviPlaceholder#9425e227-ab86-4acd-8641-815282beffb6"/>
          <w:id w:val="-1510757178"/>
          <w:placeholder>
            <w:docPart w:val="DefaultPlaceholder_-1854013440"/>
          </w:placeholder>
        </w:sdtPr>
        <w:sdtEndPr/>
        <w:sdtContent>
          <w:r w:rsidR="00AC016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YxM2Y1NmZlLTQxMzYtNDYyMy1iZWJlLTRlYmJiMzI3ZjFkYyIsIkVudHJpZXMiOlt7IiRpZCI6IjIiLCIkdHlwZSI6IlN3aXNzQWNhZGVtaWMuQ2l0YXZpLkNpdGF0aW9ucy5Xb3JkUGxhY2Vob2xkZXJFbnRyeSwgU3dpc3NBY2FkZW1pYy5DaXRhdmkiLCJJZCI6IjI3YzFmMzcyLWRjYzctNDFmNC1hNmViLTQyMzNmNTMwZDBlMyIsIlJhbmdlTGVuZ3RoIjo3LCJSZWZlcmVuY2VJZCI6ImFjZTgxOTRlLWFiM2QtNGY2Yi05MzA0LWRkMGJkOGNhN2Qw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TMDAzMS0zMjAzKDk2KTAwMTQyLTIiLCJVcmlTdHJpbmciOiJodHRwczovL2RvaS5vcmcvMTAuMTAxNi9TMDAzMS0zMjAzKDk2KTAwMTQyL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k6NDY6NDgiLCJNb2RpZmllZEJ5IjoiX0xpYW5nIFpoYW8iLCJJZCI6IjdlNzI1NDJiLWVlNjktNDM5Ni05ODIzLTA2YWU0OTQzY2QwNiIsIk1vZGlmaWVkT24iOiIyMDIxLTA1LTE5VDA5OjQ2OjQ4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lbmNlZGlyZWN0LmNvbS9zY2llbmNlL2FydGljbGUvcGlpL3MwMDMxMzIwMzk2MDAxNDIyIiwiVXJpU3RyaW5nIjoiaHR0cHM6Ly93d3cuc2NpZW5jZWRpcmVjdC5jb20vc2NpZW5jZS9hcnRpY2xlL3BpaS9zMDAzMTMyMDM5NjAwMTQy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}</w:instrText>
          </w:r>
          <w:r w:rsidR="00AC0161" w:rsidRPr="00A80F7B">
            <w:rPr>
              <w:lang w:val="en-US" w:eastAsia="zh-CN"/>
            </w:rPr>
            <w:fldChar w:fldCharType="separate"/>
          </w:r>
          <w:r w:rsidR="00BE74B7" w:rsidRPr="00A80F7B">
            <w:rPr>
              <w:lang w:val="en-US" w:eastAsia="zh-CN"/>
            </w:rPr>
            <w:t>Bradley</w:t>
          </w:r>
          <w:r w:rsidR="00AC0161" w:rsidRPr="00A80F7B">
            <w:rPr>
              <w:lang w:val="en-US" w:eastAsia="zh-CN"/>
            </w:rPr>
            <w:fldChar w:fldCharType="end"/>
          </w:r>
        </w:sdtContent>
      </w:sdt>
      <w:r w:rsidR="00AC0161" w:rsidRPr="00A80F7B">
        <w:rPr>
          <w:lang w:val="en-US" w:eastAsia="zh-CN"/>
        </w:rPr>
        <w:t xml:space="preserve"> </w:t>
      </w:r>
      <w:sdt>
        <w:sdtPr>
          <w:rPr>
            <w:lang w:val="en-US" w:eastAsia="zh-CN"/>
          </w:rPr>
          <w:alias w:val="To edit, see citavi.com/edit"/>
          <w:tag w:val="CitaviPlaceholder#613f56fe-4136-4623-bebe-4ebbb327f1dc"/>
          <w:id w:val="-1678723338"/>
          <w:placeholder>
            <w:docPart w:val="DefaultPlaceholder_-1854013440"/>
          </w:placeholder>
        </w:sdtPr>
        <w:sdtEndPr/>
        <w:sdtContent>
          <w:r w:rsidR="00AC016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k0MjVlMjI3LWFiODYtNGFjZC04NjQxLTgxNTI4MmJlZmZiNiIsIkVudHJpZXMiOlt7IiRpZCI6IjIiLCIkdHlwZSI6IlN3aXNzQWNhZGVtaWMuQ2l0YXZpLkNpdGF0aW9ucy5Xb3JkUGxhY2Vob2xkZXJFbnRyeSwgU3dpc3NBY2FkZW1pYy5DaXRhdmkiLCJJZCI6IjE2Y2Q1ZjA0LWMwNGEtNGJlOS05ZTFlLTkyM2JmMThkOGE3NyIsIlJhbmdlTGVuZ3RoIjo2LCJSZWZlcmVuY2VJZCI6ImFjZTgxOTRlLWFiM2QtNGY2Yi05MzA0LWRkMGJkOGNhN2Qw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1MwMDMxLTMyMDMoOTYpMDAxNDItMiIsIlVyaVN0cmluZyI6Imh0dHBzOi8vZG9pLm9yZy8xMC4xMDE2L1MwMDMxLTMyMDMoOTYpMDAxNDI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OTo0Njo0OCIsIk1vZGlmaWVkQnkiOiJfTGlhbmcgWmhhbyIsIklkIjoiN2U3MjU0MmItZWU2OS00Mzk2LTk4MjMtMDZhZTQ5NDNjZDA2IiwiTW9kaWZpZWRPbiI6IjIwMjEtMDUtMTlUMDk6NDY6NDg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WVuY2VkaXJlY3QuY29tL3NjaWVuY2UvYXJ0aWNsZS9waWkvczAwMzEzMjAzOTYwMDE0MjIiLCJVcmlTdHJpbmciOiJodHRwczovL3d3dy5zY2llbmNlZGlyZWN0LmNvbS9zY2llbmNlL2FydGljbGUvcGlpL3MwMDMxMzIwMzk2MDAxNDI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Tk5NykifV19LCJUYWciOiJDaXRhdmlQbGFjZWhvbGRlciM2MTNmNTZmZS00MTM2LTQ2MjMtYmViZS00ZWJiYjMyN2YxZGMiLCJUZXh0IjoiKDE5OTcpIiwiV0FJVmVyc2lvbiI6IjYuOC4wLjAifQ==}</w:instrText>
          </w:r>
          <w:r w:rsidR="00AC0161" w:rsidRPr="00A80F7B">
            <w:rPr>
              <w:lang w:val="en-US" w:eastAsia="zh-CN"/>
            </w:rPr>
            <w:fldChar w:fldCharType="separate"/>
          </w:r>
          <w:r w:rsidR="00BE74B7" w:rsidRPr="00A80F7B">
            <w:rPr>
              <w:lang w:val="en-US" w:eastAsia="zh-CN"/>
            </w:rPr>
            <w:t>(1997)</w:t>
          </w:r>
          <w:r w:rsidR="00AC0161" w:rsidRPr="00A80F7B">
            <w:rPr>
              <w:lang w:val="en-US" w:eastAsia="zh-CN"/>
            </w:rPr>
            <w:fldChar w:fldCharType="end"/>
          </w:r>
        </w:sdtContent>
      </w:sdt>
      <w:r w:rsidRPr="00A80F7B">
        <w:rPr>
          <w:lang w:val="en-US" w:eastAsia="zh-CN"/>
        </w:rPr>
        <w:t xml:space="preserve"> proposed </w:t>
      </w:r>
      <w:r w:rsidR="00AC0161" w:rsidRPr="00A80F7B">
        <w:rPr>
          <w:lang w:val="en-US" w:eastAsia="zh-CN"/>
        </w:rPr>
        <w:t xml:space="preserve">the </w:t>
      </w:r>
      <w:r w:rsidRPr="00A80F7B">
        <w:rPr>
          <w:lang w:val="en-US" w:eastAsia="zh-CN"/>
        </w:rPr>
        <w:t xml:space="preserve">ROC AUC (area under the curve) score, which calculates the proportion of the area underneath the ROC curve in a unit square. A random guessing classifier has an AUC score of 0.5, and no realistic classifier should have an AUC score less than 0.5. A perfect classifier has an AUC score close to 1. Generally speaking, the ROC AUC score implies a degree of </w:t>
      </w:r>
      <w:r w:rsidRPr="00A80F7B">
        <w:rPr>
          <w:lang w:val="en-US" w:eastAsia="zh-CN"/>
        </w:rPr>
        <w:lastRenderedPageBreak/>
        <w:t xml:space="preserve">separability between the predictions of different classes. As </w:t>
      </w:r>
      <w:r w:rsidR="00AC0161" w:rsidRPr="00A80F7B">
        <w:rPr>
          <w:lang w:val="en-US" w:eastAsia="zh-CN"/>
        </w:rPr>
        <w:fldChar w:fldCharType="begin"/>
      </w:r>
      <w:r w:rsidR="00AC0161" w:rsidRPr="00A80F7B">
        <w:rPr>
          <w:lang w:val="en-US" w:eastAsia="zh-CN"/>
        </w:rPr>
        <w:instrText xml:space="preserve"> REF _Ref72591704 \h </w:instrText>
      </w:r>
      <w:r w:rsidR="00AC0161" w:rsidRPr="00A80F7B">
        <w:rPr>
          <w:lang w:val="en-US" w:eastAsia="zh-CN"/>
        </w:rPr>
      </w:r>
      <w:r w:rsidR="00AC0161" w:rsidRPr="00A80F7B">
        <w:rPr>
          <w:lang w:val="en-US" w:eastAsia="zh-CN"/>
        </w:rPr>
        <w:fldChar w:fldCharType="separate"/>
      </w:r>
      <w:r w:rsidR="001D4D4E" w:rsidRPr="00A80F7B">
        <w:rPr>
          <w:lang w:val="en-US"/>
        </w:rPr>
        <w:t xml:space="preserve">Figure </w:t>
      </w:r>
      <w:r w:rsidR="001D4D4E">
        <w:rPr>
          <w:noProof/>
          <w:lang w:val="en-US"/>
        </w:rPr>
        <w:t>15</w:t>
      </w:r>
      <w:r w:rsidR="00AC0161" w:rsidRPr="00A80F7B">
        <w:rPr>
          <w:lang w:val="en-US" w:eastAsia="zh-CN"/>
        </w:rPr>
        <w:fldChar w:fldCharType="end"/>
      </w:r>
      <w:r w:rsidR="00AC0161" w:rsidRPr="00A80F7B">
        <w:rPr>
          <w:lang w:val="en-US" w:eastAsia="zh-CN"/>
        </w:rPr>
        <w:t xml:space="preserve"> </w:t>
      </w:r>
      <w:r w:rsidRPr="00A80F7B">
        <w:rPr>
          <w:lang w:val="en-US" w:eastAsia="zh-CN"/>
        </w:rPr>
        <w:t>show</w:t>
      </w:r>
      <w:r w:rsidR="00AC0161" w:rsidRPr="00A80F7B">
        <w:rPr>
          <w:lang w:val="en-US" w:eastAsia="zh-CN"/>
        </w:rPr>
        <w:t>s</w:t>
      </w:r>
      <w:r w:rsidRPr="00A80F7B">
        <w:rPr>
          <w:lang w:val="en-US" w:eastAsia="zh-CN"/>
        </w:rPr>
        <w:t>, there is a clear boundary (threshold) that can separate the predictions of classifier</w:t>
      </w:r>
      <w:r w:rsidR="00AC0161" w:rsidRPr="00A80F7B">
        <w:rPr>
          <w:lang w:val="en-US" w:eastAsia="zh-CN"/>
        </w:rPr>
        <w:t xml:space="preserve"> A</w:t>
      </w:r>
      <w:r w:rsidRPr="00A80F7B">
        <w:rPr>
          <w:lang w:val="en-US" w:eastAsia="zh-CN"/>
        </w:rPr>
        <w:t xml:space="preserve"> (with ROC AUC score=1). In contrast, for the predictions of classifier</w:t>
      </w:r>
      <w:r w:rsidR="00AC0161" w:rsidRPr="00A80F7B">
        <w:rPr>
          <w:lang w:val="en-US" w:eastAsia="zh-CN"/>
        </w:rPr>
        <w:t xml:space="preserve"> C</w:t>
      </w:r>
      <w:r w:rsidRPr="00A80F7B">
        <w:rPr>
          <w:lang w:val="en-US" w:eastAsia="zh-CN"/>
        </w:rPr>
        <w:t xml:space="preserve"> (ROC AUC score=0.952), no threshold can separate the predictions of the two classes. Thus the higher the AUC score of a classifier, the better</w:t>
      </w:r>
      <w:r w:rsidR="00AC0161" w:rsidRPr="00A80F7B">
        <w:rPr>
          <w:lang w:val="en-US" w:eastAsia="zh-CN"/>
        </w:rPr>
        <w:t xml:space="preserve"> </w:t>
      </w:r>
      <w:r w:rsidR="00E7179D" w:rsidRPr="00A80F7B">
        <w:rPr>
          <w:lang w:val="en-US" w:eastAsia="zh-CN"/>
        </w:rPr>
        <w:t>separation</w:t>
      </w:r>
      <w:r w:rsidRPr="00A80F7B">
        <w:rPr>
          <w:lang w:val="en-US" w:eastAsia="zh-CN"/>
        </w:rPr>
        <w:t xml:space="preserve"> performance it has.</w:t>
      </w:r>
    </w:p>
    <w:p w14:paraId="15417174" w14:textId="77777777" w:rsidR="00D63DCD" w:rsidRPr="00A80F7B" w:rsidRDefault="00D63DCD" w:rsidP="006D4089">
      <w:pPr>
        <w:rPr>
          <w:lang w:val="en-US" w:eastAsia="zh-CN"/>
        </w:rPr>
      </w:pPr>
    </w:p>
    <w:p w14:paraId="1BCE7179" w14:textId="77777777" w:rsidR="00EA45AB" w:rsidRPr="00A80F7B" w:rsidRDefault="00EA45AB" w:rsidP="00AC0161">
      <w:pPr>
        <w:keepNext/>
        <w:jc w:val="center"/>
        <w:rPr>
          <w:lang w:val="en-US"/>
        </w:rPr>
      </w:pPr>
      <w:r w:rsidRPr="00A80F7B">
        <w:rPr>
          <w:lang w:val="en-US"/>
        </w:rPr>
        <w:drawing>
          <wp:inline distT="0" distB="0" distL="0" distR="0" wp14:anchorId="1D9411A7" wp14:editId="6042DE9A">
            <wp:extent cx="5569200" cy="339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26391" b="33367"/>
                    <a:stretch/>
                  </pic:blipFill>
                  <pic:spPr bwMode="auto">
                    <a:xfrm>
                      <a:off x="0" y="0"/>
                      <a:ext cx="5569200" cy="3394800"/>
                    </a:xfrm>
                    <a:prstGeom prst="rect">
                      <a:avLst/>
                    </a:prstGeom>
                    <a:noFill/>
                    <a:ln>
                      <a:noFill/>
                    </a:ln>
                    <a:extLst>
                      <a:ext uri="{53640926-AAD7-44D8-BBD7-CCE9431645EC}">
                        <a14:shadowObscured xmlns:a14="http://schemas.microsoft.com/office/drawing/2010/main"/>
                      </a:ext>
                    </a:extLst>
                  </pic:spPr>
                </pic:pic>
              </a:graphicData>
            </a:graphic>
          </wp:inline>
        </w:drawing>
      </w:r>
    </w:p>
    <w:p w14:paraId="2EFA079F" w14:textId="30FC2601" w:rsidR="006D4089" w:rsidRPr="00A80F7B" w:rsidRDefault="00EA45AB" w:rsidP="00AC0161">
      <w:pPr>
        <w:pStyle w:val="Caption"/>
        <w:jc w:val="center"/>
        <w:rPr>
          <w:lang w:val="en-US"/>
        </w:rPr>
      </w:pPr>
      <w:bookmarkStart w:id="100" w:name="_Ref72591704"/>
      <w:bookmarkStart w:id="101" w:name="_Toc72678944"/>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15</w:t>
      </w:r>
      <w:r w:rsidR="00B140BC" w:rsidRPr="00A80F7B">
        <w:rPr>
          <w:lang w:val="en-US"/>
        </w:rPr>
        <w:fldChar w:fldCharType="end"/>
      </w:r>
      <w:bookmarkEnd w:id="100"/>
      <w:r w:rsidRPr="00A80F7B">
        <w:rPr>
          <w:lang w:val="en-US"/>
        </w:rPr>
        <w:t xml:space="preserve">: </w:t>
      </w:r>
      <w:r w:rsidR="00394EBC" w:rsidRPr="00A80F7B">
        <w:rPr>
          <w:lang w:val="en-US"/>
        </w:rPr>
        <w:t xml:space="preserve">Relationship between </w:t>
      </w:r>
      <w:r w:rsidRPr="00A80F7B">
        <w:rPr>
          <w:lang w:val="en-US"/>
        </w:rPr>
        <w:t>ROC</w:t>
      </w:r>
      <w:r w:rsidR="00AC0161" w:rsidRPr="00A80F7B">
        <w:rPr>
          <w:lang w:val="en-US"/>
        </w:rPr>
        <w:t xml:space="preserve"> AUC score</w:t>
      </w:r>
      <w:r w:rsidR="00DC51E0" w:rsidRPr="00A80F7B">
        <w:rPr>
          <w:lang w:val="en-US"/>
        </w:rPr>
        <w:t xml:space="preserve"> and </w:t>
      </w:r>
      <w:r w:rsidR="00394EBC" w:rsidRPr="00A80F7B">
        <w:rPr>
          <w:lang w:val="en-US"/>
        </w:rPr>
        <w:t>Log-loss</w:t>
      </w:r>
      <w:r w:rsidRPr="00A80F7B">
        <w:rPr>
          <w:lang w:val="en-US"/>
        </w:rPr>
        <w:t xml:space="preserve"> (Adapt from </w:t>
      </w:r>
      <w:sdt>
        <w:sdtPr>
          <w:rPr>
            <w:lang w:val="en-US"/>
          </w:rPr>
          <w:alias w:val="To edit, see citavi.com/edit"/>
          <w:tag w:val="CitaviPlaceholder#0b6edd14-6f46-428a-bbc8-fbd7f029836a"/>
          <w:id w:val="1787154654"/>
          <w:placeholder>
            <w:docPart w:val="DefaultPlaceholder_-1854013440"/>
          </w:placeholder>
        </w:sdtPr>
        <w:sdtEndPr/>
        <w:sdtContent>
          <w:r w:rsidR="00FE021F"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2Y4ZGRjZTcyLTY5N2EtNDcyYy1iZTUyLWNkNjY5YTQ1NmVlZiIsIkVudHJpZXMiOlt7IiRpZCI6IjIiLCIkdHlwZSI6IlN3aXNzQWNhZGVtaWMuQ2l0YXZpLkNpdGF0aW9ucy5Xb3JkUGxhY2Vob2xkZXJFbnRyeSwgU3dpc3NBY2FkZW1pYy5DaXRhdmkiLCJJZCI6IjdlMTU5Y2Q4LTU4NTUtNGE2My1hMjBiLTM2ZmM1YjE4MWJiZCIsIlJhbmdlTGVuZ3RoIjo2LCJSZWZlcmVuY2VJZCI6IjAyZmFjZjBhLWUyM2QtNGJmNS04ZDU5LTEyMjEwOWRlNmFlZ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1cmF2IiwiTGFzdE5hbWUiOiJEZW1ibGEiLCJQcm90ZWN0ZWQiOmZhbHNlLCJTZXgiOjAsIkNyZWF0ZWRCeSI6Il9MaWFuZyBaaGFvIiwiQ3JlYXRlZE9uIjoiMjAyMS0wNS0yMVQwNjowNTozMiIsIk1vZGlmaWVkQnkiOiJfTGlhbmcgWmhhbyIsIklkIjoiYTRjZjkxMjAtMzMyMy00Yjg0LTk3N2QtMTdiY2M0YmY0YjliIiwiTW9kaWZpZWRPbiI6IjIwMjEtMDUtMjFUMDY6MDU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G93YXJkc2RhdGFzY2llbmNlLmNvbS9pbnR1aXRpb24tYmVoaW5kLXJvYy1hdWMtc2NvcmUtMTQ1NjQzOWQxZjMwIiwiVXJpU3RyaW5nIjoiaHR0cHM6Ly90b3dhcmRzZGF0YXNjaWVuY2UuY29tL2ludHVpdGlvbi1iZWhpbmQtcm9jLWF1Yy1zY29yZS0xNDU2NDM5ZDFmMz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}</w:instrText>
          </w:r>
          <w:r w:rsidR="00FE021F" w:rsidRPr="00A80F7B">
            <w:rPr>
              <w:lang w:val="en-US"/>
            </w:rPr>
            <w:fldChar w:fldCharType="separate"/>
          </w:r>
          <w:r w:rsidR="00BE74B7" w:rsidRPr="00A80F7B">
            <w:rPr>
              <w:lang w:val="en-US"/>
            </w:rPr>
            <w:t>Dembla</w:t>
          </w:r>
          <w:r w:rsidR="00FE021F" w:rsidRPr="00A80F7B">
            <w:rPr>
              <w:lang w:val="en-US"/>
            </w:rPr>
            <w:fldChar w:fldCharType="end"/>
          </w:r>
        </w:sdtContent>
      </w:sdt>
      <w:r w:rsidR="00FE021F" w:rsidRPr="00A80F7B">
        <w:rPr>
          <w:lang w:val="en-US"/>
        </w:rPr>
        <w:t xml:space="preserve"> </w:t>
      </w:r>
      <w:sdt>
        <w:sdtPr>
          <w:rPr>
            <w:lang w:val="en-US"/>
          </w:rPr>
          <w:alias w:val="To edit, see citavi.com/edit"/>
          <w:tag w:val="CitaviPlaceholder#f8ddce72-697a-472c-be52-cd669a456eef"/>
          <w:id w:val="-1199228178"/>
          <w:placeholder>
            <w:docPart w:val="DefaultPlaceholder_-1854013440"/>
          </w:placeholder>
        </w:sdtPr>
        <w:sdtEndPr/>
        <w:sdtContent>
          <w:r w:rsidR="00FE021F"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BiNmVkZDE0LTZmNDYtNDI4YS1iYmM4LWZiZDdmMDI5ODM2YSIsIkVudHJpZXMiOlt7IiRpZCI6IjIiLCIkdHlwZSI6IlN3aXNzQWNhZGVtaWMuQ2l0YXZpLkNpdGF0aW9ucy5Xb3JkUGxhY2Vob2xkZXJFbnRyeSwgU3dpc3NBY2FkZW1pYy5DaXRhdmkiLCJJZCI6ImE1NGEwYzk2LTIyNTctNDNlMy1hYzM0LTc3YmNlZDhjZmNhZCIsIlJhbmdlTGVuZ3RoIjo3LCJSZWZlcmVuY2VJZCI6IjAyZmFjZjBhLWUyM2QtNGJmNS04ZDU5LTEyMjEwOWRlNmFl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XVyYXYiLCJMYXN0TmFtZSI6IkRlbWJsYSIsIlByb3RlY3RlZCI6ZmFsc2UsIlNleCI6MCwiQ3JlYXRlZEJ5IjoiX0xpYW5nIFpoYW8iLCJDcmVhdGVkT24iOiIyMDIxLTA1LTIxVDA2OjA1OjMyIiwiTW9kaWZpZWRCeSI6Il9MaWFuZyBaaGFvIiwiSWQiOiJhNGNmOTEyMC0zMzIzLTRiODQtOTc3ZC0xN2JjYzRiZjRiOWIiLCJNb2RpZmllZE9uIjoiMjAyMS0wNS0yMVQwNjowNT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90b3dhcmRzZGF0YXNjaWVuY2UuY29tL2ludHVpdGlvbi1iZWhpbmQtcm9jLWF1Yy1zY29yZS0xNDU2NDM5ZDFmMzAiLCJVcmlTdHJpbmciOiJodHRwczovL3Rvd2FyZHNkYXRhc2NpZW5jZS5jb20vaW50dWl0aW9uLWJlaGluZC1yb2MtYXVjLXNjb3JlLTE0NTY0MzlkMWYz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iKSJ9XX0sIlRhZyI6IkNpdGF2aVBsYWNlaG9sZGVyI2Y4ZGRjZTcyLTY5N2EtNDcyYy1iZTUyLWNkNjY5YTQ1NmVlZiIsIlRleHQiOiIoMjAyMGIpIiwiV0FJVmVyc2lvbiI6IjYuOC4wLjAifQ==}</w:instrText>
          </w:r>
          <w:r w:rsidR="00FE021F" w:rsidRPr="00A80F7B">
            <w:rPr>
              <w:lang w:val="en-US"/>
            </w:rPr>
            <w:fldChar w:fldCharType="separate"/>
          </w:r>
          <w:r w:rsidR="00BE74B7" w:rsidRPr="00A80F7B">
            <w:rPr>
              <w:lang w:val="en-US"/>
            </w:rPr>
            <w:t>(2020b)</w:t>
          </w:r>
          <w:r w:rsidR="00FE021F" w:rsidRPr="00A80F7B">
            <w:rPr>
              <w:lang w:val="en-US"/>
            </w:rPr>
            <w:fldChar w:fldCharType="end"/>
          </w:r>
        </w:sdtContent>
      </w:sdt>
      <w:r w:rsidRPr="00A80F7B">
        <w:rPr>
          <w:lang w:val="en-US"/>
        </w:rPr>
        <w:t>)</w:t>
      </w:r>
      <w:r w:rsidR="00D63DCD" w:rsidRPr="00A80F7B">
        <w:rPr>
          <w:lang w:val="en-US"/>
        </w:rPr>
        <w:t>.</w:t>
      </w:r>
      <w:bookmarkEnd w:id="101"/>
    </w:p>
    <w:p w14:paraId="580C7DE1" w14:textId="77777777" w:rsidR="00D63DCD" w:rsidRPr="00A80F7B" w:rsidRDefault="00D63DCD" w:rsidP="00D63DCD">
      <w:pPr>
        <w:rPr>
          <w:lang w:val="en-US"/>
        </w:rPr>
      </w:pPr>
    </w:p>
    <w:p w14:paraId="0F12395E" w14:textId="241969AB" w:rsidR="006D4089" w:rsidRPr="00A80F7B" w:rsidRDefault="006D4089" w:rsidP="006D4089">
      <w:pPr>
        <w:pStyle w:val="Heading3"/>
        <w:rPr>
          <w:lang w:val="en-US" w:eastAsia="zh-CN"/>
        </w:rPr>
      </w:pPr>
      <w:bookmarkStart w:id="102" w:name="_Toc72306779"/>
      <w:bookmarkStart w:id="103" w:name="_Toc72678889"/>
      <w:r w:rsidRPr="00A80F7B">
        <w:rPr>
          <w:lang w:val="en-US" w:eastAsia="zh-CN"/>
        </w:rPr>
        <w:t>Reliability Diagrams</w:t>
      </w:r>
      <w:bookmarkEnd w:id="102"/>
      <w:bookmarkEnd w:id="103"/>
    </w:p>
    <w:p w14:paraId="492F939B" w14:textId="539FBDDC" w:rsidR="006D4089" w:rsidRPr="00A80F7B" w:rsidRDefault="006D4089" w:rsidP="006D4089">
      <w:pPr>
        <w:rPr>
          <w:lang w:val="en-US" w:eastAsia="zh-CN"/>
        </w:rPr>
      </w:pPr>
      <w:r w:rsidRPr="00A80F7B">
        <w:rPr>
          <w:lang w:val="en-US" w:eastAsia="zh-CN"/>
        </w:rPr>
        <w:t>A reliability diagram (</w:t>
      </w:r>
      <w:r w:rsidR="00F76F10" w:rsidRPr="00A80F7B">
        <w:rPr>
          <w:lang w:val="en-US" w:eastAsia="zh-CN"/>
        </w:rPr>
        <w:t>or</w:t>
      </w:r>
      <w:r w:rsidRPr="00A80F7B">
        <w:rPr>
          <w:lang w:val="en-US" w:eastAsia="zh-CN"/>
        </w:rPr>
        <w:t xml:space="preserve"> calibration curve) is a graph tool to evaluate the reliability of classifiers. Roughly speaking, a classifier is reliable (</w:t>
      </w:r>
      <w:r w:rsidR="00A450F7" w:rsidRPr="00A80F7B">
        <w:rPr>
          <w:lang w:val="en-US" w:eastAsia="zh-CN"/>
        </w:rPr>
        <w:t>or</w:t>
      </w:r>
      <w:r w:rsidRPr="00A80F7B">
        <w:rPr>
          <w:lang w:val="en-US" w:eastAsia="zh-CN"/>
        </w:rPr>
        <w:t xml:space="preserve"> calibrated) when the fraction of observed positive/negative instances is consistent with its predictions. As </w:t>
      </w:r>
      <w:r w:rsidR="00A450F7" w:rsidRPr="00A80F7B">
        <w:rPr>
          <w:lang w:val="en-US" w:eastAsia="zh-CN"/>
        </w:rPr>
        <w:fldChar w:fldCharType="begin"/>
      </w:r>
      <w:r w:rsidR="00A450F7" w:rsidRPr="00A80F7B">
        <w:rPr>
          <w:lang w:val="en-US" w:eastAsia="zh-CN"/>
        </w:rPr>
        <w:instrText xml:space="preserve"> REF _Ref72591992 \h </w:instrText>
      </w:r>
      <w:r w:rsidR="00A450F7" w:rsidRPr="00A80F7B">
        <w:rPr>
          <w:lang w:val="en-US" w:eastAsia="zh-CN"/>
        </w:rPr>
      </w:r>
      <w:r w:rsidR="00A450F7" w:rsidRPr="00A80F7B">
        <w:rPr>
          <w:lang w:val="en-US" w:eastAsia="zh-CN"/>
        </w:rPr>
        <w:fldChar w:fldCharType="separate"/>
      </w:r>
      <w:r w:rsidR="001D4D4E" w:rsidRPr="00A80F7B">
        <w:rPr>
          <w:lang w:val="en-US"/>
        </w:rPr>
        <w:t xml:space="preserve">Figure </w:t>
      </w:r>
      <w:r w:rsidR="001D4D4E">
        <w:rPr>
          <w:noProof/>
          <w:lang w:val="en-US"/>
        </w:rPr>
        <w:t>16</w:t>
      </w:r>
      <w:r w:rsidR="00A450F7" w:rsidRPr="00A80F7B">
        <w:rPr>
          <w:lang w:val="en-US" w:eastAsia="zh-CN"/>
        </w:rPr>
        <w:fldChar w:fldCharType="end"/>
      </w:r>
      <w:r w:rsidR="00A450F7" w:rsidRPr="00A80F7B">
        <w:rPr>
          <w:lang w:val="en-US" w:eastAsia="zh-CN"/>
        </w:rPr>
        <w:t xml:space="preserve"> </w:t>
      </w:r>
      <w:r w:rsidRPr="00A80F7B">
        <w:rPr>
          <w:lang w:val="en-US" w:eastAsia="zh-CN"/>
        </w:rPr>
        <w:t xml:space="preserve">shows, the </w:t>
      </w:r>
      <m:oMath>
        <m:r>
          <w:rPr>
            <w:rFonts w:ascii="Cambria Math" w:hAnsi="Cambria Math"/>
            <w:lang w:val="en-US" w:eastAsia="zh-CN"/>
          </w:rPr>
          <m:t xml:space="preserve">X </m:t>
        </m:r>
      </m:oMath>
      <w:r w:rsidRPr="00A80F7B">
        <w:rPr>
          <w:lang w:val="en-US" w:eastAsia="zh-CN"/>
        </w:rPr>
        <w:t xml:space="preserve">axis is the mean predicted value, and the </w:t>
      </w:r>
      <m:oMath>
        <m:r>
          <w:rPr>
            <w:rFonts w:ascii="Cambria Math" w:hAnsi="Cambria Math"/>
            <w:lang w:val="en-US" w:eastAsia="zh-CN"/>
          </w:rPr>
          <m:t>Y</m:t>
        </m:r>
      </m:oMath>
      <w:r w:rsidRPr="00A80F7B">
        <w:rPr>
          <w:lang w:val="en-US" w:eastAsia="zh-CN"/>
        </w:rPr>
        <w:t xml:space="preserve"> axis is the fraction of positive instances. The point of the reliability diagram is calculated in two steps: 1) The predicted values are first sorted in an ascending sequence and partitioned into equally-sized bins. 2) For each bin, a mean predicted value is calculated as the value of the point </w:t>
      </w:r>
      <w:r w:rsidR="00A450F7" w:rsidRPr="00A80F7B">
        <w:rPr>
          <w:lang w:val="en-US" w:eastAsia="zh-CN"/>
        </w:rPr>
        <w:t>along</w:t>
      </w:r>
      <w:r w:rsidRPr="00A80F7B">
        <w:rPr>
          <w:lang w:val="en-US" w:eastAsia="zh-CN"/>
        </w:rPr>
        <w:t xml:space="preserve"> </w:t>
      </w:r>
      <m:oMath>
        <m:r>
          <w:rPr>
            <w:rFonts w:ascii="Cambria Math" w:hAnsi="Cambria Math"/>
            <w:lang w:val="en-US" w:eastAsia="zh-CN"/>
          </w:rPr>
          <m:t>X</m:t>
        </m:r>
      </m:oMath>
      <w:r w:rsidRPr="00A80F7B">
        <w:rPr>
          <w:lang w:val="en-US" w:eastAsia="zh-CN"/>
        </w:rPr>
        <w:t xml:space="preserve"> axis, and the fraction of positives instances in the bin is the value of the point </w:t>
      </w:r>
      <w:r w:rsidR="00A450F7" w:rsidRPr="00A80F7B">
        <w:rPr>
          <w:lang w:val="en-US" w:eastAsia="zh-CN"/>
        </w:rPr>
        <w:t>along</w:t>
      </w:r>
      <w:r w:rsidRPr="00A80F7B">
        <w:rPr>
          <w:lang w:val="en-US" w:eastAsia="zh-CN"/>
        </w:rPr>
        <w:t xml:space="preserve"> </w:t>
      </w:r>
      <m:oMath>
        <m:r>
          <w:rPr>
            <w:rFonts w:ascii="Cambria Math" w:hAnsi="Cambria Math"/>
            <w:lang w:val="en-US" w:eastAsia="zh-CN"/>
          </w:rPr>
          <m:t>Y</m:t>
        </m:r>
      </m:oMath>
      <w:r w:rsidRPr="00A80F7B">
        <w:rPr>
          <w:lang w:val="en-US" w:eastAsia="zh-CN"/>
        </w:rPr>
        <w:t xml:space="preserve"> axis. Connecting all points forms the reliability curve. As </w:t>
      </w:r>
      <w:r w:rsidR="00A450F7" w:rsidRPr="00A80F7B">
        <w:rPr>
          <w:lang w:val="en-US" w:eastAsia="zh-CN"/>
        </w:rPr>
        <w:fldChar w:fldCharType="begin"/>
      </w:r>
      <w:r w:rsidR="00A450F7" w:rsidRPr="00A80F7B">
        <w:rPr>
          <w:lang w:val="en-US" w:eastAsia="zh-CN"/>
        </w:rPr>
        <w:instrText xml:space="preserve"> REF _Ref72591992 \h </w:instrText>
      </w:r>
      <w:r w:rsidR="00A450F7" w:rsidRPr="00A80F7B">
        <w:rPr>
          <w:lang w:val="en-US" w:eastAsia="zh-CN"/>
        </w:rPr>
      </w:r>
      <w:r w:rsidR="00A450F7" w:rsidRPr="00A80F7B">
        <w:rPr>
          <w:lang w:val="en-US" w:eastAsia="zh-CN"/>
        </w:rPr>
        <w:fldChar w:fldCharType="separate"/>
      </w:r>
      <w:r w:rsidR="001D4D4E" w:rsidRPr="00A80F7B">
        <w:rPr>
          <w:lang w:val="en-US"/>
        </w:rPr>
        <w:t xml:space="preserve">Figure </w:t>
      </w:r>
      <w:r w:rsidR="001D4D4E">
        <w:rPr>
          <w:noProof/>
          <w:lang w:val="en-US"/>
        </w:rPr>
        <w:t>16</w:t>
      </w:r>
      <w:r w:rsidR="00A450F7" w:rsidRPr="00A80F7B">
        <w:rPr>
          <w:lang w:val="en-US" w:eastAsia="zh-CN"/>
        </w:rPr>
        <w:fldChar w:fldCharType="end"/>
      </w:r>
      <w:r w:rsidR="00A450F7" w:rsidRPr="00A80F7B">
        <w:rPr>
          <w:lang w:val="en-US" w:eastAsia="zh-CN"/>
        </w:rPr>
        <w:t xml:space="preserve"> </w:t>
      </w:r>
      <w:r w:rsidRPr="00A80F7B">
        <w:rPr>
          <w:lang w:val="en-US" w:eastAsia="zh-CN"/>
        </w:rPr>
        <w:t>shows, a perfectly calibrated classifier (red dotted line) has the same value in both axes. We expect to improve the classifier</w:t>
      </w:r>
      <w:r w:rsidR="00A450F7" w:rsidRPr="00A80F7B">
        <w:rPr>
          <w:lang w:val="en-US" w:eastAsia="zh-CN"/>
        </w:rPr>
        <w:t>s</w:t>
      </w:r>
      <w:r w:rsidRPr="00A80F7B">
        <w:rPr>
          <w:lang w:val="en-US" w:eastAsia="zh-CN"/>
        </w:rPr>
        <w:t xml:space="preserve"> such that its reliability curve is close to the perfectly calibrated curve</w:t>
      </w:r>
      <w:r w:rsidR="00AB641F" w:rsidRPr="00A80F7B">
        <w:rPr>
          <w:lang w:val="en-US" w:eastAsia="zh-CN"/>
        </w:rPr>
        <w:t xml:space="preserve"> </w:t>
      </w:r>
      <w:sdt>
        <w:sdtPr>
          <w:rPr>
            <w:lang w:val="en-US" w:eastAsia="zh-CN"/>
          </w:rPr>
          <w:alias w:val="To edit, see citavi.com/edit"/>
          <w:tag w:val="CitaviPlaceholder#87f283cb-1f56-42ba-8f06-1124495e6e6a"/>
          <w:id w:val="-1974435815"/>
          <w:placeholder>
            <w:docPart w:val="DefaultPlaceholder_-1854013440"/>
          </w:placeholder>
        </w:sdtPr>
        <w:sdtEndPr/>
        <w:sdtContent>
          <w:r w:rsidR="00AB641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NDM5MWNmLTZjNGUtNDdmNS1hODI5LTc2ZDIwNDdiYWFmOSIsIlJhbmdlTGVuZ3RoIjoyNSwiUmVmZXJlbmNlSWQiOiI1NGRjOGMyZS1iMTM2LTQxMmYtOGQ0Zi0yZDhjODBlM2FiM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MHg1YjB1cHYuanBnIiwiVXJpU3RyaW5nIjoiNTRkYzhjMmUtYjEzNi00MTJmLThkNGYtMmQ4YzgwZTNhYjJ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c1L1dBRjk5My4xIiwiRWRpdG9ycyI6W10sIkV2YWx1YXRpb25Db21wbGV4aXR5IjowLCJFdmFsdWF0aW9uU291cmNlVGV4dEZvcm1hdCI6MCwiR3JvdXBzIjpbXSwiSGFzTGFiZWwxIjpmYWxzZSwiSGFzTGFiZWwyIjpmYWxzZSwiS2V5d29yZHMiOltdLCJMYW5ndWFnZSI6IkVO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c1L1dBRjk5My4xIiwiVXJpU3RyaW5nIjoiaHR0cHM6Ly9kb2kub3JnLzEwLjExNzUvV0FGOTkzL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Q3OjE1IiwiTW9kaWZpZWRCeSI6Il9MaWFuZyBaaGFvIiwiSWQiOiI4YTJkMDkzYi1hN2M4LTQ4YmYtODNkNS0yZmIwMzJlMjViYjYiLCJNb2RpZmllZE9uIjoiMjAyMS0wNS0xOVQwOTo0NzoxN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am91cm5hbHMuYW1ldHNvYy5vcmcvdmlldy9qb3VybmFscy93ZWZvLzIyLzMvd2FmOTkzXzEueG1sIiwiVXJpU3RyaW5nIjoiaHR0cHM6Ly9qb3VybmFscy5hbWV0c29jLm9yZy92aWV3L2pvdXJuYWxzL3dlZm8vMjIvMy93YWY5OTNfMS54bWw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}</w:instrText>
          </w:r>
          <w:r w:rsidR="00AB641F" w:rsidRPr="00A80F7B">
            <w:rPr>
              <w:lang w:val="en-US" w:eastAsia="zh-CN"/>
            </w:rPr>
            <w:fldChar w:fldCharType="separate"/>
          </w:r>
          <w:r w:rsidR="00BE74B7" w:rsidRPr="00A80F7B">
            <w:rPr>
              <w:lang w:val="en-US" w:eastAsia="zh-CN"/>
            </w:rPr>
            <w:t>(Bröcker and Smith, 2007)</w:t>
          </w:r>
          <w:r w:rsidR="00AB641F" w:rsidRPr="00A80F7B">
            <w:rPr>
              <w:lang w:val="en-US" w:eastAsia="zh-CN"/>
            </w:rPr>
            <w:fldChar w:fldCharType="end"/>
          </w:r>
        </w:sdtContent>
      </w:sdt>
      <w:r w:rsidR="00AB641F" w:rsidRPr="00A80F7B">
        <w:rPr>
          <w:lang w:val="en-US" w:eastAsia="zh-CN"/>
        </w:rPr>
        <w:t>.</w:t>
      </w:r>
    </w:p>
    <w:p w14:paraId="417A5D68" w14:textId="77777777" w:rsidR="00D63DCD" w:rsidRPr="00A80F7B" w:rsidRDefault="00D63DCD" w:rsidP="006D4089">
      <w:pPr>
        <w:rPr>
          <w:lang w:val="en-US" w:eastAsia="zh-CN"/>
        </w:rPr>
      </w:pPr>
    </w:p>
    <w:p w14:paraId="1C5A119C" w14:textId="77777777" w:rsidR="009D754A" w:rsidRPr="00A80F7B" w:rsidRDefault="009D754A" w:rsidP="00A450F7">
      <w:pPr>
        <w:keepNext/>
        <w:jc w:val="center"/>
        <w:rPr>
          <w:lang w:val="en-US"/>
        </w:rPr>
      </w:pPr>
      <w:r w:rsidRPr="00A80F7B">
        <w:rPr>
          <w:lang w:val="en-US" w:eastAsia="zh-CN"/>
        </w:rPr>
        <w:lastRenderedPageBreak/>
        <w:drawing>
          <wp:inline distT="0" distB="0" distL="0" distR="0" wp14:anchorId="5170E515" wp14:editId="69D3D30E">
            <wp:extent cx="4230313" cy="2893325"/>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387" cy="2898163"/>
                    </a:xfrm>
                    <a:prstGeom prst="rect">
                      <a:avLst/>
                    </a:prstGeom>
                  </pic:spPr>
                </pic:pic>
              </a:graphicData>
            </a:graphic>
          </wp:inline>
        </w:drawing>
      </w:r>
    </w:p>
    <w:p w14:paraId="46B623FC" w14:textId="09480B05" w:rsidR="009D754A" w:rsidRPr="00A80F7B" w:rsidRDefault="009D754A" w:rsidP="00A450F7">
      <w:pPr>
        <w:pStyle w:val="Caption"/>
        <w:jc w:val="center"/>
        <w:rPr>
          <w:lang w:val="en-US"/>
        </w:rPr>
      </w:pPr>
      <w:bookmarkStart w:id="104" w:name="_Ref72591992"/>
      <w:bookmarkStart w:id="105" w:name="_Toc72678945"/>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16</w:t>
      </w:r>
      <w:r w:rsidR="00B140BC" w:rsidRPr="00A80F7B">
        <w:rPr>
          <w:lang w:val="en-US"/>
        </w:rPr>
        <w:fldChar w:fldCharType="end"/>
      </w:r>
      <w:bookmarkEnd w:id="104"/>
      <w:r w:rsidRPr="00A80F7B">
        <w:rPr>
          <w:lang w:val="en-US"/>
        </w:rPr>
        <w:t xml:space="preserve">: </w:t>
      </w:r>
      <w:r w:rsidR="00B245C3" w:rsidRPr="00A80F7B">
        <w:rPr>
          <w:lang w:val="en-US"/>
        </w:rPr>
        <w:t>Reliability diagram of a classifier (Source: Own presentation)</w:t>
      </w:r>
      <w:r w:rsidR="00D63DCD" w:rsidRPr="00A80F7B">
        <w:rPr>
          <w:lang w:val="en-US"/>
        </w:rPr>
        <w:t>.</w:t>
      </w:r>
      <w:bookmarkEnd w:id="105"/>
    </w:p>
    <w:p w14:paraId="7012A21D" w14:textId="77777777" w:rsidR="00D63DCD" w:rsidRPr="00A80F7B" w:rsidRDefault="00D63DCD" w:rsidP="00D63DCD">
      <w:pPr>
        <w:rPr>
          <w:lang w:val="en-US"/>
        </w:rPr>
      </w:pPr>
    </w:p>
    <w:p w14:paraId="0AAB077E" w14:textId="043ABC40" w:rsidR="006D4089" w:rsidRPr="00A80F7B" w:rsidRDefault="006D4089" w:rsidP="006D4089">
      <w:pPr>
        <w:pStyle w:val="Heading4"/>
        <w:rPr>
          <w:lang w:val="en-US" w:eastAsia="zh-CN"/>
        </w:rPr>
      </w:pPr>
      <w:r w:rsidRPr="00A80F7B">
        <w:rPr>
          <w:lang w:val="en-US" w:eastAsia="zh-CN"/>
        </w:rPr>
        <w:t>Brier score</w:t>
      </w:r>
    </w:p>
    <w:p w14:paraId="16D069F0" w14:textId="7636B497" w:rsidR="006D4089" w:rsidRPr="00A80F7B" w:rsidRDefault="006D4089" w:rsidP="006D4089">
      <w:pPr>
        <w:rPr>
          <w:lang w:val="en-US" w:eastAsia="zh-CN"/>
        </w:rPr>
      </w:pPr>
      <w:r w:rsidRPr="00A80F7B">
        <w:rPr>
          <w:lang w:val="en-US" w:eastAsia="zh-CN"/>
        </w:rPr>
        <w:t xml:space="preserve">We use the brier score to calculate the mean squared error between prediction and actual values. Brier score is </w:t>
      </w:r>
      <w:r w:rsidR="00D43386" w:rsidRPr="00A80F7B">
        <w:rPr>
          <w:lang w:val="en-US" w:eastAsia="zh-CN"/>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A16F12" w:rsidRPr="00A80F7B" w14:paraId="4BFE33D7" w14:textId="77777777" w:rsidTr="00AA6B67">
        <w:tc>
          <w:tcPr>
            <w:tcW w:w="7659" w:type="dxa"/>
          </w:tcPr>
          <w:p w14:paraId="763E7E6D" w14:textId="2875C1A1" w:rsidR="00A16F12" w:rsidRPr="00A80F7B" w:rsidRDefault="00A16F12" w:rsidP="00AA6B67">
            <w:pPr>
              <w:spacing w:after="0"/>
              <w:rPr>
                <w:lang w:val="en-US" w:eastAsia="zh-CN"/>
              </w:rPr>
            </w:pPr>
            <m:oMathPara>
              <m:oMath>
                <m:r>
                  <w:rPr>
                    <w:rFonts w:ascii="Cambria Math" w:hAnsi="Cambria Math"/>
                    <w:lang w:val="en-US" w:eastAsia="zh-CN"/>
                  </w:rPr>
                  <m:t>BS=</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p>
                      <m:sSupPr>
                        <m:ctrlPr>
                          <w:rPr>
                            <w:rFonts w:ascii="Cambria Math" w:hAnsi="Cambria Math"/>
                            <w:i/>
                            <w:lang w:val="en-US" w:eastAsia="zh-CN"/>
                          </w:rPr>
                        </m:ctrlPr>
                      </m:sSup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e>
                      <m:sup>
                        <m:r>
                          <w:rPr>
                            <w:rFonts w:ascii="Cambria Math" w:hAnsi="Cambria Math"/>
                            <w:lang w:val="en-US" w:eastAsia="zh-CN"/>
                          </w:rPr>
                          <m:t>2</m:t>
                        </m:r>
                      </m:sup>
                    </m:sSup>
                  </m:e>
                </m:nary>
              </m:oMath>
            </m:oMathPara>
          </w:p>
        </w:tc>
        <w:tc>
          <w:tcPr>
            <w:tcW w:w="839" w:type="dxa"/>
          </w:tcPr>
          <w:p w14:paraId="56851EDF" w14:textId="50C93B7A" w:rsidR="00A16F12" w:rsidRPr="00A80F7B" w:rsidRDefault="00A16F12"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32</w:t>
            </w:r>
            <w:r w:rsidR="00B140BC" w:rsidRPr="00A80F7B">
              <w:rPr>
                <w:lang w:val="en-US"/>
              </w:rPr>
              <w:fldChar w:fldCharType="end"/>
            </w:r>
            <w:r w:rsidRPr="00A80F7B">
              <w:rPr>
                <w:lang w:val="en-US"/>
              </w:rPr>
              <w:t xml:space="preserve"> )</w:t>
            </w:r>
          </w:p>
        </w:tc>
      </w:tr>
    </w:tbl>
    <w:p w14:paraId="52CD2337" w14:textId="310D3215" w:rsidR="006D4089" w:rsidRPr="00A80F7B" w:rsidRDefault="00D43386" w:rsidP="006D4089">
      <w:pPr>
        <w:rPr>
          <w:lang w:val="en-US" w:eastAsia="zh-CN"/>
        </w:rPr>
      </w:pPr>
      <w:r w:rsidRPr="00A80F7B">
        <w:rPr>
          <w:lang w:val="en-US" w:eastAsia="zh-CN"/>
        </w:rPr>
        <w:t>Where</w:t>
      </w:r>
      <w:r w:rsidR="006D4089" w:rsidRPr="00A80F7B">
        <w:rPr>
          <w:lang w:val="en-US" w:eastAsia="zh-CN"/>
        </w:rPr>
        <w:t xml:space="preserve"> </w:t>
      </w:r>
      <m:oMath>
        <m:r>
          <w:rPr>
            <w:rFonts w:ascii="Cambria Math" w:hAnsi="Cambria Math"/>
            <w:lang w:val="en-US" w:eastAsia="zh-CN"/>
          </w:rPr>
          <m:t>N</m:t>
        </m:r>
      </m:oMath>
      <w:r w:rsidR="006D4089" w:rsidRPr="00A80F7B">
        <w:rPr>
          <w:lang w:val="en-US" w:eastAsia="zh-CN"/>
        </w:rPr>
        <w:t xml:space="preserve"> is the number of predictions,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oMath>
      <w:r w:rsidR="006D4089" w:rsidRPr="00A80F7B">
        <w:rPr>
          <w:lang w:val="en-US" w:eastAsia="zh-CN"/>
        </w:rPr>
        <w:t xml:space="preserve"> is the predictions and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006D4089" w:rsidRPr="00A80F7B">
        <w:rPr>
          <w:lang w:val="en-US" w:eastAsia="zh-CN"/>
        </w:rPr>
        <w:t xml:space="preserve"> is the actual values </w:t>
      </w:r>
      <w:sdt>
        <w:sdtPr>
          <w:rPr>
            <w:lang w:val="en-US" w:eastAsia="zh-CN"/>
          </w:rPr>
          <w:alias w:val="To edit, see citavi.com/edit"/>
          <w:tag w:val="CitaviPlaceholder#49a03a01-4c03-4c17-92a1-da7029a71978"/>
          <w:id w:val="1434326700"/>
          <w:placeholder>
            <w:docPart w:val="DefaultPlaceholder_-1854013440"/>
          </w:placeholder>
        </w:sdtPr>
        <w:sdtEndPr/>
        <w:sdtContent>
          <w:r w:rsidR="00AB641F"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NmOTIwLWEwMTctNDJhMS05MjE5LWIwY2FjYzcwNjE2ZiIsIlJhbmdlTGVuZ3RoIjoxMywiUmVmZXJlbmNlSWQiOiI3OGU0MGFkNy1mYjNiLTRhMzAtYjY1Zi03YTBiNGM2ZTRlM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0xFTk4iLCJMYXN0TmFtZSI6IkJSSUVSIiwiTWlkZGxlTmFtZSI6IlcuIiwiUHJvdGVjdGVkIjpmYWxzZSwiU2V4IjoyLCJDcmVhdGVkQnkiOiJfTGlhbmcgWmhhbyIsIkNyZWF0ZWRPbiI6IjIwMjEtMDUtMTlUMDk6NDg6MTQiLCJNb2RpZmllZEJ5IjoiX0xpYW5nIFpoYW8iLCJJZCI6ImUyNjNmYTFlLTA5NjYtNDQ2ZC04NDdhLWU0YmFhMDNkNTMzNiIsIk1vZGlmaWVkT24iOiIyMDIxLTA1LTE5VDA5OjQ4OjE0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DQxcmVka3F1LmpwZyIsIlVyaVN0cmluZyI6Ijc4ZTQwYWQ3LWZiM2ItNGEzMC1iNjVmLTdhMGI0YzZlNGUxO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3NS8xNTIwLTA0OTMoMTk1MCkwNzg8MDAwMTp2b2ZlaXQ+Mi4wLmNvOzIiLCJFZGl0b3JzIjpbXSwiRXZhbHVhdGlvbkNvbXBsZXhpdHkiOjAsIkV2YWx1YXRpb25Tb3VyY2VUZXh0Rm9ybWF0IjowLCJHcm91cHMiOltdLCJIYXNMYWJlbDEiOmZhbHNlLCJIYXNMYWJlbDIiOmZhbHNlLCJLZXl3b3JkcyI6W10sIkxhbmd1YWdlIjoiZW4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3NS8xNTIwLTA0OTMoMTk1MCkwNzg8MDAwMTp2b2ZlaXQ+Mi4wLmNvOzIiLCJVcmlTdHJpbmciOiJodHRwczovL2RvaS5vcmcvMTAuMTE3NS8xNTIwLTA0OTMoMTk1MCkwNzg8MDAwMTp2b2ZlaXQ+Mi4wLmNvOz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}</w:instrText>
          </w:r>
          <w:r w:rsidR="00AB641F" w:rsidRPr="00A80F7B">
            <w:rPr>
              <w:lang w:val="en-US" w:eastAsia="zh-CN"/>
            </w:rPr>
            <w:fldChar w:fldCharType="separate"/>
          </w:r>
          <w:r w:rsidR="00BE74B7" w:rsidRPr="00A80F7B">
            <w:rPr>
              <w:lang w:val="en-US" w:eastAsia="zh-CN"/>
            </w:rPr>
            <w:t>(BRIER, 1950)</w:t>
          </w:r>
          <w:r w:rsidR="00AB641F" w:rsidRPr="00A80F7B">
            <w:rPr>
              <w:lang w:val="en-US" w:eastAsia="zh-CN"/>
            </w:rPr>
            <w:fldChar w:fldCharType="end"/>
          </w:r>
        </w:sdtContent>
      </w:sdt>
      <w:r w:rsidR="00AB641F" w:rsidRPr="00A80F7B">
        <w:rPr>
          <w:lang w:val="en-US" w:eastAsia="zh-CN"/>
        </w:rPr>
        <w:t>.</w:t>
      </w:r>
      <w:r w:rsidR="006D4089" w:rsidRPr="00A80F7B">
        <w:rPr>
          <w:lang w:val="en-US" w:eastAsia="zh-CN"/>
        </w:rPr>
        <w:t xml:space="preserve"> </w:t>
      </w:r>
    </w:p>
    <w:p w14:paraId="22CCCD66" w14:textId="77777777" w:rsidR="006D4089" w:rsidRPr="00A80F7B" w:rsidRDefault="006D4089" w:rsidP="006D4089">
      <w:pPr>
        <w:pStyle w:val="Heading3"/>
        <w:rPr>
          <w:lang w:val="en-US" w:eastAsia="zh-CN"/>
        </w:rPr>
      </w:pPr>
      <w:bookmarkStart w:id="106" w:name="_Toc72306780"/>
      <w:bookmarkStart w:id="107" w:name="_Toc72678890"/>
      <w:r w:rsidRPr="00A80F7B">
        <w:rPr>
          <w:lang w:val="en-US" w:eastAsia="zh-CN"/>
        </w:rPr>
        <w:t>Log-loss Score</w:t>
      </w:r>
      <w:bookmarkEnd w:id="106"/>
      <w:bookmarkEnd w:id="107"/>
    </w:p>
    <w:p w14:paraId="25F0826C" w14:textId="52D56494" w:rsidR="006D4089" w:rsidRPr="00A80F7B" w:rsidRDefault="006D4089" w:rsidP="006D4089">
      <w:pPr>
        <w:rPr>
          <w:lang w:val="en-US" w:eastAsia="zh-CN"/>
        </w:rPr>
      </w:pPr>
      <w:r w:rsidRPr="00A80F7B">
        <w:rPr>
          <w:lang w:val="en-US" w:eastAsia="zh-CN"/>
        </w:rPr>
        <w:t>Log-loss score measures how close the predictions are to the actual values. It is defined</w:t>
      </w:r>
      <w:r w:rsidR="00FC0C03">
        <w:rPr>
          <w:lang w:val="en-US" w:eastAsia="zh-CN"/>
        </w:rPr>
        <w:t xml:space="preserve"> as</w:t>
      </w:r>
      <w:r w:rsidRPr="00A80F7B">
        <w:rPr>
          <w:lang w:val="en-US" w:eastAsia="zh-CN"/>
        </w:rPr>
        <w:t xml:space="preserve">: </w:t>
      </w:r>
    </w:p>
    <w:p w14:paraId="799208BD" w14:textId="72662A13" w:rsidR="006E2676" w:rsidRPr="00A80F7B" w:rsidRDefault="006E2676" w:rsidP="006D4089">
      <w:pPr>
        <w:rPr>
          <w:lang w:val="en-US"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6E2676" w:rsidRPr="00A80F7B" w14:paraId="4E6F8F90" w14:textId="77777777" w:rsidTr="00AA6B67">
        <w:tc>
          <w:tcPr>
            <w:tcW w:w="7659" w:type="dxa"/>
          </w:tcPr>
          <w:p w14:paraId="5FD725D4" w14:textId="494C94D1" w:rsidR="006E2676" w:rsidRPr="00A80F7B" w:rsidRDefault="006E2676" w:rsidP="00AA6B67">
            <w:pPr>
              <w:spacing w:after="0"/>
              <w:rPr>
                <w:lang w:val="en-US" w:eastAsia="zh-CN"/>
              </w:rPr>
            </w:pPr>
            <m:oMathPara>
              <m:oMath>
                <m:r>
                  <w:rPr>
                    <w:rFonts w:ascii="Cambria Math" w:hAnsi="Cambria Math"/>
                    <w:lang w:val="en-US" w:eastAsia="zh-CN"/>
                  </w:rPr>
                  <m:t>Logloss=</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b>
                      <m:sSubPr>
                        <m:ctrlPr>
                          <w:rPr>
                            <w:rFonts w:ascii="Cambria Math" w:hAnsi="Cambria Math"/>
                            <w:i/>
                            <w:lang w:val="en-US" w:eastAsia="zh-CN"/>
                          </w:rPr>
                        </m:ctrlPr>
                      </m:sSubPr>
                      <m:e>
                        <m:r>
                          <w:rPr>
                            <w:rFonts w:ascii="Cambria Math" w:hAnsi="Cambria Math"/>
                            <w:lang w:val="en-US" w:eastAsia="zh-CN"/>
                          </w:rPr>
                          <m:t>Logloss</m:t>
                        </m:r>
                      </m:e>
                      <m:sub>
                        <m:r>
                          <w:rPr>
                            <w:rFonts w:ascii="Cambria Math" w:hAnsi="Cambria Math"/>
                            <w:lang w:val="en-US" w:eastAsia="zh-CN"/>
                          </w:rPr>
                          <m:t>i</m:t>
                        </m:r>
                      </m:sub>
                    </m:sSub>
                  </m:e>
                </m:nary>
              </m:oMath>
            </m:oMathPara>
          </w:p>
        </w:tc>
        <w:tc>
          <w:tcPr>
            <w:tcW w:w="839" w:type="dxa"/>
          </w:tcPr>
          <w:p w14:paraId="5BD32642" w14:textId="29FE706A" w:rsidR="006E2676" w:rsidRPr="00A80F7B" w:rsidRDefault="006E2676"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33</w:t>
            </w:r>
            <w:r w:rsidR="00B140BC" w:rsidRPr="00A80F7B">
              <w:rPr>
                <w:lang w:val="en-US"/>
              </w:rPr>
              <w:fldChar w:fldCharType="end"/>
            </w:r>
            <w:r w:rsidRPr="00A80F7B">
              <w:rPr>
                <w:lang w:val="en-US"/>
              </w:rPr>
              <w:t xml:space="preserve"> )</w:t>
            </w:r>
          </w:p>
        </w:tc>
      </w:tr>
      <w:tr w:rsidR="003A542C" w:rsidRPr="00A80F7B" w14:paraId="5B7818BA" w14:textId="77777777" w:rsidTr="00AA6B67">
        <w:tc>
          <w:tcPr>
            <w:tcW w:w="7659" w:type="dxa"/>
          </w:tcPr>
          <w:p w14:paraId="663205CD" w14:textId="77777777" w:rsidR="003A542C" w:rsidRPr="00A80F7B" w:rsidRDefault="003A542C" w:rsidP="00AA6B67">
            <w:pPr>
              <w:spacing w:after="0"/>
              <w:rPr>
                <w:rFonts w:eastAsia="SimSun"/>
                <w:lang w:val="en-US" w:eastAsia="zh-CN"/>
              </w:rPr>
            </w:pPr>
          </w:p>
        </w:tc>
        <w:tc>
          <w:tcPr>
            <w:tcW w:w="839" w:type="dxa"/>
          </w:tcPr>
          <w:p w14:paraId="28157D63" w14:textId="77777777" w:rsidR="003A542C" w:rsidRPr="00A80F7B" w:rsidRDefault="003A542C" w:rsidP="00AA6B67">
            <w:pPr>
              <w:pStyle w:val="Caption"/>
              <w:rPr>
                <w:lang w:val="en-US"/>
              </w:rPr>
            </w:pPr>
          </w:p>
        </w:tc>
      </w:tr>
      <w:tr w:rsidR="006E2676" w:rsidRPr="00A80F7B" w14:paraId="355F6283" w14:textId="77777777" w:rsidTr="006E2676">
        <w:tc>
          <w:tcPr>
            <w:tcW w:w="7659" w:type="dxa"/>
          </w:tcPr>
          <w:p w14:paraId="33C91FF9" w14:textId="7238DF11" w:rsidR="006E2676" w:rsidRPr="00A80F7B" w:rsidRDefault="008E0B7F" w:rsidP="00AA6B67">
            <w:pPr>
              <w:spacing w:after="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Logloss</m:t>
                    </m:r>
                  </m:e>
                  <m:sub>
                    <m:r>
                      <w:rPr>
                        <w:rFonts w:ascii="Cambria Math" w:hAnsi="Cambria Math"/>
                        <w:lang w:val="en-US" w:eastAsia="zh-CN"/>
                      </w:rPr>
                      <m:t>i</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ln</m:t>
                            </m:r>
                          </m:fName>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i/>
                                <w:lang w:val="en-US" w:eastAsia="zh-CN"/>
                              </w:rPr>
                            </m:ctrlPr>
                          </m:funcPr>
                          <m:fName>
                            <m:r>
                              <m:rPr>
                                <m:sty m:val="p"/>
                              </m:rPr>
                              <w:rPr>
                                <w:rFonts w:ascii="Cambria Math" w:hAnsi="Cambria Math"/>
                                <w:lang w:val="en-US" w:eastAsia="zh-CN"/>
                              </w:rPr>
                              <m:t>ln</m:t>
                            </m:r>
                          </m:fName>
                          <m:e>
                            <m:d>
                              <m:dPr>
                                <m:ctrlPr>
                                  <w:rPr>
                                    <w:rFonts w:ascii="Cambria Math" w:hAnsi="Cambria Math"/>
                                    <w:i/>
                                    <w:lang w:val="en-US" w:eastAsia="zh-CN"/>
                                  </w:rPr>
                                </m:ctrlPr>
                              </m:dPr>
                              <m:e>
                                <m:r>
                                  <w:rPr>
                                    <w:rFonts w:ascii="Cambria Math" w:hAnsi="Cambria Math"/>
                                    <w:lang w:val="en-US" w:eastAsia="zh-CN"/>
                                  </w:rPr>
                                  <m:t>1-</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d>
                          </m:e>
                        </m:func>
                      </m:e>
                    </m:d>
                  </m:e>
                </m:nary>
              </m:oMath>
            </m:oMathPara>
          </w:p>
        </w:tc>
        <w:tc>
          <w:tcPr>
            <w:tcW w:w="839" w:type="dxa"/>
          </w:tcPr>
          <w:p w14:paraId="45DC741D" w14:textId="21A216BE" w:rsidR="006E2676" w:rsidRPr="00A80F7B" w:rsidRDefault="006E2676"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34</w:t>
            </w:r>
            <w:r w:rsidR="00B140BC" w:rsidRPr="00A80F7B">
              <w:rPr>
                <w:lang w:val="en-US"/>
              </w:rPr>
              <w:fldChar w:fldCharType="end"/>
            </w:r>
            <w:r w:rsidRPr="00A80F7B">
              <w:rPr>
                <w:lang w:val="en-US"/>
              </w:rPr>
              <w:t xml:space="preserve"> )</w:t>
            </w:r>
          </w:p>
        </w:tc>
      </w:tr>
      <w:tr w:rsidR="003A542C" w:rsidRPr="00A80F7B" w14:paraId="1F62D0AF" w14:textId="77777777" w:rsidTr="006E2676">
        <w:tc>
          <w:tcPr>
            <w:tcW w:w="7659" w:type="dxa"/>
          </w:tcPr>
          <w:p w14:paraId="0964576D" w14:textId="77777777" w:rsidR="003A542C" w:rsidRPr="00A80F7B" w:rsidRDefault="003A542C" w:rsidP="00AA6B67">
            <w:pPr>
              <w:spacing w:after="0"/>
              <w:rPr>
                <w:rFonts w:eastAsia="SimSun"/>
                <w:lang w:val="en-US" w:eastAsia="zh-CN"/>
              </w:rPr>
            </w:pPr>
          </w:p>
        </w:tc>
        <w:tc>
          <w:tcPr>
            <w:tcW w:w="839" w:type="dxa"/>
          </w:tcPr>
          <w:p w14:paraId="697A9995" w14:textId="77777777" w:rsidR="003A542C" w:rsidRPr="00A80F7B" w:rsidRDefault="003A542C" w:rsidP="00AA6B67">
            <w:pPr>
              <w:pStyle w:val="Caption"/>
              <w:rPr>
                <w:lang w:val="en-US"/>
              </w:rPr>
            </w:pPr>
          </w:p>
        </w:tc>
      </w:tr>
    </w:tbl>
    <w:p w14:paraId="660FAA21" w14:textId="07483628" w:rsidR="006D4089" w:rsidRPr="00A80F7B" w:rsidRDefault="006D4089" w:rsidP="006D4089">
      <w:pPr>
        <w:rPr>
          <w:lang w:val="en-US" w:eastAsia="zh-CN"/>
        </w:rPr>
      </w:pPr>
      <w:r w:rsidRPr="00A80F7B">
        <w:rPr>
          <w:lang w:val="en-US" w:eastAsia="zh-CN"/>
        </w:rPr>
        <w:t xml:space="preserve">For a perfect classifier, its’ log-loss score is 0, which means it can correctly classify every </w:t>
      </w:r>
      <w:r w:rsidR="00F72E3C" w:rsidRPr="00A80F7B">
        <w:rPr>
          <w:lang w:val="en-US" w:eastAsia="zh-CN"/>
        </w:rPr>
        <w:t>sample</w:t>
      </w:r>
      <w:r w:rsidRPr="00A80F7B">
        <w:rPr>
          <w:lang w:val="en-US" w:eastAsia="zh-CN"/>
        </w:rPr>
        <w:t>. Therefore, the classifier with a lower log-loss score is better than those with a higher log-loss score.</w:t>
      </w:r>
      <w:r w:rsidR="00394EBC" w:rsidRPr="00A80F7B">
        <w:rPr>
          <w:lang w:val="en-US" w:eastAsia="zh-CN"/>
        </w:rPr>
        <w:t xml:space="preserve"> An intuitive relationship between ROC AUC score and log-loss can also be found in </w:t>
      </w:r>
      <w:r w:rsidR="00394EBC" w:rsidRPr="00A80F7B">
        <w:rPr>
          <w:lang w:val="en-US" w:eastAsia="zh-CN"/>
        </w:rPr>
        <w:fldChar w:fldCharType="begin"/>
      </w:r>
      <w:r w:rsidR="00394EBC" w:rsidRPr="00A80F7B">
        <w:rPr>
          <w:lang w:val="en-US" w:eastAsia="zh-CN"/>
        </w:rPr>
        <w:instrText xml:space="preserve"> REF _Ref72591704 \h </w:instrText>
      </w:r>
      <w:r w:rsidR="00394EBC" w:rsidRPr="00A80F7B">
        <w:rPr>
          <w:lang w:val="en-US" w:eastAsia="zh-CN"/>
        </w:rPr>
      </w:r>
      <w:r w:rsidR="00394EBC" w:rsidRPr="00A80F7B">
        <w:rPr>
          <w:lang w:val="en-US" w:eastAsia="zh-CN"/>
        </w:rPr>
        <w:fldChar w:fldCharType="separate"/>
      </w:r>
      <w:r w:rsidR="001D4D4E" w:rsidRPr="00A80F7B">
        <w:rPr>
          <w:lang w:val="en-US"/>
        </w:rPr>
        <w:t xml:space="preserve">Figure </w:t>
      </w:r>
      <w:r w:rsidR="001D4D4E">
        <w:rPr>
          <w:noProof/>
          <w:lang w:val="en-US"/>
        </w:rPr>
        <w:t>15</w:t>
      </w:r>
      <w:r w:rsidR="00394EBC" w:rsidRPr="00A80F7B">
        <w:rPr>
          <w:lang w:val="en-US" w:eastAsia="zh-CN"/>
        </w:rPr>
        <w:fldChar w:fldCharType="end"/>
      </w:r>
      <w:r w:rsidR="00394EBC" w:rsidRPr="00A80F7B">
        <w:rPr>
          <w:lang w:val="en-US" w:eastAsia="zh-CN"/>
        </w:rPr>
        <w:t>.</w:t>
      </w:r>
    </w:p>
    <w:p w14:paraId="6853DB05" w14:textId="2EB3BFC7" w:rsidR="00F72E3C" w:rsidRPr="00A80F7B" w:rsidRDefault="006D4089" w:rsidP="00F72E3C">
      <w:pPr>
        <w:pStyle w:val="Heading4"/>
        <w:rPr>
          <w:lang w:val="en-US" w:eastAsia="zh-CN"/>
        </w:rPr>
      </w:pPr>
      <w:r w:rsidRPr="00A80F7B">
        <w:rPr>
          <w:lang w:val="en-US" w:eastAsia="zh-CN"/>
        </w:rPr>
        <w:t>Baseline log-loss score</w:t>
      </w:r>
    </w:p>
    <w:p w14:paraId="01FEAE33" w14:textId="5AD7F4EE" w:rsidR="006D4089" w:rsidRPr="00A80F7B" w:rsidRDefault="006D4089" w:rsidP="006D4089">
      <w:pPr>
        <w:rPr>
          <w:lang w:val="en-US" w:eastAsia="zh-CN"/>
        </w:rPr>
      </w:pPr>
      <w:r w:rsidRPr="00A80F7B">
        <w:rPr>
          <w:lang w:val="en-US" w:eastAsia="zh-CN"/>
        </w:rPr>
        <w:t xml:space="preserve">A baseline log-loss score represents the no-skill classifier, </w:t>
      </w:r>
      <w:r w:rsidR="00123755" w:rsidRPr="00A80F7B">
        <w:rPr>
          <w:lang w:val="en-US" w:eastAsia="zh-CN"/>
        </w:rPr>
        <w:t>making</w:t>
      </w:r>
      <w:r w:rsidRPr="00A80F7B">
        <w:rPr>
          <w:lang w:val="en-US" w:eastAsia="zh-CN"/>
        </w:rPr>
        <w:t xml:space="preserve"> predictions based on the proportion of positive and negative </w:t>
      </w:r>
      <w:r w:rsidR="00123755" w:rsidRPr="00A80F7B">
        <w:rPr>
          <w:lang w:val="en-US" w:eastAsia="zh-CN"/>
        </w:rPr>
        <w:t>samples</w:t>
      </w:r>
      <w:r w:rsidRPr="00A80F7B">
        <w:rPr>
          <w:lang w:val="en-US" w:eastAsia="zh-CN"/>
        </w:rPr>
        <w:t xml:space="preserve">. For example, there is a dataset with 90% positive and 10% negative </w:t>
      </w:r>
      <w:r w:rsidR="00123755" w:rsidRPr="00A80F7B">
        <w:rPr>
          <w:lang w:val="en-US" w:eastAsia="zh-CN"/>
        </w:rPr>
        <w:t>samples</w:t>
      </w:r>
      <w:r w:rsidRPr="00A80F7B">
        <w:rPr>
          <w:lang w:val="en-US" w:eastAsia="zh-CN"/>
        </w:rPr>
        <w:t xml:space="preserve">. If the no-skill classifier predicts that the probability of a new </w:t>
      </w:r>
      <w:r w:rsidR="00123755" w:rsidRPr="00A80F7B">
        <w:rPr>
          <w:lang w:val="en-US" w:eastAsia="zh-CN"/>
        </w:rPr>
        <w:t>sample</w:t>
      </w:r>
      <w:r w:rsidRPr="00A80F7B">
        <w:rPr>
          <w:lang w:val="en-US" w:eastAsia="zh-CN"/>
        </w:rPr>
        <w:t xml:space="preserve"> being positive is 90%, the log-loss score is 0.325. We can also calculate all the log-loss scores for classifiers with a different constant predicted probability and connect all the points. As the figure shows, the minimum value in the plot is the point with a predicted probability of 0.1, which corresponds to the </w:t>
      </w:r>
      <w:r w:rsidRPr="00A80F7B">
        <w:rPr>
          <w:lang w:val="en-US" w:eastAsia="zh-CN"/>
        </w:rPr>
        <w:lastRenderedPageBreak/>
        <w:t xml:space="preserve">no-skill classifier. Thus, the classifier that we choose </w:t>
      </w:r>
      <w:r w:rsidR="00C37810" w:rsidRPr="00A80F7B">
        <w:rPr>
          <w:lang w:val="en-US" w:eastAsia="zh-CN"/>
        </w:rPr>
        <w:t>should</w:t>
      </w:r>
      <w:r w:rsidRPr="00A80F7B">
        <w:rPr>
          <w:lang w:val="en-US" w:eastAsia="zh-CN"/>
        </w:rPr>
        <w:t xml:space="preserve"> have a lower log-loss score than the baseline log-loss score</w:t>
      </w:r>
      <w:r w:rsidR="00123755" w:rsidRPr="00A80F7B">
        <w:rPr>
          <w:lang w:val="en-US" w:eastAsia="zh-CN"/>
        </w:rPr>
        <w:t xml:space="preserve"> </w:t>
      </w:r>
      <w:sdt>
        <w:sdtPr>
          <w:rPr>
            <w:lang w:val="en-US" w:eastAsia="zh-CN"/>
          </w:rPr>
          <w:alias w:val="To edit, see citavi.com/edit"/>
          <w:tag w:val="CitaviPlaceholder#f21fd77a-488a-4217-92b5-52b777f9f9f2"/>
          <w:id w:val="-780878249"/>
          <w:placeholder>
            <w:docPart w:val="DefaultPlaceholder_-1854013440"/>
          </w:placeholder>
        </w:sdtPr>
        <w:sdtEndPr/>
        <w:sdtContent>
          <w:r w:rsidR="00EF4A83" w:rsidRPr="00A80F7B">
            <w:rPr>
              <w:lang w:val="en-US" w:eastAsia="zh-CN"/>
            </w:rPr>
            <w:fldChar w:fldCharType="begin"/>
          </w:r>
          <w:r w:rsidR="00EF4A83"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mRiOGQ0LTZhYzMtNDMxOC1hMzNmLWY0NjEzZDkxMjBhMSIsIlJhbmdlTGVuZ3RoIjoxNSwiUmVmZXJlbmNlSWQiOiJmNTk4Njk1Zi00YjY3LTRkMzItYTk4Mi1iNDI2Zjk2Njgx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1cmF2IiwiTGFzdE5hbWUiOiJEZW1ibGEiLCJQcm90ZWN0ZWQiOmZhbHNlLCJTZXgiOjAsIkNyZWF0ZWRCeSI6Il9MaWFuZyBaaGFvIiwiQ3JlYXRlZE9uIjoiMjAyMS0wNS0yMVQwNjowNTozMiIsIk1vZGlmaWVkQnkiOiJfTGlhbmcgWmhhbyIsIklkIjoiYTRjZjkxMjAtMzMyMy00Yjg0LTk3N2QtMTdiY2M0YmY0YjliIiwiTW9kaWZpZWRPbiI6IjIwMjEtMDUtMjFUMDY6MDU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G93YXJkc2RhdGFzY2llbmNlLmNvbS9pbnR1aXRpb24tYmVoaW5kLWxvZy1sb3NzLXNjb3JlLTRlMGM5OTc5NjgwYSIsIlVyaVN0cmluZyI6Imh0dHBzOi8vdG93YXJkc2RhdGFzY2llbmNlLmNvbS9pbnR1aXRpb24tYmVoaW5kLWxvZy1sb3NzLXNjb3JlLTRlMGM5OTc5Njgw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}</w:instrText>
          </w:r>
          <w:r w:rsidR="00EF4A83" w:rsidRPr="00A80F7B">
            <w:rPr>
              <w:lang w:val="en-US" w:eastAsia="zh-CN"/>
            </w:rPr>
            <w:fldChar w:fldCharType="separate"/>
          </w:r>
          <w:r w:rsidR="00BE74B7" w:rsidRPr="00A80F7B">
            <w:rPr>
              <w:lang w:val="en-US" w:eastAsia="zh-CN"/>
            </w:rPr>
            <w:t>(Dembla, 2020a)</w:t>
          </w:r>
          <w:r w:rsidR="00EF4A83" w:rsidRPr="00A80F7B">
            <w:rPr>
              <w:lang w:val="en-US" w:eastAsia="zh-CN"/>
            </w:rPr>
            <w:fldChar w:fldCharType="end"/>
          </w:r>
        </w:sdtContent>
      </w:sdt>
      <w:r w:rsidR="00123755" w:rsidRPr="00A80F7B">
        <w:rPr>
          <w:lang w:val="en-US" w:eastAsia="zh-CN"/>
        </w:rPr>
        <w:t>.</w:t>
      </w:r>
    </w:p>
    <w:p w14:paraId="29DC3557" w14:textId="77777777" w:rsidR="00D63DCD" w:rsidRPr="00A80F7B" w:rsidRDefault="00D63DCD" w:rsidP="006D4089">
      <w:pPr>
        <w:rPr>
          <w:lang w:val="en-US" w:eastAsia="zh-CN"/>
        </w:rPr>
      </w:pPr>
    </w:p>
    <w:p w14:paraId="59C2971F" w14:textId="77777777" w:rsidR="0008451B" w:rsidRPr="00A80F7B" w:rsidRDefault="00C37810" w:rsidP="00123755">
      <w:pPr>
        <w:keepNext/>
        <w:jc w:val="center"/>
        <w:rPr>
          <w:lang w:val="en-US"/>
        </w:rPr>
      </w:pPr>
      <w:r w:rsidRPr="00A80F7B">
        <w:rPr>
          <w:lang w:val="en-US"/>
        </w:rPr>
        <w:drawing>
          <wp:inline distT="0" distB="0" distL="0" distR="0" wp14:anchorId="7457B902" wp14:editId="1B8A4655">
            <wp:extent cx="3528023" cy="257942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53866" t="49825"/>
                    <a:stretch/>
                  </pic:blipFill>
                  <pic:spPr bwMode="auto">
                    <a:xfrm>
                      <a:off x="0" y="0"/>
                      <a:ext cx="3547917" cy="2593971"/>
                    </a:xfrm>
                    <a:prstGeom prst="rect">
                      <a:avLst/>
                    </a:prstGeom>
                    <a:noFill/>
                    <a:ln>
                      <a:noFill/>
                    </a:ln>
                    <a:extLst>
                      <a:ext uri="{53640926-AAD7-44D8-BBD7-CCE9431645EC}">
                        <a14:shadowObscured xmlns:a14="http://schemas.microsoft.com/office/drawing/2010/main"/>
                      </a:ext>
                    </a:extLst>
                  </pic:spPr>
                </pic:pic>
              </a:graphicData>
            </a:graphic>
          </wp:inline>
        </w:drawing>
      </w:r>
    </w:p>
    <w:p w14:paraId="61661D18" w14:textId="029DEACB" w:rsidR="006D4089" w:rsidRPr="00A80F7B" w:rsidRDefault="0008451B" w:rsidP="00123755">
      <w:pPr>
        <w:pStyle w:val="Caption"/>
        <w:jc w:val="center"/>
        <w:rPr>
          <w:lang w:val="en-US"/>
        </w:rPr>
      </w:pPr>
      <w:bookmarkStart w:id="108" w:name="_Toc72678946"/>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17</w:t>
      </w:r>
      <w:r w:rsidR="00B140BC" w:rsidRPr="00A80F7B">
        <w:rPr>
          <w:lang w:val="en-US"/>
        </w:rPr>
        <w:fldChar w:fldCharType="end"/>
      </w:r>
      <w:r w:rsidR="00D1389E" w:rsidRPr="00A80F7B">
        <w:rPr>
          <w:lang w:val="en-US"/>
        </w:rPr>
        <w:t>: Log-loss of a no-skill classifier (</w:t>
      </w:r>
      <w:r w:rsidR="00C9340A" w:rsidRPr="00A80F7B">
        <w:rPr>
          <w:lang w:val="en-US"/>
        </w:rPr>
        <w:t xml:space="preserve">Adapt from </w:t>
      </w:r>
      <w:sdt>
        <w:sdtPr>
          <w:rPr>
            <w:lang w:val="en-US"/>
          </w:rPr>
          <w:alias w:val="To edit, see citavi.com/edit"/>
          <w:tag w:val="CitaviPlaceholder#808e94ef-fbef-4239-8d78-a35b6c93ca11"/>
          <w:id w:val="649178324"/>
          <w:placeholder>
            <w:docPart w:val="DefaultPlaceholder_-1854013440"/>
          </w:placeholder>
        </w:sdtPr>
        <w:sdtEndPr/>
        <w:sdtContent>
          <w:r w:rsidR="00C9340A"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Q0MTZmNzI0LTc0ZTAtNDQwNy05ODg4LTc1MGM1ZDQzNTRjMiIsIkVudHJpZXMiOlt7IiRpZCI6IjIiLCIkdHlwZSI6IlN3aXNzQWNhZGVtaWMuQ2l0YXZpLkNpdGF0aW9ucy5Xb3JkUGxhY2Vob2xkZXJFbnRyeSwgU3dpc3NBY2FkZW1pYy5DaXRhdmkiLCJJZCI6IjBiYjM3NWFiLTY0ZGQtNDMwOS1iYmJhLTE4YzcxODljZmYzYyIsIlJhbmdlTGVuZ3RoIjo2LCJSZWZlcmVuY2VJZCI6ImY1OTg2OTVmLTRiNjctNGQzMi1hOTgyLWI0MjZmOTY2ODE3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1cmF2IiwiTGFzdE5hbWUiOiJEZW1ibGEiLCJQcm90ZWN0ZWQiOmZhbHNlLCJTZXgiOjAsIkNyZWF0ZWRCeSI6Il9MaWFuZyBaaGFvIiwiQ3JlYXRlZE9uIjoiMjAyMS0wNS0yMVQwNjowNTozMiIsIk1vZGlmaWVkQnkiOiJfTGlhbmcgWmhhbyIsIklkIjoiYTRjZjkxMjAtMzMyMy00Yjg0LTk3N2QtMTdiY2M0YmY0YjliIiwiTW9kaWZpZWRPbiI6IjIwMjEtMDUtMjFUMDY6MDU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G93YXJkc2RhdGFzY2llbmNlLmNvbS9pbnR1aXRpb24tYmVoaW5kLWxvZy1sb3NzLXNjb3JlLTRlMGM5OTc5NjgwYSIsIlVyaVN0cmluZyI6Imh0dHBzOi8vdG93YXJkc2RhdGFzY2llbmNlLmNvbS9pbnR1aXRpb24tYmVoaW5kLWxvZy1sb3NzLXNjb3JlLTRlMGM5OTc5Njgw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}</w:instrText>
          </w:r>
          <w:r w:rsidR="00C9340A" w:rsidRPr="00A80F7B">
            <w:rPr>
              <w:lang w:val="en-US"/>
            </w:rPr>
            <w:fldChar w:fldCharType="separate"/>
          </w:r>
          <w:r w:rsidR="00BE74B7" w:rsidRPr="00A80F7B">
            <w:rPr>
              <w:lang w:val="en-US"/>
            </w:rPr>
            <w:t>Dembla</w:t>
          </w:r>
          <w:r w:rsidR="00C9340A" w:rsidRPr="00A80F7B">
            <w:rPr>
              <w:lang w:val="en-US"/>
            </w:rPr>
            <w:fldChar w:fldCharType="end"/>
          </w:r>
        </w:sdtContent>
      </w:sdt>
      <w:r w:rsidR="00C9340A" w:rsidRPr="00A80F7B">
        <w:rPr>
          <w:lang w:val="en-US"/>
        </w:rPr>
        <w:t xml:space="preserve"> </w:t>
      </w:r>
      <w:sdt>
        <w:sdtPr>
          <w:rPr>
            <w:lang w:val="en-US"/>
          </w:rPr>
          <w:alias w:val="To edit, see citavi.com/edit"/>
          <w:tag w:val="CitaviPlaceholder#4416f724-74e0-4407-9888-750c5d4354c2"/>
          <w:id w:val="989213662"/>
          <w:placeholder>
            <w:docPart w:val="DefaultPlaceholder_-1854013440"/>
          </w:placeholder>
        </w:sdtPr>
        <w:sdtEndPr/>
        <w:sdtContent>
          <w:r w:rsidR="00C9340A"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gwOGU5NGVmLWZiZWYtNDIzOS04ZDc4LWEzNWI2YzkzY2ExMSIsIkVudHJpZXMiOlt7IiRpZCI6IjIiLCIkdHlwZSI6IlN3aXNzQWNhZGVtaWMuQ2l0YXZpLkNpdGF0aW9ucy5Xb3JkUGxhY2Vob2xkZXJFbnRyeSwgU3dpc3NBY2FkZW1pYy5DaXRhdmkiLCJJZCI6ImY5NjMwZDM4LTk5YWMtNDUwNy04ZmJiLTJlYTkwZmJiOThiMyIsIlJhbmdlTGVuZ3RoIjo3LCJSZWZlcmVuY2VJZCI6ImY1OTg2OTVmLTRiNjctNGQzMi1hOTgyLWI0MjZmOTY2ODE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XVyYXYiLCJMYXN0TmFtZSI6IkRlbWJsYSIsIlByb3RlY3RlZCI6ZmFsc2UsIlNleCI6MCwiQ3JlYXRlZEJ5IjoiX0xpYW5nIFpoYW8iLCJDcmVhdGVkT24iOiIyMDIxLTA1LTIxVDA2OjA1OjMyIiwiTW9kaWZpZWRCeSI6Il9MaWFuZyBaaGFvIiwiSWQiOiJhNGNmOTEyMC0zMzIzLTRiODQtOTc3ZC0xN2JjYzRiZjRiOWIiLCJNb2RpZmllZE9uIjoiMjAyMS0wNS0yMVQwNjowNT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90b3dhcmRzZGF0YXNjaWVuY2UuY29tL2ludHVpdGlvbi1iZWhpbmQtbG9nLWxvc3Mtc2NvcmUtNGUwYzk5Nzk2ODBhIiwiVXJpU3RyaW5nIjoiaHR0cHM6Ly90b3dhcmRzZGF0YXNjaWVuY2UuY29tL2ludHVpdGlvbi1iZWhpbmQtbG9nLWxvc3Mtc2NvcmUtNGUwYzk5Nzk2ODBh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GEpIn1dfSwiVGFnIjoiQ2l0YXZpUGxhY2Vob2xkZXIjNDQxNmY3MjQtNzRlMC00NDA3LTk4ODgtNzUwYzVkNDM1NGMyIiwiVGV4dCI6IigyMDIwYSkiLCJXQUlWZXJzaW9uIjoiNi44LjAuMCJ9}</w:instrText>
          </w:r>
          <w:r w:rsidR="00C9340A" w:rsidRPr="00A80F7B">
            <w:rPr>
              <w:lang w:val="en-US"/>
            </w:rPr>
            <w:fldChar w:fldCharType="separate"/>
          </w:r>
          <w:r w:rsidR="00BE74B7" w:rsidRPr="00A80F7B">
            <w:rPr>
              <w:lang w:val="en-US"/>
            </w:rPr>
            <w:t>(2020a)</w:t>
          </w:r>
          <w:r w:rsidR="00C9340A" w:rsidRPr="00A80F7B">
            <w:rPr>
              <w:lang w:val="en-US"/>
            </w:rPr>
            <w:fldChar w:fldCharType="end"/>
          </w:r>
        </w:sdtContent>
      </w:sdt>
      <w:r w:rsidR="00D1389E" w:rsidRPr="00A80F7B">
        <w:rPr>
          <w:lang w:val="en-US"/>
        </w:rPr>
        <w:t>)</w:t>
      </w:r>
      <w:r w:rsidR="00D63DCD" w:rsidRPr="00A80F7B">
        <w:rPr>
          <w:lang w:val="en-US"/>
        </w:rPr>
        <w:t>.</w:t>
      </w:r>
      <w:bookmarkEnd w:id="108"/>
    </w:p>
    <w:p w14:paraId="68CA3724" w14:textId="77777777" w:rsidR="00D63DCD" w:rsidRPr="00A80F7B" w:rsidRDefault="00D63DCD" w:rsidP="00D63DCD">
      <w:pPr>
        <w:rPr>
          <w:lang w:val="en-US"/>
        </w:rPr>
      </w:pPr>
    </w:p>
    <w:p w14:paraId="7B03C823" w14:textId="77777777" w:rsidR="008956FD" w:rsidRPr="007827EB" w:rsidRDefault="008956FD" w:rsidP="007827EB">
      <w:pPr>
        <w:pStyle w:val="Heading2"/>
      </w:pPr>
      <w:bookmarkStart w:id="109" w:name="_Toc72306781"/>
      <w:bookmarkStart w:id="110" w:name="_Toc72306797"/>
      <w:bookmarkStart w:id="111" w:name="_Ref72565668"/>
      <w:bookmarkStart w:id="112" w:name="_Ref72608700"/>
      <w:bookmarkStart w:id="113" w:name="_Toc72678891"/>
      <w:r w:rsidRPr="007827EB">
        <w:rPr>
          <w:rFonts w:hint="eastAsia"/>
        </w:rPr>
        <w:t>D</w:t>
      </w:r>
      <w:r w:rsidRPr="007827EB">
        <w:t>ata Preparation</w:t>
      </w:r>
      <w:bookmarkEnd w:id="110"/>
      <w:bookmarkEnd w:id="111"/>
      <w:bookmarkEnd w:id="112"/>
      <w:bookmarkEnd w:id="113"/>
    </w:p>
    <w:p w14:paraId="5B21ECD6" w14:textId="5D8CB611" w:rsidR="008956FD" w:rsidRPr="00A80F7B" w:rsidRDefault="008956FD" w:rsidP="008956FD">
      <w:pPr>
        <w:rPr>
          <w:b/>
          <w:bCs/>
          <w:lang w:val="en-US" w:eastAsia="zh-CN"/>
        </w:rPr>
      </w:pPr>
      <w:r w:rsidRPr="00A80F7B">
        <w:rPr>
          <w:lang w:val="en-US" w:eastAsia="zh-CN"/>
        </w:rPr>
        <w:t xml:space="preserve">Data preparation refers to operations such as the addition, deletion, and transformation of raw data. Since the performance of some machine learning models relies heavily on the characteristics of data, incorrect data preparation can weaken or completely break the models’ predictive performance </w:t>
      </w:r>
      <w:sdt>
        <w:sdtPr>
          <w:rPr>
            <w:lang w:val="en-US" w:eastAsia="zh-CN"/>
          </w:rPr>
          <w:alias w:val="To edit, see citavi.com/edit"/>
          <w:tag w:val="CitaviPlaceholder#c597e7fd-6562-4919-adb2-f48b17b20b93"/>
          <w:id w:val="-1244870158"/>
          <w:placeholder>
            <w:docPart w:val="733E4558B22B465C93E51C1B14F7753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GFjNzRkLTJkYWItNDZlNC05ZWY4LTlmMjI4MDcyNGFiNiIsIlJhbmdlTGVuZ3RoIjozMSwiUmVmZXJlbmNlSWQiOiJkZDllZWQyOC01ZDk3LTQzMmUtODc5Ni1mYzU4ZTA3MDJm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iLCJTdGFydFBhZ2UiOnsiJGlkIjoiNSIsIiR0eXBlIjoiU3dpc3NBY2FkZW1pYy5QYWdlTnVtYmVyLCBTd2lzc0FjYWRlbWljIiwiSXNGdWxseU51bWVyaWMiOnRydWUsIk51bWJlciI6MjcsIk51bWJlcmluZ1R5cGUiOjAsIk51bWVyYWxTeXN0ZW0iOjAsIk9yaWdpbmFsU3RyaW5nIjoiMjciLCJQcmV0dHlTdHJpbmciOiIy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saWFuZ1xcQXBwRGF0YVxcTG9jYWxcXFRlbXBcXGphYTE1aWJuLmpwZyIsIlVyaVN0cmluZyI6ImRkOWVlZDI4LTVkOTctNDMyZS04Nzk2LWZjNThlMDcwMmY0Y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}</w:instrText>
          </w:r>
          <w:r w:rsidRPr="00A80F7B">
            <w:rPr>
              <w:lang w:val="en-US" w:eastAsia="zh-CN"/>
            </w:rPr>
            <w:fldChar w:fldCharType="separate"/>
          </w:r>
          <w:r w:rsidR="00BE74B7" w:rsidRPr="00A80F7B">
            <w:rPr>
              <w:lang w:val="en-US" w:eastAsia="zh-CN"/>
            </w:rPr>
            <w:t>(Kuhn and Johnson, 2016, p. 27)</w:t>
          </w:r>
          <w:r w:rsidRPr="00A80F7B">
            <w:rPr>
              <w:lang w:val="en-US" w:eastAsia="zh-CN"/>
            </w:rPr>
            <w:fldChar w:fldCharType="end"/>
          </w:r>
        </w:sdtContent>
      </w:sdt>
      <w:r w:rsidRPr="00A80F7B">
        <w:rPr>
          <w:lang w:val="en-US" w:eastAsia="zh-CN"/>
        </w:rPr>
        <w:t xml:space="preserve">. Data preparation can be generally summarized into the following steps </w:t>
      </w:r>
      <w:sdt>
        <w:sdtPr>
          <w:rPr>
            <w:lang w:val="en-US" w:eastAsia="zh-CN"/>
          </w:rPr>
          <w:alias w:val="To edit, see citavi.com/edit"/>
          <w:tag w:val="CitaviPlaceholder#64550b53-09de-4275-bf38-f3884a4faefa"/>
          <w:id w:val="-645427956"/>
          <w:placeholder>
            <w:docPart w:val="733E4558B22B465C93E51C1B14F77530"/>
          </w:placeholder>
        </w:sdtPr>
        <w:sdtEndPr/>
        <w:sdtContent>
          <w:r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Mzk3OTZiLTRiOTYtNDUwYS05OTI0LTc0MGM0M2ZhOWJiZiIsIlJhbmdlTGVuZ3RoIjoyNSwiUmVmZXJlbmNlSWQiOiI4ODA5NWZjNC0yMWY0LTQ2ZGQtOTAyZi1iNmZlYmYwYTNiYjI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zLTYiLCJTdGFydFBhZ2UiOnsiJGlkIjoiNSIsIiR0eXBlIjoiU3dpc3NBY2FkZW1pYy5QYWdlTnVtYmVyLCBTd2lzc0FjYWRlbWljIiwiSXNGdWxseU51bWVyaWMiOnRydWUsIk51bWJlciI6MywiTnVtYmVyaW5nVHlwZSI6MCwiTnVtZXJhbFN5c3RlbSI6MCwiT3JpZ2luYWxTdHJpbmciOiIzIiwiUHJldHR5U3RyaW5nIjoi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29uIiwiTGFzdE5hbWUiOiJCcm93bmxlZSIsIlByb3RlY3RlZCI6ZmFsc2UsIlNleCI6MiwiQ3JlYXRlZEJ5IjoiX0xpYW5nIFpoYW8iLCJDcmVhdGVkT24iOiIyMDIxLTA1LTE5VDA5OjIyOjAxIiwiTW9kaWZpZWRCeSI6Il9MaWFuZyBaaGFvIiwiSWQiOiI1MTBhMTZhZS01ODk0LTRlZDMtOTYyNy00NzE4YWU4NzBjNTciLCJNb2RpZmllZE9uIjoiMjAyMS0wNS0xOVQwOToyMjowM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bGlhbmdcXEFwcERhdGFcXExvY2FsXFxUZW1wXFxiMXd6aWh4eC5qcGciLCJVcmlTdHJpbmciOiI4ODA5NWZjNC0yMWY0LTQ2ZGQtOTAyZi1iNmZlYmYwYTNiY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}</w:instrText>
          </w:r>
          <w:r w:rsidRPr="00A80F7B">
            <w:rPr>
              <w:lang w:val="en-US" w:eastAsia="zh-CN"/>
            </w:rPr>
            <w:fldChar w:fldCharType="separate"/>
          </w:r>
          <w:r w:rsidR="00BE74B7" w:rsidRPr="00A80F7B">
            <w:rPr>
              <w:lang w:val="en-US" w:eastAsia="zh-CN"/>
            </w:rPr>
            <w:t>(Brownlee, 2020, pp. 3–6)</w:t>
          </w:r>
          <w:r w:rsidRPr="00A80F7B">
            <w:rPr>
              <w:lang w:val="en-US" w:eastAsia="zh-CN"/>
            </w:rPr>
            <w:fldChar w:fldCharType="end"/>
          </w:r>
        </w:sdtContent>
      </w:sdt>
      <w:r w:rsidRPr="00A80F7B">
        <w:rPr>
          <w:lang w:val="en-US" w:eastAsia="zh-CN"/>
        </w:rPr>
        <w:t>:</w:t>
      </w:r>
      <w:r w:rsidRPr="00A80F7B">
        <w:rPr>
          <w:b/>
          <w:bCs/>
          <w:lang w:val="en-US" w:eastAsia="zh-CN"/>
        </w:rPr>
        <w:t xml:space="preserve"> </w:t>
      </w:r>
    </w:p>
    <w:p w14:paraId="5303C77D" w14:textId="793D93BF" w:rsidR="008956FD" w:rsidRPr="00A80F7B" w:rsidRDefault="008956FD" w:rsidP="008956FD">
      <w:pPr>
        <w:rPr>
          <w:lang w:val="en-US" w:eastAsia="zh-CN"/>
        </w:rPr>
      </w:pPr>
      <w:r w:rsidRPr="00CC6DE9">
        <w:rPr>
          <w:b/>
          <w:bCs/>
          <w:lang w:val="en-US" w:eastAsia="zh-CN"/>
        </w:rPr>
        <w:t>Data Cleaning</w:t>
      </w:r>
      <w:r w:rsidR="00CC6DE9">
        <w:rPr>
          <w:b/>
          <w:bCs/>
          <w:lang w:val="en-US" w:eastAsia="zh-CN"/>
        </w:rPr>
        <w:t xml:space="preserve">. </w:t>
      </w:r>
      <w:r w:rsidRPr="00A80F7B">
        <w:rPr>
          <w:lang w:val="en-US" w:eastAsia="zh-CN"/>
        </w:rPr>
        <w:t xml:space="preserve">Various reasons could cause mistakes or incorrect values in data. The goal of data cleaning is to identify the errors and correct them. On the practical level, we could use statistics tools to identify and remove outliers, remove duplicate data, mark empty values as missing or replace them with suitable values using imputation models </w:t>
      </w:r>
      <w:sdt>
        <w:sdtPr>
          <w:rPr>
            <w:lang w:val="en-US" w:eastAsia="zh-CN"/>
          </w:rPr>
          <w:alias w:val="To edit, see citavi.com/edit"/>
          <w:tag w:val="CitaviPlaceholder#cb1168d2-de6f-4099-b715-0be81c82db71"/>
          <w:id w:val="914367031"/>
          <w:placeholder>
            <w:docPart w:val="733E4558B22B465C93E51C1B14F7753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HU1YTJqaHFsLmpwZyIsIlVyaVN0cmluZyI6ImQxOTcyZjAyLTRhODMtNDdjZC04MjZiLWM1OGI3NDNlOGE3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yeGl2Lm9yZy9wZGYvMTgwNi4wMjkyMCIsIlVyaVN0cmluZyI6Imh0dHBzOi8vYXJ4aXYub3JnL3BkZi8xODA2LjAyOTI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NzowMTo1NiIsIk1vZGlmaWVkQnkiOiJfTGlhbmcgWmhhbyIsIklkIjoiYzhhOWY2YTgtY2QzYy00OTMwLWFmNzYtNjA3NDE0N2ZkZmNjIiwiTW9kaWZpZWRPbiI6IjIwMjEtMDUtMTlUMTc6MDE6N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ODA2LjAyOTIwIiwiVXJpU3RyaW5nIjoiaHR0cHM6Ly9hcnhpdi5vcmcvcGRmLzE4MDYuMDI5MjB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}</w:instrText>
          </w:r>
          <w:r w:rsidRPr="00A80F7B">
            <w:rPr>
              <w:lang w:val="en-US" w:eastAsia="zh-CN"/>
            </w:rPr>
            <w:fldChar w:fldCharType="separate"/>
          </w:r>
          <w:r w:rsidR="00BE74B7" w:rsidRPr="00A80F7B">
            <w:rPr>
              <w:lang w:val="en-US" w:eastAsia="zh-CN"/>
            </w:rPr>
            <w:t>(Yoon et al., 2018)</w:t>
          </w:r>
          <w:r w:rsidRPr="00A80F7B">
            <w:rPr>
              <w:lang w:val="en-US" w:eastAsia="zh-CN"/>
            </w:rPr>
            <w:fldChar w:fldCharType="end"/>
          </w:r>
        </w:sdtContent>
      </w:sdt>
      <w:r w:rsidRPr="00A80F7B">
        <w:rPr>
          <w:lang w:val="en-US" w:eastAsia="zh-CN"/>
        </w:rPr>
        <w:t xml:space="preserve">. </w:t>
      </w:r>
    </w:p>
    <w:p w14:paraId="1805781D" w14:textId="3F852FF5" w:rsidR="008956FD" w:rsidRPr="00A80F7B" w:rsidRDefault="008956FD" w:rsidP="008956FD">
      <w:pPr>
        <w:rPr>
          <w:lang w:val="en-US" w:eastAsia="zh-CN"/>
        </w:rPr>
      </w:pPr>
      <w:r w:rsidRPr="00CC6DE9">
        <w:rPr>
          <w:b/>
          <w:bCs/>
          <w:lang w:val="en-US" w:eastAsia="zh-CN"/>
        </w:rPr>
        <w:t>Feature Selection</w:t>
      </w:r>
      <w:r w:rsidR="00CC6DE9">
        <w:rPr>
          <w:b/>
          <w:bCs/>
          <w:lang w:val="en-US" w:eastAsia="zh-CN"/>
        </w:rPr>
        <w:t xml:space="preserve">. </w:t>
      </w:r>
      <w:r w:rsidRPr="00A80F7B">
        <w:rPr>
          <w:lang w:val="en-US" w:eastAsia="zh-CN"/>
        </w:rPr>
        <w:t xml:space="preserve">For high-dimensional data, we might encounter the </w:t>
      </w:r>
      <w:r w:rsidRPr="00A80F7B">
        <w:rPr>
          <w:i/>
          <w:iCs/>
          <w:lang w:val="en-US" w:eastAsia="zh-CN"/>
        </w:rPr>
        <w:t>curse of dimensionality</w:t>
      </w:r>
      <w:r w:rsidR="00027F94">
        <w:rPr>
          <w:i/>
          <w:iCs/>
          <w:lang w:val="en-US" w:eastAsia="zh-CN"/>
        </w:rPr>
        <w:t xml:space="preserve"> </w:t>
      </w:r>
      <w:sdt>
        <w:sdtPr>
          <w:rPr>
            <w:i/>
            <w:iCs/>
            <w:lang w:val="en-US" w:eastAsia="zh-CN"/>
          </w:rPr>
          <w:alias w:val="To edit, see citavi.com/edit"/>
          <w:tag w:val="CitaviPlaceholder#e750e78c-e2c5-438e-8c0b-84cfced1ff7d"/>
          <w:id w:val="1673760901"/>
          <w:placeholder>
            <w:docPart w:val="DefaultPlaceholder_-1854013440"/>
          </w:placeholder>
        </w:sdtPr>
        <w:sdtContent>
          <w:r w:rsidR="00027F94">
            <w:rPr>
              <w:i/>
              <w:iCs/>
              <w:noProof/>
              <w:lang w:val="en-US" w:eastAsia="zh-CN"/>
            </w:rPr>
            <w:fldChar w:fldCharType="begin"/>
          </w:r>
          <w:r w:rsidR="00027F94">
            <w:rPr>
              <w:i/>
              <w:iCs/>
              <w:noProof/>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jaGFyZCIsIkxhc3ROYW1lIjoiQmVsbG1hbiIsIlByb3RlY3RlZCI6ZmFsc2UsIlNleCI6MiwiQ3JlYXRlZEJ5IjoiX0xpYW5nIFpoYW8iLCJDcmVhdGVkT24iOiIyMDIxLTA1LTE5VDA3OjM5OjI0IiwiTW9kaWZpZWRCeSI6Il9MaWFuZyBaaGFvIiwiSWQiOiJmOTczNjBhMy1jZjJkLTQ1MWMtYWQ2My00MmI0OWRjMmU5MjUiLCJNb2RpZmllZE9uIjoiMjAyMS0wNS0xOVQwNzozOToy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}</w:instrText>
          </w:r>
          <w:r w:rsidR="00027F94">
            <w:rPr>
              <w:i/>
              <w:iCs/>
              <w:noProof/>
              <w:lang w:val="en-US" w:eastAsia="zh-CN"/>
            </w:rPr>
            <w:fldChar w:fldCharType="separate"/>
          </w:r>
          <w:r w:rsidR="00027F94">
            <w:rPr>
              <w:i/>
              <w:iCs/>
              <w:noProof/>
              <w:lang w:val="en-US" w:eastAsia="zh-CN"/>
            </w:rPr>
            <w:t>(Bellman, 1966, pp. 34–37)</w:t>
          </w:r>
          <w:r w:rsidR="00027F94">
            <w:rPr>
              <w:i/>
              <w:iCs/>
              <w:noProof/>
              <w:lang w:val="en-US" w:eastAsia="zh-CN"/>
            </w:rPr>
            <w:fldChar w:fldCharType="end"/>
          </w:r>
        </w:sdtContent>
      </w:sdt>
      <w:r w:rsidRPr="00A80F7B">
        <w:rPr>
          <w:lang w:val="en-US" w:eastAsia="zh-CN"/>
        </w:rPr>
        <w:t xml:space="preserve">. One solution is to select the most relevant input features and ignore the irrelevant and redundant features. </w:t>
      </w:r>
    </w:p>
    <w:p w14:paraId="660C5735" w14:textId="69576370" w:rsidR="008956FD" w:rsidRDefault="008956FD" w:rsidP="008956FD">
      <w:pPr>
        <w:rPr>
          <w:lang w:val="en-US" w:eastAsia="zh-CN"/>
        </w:rPr>
      </w:pPr>
      <w:r w:rsidRPr="00CC6DE9">
        <w:rPr>
          <w:b/>
          <w:bCs/>
          <w:lang w:val="en-US" w:eastAsia="zh-CN"/>
        </w:rPr>
        <w:t>Data Transform</w:t>
      </w:r>
      <w:r w:rsidR="0060696B" w:rsidRPr="00CC6DE9">
        <w:rPr>
          <w:b/>
          <w:bCs/>
          <w:lang w:val="en-US" w:eastAsia="zh-CN"/>
        </w:rPr>
        <w:t>ation</w:t>
      </w:r>
      <w:r w:rsidR="00CC6DE9">
        <w:rPr>
          <w:b/>
          <w:bCs/>
          <w:lang w:val="en-US" w:eastAsia="zh-CN"/>
        </w:rPr>
        <w:t xml:space="preserve">. </w:t>
      </w:r>
      <w:r w:rsidRPr="00A80F7B">
        <w:rPr>
          <w:lang w:val="en-US" w:eastAsia="zh-CN"/>
        </w:rPr>
        <w:t>Generally refers to changing the distributions or the types of the raw data</w:t>
      </w:r>
      <w:r w:rsidR="00404B36" w:rsidRPr="00A80F7B">
        <w:rPr>
          <w:lang w:val="en-US" w:eastAsia="zh-CN"/>
        </w:rPr>
        <w:t xml:space="preserve"> samples</w:t>
      </w:r>
      <w:r w:rsidRPr="00A80F7B">
        <w:rPr>
          <w:lang w:val="en-US" w:eastAsia="zh-CN"/>
        </w:rPr>
        <w:t>. Two common transform methods are normalization and standardization. Normalization scales the data</w:t>
      </w:r>
      <w:r w:rsidR="00380A7B" w:rsidRPr="00A80F7B">
        <w:rPr>
          <w:lang w:val="en-US" w:eastAsia="zh-CN"/>
        </w:rPr>
        <w:t xml:space="preserve"> samples</w:t>
      </w:r>
      <w:r w:rsidRPr="00A80F7B">
        <w:rPr>
          <w:lang w:val="en-US" w:eastAsia="zh-CN"/>
        </w:rPr>
        <w:t xml:space="preserve"> between 0 and 1. Standardization scales the data </w:t>
      </w:r>
      <w:r w:rsidR="00380A7B" w:rsidRPr="00A80F7B">
        <w:rPr>
          <w:lang w:val="en-US" w:eastAsia="zh-CN"/>
        </w:rPr>
        <w:t xml:space="preserve">samples </w:t>
      </w:r>
      <w:r w:rsidRPr="00A80F7B">
        <w:rPr>
          <w:lang w:val="en-US" w:eastAsia="zh-CN"/>
        </w:rPr>
        <w:t xml:space="preserve">to a normal distribution. </w:t>
      </w:r>
      <w:r w:rsidR="00404B36" w:rsidRPr="00A80F7B">
        <w:rPr>
          <w:lang w:val="en-US" w:eastAsia="zh-CN"/>
        </w:rPr>
        <w:t>Input data sample</w:t>
      </w:r>
      <w:r w:rsidRPr="00A80F7B">
        <w:rPr>
          <w:lang w:val="en-US" w:eastAsia="zh-CN"/>
        </w:rPr>
        <w:t xml:space="preserve"> </w:t>
      </w:r>
      <m:oMath>
        <m:r>
          <w:rPr>
            <w:rFonts w:ascii="Cambria Math" w:hAnsi="Cambria Math"/>
            <w:lang w:val="en-US" w:eastAsia="zh-CN"/>
          </w:rPr>
          <m:t>x</m:t>
        </m:r>
      </m:oMath>
      <w:r w:rsidRPr="00A80F7B">
        <w:rPr>
          <w:lang w:val="en-US" w:eastAsia="zh-CN"/>
        </w:rPr>
        <w:t xml:space="preserve"> and </w:t>
      </w:r>
      <w:r w:rsidR="00404B36" w:rsidRPr="00A80F7B">
        <w:rPr>
          <w:lang w:val="en-US" w:eastAsia="zh-CN"/>
        </w:rPr>
        <w:t xml:space="preserve">output </w:t>
      </w:r>
      <m:oMath>
        <m:r>
          <w:rPr>
            <w:rFonts w:ascii="Cambria Math" w:hAnsi="Cambria Math"/>
            <w:lang w:val="en-US" w:eastAsia="zh-CN"/>
          </w:rPr>
          <m:t>y</m:t>
        </m:r>
      </m:oMath>
      <w:r w:rsidRPr="00A80F7B">
        <w:rPr>
          <w:lang w:val="en-US" w:eastAsia="zh-CN"/>
        </w:rPr>
        <w:t xml:space="preserve"> </w:t>
      </w:r>
      <w:r w:rsidR="008736A4" w:rsidRPr="00A80F7B">
        <w:rPr>
          <w:lang w:val="en-US" w:eastAsia="zh-CN"/>
        </w:rPr>
        <w:t>are</w:t>
      </w:r>
      <w:r w:rsidRPr="00A80F7B">
        <w:rPr>
          <w:lang w:val="en-US" w:eastAsia="zh-CN"/>
        </w:rPr>
        <w:t xml:space="preserve"> transformed by:</w:t>
      </w:r>
    </w:p>
    <w:p w14:paraId="588EBDCA" w14:textId="77777777" w:rsidR="009848FC" w:rsidRPr="00A80F7B" w:rsidRDefault="009848FC" w:rsidP="008956FD">
      <w:pPr>
        <w:rPr>
          <w:lang w:val="en-US"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86521" w:rsidRPr="00A80F7B" w14:paraId="5DC31251" w14:textId="77777777" w:rsidTr="00AA6B67">
        <w:tc>
          <w:tcPr>
            <w:tcW w:w="7659" w:type="dxa"/>
          </w:tcPr>
          <w:p w14:paraId="2856B3C0" w14:textId="6C735264" w:rsidR="00586521" w:rsidRPr="00A80F7B" w:rsidRDefault="008E0B7F" w:rsidP="00AA6B67">
            <w:pPr>
              <w:spacing w:after="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normalization</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x-min</m:t>
                    </m:r>
                  </m:num>
                  <m:den>
                    <m:r>
                      <w:rPr>
                        <w:rFonts w:ascii="Cambria Math" w:hAnsi="Cambria Math"/>
                        <w:lang w:val="en-US" w:eastAsia="zh-CN"/>
                      </w:rPr>
                      <m:t>max-min</m:t>
                    </m:r>
                  </m:den>
                </m:f>
              </m:oMath>
            </m:oMathPara>
          </w:p>
        </w:tc>
        <w:tc>
          <w:tcPr>
            <w:tcW w:w="839" w:type="dxa"/>
          </w:tcPr>
          <w:p w14:paraId="213A89BE" w14:textId="64972214" w:rsidR="00586521" w:rsidRPr="00A80F7B" w:rsidRDefault="0058652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35</w:t>
            </w:r>
            <w:r w:rsidR="00B140BC" w:rsidRPr="00A80F7B">
              <w:rPr>
                <w:lang w:val="en-US"/>
              </w:rPr>
              <w:fldChar w:fldCharType="end"/>
            </w:r>
            <w:r w:rsidRPr="00A80F7B">
              <w:rPr>
                <w:lang w:val="en-US"/>
              </w:rPr>
              <w:t xml:space="preserve"> )</w:t>
            </w:r>
          </w:p>
        </w:tc>
      </w:tr>
      <w:tr w:rsidR="009848FC" w:rsidRPr="00A80F7B" w14:paraId="7E6AFC20" w14:textId="77777777" w:rsidTr="00AA6B67">
        <w:tc>
          <w:tcPr>
            <w:tcW w:w="7659" w:type="dxa"/>
          </w:tcPr>
          <w:p w14:paraId="39D1CEE6" w14:textId="77777777" w:rsidR="009848FC" w:rsidRPr="00A80F7B" w:rsidRDefault="009848FC" w:rsidP="00AA6B67">
            <w:pPr>
              <w:spacing w:after="0"/>
              <w:rPr>
                <w:rFonts w:eastAsia="SimSun"/>
                <w:lang w:val="en-US" w:eastAsia="zh-CN"/>
              </w:rPr>
            </w:pPr>
          </w:p>
        </w:tc>
        <w:tc>
          <w:tcPr>
            <w:tcW w:w="839" w:type="dxa"/>
          </w:tcPr>
          <w:p w14:paraId="40FB2944" w14:textId="77777777" w:rsidR="009848FC" w:rsidRPr="00A80F7B" w:rsidRDefault="009848FC" w:rsidP="00AA6B67">
            <w:pPr>
              <w:pStyle w:val="Caption"/>
              <w:rPr>
                <w:lang w:val="en-US"/>
              </w:rPr>
            </w:pPr>
          </w:p>
        </w:tc>
      </w:tr>
      <w:tr w:rsidR="00586521" w:rsidRPr="00A80F7B" w14:paraId="28B92BEA" w14:textId="77777777" w:rsidTr="00AA6B67">
        <w:tc>
          <w:tcPr>
            <w:tcW w:w="7659" w:type="dxa"/>
          </w:tcPr>
          <w:p w14:paraId="1FA29488" w14:textId="17C186DA" w:rsidR="00586521" w:rsidRPr="00A80F7B" w:rsidRDefault="008E0B7F" w:rsidP="00AA6B67">
            <w:pPr>
              <w:spacing w:after="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y</m:t>
                    </m:r>
                  </m:e>
                  <m:sub>
                    <m:r>
                      <m:rPr>
                        <m:sty m:val="p"/>
                      </m:rPr>
                      <w:rPr>
                        <w:rFonts w:ascii="Cambria Math" w:hAnsi="Cambria Math"/>
                        <w:lang w:val="en-US" w:eastAsia="zh-CN"/>
                      </w:rPr>
                      <m:t xml:space="preserve">standardization </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x-mean</m:t>
                    </m:r>
                  </m:num>
                  <m:den>
                    <m:r>
                      <w:rPr>
                        <w:rFonts w:ascii="Cambria Math" w:hAnsi="Cambria Math"/>
                        <w:lang w:val="en-US" w:eastAsia="zh-CN"/>
                      </w:rPr>
                      <m:t>standard deviation</m:t>
                    </m:r>
                  </m:den>
                </m:f>
              </m:oMath>
            </m:oMathPara>
          </w:p>
        </w:tc>
        <w:tc>
          <w:tcPr>
            <w:tcW w:w="839" w:type="dxa"/>
          </w:tcPr>
          <w:p w14:paraId="3B28D67C" w14:textId="238A97B8" w:rsidR="00586521" w:rsidRPr="00A80F7B" w:rsidRDefault="0058652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36</w:t>
            </w:r>
            <w:r w:rsidR="00B140BC" w:rsidRPr="00A80F7B">
              <w:rPr>
                <w:lang w:val="en-US"/>
              </w:rPr>
              <w:fldChar w:fldCharType="end"/>
            </w:r>
            <w:r w:rsidRPr="00A80F7B">
              <w:rPr>
                <w:lang w:val="en-US"/>
              </w:rPr>
              <w:t xml:space="preserve"> )</w:t>
            </w:r>
          </w:p>
        </w:tc>
      </w:tr>
    </w:tbl>
    <w:p w14:paraId="7A0F49B0" w14:textId="77777777" w:rsidR="00CC6DE9" w:rsidRDefault="00CC6DE9" w:rsidP="008956FD">
      <w:pPr>
        <w:rPr>
          <w:lang w:val="en-US" w:eastAsia="zh-CN"/>
        </w:rPr>
      </w:pPr>
    </w:p>
    <w:p w14:paraId="7FAE8293" w14:textId="6CA110D2" w:rsidR="008956FD" w:rsidRPr="00A80F7B" w:rsidRDefault="008956FD" w:rsidP="008956FD">
      <w:pPr>
        <w:rPr>
          <w:lang w:val="en-US" w:eastAsia="zh-CN"/>
        </w:rPr>
      </w:pPr>
      <w:r w:rsidRPr="00A80F7B">
        <w:rPr>
          <w:lang w:val="en-US" w:eastAsia="zh-CN"/>
        </w:rPr>
        <w:t xml:space="preserve">The mean and standard deviation are calculated with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86521" w:rsidRPr="00A80F7B" w14:paraId="070A5A19" w14:textId="77777777" w:rsidTr="00AA6B67">
        <w:tc>
          <w:tcPr>
            <w:tcW w:w="7659" w:type="dxa"/>
          </w:tcPr>
          <w:p w14:paraId="0ADBB9F2" w14:textId="0B066204" w:rsidR="00586521" w:rsidRPr="00A80F7B" w:rsidRDefault="00586521" w:rsidP="00AA6B67">
            <w:pPr>
              <w:spacing w:after="0"/>
              <w:rPr>
                <w:lang w:val="en-US" w:eastAsia="zh-CN"/>
              </w:rPr>
            </w:pPr>
            <m:oMathPara>
              <m:oMath>
                <m:r>
                  <w:rPr>
                    <w:rFonts w:ascii="Cambria Math" w:hAnsi="Cambria Math"/>
                    <w:lang w:val="en-US" w:eastAsia="zh-CN"/>
                  </w:rPr>
                  <w:lastRenderedPageBreak/>
                  <m:t>mean=</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e>
                </m:nary>
              </m:oMath>
            </m:oMathPara>
          </w:p>
        </w:tc>
        <w:tc>
          <w:tcPr>
            <w:tcW w:w="839" w:type="dxa"/>
          </w:tcPr>
          <w:p w14:paraId="2A79359C" w14:textId="703D048D" w:rsidR="00586521" w:rsidRPr="00A80F7B" w:rsidRDefault="0058652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37</w:t>
            </w:r>
            <w:r w:rsidR="00B140BC" w:rsidRPr="00A80F7B">
              <w:rPr>
                <w:lang w:val="en-US"/>
              </w:rPr>
              <w:fldChar w:fldCharType="end"/>
            </w:r>
            <w:r w:rsidRPr="00A80F7B">
              <w:rPr>
                <w:lang w:val="en-US"/>
              </w:rPr>
              <w:t xml:space="preserve"> )</w:t>
            </w:r>
          </w:p>
        </w:tc>
      </w:tr>
      <w:tr w:rsidR="009848FC" w:rsidRPr="00A80F7B" w14:paraId="027E2399" w14:textId="77777777" w:rsidTr="00AA6B67">
        <w:tc>
          <w:tcPr>
            <w:tcW w:w="7659" w:type="dxa"/>
          </w:tcPr>
          <w:p w14:paraId="13745574" w14:textId="77777777" w:rsidR="009848FC" w:rsidRPr="00A80F7B" w:rsidRDefault="009848FC" w:rsidP="00AA6B67">
            <w:pPr>
              <w:spacing w:after="0"/>
              <w:rPr>
                <w:rFonts w:eastAsia="SimSun"/>
                <w:lang w:val="en-US" w:eastAsia="zh-CN"/>
              </w:rPr>
            </w:pPr>
          </w:p>
        </w:tc>
        <w:tc>
          <w:tcPr>
            <w:tcW w:w="839" w:type="dxa"/>
          </w:tcPr>
          <w:p w14:paraId="70FF0560" w14:textId="77777777" w:rsidR="009848FC" w:rsidRPr="00A80F7B" w:rsidRDefault="009848FC" w:rsidP="00AA6B67">
            <w:pPr>
              <w:pStyle w:val="Caption"/>
              <w:rPr>
                <w:lang w:val="en-US"/>
              </w:rPr>
            </w:pPr>
          </w:p>
        </w:tc>
      </w:tr>
      <w:tr w:rsidR="00586521" w:rsidRPr="00A80F7B" w14:paraId="5BE542B9" w14:textId="77777777" w:rsidTr="00AA6B67">
        <w:tc>
          <w:tcPr>
            <w:tcW w:w="7659" w:type="dxa"/>
          </w:tcPr>
          <w:p w14:paraId="332F1BF1" w14:textId="61F7C381" w:rsidR="00586521" w:rsidRPr="00A80F7B" w:rsidRDefault="00586521" w:rsidP="00AA6B67">
            <w:pPr>
              <w:spacing w:after="0"/>
              <w:rPr>
                <w:lang w:val="en-US" w:eastAsia="zh-CN"/>
              </w:rPr>
            </w:pPr>
            <m:oMathPara>
              <m:oMath>
                <m:r>
                  <w:rPr>
                    <w:rFonts w:ascii="Cambria Math" w:hAnsi="Cambria Math"/>
                    <w:lang w:val="en-US" w:eastAsia="zh-CN"/>
                  </w:rPr>
                  <m:t>standard deviation=</m:t>
                </m:r>
                <m:rad>
                  <m:radPr>
                    <m:degHide m:val="1"/>
                    <m:ctrlPr>
                      <w:rPr>
                        <w:rFonts w:ascii="Cambria Math" w:hAnsi="Cambria Math"/>
                        <w:i/>
                        <w:lang w:val="en-US" w:eastAsia="zh-CN"/>
                      </w:rPr>
                    </m:ctrlPr>
                  </m:radPr>
                  <m:deg/>
                  <m:e>
                    <m:f>
                      <m:fPr>
                        <m:ctrlPr>
                          <w:rPr>
                            <w:rFonts w:ascii="Cambria Math" w:hAnsi="Cambria Math"/>
                            <w:i/>
                            <w:lang w:val="en-US" w:eastAsia="zh-CN"/>
                          </w:rPr>
                        </m:ctrlPr>
                      </m:fPr>
                      <m:num>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p>
                              <m:sSupPr>
                                <m:ctrlPr>
                                  <w:rPr>
                                    <w:rFonts w:ascii="Cambria Math" w:hAnsi="Cambria Math"/>
                                    <w:i/>
                                    <w:lang w:val="en-US" w:eastAsia="zh-CN"/>
                                  </w:rPr>
                                </m:ctrlPr>
                              </m:sSup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-mean</m:t>
                                    </m:r>
                                  </m:e>
                                </m:d>
                              </m:e>
                              <m:sup>
                                <m:r>
                                  <w:rPr>
                                    <w:rFonts w:ascii="Cambria Math" w:hAnsi="Cambria Math"/>
                                    <w:lang w:val="en-US" w:eastAsia="zh-CN"/>
                                  </w:rPr>
                                  <m:t>2</m:t>
                                </m:r>
                              </m:sup>
                            </m:sSup>
                          </m:e>
                        </m:nary>
                      </m:num>
                      <m:den>
                        <m:r>
                          <w:rPr>
                            <w:rFonts w:ascii="Cambria Math" w:hAnsi="Cambria Math"/>
                            <w:lang w:val="en-US" w:eastAsia="zh-CN"/>
                          </w:rPr>
                          <m:t>N-1</m:t>
                        </m:r>
                      </m:den>
                    </m:f>
                  </m:e>
                </m:rad>
              </m:oMath>
            </m:oMathPara>
          </w:p>
        </w:tc>
        <w:tc>
          <w:tcPr>
            <w:tcW w:w="839" w:type="dxa"/>
          </w:tcPr>
          <w:p w14:paraId="314FC27F" w14:textId="29B2623D" w:rsidR="00586521" w:rsidRPr="00A80F7B" w:rsidRDefault="0058652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38</w:t>
            </w:r>
            <w:r w:rsidR="00B140BC" w:rsidRPr="00A80F7B">
              <w:rPr>
                <w:lang w:val="en-US"/>
              </w:rPr>
              <w:fldChar w:fldCharType="end"/>
            </w:r>
            <w:r w:rsidRPr="00A80F7B">
              <w:rPr>
                <w:lang w:val="en-US"/>
              </w:rPr>
              <w:t xml:space="preserve"> )</w:t>
            </w:r>
          </w:p>
        </w:tc>
      </w:tr>
      <w:tr w:rsidR="009848FC" w:rsidRPr="00A80F7B" w14:paraId="61392FFB" w14:textId="77777777" w:rsidTr="00AA6B67">
        <w:tc>
          <w:tcPr>
            <w:tcW w:w="7659" w:type="dxa"/>
          </w:tcPr>
          <w:p w14:paraId="70817446" w14:textId="77777777" w:rsidR="009848FC" w:rsidRPr="00A80F7B" w:rsidRDefault="009848FC" w:rsidP="00AA6B67">
            <w:pPr>
              <w:spacing w:after="0"/>
              <w:rPr>
                <w:rFonts w:eastAsia="SimSun"/>
                <w:lang w:val="en-US" w:eastAsia="zh-CN"/>
              </w:rPr>
            </w:pPr>
          </w:p>
        </w:tc>
        <w:tc>
          <w:tcPr>
            <w:tcW w:w="839" w:type="dxa"/>
          </w:tcPr>
          <w:p w14:paraId="31569259" w14:textId="77777777" w:rsidR="009848FC" w:rsidRPr="00A80F7B" w:rsidRDefault="009848FC" w:rsidP="00AA6B67">
            <w:pPr>
              <w:pStyle w:val="Caption"/>
              <w:rPr>
                <w:lang w:val="en-US"/>
              </w:rPr>
            </w:pPr>
          </w:p>
        </w:tc>
      </w:tr>
    </w:tbl>
    <w:p w14:paraId="056B860A" w14:textId="08B41787" w:rsidR="008956FD" w:rsidRPr="00A80F7B" w:rsidRDefault="008736A4" w:rsidP="008956FD">
      <w:pPr>
        <w:rPr>
          <w:lang w:val="en-US" w:eastAsia="zh-CN"/>
        </w:rPr>
      </w:pPr>
      <w:r w:rsidRPr="00A80F7B">
        <w:rPr>
          <w:lang w:val="en-US" w:eastAsia="zh-CN"/>
        </w:rPr>
        <w:t>W</w:t>
      </w:r>
      <w:r w:rsidR="008956FD" w:rsidRPr="00A80F7B">
        <w:rPr>
          <w:lang w:val="en-US" w:eastAsia="zh-CN"/>
        </w:rPr>
        <w:t xml:space="preserve">here </w:t>
      </w:r>
      <m:oMath>
        <m:r>
          <w:rPr>
            <w:rFonts w:ascii="Cambria Math" w:hAnsi="Cambria Math"/>
            <w:lang w:val="en-US" w:eastAsia="zh-CN"/>
          </w:rPr>
          <m:t>N</m:t>
        </m:r>
      </m:oMath>
      <w:r w:rsidR="008956FD" w:rsidRPr="00A80F7B">
        <w:rPr>
          <w:lang w:val="en-US" w:eastAsia="zh-CN"/>
        </w:rPr>
        <w:t xml:space="preserve"> is the number of</w:t>
      </w:r>
      <w:r w:rsidRPr="00A80F7B">
        <w:rPr>
          <w:lang w:val="en-US" w:eastAsia="zh-CN"/>
        </w:rPr>
        <w:t xml:space="preserve"> data</w:t>
      </w:r>
      <w:r w:rsidR="008956FD" w:rsidRPr="00A80F7B">
        <w:rPr>
          <w:lang w:val="en-US" w:eastAsia="zh-CN"/>
        </w:rPr>
        <w:t xml:space="preserve"> samples. It is worth mentioning that the scaler (min, max, mean and standard deviation) should be fixed </w:t>
      </w:r>
      <w:r w:rsidR="004F69F3" w:rsidRPr="00A80F7B">
        <w:rPr>
          <w:lang w:val="en-US" w:eastAsia="zh-CN"/>
        </w:rPr>
        <w:t xml:space="preserve">to avoid data leakage </w:t>
      </w:r>
      <w:r w:rsidR="008956FD" w:rsidRPr="00A80F7B">
        <w:rPr>
          <w:lang w:val="en-US" w:eastAsia="zh-CN"/>
        </w:rPr>
        <w:t>after transforming the training data</w:t>
      </w:r>
      <w:r w:rsidR="00380A7B" w:rsidRPr="00A80F7B">
        <w:rPr>
          <w:lang w:val="en-US" w:eastAsia="zh-CN"/>
        </w:rPr>
        <w:t xml:space="preserve"> samples</w:t>
      </w:r>
      <w:r w:rsidR="008956FD" w:rsidRPr="00A80F7B">
        <w:rPr>
          <w:lang w:val="en-US" w:eastAsia="zh-CN"/>
        </w:rPr>
        <w:t xml:space="preserve"> </w:t>
      </w:r>
      <w:sdt>
        <w:sdtPr>
          <w:rPr>
            <w:lang w:val="en-US" w:eastAsia="zh-CN"/>
          </w:rPr>
          <w:alias w:val="To edit, see citavi.com/edit"/>
          <w:tag w:val="CitaviPlaceholder#16234437-c442-4f22-8690-fb98cb53441e"/>
          <w:id w:val="-1367670496"/>
          <w:placeholder>
            <w:docPart w:val="733E4558B22B465C93E51C1B14F77530"/>
          </w:placeholder>
        </w:sdtPr>
        <w:sdtEndPr/>
        <w:sdtContent>
          <w:r w:rsidR="008956FD"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GJlM2FkLTUzMGQtNDFkZS1iYjI3LWUyYmY1YWI3ZGIwOSIsIlJhbmdlTGVuZ3RoIjoxNiwiUmVmZXJlbmNlSWQiOiI4ODA5NWZjNC0yMWY0LTQ2ZGQtOTAyZi1iNmZlYmYwYTNiY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zb24iLCJMYXN0TmFtZSI6IkJyb3dubGVlIiwiUHJvdGVjdGVkIjpmYWxzZSwiU2V4IjoyLCJDcmVhdGVkQnkiOiJfTGlhbmcgWmhhbyIsIkNyZWF0ZWRPbiI6IjIwMjEtMDUtMTlUMDk6MjI6MDEiLCJNb2RpZmllZEJ5IjoiX0xpYW5nIFpoYW8iLCJJZCI6IjUxMGExNmFlLTU4OTQtNGVkMy05NjI3LTQ3MThhZTg3MGM1NyIsIk1vZGlmaWVkT24iOiIyMDIxLTA1LTE5VDA5OjIyOjAx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saWFuZ1xcQXBwRGF0YVxcTG9jYWxcXFRlbXBcXGIxd3ppaHh4LmpwZyIsIlVyaVN0cmluZyI6Ijg4MDk1ZmM0LTIxZjQtNDZkZC05MDJmLWI2ZmViZjBhM2JiM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}</w:instrText>
          </w:r>
          <w:r w:rsidR="008956FD" w:rsidRPr="00A80F7B">
            <w:rPr>
              <w:lang w:val="en-US" w:eastAsia="zh-CN"/>
            </w:rPr>
            <w:fldChar w:fldCharType="separate"/>
          </w:r>
          <w:r w:rsidR="00BE74B7" w:rsidRPr="00A80F7B">
            <w:rPr>
              <w:lang w:val="en-US" w:eastAsia="zh-CN"/>
            </w:rPr>
            <w:t>(Brownlee, 2020)</w:t>
          </w:r>
          <w:r w:rsidR="008956FD" w:rsidRPr="00A80F7B">
            <w:rPr>
              <w:lang w:val="en-US" w:eastAsia="zh-CN"/>
            </w:rPr>
            <w:fldChar w:fldCharType="end"/>
          </w:r>
        </w:sdtContent>
      </w:sdt>
      <w:r w:rsidR="008956FD" w:rsidRPr="00A80F7B">
        <w:rPr>
          <w:lang w:val="en-US" w:eastAsia="zh-CN"/>
        </w:rPr>
        <w:t xml:space="preserve">. </w:t>
      </w:r>
    </w:p>
    <w:p w14:paraId="25965E55" w14:textId="38E143DF" w:rsidR="008956FD" w:rsidRPr="00A80F7B" w:rsidRDefault="008956FD" w:rsidP="008956FD">
      <w:pPr>
        <w:rPr>
          <w:lang w:val="en-US" w:eastAsia="zh-CN"/>
        </w:rPr>
      </w:pPr>
      <w:r w:rsidRPr="00CC6DE9">
        <w:rPr>
          <w:b/>
          <w:bCs/>
          <w:lang w:val="en-US" w:eastAsia="zh-CN"/>
        </w:rPr>
        <w:t>Feature Engineering</w:t>
      </w:r>
      <w:r w:rsidR="00106442">
        <w:rPr>
          <w:b/>
          <w:bCs/>
          <w:lang w:val="en-US" w:eastAsia="zh-CN"/>
        </w:rPr>
        <w:t xml:space="preserve">. </w:t>
      </w:r>
      <w:r w:rsidRPr="00A80F7B">
        <w:rPr>
          <w:lang w:val="en-US" w:eastAsia="zh-CN"/>
        </w:rPr>
        <w:t xml:space="preserve">Engineering new features based on training data may improve the model’s performance </w:t>
      </w:r>
      <w:sdt>
        <w:sdtPr>
          <w:rPr>
            <w:lang w:val="en-US" w:eastAsia="zh-CN"/>
          </w:rPr>
          <w:alias w:val="To edit, see citavi.com/edit"/>
          <w:tag w:val="CitaviPlaceholder#63911dfc-a780-469b-a311-534df79cf594"/>
          <w:id w:val="-366454192"/>
          <w:placeholder>
            <w:docPart w:val="733E4558B22B465C93E51C1B14F7753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NzllZmJkLWQ5ZGMtNGUyZi05MDdhLTYxM2RjOGU2ZGU1OCIsIlJhbmdlTGVuZ3RoIjozMSwiUmVmZXJlbmNlSWQiOiIwOTA1NTZkMy1kNzZmLTRmOTMtYTQyMC1lNTE4M2ZiZWYx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saWFuZ1xcQXBwRGF0YVxcTG9jYWxcXFRlbXBcXDVpaDJ3c2J2LmpwZyIsIlVyaVN0cmluZyI6IjA5MDU1NmQzLWQ3NmYtNGY5My1hNDIwLWU1MTgzZmJlZjFh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}</w:instrText>
          </w:r>
          <w:r w:rsidRPr="00A80F7B">
            <w:rPr>
              <w:lang w:val="en-US" w:eastAsia="zh-CN"/>
            </w:rPr>
            <w:fldChar w:fldCharType="separate"/>
          </w:r>
          <w:r w:rsidR="00BE74B7" w:rsidRPr="00A80F7B">
            <w:rPr>
              <w:lang w:val="en-US" w:eastAsia="zh-CN"/>
            </w:rPr>
            <w:t>(Kuhn and Johnson, 2020, p. 14)</w:t>
          </w:r>
          <w:r w:rsidRPr="00A80F7B">
            <w:rPr>
              <w:lang w:val="en-US" w:eastAsia="zh-CN"/>
            </w:rPr>
            <w:fldChar w:fldCharType="end"/>
          </w:r>
        </w:sdtContent>
      </w:sdt>
      <w:r w:rsidRPr="00A80F7B">
        <w:rPr>
          <w:lang w:val="en-US" w:eastAsia="zh-CN"/>
        </w:rPr>
        <w:t xml:space="preserve">. However, the creation of new features may require experts’ knowledge. </w:t>
      </w:r>
      <w:r w:rsidR="002A3058" w:rsidRPr="00A80F7B">
        <w:rPr>
          <w:lang w:val="en-US" w:eastAsia="zh-CN"/>
        </w:rPr>
        <w:t>One common feature</w:t>
      </w:r>
      <w:r w:rsidR="00636A10" w:rsidRPr="00A80F7B">
        <w:rPr>
          <w:lang w:val="en-US" w:eastAsia="zh-CN"/>
        </w:rPr>
        <w:t xml:space="preserve"> engineering method</w:t>
      </w:r>
      <w:r w:rsidR="002A3058" w:rsidRPr="00A80F7B">
        <w:rPr>
          <w:lang w:val="en-US" w:eastAsia="zh-CN"/>
        </w:rPr>
        <w:t xml:space="preserve"> is polynomial feature transform which </w:t>
      </w:r>
      <w:r w:rsidR="00636A10" w:rsidRPr="00A80F7B">
        <w:rPr>
          <w:lang w:val="en-US" w:eastAsia="zh-CN"/>
        </w:rPr>
        <w:t>combine</w:t>
      </w:r>
      <w:r w:rsidR="00325548" w:rsidRPr="00A80F7B">
        <w:rPr>
          <w:lang w:val="en-US" w:eastAsia="zh-CN"/>
        </w:rPr>
        <w:t>s</w:t>
      </w:r>
      <w:r w:rsidR="00636A10" w:rsidRPr="00A80F7B">
        <w:rPr>
          <w:lang w:val="en-US" w:eastAsia="zh-CN"/>
        </w:rPr>
        <w:t xml:space="preserve"> original features into a polynomial. </w:t>
      </w:r>
    </w:p>
    <w:p w14:paraId="653112EA" w14:textId="529EFFFF" w:rsidR="008956FD" w:rsidRPr="00A80F7B" w:rsidRDefault="008956FD" w:rsidP="008956FD">
      <w:pPr>
        <w:rPr>
          <w:lang w:val="en-US" w:eastAsia="zh-CN"/>
        </w:rPr>
      </w:pPr>
      <w:r w:rsidRPr="00CC6DE9">
        <w:rPr>
          <w:b/>
          <w:bCs/>
          <w:lang w:val="en-US" w:eastAsia="zh-CN"/>
        </w:rPr>
        <w:t>Dimensionality Reduction</w:t>
      </w:r>
      <w:r w:rsidR="00106442">
        <w:rPr>
          <w:b/>
          <w:bCs/>
          <w:lang w:val="en-US" w:eastAsia="zh-CN"/>
        </w:rPr>
        <w:t xml:space="preserve">. </w:t>
      </w:r>
      <w:r w:rsidRPr="00A80F7B">
        <w:rPr>
          <w:lang w:val="en-US" w:eastAsia="zh-CN"/>
        </w:rPr>
        <w:t>Alternative to feature selection, dimensionality reduction refers to projecting the input data</w:t>
      </w:r>
      <w:r w:rsidR="00380A7B" w:rsidRPr="00A80F7B">
        <w:rPr>
          <w:lang w:val="en-US" w:eastAsia="zh-CN"/>
        </w:rPr>
        <w:t xml:space="preserve"> samples</w:t>
      </w:r>
      <w:r w:rsidRPr="00A80F7B">
        <w:rPr>
          <w:lang w:val="en-US" w:eastAsia="zh-CN"/>
        </w:rPr>
        <w:t xml:space="preserve"> into a lower-dimensional space while retaining the original data's most meaningful properties. Common dimensionality reduction techniques are principal component analysis </w:t>
      </w:r>
      <w:sdt>
        <w:sdtPr>
          <w:rPr>
            <w:lang w:val="en-US" w:eastAsia="zh-CN"/>
          </w:rPr>
          <w:alias w:val="To edit, see citavi.com/edit"/>
          <w:tag w:val="CitaviPlaceholder#ff79d9f9-4e34-4206-a32c-74a3b954b6f5"/>
          <w:id w:val="-777173428"/>
          <w:placeholder>
            <w:docPart w:val="733E4558B22B465C93E51C1B14F77530"/>
          </w:placeholder>
        </w:sdtPr>
        <w:sdtEndPr/>
        <w:sdtContent>
          <w:r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kMW4wYXFlaS5qcGciLCJVcmlTdHJpbmciOiI4MjY0NDBlNy1lNWNmLTQyYzctYjA3MS01NzMxMDNlNjM0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y4gQXByLiA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QuMTEwMCIsIlVyaVN0cmluZyI6Imh0dHBzOi8vYXJ4aXYub3JnL3BkZi8xNDA0LjExMD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yLTI0VDE1OjQyOjU1IiwiTW9kaWZpZWRCeSI6Il9MaWFuZyBaaGFvIiwiSWQiOiI1NzY4ZjIwMi03NTVkLTQ0M2QtOGQ3Yy04YzM4ODYyNGEwMTAiLCJNb2RpZmllZE9uIjoiMjAyMS0wMi0yNFQxNTo0Mjo1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2Ficy8xNDA0LjExMDAiLCJVcmlTdHJpbmciOiJodHRwczovL2FyeGl2Lm9yZy9hYnMvMTQwNC4xMT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}</w:instrText>
          </w:r>
          <w:r w:rsidRPr="00A80F7B">
            <w:rPr>
              <w:lang w:val="en-US" w:eastAsia="zh-CN"/>
            </w:rPr>
            <w:fldChar w:fldCharType="separate"/>
          </w:r>
          <w:r w:rsidR="00BE74B7" w:rsidRPr="00A80F7B">
            <w:rPr>
              <w:lang w:val="en-US" w:eastAsia="zh-CN"/>
            </w:rPr>
            <w:t>(Shlens, 2014)</w:t>
          </w:r>
          <w:r w:rsidRPr="00A80F7B">
            <w:rPr>
              <w:lang w:val="en-US" w:eastAsia="zh-CN"/>
            </w:rPr>
            <w:fldChar w:fldCharType="end"/>
          </w:r>
        </w:sdtContent>
      </w:sdt>
      <w:r w:rsidRPr="00A80F7B">
        <w:rPr>
          <w:lang w:val="en-US" w:eastAsia="zh-CN"/>
        </w:rPr>
        <w:t xml:space="preserve"> and linear discriminant analysis </w:t>
      </w:r>
      <w:sdt>
        <w:sdtPr>
          <w:rPr>
            <w:lang w:val="en-US" w:eastAsia="zh-CN"/>
          </w:rPr>
          <w:alias w:val="To edit, see citavi.com/edit"/>
          <w:tag w:val="CitaviPlaceholder#cde92f1e-b0a0-4bf7-b67d-07d9b4da9ddf"/>
          <w:id w:val="-1544979515"/>
          <w:placeholder>
            <w:docPart w:val="733E4558B22B465C93E51C1B14F77530"/>
          </w:placeholder>
        </w:sdtPr>
        <w:sdtEndPr/>
        <w:sdtContent>
          <w:r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YWY4Yjc1LWQxMmEtNGJjZS1iOTc4LWM2MGUwMjE5MTJmMiIsIlJhbmdlTGVuZ3RoIjoxNCwiUmVmZXJlbmNlSWQiOiIxODVlODFkMS1hOWM1LTQ5NzYtYmEzMC01M2Y2YjczNmFi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ZJU0hFUiIsIk1pZGRsZU5hbWUiOiJBLiIsIlByb3RlY3RlZCI6ZmFsc2UsIlNleCI6MCwiQ3JlYXRlZEJ5IjoiX0xpYW5nIFpoYW8iLCJDcmVhdGVkT24iOiIyMDIxLTA1LTE5VDEwOjM1OjE4IiwiTW9kaWZpZWRCeSI6Il9MaWFuZyBaaGFvIiwiSWQiOiIxNDVjNzQyMS05ODI0LTQyNTMtYjkyYS1jNWYxY2Y1ZWM1NDgiLCJNb2RpZmllZE9uIjoiMjAyMS0wNS0xOVQxMDozNToxO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sc3o0YXltZy5qcGciLCJVcmlTdHJpbmciOiIxODVlODFkMS1hOWM1LTQ5NzYtYmEzMC01M2Y2YjczNmFiNmM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gQXVnLiAyMDEyIiwiRG9pIjoiMTAuMTExMS9qLjE0NjktMTgwOS4xOTM2LnRiMDIxMzcue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ExL2ouMTQ2OS0xODA5LjE5MzYudGIwMjEzNy54IiwiVXJpU3RyaW5nIjoiaHR0cHM6Ly9kb2kub3JnLzEwLjExMTEvai4xNDY5LTE4MDkuMTkzNi50YjAyMTM3Ln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M1OjE2IiwiTW9kaWZpZWRCeSI6Il9MaWFuZyBaaGFvIiwiSWQiOiJlZDQ4Mzk2MC1lNjg3LTRkM2ItODYwNy00MDBiMTMxZWViYWEiLCJNb2RpZmllZE9uIjoiMjAyMS0wNS0xOVQxMDozNTox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25saW5lbGlicmFyeS53aWxleS5jb20vZG9pL2Ficy8xMC4xMTExL2ouMTQ2OS0xODA5LjE5MzYudGIwMjEzNy54IiwiVXJpU3RyaW5nIjoiaHR0cHM6Ly9vbmxpbmVsaWJyYXJ5LndpbGV5LmNvbS9kb2kvYWJzLzEwLjExMTEvai4xNDY5LTE4MDkuMTkzNi50YjAyMTM3Ln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}</w:instrText>
          </w:r>
          <w:r w:rsidRPr="00A80F7B">
            <w:rPr>
              <w:lang w:val="en-US" w:eastAsia="zh-CN"/>
            </w:rPr>
            <w:fldChar w:fldCharType="separate"/>
          </w:r>
          <w:r w:rsidR="00BE74B7" w:rsidRPr="00A80F7B">
            <w:rPr>
              <w:lang w:val="en-US" w:eastAsia="zh-CN"/>
            </w:rPr>
            <w:t>(FISHER, 1936)</w:t>
          </w:r>
          <w:r w:rsidRPr="00A80F7B">
            <w:rPr>
              <w:lang w:val="en-US" w:eastAsia="zh-CN"/>
            </w:rPr>
            <w:fldChar w:fldCharType="end"/>
          </w:r>
        </w:sdtContent>
      </w:sdt>
      <w:r w:rsidRPr="00A80F7B">
        <w:rPr>
          <w:lang w:val="en-US" w:eastAsia="zh-CN"/>
        </w:rPr>
        <w:t>.</w:t>
      </w:r>
    </w:p>
    <w:p w14:paraId="424C1C39" w14:textId="77777777" w:rsidR="002E26BE" w:rsidRPr="00A80F7B" w:rsidRDefault="002E26BE" w:rsidP="002E26BE">
      <w:pPr>
        <w:pStyle w:val="Heading1"/>
        <w:rPr>
          <w:lang w:val="en-US" w:eastAsia="zh-CN"/>
        </w:rPr>
      </w:pPr>
      <w:bookmarkStart w:id="114" w:name="_Ref72531139"/>
      <w:bookmarkStart w:id="115" w:name="_Ref72565618"/>
      <w:bookmarkStart w:id="116" w:name="_Toc72678892"/>
      <w:r w:rsidRPr="00A80F7B">
        <w:rPr>
          <w:lang w:val="en-US" w:eastAsia="zh-CN"/>
        </w:rPr>
        <w:lastRenderedPageBreak/>
        <w:t>Methodology</w:t>
      </w:r>
      <w:bookmarkEnd w:id="109"/>
      <w:bookmarkEnd w:id="114"/>
      <w:bookmarkEnd w:id="115"/>
      <w:bookmarkEnd w:id="116"/>
    </w:p>
    <w:p w14:paraId="7CE3909E" w14:textId="44DB1A54" w:rsidR="002E26BE" w:rsidRPr="00A80F7B" w:rsidRDefault="002E26BE" w:rsidP="002E26BE">
      <w:pPr>
        <w:rPr>
          <w:lang w:val="en-US" w:eastAsia="zh-CN"/>
        </w:rPr>
      </w:pPr>
      <w:r w:rsidRPr="00A80F7B">
        <w:rPr>
          <w:lang w:val="en-US" w:eastAsia="zh-CN"/>
        </w:rPr>
        <w:t xml:space="preserve">Anomaly detection is a fast-evolving area in which numerous novel models are proposed and applied. This chapter provides an overview of the approaches and methodology in recent studies, focusing on </w:t>
      </w:r>
      <w:r w:rsidR="00DC0B52" w:rsidRPr="00A80F7B">
        <w:rPr>
          <w:lang w:val="en-US" w:eastAsia="zh-CN"/>
        </w:rPr>
        <w:t>algorithms</w:t>
      </w:r>
      <w:r w:rsidRPr="00A80F7B">
        <w:rPr>
          <w:lang w:val="en-US" w:eastAsia="zh-CN"/>
        </w:rPr>
        <w:t xml:space="preserve"> based on deep learning. </w:t>
      </w:r>
      <w:r w:rsidR="00DC0B52" w:rsidRPr="00A80F7B">
        <w:rPr>
          <w:lang w:val="en-US" w:eastAsia="zh-CN"/>
        </w:rPr>
        <w:t xml:space="preserve">First, Section </w:t>
      </w:r>
      <w:r w:rsidR="00DC0B52" w:rsidRPr="00A80F7B">
        <w:rPr>
          <w:lang w:val="en-US" w:eastAsia="zh-CN"/>
        </w:rPr>
        <w:fldChar w:fldCharType="begin"/>
      </w:r>
      <w:r w:rsidR="00DC0B52" w:rsidRPr="00A80F7B">
        <w:rPr>
          <w:lang w:val="en-US" w:eastAsia="zh-CN"/>
        </w:rPr>
        <w:instrText xml:space="preserve"> REF _Ref72593373 \r \h </w:instrText>
      </w:r>
      <w:r w:rsidR="00DC0B52" w:rsidRPr="00A80F7B">
        <w:rPr>
          <w:lang w:val="en-US" w:eastAsia="zh-CN"/>
        </w:rPr>
      </w:r>
      <w:r w:rsidR="00DC0B52" w:rsidRPr="00A80F7B">
        <w:rPr>
          <w:lang w:val="en-US" w:eastAsia="zh-CN"/>
        </w:rPr>
        <w:fldChar w:fldCharType="separate"/>
      </w:r>
      <w:r w:rsidR="001D4D4E">
        <w:rPr>
          <w:lang w:val="en-US" w:eastAsia="zh-CN"/>
        </w:rPr>
        <w:t>3.1</w:t>
      </w:r>
      <w:r w:rsidR="00DC0B52" w:rsidRPr="00A80F7B">
        <w:rPr>
          <w:lang w:val="en-US" w:eastAsia="zh-CN"/>
        </w:rPr>
        <w:fldChar w:fldCharType="end"/>
      </w:r>
      <w:r w:rsidR="00DC0B52" w:rsidRPr="00A80F7B">
        <w:rPr>
          <w:lang w:val="en-US" w:eastAsia="zh-CN"/>
        </w:rPr>
        <w:t xml:space="preserve"> discusses</w:t>
      </w:r>
      <w:r w:rsidRPr="00A80F7B">
        <w:rPr>
          <w:lang w:val="en-US" w:eastAsia="zh-CN"/>
        </w:rPr>
        <w:t xml:space="preserve"> the nature of input data and </w:t>
      </w:r>
      <w:r w:rsidR="00DC0B52" w:rsidRPr="00A80F7B">
        <w:rPr>
          <w:lang w:val="en-US" w:eastAsia="zh-CN"/>
        </w:rPr>
        <w:t xml:space="preserve">Section </w:t>
      </w:r>
      <w:r w:rsidR="00DC0B52" w:rsidRPr="00A80F7B">
        <w:rPr>
          <w:lang w:val="en-US" w:eastAsia="zh-CN"/>
        </w:rPr>
        <w:fldChar w:fldCharType="begin"/>
      </w:r>
      <w:r w:rsidR="00DC0B52" w:rsidRPr="00A80F7B">
        <w:rPr>
          <w:lang w:val="en-US" w:eastAsia="zh-CN"/>
        </w:rPr>
        <w:instrText xml:space="preserve"> REF _Ref72593414 \r \h </w:instrText>
      </w:r>
      <w:r w:rsidR="00DC0B52" w:rsidRPr="00A80F7B">
        <w:rPr>
          <w:lang w:val="en-US" w:eastAsia="zh-CN"/>
        </w:rPr>
      </w:r>
      <w:r w:rsidR="00DC0B52" w:rsidRPr="00A80F7B">
        <w:rPr>
          <w:lang w:val="en-US" w:eastAsia="zh-CN"/>
        </w:rPr>
        <w:fldChar w:fldCharType="separate"/>
      </w:r>
      <w:r w:rsidR="001D4D4E">
        <w:rPr>
          <w:lang w:val="en-US" w:eastAsia="zh-CN"/>
        </w:rPr>
        <w:t>3.4</w:t>
      </w:r>
      <w:r w:rsidR="00DC0B52" w:rsidRPr="00A80F7B">
        <w:rPr>
          <w:lang w:val="en-US" w:eastAsia="zh-CN"/>
        </w:rPr>
        <w:fldChar w:fldCharType="end"/>
      </w:r>
      <w:r w:rsidRPr="00A80F7B">
        <w:rPr>
          <w:lang w:val="en-US" w:eastAsia="zh-CN"/>
        </w:rPr>
        <w:t xml:space="preserve"> points out the main challenges in anomaly detection. </w:t>
      </w:r>
      <w:r w:rsidR="00DC0B52" w:rsidRPr="00A80F7B">
        <w:rPr>
          <w:lang w:val="en-US" w:eastAsia="zh-CN"/>
        </w:rPr>
        <w:t xml:space="preserve">Next, section </w:t>
      </w:r>
      <w:r w:rsidR="00DC0B52" w:rsidRPr="00A80F7B">
        <w:rPr>
          <w:lang w:val="en-US" w:eastAsia="zh-CN"/>
        </w:rPr>
        <w:fldChar w:fldCharType="begin"/>
      </w:r>
      <w:r w:rsidR="00DC0B52" w:rsidRPr="00A80F7B">
        <w:rPr>
          <w:lang w:val="en-US" w:eastAsia="zh-CN"/>
        </w:rPr>
        <w:instrText xml:space="preserve"> REF _Ref72593420 \r \h </w:instrText>
      </w:r>
      <w:r w:rsidR="00DC0B52" w:rsidRPr="00A80F7B">
        <w:rPr>
          <w:lang w:val="en-US" w:eastAsia="zh-CN"/>
        </w:rPr>
      </w:r>
      <w:r w:rsidR="00DC0B52" w:rsidRPr="00A80F7B">
        <w:rPr>
          <w:lang w:val="en-US" w:eastAsia="zh-CN"/>
        </w:rPr>
        <w:fldChar w:fldCharType="separate"/>
      </w:r>
      <w:r w:rsidR="001D4D4E">
        <w:rPr>
          <w:lang w:val="en-US" w:eastAsia="zh-CN"/>
        </w:rPr>
        <w:t>3.5</w:t>
      </w:r>
      <w:r w:rsidR="00DC0B52" w:rsidRPr="00A80F7B">
        <w:rPr>
          <w:lang w:val="en-US" w:eastAsia="zh-CN"/>
        </w:rPr>
        <w:fldChar w:fldCharType="end"/>
      </w:r>
      <w:r w:rsidRPr="00A80F7B">
        <w:rPr>
          <w:lang w:val="en-US" w:eastAsia="zh-CN"/>
        </w:rPr>
        <w:t xml:space="preserve"> presents an overview of the anomaly detection </w:t>
      </w:r>
      <w:r w:rsidR="00DC0B52" w:rsidRPr="00A80F7B">
        <w:rPr>
          <w:lang w:val="en-US" w:eastAsia="zh-CN"/>
        </w:rPr>
        <w:t xml:space="preserve">algorithms. Finally, Section </w:t>
      </w:r>
      <w:r w:rsidR="00DC0B52" w:rsidRPr="00A80F7B">
        <w:rPr>
          <w:lang w:val="en-US" w:eastAsia="zh-CN"/>
        </w:rPr>
        <w:fldChar w:fldCharType="begin"/>
      </w:r>
      <w:r w:rsidR="00DC0B52" w:rsidRPr="00A80F7B">
        <w:rPr>
          <w:lang w:val="en-US" w:eastAsia="zh-CN"/>
        </w:rPr>
        <w:instrText xml:space="preserve"> REF _Ref72593448 \r \h </w:instrText>
      </w:r>
      <w:r w:rsidR="00DC0B52" w:rsidRPr="00A80F7B">
        <w:rPr>
          <w:lang w:val="en-US" w:eastAsia="zh-CN"/>
        </w:rPr>
      </w:r>
      <w:r w:rsidR="00DC0B52" w:rsidRPr="00A80F7B">
        <w:rPr>
          <w:lang w:val="en-US" w:eastAsia="zh-CN"/>
        </w:rPr>
        <w:fldChar w:fldCharType="separate"/>
      </w:r>
      <w:r w:rsidR="001D4D4E">
        <w:rPr>
          <w:lang w:val="en-US" w:eastAsia="zh-CN"/>
        </w:rPr>
        <w:t>3.6</w:t>
      </w:r>
      <w:r w:rsidR="00DC0B52" w:rsidRPr="00A80F7B">
        <w:rPr>
          <w:lang w:val="en-US" w:eastAsia="zh-CN"/>
        </w:rPr>
        <w:fldChar w:fldCharType="end"/>
      </w:r>
      <w:r w:rsidR="00DC0B52" w:rsidRPr="00A80F7B">
        <w:rPr>
          <w:lang w:val="en-US" w:eastAsia="zh-CN"/>
        </w:rPr>
        <w:t xml:space="preserve"> </w:t>
      </w:r>
      <w:r w:rsidRPr="00A80F7B">
        <w:rPr>
          <w:lang w:val="en-US" w:eastAsia="zh-CN"/>
        </w:rPr>
        <w:t xml:space="preserve">summarizes the models into two frameworks: </w:t>
      </w:r>
      <w:r w:rsidR="00DC0B52" w:rsidRPr="00A80F7B">
        <w:rPr>
          <w:lang w:val="en-US" w:eastAsia="zh-CN"/>
        </w:rPr>
        <w:t>feature extraction</w:t>
      </w:r>
      <w:r w:rsidRPr="00A80F7B">
        <w:rPr>
          <w:lang w:val="en-US" w:eastAsia="zh-CN"/>
        </w:rPr>
        <w:t xml:space="preserve"> and </w:t>
      </w:r>
      <w:r w:rsidR="00DC0B52" w:rsidRPr="00A80F7B">
        <w:rPr>
          <w:lang w:val="en-US" w:eastAsia="zh-CN"/>
        </w:rPr>
        <w:t>feature representation</w:t>
      </w:r>
      <w:r w:rsidRPr="00A80F7B">
        <w:rPr>
          <w:lang w:val="en-US" w:eastAsia="zh-CN"/>
        </w:rPr>
        <w:t xml:space="preserve">. </w:t>
      </w:r>
    </w:p>
    <w:p w14:paraId="412FFC67" w14:textId="77777777" w:rsidR="002E26BE" w:rsidRPr="00A80F7B" w:rsidRDefault="002E26BE" w:rsidP="002E26BE">
      <w:pPr>
        <w:pStyle w:val="Heading2"/>
        <w:rPr>
          <w:lang w:val="en-US" w:eastAsia="zh-CN"/>
        </w:rPr>
      </w:pPr>
      <w:bookmarkStart w:id="117" w:name="_Toc72306782"/>
      <w:bookmarkStart w:id="118" w:name="_Ref72593373"/>
      <w:bookmarkStart w:id="119" w:name="_Toc72678893"/>
      <w:r w:rsidRPr="00A80F7B">
        <w:rPr>
          <w:lang w:val="en-US" w:eastAsia="zh-CN"/>
        </w:rPr>
        <w:t>Nature of Input Data</w:t>
      </w:r>
      <w:bookmarkEnd w:id="117"/>
      <w:bookmarkEnd w:id="118"/>
      <w:bookmarkEnd w:id="119"/>
    </w:p>
    <w:p w14:paraId="68F2D0C2" w14:textId="081FC2C8" w:rsidR="002E26BE" w:rsidRPr="00A80F7B" w:rsidRDefault="000B6C03" w:rsidP="002E26BE">
      <w:pPr>
        <w:rPr>
          <w:lang w:val="en-US" w:eastAsia="zh-CN"/>
        </w:rPr>
      </w:pPr>
      <w:r w:rsidRPr="00A80F7B">
        <w:rPr>
          <w:lang w:val="en-US" w:eastAsia="zh-CN"/>
        </w:rPr>
        <w:t>The</w:t>
      </w:r>
      <w:r w:rsidR="002E26BE" w:rsidRPr="00A80F7B">
        <w:rPr>
          <w:lang w:val="en-US" w:eastAsia="zh-CN"/>
        </w:rPr>
        <w:t xml:space="preserve"> choice of deep learning</w:t>
      </w:r>
      <w:r w:rsidRPr="00A80F7B">
        <w:rPr>
          <w:lang w:val="en-US" w:eastAsia="zh-CN"/>
        </w:rPr>
        <w:t xml:space="preserve"> </w:t>
      </w:r>
      <w:r w:rsidR="002E26BE" w:rsidRPr="00A80F7B">
        <w:rPr>
          <w:lang w:val="en-US" w:eastAsia="zh-CN"/>
        </w:rPr>
        <w:t>architecture</w:t>
      </w:r>
      <w:r w:rsidRPr="00A80F7B">
        <w:rPr>
          <w:lang w:val="en-US" w:eastAsia="zh-CN"/>
        </w:rPr>
        <w:t>s</w:t>
      </w:r>
      <w:r w:rsidR="002E26BE" w:rsidRPr="00A80F7B">
        <w:rPr>
          <w:lang w:val="en-US" w:eastAsia="zh-CN"/>
        </w:rPr>
        <w:t xml:space="preserve"> depends on both the task and data types, such as the recurrent neural network is more suitable for sequential data. In addition, the performance of deep learning algorithms also highly relies on the property of data. Therefore, it is crucial to understand the nature of input data before building the machine learning model. Based on the relevance in the time dimension, input data can be classified into time series or point data. Furthermore, based on the number of features, input data can also be classified into high-dimension</w:t>
      </w:r>
      <w:r w:rsidR="00E5078A" w:rsidRPr="00A80F7B">
        <w:rPr>
          <w:lang w:val="en-US" w:eastAsia="zh-CN"/>
        </w:rPr>
        <w:t>al</w:t>
      </w:r>
      <w:r w:rsidR="002E26BE" w:rsidRPr="00A80F7B">
        <w:rPr>
          <w:lang w:val="en-US" w:eastAsia="zh-CN"/>
        </w:rPr>
        <w:t xml:space="preserve"> or low-dimension</w:t>
      </w:r>
      <w:r w:rsidR="00E5078A" w:rsidRPr="00A80F7B">
        <w:rPr>
          <w:lang w:val="en-US" w:eastAsia="zh-CN"/>
        </w:rPr>
        <w:t>al</w:t>
      </w:r>
      <w:r w:rsidR="002E26BE" w:rsidRPr="00A80F7B">
        <w:rPr>
          <w:lang w:val="en-US" w:eastAsia="zh-CN"/>
        </w:rPr>
        <w:t xml:space="preserve"> data. In general, input data is categorized into sequential and non-sequential data. For sequential data, the order of the data sequence matters as the data points depend on the neighbors. </w:t>
      </w:r>
      <w:r w:rsidR="00E5078A" w:rsidRPr="00A80F7B">
        <w:rPr>
          <w:lang w:val="en-US" w:eastAsia="zh-CN"/>
        </w:rPr>
        <w:fldChar w:fldCharType="begin"/>
      </w:r>
      <w:r w:rsidR="00E5078A" w:rsidRPr="00A80F7B">
        <w:rPr>
          <w:lang w:val="en-US" w:eastAsia="zh-CN"/>
        </w:rPr>
        <w:instrText xml:space="preserve"> REF _Ref72596226 \h </w:instrText>
      </w:r>
      <w:r w:rsidR="00E5078A" w:rsidRPr="00A80F7B">
        <w:rPr>
          <w:lang w:val="en-US" w:eastAsia="zh-CN"/>
        </w:rPr>
      </w:r>
      <w:r w:rsidR="00E5078A" w:rsidRPr="00A80F7B">
        <w:rPr>
          <w:lang w:val="en-US" w:eastAsia="zh-CN"/>
        </w:rPr>
        <w:fldChar w:fldCharType="separate"/>
      </w:r>
      <w:r w:rsidR="001D4D4E" w:rsidRPr="00A80F7B">
        <w:rPr>
          <w:lang w:val="en-US"/>
        </w:rPr>
        <w:t xml:space="preserve">Table </w:t>
      </w:r>
      <w:r w:rsidR="001D4D4E">
        <w:rPr>
          <w:noProof/>
          <w:lang w:val="en-US"/>
        </w:rPr>
        <w:t>1</w:t>
      </w:r>
      <w:r w:rsidR="00E5078A" w:rsidRPr="00A80F7B">
        <w:rPr>
          <w:lang w:val="en-US" w:eastAsia="zh-CN"/>
        </w:rPr>
        <w:fldChar w:fldCharType="end"/>
      </w:r>
      <w:r w:rsidR="00E5078A" w:rsidRPr="00A80F7B">
        <w:rPr>
          <w:lang w:val="en-US" w:eastAsia="zh-CN"/>
        </w:rPr>
        <w:t xml:space="preserve"> </w:t>
      </w:r>
      <w:r w:rsidR="002E26BE" w:rsidRPr="00A80F7B">
        <w:rPr>
          <w:lang w:val="en-US" w:eastAsia="zh-CN"/>
        </w:rPr>
        <w:t xml:space="preserve">lists different data types and corresponding deep learning model architectures. </w:t>
      </w:r>
    </w:p>
    <w:p w14:paraId="1A7972D9" w14:textId="77777777" w:rsidR="00D63DCD" w:rsidRPr="00A80F7B" w:rsidRDefault="00D63DCD" w:rsidP="002E26BE">
      <w:pPr>
        <w:rPr>
          <w:lang w:val="en-US" w:eastAsia="zh-CN"/>
        </w:rPr>
      </w:pPr>
    </w:p>
    <w:p w14:paraId="06E45D01" w14:textId="2981BDDE" w:rsidR="008F27D9" w:rsidRPr="00A80F7B" w:rsidRDefault="008F27D9" w:rsidP="008F27D9">
      <w:pPr>
        <w:pStyle w:val="Caption"/>
        <w:keepNext/>
        <w:rPr>
          <w:lang w:val="en-US"/>
        </w:rPr>
      </w:pPr>
      <w:bookmarkStart w:id="120" w:name="_Ref72596226"/>
      <w:bookmarkStart w:id="121" w:name="_Toc72678971"/>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1</w:t>
      </w:r>
      <w:r w:rsidR="00B140BC" w:rsidRPr="00A80F7B">
        <w:rPr>
          <w:lang w:val="en-US"/>
        </w:rPr>
        <w:fldChar w:fldCharType="end"/>
      </w:r>
      <w:bookmarkEnd w:id="120"/>
      <w:r w:rsidRPr="00A80F7B">
        <w:rPr>
          <w:lang w:val="en-US"/>
        </w:rPr>
        <w:t xml:space="preserve">: </w:t>
      </w:r>
      <w:r w:rsidR="00350938" w:rsidRPr="00A80F7B">
        <w:rPr>
          <w:lang w:val="en-US"/>
        </w:rPr>
        <w:t>Input data type and corresponding DL model architecture</w:t>
      </w:r>
      <w:r w:rsidR="0033278B" w:rsidRPr="00A80F7B">
        <w:rPr>
          <w:lang w:val="en-US"/>
        </w:rPr>
        <w:t xml:space="preserve"> (Adapt from</w:t>
      </w:r>
      <w:r w:rsidR="008B1C1B" w:rsidRPr="00A80F7B">
        <w:rPr>
          <w:lang w:val="en-US"/>
        </w:rPr>
        <w:t xml:space="preserve"> </w:t>
      </w:r>
      <w:sdt>
        <w:sdtPr>
          <w:rPr>
            <w:lang w:val="en-US"/>
          </w:rPr>
          <w:alias w:val="To edit, see citavi.com/edit"/>
          <w:tag w:val="CitaviPlaceholder#22f32bc1-28dc-4b00-9692-64550ff2107d"/>
          <w:id w:val="876747999"/>
          <w:placeholder>
            <w:docPart w:val="DefaultPlaceholder_-1854013440"/>
          </w:placeholder>
        </w:sdtPr>
        <w:sdtEndPr/>
        <w:sdtContent>
          <w:r w:rsidR="008B1C1B"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p6YWRnemJlLmpwZyIsIlVyaVN0cmluZyI6IjM3YzJhMGY1LTg2NjUtNDFlNS04Mjg1LTMwODIxYWI3ZDgz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iBKYW4uID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EuMDM0MDciLCJVcmlTdHJpbmciOiJodHRwczovL2FyeGl2Lm9yZy9wZGYvMTkwMS4wMzQwN3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c6MzA6NTUiLCJNb2RpZmllZEJ5IjoiX0xpYW5nIFpoYW8iLCJJZCI6IjFmNzM0YjZkLWEwOTQtNDFjZC05MTBkLTI0YTE5YTY5MDU1NCIsIk1vZGlmaWVkT24iOiIyMDIxLTA1LTE5VDA3OjMwOjU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hcnhpdi5vcmcvYWJzLzE5MDEuMDM0MDciLCJVcmlTdHJpbmciOiJodHRwczovL2FyeGl2Lm9yZy9hYnMvMTkwMS4wMzQw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}</w:instrText>
          </w:r>
          <w:r w:rsidR="008B1C1B" w:rsidRPr="00A80F7B">
            <w:rPr>
              <w:lang w:val="en-US"/>
            </w:rPr>
            <w:fldChar w:fldCharType="separate"/>
          </w:r>
          <w:r w:rsidR="00BE74B7" w:rsidRPr="00A80F7B">
            <w:rPr>
              <w:lang w:val="en-US"/>
            </w:rPr>
            <w:t>Chalapathy and Chawla</w:t>
          </w:r>
          <w:r w:rsidR="008B1C1B" w:rsidRPr="00A80F7B">
            <w:rPr>
              <w:lang w:val="en-US"/>
            </w:rPr>
            <w:fldChar w:fldCharType="end"/>
          </w:r>
        </w:sdtContent>
      </w:sdt>
      <w:r w:rsidR="008B1C1B" w:rsidRPr="00A80F7B">
        <w:rPr>
          <w:lang w:val="en-US"/>
        </w:rPr>
        <w:t xml:space="preserve"> </w:t>
      </w:r>
      <w:sdt>
        <w:sdtPr>
          <w:rPr>
            <w:lang w:val="en-US"/>
          </w:rPr>
          <w:alias w:val="To edit, see citavi.com/edit"/>
          <w:tag w:val="CitaviPlaceholder#92cf6df5-f954-42e9-b057-b568bdfc084f"/>
          <w:id w:val="1228882866"/>
          <w:placeholder>
            <w:docPart w:val="DefaultPlaceholder_-1854013440"/>
          </w:placeholder>
        </w:sdtPr>
        <w:sdtEndPr/>
        <w:sdtContent>
          <w:r w:rsidR="008B1C1B"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qemFkZ3piZS5qcGciLCJVcmlTdHJpbmciOiIzN2MyYTBmNS04NjY1LTQxZTUtODI4NS0zMDgyMWFiN2Q4Mz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C4gSmFuLiA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TAxLjAzNDA3IiwiVXJpU3RyaW5nIjoiaHR0cHM6Ly9hcnhpdi5vcmcvcGRmLzE5MDEuMDM0MDd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3OjMwOjU1IiwiTW9kaWZpZWRCeSI6Il9MaWFuZyBaaGFvIiwiSWQiOiIxZjczNGI2ZC1hMDk0LTQxY2QtOTEwZC0yNGExOWE2OTA1NTQiLCJNb2RpZmllZE9uIjoiMjAyMS0wNS0xOVQwNzozMDo1N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YXJ4aXYub3JnL2Ficy8xOTAxLjAzNDA3IiwiVXJpU3RyaW5nIjoiaHR0cHM6Ly9hcnhpdi5vcmcvYWJzLzE5MDEuMDM0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5KSJ9XX0sIlRhZyI6IkNpdGF2aVBsYWNlaG9sZGVyIzkyY2Y2ZGY1LWY5NTQtNDJlOS1iMDU3LWI1NjhiZGZjMDg0ZiIsIlRleHQiOiIoMjAxOSkiLCJXQUlWZXJzaW9uIjoiNi44LjAuMCJ9}</w:instrText>
          </w:r>
          <w:r w:rsidR="008B1C1B" w:rsidRPr="00A80F7B">
            <w:rPr>
              <w:lang w:val="en-US"/>
            </w:rPr>
            <w:fldChar w:fldCharType="separate"/>
          </w:r>
          <w:r w:rsidR="00BE74B7" w:rsidRPr="00A80F7B">
            <w:rPr>
              <w:lang w:val="en-US"/>
            </w:rPr>
            <w:t>(2019)</w:t>
          </w:r>
          <w:r w:rsidR="008B1C1B" w:rsidRPr="00A80F7B">
            <w:rPr>
              <w:lang w:val="en-US"/>
            </w:rPr>
            <w:fldChar w:fldCharType="end"/>
          </w:r>
        </w:sdtContent>
      </w:sdt>
      <w:r w:rsidR="0033278B" w:rsidRPr="00A80F7B">
        <w:rPr>
          <w:lang w:val="en-US"/>
        </w:rPr>
        <w:t>)</w:t>
      </w:r>
      <w:r w:rsidR="00D63DCD" w:rsidRPr="00A80F7B">
        <w:rPr>
          <w:lang w:val="en-US"/>
        </w:rPr>
        <w:t>.</w:t>
      </w:r>
      <w:bookmarkEnd w:id="121"/>
    </w:p>
    <w:p w14:paraId="463F9E68" w14:textId="0B45387C" w:rsidR="002E26BE" w:rsidRPr="00A80F7B" w:rsidRDefault="008F27D9" w:rsidP="002E26BE">
      <w:pPr>
        <w:rPr>
          <w:lang w:val="en-US" w:eastAsia="zh-CN"/>
        </w:rPr>
      </w:pPr>
      <w:r w:rsidRPr="00A80F7B">
        <w:rPr>
          <w:lang w:val="en-US" w:eastAsia="zh-CN"/>
        </w:rPr>
        <w:drawing>
          <wp:inline distT="0" distB="0" distL="0" distR="0" wp14:anchorId="26208A7D" wp14:editId="310A929B">
            <wp:extent cx="4287600" cy="54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referRelativeResize="0"/>
                  </pic:nvPicPr>
                  <pic:blipFill>
                    <a:blip r:embed="rId48">
                      <a:extLst>
                        <a:ext uri="{28A0092B-C50C-407E-A947-70E740481C1C}">
                          <a14:useLocalDpi xmlns:a14="http://schemas.microsoft.com/office/drawing/2010/main" val="0"/>
                        </a:ext>
                      </a:extLst>
                    </a:blip>
                    <a:srcRect t="4311" b="4311"/>
                    <a:stretch>
                      <a:fillRect/>
                    </a:stretch>
                  </pic:blipFill>
                  <pic:spPr bwMode="auto">
                    <a:xfrm>
                      <a:off x="0" y="0"/>
                      <a:ext cx="4287600" cy="540000"/>
                    </a:xfrm>
                    <a:prstGeom prst="rect">
                      <a:avLst/>
                    </a:prstGeom>
                    <a:ln>
                      <a:noFill/>
                    </a:ln>
                    <a:extLst>
                      <a:ext uri="{53640926-AAD7-44D8-BBD7-CCE9431645EC}">
                        <a14:shadowObscured xmlns:a14="http://schemas.microsoft.com/office/drawing/2010/main"/>
                      </a:ext>
                    </a:extLst>
                  </pic:spPr>
                </pic:pic>
              </a:graphicData>
            </a:graphic>
          </wp:inline>
        </w:drawing>
      </w:r>
    </w:p>
    <w:p w14:paraId="7994B0B4" w14:textId="77777777" w:rsidR="00D63DCD" w:rsidRPr="00A80F7B" w:rsidRDefault="00D63DCD" w:rsidP="002E26BE">
      <w:pPr>
        <w:rPr>
          <w:lang w:val="en-US" w:eastAsia="zh-CN"/>
        </w:rPr>
      </w:pPr>
    </w:p>
    <w:p w14:paraId="310A29B9" w14:textId="77777777" w:rsidR="002E26BE" w:rsidRPr="00A80F7B" w:rsidRDefault="002E26BE" w:rsidP="002E26BE">
      <w:pPr>
        <w:pStyle w:val="Heading2"/>
        <w:rPr>
          <w:lang w:val="en-US" w:eastAsia="zh-CN"/>
        </w:rPr>
      </w:pPr>
      <w:bookmarkStart w:id="122" w:name="_Toc72306783"/>
      <w:bookmarkStart w:id="123" w:name="_Toc72678894"/>
      <w:r w:rsidRPr="00A80F7B">
        <w:rPr>
          <w:lang w:val="en-US" w:eastAsia="zh-CN"/>
        </w:rPr>
        <w:t>What Are Anomalies?</w:t>
      </w:r>
      <w:bookmarkEnd w:id="122"/>
      <w:bookmarkEnd w:id="123"/>
    </w:p>
    <w:p w14:paraId="6DEF7D70" w14:textId="7FDB51E0" w:rsidR="002E26BE" w:rsidRPr="00A80F7B" w:rsidRDefault="002E26BE" w:rsidP="002E26BE">
      <w:pPr>
        <w:rPr>
          <w:lang w:val="en-US" w:eastAsia="zh-CN"/>
        </w:rPr>
      </w:pPr>
      <w:r w:rsidRPr="00A80F7B">
        <w:rPr>
          <w:lang w:val="en-US" w:eastAsia="zh-CN"/>
        </w:rPr>
        <w:t xml:space="preserve">Anomaly detection is one of the </w:t>
      </w:r>
      <w:r w:rsidR="00F53B9C" w:rsidRPr="00A80F7B">
        <w:rPr>
          <w:lang w:val="en-US" w:eastAsia="zh-CN"/>
        </w:rPr>
        <w:t>critical</w:t>
      </w:r>
      <w:r w:rsidRPr="00A80F7B">
        <w:rPr>
          <w:lang w:val="en-US" w:eastAsia="zh-CN"/>
        </w:rPr>
        <w:t xml:space="preserve"> applications in data science. It refers to the problem of identifying the patterns of data which does not satisfy expected behavior. Such patterns are also known as outliers, anomalies, and exceptions</w:t>
      </w:r>
      <w:r w:rsidR="00F33DB6" w:rsidRPr="00A80F7B">
        <w:rPr>
          <w:lang w:val="en-US" w:eastAsia="zh-CN"/>
        </w:rPr>
        <w:t xml:space="preserve"> </w:t>
      </w:r>
      <w:sdt>
        <w:sdtPr>
          <w:rPr>
            <w:lang w:val="en-US" w:eastAsia="zh-CN"/>
          </w:rPr>
          <w:alias w:val="To edit, see citavi.com/edit"/>
          <w:tag w:val="CitaviPlaceholder#a89dc50a-094d-4734-91c2-7dc7b4be35cf"/>
          <w:id w:val="-1744787236"/>
          <w:placeholder>
            <w:docPart w:val="DefaultPlaceholder_-1854013440"/>
          </w:placeholder>
        </w:sdtPr>
        <w:sdtEndPr/>
        <w:sdtContent>
          <w:r w:rsidR="00F33DB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YWQyMTMxLWE4NTktNDU3Zi04YjNlLTI3NzAxZjdiM2Y3ZSIsIlJhbmdlTGVuZ3RoIjoyMywiUmVmZXJlbmNlSWQiOiI4NzIzMTdlMS04MzI5LTQ3ZDEtYWZmZi0wYzIyY2U4OWMxZ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xlcnEzbWdxLmpwZyIsIlVyaVN0cmluZyI6Ijg3MjMxN2UxLTgzMjktNDdkMS1hZmZmLTBjMjJjZTg5YzFl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xNTQxODgwLjE1NDE4ODIiLCJFZGl0b3JzIjpbXSwiRXZhbHVhdGlvbkNvbXBsZXhpdHkiOjAsIkV2YWx1YXRpb25Tb3VyY2VUZXh0Rm9ybWF0IjowLCJHcm91cHMiOltdLCJIYXNMYWJlbDEiOmZhbHNlLCJIYXNMYWJlbDIiOmZhbHNlLCJLZXl3b3JkcyI6W10sIkxhbmd1YWdlIjoiRU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1NDE4ODAuMTU0MTg4MiIsIlVyaVN0cmluZyI6Imh0dHBzOi8vZG9pLm9yZy8xMC4xMTQ1LzE1NDE4ODAuMTU0MTg4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k6NTM6MzciLCJNb2RpZmllZEJ5IjoiX0xpYW5nIFpoYW8iLCJJZCI6ImVmNzE0MDNhLTgzNWEtNGZlNC05YWExLTczMjdjM2RjODJiMCIsIk1vZGlmaWVkT24iOiIyMDIxLTA1LTE5VDA5OjUzOjM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hYnMvMTAuMTE0NS8xNTQxODgwLjE1NDE4ODI/Y2FzYV90b2tlbj1iM2lvZXRpbHZ5dWFhYWFhOnFnbDl2czBkeGF5bXRoM3NhYmRja3h5eDl2MnE5NXlsYWp6c3R5a2xzZWRzY3R3LXphamhkbHNpdXNtanBqdDh6c2kyNXp5Z3AzemoiLCJVcmlTdHJpbmciOiJodHRwczovL2RsLmFjbS5vcmcvZG9pL2Ficy8xMC4xMTQ1LzE1NDE4ODAuMTU0MTg4Mj9jYXNhX3Rva2VuPWIzaW9ldGlsdnl1YWFhYWE6cWdsOXZzMGR4YXltdGgzc2FiZGNreHl4OXYycTk1eWxhanpzdHlrbHNlZHNjdHctemFqaGRsc2l1c21qcGp0OHpzaTI1enlncDN6a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KENoYW5kb2xhIGV0IGFsLiwgMjAwOSkifV19LCJUYWciOiJDaXRhdmlQbGFjZWhvbGRlciNhODlkYzUwYS0wOTRkLTQ3MzQtOTFjMi03ZGM3YjRiZTM1Y2YiLCJUZXh0IjoiKENoYW5kb2xhIGV0IGFsLiwgMjAwOSkiLCJXQUlWZXJzaW9uIjoiNi44LjAuMCJ9}</w:instrText>
          </w:r>
          <w:r w:rsidR="00F33DB6" w:rsidRPr="00A80F7B">
            <w:rPr>
              <w:lang w:val="en-US" w:eastAsia="zh-CN"/>
            </w:rPr>
            <w:fldChar w:fldCharType="separate"/>
          </w:r>
          <w:r w:rsidR="00BE74B7" w:rsidRPr="00A80F7B">
            <w:rPr>
              <w:lang w:val="en-US" w:eastAsia="zh-CN"/>
            </w:rPr>
            <w:t>(Chandola et al., 2009)</w:t>
          </w:r>
          <w:r w:rsidR="00F33DB6" w:rsidRPr="00A80F7B">
            <w:rPr>
              <w:lang w:val="en-US" w:eastAsia="zh-CN"/>
            </w:rPr>
            <w:fldChar w:fldCharType="end"/>
          </w:r>
        </w:sdtContent>
      </w:sdt>
      <w:r w:rsidRPr="00A80F7B">
        <w:rPr>
          <w:lang w:val="en-US" w:eastAsia="zh-CN"/>
        </w:rPr>
        <w:t xml:space="preserve">. Another definition of anomalies introduced </w:t>
      </w:r>
      <w:r w:rsidR="00F33DB6" w:rsidRPr="00A80F7B">
        <w:rPr>
          <w:lang w:val="en-US" w:eastAsia="zh-CN"/>
        </w:rPr>
        <w:t xml:space="preserve">by </w:t>
      </w:r>
      <w:sdt>
        <w:sdtPr>
          <w:rPr>
            <w:lang w:val="en-US" w:eastAsia="zh-CN"/>
          </w:rPr>
          <w:alias w:val="To edit, see citavi.com/edit"/>
          <w:tag w:val="CitaviPlaceholder#7b50d2d7-721c-4414-8fd3-43802cf59fa2"/>
          <w:id w:val="1182783094"/>
          <w:placeholder>
            <w:docPart w:val="DefaultPlaceholder_-1854013440"/>
          </w:placeholder>
        </w:sdtPr>
        <w:sdtEndPr/>
        <w:sdtContent>
          <w:r w:rsidR="00F33DB6" w:rsidRPr="00A80F7B">
            <w:rPr>
              <w:lang w:val="en-US" w:eastAsia="zh-CN"/>
            </w:rPr>
            <w:fldChar w:fldCharType="begin"/>
          </w:r>
          <w:r w:rsidR="00DC30EB" w:rsidRPr="00A80F7B">
            <w:rPr>
              <w:lang w:val="en-US" w:eastAsia="zh-CN"/>
            </w:rPr>
            <w:instrText>ADDIN CitaviPlaceholder{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C4iLCJMYXN0TmFtZSI6Ikhhd2tpbnMiLCJNaWRkbGVOYW1lIjoiTS4iLCJQcm90ZWN0ZWQiOmZhbHNlLCJTZXgiOjAsIkNyZWF0ZWRCeSI6Il9MaWFuZyBaaGFvIiwiQ3JlYXRlZE9uIjoiMjAyMS0wNS0xOVQwOTo1Njo1NyIsIk1vZGlmaWVkQnkiOiJfTGlhbmcgWmhhbyIsIklkIjoiMDQ1MzE4ZjktYmQyZS00Y2M0LWJlZTktMTUzNTBjZDk0YzgzIiwiTW9kaWZpZWRPbiI6IjIwMjEtMDUtMTlUMDk6NTY6NTc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c3E1MTNhMG4uanBnIiwiVXJpU3RyaW5nIjoiMzAwM2RkMGEtNDgyZS00YjE3LThkY2QtMDgzMmZjYjBjOTA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}</w:instrText>
          </w:r>
          <w:r w:rsidR="00F33DB6" w:rsidRPr="00A80F7B">
            <w:rPr>
              <w:lang w:val="en-US" w:eastAsia="zh-CN"/>
            </w:rPr>
            <w:fldChar w:fldCharType="separate"/>
          </w:r>
          <w:r w:rsidR="00BE74B7" w:rsidRPr="00A80F7B">
            <w:rPr>
              <w:lang w:val="en-US" w:eastAsia="zh-CN"/>
            </w:rPr>
            <w:t>Hawkins</w:t>
          </w:r>
          <w:r w:rsidR="00F33DB6" w:rsidRPr="00A80F7B">
            <w:rPr>
              <w:lang w:val="en-US" w:eastAsia="zh-CN"/>
            </w:rPr>
            <w:fldChar w:fldCharType="end"/>
          </w:r>
        </w:sdtContent>
      </w:sdt>
      <w:r w:rsidR="00F33DB6" w:rsidRPr="00A80F7B">
        <w:rPr>
          <w:lang w:val="en-US" w:eastAsia="zh-CN"/>
        </w:rPr>
        <w:t xml:space="preserve"> </w:t>
      </w:r>
      <w:sdt>
        <w:sdtPr>
          <w:rPr>
            <w:lang w:val="en-US" w:eastAsia="zh-CN"/>
          </w:rPr>
          <w:alias w:val="To edit, see citavi.com/edit"/>
          <w:tag w:val="CitaviPlaceholder#e3fd09c4-6da2-458c-b1e7-4ab5666fd3f1"/>
          <w:id w:val="-503667581"/>
          <w:placeholder>
            <w:docPart w:val="DefaultPlaceholder_-1854013440"/>
          </w:placeholder>
        </w:sdtPr>
        <w:sdtEndPr/>
        <w:sdtContent>
          <w:r w:rsidR="00F33DB6" w:rsidRPr="00A80F7B">
            <w:rPr>
              <w:lang w:val="en-US" w:eastAsia="zh-CN"/>
            </w:rPr>
            <w:fldChar w:fldCharType="begin"/>
          </w:r>
          <w:r w:rsidR="00DC30EB" w:rsidRPr="00A80F7B">
            <w:rPr>
              <w:lang w:val="en-US" w:eastAsia="zh-CN"/>
            </w:rPr>
            <w:instrText>ADDIN CitaviPlaceholder{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SGF3a2lucyIsIk1pZGRsZU5hbWUiOiJNLiIsIlByb3RlY3RlZCI6ZmFsc2UsIlNleCI6MCwiQ3JlYXRlZEJ5IjoiX0xpYW5nIFpoYW8iLCJDcmVhdGVkT24iOiIyMDIxLTA1LTE5VDA5OjU2OjU3IiwiTW9kaWZpZWRCeSI6Il9MaWFuZyBaaGFvIiwiSWQiOiIwNDUzMThmOS1iZDJlLTRjYzQtYmVlOS0xNTM1MGNkOTRjODMiLCJNb2RpZmllZE9uIjoiMjAyMS0wNS0xOVQwOTo1Njo1N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GlhbmdcXEFwcERhdGFcXExvY2FsXFxUZW1wXFxzcTUxM2Ewbi5qcGciLCJVcmlTdHJpbmciOiIzMDAzZGQwYS00ODJlLTRiMTctOGRjZC0wODMyZmNiMGM5MD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xOTgwKSJ9XX0sIlRhZyI6IkNpdGF2aVBsYWNlaG9sZGVyI2UzZmQwOWM0LTZkYTItNDU4Yy1iMWU3LTRhYjU2NjZmZDNmMSIsIlRleHQiOiIoMTk4MCkiLCJXQUlWZXJzaW9uIjoiNi44LjAuMCJ9}</w:instrText>
          </w:r>
          <w:r w:rsidR="00F33DB6" w:rsidRPr="00A80F7B">
            <w:rPr>
              <w:lang w:val="en-US" w:eastAsia="zh-CN"/>
            </w:rPr>
            <w:fldChar w:fldCharType="separate"/>
          </w:r>
          <w:r w:rsidR="00BE74B7" w:rsidRPr="00A80F7B">
            <w:rPr>
              <w:lang w:val="en-US" w:eastAsia="zh-CN"/>
            </w:rPr>
            <w:t>(1980)</w:t>
          </w:r>
          <w:r w:rsidR="00F33DB6" w:rsidRPr="00A80F7B">
            <w:rPr>
              <w:lang w:val="en-US" w:eastAsia="zh-CN"/>
            </w:rPr>
            <w:fldChar w:fldCharType="end"/>
          </w:r>
        </w:sdtContent>
      </w:sdt>
      <w:r w:rsidR="00F33DB6" w:rsidRPr="00A80F7B">
        <w:rPr>
          <w:lang w:val="en-US" w:eastAsia="zh-CN"/>
        </w:rPr>
        <w:t xml:space="preserve"> </w:t>
      </w:r>
      <w:r w:rsidRPr="00A80F7B">
        <w:rPr>
          <w:lang w:val="en-US" w:eastAsia="zh-CN"/>
        </w:rPr>
        <w:t xml:space="preserve">is that anomalies are the data </w:t>
      </w:r>
      <w:r w:rsidR="00A834ED" w:rsidRPr="00A80F7B">
        <w:rPr>
          <w:lang w:val="en-US" w:eastAsia="zh-CN"/>
        </w:rPr>
        <w:t xml:space="preserve">samples </w:t>
      </w:r>
      <w:r w:rsidRPr="00A80F7B">
        <w:rPr>
          <w:lang w:val="en-US" w:eastAsia="zh-CN"/>
        </w:rPr>
        <w:t xml:space="preserve">that deviate from the majority of the data </w:t>
      </w:r>
      <w:r w:rsidR="00A834ED" w:rsidRPr="00A80F7B">
        <w:rPr>
          <w:lang w:val="en-US" w:eastAsia="zh-CN"/>
        </w:rPr>
        <w:t xml:space="preserve">samples </w:t>
      </w:r>
      <w:r w:rsidRPr="00A80F7B">
        <w:rPr>
          <w:lang w:val="en-US" w:eastAsia="zh-CN"/>
        </w:rPr>
        <w:t>and plausibly produced by a different mechanism. Based on the nature and observation of anomaly data instances,</w:t>
      </w:r>
      <w:r w:rsidR="005671DF" w:rsidRPr="00A80F7B">
        <w:rPr>
          <w:lang w:val="en-US" w:eastAsia="zh-CN"/>
        </w:rPr>
        <w:t xml:space="preserve"> </w:t>
      </w:r>
      <w:sdt>
        <w:sdtPr>
          <w:rPr>
            <w:lang w:val="en-US" w:eastAsia="zh-CN"/>
          </w:rPr>
          <w:alias w:val="To edit, see citavi.com/edit"/>
          <w:tag w:val="CitaviPlaceholder#72b63911-c09e-412d-b082-e40c5dfa22bc"/>
          <w:id w:val="853305821"/>
          <w:placeholder>
            <w:docPart w:val="DefaultPlaceholder_-1854013440"/>
          </w:placeholder>
        </w:sdtPr>
        <w:sdtEndPr/>
        <w:sdtContent>
          <w:r w:rsidR="005671D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k0YmQzZjg0LTk5MTctNGJmYi04NGFiLTAwYWYxNGU1NTcwOSIsIkVudHJpZXMiOlt7IiRpZCI6IjIiLCIkdHlwZSI6IlN3aXNzQWNhZGVtaWMuQ2l0YXZpLkNpdGF0aW9ucy5Xb3JkUGxhY2Vob2xkZXJFbnRyeSwgU3dpc3NBY2FkZW1pYy5DaXRhdmkiLCJJZCI6ImFkMjM3MmMxLTcxMTUtNGE4Yy1hODc5LTY2NWYyYjA2ZmFmZiIsIlJhbmdlTGVuZ3RoIjoxNSwiUmVmZXJlbmNlSWQiOiI4NzIzMTdlMS04MzI5LTQ3ZDEtYWZmZi0wYzIyY2U4OWMx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sZXJxM21ncS5qcGciLCJVcmlTdHJpbmciOiI4NzIzMTdlMS04MzI5LTQ3ZDEtYWZmZi0wYzIyY2U4OWMxZT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TU0MTg4MC4xNTQxODgyIiwiRWRpdG9ycyI6W10sIkV2YWx1YXRpb25Db21wbGV4aXR5IjowLCJFdmFsdWF0aW9uU291cmNlVGV4dEZvcm1hdCI6MCwiR3JvdXBzIjpbXSwiSGFzTGFiZWwxIjpmYWxzZSwiSGFzTGFiZWwyIjpmYWxzZSwiS2V5d29yZHMiOltdLCJMYW5ndWFnZSI6IkV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xNTQxODgwLjE1NDE4ODIiLCJVcmlTdHJpbmciOiJodHRwczovL2RvaS5vcmcvMTAuMTE0NS8xNTQxODgwLjE1NDE4OD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UzOjM3IiwiTW9kaWZpZWRCeSI6Il9MaWFuZyBaaGFvIiwiSWQiOiJlZjcxNDAzYS04MzVhLTRmZTQtOWFhMS03MzI3YzNkYzgyYjAiLCJNb2RpZmllZE9uIjoiMjAyMS0wNS0xOVQwOTo1Mzoz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YWJzLzEwLjExNDUvMTU0MTg4MC4xNTQxODgyP2Nhc2FfdG9rZW49YjNpb2V0aWx2eXVhYWFhYTpxZ2w5dnMwZHhheW10aDNzYWJkY2t4eXg5djJxOTV5bGFqenN0eWtsc2Vkc2N0dy16YWpoZGxzaXVzbWpwanQ4enNpMjV6eWdwM3pqIiwiVXJpU3RyaW5nIjoiaHR0cHM6Ly9kbC5hY20ub3JnL2RvaS9hYnMvMTAuMTE0NS8xNTQxODgwLjE1NDE4ODI/Y2FzYV90b2tlbj1iM2lvZXRpbHZ5dWFhYWFhOnFnbDl2czBkeGF5bXRoM3NhYmRja3h5eDl2MnE5NXlsYWp6c3R5a2xzZWRzY3R3LXphamhkbHNpdXNtanBqdDh6c2kyNXp5Z3Azemo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kNoYW5kb2xhIGV0IGFsLiJ9XX0sIlRhZyI6IkNpdGF2aVBsYWNlaG9sZGVyIzcyYjYzOTExLWMwOWUtNDEyZC1iMDgyLWU0MGM1ZGZhMjJiYyIsIlRleHQiOiJDaGFuZG9sYSBldCBhbC4iLCJXQUlWZXJzaW9uIjoiNi44LjAuMCJ9}</w:instrText>
          </w:r>
          <w:r w:rsidR="005671DF" w:rsidRPr="00A80F7B">
            <w:rPr>
              <w:lang w:val="en-US" w:eastAsia="zh-CN"/>
            </w:rPr>
            <w:fldChar w:fldCharType="separate"/>
          </w:r>
          <w:r w:rsidR="00BE74B7" w:rsidRPr="00A80F7B">
            <w:rPr>
              <w:lang w:val="en-US" w:eastAsia="zh-CN"/>
            </w:rPr>
            <w:t>Chandola et al.</w:t>
          </w:r>
          <w:r w:rsidR="005671DF" w:rsidRPr="00A80F7B">
            <w:rPr>
              <w:lang w:val="en-US" w:eastAsia="zh-CN"/>
            </w:rPr>
            <w:fldChar w:fldCharType="end"/>
          </w:r>
        </w:sdtContent>
      </w:sdt>
      <w:r w:rsidR="005671DF" w:rsidRPr="00A80F7B">
        <w:rPr>
          <w:lang w:val="en-US" w:eastAsia="zh-CN"/>
        </w:rPr>
        <w:t xml:space="preserve"> </w:t>
      </w:r>
      <w:sdt>
        <w:sdtPr>
          <w:rPr>
            <w:lang w:val="en-US" w:eastAsia="zh-CN"/>
          </w:rPr>
          <w:alias w:val="To edit, see citavi.com/edit"/>
          <w:tag w:val="CitaviPlaceholder#94bd3f84-9917-4bfb-84ab-00af14e55709"/>
          <w:id w:val="1490206700"/>
          <w:placeholder>
            <w:docPart w:val="DefaultPlaceholder_-1854013440"/>
          </w:placeholder>
        </w:sdtPr>
        <w:sdtEndPr/>
        <w:sdtContent>
          <w:r w:rsidR="005671D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cyYjYzOTExLWMwOWUtNDEyZC1iMDgyLWU0MGM1ZGZhMjJiYyIsIkVudHJpZXMiOlt7IiRpZCI6IjIiLCIkdHlwZSI6IlN3aXNzQWNhZGVtaWMuQ2l0YXZpLkNpdGF0aW9ucy5Xb3JkUGxhY2Vob2xkZXJFbnRyeSwgU3dpc3NBY2FkZW1pYy5DaXRhdmkiLCJJZCI6IjhlMTg5ZTAwLWJjZWItNDVhYi05ZTg4LWU1OTZlYWM0NjA4MyIsIlJhbmdlTGVuZ3RoIjo2LCJSZWZlcmVuY2VJZCI6Ijg3MjMxN2UxLTgzMjktNDdkMS1hZmZmLTBjMjJjZTg5Yz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bGVycTNtZ3EuanBnIiwiVXJpU3RyaW5nIjoiODcyMzE3ZTEtODMyOS00N2QxLWFmZmYtMGMyMmNlODljMWU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E1NDE4ODAuMTU0MTg4MiIsIkVkaXRvcnMiOltdLCJFdmFsdWF0aW9uQ29tcGxleGl0eSI6MCwiRXZhbHVhdGlvblNvdXJjZVRleHRGb3JtYXQiOjAsIkdyb3VwcyI6W10sIkhhc0xhYmVsMSI6ZmFsc2UsIkhhc0xhYmVsMiI6ZmFsc2UsIktleXdvcmRzIjpbXSwiTGFuZ3VhZ2UiOiJFT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TU0MTg4MC4xNTQxODgyIiwiVXJpU3RyaW5nIjoiaHR0cHM6Ly9kb2kub3JnLzEwLjExNDUvMTU0MTg4MC4xNTQxOD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OTo1MzozNyIsIk1vZGlmaWVkQnkiOiJfTGlhbmcgWmhhbyIsIklkIjoiZWY3MTQwM2EtODM1YS00ZmU0LTlhYTEtNzMyN2MzZGM4MmIwIiwiTW9kaWZpZWRPbiI6IjIwMjEtMDUtMTlUMDk6NTM6Mz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RsLmFjbS5vcmcvZG9pL2Ficy8xMC4xMTQ1LzE1NDE4ODAuMTU0MTg4Mj9jYXNhX3Rva2VuPWIzaW9ldGlsdnl1YWFhYWE6cWdsOXZzMGR4YXltdGgzc2FiZGNreHl4OXYycTk1eWxhanpzdHlrbHNlZHNjdHctemFqaGRsc2l1c21qcGp0OHpzaTI1enlncDN6aiIsIlVyaVN0cmluZyI6Imh0dHBzOi8vZGwuYWNtLm9yZy9kb2kvYWJzLzEwLjExNDUvMTU0MTg4MC4xNTQxODgyP2Nhc2FfdG9rZW49YjNpb2V0aWx2eXVhYWFhYTpxZ2w5dnMwZHhheW10aDNzYWJkY2t4eXg5djJxOTV5bGFqenN0eWtsc2Vkc2N0dy16YWpoZGxzaXVzbWpwanQ4enNpMjV6eWdwM3pq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DkpIn1dfSwiVGFnIjoiQ2l0YXZpUGxhY2Vob2xkZXIjOTRiZDNmODQtOTkxNy00YmZiLTg0YWItMDBhZjE0ZTU1NzA5IiwiVGV4dCI6IigyMDA5KSIsIldBSVZlcnNpb24iOiI2LjguMC4wIn0=}</w:instrText>
          </w:r>
          <w:r w:rsidR="005671DF" w:rsidRPr="00A80F7B">
            <w:rPr>
              <w:lang w:val="en-US" w:eastAsia="zh-CN"/>
            </w:rPr>
            <w:fldChar w:fldCharType="separate"/>
          </w:r>
          <w:r w:rsidR="00BE74B7" w:rsidRPr="00A80F7B">
            <w:rPr>
              <w:lang w:val="en-US" w:eastAsia="zh-CN"/>
            </w:rPr>
            <w:t>(2009)</w:t>
          </w:r>
          <w:r w:rsidR="005671DF" w:rsidRPr="00A80F7B">
            <w:rPr>
              <w:lang w:val="en-US" w:eastAsia="zh-CN"/>
            </w:rPr>
            <w:fldChar w:fldCharType="end"/>
          </w:r>
        </w:sdtContent>
      </w:sdt>
      <w:r w:rsidR="003E6FDE" w:rsidRPr="00A80F7B">
        <w:rPr>
          <w:lang w:val="en-US" w:eastAsia="zh-CN"/>
        </w:rPr>
        <w:t xml:space="preserve"> </w:t>
      </w:r>
      <w:r w:rsidRPr="00A80F7B">
        <w:rPr>
          <w:lang w:val="en-US" w:eastAsia="zh-CN"/>
        </w:rPr>
        <w:t>provided a detailed classification of anomalies</w:t>
      </w:r>
      <w:r w:rsidR="006420CE" w:rsidRPr="00A80F7B">
        <w:rPr>
          <w:lang w:val="en-US" w:eastAsia="zh-CN"/>
        </w:rPr>
        <w:t xml:space="preserve">: 1) point anomalies; 2) contextual anomalies; 3) </w:t>
      </w:r>
      <w:r w:rsidR="00936185" w:rsidRPr="00A80F7B">
        <w:rPr>
          <w:lang w:val="en-US" w:eastAsia="zh-CN"/>
        </w:rPr>
        <w:t>collective anomalies.</w:t>
      </w:r>
    </w:p>
    <w:p w14:paraId="547C897D" w14:textId="77777777" w:rsidR="002E26BE" w:rsidRPr="00A80F7B" w:rsidRDefault="002E26BE" w:rsidP="002E26BE">
      <w:pPr>
        <w:pStyle w:val="Heading3"/>
        <w:rPr>
          <w:lang w:val="en-US" w:eastAsia="zh-CN"/>
        </w:rPr>
      </w:pPr>
      <w:bookmarkStart w:id="124" w:name="_Hlk72596552"/>
      <w:bookmarkStart w:id="125" w:name="_Toc72678895"/>
      <w:r w:rsidRPr="00A80F7B">
        <w:rPr>
          <w:lang w:val="en-US" w:eastAsia="zh-CN"/>
        </w:rPr>
        <w:t>Point Anomalies</w:t>
      </w:r>
      <w:bookmarkEnd w:id="125"/>
    </w:p>
    <w:bookmarkEnd w:id="124"/>
    <w:p w14:paraId="17AC2CB9" w14:textId="3B2C19A3" w:rsidR="002E26BE" w:rsidRPr="00A80F7B" w:rsidRDefault="002E26BE" w:rsidP="002E26BE">
      <w:pPr>
        <w:rPr>
          <w:lang w:val="en-US" w:eastAsia="zh-CN"/>
        </w:rPr>
      </w:pPr>
      <w:r w:rsidRPr="00A80F7B">
        <w:rPr>
          <w:lang w:val="en-US" w:eastAsia="zh-CN"/>
        </w:rPr>
        <w:t>A data point is categorized as point anomalies when it deviates significantly from the rest of the data</w:t>
      </w:r>
      <w:r w:rsidR="00943179" w:rsidRPr="00A80F7B">
        <w:rPr>
          <w:lang w:val="en-US" w:eastAsia="zh-CN"/>
        </w:rPr>
        <w:t xml:space="preserve"> points</w:t>
      </w:r>
      <w:r w:rsidRPr="00A80F7B">
        <w:rPr>
          <w:lang w:val="en-US" w:eastAsia="zh-CN"/>
        </w:rPr>
        <w:t xml:space="preserve">. As </w:t>
      </w:r>
      <w:r w:rsidR="00943179" w:rsidRPr="00A80F7B">
        <w:rPr>
          <w:lang w:val="en-US" w:eastAsia="zh-CN"/>
        </w:rPr>
        <w:fldChar w:fldCharType="begin"/>
      </w:r>
      <w:r w:rsidR="00943179" w:rsidRPr="00A80F7B">
        <w:rPr>
          <w:lang w:val="en-US" w:eastAsia="zh-CN"/>
        </w:rPr>
        <w:instrText xml:space="preserve"> REF _Ref72596704 \h </w:instrText>
      </w:r>
      <w:r w:rsidR="00943179" w:rsidRPr="00A80F7B">
        <w:rPr>
          <w:lang w:val="en-US" w:eastAsia="zh-CN"/>
        </w:rPr>
      </w:r>
      <w:r w:rsidR="00943179" w:rsidRPr="00A80F7B">
        <w:rPr>
          <w:lang w:val="en-US" w:eastAsia="zh-CN"/>
        </w:rPr>
        <w:fldChar w:fldCharType="separate"/>
      </w:r>
      <w:r w:rsidR="001D4D4E" w:rsidRPr="00A80F7B">
        <w:rPr>
          <w:lang w:val="en-US"/>
        </w:rPr>
        <w:t xml:space="preserve">Figure </w:t>
      </w:r>
      <w:r w:rsidR="001D4D4E">
        <w:rPr>
          <w:noProof/>
          <w:lang w:val="en-US"/>
        </w:rPr>
        <w:t>18</w:t>
      </w:r>
      <w:r w:rsidR="00943179" w:rsidRPr="00A80F7B">
        <w:rPr>
          <w:lang w:val="en-US" w:eastAsia="zh-CN"/>
        </w:rPr>
        <w:fldChar w:fldCharType="end"/>
      </w:r>
      <w:r w:rsidR="00943179" w:rsidRPr="00A80F7B">
        <w:rPr>
          <w:lang w:val="en-US" w:eastAsia="zh-CN"/>
        </w:rPr>
        <w:t xml:space="preserve"> </w:t>
      </w:r>
      <w:r w:rsidRPr="00A80F7B">
        <w:rPr>
          <w:lang w:val="en-US" w:eastAsia="zh-CN"/>
        </w:rPr>
        <w:t xml:space="preserve">shows, data point </w:t>
      </w:r>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1</m:t>
            </m:r>
          </m:sub>
        </m:sSub>
      </m:oMath>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2</m:t>
            </m:r>
          </m:sub>
        </m:sSub>
      </m:oMath>
      <w:r w:rsidRPr="00A80F7B">
        <w:rPr>
          <w:lang w:val="en-US" w:eastAsia="zh-CN"/>
        </w:rPr>
        <w:t xml:space="preserve"> and area </w:t>
      </w:r>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3</m:t>
            </m:r>
          </m:sub>
        </m:sSub>
      </m:oMath>
      <w:r w:rsidRPr="00A80F7B">
        <w:rPr>
          <w:lang w:val="en-US" w:eastAsia="zh-CN"/>
        </w:rPr>
        <w:t xml:space="preserve"> locate far from the normal data area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1</m:t>
            </m:r>
          </m:sub>
        </m:sSub>
      </m:oMath>
      <w:r w:rsidRPr="00A80F7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2</m:t>
            </m:r>
          </m:sub>
        </m:sSub>
      </m:oMath>
      <w:r w:rsidRPr="00A80F7B">
        <w:rPr>
          <w:lang w:val="en-US" w:eastAsia="zh-CN"/>
        </w:rPr>
        <w:t xml:space="preserve">. Therefore, data point </w:t>
      </w:r>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1</m:t>
            </m:r>
          </m:sub>
        </m:sSub>
      </m:oMath>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2</m:t>
            </m:r>
          </m:sub>
        </m:sSub>
      </m:oMath>
      <w:r w:rsidRPr="00A80F7B">
        <w:rPr>
          <w:lang w:val="en-US" w:eastAsia="zh-CN"/>
        </w:rPr>
        <w:t xml:space="preserve"> and all data points in area </w:t>
      </w:r>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3</m:t>
            </m:r>
          </m:sub>
        </m:sSub>
      </m:oMath>
      <w:r w:rsidRPr="00A80F7B">
        <w:rPr>
          <w:lang w:val="en-US" w:eastAsia="zh-CN"/>
        </w:rPr>
        <w:t xml:space="preserve"> are identified as point anomalies. Point anomalies are the most straightforward and common type of anomalies which is also the focus of most anomaly </w:t>
      </w:r>
      <w:r w:rsidR="00AF3D5D" w:rsidRPr="00A80F7B">
        <w:rPr>
          <w:lang w:val="en-US" w:eastAsia="zh-CN"/>
        </w:rPr>
        <w:t xml:space="preserve">detection </w:t>
      </w:r>
      <w:r w:rsidRPr="00A80F7B">
        <w:rPr>
          <w:lang w:val="en-US" w:eastAsia="zh-CN"/>
        </w:rPr>
        <w:t>research.</w:t>
      </w:r>
    </w:p>
    <w:p w14:paraId="0743D1BC" w14:textId="77777777" w:rsidR="00D63DCD" w:rsidRPr="00A80F7B" w:rsidRDefault="00D63DCD" w:rsidP="002E26BE">
      <w:pPr>
        <w:rPr>
          <w:lang w:val="en-US" w:eastAsia="zh-CN"/>
        </w:rPr>
      </w:pPr>
    </w:p>
    <w:p w14:paraId="576721AE" w14:textId="77777777" w:rsidR="008512F2" w:rsidRPr="00A80F7B" w:rsidRDefault="008512F2" w:rsidP="00D002D7">
      <w:pPr>
        <w:keepNext/>
        <w:jc w:val="center"/>
        <w:rPr>
          <w:lang w:val="en-US"/>
        </w:rPr>
      </w:pPr>
      <w:r w:rsidRPr="00A80F7B">
        <w:rPr>
          <w:lang w:val="en-US"/>
        </w:rPr>
        <w:lastRenderedPageBreak/>
        <w:drawing>
          <wp:inline distT="0" distB="0" distL="0" distR="0" wp14:anchorId="0CADA0E7" wp14:editId="7DA503E1">
            <wp:extent cx="2881423" cy="25011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3383" cy="2511516"/>
                    </a:xfrm>
                    <a:prstGeom prst="rect">
                      <a:avLst/>
                    </a:prstGeom>
                  </pic:spPr>
                </pic:pic>
              </a:graphicData>
            </a:graphic>
          </wp:inline>
        </w:drawing>
      </w:r>
    </w:p>
    <w:p w14:paraId="433C7293" w14:textId="40490092" w:rsidR="002E26BE" w:rsidRPr="00A80F7B" w:rsidRDefault="008512F2" w:rsidP="00D002D7">
      <w:pPr>
        <w:pStyle w:val="Caption"/>
        <w:jc w:val="center"/>
        <w:rPr>
          <w:lang w:val="en-US"/>
        </w:rPr>
      </w:pPr>
      <w:bookmarkStart w:id="126" w:name="_Ref72596704"/>
      <w:bookmarkStart w:id="127" w:name="_Ref72596660"/>
      <w:bookmarkStart w:id="128" w:name="_Toc72678947"/>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18</w:t>
      </w:r>
      <w:r w:rsidR="00B140BC" w:rsidRPr="00A80F7B">
        <w:rPr>
          <w:lang w:val="en-US"/>
        </w:rPr>
        <w:fldChar w:fldCharType="end"/>
      </w:r>
      <w:bookmarkEnd w:id="126"/>
      <w:r w:rsidRPr="00A80F7B">
        <w:rPr>
          <w:lang w:val="en-US"/>
        </w:rPr>
        <w:t xml:space="preserve">: </w:t>
      </w:r>
      <w:r w:rsidR="00DF388F" w:rsidRPr="00A80F7B">
        <w:rPr>
          <w:lang w:val="en-US"/>
        </w:rPr>
        <w:t xml:space="preserve">Anomalies </w:t>
      </w:r>
      <w:r w:rsidR="00241DD8" w:rsidRPr="00A80F7B">
        <w:rPr>
          <w:lang w:val="en-US"/>
        </w:rPr>
        <w:t>and</w:t>
      </w:r>
      <w:r w:rsidR="00DF388F" w:rsidRPr="00A80F7B">
        <w:rPr>
          <w:lang w:val="en-US"/>
        </w:rPr>
        <w:t xml:space="preserve"> </w:t>
      </w:r>
      <w:r w:rsidR="00BE50D4" w:rsidRPr="00A80F7B">
        <w:rPr>
          <w:lang w:val="en-US"/>
        </w:rPr>
        <w:t xml:space="preserve">normal </w:t>
      </w:r>
      <w:r w:rsidR="00241DD8" w:rsidRPr="00A80F7B">
        <w:rPr>
          <w:lang w:val="en-US"/>
        </w:rPr>
        <w:t>dataset</w:t>
      </w:r>
      <w:r w:rsidR="00DF388F" w:rsidRPr="00A80F7B">
        <w:rPr>
          <w:lang w:val="en-US"/>
        </w:rPr>
        <w:t xml:space="preserve"> </w:t>
      </w:r>
      <w:r w:rsidR="000E5865" w:rsidRPr="00A80F7B">
        <w:rPr>
          <w:lang w:val="en-US"/>
        </w:rPr>
        <w:t>(Source:</w:t>
      </w:r>
      <w:r w:rsidR="00F53852" w:rsidRPr="00A80F7B">
        <w:rPr>
          <w:lang w:val="en-US"/>
        </w:rPr>
        <w:t xml:space="preserve"> </w:t>
      </w:r>
      <w:sdt>
        <w:sdtPr>
          <w:rPr>
            <w:lang w:val="en-US"/>
          </w:rPr>
          <w:alias w:val="To edit, see citavi.com/edit"/>
          <w:tag w:val="CitaviPlaceholder#2e4b99a7-13ac-4556-930f-d223cdd187a9"/>
          <w:id w:val="-1195071297"/>
          <w:placeholder>
            <w:docPart w:val="DefaultPlaceholder_-1854013440"/>
          </w:placeholder>
        </w:sdtPr>
        <w:sdtEndPr/>
        <w:sdtContent>
          <w:r w:rsidR="00F53852"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AwMWNiZTU4LWU4ZjItNDI1NC1hZmRiLWVhNzQxY2QwNDU0NSIsIkVudHJpZXMiOlt7IiRpZCI6IjIiLCIkdHlwZSI6IlN3aXNzQWNhZGVtaWMuQ2l0YXZpLkNpdGF0aW9ucy5Xb3JkUGxhY2Vob2xkZXJFbnRyeSwgU3dpc3NBY2FkZW1pYy5DaXRhdmkiLCJJZCI6IjA1Mjk3NjFiLTcxNTAtNGQwYy04MGRiLWVkNjViMGEwMzdkMSIsIlJhbmdlTGVuZ3RoIjoxNSwiUmVmZXJlbmNlSWQiOiI4NzIzMTdlMS04MzI5LTQ3ZDEtYWZmZi0wYzIyY2U4OWMx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sZXJxM21ncS5qcGciLCJVcmlTdHJpbmciOiI4NzIzMTdlMS04MzI5LTQ3ZDEtYWZmZi0wYzIyY2U4OWMxZT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TU0MTg4MC4xNTQxODgyIiwiRWRpdG9ycyI6W10sIkV2YWx1YXRpb25Db21wbGV4aXR5IjowLCJFdmFsdWF0aW9uU291cmNlVGV4dEZvcm1hdCI6MCwiR3JvdXBzIjpbXSwiSGFzTGFiZWwxIjpmYWxzZSwiSGFzTGFiZWwyIjpmYWxzZSwiS2V5d29yZHMiOltdLCJMYW5ndWFnZSI6IkV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xNTQxODgwLjE1NDE4ODIiLCJVcmlTdHJpbmciOiJodHRwczovL2RvaS5vcmcvMTAuMTE0NS8xNTQxODgwLjE1NDE4OD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UzOjM3IiwiTW9kaWZpZWRCeSI6Il9MaWFuZyBaaGFvIiwiSWQiOiJlZjcxNDAzYS04MzVhLTRmZTQtOWFhMS03MzI3YzNkYzgyYjAiLCJNb2RpZmllZE9uIjoiMjAyMS0wNS0xOVQwOTo1Mzoz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YWJzLzEwLjExNDUvMTU0MTg4MC4xNTQxODgyP2Nhc2FfdG9rZW49YjNpb2V0aWx2eXVhYWFhYTpxZ2w5dnMwZHhheW10aDNzYWJkY2t4eXg5djJxOTV5bGFqenN0eWtsc2Vkc2N0dy16YWpoZGxzaXVzbWpwanQ4enNpMjV6eWdwM3pqIiwiVXJpU3RyaW5nIjoiaHR0cHM6Ly9kbC5hY20ub3JnL2RvaS9hYnMvMTAuMTE0NS8xNTQxODgwLjE1NDE4ODI/Y2FzYV90b2tlbj1iM2lvZXRpbHZ5dWFhYWFhOnFnbDl2czBkeGF5bXRoM3NhYmRja3h5eDl2MnE5NXlsYWp6c3R5a2xzZWRzY3R3LXphamhkbHNpdXNtanBqdDh6c2kyNXp5Z3Azemo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kNoYW5kb2xhIGV0IGFsLiJ9XX0sIlRhZyI6IkNpdGF2aVBsYWNlaG9sZGVyIzJlNGI5OWE3LTEzYWMtNDU1Ni05MzBmLWQyMjNjZGQxODdhOSIsIlRleHQiOiJDaGFuZG9sYSBldCBhbC4iLCJXQUlWZXJzaW9uIjoiNi44LjAuMCJ9}</w:instrText>
          </w:r>
          <w:r w:rsidR="00F53852" w:rsidRPr="00A80F7B">
            <w:rPr>
              <w:lang w:val="en-US"/>
            </w:rPr>
            <w:fldChar w:fldCharType="separate"/>
          </w:r>
          <w:r w:rsidR="00BE74B7" w:rsidRPr="00A80F7B">
            <w:rPr>
              <w:lang w:val="en-US"/>
            </w:rPr>
            <w:t>Chandola et al.</w:t>
          </w:r>
          <w:r w:rsidR="00F53852" w:rsidRPr="00A80F7B">
            <w:rPr>
              <w:lang w:val="en-US"/>
            </w:rPr>
            <w:fldChar w:fldCharType="end"/>
          </w:r>
        </w:sdtContent>
      </w:sdt>
      <w:r w:rsidR="00F53852" w:rsidRPr="00A80F7B">
        <w:rPr>
          <w:lang w:val="en-US"/>
        </w:rPr>
        <w:t xml:space="preserve"> </w:t>
      </w:r>
      <w:sdt>
        <w:sdtPr>
          <w:rPr>
            <w:lang w:val="en-US"/>
          </w:rPr>
          <w:alias w:val="To edit, see citavi.com/edit"/>
          <w:tag w:val="CitaviPlaceholder#001cbe58-e8f2-4254-afdb-ea741cd04545"/>
          <w:id w:val="-573043433"/>
          <w:placeholder>
            <w:docPart w:val="DefaultPlaceholder_-1854013440"/>
          </w:placeholder>
        </w:sdtPr>
        <w:sdtEndPr/>
        <w:sdtContent>
          <w:r w:rsidR="00F53852"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JlNGI5OWE3LTEzYWMtNDU1Ni05MzBmLWQyMjNjZGQxODdhOSIsIkVudHJpZXMiOlt7IiRpZCI6IjIiLCIkdHlwZSI6IlN3aXNzQWNhZGVtaWMuQ2l0YXZpLkNpdGF0aW9ucy5Xb3JkUGxhY2Vob2xkZXJFbnRyeSwgU3dpc3NBY2FkZW1pYy5DaXRhdmkiLCJJZCI6IjdkMDIwNGY0LTI2NDItNDgwZC05ZmVkLThlMmY1NWNlMGJjNCIsIlJhbmdlTGVuZ3RoIjo2LCJSZWZlcmVuY2VJZCI6Ijg3MjMxN2UxLTgzMjktNDdkMS1hZmZmLTBjMjJjZTg5Yz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bGVycTNtZ3EuanBnIiwiVXJpU3RyaW5nIjoiODcyMzE3ZTEtODMyOS00N2QxLWFmZmYtMGMyMmNlODljMWU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E1NDE4ODAuMTU0MTg4MiIsIkVkaXRvcnMiOltdLCJFdmFsdWF0aW9uQ29tcGxleGl0eSI6MCwiRXZhbHVhdGlvblNvdXJjZVRleHRGb3JtYXQiOjAsIkdyb3VwcyI6W10sIkhhc0xhYmVsMSI6ZmFsc2UsIkhhc0xhYmVsMiI6ZmFsc2UsIktleXdvcmRzIjpbXSwiTGFuZ3VhZ2UiOiJFT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TU0MTg4MC4xNTQxODgyIiwiVXJpU3RyaW5nIjoiaHR0cHM6Ly9kb2kub3JnLzEwLjExNDUvMTU0MTg4MC4xNTQxOD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OTo1MzozNyIsIk1vZGlmaWVkQnkiOiJfTGlhbmcgWmhhbyIsIklkIjoiZWY3MTQwM2EtODM1YS00ZmU0LTlhYTEtNzMyN2MzZGM4MmIwIiwiTW9kaWZpZWRPbiI6IjIwMjEtMDUtMTlUMDk6NTM6Mz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RsLmFjbS5vcmcvZG9pL2Ficy8xMC4xMTQ1LzE1NDE4ODAuMTU0MTg4Mj9jYXNhX3Rva2VuPWIzaW9ldGlsdnl1YWFhYWE6cWdsOXZzMGR4YXltdGgzc2FiZGNreHl4OXYycTk1eWxhanpzdHlrbHNlZHNjdHctemFqaGRsc2l1c21qcGp0OHpzaTI1enlncDN6aiIsIlVyaVN0cmluZyI6Imh0dHBzOi8vZGwuYWNtLm9yZy9kb2kvYWJzLzEwLjExNDUvMTU0MTg4MC4xNTQxODgyP2Nhc2FfdG9rZW49YjNpb2V0aWx2eXVhYWFhYTpxZ2w5dnMwZHhheW10aDNzYWJkY2t4eXg5djJxOTV5bGFqenN0eWtsc2Vkc2N0dy16YWpoZGxzaXVzbWpwanQ4enNpMjV6eWdwM3pq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DkpIn1dfSwiVGFnIjoiQ2l0YXZpUGxhY2Vob2xkZXIjMDAxY2JlNTgtZThmMi00MjU0LWFmZGItZWE3NDFjZDA0NTQ1IiwiVGV4dCI6IigyMDA5KSIsIldBSVZlcnNpb24iOiI2LjguMC4wIn0=}</w:instrText>
          </w:r>
          <w:r w:rsidR="00F53852" w:rsidRPr="00A80F7B">
            <w:rPr>
              <w:lang w:val="en-US"/>
            </w:rPr>
            <w:fldChar w:fldCharType="separate"/>
          </w:r>
          <w:r w:rsidR="00BE74B7" w:rsidRPr="00A80F7B">
            <w:rPr>
              <w:lang w:val="en-US"/>
            </w:rPr>
            <w:t>(2009)</w:t>
          </w:r>
          <w:r w:rsidR="00F53852" w:rsidRPr="00A80F7B">
            <w:rPr>
              <w:lang w:val="en-US"/>
            </w:rPr>
            <w:fldChar w:fldCharType="end"/>
          </w:r>
        </w:sdtContent>
      </w:sdt>
      <w:r w:rsidR="000E5865" w:rsidRPr="00A80F7B">
        <w:rPr>
          <w:lang w:val="en-US"/>
        </w:rPr>
        <w:t>)</w:t>
      </w:r>
      <w:bookmarkEnd w:id="127"/>
      <w:r w:rsidR="00D63DCD" w:rsidRPr="00A80F7B">
        <w:rPr>
          <w:lang w:val="en-US"/>
        </w:rPr>
        <w:t>.</w:t>
      </w:r>
      <w:bookmarkEnd w:id="128"/>
    </w:p>
    <w:p w14:paraId="22BEB908" w14:textId="77777777" w:rsidR="00D63DCD" w:rsidRPr="00A80F7B" w:rsidRDefault="00D63DCD" w:rsidP="00D63DCD">
      <w:pPr>
        <w:rPr>
          <w:lang w:val="en-US"/>
        </w:rPr>
      </w:pPr>
    </w:p>
    <w:p w14:paraId="4375922A" w14:textId="7A4387C2" w:rsidR="002E26BE" w:rsidRPr="00A80F7B" w:rsidRDefault="002E26BE" w:rsidP="002E26BE">
      <w:pPr>
        <w:pStyle w:val="Heading3"/>
        <w:rPr>
          <w:lang w:val="en-US" w:eastAsia="zh-CN"/>
        </w:rPr>
      </w:pPr>
      <w:bookmarkStart w:id="129" w:name="_Hlk72596573"/>
      <w:bookmarkStart w:id="130" w:name="_Toc72678896"/>
      <w:r w:rsidRPr="00A80F7B">
        <w:rPr>
          <w:lang w:val="en-US" w:eastAsia="zh-CN"/>
        </w:rPr>
        <w:t>Contextual Anomalies</w:t>
      </w:r>
      <w:bookmarkEnd w:id="130"/>
    </w:p>
    <w:bookmarkEnd w:id="129"/>
    <w:p w14:paraId="1B6B8AD9" w14:textId="3AE997EC" w:rsidR="002E26BE" w:rsidRPr="00A80F7B" w:rsidRDefault="002E26BE" w:rsidP="002E26BE">
      <w:pPr>
        <w:rPr>
          <w:lang w:val="en-US" w:eastAsia="zh-CN"/>
        </w:rPr>
      </w:pPr>
      <w:r w:rsidRPr="00A80F7B">
        <w:rPr>
          <w:lang w:val="en-US" w:eastAsia="zh-CN"/>
        </w:rPr>
        <w:t xml:space="preserve">A data point is termed as contextual anomalies </w:t>
      </w:r>
      <w:r w:rsidR="003E6FDE" w:rsidRPr="00A80F7B">
        <w:rPr>
          <w:lang w:val="en-US" w:eastAsia="zh-CN"/>
        </w:rPr>
        <w:t>or</w:t>
      </w:r>
      <w:r w:rsidRPr="00A80F7B">
        <w:rPr>
          <w:lang w:val="en-US" w:eastAsia="zh-CN"/>
        </w:rPr>
        <w:t xml:space="preserve"> conditional anomal</w:t>
      </w:r>
      <w:r w:rsidR="003E6FDE" w:rsidRPr="00A80F7B">
        <w:rPr>
          <w:lang w:val="en-US" w:eastAsia="zh-CN"/>
        </w:rPr>
        <w:t>ies</w:t>
      </w:r>
      <w:r w:rsidRPr="00A80F7B">
        <w:rPr>
          <w:lang w:val="en-US" w:eastAsia="zh-CN"/>
        </w:rPr>
        <w:t xml:space="preserve"> when merely identified as an anomaly in a user-specified area</w:t>
      </w:r>
      <w:r w:rsidR="00C53EDB" w:rsidRPr="00A80F7B">
        <w:rPr>
          <w:lang w:val="en-US" w:eastAsia="zh-CN"/>
        </w:rPr>
        <w:t xml:space="preserve"> </w:t>
      </w:r>
      <w:sdt>
        <w:sdtPr>
          <w:rPr>
            <w:lang w:val="en-US" w:eastAsia="zh-CN"/>
          </w:rPr>
          <w:alias w:val="To edit, see citavi.com/edit"/>
          <w:tag w:val="CitaviPlaceholder#5e80f5d1-5f3d-49a3-a22a-45c9bc6ed7df"/>
          <w:id w:val="343910212"/>
          <w:placeholder>
            <w:docPart w:val="2821BBFFEECB41639466D1693370FCA9"/>
          </w:placeholder>
        </w:sdtPr>
        <w:sdtEndPr/>
        <w:sdtContent>
          <w:r w:rsidR="00C53EDB" w:rsidRPr="00A80F7B">
            <w:rPr>
              <w:lang w:val="en-US" w:eastAsia="zh-CN"/>
            </w:rPr>
            <w:fldChar w:fldCharType="begin"/>
          </w:r>
          <w:r w:rsidR="00C53EDB"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0ZGE1LTQzN2UtNDdmNi04OGMyLTdhNWI1ZTIwNzFhYiIsIlJhbmdlTGVuZ3RoIjoxOSwiUmVmZXJlbmNlSWQiOiJlY2I1NzU0Ni1mZWZlLTRlYjQtYWI3OC00YTcyMzk5ZDM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S90a2RlLjIwMDcuMTAwOSIsIlVyaVN0cmluZyI6Imh0dHBzOi8vZG9pLm9yZy8xMC4xMTA5L3RrZGUuMjAwNy4xMDA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}</w:instrText>
          </w:r>
          <w:r w:rsidR="00C53EDB" w:rsidRPr="00A80F7B">
            <w:rPr>
              <w:lang w:val="en-US" w:eastAsia="zh-CN"/>
            </w:rPr>
            <w:fldChar w:fldCharType="separate"/>
          </w:r>
          <w:r w:rsidR="00BE74B7" w:rsidRPr="00A80F7B">
            <w:rPr>
              <w:lang w:val="en-US" w:eastAsia="zh-CN"/>
            </w:rPr>
            <w:t>(Song et al., 2007)</w:t>
          </w:r>
          <w:r w:rsidR="00C53EDB" w:rsidRPr="00A80F7B">
            <w:rPr>
              <w:lang w:val="en-US" w:eastAsia="zh-CN"/>
            </w:rPr>
            <w:fldChar w:fldCharType="end"/>
          </w:r>
        </w:sdtContent>
      </w:sdt>
      <w:r w:rsidRPr="00A80F7B">
        <w:rPr>
          <w:lang w:val="en-US" w:eastAsia="zh-CN"/>
        </w:rPr>
        <w:t xml:space="preserve">. In other words, a data point might be classified as contextual anomalies in the current context but could be identified as normal data in another context. For example, as </w:t>
      </w:r>
      <w:r w:rsidR="00C53EDB" w:rsidRPr="00A80F7B">
        <w:rPr>
          <w:lang w:val="en-US" w:eastAsia="zh-CN"/>
        </w:rPr>
        <w:fldChar w:fldCharType="begin"/>
      </w:r>
      <w:r w:rsidR="00C53EDB" w:rsidRPr="00A80F7B">
        <w:rPr>
          <w:lang w:val="en-US" w:eastAsia="zh-CN"/>
        </w:rPr>
        <w:instrText xml:space="preserve"> REF _Ref72596831 \h </w:instrText>
      </w:r>
      <w:r w:rsidR="00C53EDB" w:rsidRPr="00A80F7B">
        <w:rPr>
          <w:lang w:val="en-US" w:eastAsia="zh-CN"/>
        </w:rPr>
      </w:r>
      <w:r w:rsidR="00C53EDB" w:rsidRPr="00A80F7B">
        <w:rPr>
          <w:lang w:val="en-US" w:eastAsia="zh-CN"/>
        </w:rPr>
        <w:fldChar w:fldCharType="separate"/>
      </w:r>
      <w:r w:rsidR="001D4D4E" w:rsidRPr="00A80F7B">
        <w:rPr>
          <w:lang w:val="en-US"/>
        </w:rPr>
        <w:t xml:space="preserve">Figure </w:t>
      </w:r>
      <w:r w:rsidR="001D4D4E">
        <w:rPr>
          <w:noProof/>
          <w:lang w:val="en-US"/>
        </w:rPr>
        <w:t>19</w:t>
      </w:r>
      <w:r w:rsidR="00C53EDB" w:rsidRPr="00A80F7B">
        <w:rPr>
          <w:lang w:val="en-US" w:eastAsia="zh-CN"/>
        </w:rPr>
        <w:fldChar w:fldCharType="end"/>
      </w:r>
      <w:r w:rsidR="00C53EDB" w:rsidRPr="00A80F7B">
        <w:rPr>
          <w:lang w:val="en-US" w:eastAsia="zh-CN"/>
        </w:rPr>
        <w:t xml:space="preserve"> </w:t>
      </w:r>
      <w:r w:rsidRPr="00A80F7B">
        <w:rPr>
          <w:lang w:val="en-US" w:eastAsia="zh-CN"/>
        </w:rPr>
        <w:t>shows, a 0</w:t>
      </w:r>
      <m:oMath>
        <m:r>
          <w:rPr>
            <w:rFonts w:ascii="Cambria Math" w:hAnsi="Cambria Math"/>
            <w:lang w:val="en-US" w:eastAsia="zh-CN"/>
          </w:rPr>
          <m:t>℃</m:t>
        </m:r>
      </m:oMath>
      <w:r w:rsidRPr="00A80F7B">
        <w:rPr>
          <w:lang w:val="en-US" w:eastAsia="zh-CN"/>
        </w:rPr>
        <w:t xml:space="preserve"> ambient temperature is recognized as abnormal at </w:t>
      </w:r>
      <w:r w:rsidR="00C53EDB" w:rsidRPr="00A80F7B">
        <w:rPr>
          <w:lang w:val="en-US" w:eastAsia="zh-CN"/>
        </w:rPr>
        <w:t xml:space="preserve">time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2</m:t>
            </m:r>
          </m:sub>
        </m:sSub>
      </m:oMath>
      <w:r w:rsidRPr="00A80F7B">
        <w:rPr>
          <w:lang w:val="en-US" w:eastAsia="zh-CN"/>
        </w:rPr>
        <w:t xml:space="preserve"> (summer, start in June), but considered as normal at time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1</m:t>
            </m:r>
          </m:sub>
        </m:sSub>
      </m:oMath>
      <w:r w:rsidRPr="00A80F7B">
        <w:rPr>
          <w:lang w:val="en-US" w:eastAsia="zh-CN"/>
        </w:rPr>
        <w:t xml:space="preserve"> (winter, start in December). </w:t>
      </w:r>
    </w:p>
    <w:p w14:paraId="2867FDB5" w14:textId="77777777" w:rsidR="00D63DCD" w:rsidRPr="00A80F7B" w:rsidRDefault="00D63DCD" w:rsidP="002E26BE">
      <w:pPr>
        <w:rPr>
          <w:lang w:val="en-US" w:eastAsia="zh-CN"/>
        </w:rPr>
      </w:pPr>
    </w:p>
    <w:p w14:paraId="58892F3C" w14:textId="77777777" w:rsidR="009038AE" w:rsidRPr="00A80F7B" w:rsidRDefault="009038AE" w:rsidP="00D002D7">
      <w:pPr>
        <w:keepNext/>
        <w:jc w:val="center"/>
        <w:rPr>
          <w:lang w:val="en-US"/>
        </w:rPr>
      </w:pPr>
      <w:r w:rsidRPr="00A80F7B">
        <w:rPr>
          <w:lang w:val="en-US"/>
        </w:rPr>
        <w:drawing>
          <wp:inline distT="0" distB="0" distL="0" distR="0" wp14:anchorId="32BCB72D" wp14:editId="215C9398">
            <wp:extent cx="4199065" cy="208398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0008" cy="2099338"/>
                    </a:xfrm>
                    <a:prstGeom prst="rect">
                      <a:avLst/>
                    </a:prstGeom>
                  </pic:spPr>
                </pic:pic>
              </a:graphicData>
            </a:graphic>
          </wp:inline>
        </w:drawing>
      </w:r>
    </w:p>
    <w:p w14:paraId="07BA59CA" w14:textId="569E27A2" w:rsidR="002E26BE" w:rsidRPr="00A80F7B" w:rsidRDefault="009038AE" w:rsidP="00D002D7">
      <w:pPr>
        <w:pStyle w:val="Caption"/>
        <w:jc w:val="center"/>
        <w:rPr>
          <w:lang w:val="en-US"/>
        </w:rPr>
      </w:pPr>
      <w:bookmarkStart w:id="131" w:name="_Ref72596831"/>
      <w:bookmarkStart w:id="132" w:name="_Toc72678948"/>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19</w:t>
      </w:r>
      <w:r w:rsidR="00B140BC" w:rsidRPr="00A80F7B">
        <w:rPr>
          <w:lang w:val="en-US"/>
        </w:rPr>
        <w:fldChar w:fldCharType="end"/>
      </w:r>
      <w:bookmarkEnd w:id="131"/>
      <w:r w:rsidRPr="00A80F7B">
        <w:rPr>
          <w:lang w:val="en-US"/>
        </w:rPr>
        <w:t xml:space="preserve">: </w:t>
      </w:r>
      <w:r w:rsidR="00CD001A" w:rsidRPr="00A80F7B">
        <w:rPr>
          <w:lang w:val="en-US"/>
        </w:rPr>
        <w:t>Contextual anomalies example (Source:</w:t>
      </w:r>
      <w:r w:rsidR="00F53852" w:rsidRPr="00A80F7B">
        <w:rPr>
          <w:lang w:val="en-US"/>
        </w:rPr>
        <w:t xml:space="preserve"> </w:t>
      </w:r>
      <w:sdt>
        <w:sdtPr>
          <w:rPr>
            <w:lang w:val="en-US"/>
          </w:rPr>
          <w:alias w:val="To edit, see citavi.com/edit"/>
          <w:tag w:val="CitaviPlaceholder#ea3adc4e-299f-4437-ac47-9de170e27926"/>
          <w:id w:val="1510863007"/>
          <w:placeholder>
            <w:docPart w:val="DefaultPlaceholder_-1854013440"/>
          </w:placeholder>
        </w:sdtPr>
        <w:sdtEndPr/>
        <w:sdtContent>
          <w:r w:rsidR="00F53852"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Q5MjQzNTU1LWM0ZTEtNGNjZS1iMzQ1LWM3MmU0Mjg0ZmRkMyIsIkVudHJpZXMiOlt7IiRpZCI6IjIiLCIkdHlwZSI6IlN3aXNzQWNhZGVtaWMuQ2l0YXZpLkNpdGF0aW9ucy5Xb3JkUGxhY2Vob2xkZXJFbnRyeSwgU3dpc3NBY2FkZW1pYy5DaXRhdmkiLCJJZCI6ImQyMzdjYTBmLThiYWUtNGY4Yi1iMjVkLTc0NDM5MWU4YTc0ZCIsIlJhbmdlTGVuZ3RoIjoxNSwiUmVmZXJlbmNlSWQiOiI4NzIzMTdlMS04MzI5LTQ3ZDEtYWZmZi0wYzIyY2U4OWMx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sZXJxM21ncS5qcGciLCJVcmlTdHJpbmciOiI4NzIzMTdlMS04MzI5LTQ3ZDEtYWZmZi0wYzIyY2U4OWMxZT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TU0MTg4MC4xNTQxODgyIiwiRWRpdG9ycyI6W10sIkV2YWx1YXRpb25Db21wbGV4aXR5IjowLCJFdmFsdWF0aW9uU291cmNlVGV4dEZvcm1hdCI6MCwiR3JvdXBzIjpbXSwiSGFzTGFiZWwxIjpmYWxzZSwiSGFzTGFiZWwyIjpmYWxzZSwiS2V5d29yZHMiOltdLCJMYW5ndWFnZSI6IkV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xNTQxODgwLjE1NDE4ODIiLCJVcmlTdHJpbmciOiJodHRwczovL2RvaS5vcmcvMTAuMTE0NS8xNTQxODgwLjE1NDE4OD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UzOjM3IiwiTW9kaWZpZWRCeSI6Il9MaWFuZyBaaGFvIiwiSWQiOiJlZjcxNDAzYS04MzVhLTRmZTQtOWFhMS03MzI3YzNkYzgyYjAiLCJNb2RpZmllZE9uIjoiMjAyMS0wNS0xOVQwOTo1Mzoz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YWJzLzEwLjExNDUvMTU0MTg4MC4xNTQxODgyP2Nhc2FfdG9rZW49YjNpb2V0aWx2eXVhYWFhYTpxZ2w5dnMwZHhheW10aDNzYWJkY2t4eXg5djJxOTV5bGFqenN0eWtsc2Vkc2N0dy16YWpoZGxzaXVzbWpwanQ4enNpMjV6eWdwM3pqIiwiVXJpU3RyaW5nIjoiaHR0cHM6Ly9kbC5hY20ub3JnL2RvaS9hYnMvMTAuMTE0NS8xNTQxODgwLjE1NDE4ODI/Y2FzYV90b2tlbj1iM2lvZXRpbHZ5dWFhYWFhOnFnbDl2czBkeGF5bXRoM3NhYmRja3h5eDl2MnE5NXlsYWp6c3R5a2xzZWRzY3R3LXphamhkbHNpdXNtanBqdDh6c2kyNXp5Z3Azemo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kNoYW5kb2xhIGV0IGFsLiJ9XX0sIlRhZyI6IkNpdGF2aVBsYWNlaG9sZGVyI2VhM2FkYzRlLTI5OWYtNDQzNy1hYzQ3LTlkZTE3MGUyNzkyNiIsIlRleHQiOiJDaGFuZG9sYSBldCBhbC4iLCJXQUlWZXJzaW9uIjoiNi44LjAuMCJ9}</w:instrText>
          </w:r>
          <w:r w:rsidR="00F53852" w:rsidRPr="00A80F7B">
            <w:rPr>
              <w:lang w:val="en-US"/>
            </w:rPr>
            <w:fldChar w:fldCharType="separate"/>
          </w:r>
          <w:r w:rsidR="00BE74B7" w:rsidRPr="00A80F7B">
            <w:rPr>
              <w:lang w:val="en-US"/>
            </w:rPr>
            <w:t>Chandola et al.</w:t>
          </w:r>
          <w:r w:rsidR="00F53852" w:rsidRPr="00A80F7B">
            <w:rPr>
              <w:lang w:val="en-US"/>
            </w:rPr>
            <w:fldChar w:fldCharType="end"/>
          </w:r>
        </w:sdtContent>
      </w:sdt>
      <w:r w:rsidR="00F53852" w:rsidRPr="00A80F7B">
        <w:rPr>
          <w:lang w:val="en-US"/>
        </w:rPr>
        <w:t xml:space="preserve"> </w:t>
      </w:r>
      <w:sdt>
        <w:sdtPr>
          <w:rPr>
            <w:lang w:val="en-US"/>
          </w:rPr>
          <w:alias w:val="To edit, see citavi.com/edit"/>
          <w:tag w:val="CitaviPlaceholder#d9243555-c4e1-4cce-b345-c72e4284fdd3"/>
          <w:id w:val="464244532"/>
          <w:placeholder>
            <w:docPart w:val="DefaultPlaceholder_-1854013440"/>
          </w:placeholder>
        </w:sdtPr>
        <w:sdtEndPr/>
        <w:sdtContent>
          <w:r w:rsidR="00F53852"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VhM2FkYzRlLTI5OWYtNDQzNy1hYzQ3LTlkZTE3MGUyNzkyNiIsIkVudHJpZXMiOlt7IiRpZCI6IjIiLCIkdHlwZSI6IlN3aXNzQWNhZGVtaWMuQ2l0YXZpLkNpdGF0aW9ucy5Xb3JkUGxhY2Vob2xkZXJFbnRyeSwgU3dpc3NBY2FkZW1pYy5DaXRhdmkiLCJJZCI6ImM0OTkwNjQwLWVmYjYtNGE4NC1iNzBlLTJiY2U2MTk3ODA5OCIsIlJhbmdlTGVuZ3RoIjo2LCJSZWZlcmVuY2VJZCI6Ijg3MjMxN2UxLTgzMjktNDdkMS1hZmZmLTBjMjJjZTg5Yz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bGVycTNtZ3EuanBnIiwiVXJpU3RyaW5nIjoiODcyMzE3ZTEtODMyOS00N2QxLWFmZmYtMGMyMmNlODljMWU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E1NDE4ODAuMTU0MTg4MiIsIkVkaXRvcnMiOltdLCJFdmFsdWF0aW9uQ29tcGxleGl0eSI6MCwiRXZhbHVhdGlvblNvdXJjZVRleHRGb3JtYXQiOjAsIkdyb3VwcyI6W10sIkhhc0xhYmVsMSI6ZmFsc2UsIkhhc0xhYmVsMiI6ZmFsc2UsIktleXdvcmRzIjpbXSwiTGFuZ3VhZ2UiOiJFT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TU0MTg4MC4xNTQxODgyIiwiVXJpU3RyaW5nIjoiaHR0cHM6Ly9kb2kub3JnLzEwLjExNDUvMTU0MTg4MC4xNTQxOD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OTo1MzozNyIsIk1vZGlmaWVkQnkiOiJfTGlhbmcgWmhhbyIsIklkIjoiZWY3MTQwM2EtODM1YS00ZmU0LTlhYTEtNzMyN2MzZGM4MmIwIiwiTW9kaWZpZWRPbiI6IjIwMjEtMDUtMTlUMDk6NTM6Mz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RsLmFjbS5vcmcvZG9pL2Ficy8xMC4xMTQ1LzE1NDE4ODAuMTU0MTg4Mj9jYXNhX3Rva2VuPWIzaW9ldGlsdnl1YWFhYWE6cWdsOXZzMGR4YXltdGgzc2FiZGNreHl4OXYycTk1eWxhanpzdHlrbHNlZHNjdHctemFqaGRsc2l1c21qcGp0OHpzaTI1enlncDN6aiIsIlVyaVN0cmluZyI6Imh0dHBzOi8vZGwuYWNtLm9yZy9kb2kvYWJzLzEwLjExNDUvMTU0MTg4MC4xNTQxODgyP2Nhc2FfdG9rZW49YjNpb2V0aWx2eXVhYWFhYTpxZ2w5dnMwZHhheW10aDNzYWJkY2t4eXg5djJxOTV5bGFqenN0eWtsc2Vkc2N0dy16YWpoZGxzaXVzbWpwanQ4enNpMjV6eWdwM3pq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DkpIn1dfSwiVGFnIjoiQ2l0YXZpUGxhY2Vob2xkZXIjZDkyNDM1NTUtYzRlMS00Y2NlLWIzNDUtYzcyZTQyODRmZGQzIiwiVGV4dCI6IigyMDA5KSIsIldBSVZlcnNpb24iOiI2LjguMC4wIn0=}</w:instrText>
          </w:r>
          <w:r w:rsidR="00F53852" w:rsidRPr="00A80F7B">
            <w:rPr>
              <w:lang w:val="en-US"/>
            </w:rPr>
            <w:fldChar w:fldCharType="separate"/>
          </w:r>
          <w:r w:rsidR="00BE74B7" w:rsidRPr="00A80F7B">
            <w:rPr>
              <w:lang w:val="en-US"/>
            </w:rPr>
            <w:t>(2009)</w:t>
          </w:r>
          <w:r w:rsidR="00F53852" w:rsidRPr="00A80F7B">
            <w:rPr>
              <w:lang w:val="en-US"/>
            </w:rPr>
            <w:fldChar w:fldCharType="end"/>
          </w:r>
        </w:sdtContent>
      </w:sdt>
      <w:r w:rsidR="00CD001A" w:rsidRPr="00A80F7B">
        <w:rPr>
          <w:lang w:val="en-US"/>
        </w:rPr>
        <w:t>)</w:t>
      </w:r>
      <w:r w:rsidR="00D63DCD" w:rsidRPr="00A80F7B">
        <w:rPr>
          <w:lang w:val="en-US"/>
        </w:rPr>
        <w:t>.</w:t>
      </w:r>
      <w:bookmarkEnd w:id="132"/>
    </w:p>
    <w:p w14:paraId="59B72EEB" w14:textId="77777777" w:rsidR="00D63DCD" w:rsidRPr="00A80F7B" w:rsidRDefault="00D63DCD" w:rsidP="00D63DCD">
      <w:pPr>
        <w:rPr>
          <w:lang w:val="en-US"/>
        </w:rPr>
      </w:pPr>
    </w:p>
    <w:p w14:paraId="301E7C69" w14:textId="77777777" w:rsidR="002E26BE" w:rsidRPr="00A80F7B" w:rsidRDefault="002E26BE" w:rsidP="002E26BE">
      <w:pPr>
        <w:pStyle w:val="Heading3"/>
        <w:rPr>
          <w:lang w:val="en-US" w:eastAsia="zh-CN"/>
        </w:rPr>
      </w:pPr>
      <w:bookmarkStart w:id="133" w:name="_Toc72678897"/>
      <w:r w:rsidRPr="00A80F7B">
        <w:rPr>
          <w:lang w:val="en-US" w:eastAsia="zh-CN"/>
        </w:rPr>
        <w:t>Collective Anomalies</w:t>
      </w:r>
      <w:bookmarkEnd w:id="133"/>
    </w:p>
    <w:p w14:paraId="3E9E03F1" w14:textId="0EC0ACB3" w:rsidR="002E26BE" w:rsidRPr="00A80F7B" w:rsidRDefault="002E26BE" w:rsidP="002E26BE">
      <w:pPr>
        <w:rPr>
          <w:lang w:val="en-US" w:eastAsia="zh-CN"/>
        </w:rPr>
      </w:pPr>
      <w:r w:rsidRPr="00A80F7B">
        <w:rPr>
          <w:lang w:val="en-US" w:eastAsia="zh-CN"/>
        </w:rPr>
        <w:t>A collection of series data</w:t>
      </w:r>
      <w:r w:rsidR="00D002D7" w:rsidRPr="00A80F7B">
        <w:rPr>
          <w:lang w:val="en-US" w:eastAsia="zh-CN"/>
        </w:rPr>
        <w:t xml:space="preserve"> points</w:t>
      </w:r>
      <w:r w:rsidRPr="00A80F7B">
        <w:rPr>
          <w:lang w:val="en-US" w:eastAsia="zh-CN"/>
        </w:rPr>
        <w:t xml:space="preserve"> </w:t>
      </w:r>
      <w:r w:rsidR="00D002D7" w:rsidRPr="00A80F7B">
        <w:rPr>
          <w:lang w:val="en-US" w:eastAsia="zh-CN"/>
        </w:rPr>
        <w:t>are</w:t>
      </w:r>
      <w:r w:rsidRPr="00A80F7B">
        <w:rPr>
          <w:lang w:val="en-US" w:eastAsia="zh-CN"/>
        </w:rPr>
        <w:t xml:space="preserve"> identified as anomalies concerning the whole dataset. However, some individual points in the collection may not be anomalies. Namely, collective anomalies emphasize the co-occurrence pattern of data points. </w:t>
      </w:r>
      <w:r w:rsidR="00D002D7" w:rsidRPr="00A80F7B">
        <w:rPr>
          <w:lang w:val="en-US" w:eastAsia="zh-CN"/>
        </w:rPr>
        <w:t xml:space="preserve">For example, </w:t>
      </w:r>
      <w:r w:rsidR="00D002D7" w:rsidRPr="00A80F7B">
        <w:rPr>
          <w:lang w:val="en-US" w:eastAsia="zh-CN"/>
        </w:rPr>
        <w:fldChar w:fldCharType="begin"/>
      </w:r>
      <w:r w:rsidR="00D002D7" w:rsidRPr="00A80F7B">
        <w:rPr>
          <w:lang w:val="en-US" w:eastAsia="zh-CN"/>
        </w:rPr>
        <w:instrText xml:space="preserve"> REF _Ref72596988 \h </w:instrText>
      </w:r>
      <w:r w:rsidR="00D002D7" w:rsidRPr="00A80F7B">
        <w:rPr>
          <w:lang w:val="en-US" w:eastAsia="zh-CN"/>
        </w:rPr>
      </w:r>
      <w:r w:rsidR="00D002D7" w:rsidRPr="00A80F7B">
        <w:rPr>
          <w:lang w:val="en-US" w:eastAsia="zh-CN"/>
        </w:rPr>
        <w:fldChar w:fldCharType="separate"/>
      </w:r>
      <w:r w:rsidR="001D4D4E" w:rsidRPr="00A80F7B">
        <w:rPr>
          <w:lang w:val="en-US"/>
        </w:rPr>
        <w:t xml:space="preserve">Figure </w:t>
      </w:r>
      <w:r w:rsidR="001D4D4E">
        <w:rPr>
          <w:noProof/>
          <w:lang w:val="en-US"/>
        </w:rPr>
        <w:t>20</w:t>
      </w:r>
      <w:r w:rsidR="00D002D7" w:rsidRPr="00A80F7B">
        <w:rPr>
          <w:lang w:val="en-US" w:eastAsia="zh-CN"/>
        </w:rPr>
        <w:fldChar w:fldCharType="end"/>
      </w:r>
      <w:r w:rsidR="00D002D7" w:rsidRPr="00A80F7B">
        <w:rPr>
          <w:lang w:val="en-US" w:eastAsia="zh-CN"/>
        </w:rPr>
        <w:t xml:space="preserve"> </w:t>
      </w:r>
      <w:r w:rsidRPr="00A80F7B">
        <w:rPr>
          <w:lang w:val="en-US" w:eastAsia="zh-CN"/>
        </w:rPr>
        <w:t xml:space="preserve">shows a human electrocardiogram output. The red area is identified as </w:t>
      </w:r>
      <w:r w:rsidR="00F53852" w:rsidRPr="00A80F7B">
        <w:rPr>
          <w:lang w:val="en-US" w:eastAsia="zh-CN"/>
        </w:rPr>
        <w:t xml:space="preserve">an </w:t>
      </w:r>
      <w:r w:rsidRPr="00A80F7B">
        <w:rPr>
          <w:lang w:val="en-US" w:eastAsia="zh-CN"/>
        </w:rPr>
        <w:t xml:space="preserve">anomaly since the </w:t>
      </w:r>
      <w:r w:rsidR="00F53852" w:rsidRPr="00A80F7B">
        <w:rPr>
          <w:lang w:val="en-US" w:eastAsia="zh-CN"/>
        </w:rPr>
        <w:t>similar</w:t>
      </w:r>
      <w:r w:rsidRPr="00A80F7B">
        <w:rPr>
          <w:lang w:val="en-US" w:eastAsia="zh-CN"/>
        </w:rPr>
        <w:t xml:space="preserve"> value has continued for an abnormally long period. However, </w:t>
      </w:r>
      <w:r w:rsidR="003E6FDE" w:rsidRPr="00A80F7B">
        <w:rPr>
          <w:lang w:val="en-US" w:eastAsia="zh-CN"/>
        </w:rPr>
        <w:t>a</w:t>
      </w:r>
      <w:r w:rsidRPr="00A80F7B">
        <w:rPr>
          <w:lang w:val="en-US" w:eastAsia="zh-CN"/>
        </w:rPr>
        <w:t xml:space="preserve"> single </w:t>
      </w:r>
      <w:r w:rsidR="00D002D7" w:rsidRPr="00A80F7B">
        <w:rPr>
          <w:lang w:val="en-US" w:eastAsia="zh-CN"/>
        </w:rPr>
        <w:t xml:space="preserve">such </w:t>
      </w:r>
      <w:r w:rsidRPr="00A80F7B">
        <w:rPr>
          <w:lang w:val="en-US" w:eastAsia="zh-CN"/>
        </w:rPr>
        <w:t xml:space="preserve">point in the red area </w:t>
      </w:r>
      <w:r w:rsidR="00D002D7" w:rsidRPr="00A80F7B">
        <w:rPr>
          <w:lang w:val="en-US" w:eastAsia="zh-CN"/>
        </w:rPr>
        <w:t>may</w:t>
      </w:r>
      <w:r w:rsidRPr="00A80F7B">
        <w:rPr>
          <w:lang w:val="en-US" w:eastAsia="zh-CN"/>
        </w:rPr>
        <w:t xml:space="preserve"> not </w:t>
      </w:r>
      <w:r w:rsidR="00D002D7" w:rsidRPr="00A80F7B">
        <w:rPr>
          <w:lang w:val="en-US" w:eastAsia="zh-CN"/>
        </w:rPr>
        <w:t xml:space="preserve">be </w:t>
      </w:r>
      <w:r w:rsidRPr="00A80F7B">
        <w:rPr>
          <w:lang w:val="en-US" w:eastAsia="zh-CN"/>
        </w:rPr>
        <w:t xml:space="preserve">classified as an anomaly. </w:t>
      </w:r>
    </w:p>
    <w:p w14:paraId="1A1C7F56" w14:textId="77777777" w:rsidR="00D63DCD" w:rsidRPr="00A80F7B" w:rsidRDefault="00D63DCD" w:rsidP="002E26BE">
      <w:pPr>
        <w:rPr>
          <w:lang w:val="en-US" w:eastAsia="zh-CN"/>
        </w:rPr>
      </w:pPr>
    </w:p>
    <w:p w14:paraId="257C2663" w14:textId="77777777" w:rsidR="009B2CED" w:rsidRPr="00A80F7B" w:rsidRDefault="008F2D53" w:rsidP="00D002D7">
      <w:pPr>
        <w:keepNext/>
        <w:jc w:val="center"/>
        <w:rPr>
          <w:lang w:val="en-US"/>
        </w:rPr>
      </w:pPr>
      <w:r w:rsidRPr="00A80F7B">
        <w:rPr>
          <w:lang w:val="en-US"/>
        </w:rPr>
        <w:lastRenderedPageBreak/>
        <w:drawing>
          <wp:inline distT="0" distB="0" distL="0" distR="0" wp14:anchorId="40121AAB" wp14:editId="4DAA5041">
            <wp:extent cx="3785191" cy="2987885"/>
            <wp:effectExtent l="0" t="0" r="635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685" cy="2992222"/>
                    </a:xfrm>
                    <a:prstGeom prst="rect">
                      <a:avLst/>
                    </a:prstGeom>
                  </pic:spPr>
                </pic:pic>
              </a:graphicData>
            </a:graphic>
          </wp:inline>
        </w:drawing>
      </w:r>
    </w:p>
    <w:p w14:paraId="4F0A05C6" w14:textId="015AD5BB" w:rsidR="002E26BE" w:rsidRPr="00A80F7B" w:rsidRDefault="009B2CED" w:rsidP="00D002D7">
      <w:pPr>
        <w:pStyle w:val="Caption"/>
        <w:jc w:val="center"/>
        <w:rPr>
          <w:lang w:val="en-US"/>
        </w:rPr>
      </w:pPr>
      <w:bookmarkStart w:id="134" w:name="_Ref72596988"/>
      <w:bookmarkStart w:id="135" w:name="_Toc72678949"/>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20</w:t>
      </w:r>
      <w:r w:rsidR="00B140BC" w:rsidRPr="00A80F7B">
        <w:rPr>
          <w:lang w:val="en-US"/>
        </w:rPr>
        <w:fldChar w:fldCharType="end"/>
      </w:r>
      <w:bookmarkEnd w:id="134"/>
      <w:r w:rsidRPr="00A80F7B">
        <w:rPr>
          <w:lang w:val="en-US"/>
        </w:rPr>
        <w:t>: Collective anomalies example (Source:</w:t>
      </w:r>
      <w:r w:rsidR="00F53852" w:rsidRPr="00A80F7B">
        <w:rPr>
          <w:lang w:val="en-US"/>
        </w:rPr>
        <w:t xml:space="preserve"> </w:t>
      </w:r>
      <w:sdt>
        <w:sdtPr>
          <w:rPr>
            <w:lang w:val="en-US"/>
          </w:rPr>
          <w:alias w:val="To edit, see citavi.com/edit"/>
          <w:tag w:val="CitaviPlaceholder#f5d99fc8-efbd-45ea-b623-d9611bbaeeea"/>
          <w:id w:val="-330448304"/>
          <w:placeholder>
            <w:docPart w:val="DefaultPlaceholder_-1854013440"/>
          </w:placeholder>
        </w:sdtPr>
        <w:sdtEndPr/>
        <w:sdtContent>
          <w:r w:rsidR="00F53852"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k3YWFlMzM4LTBjODAtNDI3ZC05NzQwLTRjMDViMDA3MDVlOCIsIkVudHJpZXMiOlt7IiRpZCI6IjIiLCIkdHlwZSI6IlN3aXNzQWNhZGVtaWMuQ2l0YXZpLkNpdGF0aW9ucy5Xb3JkUGxhY2Vob2xkZXJFbnRyeSwgU3dpc3NBY2FkZW1pYy5DaXRhdmkiLCJJZCI6ImEyNjMzOWRiLTYxZTktNDYxNy04ZGNiLWU0MzEzMGU5MWE4ZSIsIlJhbmdlTGVuZ3RoIjoxNSwiUmVmZXJlbmNlSWQiOiI4NzIzMTdlMS04MzI5LTQ3ZDEtYWZmZi0wYzIyY2U4OWMx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sZXJxM21ncS5qcGciLCJVcmlTdHJpbmciOiI4NzIzMTdlMS04MzI5LTQ3ZDEtYWZmZi0wYzIyY2U4OWMxZT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TU0MTg4MC4xNTQxODgyIiwiRWRpdG9ycyI6W10sIkV2YWx1YXRpb25Db21wbGV4aXR5IjowLCJFdmFsdWF0aW9uU291cmNlVGV4dEZvcm1hdCI6MCwiR3JvdXBzIjpbXSwiSGFzTGFiZWwxIjpmYWxzZSwiSGFzTGFiZWwyIjpmYWxzZSwiS2V5d29yZHMiOltdLCJMYW5ndWFnZSI6IkV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xNTQxODgwLjE1NDE4ODIiLCJVcmlTdHJpbmciOiJodHRwczovL2RvaS5vcmcvMTAuMTE0NS8xNTQxODgwLjE1NDE4OD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A5OjUzOjM3IiwiTW9kaWZpZWRCeSI6Il9MaWFuZyBaaGFvIiwiSWQiOiJlZjcxNDAzYS04MzVhLTRmZTQtOWFhMS03MzI3YzNkYzgyYjAiLCJNb2RpZmllZE9uIjoiMjAyMS0wNS0xOVQwOTo1Mzoz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YWJzLzEwLjExNDUvMTU0MTg4MC4xNTQxODgyP2Nhc2FfdG9rZW49YjNpb2V0aWx2eXVhYWFhYTpxZ2w5dnMwZHhheW10aDNzYWJkY2t4eXg5djJxOTV5bGFqenN0eWtsc2Vkc2N0dy16YWpoZGxzaXVzbWpwanQ4enNpMjV6eWdwM3pqIiwiVXJpU3RyaW5nIjoiaHR0cHM6Ly9kbC5hY20ub3JnL2RvaS9hYnMvMTAuMTE0NS8xNTQxODgwLjE1NDE4ODI/Y2FzYV90b2tlbj1iM2lvZXRpbHZ5dWFhYWFhOnFnbDl2czBkeGF5bXRoM3NhYmRja3h5eDl2MnE5NXlsYWp6c3R5a2xzZWRzY3R3LXphamhkbHNpdXNtanBqdDh6c2kyNXp5Z3Azemo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kNoYW5kb2xhIGV0IGFsLiJ9XX0sIlRhZyI6IkNpdGF2aVBsYWNlaG9sZGVyI2Y1ZDk5ZmM4LWVmYmQtNDVlYS1iNjIzLWQ5NjExYmJhZWVlYSIsIlRleHQiOiJDaGFuZG9sYSBldCBhbC4iLCJXQUlWZXJzaW9uIjoiNi44LjAuMCJ9}</w:instrText>
          </w:r>
          <w:r w:rsidR="00F53852" w:rsidRPr="00A80F7B">
            <w:rPr>
              <w:lang w:val="en-US"/>
            </w:rPr>
            <w:fldChar w:fldCharType="separate"/>
          </w:r>
          <w:r w:rsidR="00BE74B7" w:rsidRPr="00A80F7B">
            <w:rPr>
              <w:lang w:val="en-US"/>
            </w:rPr>
            <w:t>Chandola et al.</w:t>
          </w:r>
          <w:r w:rsidR="00F53852" w:rsidRPr="00A80F7B">
            <w:rPr>
              <w:lang w:val="en-US"/>
            </w:rPr>
            <w:fldChar w:fldCharType="end"/>
          </w:r>
        </w:sdtContent>
      </w:sdt>
      <w:r w:rsidR="00F53852" w:rsidRPr="00A80F7B">
        <w:rPr>
          <w:lang w:val="en-US"/>
        </w:rPr>
        <w:t xml:space="preserve"> </w:t>
      </w:r>
      <w:sdt>
        <w:sdtPr>
          <w:rPr>
            <w:lang w:val="en-US"/>
          </w:rPr>
          <w:alias w:val="To edit, see citavi.com/edit"/>
          <w:tag w:val="CitaviPlaceholder#97aae338-0c80-427d-9740-4c05b00705e8"/>
          <w:id w:val="815761829"/>
          <w:placeholder>
            <w:docPart w:val="DefaultPlaceholder_-1854013440"/>
          </w:placeholder>
        </w:sdtPr>
        <w:sdtEndPr/>
        <w:sdtContent>
          <w:r w:rsidR="00F53852"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2Y1ZDk5ZmM4LWVmYmQtNDVlYS1iNjIzLWQ5NjExYmJhZWVlYSIsIkVudHJpZXMiOlt7IiRpZCI6IjIiLCIkdHlwZSI6IlN3aXNzQWNhZGVtaWMuQ2l0YXZpLkNpdGF0aW9ucy5Xb3JkUGxhY2Vob2xkZXJFbnRyeSwgU3dpc3NBY2FkZW1pYy5DaXRhdmkiLCJJZCI6Ijg0ZDM2YzNlLWNjYWYtNGNkNi1hMzE2LWMwNjE4MzU0Mzk5OSIsIlJhbmdlTGVuZ3RoIjo2LCJSZWZlcmVuY2VJZCI6Ijg3MjMxN2UxLTgzMjktNDdkMS1hZmZmLTBjMjJjZTg5Yz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bGVycTNtZ3EuanBnIiwiVXJpU3RyaW5nIjoiODcyMzE3ZTEtODMyOS00N2QxLWFmZmYtMGMyMmNlODljMWU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E1NDE4ODAuMTU0MTg4MiIsIkVkaXRvcnMiOltdLCJFdmFsdWF0aW9uQ29tcGxleGl0eSI6MCwiRXZhbHVhdGlvblNvdXJjZVRleHRGb3JtYXQiOjAsIkdyb3VwcyI6W10sIkhhc0xhYmVsMSI6ZmFsc2UsIkhhc0xhYmVsMiI6ZmFsc2UsIktleXdvcmRzIjpbXSwiTGFuZ3VhZ2UiOiJFT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TU0MTg4MC4xNTQxODgyIiwiVXJpU3RyaW5nIjoiaHR0cHM6Ly9kb2kub3JnLzEwLjExNDUvMTU0MTg4MC4xNTQxOD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wOTo1MzozNyIsIk1vZGlmaWVkQnkiOiJfTGlhbmcgWmhhbyIsIklkIjoiZWY3MTQwM2EtODM1YS00ZmU0LTlhYTEtNzMyN2MzZGM4MmIwIiwiTW9kaWZpZWRPbiI6IjIwMjEtMDUtMTlUMDk6NTM6Mz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RsLmFjbS5vcmcvZG9pL2Ficy8xMC4xMTQ1LzE1NDE4ODAuMTU0MTg4Mj9jYXNhX3Rva2VuPWIzaW9ldGlsdnl1YWFhYWE6cWdsOXZzMGR4YXltdGgzc2FiZGNreHl4OXYycTk1eWxhanpzdHlrbHNlZHNjdHctemFqaGRsc2l1c21qcGp0OHpzaTI1enlncDN6aiIsIlVyaVN0cmluZyI6Imh0dHBzOi8vZGwuYWNtLm9yZy9kb2kvYWJzLzEwLjExNDUvMTU0MTg4MC4xNTQxODgyP2Nhc2FfdG9rZW49YjNpb2V0aWx2eXVhYWFhYTpxZ2w5dnMwZHhheW10aDNzYWJkY2t4eXg5djJxOTV5bGFqenN0eWtsc2Vkc2N0dy16YWpoZGxzaXVzbWpwanQ4enNpMjV6eWdwM3pq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DkpIn1dfSwiVGFnIjoiQ2l0YXZpUGxhY2Vob2xkZXIjOTdhYWUzMzgtMGM4MC00MjdkLTk3NDAtNGMwNWIwMDcwNWU4IiwiVGV4dCI6IigyMDA5KSIsIldBSVZlcnNpb24iOiI2LjguMC4wIn0=}</w:instrText>
          </w:r>
          <w:r w:rsidR="00F53852" w:rsidRPr="00A80F7B">
            <w:rPr>
              <w:lang w:val="en-US"/>
            </w:rPr>
            <w:fldChar w:fldCharType="separate"/>
          </w:r>
          <w:r w:rsidR="00BE74B7" w:rsidRPr="00A80F7B">
            <w:rPr>
              <w:lang w:val="en-US"/>
            </w:rPr>
            <w:t>(2009)</w:t>
          </w:r>
          <w:r w:rsidR="00F53852" w:rsidRPr="00A80F7B">
            <w:rPr>
              <w:lang w:val="en-US"/>
            </w:rPr>
            <w:fldChar w:fldCharType="end"/>
          </w:r>
        </w:sdtContent>
      </w:sdt>
      <w:r w:rsidRPr="00A80F7B">
        <w:rPr>
          <w:lang w:val="en-US"/>
        </w:rPr>
        <w:t>)</w:t>
      </w:r>
      <w:r w:rsidR="00D63DCD" w:rsidRPr="00A80F7B">
        <w:rPr>
          <w:lang w:val="en-US"/>
        </w:rPr>
        <w:t>.</w:t>
      </w:r>
      <w:bookmarkEnd w:id="135"/>
    </w:p>
    <w:p w14:paraId="790F15B8" w14:textId="77777777" w:rsidR="00D63DCD" w:rsidRPr="00A80F7B" w:rsidRDefault="00D63DCD" w:rsidP="00D63DCD">
      <w:pPr>
        <w:rPr>
          <w:lang w:val="en-US"/>
        </w:rPr>
      </w:pPr>
    </w:p>
    <w:p w14:paraId="78541BF6" w14:textId="30A4ABA3" w:rsidR="002E26BE" w:rsidRPr="00A80F7B" w:rsidRDefault="002E26BE" w:rsidP="002E26BE">
      <w:pPr>
        <w:pStyle w:val="Heading2"/>
        <w:rPr>
          <w:lang w:val="en-US" w:eastAsia="zh-CN"/>
        </w:rPr>
      </w:pPr>
      <w:bookmarkStart w:id="136" w:name="_Toc72306784"/>
      <w:bookmarkStart w:id="137" w:name="_Toc72678898"/>
      <w:r w:rsidRPr="00A80F7B">
        <w:rPr>
          <w:lang w:val="en-US" w:eastAsia="zh-CN"/>
        </w:rPr>
        <w:t xml:space="preserve">The </w:t>
      </w:r>
      <w:r w:rsidR="00DB23AA" w:rsidRPr="00A80F7B">
        <w:rPr>
          <w:lang w:val="en-US" w:eastAsia="zh-CN"/>
        </w:rPr>
        <w:t>O</w:t>
      </w:r>
      <w:r w:rsidRPr="00A80F7B">
        <w:rPr>
          <w:lang w:val="en-US" w:eastAsia="zh-CN"/>
        </w:rPr>
        <w:t>utput of Anomaly Detection Models</w:t>
      </w:r>
      <w:bookmarkEnd w:id="136"/>
      <w:bookmarkEnd w:id="137"/>
    </w:p>
    <w:p w14:paraId="4DC19C3C" w14:textId="77777777" w:rsidR="002E26BE" w:rsidRPr="00A80F7B" w:rsidRDefault="002E26BE" w:rsidP="002E26BE">
      <w:pPr>
        <w:rPr>
          <w:lang w:val="en-US" w:eastAsia="zh-CN"/>
        </w:rPr>
      </w:pPr>
      <w:r w:rsidRPr="00A80F7B">
        <w:rPr>
          <w:lang w:val="en-US" w:eastAsia="zh-CN"/>
        </w:rPr>
        <w:t xml:space="preserve">The way to present the detected anomalies is critical since it involves deploying and evaluating anomaly detection methods. In general, the outputs of anomaly detection could be anomaly scores or labels. </w:t>
      </w:r>
    </w:p>
    <w:p w14:paraId="2BACB4D8" w14:textId="5E017A9E" w:rsidR="006B33EC" w:rsidRPr="00A80F7B" w:rsidRDefault="002E26BE" w:rsidP="006B33EC">
      <w:pPr>
        <w:pStyle w:val="Heading3"/>
        <w:rPr>
          <w:lang w:val="en-US" w:eastAsia="zh-CN"/>
        </w:rPr>
      </w:pPr>
      <w:bookmarkStart w:id="138" w:name="_Toc72678899"/>
      <w:r w:rsidRPr="00A80F7B">
        <w:rPr>
          <w:lang w:val="en-US" w:eastAsia="zh-CN"/>
        </w:rPr>
        <w:t>Anomaly score</w:t>
      </w:r>
      <w:bookmarkEnd w:id="138"/>
    </w:p>
    <w:p w14:paraId="17938AFB" w14:textId="7B0276B7" w:rsidR="002E26BE" w:rsidRPr="00A80F7B" w:rsidRDefault="006A039F" w:rsidP="002E26BE">
      <w:pPr>
        <w:rPr>
          <w:lang w:val="en-US" w:eastAsia="zh-CN"/>
        </w:rPr>
      </w:pPr>
      <w:r w:rsidRPr="00A80F7B">
        <w:rPr>
          <w:lang w:val="en-US" w:eastAsia="zh-CN"/>
        </w:rPr>
        <w:t>A</w:t>
      </w:r>
      <w:r w:rsidR="002E26BE" w:rsidRPr="00A80F7B">
        <w:rPr>
          <w:lang w:val="en-US" w:eastAsia="zh-CN"/>
        </w:rPr>
        <w:t>nomaly scores are introduced</w:t>
      </w:r>
      <w:r w:rsidRPr="00A80F7B">
        <w:rPr>
          <w:lang w:val="en-US" w:eastAsia="zh-CN"/>
        </w:rPr>
        <w:t xml:space="preserve"> to describe the test data samples’ deviation degree from the normal operation state</w:t>
      </w:r>
      <w:r w:rsidR="002E26BE" w:rsidRPr="00A80F7B">
        <w:rPr>
          <w:lang w:val="en-US" w:eastAsia="zh-CN"/>
        </w:rPr>
        <w:t>. For example,</w:t>
      </w:r>
      <w:r w:rsidRPr="00A80F7B">
        <w:rPr>
          <w:lang w:val="en-US" w:eastAsia="zh-CN"/>
        </w:rPr>
        <w:t xml:space="preserve"> </w:t>
      </w:r>
      <w:sdt>
        <w:sdtPr>
          <w:rPr>
            <w:lang w:val="en-US" w:eastAsia="zh-CN"/>
          </w:rPr>
          <w:alias w:val="To edit, see citavi.com/edit"/>
          <w:tag w:val="CitaviPlaceholder#d6f034ce-017a-416f-85c8-7416967eaa67"/>
          <w:id w:val="-1571034048"/>
          <w:placeholder>
            <w:docPart w:val="DefaultPlaceholder_-1854013440"/>
          </w:placeholder>
        </w:sdtPr>
        <w:sdtEndPr/>
        <w:sdtContent>
          <w:r w:rsidRPr="00A80F7B">
            <w:rPr>
              <w:lang w:val="en-US" w:eastAsia="zh-CN"/>
            </w:rPr>
            <w:fldChar w:fldCharType="begin"/>
          </w:r>
          <w:r w:rsidRPr="00A80F7B">
            <w:rPr>
              <w:lang w:val="en-US" w:eastAsia="zh-CN"/>
            </w:rPr>
            <w:instrText>ADDIN CitaviPlaceholder{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cwPC9uPlxyXG4gIDxpbj50cnVlPC9pbj5cclxuICA8b3M+MTcwPC9vcz5cclxuICA8cHM+MTcwPC9wcz5cclxuPC9zcD5cclxuPGVwPlxyXG4gIDxuPjE4MDwvbj5cclxuICA8aW4+dHJ1ZTwvaW4+XHJcbiAgPG9zPjE4MDwvb3M+XHJcbiAgPHBzPjE4MDwvcHM+XHJcbjwvZXA+XHJcbjxvcz4xNzDigJMxODA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}</w:instrText>
          </w:r>
          <w:r w:rsidRPr="00A80F7B">
            <w:rPr>
              <w:lang w:val="en-US" w:eastAsia="zh-CN"/>
            </w:rPr>
            <w:fldChar w:fldCharType="separate"/>
          </w:r>
          <w:r w:rsidR="00BE74B7" w:rsidRPr="00A80F7B">
            <w:rPr>
              <w:lang w:val="en-US" w:eastAsia="zh-CN"/>
            </w:rPr>
            <w:t>Hawkins et al.</w:t>
          </w:r>
          <w:r w:rsidRPr="00A80F7B">
            <w:rPr>
              <w:lang w:val="en-US" w:eastAsia="zh-CN"/>
            </w:rPr>
            <w:fldChar w:fldCharType="end"/>
          </w:r>
        </w:sdtContent>
      </w:sdt>
      <w:r w:rsidRPr="00A80F7B">
        <w:rPr>
          <w:lang w:val="en-US" w:eastAsia="zh-CN"/>
        </w:rPr>
        <w:t xml:space="preserve"> </w:t>
      </w:r>
      <w:sdt>
        <w:sdtPr>
          <w:rPr>
            <w:lang w:val="en-US" w:eastAsia="zh-CN"/>
          </w:rPr>
          <w:alias w:val="To edit, see citavi.com/edit"/>
          <w:tag w:val="CitaviPlaceholder#8d41f147-5b32-4b89-b831-e6eed6e03cdd"/>
          <w:id w:val="-1847389254"/>
          <w:placeholder>
            <w:docPart w:val="DefaultPlaceholder_-1854013440"/>
          </w:placeholder>
        </w:sdtPr>
        <w:sdtEndPr/>
        <w:sdtContent>
          <w:r w:rsidRPr="00A80F7B">
            <w:rPr>
              <w:lang w:val="en-US" w:eastAsia="zh-CN"/>
            </w:rPr>
            <w:fldChar w:fldCharType="begin"/>
          </w:r>
          <w:r w:rsidRPr="00A80F7B">
            <w:rPr>
              <w:lang w:val="en-US" w:eastAsia="zh-CN"/>
            </w:rPr>
            <w:instrText>ADDIN CitaviPlaceholder{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3MDwvbj5cclxuICA8aW4+dHJ1ZTwvaW4+XHJcbiAgPG9zPjE3MDwvb3M+XHJcbiAgPHBzPjE3MDwvcHM+XHJcbjwvc3A+XHJcbjxlcD5cclxuICA8bj4xODA8L24+XHJcbiAgPGluPnRydWU8L2luPlxyXG4gIDxvcz4xODA8L29zPlxyXG4gIDxwcz4xODA8L3BzPlxyXG48L2VwPlxyXG48b3M+MTcw4oCTMTgw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DIpIn1dfSwiVGFnIjoiQ2l0YXZpUGxhY2Vob2xkZXIjOGQ0MWYxNDctNWIzMi00Yjg5LWI4MzEtZTZlZWQ2ZTAzY2RkIiwiVGV4dCI6IigyMDAyKSIsIldBSVZlcnNpb24iOiI2LjguMC4wIn0=}</w:instrText>
          </w:r>
          <w:r w:rsidRPr="00A80F7B">
            <w:rPr>
              <w:lang w:val="en-US" w:eastAsia="zh-CN"/>
            </w:rPr>
            <w:fldChar w:fldCharType="separate"/>
          </w:r>
          <w:r w:rsidR="00BE74B7" w:rsidRPr="00A80F7B">
            <w:rPr>
              <w:lang w:val="en-US" w:eastAsia="zh-CN"/>
            </w:rPr>
            <w:t>(2002)</w:t>
          </w:r>
          <w:r w:rsidRPr="00A80F7B">
            <w:rPr>
              <w:lang w:val="en-US" w:eastAsia="zh-CN"/>
            </w:rPr>
            <w:fldChar w:fldCharType="end"/>
          </w:r>
        </w:sdtContent>
      </w:sdt>
      <w:r w:rsidRPr="00A80F7B">
        <w:rPr>
          <w:lang w:val="en-US" w:eastAsia="zh-CN"/>
        </w:rPr>
        <w:t xml:space="preserve"> and </w:t>
      </w:r>
      <w:sdt>
        <w:sdtPr>
          <w:rPr>
            <w:lang w:val="en-US" w:eastAsia="zh-CN"/>
          </w:rPr>
          <w:alias w:val="To edit, see citavi.com/edit"/>
          <w:tag w:val="CitaviPlaceholder#6fe798dd-ea75-42d6-9e7b-143226b8da24"/>
          <w:id w:val="-22254424"/>
          <w:placeholder>
            <w:docPart w:val="DefaultPlaceholder_-185401344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NkNGYwMzU5LTRmZmYtNGQ5MC04MmZjLWVkNzYxZWJlMzMyMSIsIkVudHJpZXMiOlt7IiRpZCI6IjIiLCIkdHlwZSI6IlN3aXNzQWNhZGVtaWMuQ2l0YXZpLkNpdGF0aW9ucy5Xb3JkUGxhY2Vob2xkZXJFbnRyeSwgU3dpc3NBY2FkZW1pYy5DaXRhdmkiLCJJZCI6IjQ0ODRhNjBmLWMzMjMtNDcyOC04YzUwLTIwOGRjY2IwYjI4NSIsIlJhbmdlTGVuZ3RoIjoxMSwiUmVmZXJlbmNlSWQiOiI5Y2Y5NzVhNS1jMTFjLTRmN2EtODFiMy1iMzhlZTM1YzNmYm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zNy8xLjk3ODE2MTE5NzQ5NzMuMTEiLCJVcmlTdHJpbmciOiJodHRwczovL2RvaS5vcmcvMTAuMTEzNy8xLjk3ODE2MTE5NzQ5NzMuMT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AxOjEwIiwiTW9kaWZpZWRCeSI6Il9MaWFuZyBaaGFvIiwiSWQiOiJmNDM3YzJlMi02MTAxLTRjNDctODU5Mi1lMzUwMzVjOThkOGEiLCJNb2RpZmllZE9uIjoiMjAyMS0wNS0xOVQxMDowMToxMCIsIlByb2plY3QiOnsiJHJlZiI6IjUifX1dLCJPcmdhbml6YXRpb25zIjpbXSwiT3RoZXJzSW52b2x2ZWQiOltdLCJQYWdlUmFuZ2UiOiI8c3A+XHJcbiAgPG4+OTA8L24+XHJcbiAgPGluPnRydWU8L2luPlxyXG4gIDxvcz45MDwvb3M+XHJcbiAgPHBzPjkwPC9wcz5cclxuPC9zcD5cclxuPGVwPlxyXG4gIDxuPjk4PC9uPlxyXG4gIDxpbj50cnVlPC9pbj5cclxuICA8b3M+OTg8L29zPlxyXG4gIDxwcz45ODwvcHM+XHJcbjwvZXA+XHJcbjxvcz45MC05O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}</w:instrText>
          </w:r>
          <w:r w:rsidRPr="00A80F7B">
            <w:rPr>
              <w:lang w:val="en-US" w:eastAsia="zh-CN"/>
            </w:rPr>
            <w:fldChar w:fldCharType="separate"/>
          </w:r>
          <w:r w:rsidR="00BE74B7" w:rsidRPr="00A80F7B">
            <w:rPr>
              <w:lang w:val="en-US" w:eastAsia="zh-CN"/>
            </w:rPr>
            <w:t>Chen et al.</w:t>
          </w:r>
          <w:r w:rsidRPr="00A80F7B">
            <w:rPr>
              <w:lang w:val="en-US" w:eastAsia="zh-CN"/>
            </w:rPr>
            <w:fldChar w:fldCharType="end"/>
          </w:r>
        </w:sdtContent>
      </w:sdt>
      <w:r w:rsidRPr="00A80F7B">
        <w:rPr>
          <w:lang w:val="en-US" w:eastAsia="zh-CN"/>
        </w:rPr>
        <w:t xml:space="preserve"> </w:t>
      </w:r>
      <w:sdt>
        <w:sdtPr>
          <w:rPr>
            <w:lang w:val="en-US" w:eastAsia="zh-CN"/>
          </w:rPr>
          <w:alias w:val="To edit, see citavi.com/edit"/>
          <w:tag w:val="CitaviPlaceholder#3d4f0359-4fff-4d90-82fc-ed761ebe3321"/>
          <w:id w:val="-1720667314"/>
          <w:placeholder>
            <w:docPart w:val="DefaultPlaceholder_-185401344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ZmZTc5OGRkLWVhNzUtNDJkNi05ZTdiLTE0MzIyNmI4ZGEyNCIsIkVudHJpZXMiOlt7IiRpZCI6IjIiLCIkdHlwZSI6IlN3aXNzQWNhZGVtaWMuQ2l0YXZpLkNpdGF0aW9ucy5Xb3JkUGxhY2Vob2xkZXJFbnRyeSwgU3dpc3NBY2FkZW1pYy5DaXRhdmkiLCJJZCI6IjBkYzBjYmE0LTRlYmYtNGUxNi05NmIyLTQzNmM5NDY0MzEyNSIsIlJhbmdlTGVuZ3RoIjo2LCJSZWZlcmVuY2VJZCI6IjljZjk3NWE1LWMxMWMtNGY3YS04MWIzLWIzOGVlMzVjM2Zi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zcvMS45NzgxNjExOTc0OTczLjExIiwiVXJpU3RyaW5nIjoiaHR0cHM6Ly9kb2kub3JnLzEwLjExMzcvMS45NzgxNjExOTc0OTczLjE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wMToxMCIsIk1vZGlmaWVkQnkiOiJfTGlhbmcgWmhhbyIsIklkIjoiZjQzN2MyZTItNjEwMS00YzQ3LTg1OTItZTM1MDM1Yzk4ZDhhIiwiTW9kaWZpZWRPbiI6IjIwMjEtMDUtMTlUMTA6MDE6MTAiLCJQcm9qZWN0Ijp7IiRyZWYiOiI1In19XSwiT3JnYW5pemF0aW9ucyI6W10sIk90aGVyc0ludm9sdmVkIjpbXSwiUGFnZVJhbmdlIjoiPHNwPlxyXG4gIDxuPjkwPC9uPlxyXG4gIDxpbj50cnVlPC9pbj5cclxuICA8b3M+OTA8L29zPlxyXG4gIDxwcz45MDwvcHM+XHJcbjwvc3A+XHJcbjxlcD5cclxuICA8bj45ODwvbj5cclxuICA8aW4+dHJ1ZTwvaW4+XHJcbiAgPG9zPjk4PC9vcz5cclxuICA8cHM+OTg8L3BzPlxyXG48L2VwPlxyXG48b3M+OTAtOT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TcpIn1dfSwiVGFnIjoiQ2l0YXZpUGxhY2Vob2xkZXIjM2Q0ZjAzNTktNGZmZi00ZDkwLTgyZmMtZWQ3NjFlYmUzMzIxIiwiVGV4dCI6IigyMDE3KSIsIldBSVZlcnNpb24iOiI2LjguMC4wIn0=}</w:instrText>
          </w:r>
          <w:r w:rsidRPr="00A80F7B">
            <w:rPr>
              <w:lang w:val="en-US" w:eastAsia="zh-CN"/>
            </w:rPr>
            <w:fldChar w:fldCharType="separate"/>
          </w:r>
          <w:r w:rsidR="00BE74B7" w:rsidRPr="00A80F7B">
            <w:rPr>
              <w:lang w:val="en-US" w:eastAsia="zh-CN"/>
            </w:rPr>
            <w:t>(2017)</w:t>
          </w:r>
          <w:r w:rsidRPr="00A80F7B">
            <w:rPr>
              <w:lang w:val="en-US" w:eastAsia="zh-CN"/>
            </w:rPr>
            <w:fldChar w:fldCharType="end"/>
          </w:r>
        </w:sdtContent>
      </w:sdt>
      <w:r w:rsidR="00B74E75" w:rsidRPr="00A80F7B">
        <w:rPr>
          <w:lang w:val="en-US" w:eastAsia="zh-CN"/>
        </w:rPr>
        <w:t xml:space="preserve"> define</w:t>
      </w:r>
      <w:r w:rsidR="002E26BE" w:rsidRPr="00A80F7B">
        <w:rPr>
          <w:lang w:val="en-US" w:eastAsia="zh-CN"/>
        </w:rPr>
        <w:t xml:space="preserve"> the anomaly score as the reconstruction error</w:t>
      </w:r>
      <w:r w:rsidRPr="00A80F7B">
        <w:rPr>
          <w:lang w:val="en-US" w:eastAsia="zh-CN"/>
        </w:rPr>
        <w:t xml:space="preserve"> (MSE)</w:t>
      </w:r>
      <w:r w:rsidR="002E26BE" w:rsidRPr="00A80F7B">
        <w:rPr>
          <w:lang w:val="en-US" w:eastAsia="zh-CN"/>
        </w:rPr>
        <w:t xml:space="preserve"> of </w:t>
      </w:r>
      <w:r w:rsidRPr="00A80F7B">
        <w:rPr>
          <w:lang w:val="en-US" w:eastAsia="zh-CN"/>
        </w:rPr>
        <w:t xml:space="preserve">the </w:t>
      </w:r>
      <w:r w:rsidR="002E26BE" w:rsidRPr="00A80F7B">
        <w:rPr>
          <w:lang w:val="en-US" w:eastAsia="zh-CN"/>
        </w:rPr>
        <w:t xml:space="preserve">autoencoder’s input. </w:t>
      </w:r>
      <w:r w:rsidRPr="00A80F7B">
        <w:rPr>
          <w:lang w:val="en-US" w:eastAsia="zh-CN"/>
        </w:rPr>
        <w:t>Furthermore,</w:t>
      </w:r>
      <w:r w:rsidR="002E26BE" w:rsidRPr="00A80F7B">
        <w:rPr>
          <w:lang w:val="en-US" w:eastAsia="zh-CN"/>
        </w:rPr>
        <w:t xml:space="preserve"> </w:t>
      </w:r>
      <w:sdt>
        <w:sdtPr>
          <w:rPr>
            <w:lang w:val="en-US" w:eastAsia="zh-CN"/>
          </w:rPr>
          <w:alias w:val="To edit, see citavi.com/edit"/>
          <w:tag w:val="CitaviPlaceholder#e1417877-9d3f-4b93-9a7c-fdc10123856e"/>
          <w:id w:val="1249228431"/>
          <w:placeholder>
            <w:docPart w:val="DefaultPlaceholder_-185401344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xpYW5nXFxBcHBEYXRhXFxMb2NhbFxcVGVtcFxcbGRteHVpMncuanBnIiwiVXJpU3RyaW5nIjoiOTRjM2UwMDYtNzRjMy00NzA1LWFmZjEtMWViYjYzNzAzN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wZGYvMTcwMy4wNTkyMSIsIlVyaVN0cmluZyI6Imh0dHBzOi8vYXJ4aXYub3JnL3BkZi8xNzAzLjA1OTI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MzowMiIsIk1vZGlmaWVkQnkiOiJfTGlhbmcgWmhhbyIsIklkIjoiYTJiNGM1NTUtMmNmMy00ZjRmLTk2ZDItMGRjNDcxODM5MTE2IiwiTW9kaWZpZWRPbiI6IjIwMjEtMDUtMTlUMTA6MjM6MDI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NzAzLjA1OTIxIiwiVXJpU3RyaW5nIjoiaHR0cHM6Ly9hcnhpdi5vcmcvcGRmLzE3MDMuMDU5MjF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lNjaGxlZ2wgZXQgYWwuIn1dfSwiVGFnIjoiQ2l0YXZpUGxhY2Vob2xkZXIjZTE0MTc4NzctOWQzZi00YjkzLTlhN2MtZmRjMTAxMjM4NTZlIiwiVGV4dCI6IlNjaGxlZ2wgZXQgYWwuIiwiV0FJVmVyc2lvbiI6IjYuOC4wLjAifQ==}</w:instrText>
          </w:r>
          <w:r w:rsidRPr="00A80F7B">
            <w:rPr>
              <w:lang w:val="en-US" w:eastAsia="zh-CN"/>
            </w:rPr>
            <w:fldChar w:fldCharType="separate"/>
          </w:r>
          <w:r w:rsidR="00BE74B7" w:rsidRPr="00A80F7B">
            <w:rPr>
              <w:lang w:val="en-US" w:eastAsia="zh-CN"/>
            </w:rPr>
            <w:t>Schlegl et al.</w:t>
          </w:r>
          <w:r w:rsidRPr="00A80F7B">
            <w:rPr>
              <w:lang w:val="en-US" w:eastAsia="zh-CN"/>
            </w:rPr>
            <w:fldChar w:fldCharType="end"/>
          </w:r>
        </w:sdtContent>
      </w:sdt>
      <w:r w:rsidRPr="00A80F7B">
        <w:rPr>
          <w:lang w:val="en-US" w:eastAsia="zh-CN"/>
        </w:rPr>
        <w:t xml:space="preserve"> </w:t>
      </w:r>
      <w:sdt>
        <w:sdtPr>
          <w:rPr>
            <w:lang w:val="en-US" w:eastAsia="zh-CN"/>
          </w:rPr>
          <w:alias w:val="To edit, see citavi.com/edit"/>
          <w:tag w:val="CitaviPlaceholder#3ad28528-17ab-4f92-9616-17dd929a537c"/>
          <w:id w:val="80495898"/>
          <w:placeholder>
            <w:docPart w:val="DefaultPlaceholder_-1854013440"/>
          </w:placeholder>
        </w:sdtPr>
        <w:sdtEndPr/>
        <w:sdtContent>
          <w:r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saWFuZ1xcQXBwRGF0YVxcTG9jYWxcXFRlbXBcXGxkbXh1aTJ3LmpwZyIsIlVyaVN0cmluZyI6Ijk0YzNlMDA2LTc0YzMtNDcwNS1hZmYxLTFlYmI2MzcwMzU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3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hcnhpdi5vcmcvcGRmLzE3MDMuMDU5MjEiLCJVcmlTdHJpbmciOiJodHRwczovL2FyeGl2Lm9yZy9wZGYvMTcwMy4wNTky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TA6MjM6MDIiLCJNb2RpZmllZEJ5IjoiX0xpYW5nIFpoYW8iLCJJZCI6ImEyYjRjNTU1LTJjZjMtNGY0Zi05NmQyLTBkYzQ3MTgzOTExNiIsIk1vZGlmaWVkT24iOiIyMDIxLTA1LTE5VDEwOjIzOjA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cwMy4wNTkyMSIsIlVyaVN0cmluZyI6Imh0dHBzOi8vYXJ4aXYub3JnL3BkZi8xNzAzLjA1OTIxdjE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M2FkMjg1MjgtMTdhYi00ZjkyLTk2MTYtMTdkZDkyOWE1MzdjIiwiVGV4dCI6IigyMDE3KSIsIldBSVZlcnNpb24iOiI2LjguMC4wIn0=}</w:instrText>
          </w:r>
          <w:r w:rsidRPr="00A80F7B">
            <w:rPr>
              <w:lang w:val="en-US" w:eastAsia="zh-CN"/>
            </w:rPr>
            <w:fldChar w:fldCharType="separate"/>
          </w:r>
          <w:r w:rsidR="00BE74B7" w:rsidRPr="00A80F7B">
            <w:rPr>
              <w:lang w:val="en-US" w:eastAsia="zh-CN"/>
            </w:rPr>
            <w:t>(2017)</w:t>
          </w:r>
          <w:r w:rsidRPr="00A80F7B">
            <w:rPr>
              <w:lang w:val="en-US" w:eastAsia="zh-CN"/>
            </w:rPr>
            <w:fldChar w:fldCharType="end"/>
          </w:r>
        </w:sdtContent>
      </w:sdt>
      <w:r w:rsidRPr="00A80F7B">
        <w:rPr>
          <w:lang w:val="en-US" w:eastAsia="zh-CN"/>
        </w:rPr>
        <w:t xml:space="preserve"> defined the </w:t>
      </w:r>
      <w:r w:rsidR="002E26BE" w:rsidRPr="00A80F7B">
        <w:rPr>
          <w:lang w:val="en-US" w:eastAsia="zh-CN"/>
        </w:rPr>
        <w:t xml:space="preserve">anomaly score as </w:t>
      </w:r>
      <w:r w:rsidRPr="00A80F7B">
        <w:rPr>
          <w:lang w:val="en-US" w:eastAsia="zh-CN"/>
        </w:rPr>
        <w:t>a</w:t>
      </w:r>
      <w:r w:rsidR="002E26BE" w:rsidRPr="00A80F7B">
        <w:rPr>
          <w:lang w:val="en-US" w:eastAsia="zh-CN"/>
        </w:rPr>
        <w:t xml:space="preserve"> combination of reconstruction error and discriminator output of the GAN. After calculating the anomaly scores of all test data </w:t>
      </w:r>
      <w:r w:rsidRPr="00A80F7B">
        <w:rPr>
          <w:lang w:val="en-US" w:eastAsia="zh-CN"/>
        </w:rPr>
        <w:t>samples</w:t>
      </w:r>
      <w:r w:rsidR="002E26BE" w:rsidRPr="00A80F7B">
        <w:rPr>
          <w:lang w:val="en-US" w:eastAsia="zh-CN"/>
        </w:rPr>
        <w:t xml:space="preserve">, anomalies are identified using a cut-off threshold or listing top data </w:t>
      </w:r>
      <w:r w:rsidRPr="00A80F7B">
        <w:rPr>
          <w:lang w:val="en-US" w:eastAsia="zh-CN"/>
        </w:rPr>
        <w:t>samples</w:t>
      </w:r>
      <w:r w:rsidR="002E26BE" w:rsidRPr="00A80F7B">
        <w:rPr>
          <w:lang w:val="en-US" w:eastAsia="zh-CN"/>
        </w:rPr>
        <w:t xml:space="preserve"> with high anomaly score. </w:t>
      </w:r>
    </w:p>
    <w:p w14:paraId="44A47ECA" w14:textId="53D5BA55" w:rsidR="006B33EC" w:rsidRPr="00A80F7B" w:rsidRDefault="002E26BE" w:rsidP="006B33EC">
      <w:pPr>
        <w:pStyle w:val="Heading3"/>
        <w:rPr>
          <w:lang w:val="en-US" w:eastAsia="zh-CN"/>
        </w:rPr>
      </w:pPr>
      <w:bookmarkStart w:id="139" w:name="_Toc72678900"/>
      <w:r w:rsidRPr="00A80F7B">
        <w:rPr>
          <w:lang w:val="en-US" w:eastAsia="zh-CN"/>
        </w:rPr>
        <w:t>Labels</w:t>
      </w:r>
      <w:bookmarkEnd w:id="139"/>
    </w:p>
    <w:p w14:paraId="12478937" w14:textId="544373ED" w:rsidR="002E26BE" w:rsidRPr="00A80F7B" w:rsidRDefault="002E26BE" w:rsidP="002E26BE">
      <w:pPr>
        <w:rPr>
          <w:lang w:val="en-US" w:eastAsia="zh-CN"/>
        </w:rPr>
      </w:pPr>
      <w:r w:rsidRPr="00A80F7B">
        <w:rPr>
          <w:lang w:val="en-US" w:eastAsia="zh-CN"/>
        </w:rPr>
        <w:t>Assigning binary category labels (normal/abnormal) as the predictions of data instances is another way to present the anomaly detection result. Labels can be calculated by thresholding the probabilistic output of classifiers</w:t>
      </w:r>
      <w:r w:rsidR="001343A4" w:rsidRPr="00A80F7B">
        <w:rPr>
          <w:lang w:val="en-US" w:eastAsia="zh-CN"/>
        </w:rPr>
        <w:t xml:space="preserve"> or the anomaly scores</w:t>
      </w:r>
      <w:r w:rsidRPr="00A80F7B">
        <w:rPr>
          <w:lang w:val="en-US" w:eastAsia="zh-CN"/>
        </w:rPr>
        <w:t xml:space="preserve">. Generally speaking, anomaly score provides more anomaly detection information than labels but not concise as labels. </w:t>
      </w:r>
    </w:p>
    <w:p w14:paraId="5D67C823" w14:textId="77777777" w:rsidR="002E26BE" w:rsidRPr="00A80F7B" w:rsidRDefault="002E26BE" w:rsidP="002E26BE">
      <w:pPr>
        <w:pStyle w:val="Heading2"/>
        <w:rPr>
          <w:lang w:val="en-US" w:eastAsia="zh-CN"/>
        </w:rPr>
      </w:pPr>
      <w:bookmarkStart w:id="140" w:name="_Toc72306785"/>
      <w:bookmarkStart w:id="141" w:name="_Ref72593414"/>
      <w:bookmarkStart w:id="142" w:name="_Toc72678901"/>
      <w:r w:rsidRPr="00A80F7B">
        <w:rPr>
          <w:lang w:val="en-US" w:eastAsia="zh-CN"/>
        </w:rPr>
        <w:t>Challenges in Anomaly Detection</w:t>
      </w:r>
      <w:bookmarkEnd w:id="140"/>
      <w:bookmarkEnd w:id="141"/>
      <w:bookmarkEnd w:id="142"/>
    </w:p>
    <w:p w14:paraId="7175D9A7" w14:textId="4B066BC1" w:rsidR="002E26BE" w:rsidRPr="00A80F7B" w:rsidRDefault="002E26BE" w:rsidP="002E26BE">
      <w:pPr>
        <w:rPr>
          <w:lang w:val="en-US" w:eastAsia="zh-CN"/>
        </w:rPr>
      </w:pPr>
      <w:r w:rsidRPr="00A80F7B">
        <w:rPr>
          <w:lang w:val="en-US" w:eastAsia="zh-CN"/>
        </w:rPr>
        <w:t xml:space="preserve">A straightforward method to detect anomalies is </w:t>
      </w:r>
      <w:r w:rsidR="00BF0587" w:rsidRPr="00A80F7B">
        <w:rPr>
          <w:lang w:val="en-US" w:eastAsia="zh-CN"/>
        </w:rPr>
        <w:t xml:space="preserve">to </w:t>
      </w:r>
      <w:r w:rsidRPr="00A80F7B">
        <w:rPr>
          <w:lang w:val="en-US" w:eastAsia="zh-CN"/>
        </w:rPr>
        <w:t>defin</w:t>
      </w:r>
      <w:r w:rsidR="00BF0587" w:rsidRPr="00A80F7B">
        <w:rPr>
          <w:lang w:val="en-US" w:eastAsia="zh-CN"/>
        </w:rPr>
        <w:t>e</w:t>
      </w:r>
      <w:r w:rsidRPr="00A80F7B">
        <w:rPr>
          <w:lang w:val="en-US" w:eastAsia="zh-CN"/>
        </w:rPr>
        <w:t xml:space="preserve"> a normal region and identify the data </w:t>
      </w:r>
      <w:r w:rsidR="00BF0587" w:rsidRPr="00A80F7B">
        <w:rPr>
          <w:lang w:val="en-US" w:eastAsia="zh-CN"/>
        </w:rPr>
        <w:t>samples</w:t>
      </w:r>
      <w:r w:rsidRPr="00A80F7B">
        <w:rPr>
          <w:lang w:val="en-US" w:eastAsia="zh-CN"/>
        </w:rPr>
        <w:t xml:space="preserve"> that do not belong to this region as anomalies. However, this method is not feasible in the practical situation for several reasons</w:t>
      </w:r>
      <w:r w:rsidR="00B77849" w:rsidRPr="00A80F7B">
        <w:rPr>
          <w:lang w:val="en-US" w:eastAsia="zh-CN"/>
        </w:rPr>
        <w:t xml:space="preserve"> </w:t>
      </w:r>
      <w:sdt>
        <w:sdtPr>
          <w:rPr>
            <w:lang w:val="en-US" w:eastAsia="zh-CN"/>
          </w:rPr>
          <w:alias w:val="To edit, see citavi.com/edit"/>
          <w:tag w:val="CitaviPlaceholder#c8efcbdb-766a-4fb2-a246-fc108668aecd"/>
          <w:id w:val="-449555335"/>
          <w:placeholder>
            <w:docPart w:val="DefaultPlaceholder_-1854013440"/>
          </w:placeholder>
        </w:sdtPr>
        <w:sdtEndPr/>
        <w:sdtContent>
          <w:r w:rsidR="00B7784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Y2JlNWUzLTZiYTktNDI0My1iZTQzLTIzMDU1ZTM2M2MyZCIsIlJhbmdlTGVuZ3RoIjoyMywiUmVmZXJlbmNlSWQiOiI4NzIzMTdlMS04MzI5LTQ3ZDEtYWZmZi0wYzIyY2U4OWMxZ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xlcnEzbWdxLmpwZyIsIlVyaVN0cmluZyI6Ijg3MjMxN2UxLTgzMjktNDdkMS1hZmZmLTBjMjJjZTg5YzFl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NS8xNTQxODgwLjE1NDE4ODIiLCJFZGl0b3JzIjpbXSwiRXZhbHVhdGlvbkNvbXBsZXhpdHkiOjAsIkV2YWx1YXRpb25Tb3VyY2VUZXh0Rm9ybWF0IjowLCJHcm91cHMiOltdLCJIYXNMYWJlbDEiOmZhbHNlLCJIYXNMYWJlbDIiOmZhbHNlLCJLZXl3b3JkcyI6W10sIkxhbmd1YWdlIjoiRU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1NDE4ODAuMTU0MTg4MiIsIlVyaVN0cmluZyI6Imh0dHBzOi8vZG9pLm9yZy8xMC4xMTQ1LzE1NDE4ODAuMTU0MTg4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Dk6NTM6MzciLCJNb2RpZmllZEJ5IjoiX0xpYW5nIFpoYW8iLCJJZCI6ImVmNzE0MDNhLTgzNWEtNGZlNC05YWExLTczMjdjM2RjODJiMCIsIk1vZGlmaWVkT24iOiIyMDIxLTA1LTE5VDA5OjUzOjM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hYnMvMTAuMTE0NS8xNTQxODgwLjE1NDE4ODI/Y2FzYV90b2tlbj1iM2lvZXRpbHZ5dWFhYWFhOnFnbDl2czBkeGF5bXRoM3NhYmRja3h5eDl2MnE5NXlsYWp6c3R5a2xzZWRzY3R3LXphamhkbHNpdXNtanBqdDh6c2kyNXp5Z3AzemoiLCJVcmlTdHJpbmciOiJodHRwczovL2RsLmFjbS5vcmcvZG9pL2Ficy8xMC4xMTQ1LzE1NDE4ODAuMTU0MTg4Mj9jYXNhX3Rva2VuPWIzaW9ldGlsdnl1YWFhYWE6cWdsOXZzMGR4YXltdGgzc2FiZGNreHl4OXYycTk1eWxhanpzdHlrbHNlZHNjdHctemFqaGRsc2l1c21qcGp0OHpzaTI1enlncDN6a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KENoYW5kb2xhIGV0IGFsLiwgMjAwOSkifV19LCJUYWciOiJDaXRhdmlQbGFjZWhvbGRlciNjOGVmY2JkYi03NjZhLTRmYjItYTI0Ni1mYzEwODY2OGFlY2QiLCJUZXh0IjoiKENoYW5kb2xhIGV0IGFsLiwgMjAwOSkiLCJXQUlWZXJzaW9uIjoiNi44LjAuMCJ9}</w:instrText>
          </w:r>
          <w:r w:rsidR="00B77849" w:rsidRPr="00A80F7B">
            <w:rPr>
              <w:lang w:val="en-US" w:eastAsia="zh-CN"/>
            </w:rPr>
            <w:fldChar w:fldCharType="separate"/>
          </w:r>
          <w:r w:rsidR="00BE74B7" w:rsidRPr="00A80F7B">
            <w:rPr>
              <w:lang w:val="en-US" w:eastAsia="zh-CN"/>
            </w:rPr>
            <w:t>(Chandola et al., 2009)</w:t>
          </w:r>
          <w:r w:rsidR="00B77849" w:rsidRPr="00A80F7B">
            <w:rPr>
              <w:lang w:val="en-US" w:eastAsia="zh-CN"/>
            </w:rPr>
            <w:fldChar w:fldCharType="end"/>
          </w:r>
        </w:sdtContent>
      </w:sdt>
      <w:r w:rsidR="00BF0587" w:rsidRPr="00A80F7B">
        <w:rPr>
          <w:lang w:val="en-US" w:eastAsia="zh-CN"/>
        </w:rPr>
        <w:t>. First, t</w:t>
      </w:r>
      <w:r w:rsidRPr="00A80F7B">
        <w:rPr>
          <w:lang w:val="en-US" w:eastAsia="zh-CN"/>
        </w:rPr>
        <w:t>here is often no clear and exact boundary between</w:t>
      </w:r>
      <w:r w:rsidR="00BF0587" w:rsidRPr="00A80F7B">
        <w:rPr>
          <w:lang w:val="en-US" w:eastAsia="zh-CN"/>
        </w:rPr>
        <w:t xml:space="preserve"> the</w:t>
      </w:r>
      <w:r w:rsidRPr="00A80F7B">
        <w:rPr>
          <w:lang w:val="en-US" w:eastAsia="zh-CN"/>
        </w:rPr>
        <w:t xml:space="preserve"> normal and abnormal regions. </w:t>
      </w:r>
      <w:r w:rsidR="00BF0587" w:rsidRPr="00A80F7B">
        <w:rPr>
          <w:lang w:val="en-US" w:eastAsia="zh-CN"/>
        </w:rPr>
        <w:t>Second, t</w:t>
      </w:r>
      <w:r w:rsidRPr="00A80F7B">
        <w:rPr>
          <w:lang w:val="en-US" w:eastAsia="zh-CN"/>
        </w:rPr>
        <w:t xml:space="preserve">he current definition of the normal region might not be representative enough for detecting anomalies in the future as the anomaly pattern can be continually evolving. </w:t>
      </w:r>
      <w:r w:rsidR="00BF0587" w:rsidRPr="00A80F7B">
        <w:rPr>
          <w:lang w:val="en-US" w:eastAsia="zh-CN"/>
        </w:rPr>
        <w:t>Third, t</w:t>
      </w:r>
      <w:r w:rsidRPr="00A80F7B">
        <w:rPr>
          <w:lang w:val="en-US" w:eastAsia="zh-CN"/>
        </w:rPr>
        <w:t xml:space="preserve">he </w:t>
      </w:r>
      <w:r w:rsidR="00BF0587" w:rsidRPr="00A80F7B">
        <w:rPr>
          <w:lang w:val="en-US" w:eastAsia="zh-CN"/>
        </w:rPr>
        <w:t>detailed</w:t>
      </w:r>
      <w:r w:rsidRPr="00A80F7B">
        <w:rPr>
          <w:lang w:val="en-US" w:eastAsia="zh-CN"/>
        </w:rPr>
        <w:t xml:space="preserve"> description of anomalies could be significantly different considering </w:t>
      </w:r>
      <w:r w:rsidR="00BF0587" w:rsidRPr="00A80F7B">
        <w:rPr>
          <w:lang w:val="en-US" w:eastAsia="zh-CN"/>
        </w:rPr>
        <w:t>various</w:t>
      </w:r>
      <w:r w:rsidRPr="00A80F7B">
        <w:rPr>
          <w:lang w:val="en-US" w:eastAsia="zh-CN"/>
        </w:rPr>
        <w:t xml:space="preserve"> application scenarios. For example, it is normal for an adult to gain 10% weight in the summertime but abnormal to increase 10% height. </w:t>
      </w:r>
    </w:p>
    <w:p w14:paraId="512BCDEF" w14:textId="54E6B92E" w:rsidR="002E26BE" w:rsidRPr="00A80F7B" w:rsidRDefault="002E26BE" w:rsidP="002E26BE">
      <w:pPr>
        <w:rPr>
          <w:lang w:val="en-US" w:eastAsia="zh-CN"/>
        </w:rPr>
      </w:pPr>
      <w:r w:rsidRPr="00A80F7B">
        <w:rPr>
          <w:lang w:val="en-US" w:eastAsia="zh-CN"/>
        </w:rPr>
        <w:lastRenderedPageBreak/>
        <w:t>In addition to the above challenges, anomaly detection also faces the following challenges</w:t>
      </w:r>
      <w:r w:rsidR="00B77849" w:rsidRPr="00A80F7B">
        <w:rPr>
          <w:lang w:val="en-US" w:eastAsia="zh-CN"/>
        </w:rPr>
        <w:t xml:space="preserve"> </w:t>
      </w:r>
      <w:sdt>
        <w:sdtPr>
          <w:rPr>
            <w:lang w:val="en-US" w:eastAsia="zh-CN"/>
          </w:rPr>
          <w:alias w:val="To edit, see citavi.com/edit"/>
          <w:tag w:val="CitaviPlaceholder#5a7413fc-b406-41aa-8ff4-44353e6639cc"/>
          <w:id w:val="344528828"/>
          <w:placeholder>
            <w:docPart w:val="DefaultPlaceholder_-1854013440"/>
          </w:placeholder>
        </w:sdtPr>
        <w:sdtEndPr/>
        <w:sdtContent>
          <w:r w:rsidR="00B7784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cxOTZlLTMzNWMtNDk4MS1hYmU4LTljNDI5YTM3NWE5NiIsIlJhbmdlTGVuZ3RoIjoxOSwiUmVmZXJlbmNlSWQiOiJkOWY4NGE3ZC01NjExLTQzNzEtYmIxYi04OTdhODlkZTVi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saWFuZ1xcQXBwRGF0YVxcTG9jYWxcXFRlbXBcXHprc2wyczNmLmpwZyIsIlVyaVN0cmluZyI6ImQ5Zjg0YTdkLTU2MTEtNDM3MS1iYjFiLTg5N2E4OWRlNWI3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zQzOTk1MCIsIkVkaXRvcnMiOltdLCJFdmFsdWF0aW9uQ29tcGxleGl0eSI6MCwiRXZhbHVhdGlvblNvdXJjZVRleHRGb3JtYXQiOjAsIkdyb3VwcyI6W10sIkhhc0xhYmVsMSI6ZmFsc2UsIkhhc0xhYmVsMiI6ZmFsc2UsIktleXdvcmRzIjpbXSwiTGFuZ3VhZ2UiOiJFT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YWJzLzEwLjExNDUvMzQzOTk1MD9jYXNhX3Rva2VuPWY2eXRkNTB2d2dhYWFhYWE6dl9oazJqdmVlbjZoeXk4cTRjaXFhanZraG0zYnNycG9yOHhnMzRic2dhY3F3YTBxYTR0ZWdhbHk5cV94bzBvaG5jZ2l6emVjZmZzNiIsIlVyaVN0cmluZyI6Imh0dHBzOi8vZGwuYWNtLm9yZy9kb2kvYWJzLzEwLjExNDUvMzQzOTk1MD9jYXNhX3Rva2VuPWY2eXRkNTB2d2dhYWFhYWE6dl9oazJqdmVlbjZoeXk4cTRjaXFhanZraG0zYnNycG9yOHhnMzRic2dhY3F3YTBxYTR0ZWdhbHk5cV94bzBvaG5jZ2l6emVjZmZz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TA6MDI6MTIiLCJNb2RpZmllZEJ5IjoiX0xpYW5nIFpoYW8iLCJJZCI6Ijk3ZDYzMjU1LTkxN2YtNGRkMi1iOTc3LWIwNzBlYTFmMzE3ZSIsIk1vZGlmaWVkT24iOiIyMDIxLTA1LTE5VDEwOjAyOjE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E0NS8zNDM5OTUwIiwiVXJpU3RyaW5nIjoiaHR0cHM6Ly9kb2kub3JnLzEwLjExNDUvMzQzOTk1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}</w:instrText>
          </w:r>
          <w:r w:rsidR="00B77849" w:rsidRPr="00A80F7B">
            <w:rPr>
              <w:lang w:val="en-US" w:eastAsia="zh-CN"/>
            </w:rPr>
            <w:fldChar w:fldCharType="separate"/>
          </w:r>
          <w:r w:rsidR="00BE74B7" w:rsidRPr="00A80F7B">
            <w:rPr>
              <w:lang w:val="en-US" w:eastAsia="zh-CN"/>
            </w:rPr>
            <w:t>(Pang et al., 2021)</w:t>
          </w:r>
          <w:r w:rsidR="00B77849" w:rsidRPr="00A80F7B">
            <w:rPr>
              <w:lang w:val="en-US" w:eastAsia="zh-CN"/>
            </w:rPr>
            <w:fldChar w:fldCharType="end"/>
          </w:r>
        </w:sdtContent>
      </w:sdt>
      <w:r w:rsidRPr="00A80F7B">
        <w:rPr>
          <w:lang w:val="en-US" w:eastAsia="zh-CN"/>
        </w:rPr>
        <w:t xml:space="preserve">: </w:t>
      </w:r>
    </w:p>
    <w:p w14:paraId="188823D1" w14:textId="77777777" w:rsidR="002E26BE" w:rsidRPr="00A80F7B" w:rsidRDefault="002E26BE" w:rsidP="00BF0587">
      <w:pPr>
        <w:pStyle w:val="ListParagraph"/>
        <w:numPr>
          <w:ilvl w:val="0"/>
          <w:numId w:val="46"/>
        </w:numPr>
        <w:rPr>
          <w:lang w:val="en-US" w:eastAsia="zh-CN"/>
        </w:rPr>
      </w:pPr>
      <w:r w:rsidRPr="00A80F7B">
        <w:rPr>
          <w:lang w:val="en-US" w:eastAsia="zh-CN"/>
        </w:rPr>
        <w:t xml:space="preserve">High-dimensional data. In the age of big data, the complexity and volume of data are continuously growing. As a result, anomaly detection of time series data and multivariant data is particularly challenging. For time-series data, non-stationarity and dynamic behavior are two intractable problems. Whereas for multivariant data, high computational complexity and noise within the data affect the detecting performance significantly. </w:t>
      </w:r>
    </w:p>
    <w:p w14:paraId="39D2C22C" w14:textId="1524C63A" w:rsidR="002E26BE" w:rsidRPr="00A80F7B" w:rsidRDefault="002E26BE" w:rsidP="00BF0587">
      <w:pPr>
        <w:pStyle w:val="ListParagraph"/>
        <w:numPr>
          <w:ilvl w:val="0"/>
          <w:numId w:val="47"/>
        </w:numPr>
        <w:rPr>
          <w:lang w:val="en-US" w:eastAsia="zh-CN"/>
        </w:rPr>
      </w:pPr>
      <w:r w:rsidRPr="00A80F7B">
        <w:rPr>
          <w:lang w:val="en-US" w:eastAsia="zh-CN"/>
        </w:rPr>
        <w:t>Anomaly explanation. For most safety-critical systems, the failure or malfunction could lead to death or serious injury of people, severe property damage, and environmental damage</w:t>
      </w:r>
      <w:r w:rsidR="00221666" w:rsidRPr="00A80F7B">
        <w:rPr>
          <w:lang w:val="en-US" w:eastAsia="zh-CN"/>
        </w:rPr>
        <w:t xml:space="preserve"> </w:t>
      </w:r>
      <w:sdt>
        <w:sdtPr>
          <w:rPr>
            <w:lang w:val="en-US" w:eastAsia="zh-CN"/>
          </w:rPr>
          <w:alias w:val="To edit, see citavi.com/edit"/>
          <w:tag w:val="CitaviPlaceholder#54517cb2-200e-4f4a-854f-e9a280aab529"/>
          <w:id w:val="1844132539"/>
          <w:placeholder>
            <w:docPart w:val="DefaultPlaceholder_-1854013440"/>
          </w:placeholder>
        </w:sdtPr>
        <w:sdtEndPr/>
        <w:sdtContent>
          <w:r w:rsidR="00221666"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E5Mjc5LWUxMDMtNGVjYS1hZjdhLTVjMzliOTEyNGIzNyIsIlJhbmdlTGVuZ3RoIjoxNCwiUmVmZXJlbmNlSWQiOiJlZjgxYzk1OS1hZWFkLTQ0ZWYtOWFhNi1kMjA1OTM4NmYzZ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Q1LzU4MTMzOS41ODE0MDYiLCJVcmlTdHJpbmciOiJodHRwczovL2RvaS5vcmcvMTAuMTE0NS81ODEzMzkuNTgxNDA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TU4MTEzNDcyWC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}</w:instrText>
          </w:r>
          <w:r w:rsidR="00221666" w:rsidRPr="00A80F7B">
            <w:rPr>
              <w:lang w:val="en-US" w:eastAsia="zh-CN"/>
            </w:rPr>
            <w:fldChar w:fldCharType="separate"/>
          </w:r>
          <w:r w:rsidR="00BE74B7" w:rsidRPr="00A80F7B">
            <w:rPr>
              <w:lang w:val="en-US" w:eastAsia="zh-CN"/>
            </w:rPr>
            <w:t>(Knight, 2002)</w:t>
          </w:r>
          <w:r w:rsidR="00221666" w:rsidRPr="00A80F7B">
            <w:rPr>
              <w:lang w:val="en-US" w:eastAsia="zh-CN"/>
            </w:rPr>
            <w:fldChar w:fldCharType="end"/>
          </w:r>
        </w:sdtContent>
      </w:sdt>
      <w:r w:rsidR="00221666" w:rsidRPr="00A80F7B">
        <w:rPr>
          <w:lang w:val="en-US" w:eastAsia="zh-CN"/>
        </w:rPr>
        <w:t>.</w:t>
      </w:r>
      <w:r w:rsidRPr="00A80F7B">
        <w:rPr>
          <w:lang w:val="en-US" w:eastAsia="zh-CN"/>
        </w:rPr>
        <w:t xml:space="preserve"> Therefore, it is necessary and crucial to understanding the formation mechanism of anomalies. Since most anomaly detection models work as a black-box (only the inputs and outputs are visible), it is challenging to build </w:t>
      </w:r>
      <w:r w:rsidR="00AB69AA" w:rsidRPr="00A80F7B">
        <w:rPr>
          <w:lang w:val="en-US" w:eastAsia="zh-CN"/>
        </w:rPr>
        <w:t>the</w:t>
      </w:r>
      <w:r w:rsidRPr="00A80F7B">
        <w:rPr>
          <w:lang w:val="en-US" w:eastAsia="zh-CN"/>
        </w:rPr>
        <w:t xml:space="preserve"> relationship between the internal function parameters with physical parameters such as temperature, pressure, and volume </w:t>
      </w:r>
      <w:sdt>
        <w:sdtPr>
          <w:rPr>
            <w:lang w:val="en-US" w:eastAsia="zh-CN"/>
          </w:rPr>
          <w:alias w:val="To edit, see citavi.com/edit"/>
          <w:tag w:val="CitaviPlaceholder#9c3bef69-d9c2-4b48-9e95-12e12eab9c5d"/>
          <w:id w:val="-1230764365"/>
          <w:placeholder>
            <w:docPart w:val="DefaultPlaceholder_-1854013440"/>
          </w:placeholder>
        </w:sdtPr>
        <w:sdtEndPr/>
        <w:sdtContent>
          <w:r w:rsidR="00221666"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MDUzNmE4LTFiMWMtNGI3MS04NTYwLWE4NWM4YmEzZTNkZCIsIlJhbmdlTGVuZ3RoIjoyMSwiUmVmZXJlbmNlSWQiOiI4ZjM4NGI2Yy1kZmQxLTQ0ZmEtYjkwMC1iMDk2YmMzODcxN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0IiwiU3RhcnRQYWdlIjp7IiRpZCI6IjUiLCIkdHlwZSI6IlN3aXNzQWNhZGVtaWMuUGFnZU51bWJlciwgU3dpc3NBY2FkZW1pYyIsIklzRnVsbHlOdW1lcmljIjp0cnVlLCJOdW1iZXIiOjc4NCwiTnVtYmVyaW5nVHlwZSI6MCwiTnVtZXJhbFN5c3RlbSI6MCwiT3JpZ2luYWxTdHJpbmciOiI3ODQiLCJQcmV0dHlTdHJpbmciOiI3ODQifX0sIlJlZmVyZW5jZSI6eyIkaWQiOiI2IiwiJHR5cGUiOiJTd2lzc0FjYWRlbWljLkNpdGF2aS5SZWZlcmVuY2UsIFN3aXNzQWNhZGVtaWMuQ2l0YXZpIiwiQWJzdHJhY3RDb21wbGV4aXR5IjowLCJBYnN0cmFjdFNvdXJjZVRleHRGb3JtYXQiOjAsIkF1dGhvcnMiOlt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qdjNqY2N0ZC5qcGciLCJVcmlTdHJpbmciOiI4ZjM4NGI2Yy1kZmQxLTQ0ZmEtYjkwMC1iMDk2YmMzODcxN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}</w:instrText>
          </w:r>
          <w:r w:rsidR="00221666" w:rsidRPr="00A80F7B">
            <w:rPr>
              <w:lang w:val="en-US" w:eastAsia="zh-CN"/>
            </w:rPr>
            <w:fldChar w:fldCharType="separate"/>
          </w:r>
          <w:r w:rsidR="00BE74B7" w:rsidRPr="00A80F7B">
            <w:rPr>
              <w:lang w:val="en-US" w:eastAsia="zh-CN"/>
            </w:rPr>
            <w:t>(Zhang, 2010, p. 784)</w:t>
          </w:r>
          <w:r w:rsidR="00221666" w:rsidRPr="00A80F7B">
            <w:rPr>
              <w:lang w:val="en-US" w:eastAsia="zh-CN"/>
            </w:rPr>
            <w:fldChar w:fldCharType="end"/>
          </w:r>
        </w:sdtContent>
      </w:sdt>
      <w:r w:rsidR="00221666" w:rsidRPr="00A80F7B">
        <w:rPr>
          <w:lang w:val="en-US" w:eastAsia="zh-CN"/>
        </w:rPr>
        <w:t xml:space="preserve">. </w:t>
      </w:r>
      <w:r w:rsidRPr="00A80F7B">
        <w:rPr>
          <w:lang w:val="en-US" w:eastAsia="zh-CN"/>
        </w:rPr>
        <w:t xml:space="preserve">For rare but safety-critical anomaly data </w:t>
      </w:r>
      <w:r w:rsidR="00AB69AA" w:rsidRPr="00A80F7B">
        <w:rPr>
          <w:lang w:val="en-US" w:eastAsia="zh-CN"/>
        </w:rPr>
        <w:t>samples</w:t>
      </w:r>
      <w:r w:rsidRPr="00A80F7B">
        <w:rPr>
          <w:lang w:val="en-US" w:eastAsia="zh-CN"/>
        </w:rPr>
        <w:t xml:space="preserve">, a black-box model may predict biased results without further explaining the result. A temporary solution is to inspect anomaly detection results by human experts and manually tune the biased model. However, this solution could decrease the effectiveness of the anomaly detection models and increase the cost. </w:t>
      </w:r>
    </w:p>
    <w:p w14:paraId="656FE321" w14:textId="199F698B" w:rsidR="002E26BE" w:rsidRPr="00A80F7B" w:rsidRDefault="002E26BE" w:rsidP="002E26BE">
      <w:pPr>
        <w:pStyle w:val="Heading2"/>
        <w:rPr>
          <w:lang w:val="en-US" w:eastAsia="zh-CN"/>
        </w:rPr>
      </w:pPr>
      <w:bookmarkStart w:id="143" w:name="_Toc72306786"/>
      <w:bookmarkStart w:id="144" w:name="_Ref72593420"/>
      <w:bookmarkStart w:id="145" w:name="_Toc72678902"/>
      <w:r w:rsidRPr="00A80F7B">
        <w:rPr>
          <w:lang w:val="en-US" w:eastAsia="zh-CN"/>
        </w:rPr>
        <w:t xml:space="preserve">Anomaly Detection </w:t>
      </w:r>
      <w:bookmarkEnd w:id="143"/>
      <w:r w:rsidR="00004010" w:rsidRPr="00A80F7B">
        <w:rPr>
          <w:lang w:val="en-US" w:eastAsia="zh-CN"/>
        </w:rPr>
        <w:t>Algorithms</w:t>
      </w:r>
      <w:bookmarkEnd w:id="144"/>
      <w:bookmarkEnd w:id="145"/>
    </w:p>
    <w:p w14:paraId="10695E54" w14:textId="7E86EE38" w:rsidR="002E26BE" w:rsidRPr="00A80F7B" w:rsidRDefault="002E26BE" w:rsidP="002E26BE">
      <w:pPr>
        <w:pStyle w:val="Heading3"/>
        <w:rPr>
          <w:lang w:val="en-US" w:eastAsia="zh-CN"/>
        </w:rPr>
      </w:pPr>
      <w:bookmarkStart w:id="146" w:name="_Toc72306787"/>
      <w:bookmarkStart w:id="147" w:name="_Ref72602693"/>
      <w:bookmarkStart w:id="148" w:name="_Ref72602698"/>
      <w:bookmarkStart w:id="149" w:name="_Toc72678903"/>
      <w:r w:rsidRPr="00A80F7B">
        <w:rPr>
          <w:lang w:val="en-US" w:eastAsia="zh-CN"/>
        </w:rPr>
        <w:t>Autoencoder</w:t>
      </w:r>
      <w:bookmarkEnd w:id="146"/>
      <w:bookmarkEnd w:id="147"/>
      <w:bookmarkEnd w:id="148"/>
      <w:bookmarkEnd w:id="149"/>
    </w:p>
    <w:p w14:paraId="3554813A" w14:textId="32159DDE" w:rsidR="002E26BE" w:rsidRPr="00A80F7B" w:rsidRDefault="002E26BE" w:rsidP="002E26BE">
      <w:pPr>
        <w:rPr>
          <w:lang w:val="en-US" w:eastAsia="zh-CN"/>
        </w:rPr>
      </w:pPr>
      <w:r w:rsidRPr="00A80F7B">
        <w:rPr>
          <w:lang w:val="en-US" w:eastAsia="zh-CN"/>
        </w:rPr>
        <w:t xml:space="preserve">An autoencoder is a feedforward artificial neural network that learns to reconstruct the input data </w:t>
      </w:r>
      <w:r w:rsidR="002E206C" w:rsidRPr="00A80F7B">
        <w:rPr>
          <w:lang w:val="en-US" w:eastAsia="zh-CN"/>
        </w:rPr>
        <w:t xml:space="preserve">approximately </w:t>
      </w:r>
      <w:r w:rsidRPr="00A80F7B">
        <w:rPr>
          <w:lang w:val="en-US" w:eastAsia="zh-CN"/>
        </w:rPr>
        <w:t xml:space="preserve">in an unsupervised way. An autoencoder has two subnetworks. Namely, an encoder network that transforms the input </w:t>
      </w:r>
      <m:oMath>
        <m:r>
          <w:rPr>
            <w:rFonts w:ascii="Cambria Math" w:hAnsi="Cambria Math"/>
            <w:lang w:val="en-US" w:eastAsia="zh-CN"/>
          </w:rPr>
          <m:t>x</m:t>
        </m:r>
      </m:oMath>
      <w:r w:rsidRPr="00A80F7B">
        <w:rPr>
          <w:lang w:val="en-US" w:eastAsia="zh-CN"/>
        </w:rPr>
        <w:t xml:space="preserve"> to a latent space </w:t>
      </w:r>
      <m:oMath>
        <m:r>
          <w:rPr>
            <w:rFonts w:ascii="Cambria Math" w:hAnsi="Cambria Math"/>
            <w:lang w:val="en-US" w:eastAsia="zh-CN"/>
          </w:rPr>
          <m:t>r=e</m:t>
        </m:r>
        <m:d>
          <m:dPr>
            <m:ctrlPr>
              <w:rPr>
                <w:rFonts w:ascii="Cambria Math" w:hAnsi="Cambria Math"/>
                <w:i/>
                <w:lang w:val="en-US" w:eastAsia="zh-CN"/>
              </w:rPr>
            </m:ctrlPr>
          </m:dPr>
          <m:e>
            <m:r>
              <w:rPr>
                <w:rFonts w:ascii="Cambria Math" w:hAnsi="Cambria Math"/>
                <w:lang w:val="en-US" w:eastAsia="zh-CN"/>
              </w:rPr>
              <m:t>x</m:t>
            </m:r>
          </m:e>
        </m:d>
      </m:oMath>
      <w:r w:rsidRPr="00A80F7B">
        <w:rPr>
          <w:lang w:val="en-US" w:eastAsia="zh-CN"/>
        </w:rPr>
        <w:t xml:space="preserve">, a decoder network that reconstructs the input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r</m:t>
            </m:r>
          </m:e>
        </m:d>
      </m:oMath>
      <w:r w:rsidRPr="00A80F7B">
        <w:rPr>
          <w:lang w:val="en-US" w:eastAsia="zh-CN"/>
        </w:rPr>
        <w:t xml:space="preserve">. 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Pr="00A80F7B">
        <w:rPr>
          <w:lang w:val="en-US" w:eastAsia="zh-CN"/>
        </w:rPr>
        <w:t xml:space="preserve"> (also referred to as reconstruction error) of the autoencoder, in the case of mean squared error,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86521" w:rsidRPr="00A80F7B" w14:paraId="47DB169A" w14:textId="77777777" w:rsidTr="00AA6B67">
        <w:tc>
          <w:tcPr>
            <w:tcW w:w="7659" w:type="dxa"/>
          </w:tcPr>
          <w:p w14:paraId="43393780" w14:textId="23E7889F" w:rsidR="00586521" w:rsidRPr="00A80F7B" w:rsidRDefault="00586521" w:rsidP="00AA6B67">
            <w:pPr>
              <w:spacing w:after="0"/>
              <w:rPr>
                <w:lang w:val="en-US" w:eastAsia="zh-CN"/>
              </w:rPr>
            </w:pPr>
            <m:oMathPara>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sSubSup>
                  <m:sSubSupPr>
                    <m:ctrlPr>
                      <w:rPr>
                        <w:rFonts w:ascii="Cambria Math" w:hAnsi="Cambria Math"/>
                        <w:i/>
                        <w:lang w:val="en-US" w:eastAsia="zh-CN"/>
                      </w:rPr>
                    </m:ctrlPr>
                  </m:sSubSupPr>
                  <m:e>
                    <m:d>
                      <m:dPr>
                        <m:begChr m:val="‖"/>
                        <m:endChr m:val="‖"/>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e>
                  <m:sub>
                    <m:r>
                      <w:rPr>
                        <w:rFonts w:ascii="Cambria Math" w:hAnsi="Cambria Math"/>
                        <w:lang w:val="en-US" w:eastAsia="zh-CN"/>
                      </w:rPr>
                      <m:t>2</m:t>
                    </m:r>
                  </m:sub>
                  <m:sup>
                    <m:r>
                      <w:rPr>
                        <w:rFonts w:ascii="Cambria Math" w:hAnsi="Cambria Math"/>
                        <w:lang w:val="en-US" w:eastAsia="zh-CN"/>
                      </w:rPr>
                      <m:t>2</m:t>
                    </m:r>
                  </m:sup>
                </m:sSubSup>
              </m:oMath>
            </m:oMathPara>
          </w:p>
        </w:tc>
        <w:tc>
          <w:tcPr>
            <w:tcW w:w="839" w:type="dxa"/>
          </w:tcPr>
          <w:p w14:paraId="05131361" w14:textId="14D02656" w:rsidR="00586521" w:rsidRPr="00A80F7B" w:rsidRDefault="0058652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w:t>
            </w:r>
            <w:r w:rsidR="00B140BC" w:rsidRPr="00A80F7B">
              <w:rPr>
                <w:lang w:val="en-US"/>
              </w:rPr>
              <w:fldChar w:fldCharType="end"/>
            </w:r>
            <w:r w:rsidRPr="00A80F7B">
              <w:rPr>
                <w:lang w:val="en-US"/>
              </w:rPr>
              <w:t xml:space="preserve"> )</w:t>
            </w:r>
          </w:p>
        </w:tc>
      </w:tr>
    </w:tbl>
    <w:p w14:paraId="23942428" w14:textId="1966F404" w:rsidR="002E26BE" w:rsidRPr="00A80F7B" w:rsidRDefault="002E26BE" w:rsidP="002E26BE">
      <w:pPr>
        <w:rPr>
          <w:lang w:val="en-US" w:eastAsia="zh-CN"/>
        </w:rPr>
      </w:pPr>
      <w:r w:rsidRPr="00A80F7B">
        <w:rPr>
          <w:lang w:val="en-US" w:eastAsia="zh-CN"/>
        </w:rPr>
        <w:t xml:space="preserve">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Pr="00A80F7B">
        <w:rPr>
          <w:lang w:val="en-US" w:eastAsia="zh-CN"/>
        </w:rPr>
        <w:t xml:space="preserve"> measures the difference between the original input </w:t>
      </w:r>
      <m:oMath>
        <m:r>
          <w:rPr>
            <w:rFonts w:ascii="Cambria Math" w:hAnsi="Cambria Math"/>
            <w:lang w:val="en-US" w:eastAsia="zh-CN"/>
          </w:rPr>
          <m:t>x</m:t>
        </m:r>
      </m:oMath>
      <w:r w:rsidR="002E206C" w:rsidRPr="00A80F7B">
        <w:rPr>
          <w:lang w:val="en-US" w:eastAsia="zh-CN"/>
        </w:rPr>
        <w:t xml:space="preserve"> </w:t>
      </w:r>
      <w:r w:rsidRPr="00A80F7B">
        <w:rPr>
          <w:lang w:val="en-US" w:eastAsia="zh-CN"/>
        </w:rPr>
        <w:t>and the reconstruction</w:t>
      </w:r>
      <w:r w:rsidR="002E206C" w:rsidRPr="00A80F7B">
        <w:rPr>
          <w:lang w:val="en-US" w:eastAsia="zh-CN"/>
        </w:rPr>
        <w:t xml:space="preserve"> </w:t>
      </w:r>
      <m:oMath>
        <m:acc>
          <m:accPr>
            <m:ctrlPr>
              <w:rPr>
                <w:rFonts w:ascii="Cambria Math" w:hAnsi="Cambria Math"/>
                <w:i/>
                <w:lang w:val="en-US" w:eastAsia="zh-CN"/>
              </w:rPr>
            </m:ctrlPr>
          </m:accPr>
          <m:e>
            <m:r>
              <w:rPr>
                <w:rFonts w:ascii="Cambria Math" w:hAnsi="Cambria Math"/>
                <w:lang w:val="en-US" w:eastAsia="zh-CN"/>
              </w:rPr>
              <m:t>x</m:t>
            </m:r>
          </m:e>
        </m:acc>
      </m:oMath>
      <w:r w:rsidRPr="00A80F7B">
        <w:rPr>
          <w:lang w:val="en-US" w:eastAsia="zh-CN"/>
        </w:rPr>
        <w:t xml:space="preserve">. The autoencoder is trained as a usual neural network through backpropagation to minimize 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Pr="00A80F7B">
        <w:rPr>
          <w:lang w:val="en-US" w:eastAsia="zh-CN"/>
        </w:rPr>
        <w:t xml:space="preserve">. As </w:t>
      </w:r>
      <w:r w:rsidR="00F04736" w:rsidRPr="00A80F7B">
        <w:rPr>
          <w:lang w:val="en-US" w:eastAsia="zh-CN"/>
        </w:rPr>
        <w:fldChar w:fldCharType="begin"/>
      </w:r>
      <w:r w:rsidR="00F04736" w:rsidRPr="00A80F7B">
        <w:rPr>
          <w:lang w:val="en-US" w:eastAsia="zh-CN"/>
        </w:rPr>
        <w:instrText xml:space="preserve"> REF _Ref72598205 \h </w:instrText>
      </w:r>
      <w:r w:rsidR="00F04736" w:rsidRPr="00A80F7B">
        <w:rPr>
          <w:lang w:val="en-US" w:eastAsia="zh-CN"/>
        </w:rPr>
      </w:r>
      <w:r w:rsidR="00F04736" w:rsidRPr="00A80F7B">
        <w:rPr>
          <w:lang w:val="en-US" w:eastAsia="zh-CN"/>
        </w:rPr>
        <w:fldChar w:fldCharType="separate"/>
      </w:r>
      <w:r w:rsidR="001D4D4E" w:rsidRPr="00A80F7B">
        <w:rPr>
          <w:lang w:val="en-US"/>
        </w:rPr>
        <w:t xml:space="preserve">Figure </w:t>
      </w:r>
      <w:r w:rsidR="001D4D4E">
        <w:rPr>
          <w:noProof/>
          <w:lang w:val="en-US"/>
        </w:rPr>
        <w:t>21</w:t>
      </w:r>
      <w:r w:rsidR="00F04736" w:rsidRPr="00A80F7B">
        <w:rPr>
          <w:lang w:val="en-US" w:eastAsia="zh-CN"/>
        </w:rPr>
        <w:fldChar w:fldCharType="end"/>
      </w:r>
      <w:r w:rsidR="00F04736" w:rsidRPr="00A80F7B">
        <w:rPr>
          <w:lang w:val="en-US" w:eastAsia="zh-CN"/>
        </w:rPr>
        <w:t xml:space="preserve"> </w:t>
      </w:r>
      <w:r w:rsidRPr="00A80F7B">
        <w:rPr>
          <w:lang w:val="en-US" w:eastAsia="zh-CN"/>
        </w:rPr>
        <w:t>shows, the hidden layer has fewer neural units than the input layers</w:t>
      </w:r>
      <w:r w:rsidR="00220124" w:rsidRPr="00A80F7B">
        <w:rPr>
          <w:lang w:val="en-US" w:eastAsia="zh-CN"/>
        </w:rPr>
        <w:t>. T</w:t>
      </w:r>
      <w:r w:rsidRPr="00A80F7B">
        <w:rPr>
          <w:lang w:val="en-US" w:eastAsia="zh-CN"/>
        </w:rPr>
        <w:t>his bottleneck design is crucial for the autoencoder</w:t>
      </w:r>
      <w:r w:rsidR="00220124" w:rsidRPr="00A80F7B">
        <w:rPr>
          <w:lang w:val="en-US" w:eastAsia="zh-CN"/>
        </w:rPr>
        <w:t xml:space="preserve"> because it </w:t>
      </w:r>
      <w:r w:rsidRPr="00A80F7B">
        <w:rPr>
          <w:lang w:val="en-US" w:eastAsia="zh-CN"/>
        </w:rPr>
        <w:t xml:space="preserve">constrains the </w:t>
      </w:r>
      <w:r w:rsidR="00220124" w:rsidRPr="00A80F7B">
        <w:rPr>
          <w:lang w:val="en-US" w:eastAsia="zh-CN"/>
        </w:rPr>
        <w:t>network's traversed information</w:t>
      </w:r>
      <w:r w:rsidRPr="00A80F7B">
        <w:rPr>
          <w:lang w:val="en-US" w:eastAsia="zh-CN"/>
        </w:rPr>
        <w:t>. Furthermore, it forces the autoencoder not to copy the input precisely and learn a compression (</w:t>
      </w:r>
      <w:r w:rsidR="00220124" w:rsidRPr="00A80F7B">
        <w:rPr>
          <w:lang w:val="en-US" w:eastAsia="zh-CN"/>
        </w:rPr>
        <w:t xml:space="preserve">or </w:t>
      </w:r>
      <w:r w:rsidRPr="00A80F7B">
        <w:rPr>
          <w:lang w:val="en-US" w:eastAsia="zh-CN"/>
        </w:rPr>
        <w:t>meaningful representation) of the input data</w:t>
      </w:r>
      <w:r w:rsidR="00221666" w:rsidRPr="00A80F7B">
        <w:rPr>
          <w:lang w:val="en-US" w:eastAsia="zh-CN"/>
        </w:rPr>
        <w:t xml:space="preserve"> </w:t>
      </w:r>
      <w:sdt>
        <w:sdtPr>
          <w:rPr>
            <w:lang w:val="en-US" w:eastAsia="zh-CN"/>
          </w:rPr>
          <w:alias w:val="To edit, see citavi.com/edit"/>
          <w:tag w:val="CitaviPlaceholder#24c8cda5-9277-4caf-a899-d6537fe8bb26"/>
          <w:id w:val="618109710"/>
          <w:placeholder>
            <w:docPart w:val="DefaultPlaceholder_-1854013440"/>
          </w:placeholder>
        </w:sdtPr>
        <w:sdtEndPr/>
        <w:sdtContent>
          <w:r w:rsidR="0022166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JYW4iLCJMYXN0TmFtZSI6Ikdvb2RmZWxsb3ciLCJQcm90ZWN0ZWQiOmZhbHNlLCJTZXgiOjIsIkNyZWF0ZWRCeSI6Il9MaWFuZyBaaGFvIiwiQ3JlYXRlZE9uIjoiMjAyMS0wMy0xMlQxNDozMToxMiIsIk1vZGlmaWVkQnkiOiJfTGlhbmcgWmhhbyIsIklkIjoiYTcwYjY3ZTQtOTVmYS00YjQ3LTgwZGUtZGNiY2IwZDc3MThhIiwiTW9kaWZpZWRPbiI6IjIwMjEtMDMtMTJUMTQ6MzE6MTI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4In19LHsiJGlkIjoiMTA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xaHhodG9hZi5qcGciLCJVcmlTdHJpbmciOiI0MzhhYzhkNi04NjhmLTRmNTYtODUxOC1jOTRiNjRlN2E5N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I2MjAzNTYxMyI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mRlZXBsZWFybmluZ2Jvb2sub3JnLyIsIlVyaVN0cmluZyI6Imh0dHA6Ly93d3cuZGVlcGxlYXJuaW5nYm9vay5vcmc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wNToyNSIsIk1vZGlmaWVkQnkiOiJfTGlhbmcgWmhhbyIsIklkIjoiMjgyMGZjOTktZGQ2Mi00M2Y0LWJkZjQtYzllMjFjMTE3MTZhIiwiTW9kaWZpZWRPbiI6IjIwMjEtMDUtMTlUMDk6MDU6MjU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emJtYXRoLm9yZy8/cT1hbjoxMzczLjY4MDA5IiwiVXJpU3RyaW5nIjoiaHR0cDovL3pibWF0aC5vcmcvP3E9YW46MTM3My42ODAw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}</w:instrText>
          </w:r>
          <w:r w:rsidR="00221666" w:rsidRPr="00A80F7B">
            <w:rPr>
              <w:lang w:val="en-US" w:eastAsia="zh-CN"/>
            </w:rPr>
            <w:fldChar w:fldCharType="separate"/>
          </w:r>
          <w:r w:rsidR="00BE74B7" w:rsidRPr="00A80F7B">
            <w:rPr>
              <w:lang w:val="en-US" w:eastAsia="zh-CN"/>
            </w:rPr>
            <w:t>(Goodfellow et al., 2017, pp. 502–503)</w:t>
          </w:r>
          <w:r w:rsidR="00221666" w:rsidRPr="00A80F7B">
            <w:rPr>
              <w:lang w:val="en-US" w:eastAsia="zh-CN"/>
            </w:rPr>
            <w:fldChar w:fldCharType="end"/>
          </w:r>
        </w:sdtContent>
      </w:sdt>
      <w:r w:rsidRPr="00A80F7B">
        <w:rPr>
          <w:lang w:val="en-US" w:eastAsia="zh-CN"/>
        </w:rPr>
        <w:t xml:space="preserve">. </w:t>
      </w:r>
    </w:p>
    <w:p w14:paraId="15C0426A" w14:textId="77777777" w:rsidR="00D63DCD" w:rsidRPr="00A80F7B" w:rsidRDefault="00D63DCD" w:rsidP="002E26BE">
      <w:pPr>
        <w:rPr>
          <w:lang w:val="en-US" w:eastAsia="zh-CN"/>
        </w:rPr>
      </w:pPr>
    </w:p>
    <w:p w14:paraId="135CDCB2" w14:textId="77777777" w:rsidR="00C90843" w:rsidRPr="00A80F7B" w:rsidRDefault="00C90843" w:rsidP="002E206C">
      <w:pPr>
        <w:keepNext/>
        <w:jc w:val="center"/>
        <w:rPr>
          <w:lang w:val="en-US"/>
        </w:rPr>
      </w:pPr>
      <w:r w:rsidRPr="00A80F7B">
        <w:rPr>
          <w:lang w:val="en-US" w:eastAsia="zh-CN"/>
        </w:rPr>
        <w:lastRenderedPageBreak/>
        <w:drawing>
          <wp:inline distT="0" distB="0" distL="0" distR="0" wp14:anchorId="22F057D3" wp14:editId="7B36F05C">
            <wp:extent cx="3045600" cy="3214800"/>
            <wp:effectExtent l="0" t="0" r="0" b="50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45600" cy="3214800"/>
                    </a:xfrm>
                    <a:prstGeom prst="rect">
                      <a:avLst/>
                    </a:prstGeom>
                    <a:noFill/>
                    <a:ln>
                      <a:noFill/>
                    </a:ln>
                  </pic:spPr>
                </pic:pic>
              </a:graphicData>
            </a:graphic>
          </wp:inline>
        </w:drawing>
      </w:r>
    </w:p>
    <w:p w14:paraId="053BEA34" w14:textId="4BE5043F" w:rsidR="002E26BE" w:rsidRPr="00A80F7B" w:rsidRDefault="00C90843" w:rsidP="002E206C">
      <w:pPr>
        <w:pStyle w:val="Caption"/>
        <w:jc w:val="center"/>
        <w:rPr>
          <w:lang w:val="en-US"/>
        </w:rPr>
      </w:pPr>
      <w:bookmarkStart w:id="150" w:name="_Ref72598205"/>
      <w:bookmarkStart w:id="151" w:name="_Toc72678950"/>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21</w:t>
      </w:r>
      <w:r w:rsidR="00B140BC" w:rsidRPr="00A80F7B">
        <w:rPr>
          <w:lang w:val="en-US"/>
        </w:rPr>
        <w:fldChar w:fldCharType="end"/>
      </w:r>
      <w:bookmarkEnd w:id="150"/>
      <w:r w:rsidRPr="00A80F7B">
        <w:rPr>
          <w:lang w:val="en-US"/>
        </w:rPr>
        <w:t>: Autoencoder</w:t>
      </w:r>
      <w:r w:rsidR="00B30DCC" w:rsidRPr="00A80F7B">
        <w:rPr>
          <w:lang w:val="en-US"/>
        </w:rPr>
        <w:t xml:space="preserve"> architecture (Adapt from </w:t>
      </w:r>
      <w:sdt>
        <w:sdtPr>
          <w:rPr>
            <w:lang w:val="en-US"/>
          </w:rPr>
          <w:alias w:val="To edit, see citavi.com/edit"/>
          <w:tag w:val="CitaviPlaceholder#33ef163c-8989-4efd-89e1-d261678b2a14"/>
          <w:id w:val="-360057575"/>
          <w:placeholder>
            <w:docPart w:val="DefaultPlaceholder_-1854013440"/>
          </w:placeholder>
        </w:sdtPr>
        <w:sdtEndPr/>
        <w:sdtContent>
          <w:r w:rsidR="00C124E1" w:rsidRPr="00A80F7B">
            <w:rPr>
              <w:lang w:val="en-US"/>
            </w:rPr>
            <w:fldChar w:fldCharType="begin"/>
          </w:r>
          <w:r w:rsidR="00C124E1" w:rsidRPr="00A80F7B">
            <w:rPr>
              <w:lang w:val="en-US"/>
            </w:rPr>
            <w:instrText>ADDIN CitaviPlaceholder{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yZW15IiwiTGFzdE5hbWUiOiJKb3JkYW4iLCJQcm90ZWN0ZWQiOmZhbHNlLCJTZXgiOjIsIkNyZWF0ZWRCeSI6Il9MaWFuZyBaaGFvIiwiQ3JlYXRlZE9uIjoiMjAyMS0wNS0yMVQwNzowNTowMSIsIk1vZGlmaWVkQnkiOiJfTGlhbmcgWmhhbyIsIklkIjoiNDI2OTY1MDktOTBkOS00Mjg4LTg3MjgtZmJlY2Q5ZWZiZmU4IiwiTW9kaWZpZWRPbiI6IjIwMjEtMDUtMjFUMDc6MDU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plcmVteWpvcmRhbi5tZS9hdXRvZW5jb2RlcnMvIiwiVXJpU3RyaW5nIjoiaHR0cHM6Ly93d3cuamVyZW15am9yZGFuLm1lL2F1dG9lbmNvZGVy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}</w:instrText>
          </w:r>
          <w:r w:rsidR="00C124E1" w:rsidRPr="00A80F7B">
            <w:rPr>
              <w:lang w:val="en-US"/>
            </w:rPr>
            <w:fldChar w:fldCharType="separate"/>
          </w:r>
          <w:r w:rsidR="00BE74B7" w:rsidRPr="00A80F7B">
            <w:rPr>
              <w:lang w:val="en-US"/>
            </w:rPr>
            <w:t>Jordan</w:t>
          </w:r>
          <w:r w:rsidR="00C124E1" w:rsidRPr="00A80F7B">
            <w:rPr>
              <w:lang w:val="en-US"/>
            </w:rPr>
            <w:fldChar w:fldCharType="end"/>
          </w:r>
        </w:sdtContent>
      </w:sdt>
      <w:r w:rsidR="00C124E1" w:rsidRPr="00A80F7B">
        <w:rPr>
          <w:lang w:val="en-US"/>
        </w:rPr>
        <w:t xml:space="preserve"> </w:t>
      </w:r>
      <w:sdt>
        <w:sdtPr>
          <w:rPr>
            <w:lang w:val="en-US"/>
          </w:rPr>
          <w:alias w:val="To edit, see citavi.com/edit"/>
          <w:tag w:val="CitaviPlaceholder#e75f61a1-5205-4ea7-94b3-d4e15a9fd14f"/>
          <w:id w:val="583963937"/>
          <w:placeholder>
            <w:docPart w:val="DefaultPlaceholder_-1854013440"/>
          </w:placeholder>
        </w:sdtPr>
        <w:sdtEndPr/>
        <w:sdtContent>
          <w:r w:rsidR="00C124E1" w:rsidRPr="00A80F7B">
            <w:rPr>
              <w:lang w:val="en-US"/>
            </w:rPr>
            <w:fldChar w:fldCharType="begin"/>
          </w:r>
          <w:r w:rsidR="00B03593" w:rsidRPr="00A80F7B">
            <w:rPr>
              <w:lang w:val="en-US"/>
            </w:rPr>
            <w:instrText>ADDIN CitaviPlaceholder{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XJlbXkiLCJMYXN0TmFtZSI6IkpvcmRhbiIsIlByb3RlY3RlZCI6ZmFsc2UsIlNleCI6MiwiQ3JlYXRlZEJ5IjoiX0xpYW5nIFpoYW8iLCJDcmVhdGVkT24iOiIyMDIxLTA1LTIxVDA3OjA1OjAxIiwiTW9kaWZpZWRCeSI6Il9MaWFuZyBaaGFvIiwiSWQiOiI0MjY5NjUwOS05MGQ5LTQyODgtODcyOC1mYmVjZDllZmJmZTgiLCJNb2RpZmllZE9uIjoiMjAyMS0wNS0yMVQwNzowNTow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mVyZW15am9yZGFuLm1lL2F1dG9lbmNvZGVycy8iLCJVcmlTdHJpbmciOiJodHRwczovL3d3dy5qZXJlbXlqb3JkYW4ubWUvYXV0b2VuY29kZXJ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xOGEpIn1dfSwiVGFnIjoiQ2l0YXZpUGxhY2Vob2xkZXIjZTc1ZjYxYTEtNTIwNS00ZWE3LTk0YjMtZDRlMTVhOWZkMTRmIiwiVGV4dCI6IigyMDE4YSkiLCJXQUlWZXJzaW9uIjoiNi44LjAuMCJ9}</w:instrText>
          </w:r>
          <w:r w:rsidR="00C124E1" w:rsidRPr="00A80F7B">
            <w:rPr>
              <w:lang w:val="en-US"/>
            </w:rPr>
            <w:fldChar w:fldCharType="separate"/>
          </w:r>
          <w:r w:rsidR="00BE74B7" w:rsidRPr="00A80F7B">
            <w:rPr>
              <w:lang w:val="en-US"/>
            </w:rPr>
            <w:t>(2018a)</w:t>
          </w:r>
          <w:r w:rsidR="00C124E1" w:rsidRPr="00A80F7B">
            <w:rPr>
              <w:lang w:val="en-US"/>
            </w:rPr>
            <w:fldChar w:fldCharType="end"/>
          </w:r>
        </w:sdtContent>
      </w:sdt>
      <w:r w:rsidR="00B30DCC" w:rsidRPr="00A80F7B">
        <w:rPr>
          <w:lang w:val="en-US"/>
        </w:rPr>
        <w:t>)</w:t>
      </w:r>
      <w:r w:rsidR="00D63DCD" w:rsidRPr="00A80F7B">
        <w:rPr>
          <w:lang w:val="en-US"/>
        </w:rPr>
        <w:t>.</w:t>
      </w:r>
      <w:bookmarkEnd w:id="151"/>
    </w:p>
    <w:p w14:paraId="41FD6197" w14:textId="77777777" w:rsidR="00D63DCD" w:rsidRPr="00A80F7B" w:rsidRDefault="00D63DCD" w:rsidP="00D63DCD">
      <w:pPr>
        <w:rPr>
          <w:lang w:val="en-US"/>
        </w:rPr>
      </w:pPr>
    </w:p>
    <w:p w14:paraId="674A47A2" w14:textId="67E210A8" w:rsidR="002E26BE" w:rsidRPr="00A80F7B" w:rsidRDefault="002E26BE" w:rsidP="002E26BE">
      <w:pPr>
        <w:rPr>
          <w:lang w:val="en-US" w:eastAsia="zh-CN"/>
        </w:rPr>
      </w:pPr>
      <w:r w:rsidRPr="00A80F7B">
        <w:rPr>
          <w:lang w:val="en-US" w:eastAsia="zh-CN"/>
        </w:rPr>
        <w:t>However, for deep autoencoders with deep layers and more capacity, the bottleneck design is insufficient to discourage memorization</w:t>
      </w:r>
      <w:r w:rsidR="005B7BF9" w:rsidRPr="00A80F7B">
        <w:rPr>
          <w:lang w:val="en-US" w:eastAsia="zh-CN"/>
        </w:rPr>
        <w:t>, i.e., prevent deep autoencoders from exactly memorizing the input data samples</w:t>
      </w:r>
      <w:r w:rsidRPr="00A80F7B">
        <w:rPr>
          <w:lang w:val="en-US" w:eastAsia="zh-CN"/>
        </w:rPr>
        <w:t>. Various techniques could be applied to the autoencoder to improve generalization properties. The first method is to introduce dropout layers in the autoencoders. The dropout layer works by probabilistically ignoring some nodes' output and improving generalization performance</w:t>
      </w:r>
      <w:r w:rsidR="004A70C7" w:rsidRPr="00A80F7B">
        <w:rPr>
          <w:lang w:val="en-US" w:eastAsia="zh-CN"/>
        </w:rPr>
        <w:t xml:space="preserve"> </w:t>
      </w:r>
      <w:sdt>
        <w:sdtPr>
          <w:rPr>
            <w:lang w:val="en-US" w:eastAsia="zh-CN"/>
          </w:rPr>
          <w:alias w:val="To edit, see citavi.com/edit"/>
          <w:tag w:val="CitaviPlaceholder#a0b5eaa9-e256-47f8-b4a1-bb07e1335058"/>
          <w:id w:val="-1605804116"/>
          <w:placeholder>
            <w:docPart w:val="DefaultPlaceholder_-1854013440"/>
          </w:placeholder>
        </w:sdtPr>
        <w:sdtEndPr/>
        <w:sdtContent>
          <w:r w:rsidR="004A70C7"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jU5ZmNjLWMzZTgtNDRiOS04OGUyLTFiYjBhY2RhYTU4YiIsIlJhbmdlTGVuZ3RoIjoyNSwiUmVmZXJlbmNlSWQiOiJiNTlkM2VmZi03YTU3LTQ4OGQtOGJkOC02ZDNhMjM4OTg0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}</w:instrText>
          </w:r>
          <w:r w:rsidR="004A70C7" w:rsidRPr="00A80F7B">
            <w:rPr>
              <w:lang w:val="en-US" w:eastAsia="zh-CN"/>
            </w:rPr>
            <w:fldChar w:fldCharType="separate"/>
          </w:r>
          <w:r w:rsidR="00BE74B7" w:rsidRPr="00A80F7B">
            <w:rPr>
              <w:lang w:val="en-US" w:eastAsia="zh-CN"/>
            </w:rPr>
            <w:t>(Srivastava et al., 2014)</w:t>
          </w:r>
          <w:r w:rsidR="004A70C7" w:rsidRPr="00A80F7B">
            <w:rPr>
              <w:lang w:val="en-US" w:eastAsia="zh-CN"/>
            </w:rPr>
            <w:fldChar w:fldCharType="end"/>
          </w:r>
        </w:sdtContent>
      </w:sdt>
      <w:r w:rsidRPr="00A80F7B">
        <w:rPr>
          <w:lang w:val="en-US" w:eastAsia="zh-CN"/>
        </w:rPr>
        <w:t xml:space="preserve">. The second method is to add a </w:t>
      </w:r>
      <w:r w:rsidR="00BD2D36" w:rsidRPr="00A80F7B">
        <w:rPr>
          <w:rFonts w:eastAsia="Times New Roman"/>
          <w:lang w:val="en-US" w:eastAsia="zh-CN"/>
        </w:rPr>
        <w:t>regularizer</w:t>
      </w:r>
      <w:r w:rsidRPr="00A80F7B">
        <w:rPr>
          <w:lang w:val="en-US" w:eastAsia="zh-CN"/>
        </w:rPr>
        <w:t xml:space="preserve"> term in the loss function </w:t>
      </w:r>
      <m:oMath>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Pr="00A80F7B">
        <w:rPr>
          <w:lang w:val="en-US" w:eastAsia="zh-CN"/>
        </w:rPr>
        <w:t xml:space="preserve"> to avoid overfitting and improve the performance of autoencoders. The autoencoder is trained to minimize the new loss function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reg</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Pr="00A80F7B">
        <w:rPr>
          <w:lang w:val="en-US" w:eastAsia="zh-CN"/>
        </w:rPr>
        <w:t xml:space="preserve"> to improve generalization property. The </w:t>
      </w:r>
      <w:r w:rsidR="00BD2D36" w:rsidRPr="00A80F7B">
        <w:rPr>
          <w:rFonts w:eastAsia="Times New Roman"/>
          <w:lang w:val="en-US" w:eastAsia="zh-CN"/>
        </w:rPr>
        <w:t>regularizer</w:t>
      </w:r>
      <w:r w:rsidRPr="00A80F7B">
        <w:rPr>
          <w:lang w:val="en-US" w:eastAsia="zh-CN"/>
        </w:rPr>
        <w:t xml:space="preserve"> term could be the regularization methods, as </w:t>
      </w:r>
      <w:r w:rsidR="00BB6728" w:rsidRPr="00A80F7B">
        <w:rPr>
          <w:lang w:val="en-US" w:eastAsia="zh-CN"/>
        </w:rPr>
        <w:t xml:space="preserve">in Section </w:t>
      </w:r>
      <w:r w:rsidR="00BB6728" w:rsidRPr="00A80F7B">
        <w:rPr>
          <w:lang w:val="en-US" w:eastAsia="zh-CN"/>
        </w:rPr>
        <w:fldChar w:fldCharType="begin"/>
      </w:r>
      <w:r w:rsidR="00BB6728" w:rsidRPr="00A80F7B">
        <w:rPr>
          <w:lang w:val="en-US" w:eastAsia="zh-CN"/>
        </w:rPr>
        <w:instrText xml:space="preserve"> REF _Ref72598377 \r \h </w:instrText>
      </w:r>
      <w:r w:rsidR="00BB6728" w:rsidRPr="00A80F7B">
        <w:rPr>
          <w:lang w:val="en-US" w:eastAsia="zh-CN"/>
        </w:rPr>
      </w:r>
      <w:r w:rsidR="00BB6728" w:rsidRPr="00A80F7B">
        <w:rPr>
          <w:lang w:val="en-US" w:eastAsia="zh-CN"/>
        </w:rPr>
        <w:fldChar w:fldCharType="separate"/>
      </w:r>
      <w:r w:rsidR="001D4D4E">
        <w:rPr>
          <w:lang w:val="en-US" w:eastAsia="zh-CN"/>
        </w:rPr>
        <w:t>2.3.2</w:t>
      </w:r>
      <w:r w:rsidR="00BB6728" w:rsidRPr="00A80F7B">
        <w:rPr>
          <w:lang w:val="en-US" w:eastAsia="zh-CN"/>
        </w:rPr>
        <w:fldChar w:fldCharType="end"/>
      </w:r>
      <w:r w:rsidRPr="00A80F7B">
        <w:rPr>
          <w:lang w:val="en-US" w:eastAsia="zh-CN"/>
        </w:rPr>
        <w:t xml:space="preserve"> discussed.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38730B" w:rsidRPr="00A80F7B" w14:paraId="3C6CBE25" w14:textId="77777777" w:rsidTr="00AA6B67">
        <w:tc>
          <w:tcPr>
            <w:tcW w:w="7659" w:type="dxa"/>
          </w:tcPr>
          <w:p w14:paraId="57A3C2F2" w14:textId="335ECB2D" w:rsidR="0038730B"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reg</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+regularizer</m:t>
                </m:r>
              </m:oMath>
            </m:oMathPara>
          </w:p>
        </w:tc>
        <w:tc>
          <w:tcPr>
            <w:tcW w:w="839" w:type="dxa"/>
          </w:tcPr>
          <w:p w14:paraId="407AA730" w14:textId="2A3FBE9F" w:rsidR="0038730B" w:rsidRPr="00A80F7B" w:rsidRDefault="0038730B"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 xml:space="preserve"> )</w:t>
            </w:r>
          </w:p>
        </w:tc>
      </w:tr>
    </w:tbl>
    <w:p w14:paraId="65821B8E" w14:textId="196DE0FE" w:rsidR="002E26BE" w:rsidRPr="00A80F7B" w:rsidRDefault="002E26BE" w:rsidP="001020FB">
      <w:pPr>
        <w:pStyle w:val="Heading4"/>
        <w:rPr>
          <w:lang w:val="en-US" w:eastAsia="zh-CN"/>
        </w:rPr>
      </w:pPr>
      <w:r w:rsidRPr="00A80F7B">
        <w:rPr>
          <w:lang w:val="en-US" w:eastAsia="zh-CN"/>
        </w:rPr>
        <w:t>Sparse Autoencoder</w:t>
      </w:r>
    </w:p>
    <w:p w14:paraId="4B67F8AB" w14:textId="7FE02E15" w:rsidR="002E26BE" w:rsidRPr="00A80F7B" w:rsidRDefault="002E26BE" w:rsidP="002E26BE">
      <w:pPr>
        <w:rPr>
          <w:lang w:val="en-US" w:eastAsia="zh-CN"/>
        </w:rPr>
      </w:pPr>
      <w:r w:rsidRPr="00A80F7B">
        <w:rPr>
          <w:lang w:val="en-US" w:eastAsia="zh-CN"/>
        </w:rPr>
        <w:t>Sparse autoencoder introduces sparsity restriction by uses weight or activity regularization as the regularizer term. For example,</w:t>
      </w:r>
      <w:r w:rsidR="004A70C7" w:rsidRPr="00A80F7B">
        <w:rPr>
          <w:lang w:val="en-US" w:eastAsia="zh-CN"/>
        </w:rPr>
        <w:t xml:space="preserve"> </w:t>
      </w:r>
      <w:sdt>
        <w:sdtPr>
          <w:rPr>
            <w:lang w:val="en-US" w:eastAsia="zh-CN"/>
          </w:rPr>
          <w:alias w:val="To edit, see citavi.com/edit"/>
          <w:tag w:val="CitaviPlaceholder#00021add-9fd0-4b23-9a38-6cb57c6243e5"/>
          <w:id w:val="-1854027953"/>
          <w:placeholder>
            <w:docPart w:val="DefaultPlaceholder_-1854013440"/>
          </w:placeholder>
        </w:sdtPr>
        <w:sdtEndPr/>
        <w:sdtContent>
          <w:r w:rsidR="005B7BF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IxNmY3YjRhLWNiMGMtNGU2Ni05MWU3LWI4Mzc0ZmQ3MzhjNyIsIkVudHJpZXMiOlt7IiRpZCI6IjIiLCIkdHlwZSI6IlN3aXNzQWNhZGVtaWMuQ2l0YXZpLkNpdGF0aW9ucy5Xb3JkUGxhY2Vob2xkZXJFbnRyeSwgU3dpc3NBY2FkZW1pYy5DaXRhdmkiLCJJZCI6IjI5ZmE1YmZjLTRiZjMtNDFmOS05MTg0LTczNTc3NTE4MGMyNSIsIlJhbmdlTGVuZ3RoIjoxMSwiUmVmZXJlbmNlSWQiOiI4ZWNhYzEwNS1iNGJhLTQzMjctOGRiMC01YzNmZGI4Y2Y5M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ZTM0dHZsMXAuanBnIiwiVXJpU3RyaW5nIjoiOGVjYWMxMDUtYjRiYS00MzI3LThkYjAtNWMzZmRiOGNmOT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Fjcy5pZWNyLjliMDQzODk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HVicy5hY3Mub3JnL2RvaS9hYnMvMTAuMTAyMS9hY3MuaWVjci45YjA0Mzg5P2Nhc2FfdG9rZW49M3g1enltb2p6bndhYWFhYTptbDVuOV83c2tneGtlbnQwbmQxd21kMjF6aXRkdXMwd3lva211YjluYTNkZ2hqaGdvaGtvbTV6bnhibXFsdHNiYW15MHJseXlzend0dnN5IiwiVXJpU3RyaW5nIjoiaHR0cHM6Ly9wdWJzLmFjcy5vcmcvZG9pL2Ficy8xMC4xMDIxL2Fjcy5pZWNyLjliMDQzODk/Y2FzYV90b2tlbj0zeDV6eW1vanpud2FhYWFhOm1sNW45Xzdza2d4a2VudDBuZDF3bWQyMXppdGR1czB3eW9rbXViOW5hM2RnaGpoZ29oa29tNXpueGJtcWx0c2JhbXkwcmx5eXN6d3R2c3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EwOjE0OjExIiwiTW9kaWZpZWRCeSI6Il9MaWFuZyBaaGFvIiwiSWQiOiIwZTFmNWFlZS00OWRmLTRiMTYtYjkzOC1hYTNkY2Q2NDQ3YTEiLCJNb2RpZmllZE9uIjoiMjAyMS0wNS0xOVQxMDoxND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jEvYWNzLmllY3IuOWIwNDM4OSIsIlVyaVN0cmluZyI6Imh0dHBzOi8vZG9pLm9yZy8xMC4xMDIxL2Fjcy5pZWNyLjliMDQzOD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JZaW4gYW5kIFlhbiJ9XX0sIlRhZyI6IkNpdGF2aVBsYWNlaG9sZGVyIzAwMDIxYWRkLTlmZDAtNGIyMy05YTM4LTZjYjU3YzYyNDNlNSIsIlRleHQiOiJZaW4gYW5kIFlhbiIsIldBSVZlcnNpb24iOiI2LjguMC4wIn0=}</w:instrText>
          </w:r>
          <w:r w:rsidR="005B7BF9" w:rsidRPr="00A80F7B">
            <w:rPr>
              <w:lang w:val="en-US" w:eastAsia="zh-CN"/>
            </w:rPr>
            <w:fldChar w:fldCharType="separate"/>
          </w:r>
          <w:r w:rsidR="00BE74B7" w:rsidRPr="00A80F7B">
            <w:rPr>
              <w:lang w:val="en-US" w:eastAsia="zh-CN"/>
            </w:rPr>
            <w:t>Yin and Yan</w:t>
          </w:r>
          <w:r w:rsidR="005B7BF9" w:rsidRPr="00A80F7B">
            <w:rPr>
              <w:lang w:val="en-US" w:eastAsia="zh-CN"/>
            </w:rPr>
            <w:fldChar w:fldCharType="end"/>
          </w:r>
        </w:sdtContent>
      </w:sdt>
      <w:r w:rsidR="005B7BF9" w:rsidRPr="00A80F7B">
        <w:rPr>
          <w:lang w:val="en-US" w:eastAsia="zh-CN"/>
        </w:rPr>
        <w:t xml:space="preserve"> </w:t>
      </w:r>
      <w:sdt>
        <w:sdtPr>
          <w:rPr>
            <w:lang w:val="en-US" w:eastAsia="zh-CN"/>
          </w:rPr>
          <w:alias w:val="To edit, see citavi.com/edit"/>
          <w:tag w:val="CitaviPlaceholder#b16f7b4a-cb0c-4e66-91e7-b8374fd738c7"/>
          <w:id w:val="865400475"/>
          <w:placeholder>
            <w:docPart w:val="DefaultPlaceholder_-1854013440"/>
          </w:placeholder>
        </w:sdtPr>
        <w:sdtEndPr/>
        <w:sdtContent>
          <w:r w:rsidR="005B7BF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AwMDIxYWRkLTlmZDAtNGIyMy05YTM4LTZjYjU3YzYyNDNlNSIsIkVudHJpZXMiOlt7IiRpZCI6IjIiLCIkdHlwZSI6IlN3aXNzQWNhZGVtaWMuQ2l0YXZpLkNpdGF0aW9ucy5Xb3JkUGxhY2Vob2xkZXJFbnRyeSwgU3dpc3NBY2FkZW1pYy5DaXRhdmkiLCJJZCI6IjE3Y2ZjZTRhLTRkZTYtNDAwYS1hZmE1LWE2MDczMDJiNGEzNSIsIlJhbmdlTGVuZ3RoIjo2LCJSZWZlcmVuY2VJZCI6IjhlY2FjMTA1LWI0YmEtNDMyNy04ZGIwLTVjM2ZkYjhjZjk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UzNHR2bDFwLmpwZyIsIlVyaVN0cmluZyI6IjhlY2FjMTA1LWI0YmEtNDMyNy04ZGIwLTVjM2ZkYjhjZjkz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hY3MuaWVjci45YjA0Mzg5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B1YnMuYWNzLm9yZy9kb2kvYWJzLzEwLjEwMjEvYWNzLmllY3IuOWIwNDM4OT9jYXNhX3Rva2VuPTN4NXp5bW9qem53YWFhYWE6bWw1bjlfN3NrZ3hrZW50MG5kMXdtZDIxeml0ZHVzMHd5b2ttdWI5bmEzZGdoamhnb2hrb201em54Ym1xbHRzYmFteTBybHl5c3p3dHZzeSIsIlVyaVN0cmluZyI6Imh0dHBzOi8vcHVicy5hY3Mub3JnL2RvaS9hYnMvMTAuMTAyMS9hY3MuaWVjci45YjA0Mzg5P2Nhc2FfdG9rZW49M3g1enltb2p6bndhYWFhYTptbDVuOV83c2tneGtlbnQwbmQxd21kMjF6aXRkdXMwd3lva211YjluYTNkZ2hqaGdvaGtvbTV6bnhibXFsdHNiYW15MHJseXlzend0dnN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xMDoxNDoxMSIsIk1vZGlmaWVkQnkiOiJfTGlhbmcgWmhhbyIsIklkIjoiMGUxZjVhZWUtNDlkZi00YjE2LWI5MzgtYWEzZGNkNjQ0N2ExIiwiTW9kaWZpZWRPbiI6IjIwMjEtMDUtMTlUMTA6MTQ6M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IxL2Fjcy5pZWNyLjliMDQzODkiLCJVcmlTdHJpbmciOiJodHRwczovL2RvaS5vcmcvMTAuMTAyMS9hY3MuaWVjci45YjA0Mzg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5KSJ9XX0sIlRhZyI6IkNpdGF2aVBsYWNlaG9sZGVyI2IxNmY3YjRhLWNiMGMtNGU2Ni05MWU3LWI4Mzc0ZmQ3MzhjNyIsIlRleHQiOiIoMjAxOSkiLCJXQUlWZXJzaW9uIjoiNi44LjAuMCJ9}</w:instrText>
          </w:r>
          <w:r w:rsidR="005B7BF9" w:rsidRPr="00A80F7B">
            <w:rPr>
              <w:lang w:val="en-US" w:eastAsia="zh-CN"/>
            </w:rPr>
            <w:fldChar w:fldCharType="separate"/>
          </w:r>
          <w:r w:rsidR="00BE74B7" w:rsidRPr="00A80F7B">
            <w:rPr>
              <w:lang w:val="en-US" w:eastAsia="zh-CN"/>
            </w:rPr>
            <w:t>(2019)</w:t>
          </w:r>
          <w:r w:rsidR="005B7BF9" w:rsidRPr="00A80F7B">
            <w:rPr>
              <w:lang w:val="en-US" w:eastAsia="zh-CN"/>
            </w:rPr>
            <w:fldChar w:fldCharType="end"/>
          </w:r>
        </w:sdtContent>
      </w:sdt>
      <w:r w:rsidR="005B7BF9" w:rsidRPr="00A80F7B">
        <w:rPr>
          <w:lang w:val="en-US" w:eastAsia="zh-CN"/>
        </w:rPr>
        <w:t xml:space="preserve"> </w:t>
      </w:r>
      <w:r w:rsidRPr="00A80F7B">
        <w:rPr>
          <w:lang w:val="en-US" w:eastAsia="zh-CN"/>
        </w:rPr>
        <w:t>and</w:t>
      </w:r>
      <w:r w:rsidR="005B7BF9" w:rsidRPr="00A80F7B">
        <w:rPr>
          <w:lang w:val="en-US" w:eastAsia="zh-CN"/>
        </w:rPr>
        <w:t xml:space="preserve"> </w:t>
      </w:r>
      <w:sdt>
        <w:sdtPr>
          <w:rPr>
            <w:lang w:val="en-US" w:eastAsia="zh-CN"/>
          </w:rPr>
          <w:alias w:val="To edit, see citavi.com/edit"/>
          <w:tag w:val="CitaviPlaceholder#34a3aa87-3920-42cd-bb2e-f0ba5291128d"/>
          <w:id w:val="785081459"/>
          <w:placeholder>
            <w:docPart w:val="DefaultPlaceholder_-1854013440"/>
          </w:placeholder>
        </w:sdtPr>
        <w:sdtEndPr/>
        <w:sdtContent>
          <w:r w:rsidR="005B7BF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kyOTlhZTM3LTViODktNGEzMC05NThkLWEwYzBlNTg0MDVjZCIsIkVudHJpZXMiOlt7IiRpZCI6IjIiLCIkdHlwZSI6IlN3aXNzQWNhZGVtaWMuQ2l0YXZpLkNpdGF0aW9ucy5Xb3JkUGxhY2Vob2xkZXJFbnRyeSwgU3dpc3NBY2FkZW1pYy5DaXRhdmkiLCJJZCI6ImFhYmRiZDZiLTEyZjgtNDI1Mi04YWFlLTA4YjVjYjdmOTJkZiIsIlJhbmdlTGVuZ3RoIjoxMiwiUmVmZXJlbmNlSWQiOiJhZjkwZGJkYi1lODRiLTQ4YWItOGExNi0xNDFiYmI5ZGE0ZW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NjaWVuY2VkaXJlY3QuY29tL3NjaWVuY2UvYXJ0aWNsZS9waWkvczAxNjk3NDM5MTczMDI0OTY/Y2FzYV90b2tlbj1kZG9rbHJyM211dWFhYWFhOmVodmNsZXpxeTJrM2FlZmZfZ3ktbXdlbTFiYjhmNWVuOWRjMWthYmk3ZGtud29oZnBjZ3pqamZraHNzbmIzdGV5MW55aGRza2ZnIiwiVXJpU3RyaW5nIjoiaHR0cHM6Ly93d3cuc2NpZW5jZWRpcmVjdC5jb20vc2NpZW5jZS9hcnRpY2xlL3BpaS9zMDE2OTc0MzkxNzMwMjQ5Nj9jYXNhX3Rva2VuPWRkb2tscnIzbXV1YWFhYWE6ZWh2Y2xlenF5MmszYWVmZl9neS1td2VtMWJiOGY1ZW45ZGMxa2FiaTdka253b2hmcGNnempqZmtoc3NuYjN0ZXkxbnloZHNrZm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E2OjA0IiwiTW9kaWZpZWRCeSI6Il9MaWFuZyBaaGFvIiwiSWQiOiIzYTc1OGVlNy0yZjVhLTQzYzgtODVlNS01Nzg1ZTg3YzBjZTciLCJNb2RpZmllZE9uIjoiMjAyMS0wNS0xOVQxMDoxNjow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jaGVtb2xhYi4yMDE3LjA2LjAxMCIsIlVyaVN0cmluZyI6Imh0dHBzOi8vZG9pLm9yZy8xMC4xMDE2L2ouY2hlbW9sYWIuMjAxNy4wNi4wM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}</w:instrText>
          </w:r>
          <w:r w:rsidR="005B7BF9" w:rsidRPr="00A80F7B">
            <w:rPr>
              <w:lang w:val="en-US" w:eastAsia="zh-CN"/>
            </w:rPr>
            <w:fldChar w:fldCharType="separate"/>
          </w:r>
          <w:r w:rsidR="00BE74B7" w:rsidRPr="00A80F7B">
            <w:rPr>
              <w:lang w:val="en-US" w:eastAsia="zh-CN"/>
            </w:rPr>
            <w:t>Jiang et al.</w:t>
          </w:r>
          <w:r w:rsidR="005B7BF9" w:rsidRPr="00A80F7B">
            <w:rPr>
              <w:lang w:val="en-US" w:eastAsia="zh-CN"/>
            </w:rPr>
            <w:fldChar w:fldCharType="end"/>
          </w:r>
        </w:sdtContent>
      </w:sdt>
      <w:r w:rsidR="005B7BF9" w:rsidRPr="00A80F7B">
        <w:rPr>
          <w:lang w:val="en-US" w:eastAsia="zh-CN"/>
        </w:rPr>
        <w:t xml:space="preserve"> </w:t>
      </w:r>
      <w:sdt>
        <w:sdtPr>
          <w:rPr>
            <w:lang w:val="en-US" w:eastAsia="zh-CN"/>
          </w:rPr>
          <w:alias w:val="To edit, see citavi.com/edit"/>
          <w:tag w:val="CitaviPlaceholder#9299ae37-5b89-4a30-958d-a0c0e58405cd"/>
          <w:id w:val="262650343"/>
          <w:placeholder>
            <w:docPart w:val="DefaultPlaceholder_-1854013440"/>
          </w:placeholder>
        </w:sdtPr>
        <w:sdtEndPr/>
        <w:sdtContent>
          <w:r w:rsidR="005B7BF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M0YTNhYTg3LTM5MjAtNDJjZC1iYjJlLWYwYmE1MjkxMTI4ZCIsIkVudHJpZXMiOlt7IiRpZCI6IjIiLCIkdHlwZSI6IlN3aXNzQWNhZGVtaWMuQ2l0YXZpLkNpdGF0aW9ucy5Xb3JkUGxhY2Vob2xkZXJFbnRyeSwgU3dpc3NBY2FkZW1pYy5DaXRhdmkiLCJJZCI6IjMxYWRhMTRkLTJlYjctNGZiMi04ZDZmLTE1YmEzMzE3YjY4ZSIsIlJhbmdlTGVuZ3RoIjo2LCJSZWZlcmVuY2VJZCI6ImFmOTBkYmRiLWU4NGItNDhhYi04YTE2LTE0MWJiYjlkYT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zY2llbmNlZGlyZWN0LmNvbS9zY2llbmNlL2FydGljbGUvcGlpL3MwMTY5NzQzOTE3MzAyNDk2P2Nhc2FfdG9rZW49ZGRva2xycjNtdXVhYWFhYTplaHZjbGV6cXkyazNhZWZmX2d5LW13ZW0xYmI4ZjVlbjlkYzFrYWJpN2RrbndvaGZwY2d6ampma2hzc25iM3RleTFueWhkc2tmZyIsIlVyaVN0cmluZyI6Imh0dHBzOi8vd3d3LnNjaWVuY2VkaXJlY3QuY29tL3NjaWVuY2UvYXJ0aWNsZS9waWkvczAxNjk3NDM5MTczMDI0OTY/Y2FzYV90b2tlbj1kZG9rbHJyM211dWFhYWFhOmVodmNsZXpxeTJrM2FlZmZfZ3ktbXdlbTFiYjhmNWVuOWRjMWthYmk3ZGtud29oZnBjZ3pqamZraHNzbmIzdGV5MW55aGRza2Z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xNjowNCIsIk1vZGlmaWVkQnkiOiJfTGlhbmcgWmhhbyIsIklkIjoiM2E3NThlZTctMmY1YS00M2M4LTg1ZTUtNTc4NWU4N2MwY2U3IiwiTW9kaWZpZWRPbiI6IjIwMjEtMDUtMTlUMTA6MTY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2hlbW9sYWIuMjAxNy4wNi4wMTAiLCJVcmlTdHJpbmciOiJodHRwczovL2RvaS5vcmcvMTAuMTAxNi9qLmNoZW1vbGFiLjIwMTcuMDYuMDE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xNykifV19LCJUYWciOiJDaXRhdmlQbGFjZWhvbGRlciM5Mjk5YWUzNy01Yjg5LTRhMzAtOTU4ZC1hMGMwZTU4NDA1Y2QiLCJUZXh0IjoiKDIwMTcpIiwiV0FJVmVyc2lvbiI6IjYuOC4wLjAifQ==}</w:instrText>
          </w:r>
          <w:r w:rsidR="005B7BF9" w:rsidRPr="00A80F7B">
            <w:rPr>
              <w:lang w:val="en-US" w:eastAsia="zh-CN"/>
            </w:rPr>
            <w:fldChar w:fldCharType="separate"/>
          </w:r>
          <w:r w:rsidR="00BE74B7" w:rsidRPr="00A80F7B">
            <w:rPr>
              <w:lang w:val="en-US" w:eastAsia="zh-CN"/>
            </w:rPr>
            <w:t>(2017)</w:t>
          </w:r>
          <w:r w:rsidR="005B7BF9" w:rsidRPr="00A80F7B">
            <w:rPr>
              <w:lang w:val="en-US" w:eastAsia="zh-CN"/>
            </w:rPr>
            <w:fldChar w:fldCharType="end"/>
          </w:r>
        </w:sdtContent>
      </w:sdt>
      <w:r w:rsidR="004A70C7" w:rsidRPr="00A80F7B">
        <w:rPr>
          <w:lang w:val="en-US" w:eastAsia="zh-CN"/>
        </w:rPr>
        <w:t xml:space="preserve"> </w:t>
      </w:r>
      <w:r w:rsidRPr="00A80F7B">
        <w:rPr>
          <w:lang w:val="en-US" w:eastAsia="zh-CN"/>
        </w:rPr>
        <w:t xml:space="preserve">deploy a sparse autoencoder for anomaly detection using the </w:t>
      </w:r>
      <m:oMath>
        <m:r>
          <w:rPr>
            <w:rFonts w:ascii="Cambria Math" w:hAnsi="Cambria Math"/>
            <w:lang w:val="en-US" w:eastAsia="zh-CN"/>
          </w:rPr>
          <m:t>λ</m:t>
        </m:r>
        <m:nary>
          <m:naryPr>
            <m:chr m:val="∑"/>
            <m:limLoc m:val="undOvr"/>
            <m:ctrlPr>
              <w:rPr>
                <w:rFonts w:ascii="Cambria Math" w:hAnsi="Cambria Math"/>
                <w:i/>
                <w:lang w:val="en-US" w:eastAsia="zh-CN"/>
              </w:rPr>
            </m:ctrlPr>
          </m:naryPr>
          <m:sub>
            <m:r>
              <w:rPr>
                <w:rFonts w:ascii="Cambria Math" w:hAnsi="Cambria Math"/>
                <w:lang w:val="en-US" w:eastAsia="zh-CN"/>
              </w:rPr>
              <m:t>j=1</m:t>
            </m:r>
          </m:sub>
          <m:sup>
            <m:r>
              <w:rPr>
                <w:rFonts w:ascii="Cambria Math" w:hAnsi="Cambria Math"/>
                <w:lang w:val="en-US" w:eastAsia="zh-CN"/>
              </w:rPr>
              <m:t>h</m:t>
            </m:r>
          </m:sup>
          <m:e>
            <m:r>
              <w:rPr>
                <w:rFonts w:ascii="Cambria Math" w:hAnsi="Cambria Math"/>
                <w:lang w:val="en-US" w:eastAsia="zh-CN"/>
              </w:rPr>
              <m:t>KL</m:t>
            </m:r>
            <m:d>
              <m:dPr>
                <m:ctrlPr>
                  <w:rPr>
                    <w:rFonts w:ascii="Cambria Math" w:hAnsi="Cambria Math"/>
                    <w:i/>
                    <w:lang w:val="en-US" w:eastAsia="zh-CN"/>
                  </w:rPr>
                </m:ctrlPr>
              </m:dPr>
              <m:e>
                <m:r>
                  <w:rPr>
                    <w:rFonts w:ascii="Cambria Math" w:hAnsi="Cambria Math"/>
                    <w:lang w:val="en-US" w:eastAsia="zh-CN"/>
                  </w:rPr>
                  <m:t>ρ||</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e>
            </m:d>
          </m:e>
        </m:nary>
      </m:oMath>
      <w:r w:rsidRPr="00A80F7B">
        <w:rPr>
          <w:lang w:val="en-US" w:eastAsia="zh-CN"/>
        </w:rPr>
        <w:t xml:space="preserve"> sparsity restriction. The loss function is defined</w:t>
      </w:r>
      <w:r w:rsidR="005B7BF9" w:rsidRPr="00A80F7B">
        <w:rPr>
          <w:lang w:val="en-US" w:eastAsia="zh-CN"/>
        </w:rPr>
        <w:t xml:space="preserve"> as</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38730B" w:rsidRPr="00A80F7B" w14:paraId="1DCCE364" w14:textId="77777777" w:rsidTr="00AA6B67">
        <w:tc>
          <w:tcPr>
            <w:tcW w:w="7659" w:type="dxa"/>
          </w:tcPr>
          <w:p w14:paraId="7144F75F" w14:textId="488468ED" w:rsidR="0038730B"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sparse</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m:rPr>
                    <m:scr m:val="script"/>
                  </m:rPr>
                  <w:rPr>
                    <w:rFonts w:ascii="Cambria Math" w:hAnsi="Cambria Math"/>
                    <w:lang w:val="en-US" w:eastAsia="zh-CN"/>
                  </w:rPr>
                  <m:t>=L</m:t>
                </m:r>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+λ</m:t>
                </m:r>
                <m:nary>
                  <m:naryPr>
                    <m:chr m:val="∑"/>
                    <m:limLoc m:val="undOvr"/>
                    <m:ctrlPr>
                      <w:rPr>
                        <w:rFonts w:ascii="Cambria Math" w:hAnsi="Cambria Math"/>
                        <w:i/>
                        <w:lang w:val="en-US" w:eastAsia="zh-CN"/>
                      </w:rPr>
                    </m:ctrlPr>
                  </m:naryPr>
                  <m:sub>
                    <m:r>
                      <w:rPr>
                        <w:rFonts w:ascii="Cambria Math" w:hAnsi="Cambria Math"/>
                        <w:lang w:val="en-US" w:eastAsia="zh-CN"/>
                      </w:rPr>
                      <m:t>j=1</m:t>
                    </m:r>
                  </m:sub>
                  <m:sup>
                    <m:r>
                      <w:rPr>
                        <w:rFonts w:ascii="Cambria Math" w:hAnsi="Cambria Math"/>
                        <w:lang w:val="en-US" w:eastAsia="zh-CN"/>
                      </w:rPr>
                      <m:t>h</m:t>
                    </m:r>
                  </m:sup>
                  <m:e>
                    <m:r>
                      <w:rPr>
                        <w:rFonts w:ascii="Cambria Math" w:hAnsi="Cambria Math"/>
                        <w:lang w:val="en-US" w:eastAsia="zh-CN"/>
                      </w:rPr>
                      <m:t>KL</m:t>
                    </m:r>
                    <m:d>
                      <m:dPr>
                        <m:ctrlPr>
                          <w:rPr>
                            <w:rFonts w:ascii="Cambria Math" w:hAnsi="Cambria Math"/>
                            <w:i/>
                            <w:lang w:val="en-US" w:eastAsia="zh-CN"/>
                          </w:rPr>
                        </m:ctrlPr>
                      </m:dPr>
                      <m:e>
                        <m:r>
                          <w:rPr>
                            <w:rFonts w:ascii="Cambria Math" w:hAnsi="Cambria Math"/>
                            <w:lang w:val="en-US" w:eastAsia="zh-CN"/>
                          </w:rPr>
                          <m:t>ρ||</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e>
                    </m:d>
                  </m:e>
                </m:nary>
              </m:oMath>
            </m:oMathPara>
          </w:p>
        </w:tc>
        <w:tc>
          <w:tcPr>
            <w:tcW w:w="839" w:type="dxa"/>
          </w:tcPr>
          <w:p w14:paraId="7DD2DF49" w14:textId="7781E718" w:rsidR="0038730B" w:rsidRPr="00A80F7B" w:rsidRDefault="0038730B"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 xml:space="preserve"> )</w:t>
            </w:r>
          </w:p>
        </w:tc>
      </w:tr>
      <w:tr w:rsidR="0038730B" w:rsidRPr="00A80F7B" w14:paraId="365BA3E7" w14:textId="77777777" w:rsidTr="00AA6B67">
        <w:tc>
          <w:tcPr>
            <w:tcW w:w="7659" w:type="dxa"/>
          </w:tcPr>
          <w:p w14:paraId="583C2E25" w14:textId="08F4CC77" w:rsidR="0038730B" w:rsidRPr="00A80F7B" w:rsidRDefault="0038730B" w:rsidP="00AA6B67">
            <w:pPr>
              <w:spacing w:after="0"/>
              <w:rPr>
                <w:lang w:val="en-US" w:eastAsia="zh-CN"/>
              </w:rPr>
            </w:pPr>
            <m:oMathPara>
              <m:oMath>
                <m:r>
                  <w:rPr>
                    <w:rFonts w:ascii="Cambria Math" w:hAnsi="Cambria Math"/>
                    <w:lang w:val="en-US" w:eastAsia="zh-CN"/>
                  </w:rPr>
                  <m:t>KL</m:t>
                </m:r>
                <m:d>
                  <m:dPr>
                    <m:ctrlPr>
                      <w:rPr>
                        <w:rFonts w:ascii="Cambria Math" w:hAnsi="Cambria Math"/>
                        <w:i/>
                        <w:lang w:val="en-US" w:eastAsia="zh-CN"/>
                      </w:rPr>
                    </m:ctrlPr>
                  </m:dPr>
                  <m:e>
                    <m:r>
                      <w:rPr>
                        <w:rFonts w:ascii="Cambria Math" w:hAnsi="Cambria Math"/>
                        <w:lang w:val="en-US" w:eastAsia="zh-CN"/>
                      </w:rPr>
                      <m:t>ρ||</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e>
                </m:d>
                <m:r>
                  <w:rPr>
                    <w:rFonts w:ascii="Cambria Math" w:hAnsi="Cambria Math"/>
                    <w:lang w:val="en-US" w:eastAsia="zh-CN"/>
                  </w:rPr>
                  <m:t>=ρ</m:t>
                </m:r>
                <m:func>
                  <m:funcPr>
                    <m:ctrlPr>
                      <w:rPr>
                        <w:rFonts w:ascii="Cambria Math" w:hAnsi="Cambria Math"/>
                        <w:i/>
                        <w:lang w:val="en-US" w:eastAsia="zh-CN"/>
                      </w:rPr>
                    </m:ctrlPr>
                  </m:funcPr>
                  <m:fName>
                    <m:r>
                      <m:rPr>
                        <m:sty m:val="p"/>
                      </m:rPr>
                      <w:rPr>
                        <w:rFonts w:ascii="Cambria Math" w:hAnsi="Cambria Math"/>
                        <w:lang w:val="en-US" w:eastAsia="zh-CN"/>
                      </w:rPr>
                      <m:t>log</m:t>
                    </m:r>
                  </m:fName>
                  <m:e>
                    <m:f>
                      <m:fPr>
                        <m:ctrlPr>
                          <w:rPr>
                            <w:rFonts w:ascii="Cambria Math" w:hAnsi="Cambria Math"/>
                            <w:i/>
                            <w:lang w:val="en-US" w:eastAsia="zh-CN"/>
                          </w:rPr>
                        </m:ctrlPr>
                      </m:fPr>
                      <m:num>
                        <m:r>
                          <w:rPr>
                            <w:rFonts w:ascii="Cambria Math" w:hAnsi="Cambria Math"/>
                            <w:lang w:val="en-US" w:eastAsia="zh-CN"/>
                          </w:rPr>
                          <m:t>ρ</m:t>
                        </m:r>
                      </m:num>
                      <m:den>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1-ρ</m:t>
                        </m:r>
                      </m:e>
                    </m:d>
                    <m:func>
                      <m:funcPr>
                        <m:ctrlPr>
                          <w:rPr>
                            <w:rFonts w:ascii="Cambria Math" w:hAnsi="Cambria Math"/>
                            <w:i/>
                            <w:lang w:val="en-US" w:eastAsia="zh-CN"/>
                          </w:rPr>
                        </m:ctrlPr>
                      </m:funcPr>
                      <m:fName>
                        <m:r>
                          <m:rPr>
                            <m:sty m:val="p"/>
                          </m:rPr>
                          <w:rPr>
                            <w:rFonts w:ascii="Cambria Math" w:hAnsi="Cambria Math"/>
                            <w:lang w:val="en-US" w:eastAsia="zh-CN"/>
                          </w:rPr>
                          <m:t>log</m:t>
                        </m:r>
                      </m:fName>
                      <m:e>
                        <m:f>
                          <m:fPr>
                            <m:ctrlPr>
                              <w:rPr>
                                <w:rFonts w:ascii="Cambria Math" w:hAnsi="Cambria Math"/>
                                <w:i/>
                                <w:lang w:val="en-US" w:eastAsia="zh-CN"/>
                              </w:rPr>
                            </m:ctrlPr>
                          </m:fPr>
                          <m:num>
                            <m:r>
                              <w:rPr>
                                <w:rFonts w:ascii="Cambria Math" w:hAnsi="Cambria Math"/>
                                <w:lang w:val="en-US" w:eastAsia="zh-CN"/>
                              </w:rPr>
                              <m:t>1-ρ</m:t>
                            </m:r>
                          </m:num>
                          <m:den>
                            <m:r>
                              <w:rPr>
                                <w:rFonts w:ascii="Cambria Math" w:hAnsi="Cambria Math"/>
                                <w:lang w:val="en-US" w:eastAsia="zh-CN"/>
                              </w:rPr>
                              <m:t>1-</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den>
                        </m:f>
                      </m:e>
                    </m:func>
                  </m:e>
                </m:func>
              </m:oMath>
            </m:oMathPara>
          </w:p>
        </w:tc>
        <w:tc>
          <w:tcPr>
            <w:tcW w:w="839" w:type="dxa"/>
          </w:tcPr>
          <w:p w14:paraId="17C331D6" w14:textId="26047B48" w:rsidR="0038730B" w:rsidRPr="00A80F7B" w:rsidRDefault="0038730B"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 xml:space="preserve"> )</w:t>
            </w:r>
          </w:p>
        </w:tc>
      </w:tr>
      <w:tr w:rsidR="006E7404" w:rsidRPr="00A80F7B" w14:paraId="22939859" w14:textId="77777777" w:rsidTr="00AA6B67">
        <w:tc>
          <w:tcPr>
            <w:tcW w:w="7659" w:type="dxa"/>
          </w:tcPr>
          <w:p w14:paraId="47E3363B" w14:textId="6CCCC7C2" w:rsidR="006E7404" w:rsidRPr="00A80F7B" w:rsidRDefault="008E0B7F" w:rsidP="006E7404">
            <w:pPr>
              <w:spacing w:after="0"/>
              <w:rPr>
                <w:lang w:val="en-US" w:eastAsia="zh-CN"/>
              </w:rPr>
            </w:pPr>
            <m:oMathPara>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j</m:t>
                        </m:r>
                      </m:sub>
                    </m:sSub>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x</m:t>
                            </m:r>
                          </m:e>
                          <m:sup>
                            <m:d>
                              <m:dPr>
                                <m:ctrlPr>
                                  <w:rPr>
                                    <w:rFonts w:ascii="Cambria Math" w:hAnsi="Cambria Math"/>
                                    <w:i/>
                                    <w:lang w:val="en-US" w:eastAsia="zh-CN"/>
                                  </w:rPr>
                                </m:ctrlPr>
                              </m:dPr>
                              <m:e>
                                <m:r>
                                  <w:rPr>
                                    <w:rFonts w:ascii="Cambria Math" w:hAnsi="Cambria Math"/>
                                    <w:lang w:val="en-US" w:eastAsia="zh-CN"/>
                                  </w:rPr>
                                  <m:t>i</m:t>
                                </m:r>
                              </m:e>
                            </m:d>
                          </m:sup>
                        </m:sSup>
                      </m:e>
                    </m:d>
                  </m:e>
                </m:nary>
              </m:oMath>
            </m:oMathPara>
          </w:p>
        </w:tc>
        <w:tc>
          <w:tcPr>
            <w:tcW w:w="839" w:type="dxa"/>
          </w:tcPr>
          <w:p w14:paraId="72A44262" w14:textId="7349B29C" w:rsidR="006E7404" w:rsidRPr="00A80F7B" w:rsidRDefault="006E7404" w:rsidP="006E7404">
            <w:pPr>
              <w:pStyle w:val="Caption"/>
              <w:rPr>
                <w:lang w:val="en-US"/>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5</w:t>
            </w:r>
            <w:r w:rsidR="00B140BC" w:rsidRPr="00A80F7B">
              <w:rPr>
                <w:lang w:val="en-US"/>
              </w:rPr>
              <w:fldChar w:fldCharType="end"/>
            </w:r>
            <w:r w:rsidRPr="00A80F7B">
              <w:rPr>
                <w:lang w:val="en-US"/>
              </w:rPr>
              <w:t xml:space="preserve"> )</w:t>
            </w:r>
          </w:p>
        </w:tc>
      </w:tr>
    </w:tbl>
    <w:p w14:paraId="572ADD25" w14:textId="64465B19" w:rsidR="002E26BE" w:rsidRPr="00A80F7B" w:rsidRDefault="005B7BF9" w:rsidP="002E26BE">
      <w:pPr>
        <w:rPr>
          <w:lang w:val="en-US" w:eastAsia="zh-CN"/>
        </w:rPr>
      </w:pPr>
      <w:r w:rsidRPr="00A80F7B">
        <w:rPr>
          <w:lang w:val="en-US" w:eastAsia="zh-CN"/>
        </w:rPr>
        <w:t>Where</w:t>
      </w:r>
      <w:r w:rsidR="002E26BE" w:rsidRPr="00A80F7B">
        <w:rPr>
          <w:lang w:val="en-US" w:eastAsia="zh-CN"/>
        </w:rPr>
        <w:t xml:space="preserve"> </w:t>
      </w:r>
      <m:oMath>
        <m:r>
          <w:rPr>
            <w:rFonts w:ascii="Cambria Math" w:hAnsi="Cambria Math"/>
            <w:lang w:val="en-US" w:eastAsia="zh-CN"/>
          </w:rPr>
          <m:t>λ</m:t>
        </m:r>
      </m:oMath>
      <w:r w:rsidR="002E26BE" w:rsidRPr="00A80F7B">
        <w:rPr>
          <w:lang w:val="en-US" w:eastAsia="zh-CN"/>
        </w:rPr>
        <w:t xml:space="preserve"> is the tuning parameter for penalty and </w:t>
      </w:r>
      <m:oMath>
        <m:r>
          <w:rPr>
            <w:rFonts w:ascii="Cambria Math" w:hAnsi="Cambria Math"/>
            <w:lang w:val="en-US" w:eastAsia="zh-CN"/>
          </w:rPr>
          <m:t>h</m:t>
        </m:r>
      </m:oMath>
      <w:r w:rsidR="002E26BE" w:rsidRPr="00A80F7B">
        <w:rPr>
          <w:lang w:val="en-US" w:eastAsia="zh-CN"/>
        </w:rPr>
        <w:t xml:space="preserve"> is the number of hidden layers.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oMath>
      <w:r w:rsidR="002E26BE" w:rsidRPr="00A80F7B">
        <w:rPr>
          <w:lang w:val="en-US" w:eastAsia="zh-CN"/>
        </w:rPr>
        <w:t xml:space="preserve"> is the average activation of hidden layer </w:t>
      </w:r>
      <m:oMath>
        <m:r>
          <w:rPr>
            <w:rFonts w:ascii="Cambria Math" w:hAnsi="Cambria Math"/>
            <w:lang w:val="en-US" w:eastAsia="zh-CN"/>
          </w:rPr>
          <m:t>j</m:t>
        </m:r>
      </m:oMath>
      <w:r w:rsidR="002E26BE" w:rsidRPr="00A80F7B">
        <w:rPr>
          <w:lang w:val="en-US" w:eastAsia="zh-CN"/>
        </w:rPr>
        <w:t xml:space="preserve">. </w:t>
      </w:r>
      <m:oMath>
        <m:r>
          <w:rPr>
            <w:rFonts w:ascii="Cambria Math" w:hAnsi="Cambria Math"/>
            <w:lang w:val="en-US" w:eastAsia="zh-CN"/>
          </w:rPr>
          <m:t>n</m:t>
        </m:r>
      </m:oMath>
      <w:r w:rsidR="002E26BE" w:rsidRPr="00A80F7B">
        <w:rPr>
          <w:lang w:val="en-US" w:eastAsia="zh-CN"/>
        </w:rPr>
        <w:t xml:space="preserve"> is the number of input samples and </w:t>
      </w:r>
      <m:oMath>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j</m:t>
            </m:r>
          </m:sub>
        </m:sSub>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x</m:t>
                </m:r>
              </m:e>
              <m:sup>
                <m:d>
                  <m:dPr>
                    <m:ctrlPr>
                      <w:rPr>
                        <w:rFonts w:ascii="Cambria Math" w:hAnsi="Cambria Math"/>
                        <w:i/>
                        <w:lang w:val="en-US" w:eastAsia="zh-CN"/>
                      </w:rPr>
                    </m:ctrlPr>
                  </m:dPr>
                  <m:e>
                    <m:r>
                      <w:rPr>
                        <w:rFonts w:ascii="Cambria Math" w:hAnsi="Cambria Math"/>
                        <w:lang w:val="en-US" w:eastAsia="zh-CN"/>
                      </w:rPr>
                      <m:t>i</m:t>
                    </m:r>
                  </m:e>
                </m:d>
              </m:sup>
            </m:sSup>
          </m:e>
        </m:d>
      </m:oMath>
      <w:r w:rsidR="002E26BE" w:rsidRPr="00A80F7B">
        <w:rPr>
          <w:lang w:val="en-US" w:eastAsia="zh-CN"/>
        </w:rPr>
        <w:t xml:space="preserve"> is the activation of hidden layer </w:t>
      </w:r>
      <m:oMath>
        <m:r>
          <w:rPr>
            <w:rFonts w:ascii="Cambria Math" w:hAnsi="Cambria Math"/>
            <w:lang w:val="en-US" w:eastAsia="zh-CN"/>
          </w:rPr>
          <m:t>j</m:t>
        </m:r>
      </m:oMath>
      <w:r w:rsidR="002E26BE" w:rsidRPr="00A80F7B">
        <w:rPr>
          <w:lang w:val="en-US" w:eastAsia="zh-CN"/>
        </w:rPr>
        <w:t xml:space="preserve"> with input </w:t>
      </w:r>
      <m:oMath>
        <m:sSup>
          <m:sSupPr>
            <m:ctrlPr>
              <w:rPr>
                <w:rFonts w:ascii="Cambria Math" w:hAnsi="Cambria Math"/>
                <w:i/>
                <w:lang w:val="en-US" w:eastAsia="zh-CN"/>
              </w:rPr>
            </m:ctrlPr>
          </m:sSupPr>
          <m:e>
            <m:r>
              <w:rPr>
                <w:rFonts w:ascii="Cambria Math" w:hAnsi="Cambria Math"/>
                <w:lang w:val="en-US" w:eastAsia="zh-CN"/>
              </w:rPr>
              <m:t>x</m:t>
            </m:r>
          </m:e>
          <m:sup>
            <m:d>
              <m:dPr>
                <m:ctrlPr>
                  <w:rPr>
                    <w:rFonts w:ascii="Cambria Math" w:hAnsi="Cambria Math"/>
                    <w:i/>
                    <w:lang w:val="en-US" w:eastAsia="zh-CN"/>
                  </w:rPr>
                </m:ctrlPr>
              </m:dPr>
              <m:e>
                <m:r>
                  <w:rPr>
                    <w:rFonts w:ascii="Cambria Math" w:hAnsi="Cambria Math"/>
                    <w:lang w:val="en-US" w:eastAsia="zh-CN"/>
                  </w:rPr>
                  <m:t>i</m:t>
                </m:r>
              </m:e>
            </m:d>
          </m:sup>
        </m:sSup>
      </m:oMath>
      <w:r w:rsidR="002E26BE" w:rsidRPr="00A80F7B">
        <w:rPr>
          <w:lang w:val="en-US" w:eastAsia="zh-CN"/>
        </w:rPr>
        <w:t xml:space="preserve">. </w:t>
      </w:r>
      <m:oMath>
        <m:r>
          <w:rPr>
            <w:rFonts w:ascii="Cambria Math" w:hAnsi="Cambria Math"/>
            <w:lang w:val="en-US" w:eastAsia="zh-CN"/>
          </w:rPr>
          <m:t>ρ</m:t>
        </m:r>
      </m:oMath>
      <w:r w:rsidR="002E26BE" w:rsidRPr="00A80F7B">
        <w:rPr>
          <w:lang w:val="en-US" w:eastAsia="zh-CN"/>
        </w:rPr>
        <w:t xml:space="preserve"> is called the sparsity parameter with a value close to zero. </w:t>
      </w:r>
      <w:r w:rsidR="00BD2D36" w:rsidRPr="00A80F7B">
        <w:rPr>
          <w:lang w:val="en-US" w:eastAsia="zh-CN"/>
        </w:rPr>
        <w:t>The</w:t>
      </w:r>
      <w:r w:rsidR="002E26BE" w:rsidRPr="00A80F7B">
        <w:rPr>
          <w:lang w:val="en-US" w:eastAsia="zh-CN"/>
        </w:rPr>
        <w:t xml:space="preserve"> value of </w:t>
      </w:r>
      <m:oMath>
        <m:r>
          <w:rPr>
            <w:rFonts w:ascii="Cambria Math" w:hAnsi="Cambria Math"/>
            <w:lang w:val="en-US" w:eastAsia="zh-CN"/>
          </w:rPr>
          <m:t>KL</m:t>
        </m:r>
        <m:d>
          <m:dPr>
            <m:ctrlPr>
              <w:rPr>
                <w:rFonts w:ascii="Cambria Math" w:hAnsi="Cambria Math"/>
                <w:i/>
                <w:lang w:val="en-US" w:eastAsia="zh-CN"/>
              </w:rPr>
            </m:ctrlPr>
          </m:dPr>
          <m:e>
            <m:r>
              <w:rPr>
                <w:rFonts w:ascii="Cambria Math" w:hAnsi="Cambria Math"/>
                <w:lang w:val="en-US" w:eastAsia="zh-CN"/>
              </w:rPr>
              <m:t>ρ||</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e>
        </m:d>
      </m:oMath>
      <w:r w:rsidR="002E26BE" w:rsidRPr="00A80F7B">
        <w:rPr>
          <w:lang w:val="en-US" w:eastAsia="zh-CN"/>
        </w:rPr>
        <w:t xml:space="preserve"> increase as the difference between </w:t>
      </w:r>
      <m:oMath>
        <m:r>
          <w:rPr>
            <w:rFonts w:ascii="Cambria Math" w:hAnsi="Cambria Math"/>
            <w:lang w:val="en-US" w:eastAsia="zh-CN"/>
          </w:rPr>
          <m:t>ρ</m:t>
        </m:r>
      </m:oMath>
      <w:r w:rsidR="002E26BE" w:rsidRPr="00A80F7B">
        <w:rPr>
          <w:lang w:val="en-US" w:eastAsia="zh-CN"/>
        </w:rPr>
        <w:t xml:space="preserve"> and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oMath>
      <w:r w:rsidR="002E26BE" w:rsidRPr="00A80F7B">
        <w:rPr>
          <w:lang w:val="en-US" w:eastAsia="zh-CN"/>
        </w:rPr>
        <w:t xml:space="preserve"> Increase. Therefore, minimizing the loss function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sparse</m:t>
            </m:r>
          </m:sub>
        </m:sSub>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2E26BE" w:rsidRPr="00A80F7B">
        <w:rPr>
          <w:lang w:val="en-US" w:eastAsia="zh-CN"/>
        </w:rPr>
        <w:t xml:space="preserve"> force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ρ</m:t>
                </m:r>
              </m:e>
            </m:acc>
          </m:e>
          <m:sub>
            <m:r>
              <w:rPr>
                <w:rFonts w:ascii="Cambria Math" w:hAnsi="Cambria Math"/>
                <w:lang w:val="en-US" w:eastAsia="zh-CN"/>
              </w:rPr>
              <m:t>j</m:t>
            </m:r>
          </m:sub>
        </m:sSub>
      </m:oMath>
      <w:r w:rsidR="002E26BE" w:rsidRPr="00A80F7B">
        <w:rPr>
          <w:lang w:val="en-US" w:eastAsia="zh-CN"/>
        </w:rPr>
        <w:t xml:space="preserve"> to be close to </w:t>
      </w:r>
      <m:oMath>
        <m:r>
          <w:rPr>
            <w:rFonts w:ascii="Cambria Math" w:hAnsi="Cambria Math"/>
            <w:lang w:val="en-US" w:eastAsia="zh-CN"/>
          </w:rPr>
          <m:t>ρ</m:t>
        </m:r>
      </m:oMath>
      <w:r w:rsidR="002E26BE" w:rsidRPr="00A80F7B">
        <w:rPr>
          <w:lang w:val="en-US" w:eastAsia="zh-CN"/>
        </w:rPr>
        <w:t xml:space="preserve"> and realize sparsity. In contrast,</w:t>
      </w:r>
      <w:r w:rsidR="00BD2D36" w:rsidRPr="00A80F7B">
        <w:rPr>
          <w:lang w:val="en-US" w:eastAsia="zh-CN"/>
        </w:rPr>
        <w:t xml:space="preserve"> </w:t>
      </w:r>
      <w:sdt>
        <w:sdtPr>
          <w:rPr>
            <w:lang w:val="en-US" w:eastAsia="zh-CN"/>
          </w:rPr>
          <w:alias w:val="To edit, see citavi.com/edit"/>
          <w:tag w:val="CitaviPlaceholder#d9dd4dad-4e56-4897-abb1-5f07fecbe29e"/>
          <w:id w:val="161587181"/>
          <w:placeholder>
            <w:docPart w:val="DefaultPlaceholder_-1854013440"/>
          </w:placeholder>
        </w:sdtPr>
        <w:sdtEndPr/>
        <w:sdtContent>
          <w:r w:rsidR="00BD2D36" w:rsidRPr="00A80F7B">
            <w:rPr>
              <w:lang w:val="en-US" w:eastAsia="zh-CN"/>
            </w:rPr>
            <w:fldChar w:fldCharType="begin"/>
          </w:r>
          <w:r w:rsidR="00BD2D36" w:rsidRPr="00A80F7B">
            <w:rPr>
              <w:lang w:val="en-US" w:eastAsia="zh-CN"/>
            </w:rPr>
            <w:instrText>ADDIN CitaviPlaceholder{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BQ0NFU1MuMjAxNy4yNzI4MDEwIiwiVXJpU3RyaW5nIjoiaHR0cHM6Ly9kb2kub3JnLzEwLjExMDkvQUNDRVNTLjIwMTcuMjcyODAx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}</w:instrText>
          </w:r>
          <w:r w:rsidR="00BD2D36" w:rsidRPr="00A80F7B">
            <w:rPr>
              <w:lang w:val="en-US" w:eastAsia="zh-CN"/>
            </w:rPr>
            <w:fldChar w:fldCharType="separate"/>
          </w:r>
          <w:r w:rsidR="00BE74B7" w:rsidRPr="00A80F7B">
            <w:rPr>
              <w:lang w:val="en-US" w:eastAsia="zh-CN"/>
            </w:rPr>
            <w:t>Qi et al.</w:t>
          </w:r>
          <w:r w:rsidR="00BD2D36" w:rsidRPr="00A80F7B">
            <w:rPr>
              <w:lang w:val="en-US" w:eastAsia="zh-CN"/>
            </w:rPr>
            <w:fldChar w:fldCharType="end"/>
          </w:r>
        </w:sdtContent>
      </w:sdt>
      <w:r w:rsidR="00BD2D36" w:rsidRPr="00A80F7B">
        <w:rPr>
          <w:lang w:val="en-US" w:eastAsia="zh-CN"/>
        </w:rPr>
        <w:t xml:space="preserve"> </w:t>
      </w:r>
      <w:sdt>
        <w:sdtPr>
          <w:rPr>
            <w:lang w:val="en-US" w:eastAsia="zh-CN"/>
          </w:rPr>
          <w:alias w:val="To edit, see citavi.com/edit"/>
          <w:tag w:val="CitaviPlaceholder#dec3ab3b-bde1-45ea-a3ba-f1b78ae5bbed"/>
          <w:id w:val="700133003"/>
          <w:placeholder>
            <w:docPart w:val="DefaultPlaceholder_-1854013440"/>
          </w:placeholder>
        </w:sdtPr>
        <w:sdtEndPr/>
        <w:sdtContent>
          <w:r w:rsidR="00BD2D36" w:rsidRPr="00A80F7B">
            <w:rPr>
              <w:lang w:val="en-US" w:eastAsia="zh-CN"/>
            </w:rPr>
            <w:fldChar w:fldCharType="begin"/>
          </w:r>
          <w:r w:rsidR="00BD2D36" w:rsidRPr="00A80F7B">
            <w:rPr>
              <w:lang w:val="en-US" w:eastAsia="zh-CN"/>
            </w:rPr>
            <w:instrText>ADDIN CitaviPlaceholder{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0FDQ0VTUy4yMDE3LjI3MjgwMTAiLCJVcmlTdHJpbmciOiJodHRwczovL2RvaS5vcmcvMTAuMTEwOS9BQ0NFU1MuMjAxNy4yNzI4MDE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3KSJ9XX0sIlRhZyI6IkNpdGF2aVBsYWNlaG9sZGVyI2RlYzNhYjNiLWJkZTEtNDVlYS1hM2JhLWYxYjc4YWU1YmJlZCIsIlRleHQiOiIoMjAxNykiLCJXQUlWZXJzaW9uIjoiNi44LjAuMCJ9}</w:instrText>
          </w:r>
          <w:r w:rsidR="00BD2D36" w:rsidRPr="00A80F7B">
            <w:rPr>
              <w:lang w:val="en-US" w:eastAsia="zh-CN"/>
            </w:rPr>
            <w:fldChar w:fldCharType="separate"/>
          </w:r>
          <w:r w:rsidR="00BE74B7" w:rsidRPr="00A80F7B">
            <w:rPr>
              <w:lang w:val="en-US" w:eastAsia="zh-CN"/>
            </w:rPr>
            <w:t>(2017)</w:t>
          </w:r>
          <w:r w:rsidR="00BD2D36" w:rsidRPr="00A80F7B">
            <w:rPr>
              <w:lang w:val="en-US" w:eastAsia="zh-CN"/>
            </w:rPr>
            <w:fldChar w:fldCharType="end"/>
          </w:r>
        </w:sdtContent>
      </w:sdt>
      <w:r w:rsidR="00222E04" w:rsidRPr="00A80F7B">
        <w:rPr>
          <w:lang w:val="en-US" w:eastAsia="zh-CN"/>
        </w:rPr>
        <w:t xml:space="preserve"> </w:t>
      </w:r>
      <w:r w:rsidR="002E26BE" w:rsidRPr="00A80F7B">
        <w:rPr>
          <w:lang w:val="en-US" w:eastAsia="zh-CN"/>
        </w:rPr>
        <w:t xml:space="preserve">replace the regularizer term with the absolute value of weights in all hidden layers. </w:t>
      </w:r>
    </w:p>
    <w:p w14:paraId="2272BF84" w14:textId="275D337C" w:rsidR="002E26BE" w:rsidRPr="00A80F7B" w:rsidRDefault="002E26BE" w:rsidP="001020FB">
      <w:pPr>
        <w:pStyle w:val="Heading4"/>
        <w:rPr>
          <w:lang w:val="en-US" w:eastAsia="zh-CN"/>
        </w:rPr>
      </w:pPr>
      <w:r w:rsidRPr="00A80F7B">
        <w:rPr>
          <w:lang w:val="en-US" w:eastAsia="zh-CN"/>
        </w:rPr>
        <w:lastRenderedPageBreak/>
        <w:t>Denoising Autoencoder</w:t>
      </w:r>
    </w:p>
    <w:p w14:paraId="2729F416" w14:textId="2C484DE3" w:rsidR="002E26BE" w:rsidRPr="00A80F7B" w:rsidRDefault="002E26BE" w:rsidP="002E26BE">
      <w:pPr>
        <w:rPr>
          <w:lang w:val="en-US" w:eastAsia="zh-CN"/>
        </w:rPr>
      </w:pPr>
      <w:r w:rsidRPr="00A80F7B">
        <w:rPr>
          <w:lang w:val="en-US" w:eastAsia="zh-CN"/>
        </w:rPr>
        <w:t xml:space="preserve">Denoising autoencoder is first proposed </w:t>
      </w:r>
      <w:r w:rsidR="00D6534F" w:rsidRPr="00A80F7B">
        <w:rPr>
          <w:lang w:val="en-US" w:eastAsia="zh-CN"/>
        </w:rPr>
        <w:t xml:space="preserve">by </w:t>
      </w:r>
      <w:sdt>
        <w:sdtPr>
          <w:rPr>
            <w:lang w:val="en-US" w:eastAsia="zh-CN"/>
          </w:rPr>
          <w:alias w:val="To edit, see citavi.com/edit"/>
          <w:tag w:val="CitaviPlaceholder#aa48e256-156a-4b66-b886-984a89962d5a"/>
          <w:id w:val="269202853"/>
          <w:placeholder>
            <w:docPart w:val="DefaultPlaceholder_-1854013440"/>
          </w:placeholder>
        </w:sdtPr>
        <w:sdtEndPr/>
        <w:sdtContent>
          <w:r w:rsidR="00D6534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EzNGEwZmZiLWE0YzEtNDNkYS05YzczLTUxNTliNDJjNzk4MSIsIkVudHJpZXMiOlt7IiRpZCI6IjIiLCIkdHlwZSI6IlN3aXNzQWNhZGVtaWMuQ2l0YXZpLkNpdGF0aW9ucy5Xb3JkUGxhY2Vob2xkZXJFbnRyeSwgU3dpc3NBY2FkZW1pYy5DaXRhdmkiLCJJZCI6ImQzMzMzY2ExLWYyOWYtNDU5OC1hMzEzLWRiYjdkZDFlYzZlNCIsIlJhbmdlTGVuZ3RoIjoxNCwiUmVmZXJlbmNlSWQiOiI5YmIwODE0Zi1kOWY2LTQwZDItYWZmYS0xZDNmMzVhYWJl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Sx7IiRpZCI6IjkiLCIkdHlwZSI6IlN3aXNzQWNhZGVtaWMuQ2l0YXZpLlBlcnNvbiwgU3dpc3NBY2FkZW1pYy5DaXRhdmkiLCJGaXJzdE5hbWUiOiJQaWVycmUtQW50b2luZSIsIkxhc3ROYW1lIjoiTWFuemFnb2wiLCJQcm90ZWN0ZWQiOmZhbHNlLCJTZXgiOjAsIkNyZWF0ZWRCeSI6Il9MaWFuZyBaaGFvIiwiQ3JlYXRlZE9uIjoiMjAyMS0wNS0xOVQxMDoxODo0MiIsIk1vZGlmaWVkQnkiOiJfTGlhbmcgWmhhbyIsIklkIjoiMDhlZjdhNDAtZDg4OC00ZDI5LWI2YzgtZGU5Nzk1NDU2ZmQwIiwiTW9kaWZpZWRPbiI6IjIwMjEtMDUtMTlUMTA6MTg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}</w:instrText>
          </w:r>
          <w:r w:rsidR="00D6534F" w:rsidRPr="00A80F7B">
            <w:rPr>
              <w:lang w:val="en-US" w:eastAsia="zh-CN"/>
            </w:rPr>
            <w:fldChar w:fldCharType="separate"/>
          </w:r>
          <w:r w:rsidR="00BE74B7" w:rsidRPr="00A80F7B">
            <w:rPr>
              <w:lang w:val="en-US" w:eastAsia="zh-CN"/>
            </w:rPr>
            <w:t>Vincent et al.</w:t>
          </w:r>
          <w:r w:rsidR="00D6534F" w:rsidRPr="00A80F7B">
            <w:rPr>
              <w:lang w:val="en-US" w:eastAsia="zh-CN"/>
            </w:rPr>
            <w:fldChar w:fldCharType="end"/>
          </w:r>
        </w:sdtContent>
      </w:sdt>
      <w:r w:rsidR="00D6534F" w:rsidRPr="00A80F7B">
        <w:rPr>
          <w:lang w:val="en-US" w:eastAsia="zh-CN"/>
        </w:rPr>
        <w:t xml:space="preserve"> </w:t>
      </w:r>
      <w:sdt>
        <w:sdtPr>
          <w:rPr>
            <w:lang w:val="en-US" w:eastAsia="zh-CN"/>
          </w:rPr>
          <w:alias w:val="To edit, see citavi.com/edit"/>
          <w:tag w:val="CitaviPlaceholder#a34a0ffb-a4c1-43da-9c73-5159b42c7981"/>
          <w:id w:val="1533843068"/>
          <w:placeholder>
            <w:docPart w:val="DefaultPlaceholder_-1854013440"/>
          </w:placeholder>
        </w:sdtPr>
        <w:sdtEndPr/>
        <w:sdtContent>
          <w:r w:rsidR="00D6534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FhNDhlMjU2LTE1NmEtNGI2Ni1iODg2LTk4NGE4OTk2MmQ1YSIsIkVudHJpZXMiOlt7IiRpZCI6IjIiLCIkdHlwZSI6IlN3aXNzQWNhZGVtaWMuQ2l0YXZpLkNpdGF0aW9ucy5Xb3JkUGxhY2Vob2xkZXJFbnRyeSwgU3dpc3NBY2FkZW1pYy5DaXRhdmkiLCJJZCI6ImMxYjM2MDZkLTVkNWItNDJiNS1iNjIzLTk1YzQ1Njg2NGI0YyIsIlJhbmdlTGVuZ3RoIjo2LCJSZWZlcmVuY2VJZCI6IjliYjA4MTRmLWQ5ZjYtNDBkMi1hZmZhLTFkM2YzNWFhYmU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0seyIkaWQiOiI5IiwiJHR5cGUiOiJTd2lzc0FjYWRlbWljLkNpdGF2aS5QZXJzb24sIFN3aXNzQWNhZGVtaWMuQ2l0YXZpIiwiRmlyc3ROYW1lIjoiUGllcnJlLUFudG9pbmUiLCJMYXN0TmFtZSI6Ik1hbnphZ29sIiwiUHJvdGVjdGVkIjpmYWxzZSwiU2V4IjowLCJDcmVhdGVkQnkiOiJfTGlhbmcgWmhhbyIsIkNyZWF0ZWRPbiI6IjIwMjEtMDUtMTlUMTA6MTg6NDIiLCJNb2RpZmllZEJ5IjoiX0xpYW5nIFpoYW8iLCJJZCI6IjA4ZWY3YTQwLWQ4ODgtNGQyOS1iNmM4LWRlOTc5NTQ1NmZkMCIsIk1vZGlmaWVkT24iOiIyMDIxLTA1LTE5VDEwOjE4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xMCkifV19LCJUYWciOiJDaXRhdmlQbGFjZWhvbGRlciNhMzRhMGZmYi1hNGMxLTQzZGEtOWM3My01MTU5YjQyYzc5ODEiLCJUZXh0IjoiKDIwMTApIiwiV0FJVmVyc2lvbiI6IjYuOC4wLjAifQ==}</w:instrText>
          </w:r>
          <w:r w:rsidR="00D6534F" w:rsidRPr="00A80F7B">
            <w:rPr>
              <w:lang w:val="en-US" w:eastAsia="zh-CN"/>
            </w:rPr>
            <w:fldChar w:fldCharType="separate"/>
          </w:r>
          <w:r w:rsidR="00BE74B7" w:rsidRPr="00A80F7B">
            <w:rPr>
              <w:lang w:val="en-US" w:eastAsia="zh-CN"/>
            </w:rPr>
            <w:t>(2010)</w:t>
          </w:r>
          <w:r w:rsidR="00D6534F" w:rsidRPr="00A80F7B">
            <w:rPr>
              <w:lang w:val="en-US" w:eastAsia="zh-CN"/>
            </w:rPr>
            <w:fldChar w:fldCharType="end"/>
          </w:r>
        </w:sdtContent>
      </w:sdt>
      <w:r w:rsidR="00D6534F" w:rsidRPr="00A80F7B">
        <w:rPr>
          <w:lang w:val="en-US" w:eastAsia="zh-CN"/>
        </w:rPr>
        <w:t>. It</w:t>
      </w:r>
      <w:r w:rsidRPr="00A80F7B">
        <w:rPr>
          <w:lang w:val="en-US" w:eastAsia="zh-CN"/>
        </w:rPr>
        <w:t xml:space="preserve"> is trained with slightly corrupted input data</w:t>
      </w:r>
      <w:r w:rsidR="00224BB5" w:rsidRPr="00A80F7B">
        <w:rPr>
          <w:lang w:val="en-US" w:eastAsia="zh-CN"/>
        </w:rPr>
        <w:t xml:space="preserve"> samples</w:t>
      </w:r>
      <w:r w:rsidRPr="00A80F7B">
        <w:rPr>
          <w:lang w:val="en-US" w:eastAsia="zh-CN"/>
        </w:rPr>
        <w:t xml:space="preserve">. There are two underlying ideas about denoising autoencoder. The first is that the high-level representation of data </w:t>
      </w:r>
      <w:r w:rsidR="00224BB5" w:rsidRPr="00A80F7B">
        <w:rPr>
          <w:lang w:val="en-US" w:eastAsia="zh-CN"/>
        </w:rPr>
        <w:t xml:space="preserve">samples </w:t>
      </w:r>
      <w:r w:rsidRPr="00A80F7B">
        <w:rPr>
          <w:lang w:val="en-US" w:eastAsia="zh-CN"/>
        </w:rPr>
        <w:t xml:space="preserve">should be robust and stable even when the input data </w:t>
      </w:r>
      <w:r w:rsidR="00224BB5" w:rsidRPr="00A80F7B">
        <w:rPr>
          <w:lang w:val="en-US" w:eastAsia="zh-CN"/>
        </w:rPr>
        <w:t>samples are</w:t>
      </w:r>
      <w:r w:rsidRPr="00A80F7B">
        <w:rPr>
          <w:lang w:val="en-US" w:eastAsia="zh-CN"/>
        </w:rPr>
        <w:t xml:space="preserve"> corrupted. The second idea is that autoencoder</w:t>
      </w:r>
      <w:r w:rsidR="00224BB5" w:rsidRPr="00A80F7B">
        <w:rPr>
          <w:lang w:val="en-US" w:eastAsia="zh-CN"/>
        </w:rPr>
        <w:t>s</w:t>
      </w:r>
      <w:r w:rsidRPr="00A80F7B">
        <w:rPr>
          <w:lang w:val="en-US" w:eastAsia="zh-CN"/>
        </w:rPr>
        <w:t xml:space="preserve"> train</w:t>
      </w:r>
      <w:r w:rsidR="00224BB5" w:rsidRPr="00A80F7B">
        <w:rPr>
          <w:lang w:val="en-US" w:eastAsia="zh-CN"/>
        </w:rPr>
        <w:t>ed</w:t>
      </w:r>
      <w:r w:rsidRPr="00A80F7B">
        <w:rPr>
          <w:lang w:val="en-US" w:eastAsia="zh-CN"/>
        </w:rPr>
        <w:t xml:space="preserve"> with corrupted data can help learn the input </w:t>
      </w:r>
      <w:r w:rsidR="00224BB5" w:rsidRPr="00A80F7B">
        <w:rPr>
          <w:lang w:val="en-US" w:eastAsia="zh-CN"/>
        </w:rPr>
        <w:t>data samples’</w:t>
      </w:r>
      <w:r w:rsidRPr="00A80F7B">
        <w:rPr>
          <w:lang w:val="en-US" w:eastAsia="zh-CN"/>
        </w:rPr>
        <w:t xml:space="preserve"> </w:t>
      </w:r>
      <w:r w:rsidR="00224BB5" w:rsidRPr="00A80F7B">
        <w:rPr>
          <w:lang w:val="en-US" w:eastAsia="zh-CN"/>
        </w:rPr>
        <w:t>help</w:t>
      </w:r>
      <w:r w:rsidRPr="00A80F7B">
        <w:rPr>
          <w:lang w:val="en-US" w:eastAsia="zh-CN"/>
        </w:rPr>
        <w:t xml:space="preserve">ful structure. </w:t>
      </w:r>
      <w:sdt>
        <w:sdtPr>
          <w:rPr>
            <w:lang w:val="en-US" w:eastAsia="zh-CN"/>
          </w:rPr>
          <w:alias w:val="To edit, see citavi.com/edit"/>
          <w:tag w:val="CitaviPlaceholder#9429fc46-e41d-4d3d-98cd-3759d5dc81ee"/>
          <w:id w:val="1902245514"/>
          <w:placeholder>
            <w:docPart w:val="DefaultPlaceholder_-1854013440"/>
          </w:placeholder>
        </w:sdtPr>
        <w:sdtEndPr/>
        <w:sdtContent>
          <w:r w:rsidR="00224BB5"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I3MDdhNmQzLTcxZDItNDYyMi1iOTE3LTA4ZDQ5Nzg0MzVmZCIsIkVudHJpZXMiOlt7IiRpZCI6IjIiLCIkdHlwZSI6IlN3aXNzQWNhZGVtaWMuQ2l0YXZpLkNpdGF0aW9ucy5Xb3JkUGxhY2Vob2xkZXJFbnRyeSwgU3dpc3NBY2FkZW1pYy5DaXRhdmkiLCJJZCI6Ijc3NDg0NDM1LWNjMzItNDgzNi05MjY3LTJhYjNkMTgwY2E0ZCIsIlJhbmdlTGVuZ3RoIjoxMiwiUmVmZXJlbmNlSWQiOiJmMGEzMWM2MC1kZWQ5LTRhNDAtODQ5YS00YjY2Mjg4ZGJiMj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2FjYy4yMDE2Ljc1MjU0MjAiLCJVcmlTdHJpbmciOiJodHRwczovL2RvaS5vcmcvMTAuMTEwOS9hY2MuMjAxNi43NTI1NDI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}</w:instrText>
          </w:r>
          <w:r w:rsidR="00224BB5" w:rsidRPr="00A80F7B">
            <w:rPr>
              <w:lang w:val="en-US" w:eastAsia="zh-CN"/>
            </w:rPr>
            <w:fldChar w:fldCharType="separate"/>
          </w:r>
          <w:r w:rsidR="00BE74B7" w:rsidRPr="00A80F7B">
            <w:rPr>
              <w:lang w:val="en-US" w:eastAsia="zh-CN"/>
            </w:rPr>
            <w:t>Zhang et al.</w:t>
          </w:r>
          <w:r w:rsidR="00224BB5" w:rsidRPr="00A80F7B">
            <w:rPr>
              <w:lang w:val="en-US" w:eastAsia="zh-CN"/>
            </w:rPr>
            <w:fldChar w:fldCharType="end"/>
          </w:r>
        </w:sdtContent>
      </w:sdt>
      <w:r w:rsidR="00224BB5" w:rsidRPr="00A80F7B">
        <w:rPr>
          <w:lang w:val="en-US" w:eastAsia="zh-CN"/>
        </w:rPr>
        <w:t xml:space="preserve"> </w:t>
      </w:r>
      <w:sdt>
        <w:sdtPr>
          <w:rPr>
            <w:lang w:val="en-US" w:eastAsia="zh-CN"/>
          </w:rPr>
          <w:alias w:val="To edit, see citavi.com/edit"/>
          <w:tag w:val="CitaviPlaceholder#2707a6d3-71d2-4622-b917-08d4978435fd"/>
          <w:id w:val="-2049899273"/>
          <w:placeholder>
            <w:docPart w:val="DefaultPlaceholder_-1854013440"/>
          </w:placeholder>
        </w:sdtPr>
        <w:sdtEndPr/>
        <w:sdtContent>
          <w:r w:rsidR="00224BB5"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k0MjlmYzQ2LWU0MWQtNGQzZC05OGNkLTM3NTlkNWRjODFlZSIsIkVudHJpZXMiOlt7IiRpZCI6IjIiLCIkdHlwZSI6IlN3aXNzQWNhZGVtaWMuQ2l0YXZpLkNpdGF0aW9ucy5Xb3JkUGxhY2Vob2xkZXJFbnRyeSwgU3dpc3NBY2FkZW1pYy5DaXRhdmkiLCJJZCI6IjgyZmRkNDUzLWU1YTktNGVhZC1hYWE4LTdhZWVmOGZhMzhmZiIsIlJhbmdlTGVuZ3RoIjo2LCJSZWZlcmVuY2VJZCI6ImYwYTMxYzYwLWRlZDktNGE0MC04NDlhLTRiNjYyODhkYmIy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hY2MuMjAxNi43NTI1NDIwIiwiVXJpU3RyaW5nIjoiaHR0cHM6Ly9kb2kub3JnLzEwLjExMDkvYWNjLjIwMTYuNzUyNTQy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}</w:instrText>
          </w:r>
          <w:r w:rsidR="00224BB5" w:rsidRPr="00A80F7B">
            <w:rPr>
              <w:lang w:val="en-US" w:eastAsia="zh-CN"/>
            </w:rPr>
            <w:fldChar w:fldCharType="separate"/>
          </w:r>
          <w:r w:rsidR="00BE74B7" w:rsidRPr="00A80F7B">
            <w:rPr>
              <w:lang w:val="en-US" w:eastAsia="zh-CN"/>
            </w:rPr>
            <w:t>(2016)</w:t>
          </w:r>
          <w:r w:rsidR="00224BB5" w:rsidRPr="00A80F7B">
            <w:rPr>
              <w:lang w:val="en-US" w:eastAsia="zh-CN"/>
            </w:rPr>
            <w:fldChar w:fldCharType="end"/>
          </w:r>
        </w:sdtContent>
      </w:sdt>
      <w:r w:rsidR="00224BB5" w:rsidRPr="00A80F7B">
        <w:rPr>
          <w:lang w:val="en-US" w:eastAsia="zh-CN"/>
        </w:rPr>
        <w:t xml:space="preserve"> </w:t>
      </w:r>
      <w:r w:rsidRPr="00A80F7B">
        <w:rPr>
          <w:lang w:val="en-US" w:eastAsia="zh-CN"/>
        </w:rPr>
        <w:t>explore the performance of denoising autoencoder by adding different types of noise to the input</w:t>
      </w:r>
      <w:r w:rsidR="00224BB5" w:rsidRPr="00A80F7B">
        <w:rPr>
          <w:lang w:val="en-US" w:eastAsia="zh-CN"/>
        </w:rPr>
        <w:t xml:space="preserve"> data samples</w:t>
      </w:r>
      <w:r w:rsidRPr="00A80F7B">
        <w:rPr>
          <w:lang w:val="en-US" w:eastAsia="zh-CN"/>
        </w:rPr>
        <w:t xml:space="preserve">. </w:t>
      </w:r>
      <w:r w:rsidR="00380F1B" w:rsidRPr="00A80F7B">
        <w:rPr>
          <w:lang w:val="en-US" w:eastAsia="zh-CN"/>
        </w:rPr>
        <w:t>The</w:t>
      </w:r>
      <w:r w:rsidRPr="00A80F7B">
        <w:rPr>
          <w:lang w:val="en-US" w:eastAsia="zh-CN"/>
        </w:rPr>
        <w:t xml:space="preserve"> experiment results showed that denoising autoencoder could extract features from corrupted data effectively.</w:t>
      </w:r>
    </w:p>
    <w:p w14:paraId="0F85AE43" w14:textId="345AC3FD" w:rsidR="002E26BE" w:rsidRPr="00A80F7B" w:rsidRDefault="002E26BE" w:rsidP="002E26BE">
      <w:pPr>
        <w:rPr>
          <w:lang w:val="en-US" w:eastAsia="zh-CN"/>
        </w:rPr>
      </w:pPr>
      <w:r w:rsidRPr="00A80F7B">
        <w:rPr>
          <w:lang w:val="en-US" w:eastAsia="zh-CN"/>
        </w:rPr>
        <w:t xml:space="preserve">Generally speaking, autoencoders can be used for anomaly detection in two ways. The first way uses the reconstruction error of input data to calculate the anomaly score. Based on the assumption that the autoencoder can reconstruct the normal data instances better than anomaly instances when only trained with the normal data instances. The anomaly score of anomaly data instances should be larger than normal data. Then the data instances with high anomaly scores can be identified as anomalies. The second way is to use the encoder part of autoencoders to extract the features of input data. The extracted features can be directly used to calculate anomaly scores or fed into a discriminative network such as a classifier. However, this method relies on another assumption, i.e., the extracted feature can provide more discriminative information than original input data </w:t>
      </w:r>
      <w:sdt>
        <w:sdtPr>
          <w:rPr>
            <w:lang w:val="en-US" w:eastAsia="zh-CN"/>
          </w:rPr>
          <w:alias w:val="To edit, see citavi.com/edit"/>
          <w:tag w:val="CitaviPlaceholder#76c268e0-12f8-4df5-ae20-57f580364b3b"/>
          <w:id w:val="598764246"/>
          <w:placeholder>
            <w:docPart w:val="DefaultPlaceholder_-1854013440"/>
          </w:placeholder>
        </w:sdtPr>
        <w:sdtEndPr/>
        <w:sdtContent>
          <w:r w:rsidR="00222E04"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anphZGd6YmUuanBnIiwiVXJpU3RyaW5nIjoiMzdjMmEwZjUtODY2NS00MWU1LTgyODUtMzA4MjFhYjdkOD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IEphbi4g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MS4wMzQwNyIsIlVyaVN0cmluZyI6Imh0dHBzOi8vYXJ4aXYub3JnL3BkZi8xOTAxLjAzNDA3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NzozMDo1NSIsIk1vZGlmaWVkQnkiOiJfTGlhbmcgWmhhbyIsIklkIjoiMWY3MzRiNmQtYTA5NC00MWNkLTkxMGQtMjRhMTlhNjkwNTU0IiwiTW9kaWZpZWRPbiI6IjIwMjEtMDUtMTlUMDc6MzA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hYnMvMTkwMS4wMzQwNyIsIlVyaVN0cmluZyI6Imh0dHBzOi8vYXJ4aXYub3JnL2Ficy8xOTAxLjAzN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}</w:instrText>
          </w:r>
          <w:r w:rsidR="00222E04" w:rsidRPr="00A80F7B">
            <w:rPr>
              <w:lang w:val="en-US" w:eastAsia="zh-CN"/>
            </w:rPr>
            <w:fldChar w:fldCharType="separate"/>
          </w:r>
          <w:r w:rsidR="00BE74B7" w:rsidRPr="00A80F7B">
            <w:rPr>
              <w:lang w:val="en-US" w:eastAsia="zh-CN"/>
            </w:rPr>
            <w:t>(Chalapathy and Chawla, 2019)</w:t>
          </w:r>
          <w:r w:rsidR="00222E04" w:rsidRPr="00A80F7B">
            <w:rPr>
              <w:lang w:val="en-US" w:eastAsia="zh-CN"/>
            </w:rPr>
            <w:fldChar w:fldCharType="end"/>
          </w:r>
        </w:sdtContent>
      </w:sdt>
      <w:r w:rsidR="00222E04" w:rsidRPr="00A80F7B">
        <w:rPr>
          <w:lang w:val="en-US" w:eastAsia="zh-CN"/>
        </w:rPr>
        <w:t>.</w:t>
      </w:r>
    </w:p>
    <w:p w14:paraId="167AF1A5" w14:textId="30A94913" w:rsidR="002E26BE" w:rsidRPr="00A80F7B" w:rsidRDefault="002E26BE" w:rsidP="001020FB">
      <w:pPr>
        <w:pStyle w:val="Heading3"/>
        <w:rPr>
          <w:lang w:val="en-US" w:eastAsia="zh-CN"/>
        </w:rPr>
      </w:pPr>
      <w:bookmarkStart w:id="152" w:name="_Toc72306788"/>
      <w:bookmarkStart w:id="153" w:name="_Ref72417347"/>
      <w:bookmarkStart w:id="154" w:name="_Toc72678904"/>
      <w:r w:rsidRPr="00A80F7B">
        <w:rPr>
          <w:lang w:val="en-US" w:eastAsia="zh-CN"/>
        </w:rPr>
        <w:t>Stacked Autoencoder</w:t>
      </w:r>
      <w:bookmarkEnd w:id="152"/>
      <w:bookmarkEnd w:id="153"/>
      <w:bookmarkEnd w:id="154"/>
    </w:p>
    <w:p w14:paraId="05950E5A" w14:textId="1FE4532F" w:rsidR="002E26BE" w:rsidRPr="00A80F7B" w:rsidRDefault="0031100C" w:rsidP="002E26BE">
      <w:pPr>
        <w:rPr>
          <w:lang w:val="en-US" w:eastAsia="zh-CN"/>
        </w:rPr>
      </w:pPr>
      <w:r w:rsidRPr="00A80F7B">
        <w:rPr>
          <w:bCs/>
          <w:lang w:val="en-US" w:eastAsia="zh-CN"/>
        </w:rPr>
        <w:t>A s</w:t>
      </w:r>
      <w:r w:rsidR="002E26BE" w:rsidRPr="00A80F7B">
        <w:rPr>
          <w:bCs/>
          <w:lang w:val="en-US" w:eastAsia="zh-CN"/>
        </w:rPr>
        <w:t xml:space="preserve">tacked autoencoder (SAE) </w:t>
      </w:r>
      <w:r w:rsidR="001D05FF" w:rsidRPr="00A80F7B">
        <w:rPr>
          <w:bCs/>
          <w:lang w:val="en-US" w:eastAsia="zh-CN"/>
        </w:rPr>
        <w:t>is</w:t>
      </w:r>
      <w:r w:rsidR="002E26BE" w:rsidRPr="00A80F7B">
        <w:rPr>
          <w:bCs/>
          <w:lang w:val="en-US" w:eastAsia="zh-CN"/>
        </w:rPr>
        <w:t xml:space="preserve"> formed by stacking the </w:t>
      </w:r>
      <m:oMath>
        <m:r>
          <w:rPr>
            <w:rFonts w:ascii="Cambria Math" w:hAnsi="Cambria Math"/>
            <w:lang w:val="en-US" w:eastAsia="zh-CN"/>
          </w:rPr>
          <m:t>n</m:t>
        </m:r>
      </m:oMath>
      <w:r w:rsidR="002E26BE" w:rsidRPr="00A80F7B">
        <w:rPr>
          <w:bCs/>
          <w:lang w:val="en-US" w:eastAsia="zh-CN"/>
        </w:rPr>
        <w:t xml:space="preserve"> hidden layers of </w:t>
      </w:r>
      <m:oMath>
        <m:r>
          <w:rPr>
            <w:rFonts w:ascii="Cambria Math" w:hAnsi="Cambria Math"/>
            <w:lang w:val="en-US" w:eastAsia="zh-CN"/>
          </w:rPr>
          <m:t>n</m:t>
        </m:r>
      </m:oMath>
      <w:r w:rsidR="002E26BE" w:rsidRPr="00A80F7B">
        <w:rPr>
          <w:bCs/>
          <w:lang w:val="en-US" w:eastAsia="zh-CN"/>
        </w:rPr>
        <w:t xml:space="preserve"> autoencoders. As</w:t>
      </w:r>
      <w:r w:rsidR="002E26BE" w:rsidRPr="00A80F7B">
        <w:rPr>
          <w:lang w:val="en-US" w:eastAsia="zh-CN"/>
        </w:rPr>
        <w:t xml:space="preserve"> </w:t>
      </w:r>
      <w:r w:rsidR="00571C8E" w:rsidRPr="00A80F7B">
        <w:rPr>
          <w:i/>
          <w:iCs/>
          <w:u w:val="single"/>
          <w:lang w:val="en-US" w:eastAsia="zh-CN"/>
        </w:rPr>
        <w:fldChar w:fldCharType="begin"/>
      </w:r>
      <w:r w:rsidR="00571C8E" w:rsidRPr="00A80F7B">
        <w:rPr>
          <w:lang w:val="en-US" w:eastAsia="zh-CN"/>
        </w:rPr>
        <w:instrText xml:space="preserve"> REF _Ref72599173 \h </w:instrText>
      </w:r>
      <w:r w:rsidR="00571C8E" w:rsidRPr="00A80F7B">
        <w:rPr>
          <w:i/>
          <w:iCs/>
          <w:u w:val="single"/>
          <w:lang w:val="en-US" w:eastAsia="zh-CN"/>
        </w:rPr>
      </w:r>
      <w:r w:rsidR="00571C8E" w:rsidRPr="00A80F7B">
        <w:rPr>
          <w:i/>
          <w:iCs/>
          <w:u w:val="single"/>
          <w:lang w:val="en-US" w:eastAsia="zh-CN"/>
        </w:rPr>
        <w:fldChar w:fldCharType="separate"/>
      </w:r>
      <w:r w:rsidR="001D4D4E" w:rsidRPr="00A80F7B">
        <w:rPr>
          <w:lang w:val="en-US"/>
        </w:rPr>
        <w:t xml:space="preserve">Figure </w:t>
      </w:r>
      <w:r w:rsidR="001D4D4E">
        <w:rPr>
          <w:noProof/>
          <w:lang w:val="en-US"/>
        </w:rPr>
        <w:t>22</w:t>
      </w:r>
      <w:r w:rsidR="00571C8E" w:rsidRPr="00A80F7B">
        <w:rPr>
          <w:i/>
          <w:iCs/>
          <w:u w:val="single"/>
          <w:lang w:val="en-US" w:eastAsia="zh-CN"/>
        </w:rPr>
        <w:fldChar w:fldCharType="end"/>
      </w:r>
      <w:r w:rsidR="00571C8E" w:rsidRPr="00A80F7B">
        <w:rPr>
          <w:lang w:val="en-US" w:eastAsia="zh-CN"/>
        </w:rPr>
        <w:t xml:space="preserve"> </w:t>
      </w:r>
      <w:r w:rsidR="002E26BE" w:rsidRPr="00A80F7B">
        <w:rPr>
          <w:lang w:val="en-US" w:eastAsia="zh-CN"/>
        </w:rPr>
        <w:t>shows, each autoencoder is first trained in an unsupervised way, and the trained hidden layer is extracted and stacked together as the hidden layer</w:t>
      </w:r>
      <w:r w:rsidR="003D70F0" w:rsidRPr="00A80F7B">
        <w:rPr>
          <w:lang w:val="en-US" w:eastAsia="zh-CN"/>
        </w:rPr>
        <w:t>s</w:t>
      </w:r>
      <w:r w:rsidR="002E26BE" w:rsidRPr="00A80F7B">
        <w:rPr>
          <w:lang w:val="en-US" w:eastAsia="zh-CN"/>
        </w:rPr>
        <w:t xml:space="preserve"> of the stacked autoencoder. With an additional input and output layer, the stacked autoencoder is fine-tuned in a supervised way </w:t>
      </w:r>
      <w:sdt>
        <w:sdtPr>
          <w:rPr>
            <w:lang w:val="en-US" w:eastAsia="zh-CN"/>
          </w:rPr>
          <w:alias w:val="To edit, see citavi.com/edit"/>
          <w:tag w:val="CitaviPlaceholder#cd5cd577-cdd8-462e-b2bc-a45ae10f0f49"/>
          <w:id w:val="-216511792"/>
          <w:placeholder>
            <w:docPart w:val="DefaultPlaceholder_-1854013440"/>
          </w:placeholder>
        </w:sdtPr>
        <w:sdtEndPr/>
        <w:sdtContent>
          <w:r w:rsidR="00222E0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QwZmFkLTRmMmYtNDIyMS1iOGU5LWE4ZTA2N2I2YzIyMSIsIlJhbmdlTGVuZ3RoIjoxOCwiUmVmZXJlbmNlSWQiOiJjZGE2NjkyZS01ZTQ5LTQyZWQtYmEzMC02NDYzZjNlMzBh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ldGVvbGd3cy5qcGciLCJVcmlTdHJpbmciOiJjZGE2NjkyZS01ZTQ5LTQyZWQtYmEzMC02NDYzZjNlMzBhNW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S4gSnVsLiAyMDE4IiwiRG9pIjoiMTAuMTE1NS8yMDE4LzUxMDU3MDk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U1LzIwMTgvNTEwNTcwOSIsIlVyaVN0cmluZyI6Imh0dHBzOi8vZG9pLm9yZy8xMC4xMTU1LzIwMTgvNTEwNTc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A6MzIiLCJNb2RpZmllZEJ5IjoiX0xpYW5nIFpoYW8iLCJJZCI6IjI0YzhmODUyLWEwYjMtNDNkNC04ZGM2LTFkODIyZjM5MWU3ZSIsIk1vZGlmaWVkT24iOiIyMDIxLTA1LTE5VDEwOjIwOjMy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93d3cuaGluZGF3aS5jb20vam91cm5hbHMvbXBlLzIwMTgvNTEwNTcwOS9hYnMvIiwiVXJpU3RyaW5nIjoiaHR0cHM6Ly93d3cuaGluZGF3aS5jb20vam91cm5hbHMvbXBlLzIwMTgvNTEwNTcwOS9hYnM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xMDoyMDozMiIsIk1vZGlmaWVkQnkiOiJfTGlhbmcgWmhhbyIsIklkIjoiNGU3NGUxMTAtNGE2Mi00Nzk0LWI3YzAtYWUzMjgxMGEyMzdkIiwiTW9kaWZpZWRPbiI6IjIwMjEtMDUtMTlUMTA6MjA6MzIiLCJQcm9qZWN0Ijp7IiRyZWYiOiI1In19XS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KExpdSBldCBhbC4sIDIwMTgpIn1dfSwiVGFnIjoiQ2l0YXZpUGxhY2Vob2xkZXIjY2Q1Y2Q1NzctY2RkOC00NjJlLWIyYmMtYTQ1YWUxMGYwZjQ5IiwiVGV4dCI6IihMaXUgZXQgYWwuLCAyMDE4KSIsIldBSVZlcnNpb24iOiI2LjguMC4wIn0=}</w:instrText>
          </w:r>
          <w:r w:rsidR="00222E04" w:rsidRPr="00A80F7B">
            <w:rPr>
              <w:lang w:val="en-US" w:eastAsia="zh-CN"/>
            </w:rPr>
            <w:fldChar w:fldCharType="separate"/>
          </w:r>
          <w:r w:rsidR="00BE74B7" w:rsidRPr="00A80F7B">
            <w:rPr>
              <w:lang w:val="en-US" w:eastAsia="zh-CN"/>
            </w:rPr>
            <w:t>(Liu et al., 2018)</w:t>
          </w:r>
          <w:r w:rsidR="00222E04" w:rsidRPr="00A80F7B">
            <w:rPr>
              <w:lang w:val="en-US" w:eastAsia="zh-CN"/>
            </w:rPr>
            <w:fldChar w:fldCharType="end"/>
          </w:r>
        </w:sdtContent>
      </w:sdt>
      <w:r w:rsidR="002E26BE" w:rsidRPr="00A80F7B">
        <w:rPr>
          <w:lang w:val="en-US" w:eastAsia="zh-CN"/>
        </w:rPr>
        <w:t xml:space="preserve">. Specifically, the training process of SAE can be divided into three detailed steps: </w:t>
      </w:r>
    </w:p>
    <w:p w14:paraId="42544A24" w14:textId="1C068A82" w:rsidR="002E26BE" w:rsidRPr="00A80F7B" w:rsidRDefault="002E26BE" w:rsidP="002E26BE">
      <w:pPr>
        <w:numPr>
          <w:ilvl w:val="0"/>
          <w:numId w:val="21"/>
        </w:numPr>
        <w:rPr>
          <w:lang w:val="en-US" w:eastAsia="zh-CN"/>
        </w:rPr>
      </w:pPr>
      <w:r w:rsidRPr="00A80F7B">
        <w:rPr>
          <w:lang w:val="en-US" w:eastAsia="zh-CN"/>
        </w:rPr>
        <w:t xml:space="preserve">Train the first autoencoder </w:t>
      </w:r>
      <m:oMath>
        <m:r>
          <w:rPr>
            <w:rFonts w:ascii="Cambria Math" w:hAnsi="Cambria Math"/>
            <w:lang w:val="en-US" w:eastAsia="zh-CN"/>
          </w:rPr>
          <m:t>AE1</m:t>
        </m:r>
      </m:oMath>
      <w:r w:rsidRPr="00A80F7B">
        <w:rPr>
          <w:lang w:val="en-US" w:eastAsia="zh-CN"/>
        </w:rPr>
        <w:t xml:space="preserve"> with the input data</w:t>
      </w:r>
      <w:r w:rsidR="00D50A4B" w:rsidRPr="00A80F7B">
        <w:rPr>
          <w:lang w:val="en-US" w:eastAsia="zh-CN"/>
        </w:rPr>
        <w:t xml:space="preserve"> samples</w:t>
      </w:r>
      <w:r w:rsidRPr="00A80F7B">
        <w:rPr>
          <w:lang w:val="en-US" w:eastAsia="zh-CN"/>
        </w:rPr>
        <w:t xml:space="preserve"> in an unsupervised way and acquire the hidden layer's learned features.</w:t>
      </w:r>
    </w:p>
    <w:p w14:paraId="36AD30CE" w14:textId="3183F433" w:rsidR="002E26BE" w:rsidRPr="00A80F7B" w:rsidRDefault="002E26BE" w:rsidP="002E26BE">
      <w:pPr>
        <w:numPr>
          <w:ilvl w:val="0"/>
          <w:numId w:val="21"/>
        </w:numPr>
        <w:rPr>
          <w:lang w:val="en-US" w:eastAsia="zh-CN"/>
        </w:rPr>
      </w:pPr>
      <w:r w:rsidRPr="00A80F7B">
        <w:rPr>
          <w:lang w:val="en-US" w:eastAsia="zh-CN"/>
        </w:rPr>
        <w:t>The learned features of the first autoencoder are used as input data</w:t>
      </w:r>
      <w:r w:rsidR="007652CC" w:rsidRPr="00A80F7B">
        <w:rPr>
          <w:lang w:val="en-US" w:eastAsia="zh-CN"/>
        </w:rPr>
        <w:t xml:space="preserve"> samples</w:t>
      </w:r>
      <w:r w:rsidRPr="00A80F7B">
        <w:rPr>
          <w:lang w:val="en-US" w:eastAsia="zh-CN"/>
        </w:rPr>
        <w:t xml:space="preserve"> for the second autoencoder</w:t>
      </w:r>
      <w:r w:rsidR="007652CC" w:rsidRPr="00A80F7B">
        <w:rPr>
          <w:lang w:val="en-US" w:eastAsia="zh-CN"/>
        </w:rPr>
        <w:t xml:space="preserve"> </w:t>
      </w:r>
      <m:oMath>
        <m:r>
          <w:rPr>
            <w:rFonts w:ascii="Cambria Math" w:hAnsi="Cambria Math"/>
            <w:lang w:val="en-US" w:eastAsia="zh-CN"/>
          </w:rPr>
          <m:t>AE2</m:t>
        </m:r>
      </m:oMath>
      <w:r w:rsidRPr="00A80F7B">
        <w:rPr>
          <w:lang w:val="en-US" w:eastAsia="zh-CN"/>
        </w:rPr>
        <w:t xml:space="preserve">. Train the second autoencoder in an unsupervised way as the first autoencoder and acquire the hidden layer's learned features. Repeat this layer-wise training procedure until all autoencoders are trained. </w:t>
      </w:r>
    </w:p>
    <w:p w14:paraId="2D360DA1" w14:textId="4BF1E980" w:rsidR="002E26BE" w:rsidRPr="00A80F7B" w:rsidRDefault="002E26BE" w:rsidP="002E26BE">
      <w:pPr>
        <w:numPr>
          <w:ilvl w:val="0"/>
          <w:numId w:val="21"/>
        </w:numPr>
        <w:rPr>
          <w:lang w:val="en-US" w:eastAsia="zh-CN"/>
        </w:rPr>
      </w:pPr>
      <w:r w:rsidRPr="00A80F7B">
        <w:rPr>
          <w:lang w:val="en-US" w:eastAsia="zh-CN"/>
        </w:rPr>
        <w:t xml:space="preserve">Extract the trained hidden layers of all autoencoders to build the hidden layers of the stacked autoencoder. Then, add the input and output layer (classifier) to the stacked autoencoder and train </w:t>
      </w:r>
      <w:r w:rsidR="007652CC" w:rsidRPr="00A80F7B">
        <w:rPr>
          <w:lang w:val="en-US" w:eastAsia="zh-CN"/>
        </w:rPr>
        <w:t>it</w:t>
      </w:r>
      <w:r w:rsidRPr="00A80F7B">
        <w:rPr>
          <w:lang w:val="en-US" w:eastAsia="zh-CN"/>
        </w:rPr>
        <w:t xml:space="preserve"> in a supervised way. The weights of the stacked autoencoder are updated by minimizing the loss function through the backpropagation algorithms. This step is also referred to as the fine-tuning of stacked autoencoders.</w:t>
      </w:r>
    </w:p>
    <w:p w14:paraId="1A97B3C9" w14:textId="77777777" w:rsidR="00D63DCD" w:rsidRPr="00A80F7B" w:rsidRDefault="00D63DCD" w:rsidP="00D63DCD">
      <w:pPr>
        <w:rPr>
          <w:lang w:val="en-US" w:eastAsia="zh-CN"/>
        </w:rPr>
      </w:pPr>
    </w:p>
    <w:p w14:paraId="356E5882" w14:textId="77777777" w:rsidR="00725994" w:rsidRPr="00A80F7B" w:rsidRDefault="002E26BE" w:rsidP="0031100C">
      <w:pPr>
        <w:keepNext/>
        <w:jc w:val="center"/>
        <w:rPr>
          <w:lang w:val="en-US"/>
        </w:rPr>
      </w:pPr>
      <w:r w:rsidRPr="00A80F7B">
        <w:rPr>
          <w:lang w:val="en-US" w:eastAsia="zh-CN"/>
        </w:rPr>
        <w:lastRenderedPageBreak/>
        <w:drawing>
          <wp:inline distT="0" distB="0" distL="0" distR="0" wp14:anchorId="5A12CEA2" wp14:editId="2D8D80CB">
            <wp:extent cx="5579745" cy="22354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2235491"/>
                    </a:xfrm>
                    <a:prstGeom prst="rect">
                      <a:avLst/>
                    </a:prstGeom>
                  </pic:spPr>
                </pic:pic>
              </a:graphicData>
            </a:graphic>
          </wp:inline>
        </w:drawing>
      </w:r>
    </w:p>
    <w:p w14:paraId="0DB59536" w14:textId="656FAB52" w:rsidR="002E26BE" w:rsidRPr="00A80F7B" w:rsidRDefault="00725994" w:rsidP="0031100C">
      <w:pPr>
        <w:pStyle w:val="Caption"/>
        <w:jc w:val="center"/>
        <w:rPr>
          <w:lang w:val="en-US"/>
        </w:rPr>
      </w:pPr>
      <w:bookmarkStart w:id="155" w:name="_Ref72599173"/>
      <w:bookmarkStart w:id="156" w:name="_Toc72678951"/>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22</w:t>
      </w:r>
      <w:r w:rsidR="00B140BC" w:rsidRPr="00A80F7B">
        <w:rPr>
          <w:lang w:val="en-US"/>
        </w:rPr>
        <w:fldChar w:fldCharType="end"/>
      </w:r>
      <w:bookmarkEnd w:id="155"/>
      <w:r w:rsidRPr="00A80F7B">
        <w:rPr>
          <w:lang w:val="en-US"/>
        </w:rPr>
        <w:t xml:space="preserve">: </w:t>
      </w:r>
      <w:r w:rsidR="00557EE4" w:rsidRPr="00A80F7B">
        <w:rPr>
          <w:lang w:val="en-US"/>
        </w:rPr>
        <w:t>Structure of stacked autoencoder (</w:t>
      </w:r>
      <w:r w:rsidR="00895DBA" w:rsidRPr="00A80F7B">
        <w:rPr>
          <w:lang w:val="en-US"/>
        </w:rPr>
        <w:t xml:space="preserve">Adapt from </w:t>
      </w:r>
      <w:sdt>
        <w:sdtPr>
          <w:rPr>
            <w:lang w:val="en-US"/>
          </w:rPr>
          <w:alias w:val="To edit, see citavi.com/edit"/>
          <w:tag w:val="CitaviPlaceholder#33d0656e-a992-49c8-bdf3-a02bdfd5c172"/>
          <w:id w:val="-150986364"/>
          <w:placeholder>
            <w:docPart w:val="DefaultPlaceholder_-1854013440"/>
          </w:placeholder>
        </w:sdtPr>
        <w:sdtEndPr/>
        <w:sdtContent>
          <w:r w:rsidR="00670166"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EyMTM4ZDI1LWVhNmYtNGMzYy1hMmMxLTQyOGJjYTQwOWQ0YyIsIkVudHJpZXMiOlt7IiRpZCI6IjIiLCIkdHlwZSI6IlN3aXNzQWNhZGVtaWMuQ2l0YXZpLkNpdGF0aW9ucy5Xb3JkUGxhY2Vob2xkZXJFbnRyeSwgU3dpc3NBY2FkZW1pYy5DaXRhdmkiLCJJZCI6IjkxMDYxZDNjLWRlY2UtNDY1ZC1iZTI4LTBmNTgxZjE4ZTk5NSIsIlJhbmdlTGVuZ3RoIjoxMCwiUmVmZXJlbmNlSWQiOiJjZGE2NjkyZS01ZTQ5LTQyZWQtYmEzMC02NDYzZjNlMzBhN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ZXRlb2xnd3MuanBnIiwiVXJpU3RyaW5nIjoiY2RhNjY5MmUtNWU0OS00MmVkLWJhMzAtNjQ2M2YzZTMwYTVk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UuIEp1bC4gMjAxOCIsIkRvaSI6IjEwLjExNTUvMjAxOC81MTA1NzA5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1NS8yMDE4LzUxMDU3MDkiLCJVcmlTdHJpbmciOiJodHRwczovL2RvaS5vcmcvMTAuMTE1NS8yMDE4LzUxMDU3MD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wOjMyIiwiTW9kaWZpZWRCeSI6Il9MaWFuZyBaaGFvIiwiSWQiOiIyNGM4Zjg1Mi1hMGIzLTQzZDQtOGRjNi0xZDgyMmYzOTFlN2UiLCJNb2RpZmllZE9uIjoiMjAyMS0wNS0xOVQxMDoyMDoz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hpbmRhd2kuY29tL2pvdXJuYWxzL21wZS8yMDE4LzUxMDU3MDkvYWJzLyIsIlVyaVN0cmluZyI6Imh0dHBzOi8vd3d3LmhpbmRhd2kuY29tL2pvdXJuYWxzL21wZS8yMDE4LzUxMDU3MDkvYWJz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kxpdSBldCBhbC4ifV19LCJUYWciOiJDaXRhdmlQbGFjZWhvbGRlciMzM2QwNjU2ZS1hOTkyLTQ5YzgtYmRmMy1hMDJiZGZkNWMxNzIiLCJUZXh0IjoiTGl1IGV0IGFsLiIsIldBSVZlcnNpb24iOiI2LjguMC4wIn0=}</w:instrText>
          </w:r>
          <w:r w:rsidR="00670166" w:rsidRPr="00A80F7B">
            <w:rPr>
              <w:lang w:val="en-US"/>
            </w:rPr>
            <w:fldChar w:fldCharType="separate"/>
          </w:r>
          <w:r w:rsidR="00BE74B7" w:rsidRPr="00A80F7B">
            <w:rPr>
              <w:lang w:val="en-US"/>
            </w:rPr>
            <w:t>Liu et al.</w:t>
          </w:r>
          <w:r w:rsidR="00670166" w:rsidRPr="00A80F7B">
            <w:rPr>
              <w:lang w:val="en-US"/>
            </w:rPr>
            <w:fldChar w:fldCharType="end"/>
          </w:r>
        </w:sdtContent>
      </w:sdt>
      <w:r w:rsidR="00670166" w:rsidRPr="00A80F7B">
        <w:rPr>
          <w:lang w:val="en-US"/>
        </w:rPr>
        <w:t xml:space="preserve"> </w:t>
      </w:r>
      <w:sdt>
        <w:sdtPr>
          <w:rPr>
            <w:lang w:val="en-US"/>
          </w:rPr>
          <w:alias w:val="To edit, see citavi.com/edit"/>
          <w:tag w:val="CitaviPlaceholder#12138d25-ea6f-4c3c-a2c1-428bca409d4c"/>
          <w:id w:val="-1359197276"/>
          <w:placeholder>
            <w:docPart w:val="DefaultPlaceholder_-1854013440"/>
          </w:placeholder>
        </w:sdtPr>
        <w:sdtEndPr/>
        <w:sdtContent>
          <w:r w:rsidR="00670166"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MzZDA2NTZlLWE5OTItNDljOC1iZGYzLWEwMmJkZmQ1YzE3MiIsIkVudHJpZXMiOlt7IiRpZCI6IjIiLCIkdHlwZSI6IlN3aXNzQWNhZGVtaWMuQ2l0YXZpLkNpdGF0aW9ucy5Xb3JkUGxhY2Vob2xkZXJFbnRyeSwgU3dpc3NBY2FkZW1pYy5DaXRhdmkiLCJJZCI6IjRmOTBmMjNiLTQ4YTYtNDYwYi1hNTQ5LTMzNGY1M2Q0MjdlNSIsIlJhbmdlTGVuZ3RoIjo2LCJSZWZlcmVuY2VJZCI6ImNkYTY2OTJlLTVlNDktNDJlZC1iYTMwLTY0NjNmM2UzMGE1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V0ZW9sZ3dzLmpwZyIsIlVyaVN0cmluZyI6ImNkYTY2OTJlLTVlNDktNDJlZC1iYTMwLTY0NjNmM2UzMGE1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1LiBKdWwuIDIwMTgiLCJEb2kiOiIxMC4xMTU1LzIwMTgvNTEwNTcwOS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TUvMjAxOC81MTA1NzA5IiwiVXJpU3RyaW5nIjoiaHR0cHM6Ly9kb2kub3JnLzEwLjExNTUvMjAxOC81MTA1NzA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yMDozMiIsIk1vZGlmaWVkQnkiOiJfTGlhbmcgWmhhbyIsIklkIjoiMjRjOGY4NTItYTBiMy00M2Q0LThkYzYtMWQ4MjJmMzkxZTdlIiwiTW9kaWZpZWRPbiI6IjIwMjEtMDUtMTlUMTA6MjA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oaW5kYXdpLmNvbS9qb3VybmFscy9tcGUvMjAxOC81MTA1NzA5L2Ficy8iLCJVcmlTdHJpbmciOiJodHRwczovL3d3dy5oaW5kYXdpLmNvbS9qb3VybmFscy9tcGUvMjAxOC81MTA1NzA5L2Ficy8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gpIn1dfSwiVGFnIjoiQ2l0YXZpUGxhY2Vob2xkZXIjMTIxMzhkMjUtZWE2Zi00YzNjLWEyYzEtNDI4YmNhNDA5ZDRjIiwiVGV4dCI6IigyMDE4KSIsIldBSVZlcnNpb24iOiI2LjguMC4wIn0=}</w:instrText>
          </w:r>
          <w:r w:rsidR="00670166" w:rsidRPr="00A80F7B">
            <w:rPr>
              <w:lang w:val="en-US"/>
            </w:rPr>
            <w:fldChar w:fldCharType="separate"/>
          </w:r>
          <w:r w:rsidR="00BE74B7" w:rsidRPr="00A80F7B">
            <w:rPr>
              <w:lang w:val="en-US"/>
            </w:rPr>
            <w:t>(2018)</w:t>
          </w:r>
          <w:r w:rsidR="00670166" w:rsidRPr="00A80F7B">
            <w:rPr>
              <w:lang w:val="en-US"/>
            </w:rPr>
            <w:fldChar w:fldCharType="end"/>
          </w:r>
        </w:sdtContent>
      </w:sdt>
      <w:r w:rsidR="00557EE4" w:rsidRPr="00A80F7B">
        <w:rPr>
          <w:lang w:val="en-US"/>
        </w:rPr>
        <w:t>)</w:t>
      </w:r>
      <w:r w:rsidR="00D63DCD" w:rsidRPr="00A80F7B">
        <w:rPr>
          <w:lang w:val="en-US"/>
        </w:rPr>
        <w:t>.</w:t>
      </w:r>
      <w:bookmarkEnd w:id="156"/>
    </w:p>
    <w:p w14:paraId="68E787BC" w14:textId="77777777" w:rsidR="00D63DCD" w:rsidRPr="00A80F7B" w:rsidRDefault="00D63DCD" w:rsidP="00D63DCD">
      <w:pPr>
        <w:rPr>
          <w:lang w:val="en-US"/>
        </w:rPr>
      </w:pPr>
    </w:p>
    <w:p w14:paraId="1F396ABB" w14:textId="268AFF29" w:rsidR="002E26BE" w:rsidRPr="00A80F7B" w:rsidRDefault="008E0B7F" w:rsidP="002E26BE">
      <w:pPr>
        <w:rPr>
          <w:lang w:val="en-US" w:eastAsia="zh-CN"/>
        </w:rPr>
      </w:pPr>
      <w:sdt>
        <w:sdtPr>
          <w:rPr>
            <w:lang w:val="en-US" w:eastAsia="zh-CN"/>
          </w:rPr>
          <w:alias w:val="To edit, see citavi.com/edit"/>
          <w:tag w:val="CitaviPlaceholder#af11e2ab-5779-41dc-8457-2aee7441e609"/>
          <w:id w:val="-1473136990"/>
          <w:placeholder>
            <w:docPart w:val="DefaultPlaceholder_-1854013440"/>
          </w:placeholder>
        </w:sdtPr>
        <w:sdtEndPr/>
        <w:sdtContent>
          <w:r w:rsidR="00092A3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NkYTIxYTNiLTRhNzYtNGM0Yy1hY2ExLWY1Yjk0MzJhYzBiMCIsIkVudHJpZXMiOlt7IiRpZCI6IjIiLCIkdHlwZSI6IlN3aXNzQWNhZGVtaWMuQ2l0YXZpLkNpdGF0aW9ucy5Xb3JkUGxhY2Vob2xkZXJFbnRyeSwgU3dpc3NBY2FkZW1pYy5DaXRhdmkiLCJJZCI6IjZkNmE2Y2I4LWRlZDItNDE4Mi05MDQ3LWUwMTU5MzBhZWNmNiIsIlJhbmdlTGVuZ3RoIjoxMiwiUmVmZXJlbmNlSWQiOiI3MTFmNjkyZC1jOTFlLTQwYWUtOGJkMS03NzFjM2ZiNDljY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1bWl0cnUiLCJMYXN0TmFtZSI6IkVyaGFuIiwiUHJvdGVjdGVkIjpmYWxzZSwiU2V4IjoyLCJDcmVhdGVkQnkiOiJfTGlhbmcgWmhhbyIsIkNyZWF0ZWRPbiI6IjIwMjEtMDUtMTlUMTg6NDA6NDQiLCJNb2RpZmllZEJ5IjoiX0xpYW5nIFpoYW8iLCJJZCI6ImE0MDhlNzEyLWUzMGUtNDIzYi1hYzJlLTA4MDY5NGVmODExZSIsIk1vZGlmaWVkT24iOiIyMDIxLTA1LTE5VDE4OjQwOjQ0IiwiUHJvamVjdCI6eyIkaWQiOiI1IiwiJHR5cGUiOiJTd2lzc0FjYWRlbWljLkNpdGF2aS5Qcm9qZWN0LCBTd2lzc0FjYWRlbWljLkNpdGF2aSJ9fSx7IiRpZCI6IjY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Sx7IiRpZCI6Ijc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}</w:instrText>
          </w:r>
          <w:r w:rsidR="00092A30" w:rsidRPr="00A80F7B">
            <w:rPr>
              <w:lang w:val="en-US" w:eastAsia="zh-CN"/>
            </w:rPr>
            <w:fldChar w:fldCharType="separate"/>
          </w:r>
          <w:r w:rsidR="00BE74B7" w:rsidRPr="00A80F7B">
            <w:rPr>
              <w:lang w:val="en-US" w:eastAsia="zh-CN"/>
            </w:rPr>
            <w:t>Erhan et al.</w:t>
          </w:r>
          <w:r w:rsidR="00092A30" w:rsidRPr="00A80F7B">
            <w:rPr>
              <w:lang w:val="en-US" w:eastAsia="zh-CN"/>
            </w:rPr>
            <w:fldChar w:fldCharType="end"/>
          </w:r>
        </w:sdtContent>
      </w:sdt>
      <w:r w:rsidR="00092A30" w:rsidRPr="00A80F7B">
        <w:rPr>
          <w:lang w:val="en-US" w:eastAsia="zh-CN"/>
        </w:rPr>
        <w:t xml:space="preserve"> </w:t>
      </w:r>
      <w:sdt>
        <w:sdtPr>
          <w:rPr>
            <w:lang w:val="en-US" w:eastAsia="zh-CN"/>
          </w:rPr>
          <w:alias w:val="To edit, see citavi.com/edit"/>
          <w:tag w:val="CitaviPlaceholder#cda21a3b-4a76-4c4c-aca1-f5b9432ac0b0"/>
          <w:id w:val="284544225"/>
          <w:placeholder>
            <w:docPart w:val="DefaultPlaceholder_-1854013440"/>
          </w:placeholder>
        </w:sdtPr>
        <w:sdtEndPr/>
        <w:sdtContent>
          <w:r w:rsidR="00092A3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FmMTFlMmFiLTU3NzktNDFkYy04NDU3LTJhZWU3NDQxZTYwOSIsIkVudHJpZXMiOlt7IiRpZCI6IjIiLCIkdHlwZSI6IlN3aXNzQWNhZGVtaWMuQ2l0YXZpLkNpdGF0aW9ucy5Xb3JkUGxhY2Vob2xkZXJFbnRyeSwgU3dpc3NBY2FkZW1pYy5DaXRhdmkiLCJJZCI6IjI3MDAyNDIyLWU1YmQtNGU0Yy1hZmJkLTI0NGQwNGFkYTQ5MiIsIlJhbmdlTGVuZ3RoIjo2LCJSZWZlcmVuY2VJZCI6IjcxMWY2OTJkLWM5MWUtNDBhZS04YmQxLTc3MWMzZmI0OWNh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dW1pdHJ1IiwiTGFzdE5hbWUiOiJFcmhhbiIsIlByb3RlY3RlZCI6ZmFsc2UsIlNleCI6MiwiQ3JlYXRlZEJ5IjoiX0xpYW5nIFpoYW8iLCJDcmVhdGVkT24iOiIyMDIxLTA1LTE5VDE4OjQwOjQ0IiwiTW9kaWZpZWRCeSI6Il9MaWFuZyBaaGFvIiwiSWQiOiJhNDA4ZTcxMi1lMzBlLTQyM2ItYWMyZS0wODA2OTRlZjgxMWUiLCJNb2RpZmllZE9uIjoiMjAyMS0wNS0xOVQxODo0MDo0NCIsIlByb2plY3QiOnsiJGlkIjoiNSIsIiR0eXBlIjoiU3dpc3NBY2FkZW1pYy5DaXRhdmkuUHJvamVjdCwgU3dpc3NBY2FkZW1pYy5DaXRhdmkifX0seyIkaWQiOiI2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MCkifV19LCJUYWciOiJDaXRhdmlQbGFjZWhvbGRlciNjZGEyMWEzYi00YTc2LTRjNGMtYWNhMS1mNWI5NDMyYWMwYjAiLCJUZXh0IjoiKDIwMTApIiwiV0FJVmVyc2lvbiI6IjYuOC4wLjAifQ==}</w:instrText>
          </w:r>
          <w:r w:rsidR="00092A30" w:rsidRPr="00A80F7B">
            <w:rPr>
              <w:lang w:val="en-US" w:eastAsia="zh-CN"/>
            </w:rPr>
            <w:fldChar w:fldCharType="separate"/>
          </w:r>
          <w:r w:rsidR="00BE74B7" w:rsidRPr="00A80F7B">
            <w:rPr>
              <w:lang w:val="en-US" w:eastAsia="zh-CN"/>
            </w:rPr>
            <w:t>(2010)</w:t>
          </w:r>
          <w:r w:rsidR="00092A30" w:rsidRPr="00A80F7B">
            <w:rPr>
              <w:lang w:val="en-US" w:eastAsia="zh-CN"/>
            </w:rPr>
            <w:fldChar w:fldCharType="end"/>
          </w:r>
        </w:sdtContent>
      </w:sdt>
      <w:r w:rsidR="00092A30" w:rsidRPr="00A80F7B">
        <w:rPr>
          <w:lang w:val="en-US" w:eastAsia="zh-CN"/>
        </w:rPr>
        <w:t xml:space="preserve"> </w:t>
      </w:r>
      <w:r w:rsidR="002E26BE" w:rsidRPr="00A80F7B">
        <w:rPr>
          <w:lang w:val="en-US" w:eastAsia="zh-CN"/>
        </w:rPr>
        <w:t>discuss the potential benefit of deploying pre-trained layers in the networks</w:t>
      </w:r>
      <w:r w:rsidR="00301C2E" w:rsidRPr="00A80F7B">
        <w:rPr>
          <w:lang w:val="en-US" w:eastAsia="zh-CN"/>
        </w:rPr>
        <w:t xml:space="preserve"> and t</w:t>
      </w:r>
      <w:r w:rsidR="002E26BE" w:rsidRPr="00A80F7B">
        <w:rPr>
          <w:lang w:val="en-US" w:eastAsia="zh-CN"/>
        </w:rPr>
        <w:t xml:space="preserve">he experiment's result implies that unsupervised pre-training helps networks get a better weight initialization. It can also be viewed as a particular form of regularization, which can help minimize variance, update the parameters in an optimal direction, and improve network generalization property. In practical implements, stacked autoencoders can also be combined with the sparse or denoising autoencoders. Namely, use the loss function with </w:t>
      </w:r>
      <w:r w:rsidR="00301C2E" w:rsidRPr="00A80F7B">
        <w:rPr>
          <w:lang w:val="en-US" w:eastAsia="zh-CN"/>
        </w:rPr>
        <w:t xml:space="preserve">a </w:t>
      </w:r>
      <w:r w:rsidR="002E26BE" w:rsidRPr="00A80F7B">
        <w:rPr>
          <w:lang w:val="en-US" w:eastAsia="zh-CN"/>
        </w:rPr>
        <w:t>regularizer term in pre-training or fine</w:t>
      </w:r>
      <w:r w:rsidR="00EC25FD" w:rsidRPr="00A80F7B">
        <w:rPr>
          <w:lang w:val="en-US" w:eastAsia="zh-CN"/>
        </w:rPr>
        <w:t>-</w:t>
      </w:r>
      <w:r w:rsidR="002E26BE" w:rsidRPr="00A80F7B">
        <w:rPr>
          <w:lang w:val="en-US" w:eastAsia="zh-CN"/>
        </w:rPr>
        <w:t xml:space="preserve">tuning steps of </w:t>
      </w:r>
      <w:r w:rsidR="00301C2E" w:rsidRPr="00A80F7B">
        <w:rPr>
          <w:lang w:val="en-US" w:eastAsia="zh-CN"/>
        </w:rPr>
        <w:t xml:space="preserve">the </w:t>
      </w:r>
      <w:r w:rsidR="002E26BE" w:rsidRPr="00A80F7B">
        <w:rPr>
          <w:lang w:val="en-US" w:eastAsia="zh-CN"/>
        </w:rPr>
        <w:t xml:space="preserve">stacked autoencoders. After the training, the stacked autoencoder can directly predict the probability </w:t>
      </w:r>
      <w:r w:rsidR="008F0C12" w:rsidRPr="00A80F7B">
        <w:rPr>
          <w:lang w:val="en-US" w:eastAsia="zh-CN"/>
        </w:rPr>
        <w:t xml:space="preserve">being anomalies </w:t>
      </w:r>
      <w:r w:rsidR="002E26BE" w:rsidRPr="00A80F7B">
        <w:rPr>
          <w:lang w:val="en-US" w:eastAsia="zh-CN"/>
        </w:rPr>
        <w:t xml:space="preserve">of new data </w:t>
      </w:r>
      <w:r w:rsidR="00BF05C3" w:rsidRPr="00A80F7B">
        <w:rPr>
          <w:lang w:val="en-US" w:eastAsia="zh-CN"/>
        </w:rPr>
        <w:t>samples</w:t>
      </w:r>
      <w:r w:rsidR="002E26BE" w:rsidRPr="00A80F7B">
        <w:rPr>
          <w:lang w:val="en-US" w:eastAsia="zh-CN"/>
        </w:rPr>
        <w:t>.</w:t>
      </w:r>
    </w:p>
    <w:p w14:paraId="78C04FF0" w14:textId="7171CA19" w:rsidR="002E26BE" w:rsidRPr="00A80F7B" w:rsidRDefault="002E26BE" w:rsidP="001020FB">
      <w:pPr>
        <w:pStyle w:val="Heading3"/>
        <w:rPr>
          <w:lang w:val="en-US" w:eastAsia="zh-CN"/>
        </w:rPr>
      </w:pPr>
      <w:bookmarkStart w:id="157" w:name="_Toc72306789"/>
      <w:bookmarkStart w:id="158" w:name="_Toc72678905"/>
      <w:r w:rsidRPr="00A80F7B">
        <w:rPr>
          <w:lang w:val="en-US" w:eastAsia="zh-CN"/>
        </w:rPr>
        <w:t xml:space="preserve">Variational </w:t>
      </w:r>
      <w:r w:rsidR="00DB23AA" w:rsidRPr="00A80F7B">
        <w:rPr>
          <w:lang w:val="en-US" w:eastAsia="zh-CN"/>
        </w:rPr>
        <w:t>A</w:t>
      </w:r>
      <w:r w:rsidRPr="00A80F7B">
        <w:rPr>
          <w:lang w:val="en-US" w:eastAsia="zh-CN"/>
        </w:rPr>
        <w:t>utoencoder</w:t>
      </w:r>
      <w:bookmarkEnd w:id="157"/>
      <w:bookmarkEnd w:id="158"/>
    </w:p>
    <w:p w14:paraId="04C79963" w14:textId="09F0F367" w:rsidR="002E26BE" w:rsidRPr="00A80F7B" w:rsidRDefault="002E26BE" w:rsidP="002E26BE">
      <w:pPr>
        <w:rPr>
          <w:lang w:val="en-US" w:eastAsia="zh-CN"/>
        </w:rPr>
      </w:pPr>
      <w:r w:rsidRPr="00A80F7B">
        <w:rPr>
          <w:lang w:val="en-US" w:eastAsia="zh-CN"/>
        </w:rPr>
        <w:t xml:space="preserve">An autoencoder maps the input to a vector in latent space. In contrast, a variational autoencoder (VAE) maps the input to a distribution. In other words, the variational autoencoder provides a probabilistic way to transform the input </w:t>
      </w:r>
      <w:r w:rsidR="00500FE1" w:rsidRPr="00A80F7B">
        <w:rPr>
          <w:lang w:val="en-US" w:eastAsia="zh-CN"/>
        </w:rPr>
        <w:t xml:space="preserve">data samples </w:t>
      </w:r>
      <w:r w:rsidRPr="00A80F7B">
        <w:rPr>
          <w:lang w:val="en-US" w:eastAsia="zh-CN"/>
        </w:rPr>
        <w:t xml:space="preserve">into latent space. As </w:t>
      </w:r>
      <w:r w:rsidR="00500FE1" w:rsidRPr="00A80F7B">
        <w:rPr>
          <w:lang w:val="en-US" w:eastAsia="zh-CN"/>
        </w:rPr>
        <w:fldChar w:fldCharType="begin"/>
      </w:r>
      <w:r w:rsidR="00500FE1" w:rsidRPr="00A80F7B">
        <w:rPr>
          <w:lang w:val="en-US" w:eastAsia="zh-CN"/>
        </w:rPr>
        <w:instrText xml:space="preserve"> REF _Ref72599559 \h </w:instrText>
      </w:r>
      <w:r w:rsidR="00500FE1" w:rsidRPr="00A80F7B">
        <w:rPr>
          <w:lang w:val="en-US" w:eastAsia="zh-CN"/>
        </w:rPr>
      </w:r>
      <w:r w:rsidR="00500FE1" w:rsidRPr="00A80F7B">
        <w:rPr>
          <w:lang w:val="en-US" w:eastAsia="zh-CN"/>
        </w:rPr>
        <w:fldChar w:fldCharType="separate"/>
      </w:r>
      <w:r w:rsidR="001D4D4E" w:rsidRPr="00A80F7B">
        <w:rPr>
          <w:lang w:val="en-US"/>
        </w:rPr>
        <w:t xml:space="preserve">Figure </w:t>
      </w:r>
      <w:r w:rsidR="001D4D4E">
        <w:rPr>
          <w:noProof/>
          <w:lang w:val="en-US"/>
        </w:rPr>
        <w:t>23</w:t>
      </w:r>
      <w:r w:rsidR="00500FE1" w:rsidRPr="00A80F7B">
        <w:rPr>
          <w:lang w:val="en-US" w:eastAsia="zh-CN"/>
        </w:rPr>
        <w:fldChar w:fldCharType="end"/>
      </w:r>
      <w:r w:rsidR="00500FE1" w:rsidRPr="00A80F7B">
        <w:rPr>
          <w:lang w:val="en-US" w:eastAsia="zh-CN"/>
        </w:rPr>
        <w:t xml:space="preserve"> </w:t>
      </w:r>
      <w:r w:rsidRPr="00A80F7B">
        <w:rPr>
          <w:lang w:val="en-US" w:eastAsia="zh-CN"/>
        </w:rPr>
        <w:t xml:space="preserve">shows, a variational autoencoder has an encoder </w:t>
      </w:r>
      <m:oMath>
        <m:r>
          <w:rPr>
            <w:rFonts w:ascii="Cambria Math" w:hAnsi="Cambria Math"/>
            <w:lang w:val="en-US" w:eastAsia="zh-CN"/>
          </w:rPr>
          <m:t>q</m:t>
        </m:r>
      </m:oMath>
      <w:r w:rsidRPr="00A80F7B">
        <w:rPr>
          <w:lang w:val="en-US" w:eastAsia="zh-CN"/>
        </w:rPr>
        <w:t xml:space="preserve"> and </w:t>
      </w:r>
      <w:r w:rsidR="00500FE1" w:rsidRPr="00A80F7B">
        <w:rPr>
          <w:lang w:val="en-US" w:eastAsia="zh-CN"/>
        </w:rPr>
        <w:t xml:space="preserve">a </w:t>
      </w:r>
      <w:r w:rsidRPr="00A80F7B">
        <w:rPr>
          <w:lang w:val="en-US" w:eastAsia="zh-CN"/>
        </w:rPr>
        <w:t xml:space="preserve">decoder </w:t>
      </w:r>
      <m:oMath>
        <m:r>
          <w:rPr>
            <w:rFonts w:ascii="Cambria Math" w:hAnsi="Cambria Math"/>
            <w:lang w:val="en-US" w:eastAsia="zh-CN"/>
          </w:rPr>
          <m:t>p</m:t>
        </m:r>
      </m:oMath>
      <w:r w:rsidRPr="00A80F7B">
        <w:rPr>
          <w:lang w:val="en-US" w:eastAsia="zh-CN"/>
        </w:rPr>
        <w:t xml:space="preserve">. To reconstruct a data </w:t>
      </w:r>
      <w:r w:rsidR="00500FE1" w:rsidRPr="00A80F7B">
        <w:rPr>
          <w:lang w:val="en-US" w:eastAsia="zh-CN"/>
        </w:rPr>
        <w:t xml:space="preserve">sample </w:t>
      </w:r>
      <m:oMath>
        <m:r>
          <w:rPr>
            <w:rFonts w:ascii="Cambria Math" w:hAnsi="Cambria Math"/>
            <w:lang w:val="en-US" w:eastAsia="zh-CN"/>
          </w:rPr>
          <m:t>x</m:t>
        </m:r>
      </m:oMath>
      <w:r w:rsidRPr="00A80F7B">
        <w:rPr>
          <w:lang w:val="en-US" w:eastAsia="zh-CN"/>
        </w:rPr>
        <w:t>, the variational autoencoder first feed the data</w:t>
      </w:r>
      <w:r w:rsidR="00500FE1" w:rsidRPr="00A80F7B">
        <w:rPr>
          <w:lang w:val="en-US" w:eastAsia="zh-CN"/>
        </w:rPr>
        <w:t xml:space="preserve"> sample</w:t>
      </w:r>
      <w:r w:rsidRPr="00A80F7B">
        <w:rPr>
          <w:lang w:val="en-US" w:eastAsia="zh-CN"/>
        </w:rPr>
        <w:t xml:space="preserve"> </w:t>
      </w:r>
      <m:oMath>
        <m:r>
          <w:rPr>
            <w:rFonts w:ascii="Cambria Math" w:hAnsi="Cambria Math"/>
            <w:lang w:val="en-US" w:eastAsia="zh-CN"/>
          </w:rPr>
          <m:t>x</m:t>
        </m:r>
      </m:oMath>
      <w:r w:rsidRPr="00A80F7B">
        <w:rPr>
          <w:lang w:val="en-US" w:eastAsia="zh-CN"/>
        </w:rPr>
        <w:t xml:space="preserve"> into encoder </w:t>
      </w:r>
      <m:oMath>
        <m:r>
          <w:rPr>
            <w:rFonts w:ascii="Cambria Math" w:hAnsi="Cambria Math"/>
            <w:lang w:val="en-US" w:eastAsia="zh-CN"/>
          </w:rPr>
          <m:t>q</m:t>
        </m:r>
      </m:oMath>
      <w:r w:rsidRPr="00A80F7B">
        <w:rPr>
          <w:lang w:val="en-US" w:eastAsia="zh-CN"/>
        </w:rPr>
        <w:t xml:space="preserve"> and encode it as a distribution </w:t>
      </w:r>
      <m:oMath>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oMath>
      <w:r w:rsidRPr="00A80F7B">
        <w:rPr>
          <w:lang w:val="en-US" w:eastAsia="zh-CN"/>
        </w:rPr>
        <w:t xml:space="preserve"> in the latent space. Then a point </w:t>
      </w:r>
      <m:oMath>
        <m:r>
          <w:rPr>
            <w:rFonts w:ascii="Cambria Math" w:hAnsi="Cambria Math"/>
            <w:lang w:val="en-US" w:eastAsia="zh-CN"/>
          </w:rPr>
          <m:t>z</m:t>
        </m:r>
      </m:oMath>
      <w:r w:rsidRPr="00A80F7B">
        <w:rPr>
          <w:lang w:val="en-US" w:eastAsia="zh-CN"/>
        </w:rPr>
        <w:t xml:space="preserve"> is sampled from the distribution</w:t>
      </w:r>
      <m:oMath>
        <m:r>
          <w:rPr>
            <w:rFonts w:ascii="Cambria Math" w:hAnsi="Cambria Math"/>
            <w:lang w:val="en-US" w:eastAsia="zh-CN"/>
          </w:rPr>
          <m:t xml:space="preserve"> z~q</m:t>
        </m:r>
        <m:d>
          <m:dPr>
            <m:ctrlPr>
              <w:rPr>
                <w:rFonts w:ascii="Cambria Math" w:hAnsi="Cambria Math"/>
                <w:i/>
                <w:lang w:val="en-US" w:eastAsia="zh-CN"/>
              </w:rPr>
            </m:ctrlPr>
          </m:dPr>
          <m:e>
            <m:r>
              <w:rPr>
                <w:rFonts w:ascii="Cambria Math" w:hAnsi="Cambria Math"/>
                <w:lang w:val="en-US" w:eastAsia="zh-CN"/>
              </w:rPr>
              <m:t>z|x</m:t>
            </m:r>
          </m:e>
        </m:d>
      </m:oMath>
      <w:r w:rsidRPr="00A80F7B">
        <w:rPr>
          <w:lang w:val="en-US" w:eastAsia="zh-CN"/>
        </w:rPr>
        <w:t xml:space="preserve"> and reconstructed by the decoder with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z|x</m:t>
            </m:r>
          </m:e>
        </m:d>
      </m:oMath>
      <w:r w:rsidRPr="00A80F7B">
        <w:rPr>
          <w:lang w:val="en-US" w:eastAsia="zh-CN"/>
        </w:rPr>
        <w:t>. The loss function of the variational autoencoder is defined</w:t>
      </w:r>
      <w:r w:rsidR="005D0DF9" w:rsidRPr="00A80F7B">
        <w:rPr>
          <w:lang w:val="en-US" w:eastAsia="zh-CN"/>
        </w:rPr>
        <w:t xml:space="preserve"> as</w:t>
      </w:r>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6C3651" w:rsidRPr="00A80F7B" w14:paraId="190CC376" w14:textId="77777777" w:rsidTr="00AA6B67">
        <w:tc>
          <w:tcPr>
            <w:tcW w:w="7659" w:type="dxa"/>
          </w:tcPr>
          <w:p w14:paraId="422EB165" w14:textId="641472CC" w:rsidR="006C3651"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sub>
                </m:sSub>
                <m:func>
                  <m:funcPr>
                    <m:ctrlPr>
                      <w:rPr>
                        <w:rFonts w:ascii="Cambria Math" w:hAnsi="Cambria Math"/>
                        <w:i/>
                        <w:lang w:val="en-US" w:eastAsia="zh-CN"/>
                      </w:rPr>
                    </m:ctrlPr>
                  </m:funcPr>
                  <m:fName>
                    <m:r>
                      <m:rPr>
                        <m:sty m:val="p"/>
                      </m:rPr>
                      <w:rPr>
                        <w:rFonts w:ascii="Cambria Math" w:hAnsi="Cambria Math"/>
                        <w:lang w:val="en-US" w:eastAsia="zh-CN"/>
                      </w:rPr>
                      <m:t>log</m:t>
                    </m:r>
                  </m:fName>
                  <m:e>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x|z</m:t>
                        </m:r>
                      </m:e>
                    </m:d>
                  </m:e>
                </m:func>
                <m:r>
                  <w:rPr>
                    <w:rFonts w:ascii="Cambria Math" w:hAnsi="Cambria Math"/>
                    <w:lang w:val="en-US" w:eastAsia="zh-CN"/>
                  </w:rPr>
                  <m:t>-KL</m:t>
                </m:r>
                <m:d>
                  <m:dPr>
                    <m:ctrlPr>
                      <w:rPr>
                        <w:rFonts w:ascii="Cambria Math" w:hAnsi="Cambria Math"/>
                        <w:i/>
                        <w:lang w:val="en-US" w:eastAsia="zh-CN"/>
                      </w:rPr>
                    </m:ctrlPr>
                  </m:dPr>
                  <m:e>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z</m:t>
                        </m:r>
                      </m:e>
                    </m:d>
                  </m:e>
                </m:d>
              </m:oMath>
            </m:oMathPara>
          </w:p>
        </w:tc>
        <w:tc>
          <w:tcPr>
            <w:tcW w:w="839" w:type="dxa"/>
          </w:tcPr>
          <w:p w14:paraId="145842F1" w14:textId="493087FC" w:rsidR="006C3651" w:rsidRPr="00A80F7B" w:rsidRDefault="006C365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6</w:t>
            </w:r>
            <w:r w:rsidR="00B140BC" w:rsidRPr="00A80F7B">
              <w:rPr>
                <w:lang w:val="en-US"/>
              </w:rPr>
              <w:fldChar w:fldCharType="end"/>
            </w:r>
            <w:r w:rsidRPr="00A80F7B">
              <w:rPr>
                <w:lang w:val="en-US"/>
              </w:rPr>
              <w:t xml:space="preserve"> )</w:t>
            </w:r>
          </w:p>
        </w:tc>
      </w:tr>
    </w:tbl>
    <w:p w14:paraId="4B914435" w14:textId="7E52148C" w:rsidR="002E26BE" w:rsidRPr="00A80F7B" w:rsidRDefault="005D0DF9" w:rsidP="002E26BE">
      <w:pPr>
        <w:rPr>
          <w:lang w:val="en-US" w:eastAsia="zh-CN"/>
        </w:rPr>
      </w:pPr>
      <w:r w:rsidRPr="00A80F7B">
        <w:rPr>
          <w:lang w:val="en-US" w:eastAsia="zh-CN"/>
        </w:rPr>
        <w:t>W</w:t>
      </w:r>
      <w:r w:rsidR="002E26BE" w:rsidRPr="00A80F7B">
        <w:rPr>
          <w:lang w:val="en-US" w:eastAsia="zh-CN"/>
        </w:rPr>
        <w:t xml:space="preserve">here </w:t>
      </w:r>
      <m:oMath>
        <m:r>
          <m:rPr>
            <m:scr m:val="double-struck"/>
          </m:rPr>
          <w:rPr>
            <w:rFonts w:ascii="Cambria Math" w:hAnsi="Cambria Math"/>
            <w:lang w:val="en-US" w:eastAsia="zh-CN"/>
          </w:rPr>
          <m:t>E</m:t>
        </m:r>
      </m:oMath>
      <w:r w:rsidR="002E26BE" w:rsidRPr="00A80F7B">
        <w:rPr>
          <w:lang w:val="en-US" w:eastAsia="zh-CN"/>
        </w:rPr>
        <w:t xml:space="preserve"> is the expectation and </w:t>
      </w:r>
      <m:oMath>
        <m:r>
          <w:rPr>
            <w:rFonts w:ascii="Cambria Math" w:hAnsi="Cambria Math"/>
            <w:lang w:val="en-US" w:eastAsia="zh-CN"/>
          </w:rPr>
          <m:t>KL</m:t>
        </m:r>
      </m:oMath>
      <w:r w:rsidR="002E26BE" w:rsidRPr="00A80F7B">
        <w:rPr>
          <w:lang w:val="en-US" w:eastAsia="zh-CN"/>
        </w:rPr>
        <w:t xml:space="preserve"> is the Kullback–Leibler divergence which measures the difference between two probability distributions </w:t>
      </w:r>
      <m:oMath>
        <m:r>
          <w:rPr>
            <w:rFonts w:ascii="Cambria Math" w:hAnsi="Cambria Math"/>
            <w:lang w:val="en-US" w:eastAsia="zh-CN"/>
          </w:rPr>
          <m:t>q</m:t>
        </m:r>
        <m:d>
          <m:dPr>
            <m:ctrlPr>
              <w:rPr>
                <w:rFonts w:ascii="Cambria Math" w:hAnsi="Cambria Math"/>
                <w:i/>
                <w:lang w:val="en-US" w:eastAsia="zh-CN"/>
              </w:rPr>
            </m:ctrlPr>
          </m:dPr>
          <m:e>
            <m:r>
              <w:rPr>
                <w:rFonts w:ascii="Cambria Math" w:hAnsi="Cambria Math"/>
                <w:lang w:val="en-US" w:eastAsia="zh-CN"/>
              </w:rPr>
              <m:t>z|x</m:t>
            </m:r>
          </m:e>
        </m:d>
      </m:oMath>
      <w:r w:rsidR="002E26BE" w:rsidRPr="00A80F7B">
        <w:rPr>
          <w:lang w:val="en-US" w:eastAsia="zh-CN"/>
        </w:rPr>
        <w:t xml:space="preserve"> and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z</m:t>
            </m:r>
          </m:e>
        </m:d>
      </m:oMath>
      <w:r w:rsidR="002E26BE" w:rsidRPr="00A80F7B">
        <w:rPr>
          <w:lang w:val="en-US" w:eastAsia="zh-CN"/>
        </w:rPr>
        <w:t xml:space="preserve">. </w:t>
      </w:r>
      <w:r w:rsidR="00642DF4" w:rsidRPr="00A80F7B">
        <w:rPr>
          <w:lang w:val="en-US" w:eastAsia="zh-CN"/>
        </w:rPr>
        <w:t xml:space="preserve">For variational autoencoders, </w:t>
      </w:r>
      <w:r w:rsidR="002E26BE" w:rsidRPr="00A80F7B">
        <w:rPr>
          <w:lang w:val="en-US" w:eastAsia="zh-CN"/>
        </w:rPr>
        <w:t xml:space="preserve">the distribution of </w:t>
      </w:r>
      <m:oMath>
        <m:r>
          <w:rPr>
            <w:rFonts w:ascii="Cambria Math" w:hAnsi="Cambria Math"/>
            <w:lang w:val="en-US" w:eastAsia="zh-CN"/>
          </w:rPr>
          <m:t>z</m:t>
        </m:r>
      </m:oMath>
      <w:r w:rsidR="002E26BE" w:rsidRPr="00A80F7B">
        <w:rPr>
          <w:lang w:val="en-US" w:eastAsia="zh-CN"/>
        </w:rPr>
        <w:t xml:space="preserve"> in latent space is </w:t>
      </w:r>
      <w:r w:rsidR="00642DF4" w:rsidRPr="00A80F7B">
        <w:rPr>
          <w:lang w:val="en-US" w:eastAsia="zh-CN"/>
        </w:rPr>
        <w:t xml:space="preserve">usually </w:t>
      </w:r>
      <w:r w:rsidR="002E26BE" w:rsidRPr="00A80F7B">
        <w:rPr>
          <w:lang w:val="en-US" w:eastAsia="zh-CN"/>
        </w:rPr>
        <w:t>assumed to be a Gaussian distribution</w:t>
      </w:r>
      <w:r w:rsidR="00642DF4" w:rsidRPr="00A80F7B">
        <w:rPr>
          <w:lang w:val="en-US" w:eastAsia="zh-CN"/>
        </w:rPr>
        <w:t xml:space="preserve">. The gaussian distribution provides variational autoencoders a continuous latent space, a fundamental advantage over autoencoders </w:t>
      </w:r>
      <w:sdt>
        <w:sdtPr>
          <w:rPr>
            <w:lang w:val="en-US" w:eastAsia="zh-CN"/>
          </w:rPr>
          <w:alias w:val="To edit, see citavi.com/edit"/>
          <w:tag w:val="CitaviPlaceholder#fc4580c6-1436-487e-8dbb-1c29f4b96062"/>
          <w:id w:val="271526542"/>
          <w:placeholder>
            <w:docPart w:val="DefaultPlaceholder_-1854013440"/>
          </w:placeholder>
        </w:sdtPr>
        <w:sdtEndPr/>
        <w:sdtContent>
          <w:r w:rsidR="002526A6"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xpYW5nXFxBcHBEYXRhXFxMb2NhbFxcVGVtcFxcczJ0aW9oc2MuanBnIiwiVXJpU3RyaW5nIjoiNDM0MDBmMWEtOWU5Ny00YjU1LWExZjEtZmYwMmUzYTkwZmZi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xNjA2LjA1OTA4djMiLCJVcmlTdHJpbmciOiJodHRwOi8vYXJ4aXYub3JnL2Ficy8xNjA2LjA1OTA4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EwOjIxOjI1IiwiTW9kaWZpZWRCeSI6Il9MaWFuZyBaaGFvIiwiSWQiOiI3NTFjZGI3Ni0zNWFjLTRjYzctOTc0Yi0wMjY4MjhmNjBjNDciLCJNb2RpZmllZE9uIjoiMjAyMS0wNS0xOVQxMDoyMToy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2MDYuMDU5MDh2MyIsIlVyaVN0cmluZyI6Imh0dHA6Ly9hcnhpdi5vcmcvcGRmLzE2MDYuMDU5MDh2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}</w:instrText>
          </w:r>
          <w:r w:rsidR="002526A6" w:rsidRPr="00A80F7B">
            <w:rPr>
              <w:lang w:val="en-US" w:eastAsia="zh-CN"/>
            </w:rPr>
            <w:fldChar w:fldCharType="separate"/>
          </w:r>
          <w:r w:rsidR="00BE74B7" w:rsidRPr="00A80F7B">
            <w:rPr>
              <w:lang w:val="en-US" w:eastAsia="zh-CN"/>
            </w:rPr>
            <w:t>(Doersch, 2016)</w:t>
          </w:r>
          <w:r w:rsidR="002526A6" w:rsidRPr="00A80F7B">
            <w:rPr>
              <w:lang w:val="en-US" w:eastAsia="zh-CN"/>
            </w:rPr>
            <w:fldChar w:fldCharType="end"/>
          </w:r>
        </w:sdtContent>
      </w:sdt>
      <w:r w:rsidR="002E26BE" w:rsidRPr="00A80F7B">
        <w:rPr>
          <w:lang w:val="en-US" w:eastAsia="zh-CN"/>
        </w:rPr>
        <w:t>. For anomaly detection, variational autoencoder</w:t>
      </w:r>
      <w:r w:rsidR="00642DF4" w:rsidRPr="00A80F7B">
        <w:rPr>
          <w:lang w:val="en-US" w:eastAsia="zh-CN"/>
        </w:rPr>
        <w:t>s</w:t>
      </w:r>
      <w:r w:rsidR="002E26BE" w:rsidRPr="00A80F7B">
        <w:rPr>
          <w:lang w:val="en-US" w:eastAsia="zh-CN"/>
        </w:rPr>
        <w:t xml:space="preserve"> </w:t>
      </w:r>
      <w:r w:rsidR="00642DF4" w:rsidRPr="00A80F7B">
        <w:rPr>
          <w:lang w:val="en-US" w:eastAsia="zh-CN"/>
        </w:rPr>
        <w:t>adopt</w:t>
      </w:r>
      <w:r w:rsidR="002E26BE" w:rsidRPr="00A80F7B">
        <w:rPr>
          <w:lang w:val="en-US" w:eastAsia="zh-CN"/>
        </w:rPr>
        <w:t xml:space="preserve"> similar ideas as autoencoders, i.e., use the reconstruction error to calculate the anomaly score and detect anomalies</w:t>
      </w:r>
      <w:r w:rsidR="00642DF4" w:rsidRPr="00A80F7B">
        <w:rPr>
          <w:lang w:val="en-US" w:eastAsia="zh-CN"/>
        </w:rPr>
        <w:t xml:space="preserve"> by thresholding the anomaly scores. </w:t>
      </w:r>
    </w:p>
    <w:p w14:paraId="2DEB35FF" w14:textId="77777777" w:rsidR="00D63DCD" w:rsidRPr="00A80F7B" w:rsidRDefault="00D63DCD" w:rsidP="002E26BE">
      <w:pPr>
        <w:rPr>
          <w:lang w:val="en-US" w:eastAsia="zh-CN"/>
        </w:rPr>
      </w:pPr>
    </w:p>
    <w:p w14:paraId="581B68CA" w14:textId="77777777" w:rsidR="007900F1" w:rsidRPr="00A80F7B" w:rsidRDefault="007900F1" w:rsidP="00642DF4">
      <w:pPr>
        <w:keepNext/>
        <w:jc w:val="center"/>
        <w:rPr>
          <w:lang w:val="en-US"/>
        </w:rPr>
      </w:pPr>
      <w:r w:rsidRPr="00A80F7B">
        <w:rPr>
          <w:lang w:val="en-US" w:eastAsia="zh-CN"/>
        </w:rPr>
        <w:lastRenderedPageBreak/>
        <w:drawing>
          <wp:inline distT="0" distB="0" distL="0" distR="0" wp14:anchorId="4C4CC8CA" wp14:editId="1F043E39">
            <wp:extent cx="3853543" cy="2682722"/>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41795"/>
                    <a:stretch/>
                  </pic:blipFill>
                  <pic:spPr bwMode="auto">
                    <a:xfrm>
                      <a:off x="0" y="0"/>
                      <a:ext cx="3859451" cy="2686835"/>
                    </a:xfrm>
                    <a:prstGeom prst="rect">
                      <a:avLst/>
                    </a:prstGeom>
                    <a:noFill/>
                    <a:ln>
                      <a:noFill/>
                    </a:ln>
                    <a:extLst>
                      <a:ext uri="{53640926-AAD7-44D8-BBD7-CCE9431645EC}">
                        <a14:shadowObscured xmlns:a14="http://schemas.microsoft.com/office/drawing/2010/main"/>
                      </a:ext>
                    </a:extLst>
                  </pic:spPr>
                </pic:pic>
              </a:graphicData>
            </a:graphic>
          </wp:inline>
        </w:drawing>
      </w:r>
    </w:p>
    <w:p w14:paraId="1EF291AD" w14:textId="7D682368" w:rsidR="002E26BE" w:rsidRPr="00A80F7B" w:rsidRDefault="007900F1" w:rsidP="00642DF4">
      <w:pPr>
        <w:pStyle w:val="Caption"/>
        <w:jc w:val="center"/>
        <w:rPr>
          <w:lang w:val="en-US"/>
        </w:rPr>
      </w:pPr>
      <w:bookmarkStart w:id="159" w:name="_Ref72599559"/>
      <w:bookmarkStart w:id="160" w:name="_Toc72678952"/>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23</w:t>
      </w:r>
      <w:r w:rsidR="00B140BC" w:rsidRPr="00A80F7B">
        <w:rPr>
          <w:lang w:val="en-US"/>
        </w:rPr>
        <w:fldChar w:fldCharType="end"/>
      </w:r>
      <w:bookmarkEnd w:id="159"/>
      <w:r w:rsidR="00795B5C" w:rsidRPr="00A80F7B">
        <w:rPr>
          <w:lang w:val="en-US"/>
        </w:rPr>
        <w:t>: Structure of variational autoencoder</w:t>
      </w:r>
      <w:r w:rsidR="00F806A1" w:rsidRPr="00A80F7B">
        <w:rPr>
          <w:lang w:val="en-US"/>
        </w:rPr>
        <w:t xml:space="preserve"> (Source: </w:t>
      </w:r>
      <w:sdt>
        <w:sdtPr>
          <w:rPr>
            <w:lang w:val="en-US"/>
          </w:rPr>
          <w:alias w:val="To edit, see citavi.com/edit"/>
          <w:tag w:val="CitaviPlaceholder#514e9828-fc10-49e2-a1c7-37328998c458"/>
          <w:id w:val="380450180"/>
          <w:placeholder>
            <w:docPart w:val="DefaultPlaceholder_-1854013440"/>
          </w:placeholder>
        </w:sdtPr>
        <w:sdtEndPr/>
        <w:sdtContent>
          <w:r w:rsidR="00B03593"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2QzYWM1ZTFkLTJmMjMtNDFiZS1iMmFiLTI0YWE0ZGNmYzIxZiIsIkVudHJpZXMiOlt7IiRpZCI6IjIiLCIkdHlwZSI6IlN3aXNzQWNhZGVtaWMuQ2l0YXZpLkNpdGF0aW9ucy5Xb3JkUGxhY2Vob2xkZXJFbnRyeSwgU3dpc3NBY2FkZW1pYy5DaXRhdmkiLCJJZCI6ImU4NTg4YzBiLWQ5YzItNGVkYS05NTJjLTk3YzYzMTQ1Mjg1NyIsIlJhbmdlTGVuZ3RoIjo2LCJSZWZlcmVuY2VJZCI6IjBjZDQ1NDY5LTc4OGUtNDI3Ny1iYTA2LTU4YjIwMTc3ZTE3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yZW15IiwiTGFzdE5hbWUiOiJKb3JkYW4iLCJQcm90ZWN0ZWQiOmZhbHNlLCJTZXgiOjIsIkNyZWF0ZWRCeSI6Il9MaWFuZyBaaGFvIiwiQ3JlYXRlZE9uIjoiMjAyMS0wNS0yMVQwNzowNTowMSIsIk1vZGlmaWVkQnkiOiJfTGlhbmcgWmhhbyIsIklkIjoiNDI2OTY1MDktOTBkOS00Mjg4LTg3MjgtZmJlY2Q5ZWZiZmU4IiwiTW9kaWZpZWRPbiI6IjIwMjEtMDUtMjFUMDc6MDU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plcmVteWpvcmRhbi5tZS92YXJpYXRpb25hbC1hdXRvZW5jb2RlcnMvIiwiVXJpU3RyaW5nIjoiaHR0cHM6Ly93d3cuamVyZW15am9yZGFuLm1lL3ZhcmlhdGlvbmFsLWF1dG9lbmNvZGVy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}</w:instrText>
          </w:r>
          <w:r w:rsidR="00B03593" w:rsidRPr="00A80F7B">
            <w:rPr>
              <w:lang w:val="en-US"/>
            </w:rPr>
            <w:fldChar w:fldCharType="separate"/>
          </w:r>
          <w:r w:rsidR="00BE74B7" w:rsidRPr="00A80F7B">
            <w:rPr>
              <w:lang w:val="en-US"/>
            </w:rPr>
            <w:t>Jordan</w:t>
          </w:r>
          <w:r w:rsidR="00B03593" w:rsidRPr="00A80F7B">
            <w:rPr>
              <w:lang w:val="en-US"/>
            </w:rPr>
            <w:fldChar w:fldCharType="end"/>
          </w:r>
        </w:sdtContent>
      </w:sdt>
      <w:r w:rsidR="00B03593" w:rsidRPr="00A80F7B">
        <w:rPr>
          <w:lang w:val="en-US"/>
        </w:rPr>
        <w:t xml:space="preserve"> </w:t>
      </w:r>
      <w:sdt>
        <w:sdtPr>
          <w:rPr>
            <w:lang w:val="en-US"/>
          </w:rPr>
          <w:alias w:val="To edit, see citavi.com/edit"/>
          <w:tag w:val="CitaviPlaceholder#d3ac5e1d-2f23-41be-b2ab-24aa4dcfc21f"/>
          <w:id w:val="1186557073"/>
          <w:placeholder>
            <w:docPart w:val="DefaultPlaceholder_-1854013440"/>
          </w:placeholder>
        </w:sdtPr>
        <w:sdtEndPr/>
        <w:sdtContent>
          <w:r w:rsidR="00B03593" w:rsidRPr="00A80F7B">
            <w:rPr>
              <w:lang w:val="en-US"/>
            </w:rPr>
            <w:fldChar w:fldCharType="begin"/>
          </w:r>
          <w:r w:rsidR="006140DD" w:rsidRPr="00A80F7B">
            <w:rPr>
              <w:lang w:val="en-US"/>
            </w:rPr>
            <w:instrText>ADDIN CitaviPlaceholder{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XJlbXkiLCJMYXN0TmFtZSI6IkpvcmRhbiIsIlByb3RlY3RlZCI6ZmFsc2UsIlNleCI6MiwiQ3JlYXRlZEJ5IjoiX0xpYW5nIFpoYW8iLCJDcmVhdGVkT24iOiIyMDIxLTA1LTIxVDA3OjA1OjAxIiwiTW9kaWZpZWRCeSI6Il9MaWFuZyBaaGFvIiwiSWQiOiI0MjY5NjUwOS05MGQ5LTQyODgtODcyOC1mYmVjZDllZmJmZTgiLCJNb2RpZmllZE9uIjoiMjAyMS0wNS0yMVQwNzowNTow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mVyZW15am9yZGFuLm1lL3ZhcmlhdGlvbmFsLWF1dG9lbmNvZGVycy8iLCJVcmlTdHJpbmciOiJodHRwczovL3d3dy5qZXJlbXlqb3JkYW4ubWUvdmFyaWF0aW9uYWwtYXV0b2VuY29kZXJ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hiKSJ9XX0sIlRhZyI6IkNpdGF2aVBsYWNlaG9sZGVyI2QzYWM1ZTFkLTJmMjMtNDFiZS1iMmFiLTI0YWE0ZGNmYzIxZiIsIlRleHQiOiIoMjAxOGIpIiwiV0FJVmVyc2lvbiI6IjYuOC4wLjAifQ==}</w:instrText>
          </w:r>
          <w:r w:rsidR="00B03593" w:rsidRPr="00A80F7B">
            <w:rPr>
              <w:lang w:val="en-US"/>
            </w:rPr>
            <w:fldChar w:fldCharType="separate"/>
          </w:r>
          <w:r w:rsidR="00BE74B7" w:rsidRPr="00A80F7B">
            <w:rPr>
              <w:lang w:val="en-US"/>
            </w:rPr>
            <w:t>(2018b)</w:t>
          </w:r>
          <w:r w:rsidR="00B03593" w:rsidRPr="00A80F7B">
            <w:rPr>
              <w:lang w:val="en-US"/>
            </w:rPr>
            <w:fldChar w:fldCharType="end"/>
          </w:r>
        </w:sdtContent>
      </w:sdt>
      <w:r w:rsidR="00F806A1" w:rsidRPr="00A80F7B">
        <w:rPr>
          <w:lang w:val="en-US"/>
        </w:rPr>
        <w:t>)</w:t>
      </w:r>
      <w:r w:rsidR="00D63DCD" w:rsidRPr="00A80F7B">
        <w:rPr>
          <w:lang w:val="en-US"/>
        </w:rPr>
        <w:t>.</w:t>
      </w:r>
      <w:bookmarkEnd w:id="160"/>
    </w:p>
    <w:p w14:paraId="064ADF0D" w14:textId="77777777" w:rsidR="00D63DCD" w:rsidRPr="00A80F7B" w:rsidRDefault="00D63DCD" w:rsidP="00D63DCD">
      <w:pPr>
        <w:rPr>
          <w:lang w:val="en-US"/>
        </w:rPr>
      </w:pPr>
    </w:p>
    <w:p w14:paraId="492DA39A" w14:textId="654B2030" w:rsidR="002E26BE" w:rsidRPr="00A80F7B" w:rsidRDefault="002E26BE" w:rsidP="001020FB">
      <w:pPr>
        <w:pStyle w:val="Heading3"/>
        <w:rPr>
          <w:lang w:val="en-US" w:eastAsia="zh-CN"/>
        </w:rPr>
      </w:pPr>
      <w:bookmarkStart w:id="161" w:name="_Toc72306790"/>
      <w:bookmarkStart w:id="162" w:name="_Toc72678906"/>
      <w:r w:rsidRPr="00A80F7B">
        <w:rPr>
          <w:lang w:val="en-US" w:eastAsia="zh-CN"/>
        </w:rPr>
        <w:t>GAN</w:t>
      </w:r>
      <w:r w:rsidR="00306FD1" w:rsidRPr="00A80F7B">
        <w:rPr>
          <w:lang w:val="en-US" w:eastAsia="zh-CN"/>
        </w:rPr>
        <w:t>s</w:t>
      </w:r>
      <w:r w:rsidRPr="00A80F7B">
        <w:rPr>
          <w:lang w:val="en-US" w:eastAsia="zh-CN"/>
        </w:rPr>
        <w:t xml:space="preserve"> in Anomaly </w:t>
      </w:r>
      <w:r w:rsidR="00DB23AA" w:rsidRPr="00A80F7B">
        <w:rPr>
          <w:lang w:val="en-US" w:eastAsia="zh-CN"/>
        </w:rPr>
        <w:t>D</w:t>
      </w:r>
      <w:r w:rsidRPr="00A80F7B">
        <w:rPr>
          <w:lang w:val="en-US" w:eastAsia="zh-CN"/>
        </w:rPr>
        <w:t>etection</w:t>
      </w:r>
      <w:bookmarkEnd w:id="161"/>
      <w:bookmarkEnd w:id="162"/>
    </w:p>
    <w:p w14:paraId="76EA295A" w14:textId="77777777" w:rsidR="002E26BE" w:rsidRPr="00A80F7B" w:rsidRDefault="002E26BE" w:rsidP="001020FB">
      <w:pPr>
        <w:pStyle w:val="Heading4"/>
        <w:rPr>
          <w:lang w:val="en-US" w:eastAsia="zh-CN"/>
        </w:rPr>
      </w:pPr>
      <w:r w:rsidRPr="00A80F7B">
        <w:rPr>
          <w:lang w:val="en-US" w:eastAsia="zh-CN"/>
        </w:rPr>
        <w:t>AnoGAN</w:t>
      </w:r>
    </w:p>
    <w:p w14:paraId="10415CCE" w14:textId="3D48992F" w:rsidR="002E26BE" w:rsidRPr="00A80F7B" w:rsidRDefault="008E0B7F" w:rsidP="002E26BE">
      <w:pPr>
        <w:rPr>
          <w:lang w:val="en-US" w:eastAsia="zh-CN"/>
        </w:rPr>
      </w:pPr>
      <w:sdt>
        <w:sdtPr>
          <w:rPr>
            <w:lang w:val="en-US" w:eastAsia="zh-CN"/>
          </w:rPr>
          <w:alias w:val="To edit, see citavi.com/edit"/>
          <w:tag w:val="CitaviPlaceholder#4fb73675-4ddf-4187-8bd2-1cf5dcd79c13"/>
          <w:id w:val="551580422"/>
          <w:placeholder>
            <w:docPart w:val="DefaultPlaceholder_-1854013440"/>
          </w:placeholder>
        </w:sdtPr>
        <w:sdtEndPr/>
        <w:sdtContent>
          <w:r w:rsidR="0056794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xpYW5nXFxBcHBEYXRhXFxMb2NhbFxcVGVtcFxcbGRteHVpMncuanBnIiwiVXJpU3RyaW5nIjoiOTRjM2UwMDYtNzRjMy00NzA1LWFmZjEtMWViYjYzNzAzN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wZGYvMTcwMy4wNTkyMSIsIlVyaVN0cmluZyI6Imh0dHBzOi8vYXJ4aXYub3JnL3BkZi8xNzAzLjA1OTI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MzowMiIsIk1vZGlmaWVkQnkiOiJfTGlhbmcgWmhhbyIsIklkIjoiYTJiNGM1NTUtMmNmMy00ZjRmLTk2ZDItMGRjNDcxODM5MTE2IiwiTW9kaWZpZWRPbiI6IjIwMjEtMDUtMTlUMTA6MjM6MDI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NzAzLjA1OTIxIiwiVXJpU3RyaW5nIjoiaHR0cHM6Ly9hcnhpdi5vcmcvcGRmLzE3MDMuMDU5MjF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}</w:instrText>
          </w:r>
          <w:r w:rsidR="00567940" w:rsidRPr="00A80F7B">
            <w:rPr>
              <w:lang w:val="en-US" w:eastAsia="zh-CN"/>
            </w:rPr>
            <w:fldChar w:fldCharType="separate"/>
          </w:r>
          <w:r w:rsidR="00BE74B7" w:rsidRPr="00A80F7B">
            <w:rPr>
              <w:lang w:val="en-US" w:eastAsia="zh-CN"/>
            </w:rPr>
            <w:t>Schlegl et al.</w:t>
          </w:r>
          <w:r w:rsidR="00567940" w:rsidRPr="00A80F7B">
            <w:rPr>
              <w:lang w:val="en-US" w:eastAsia="zh-CN"/>
            </w:rPr>
            <w:fldChar w:fldCharType="end"/>
          </w:r>
        </w:sdtContent>
      </w:sdt>
      <w:r w:rsidR="00567940" w:rsidRPr="00A80F7B">
        <w:rPr>
          <w:lang w:val="en-US" w:eastAsia="zh-CN"/>
        </w:rPr>
        <w:t xml:space="preserve"> </w:t>
      </w:r>
      <w:sdt>
        <w:sdtPr>
          <w:rPr>
            <w:lang w:val="en-US" w:eastAsia="zh-CN"/>
          </w:rPr>
          <w:alias w:val="To edit, see citavi.com/edit"/>
          <w:tag w:val="CitaviPlaceholder#a9e288ae-768a-4f52-97b8-47eea20b2beb"/>
          <w:id w:val="-687370519"/>
          <w:placeholder>
            <w:docPart w:val="DefaultPlaceholder_-1854013440"/>
          </w:placeholder>
        </w:sdtPr>
        <w:sdtEndPr/>
        <w:sdtContent>
          <w:r w:rsidR="00567940"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saWFuZ1xcQXBwRGF0YVxcTG9jYWxcXFRlbXBcXGxkbXh1aTJ3LmpwZyIsIlVyaVN0cmluZyI6Ijk0YzNlMDA2LTc0YzMtNDcwNS1hZmYxLTFlYmI2MzcwMzU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3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hcnhpdi5vcmcvcGRmLzE3MDMuMDU5MjEiLCJVcmlTdHJpbmciOiJodHRwczovL2FyeGl2Lm9yZy9wZGYvMTcwMy4wNTky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TA6MjM6MDIiLCJNb2RpZmllZEJ5IjoiX0xpYW5nIFpoYW8iLCJJZCI6ImEyYjRjNTU1LTJjZjMtNGY0Zi05NmQyLTBkYzQ3MTgzOTExNiIsIk1vZGlmaWVkT24iOiIyMDIxLTA1LTE5VDEwOjIzOjA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cwMy4wNTkyMSIsIlVyaVN0cmluZyI6Imh0dHBzOi8vYXJ4aXYub3JnL3BkZi8xNzAzLjA1OTIxdjE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YTllMjg4YWUtNzY4YS00ZjUyLTk3YjgtNDdlZWEyMGIyYmViIiwiVGV4dCI6IigyMDE3KSIsIldBSVZlcnNpb24iOiI2LjguMC4wIn0=}</w:instrText>
          </w:r>
          <w:r w:rsidR="00567940" w:rsidRPr="00A80F7B">
            <w:rPr>
              <w:lang w:val="en-US" w:eastAsia="zh-CN"/>
            </w:rPr>
            <w:fldChar w:fldCharType="separate"/>
          </w:r>
          <w:r w:rsidR="00BE74B7" w:rsidRPr="00A80F7B">
            <w:rPr>
              <w:lang w:val="en-US" w:eastAsia="zh-CN"/>
            </w:rPr>
            <w:t>(2017)</w:t>
          </w:r>
          <w:r w:rsidR="00567940" w:rsidRPr="00A80F7B">
            <w:rPr>
              <w:lang w:val="en-US" w:eastAsia="zh-CN"/>
            </w:rPr>
            <w:fldChar w:fldCharType="end"/>
          </w:r>
        </w:sdtContent>
      </w:sdt>
      <w:r w:rsidR="00567940" w:rsidRPr="00A80F7B">
        <w:rPr>
          <w:lang w:val="en-US" w:eastAsia="zh-CN"/>
        </w:rPr>
        <w:t xml:space="preserve"> </w:t>
      </w:r>
      <w:r w:rsidR="002E26BE" w:rsidRPr="00A80F7B">
        <w:rPr>
          <w:lang w:val="en-US" w:eastAsia="zh-CN"/>
        </w:rPr>
        <w:t>first proposed an anomaly detection method based on GAN</w:t>
      </w:r>
      <w:r w:rsidR="00532D1D" w:rsidRPr="00A80F7B">
        <w:rPr>
          <w:lang w:val="en-US" w:eastAsia="zh-CN"/>
        </w:rPr>
        <w:t>s</w:t>
      </w:r>
      <w:r w:rsidR="002E26BE" w:rsidRPr="00A80F7B">
        <w:rPr>
          <w:lang w:val="en-US" w:eastAsia="zh-CN"/>
        </w:rPr>
        <w:t xml:space="preserve"> (AnoGAN) to identify the location of an anomaly in the image. AnoGAN is a deep convolutional network trained </w:t>
      </w:r>
      <w:r w:rsidR="00B85CF6" w:rsidRPr="00A80F7B">
        <w:rPr>
          <w:lang w:val="en-US" w:eastAsia="zh-CN"/>
        </w:rPr>
        <w:t xml:space="preserve">only </w:t>
      </w:r>
      <w:r w:rsidR="002E26BE" w:rsidRPr="00A80F7B">
        <w:rPr>
          <w:lang w:val="en-US" w:eastAsia="zh-CN"/>
        </w:rPr>
        <w:t>with normal image samples using the GAN</w:t>
      </w:r>
      <w:r w:rsidR="00B85CF6" w:rsidRPr="00A80F7B">
        <w:rPr>
          <w:lang w:val="en-US" w:eastAsia="zh-CN"/>
        </w:rPr>
        <w:t>s</w:t>
      </w:r>
      <w:r w:rsidR="002E26BE" w:rsidRPr="00A80F7B">
        <w:rPr>
          <w:lang w:val="en-US" w:eastAsia="zh-CN"/>
        </w:rPr>
        <w:t xml:space="preserve"> framework </w:t>
      </w:r>
      <w:sdt>
        <w:sdtPr>
          <w:rPr>
            <w:lang w:val="en-US" w:eastAsia="zh-CN"/>
          </w:rPr>
          <w:alias w:val="To edit, see citavi.com/edit"/>
          <w:tag w:val="CitaviPlaceholder#31e74f5b-734b-43cb-a141-9b8b1266eb88"/>
          <w:id w:val="-1767770584"/>
          <w:placeholder>
            <w:docPart w:val="DefaultPlaceholder_-1854013440"/>
          </w:placeholder>
        </w:sdtPr>
        <w:sdtEndPr/>
        <w:sdtContent>
          <w:r w:rsidR="00FF00CE"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wLiBKdW4uIDIwMTQ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FyeGl2Lm9yZy9hYnMvMTQwNi4yNjYxIiwiVXJpU3RyaW5nIjoiaHR0cHM6Ly9hcnhpdi5vcmcvYWJzLzE0MDYuMjY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E6MzYiLCJNb2RpZmllZEJ5IjoiX0xpYW5nIFpoYW8iLCJJZCI6IjlmMWIzY2Q5LWI1ZGYtNGM2Mi05OTYyLTRiMjBmZjFjM2NmNCIsIk1vZGlmaWVkT24iOiIyMDIxLTA1LTE5VDA5OjIxOjM2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QwNi4yNjYxIiwiVXJpU3RyaW5nIjoiaHR0cHM6Ly9hcnhpdi5vcmcvcGRmLzE0MDYuMjY2M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}</w:instrText>
          </w:r>
          <w:r w:rsidR="00FF00CE" w:rsidRPr="00A80F7B">
            <w:rPr>
              <w:lang w:val="en-US" w:eastAsia="zh-CN"/>
            </w:rPr>
            <w:fldChar w:fldCharType="separate"/>
          </w:r>
          <w:r w:rsidR="00BE74B7" w:rsidRPr="00A80F7B">
            <w:rPr>
              <w:lang w:val="en-US" w:eastAsia="zh-CN"/>
            </w:rPr>
            <w:t>(Goodfellow et al., 2014)</w:t>
          </w:r>
          <w:r w:rsidR="00FF00CE" w:rsidRPr="00A80F7B">
            <w:rPr>
              <w:lang w:val="en-US" w:eastAsia="zh-CN"/>
            </w:rPr>
            <w:fldChar w:fldCharType="end"/>
          </w:r>
        </w:sdtContent>
      </w:sdt>
      <w:r w:rsidR="002E26BE" w:rsidRPr="00A80F7B">
        <w:rPr>
          <w:lang w:val="en-US" w:eastAsia="zh-CN"/>
        </w:rPr>
        <w:t>. After the training, the generator has learned</w:t>
      </w:r>
      <w:r w:rsidR="00B85CF6" w:rsidRPr="00A80F7B">
        <w:rPr>
          <w:lang w:val="en-US" w:eastAsia="zh-CN"/>
        </w:rPr>
        <w:t xml:space="preserve"> how</w:t>
      </w:r>
      <w:r w:rsidR="002E26BE" w:rsidRPr="00A80F7B">
        <w:rPr>
          <w:lang w:val="en-US" w:eastAsia="zh-CN"/>
        </w:rPr>
        <w:t xml:space="preserve"> to generate normal samples rather than anomaly samples. The difference between the input </w:t>
      </w:r>
      <m:oMath>
        <m:r>
          <w:rPr>
            <w:rFonts w:ascii="Cambria Math" w:hAnsi="Cambria Math"/>
            <w:lang w:val="en-US" w:eastAsia="zh-CN"/>
          </w:rPr>
          <m:t>x</m:t>
        </m:r>
      </m:oMath>
      <w:r w:rsidR="002E26BE" w:rsidRPr="00A80F7B">
        <w:rPr>
          <w:lang w:val="en-US" w:eastAsia="zh-CN"/>
        </w:rPr>
        <w:t xml:space="preserve"> and reconstruction </w:t>
      </w: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oMath>
      <w:r w:rsidR="002E26BE" w:rsidRPr="00A80F7B">
        <w:rPr>
          <w:lang w:val="en-US" w:eastAsia="zh-CN"/>
        </w:rPr>
        <w:t xml:space="preserve"> can help to detect anomalies. </w:t>
      </w:r>
      <w:sdt>
        <w:sdtPr>
          <w:rPr>
            <w:lang w:val="en-US" w:eastAsia="zh-CN"/>
          </w:rPr>
          <w:alias w:val="To edit, see citavi.com/edit"/>
          <w:tag w:val="CitaviPlaceholder#4b41d025-c7ba-4af1-93bc-3ac47ea4a163"/>
          <w:id w:val="1954292478"/>
          <w:placeholder>
            <w:docPart w:val="DefaultPlaceholder_-1854013440"/>
          </w:placeholder>
        </w:sdtPr>
        <w:sdtEndPr/>
        <w:sdtContent>
          <w:r w:rsidR="00B85CF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id3RidnN0di5qcGciLCJVcmlTdHJpbmciOiJjOWIxYjhmZC03N2Y5LTRhOTYtOWY3ZS01ZGFkMzJjMmE4Nz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S4gTm92LiA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NjQzNCIsIlVyaVN0cmluZyI6Imh0dHBzOi8vYXJ4aXYub3JnL3BkZi8xNTExLjA2NDM0djI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yNjowMSIsIk1vZGlmaWVkQnkiOiJfTGlhbmcgWmhhbyIsIklkIjoiNzI1N2EzOWEtZjc2ZC00NTJiLTk3YjktNGQxNmYzMmZiMWRkIiwiTW9kaWZpZWRPbiI6IjIwMjEtMDUtMTlUMDk6MjY6MD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yeGl2Lm9yZy9hYnMvMTUxMS4wNjQzNCIsIlVyaVN0cmluZyI6Imh0dHBzOi8vYXJ4aXYub3JnL2Ficy8xNTExLjA2NDM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}</w:instrText>
          </w:r>
          <w:r w:rsidR="00B85CF6" w:rsidRPr="00A80F7B">
            <w:rPr>
              <w:lang w:val="en-US" w:eastAsia="zh-CN"/>
            </w:rPr>
            <w:fldChar w:fldCharType="separate"/>
          </w:r>
          <w:r w:rsidR="00BE74B7" w:rsidRPr="00A80F7B">
            <w:rPr>
              <w:lang w:val="en-US" w:eastAsia="zh-CN"/>
            </w:rPr>
            <w:t>Radford et al.</w:t>
          </w:r>
          <w:r w:rsidR="00B85CF6" w:rsidRPr="00A80F7B">
            <w:rPr>
              <w:lang w:val="en-US" w:eastAsia="zh-CN"/>
            </w:rPr>
            <w:fldChar w:fldCharType="end"/>
          </w:r>
        </w:sdtContent>
      </w:sdt>
      <w:r w:rsidR="00B85CF6" w:rsidRPr="00A80F7B">
        <w:rPr>
          <w:lang w:val="en-US" w:eastAsia="zh-CN"/>
        </w:rPr>
        <w:t xml:space="preserve"> </w:t>
      </w:r>
      <w:sdt>
        <w:sdtPr>
          <w:rPr>
            <w:lang w:val="en-US" w:eastAsia="zh-CN"/>
          </w:rPr>
          <w:alias w:val="To edit, see citavi.com/edit"/>
          <w:tag w:val="CitaviPlaceholder#449898f8-d35f-4dcb-b3d5-35d6cdbe5b16"/>
          <w:id w:val="1178849205"/>
          <w:placeholder>
            <w:docPart w:val="DefaultPlaceholder_-1854013440"/>
          </w:placeholder>
        </w:sdtPr>
        <w:sdtEndPr/>
        <w:sdtContent>
          <w:r w:rsidR="00B85CF6"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Ynd0YnZzdHYuanBnIiwiVXJpU3RyaW5nIjoiYzliMWI4ZmQtNzdmOS00YTk2LTlmN2UtNWRhZDMyYzJhODc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IE5vdi4gMjAx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1MTEuMDY0MzQiLCJVcmlTdHJpbmciOiJodHRwczovL2FyeGl2Lm9yZy9wZGYvMTUxMS4wNjQzNHYy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jY6MDEiLCJNb2RpZmllZEJ5IjoiX0xpYW5nIFpoYW8iLCJJZCI6IjcyNTdhMzlhLWY3NmQtNDUyYi05N2I5LTRkMTZmMzJmYjFkZCIsIk1vZGlmaWVkT24iOiIyMDIxLTA1LTE5VDA5OjI2OjAy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hcnhpdi5vcmcvYWJzLzE1MTEuMDY0MzQiLCJVcmlTdHJpbmciOiJodHRwczovL2FyeGl2Lm9yZy9hYnMvMTUxMS4wNjQz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xNikifV19LCJUYWciOiJDaXRhdmlQbGFjZWhvbGRlciM0NDk4OThmOC1kMzVmLTRkY2ItYjNkNS0zNWQ2Y2RiZTViMTYiLCJUZXh0IjoiKDIwMTYpIiwiV0FJVmVyc2lvbiI6IjYuOC4wLjAifQ==}</w:instrText>
          </w:r>
          <w:r w:rsidR="00B85CF6" w:rsidRPr="00A80F7B">
            <w:rPr>
              <w:lang w:val="en-US" w:eastAsia="zh-CN"/>
            </w:rPr>
            <w:fldChar w:fldCharType="separate"/>
          </w:r>
          <w:r w:rsidR="00BE74B7" w:rsidRPr="00A80F7B">
            <w:rPr>
              <w:lang w:val="en-US" w:eastAsia="zh-CN"/>
            </w:rPr>
            <w:t>(2016)</w:t>
          </w:r>
          <w:r w:rsidR="00B85CF6" w:rsidRPr="00A80F7B">
            <w:rPr>
              <w:lang w:val="en-US" w:eastAsia="zh-CN"/>
            </w:rPr>
            <w:fldChar w:fldCharType="end"/>
          </w:r>
        </w:sdtContent>
      </w:sdt>
      <w:r w:rsidR="00B85CF6" w:rsidRPr="00A80F7B">
        <w:rPr>
          <w:lang w:val="en-US" w:eastAsia="zh-CN"/>
        </w:rPr>
        <w:t xml:space="preserve"> argued that</w:t>
      </w:r>
      <w:r w:rsidR="002E26BE" w:rsidRPr="00A80F7B">
        <w:rPr>
          <w:lang w:val="en-US" w:eastAsia="zh-CN"/>
        </w:rPr>
        <w:t xml:space="preserve"> the </w:t>
      </w:r>
      <m:oMath>
        <m:r>
          <w:rPr>
            <w:rFonts w:ascii="Cambria Math" w:hAnsi="Cambria Math"/>
            <w:lang w:val="en-US" w:eastAsia="zh-CN"/>
          </w:rPr>
          <m:t>z</m:t>
        </m:r>
      </m:oMath>
      <w:r w:rsidR="002E26BE" w:rsidRPr="00A80F7B">
        <w:rPr>
          <w:lang w:val="en-US" w:eastAsia="zh-CN"/>
        </w:rPr>
        <w:t xml:space="preserve"> in latent space has the property of smooth transition. </w:t>
      </w:r>
      <w:r w:rsidR="00B85CF6" w:rsidRPr="00A80F7B">
        <w:rPr>
          <w:lang w:val="en-US" w:eastAsia="zh-CN"/>
        </w:rPr>
        <w:t>For example</w:t>
      </w:r>
      <w:r w:rsidR="002E26BE" w:rsidRPr="00A80F7B">
        <w:rPr>
          <w:lang w:val="en-US" w:eastAsia="zh-CN"/>
        </w:rPr>
        <w:t>, two neighbor point</w:t>
      </w:r>
      <w:r w:rsidR="00B85CF6" w:rsidRPr="00A80F7B">
        <w:rPr>
          <w:lang w:val="en-US" w:eastAsia="zh-CN"/>
        </w:rPr>
        <w:t>s</w:t>
      </w:r>
      <w:r w:rsidR="002E26BE"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1</m:t>
            </m:r>
          </m:sub>
        </m:sSub>
      </m:oMath>
      <w:r w:rsidR="002E26BE"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2</m:t>
            </m:r>
          </m:sub>
        </m:sSub>
      </m:oMath>
      <w:r w:rsidR="002E26BE" w:rsidRPr="00A80F7B">
        <w:rPr>
          <w:lang w:val="en-US" w:eastAsia="zh-CN"/>
        </w:rPr>
        <w:t xml:space="preserve"> in latent space can generate similar images </w:t>
      </w:r>
      <m:oMath>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1</m:t>
                </m:r>
              </m:sub>
            </m:sSub>
          </m:e>
        </m:d>
      </m:oMath>
      <w:r w:rsidR="002E26BE" w:rsidRPr="00A80F7B">
        <w:rPr>
          <w:lang w:val="en-US" w:eastAsia="zh-CN"/>
        </w:rPr>
        <w:t xml:space="preserve">, </w:t>
      </w:r>
      <m:oMath>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2</m:t>
                </m:r>
              </m:sub>
            </m:sSub>
          </m:e>
        </m:d>
      </m:oMath>
      <w:r w:rsidR="002E26BE" w:rsidRPr="00A80F7B">
        <w:rPr>
          <w:lang w:val="en-US" w:eastAsia="zh-CN"/>
        </w:rPr>
        <w:t xml:space="preserve"> in</w:t>
      </w:r>
      <w:r w:rsidR="006B3C00" w:rsidRPr="00A80F7B">
        <w:rPr>
          <w:lang w:val="en-US" w:eastAsia="zh-CN"/>
        </w:rPr>
        <w:t xml:space="preserve"> the</w:t>
      </w:r>
      <w:r w:rsidR="002E26BE" w:rsidRPr="00A80F7B">
        <w:rPr>
          <w:lang w:val="en-US" w:eastAsia="zh-CN"/>
        </w:rPr>
        <w:t xml:space="preserve"> data space. In order to find the best </w:t>
      </w:r>
      <m:oMath>
        <m:r>
          <w:rPr>
            <w:rFonts w:ascii="Cambria Math" w:hAnsi="Cambria Math"/>
            <w:lang w:val="en-US" w:eastAsia="zh-CN"/>
          </w:rPr>
          <m:t>z</m:t>
        </m:r>
      </m:oMath>
      <w:r w:rsidR="002E26BE" w:rsidRPr="00A80F7B">
        <w:rPr>
          <w:lang w:val="en-US" w:eastAsia="zh-CN"/>
        </w:rPr>
        <w:t xml:space="preserve"> (to fulfil </w:t>
      </w:r>
      <m:oMath>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z</m:t>
            </m:r>
          </m:e>
        </m:d>
      </m:oMath>
      <w:r w:rsidR="002E26BE" w:rsidRPr="00A80F7B">
        <w:rPr>
          <w:lang w:val="en-US" w:eastAsia="zh-CN"/>
        </w:rPr>
        <w:t xml:space="preserve">) in latent space of input </w:t>
      </w:r>
      <m:oMath>
        <m:r>
          <w:rPr>
            <w:rFonts w:ascii="Cambria Math" w:hAnsi="Cambria Math"/>
            <w:lang w:val="en-US" w:eastAsia="zh-CN"/>
          </w:rPr>
          <m:t>x</m:t>
        </m:r>
      </m:oMath>
      <w:r w:rsidR="002E26BE" w:rsidRPr="00A80F7B">
        <w:rPr>
          <w:lang w:val="en-US" w:eastAsia="zh-CN"/>
        </w:rPr>
        <w:t xml:space="preserve">, AnoGAN uses an iterative process by backpropagating in </w:t>
      </w:r>
      <m:oMath>
        <m:r>
          <w:rPr>
            <w:rFonts w:ascii="Cambria Math" w:hAnsi="Cambria Math"/>
            <w:lang w:val="en-US" w:eastAsia="zh-CN"/>
          </w:rPr>
          <m:t>γ=1,2,…,</m:t>
        </m:r>
        <m:r>
          <m:rPr>
            <m:sty m:val="p"/>
          </m:rPr>
          <w:rPr>
            <w:rFonts w:ascii="Cambria Math" w:hAnsi="Cambria Math"/>
            <w:lang w:val="en-US" w:eastAsia="zh-CN"/>
          </w:rPr>
          <m:t>Γ</m:t>
        </m:r>
      </m:oMath>
      <w:r w:rsidR="002E26BE" w:rsidRPr="00A80F7B">
        <w:rPr>
          <w:lang w:val="en-US" w:eastAsia="zh-CN"/>
        </w:rPr>
        <w:t xml:space="preserve"> steps. In practice, they deployed a composed loss function </w:t>
      </w: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002E26BE" w:rsidRPr="00A80F7B">
        <w:rPr>
          <w:lang w:val="en-US" w:eastAsia="zh-CN"/>
        </w:rPr>
        <w:t xml:space="preserve"> to measure the anomality of the input </w:t>
      </w:r>
      <m:oMath>
        <m:r>
          <w:rPr>
            <w:rFonts w:ascii="Cambria Math" w:hAnsi="Cambria Math"/>
            <w:lang w:val="en-US" w:eastAsia="zh-CN"/>
          </w:rPr>
          <m:t>x</m:t>
        </m:r>
      </m:oMath>
      <w:r w:rsidR="002E26BE" w:rsidRPr="00A80F7B">
        <w:rPr>
          <w:lang w:val="en-US" w:eastAsia="zh-CN"/>
        </w:rPr>
        <w:t xml:space="preserve">, </w:t>
      </w:r>
      <w:r w:rsidR="006B3C00" w:rsidRPr="00A80F7B">
        <w:rPr>
          <w:lang w:val="en-US" w:eastAsia="zh-CN"/>
        </w:rPr>
        <w:t xml:space="preserve">which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6C3651" w:rsidRPr="00A80F7B" w14:paraId="4726AEE7" w14:textId="77777777" w:rsidTr="00AA6B67">
        <w:tc>
          <w:tcPr>
            <w:tcW w:w="7659" w:type="dxa"/>
          </w:tcPr>
          <w:p w14:paraId="0A3B2828" w14:textId="6BA32F0E" w:rsidR="006C3651" w:rsidRPr="00A80F7B" w:rsidRDefault="006C3651" w:rsidP="00AA6B67">
            <w:pPr>
              <w:spacing w:after="0"/>
              <w:rPr>
                <w:lang w:val="en-US" w:eastAsia="zh-CN"/>
              </w:rPr>
            </w:pPr>
            <m:oMathPara>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1-λ</m:t>
                    </m:r>
                  </m:e>
                </m:d>
                <m:r>
                  <w:rPr>
                    <w:rFonts w:ascii="Cambria Math" w:hAnsi="Cambria Math"/>
                    <w:lang w:val="en-US" w:eastAsia="zh-CN"/>
                  </w:rPr>
                  <m:t>⋅</m:t>
                </m:r>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+λ⋅</m:t>
                </m:r>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m:oMathPara>
          </w:p>
        </w:tc>
        <w:tc>
          <w:tcPr>
            <w:tcW w:w="839" w:type="dxa"/>
          </w:tcPr>
          <w:p w14:paraId="1A804D6B" w14:textId="1707CC40" w:rsidR="006C3651" w:rsidRPr="00A80F7B" w:rsidRDefault="006C365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7</w:t>
            </w:r>
            <w:r w:rsidR="00B140BC" w:rsidRPr="00A80F7B">
              <w:rPr>
                <w:lang w:val="en-US"/>
              </w:rPr>
              <w:fldChar w:fldCharType="end"/>
            </w:r>
            <w:r w:rsidRPr="00A80F7B">
              <w:rPr>
                <w:lang w:val="en-US"/>
              </w:rPr>
              <w:t xml:space="preserve"> )</w:t>
            </w:r>
          </w:p>
        </w:tc>
      </w:tr>
      <w:tr w:rsidR="006C3651" w:rsidRPr="00A80F7B" w14:paraId="07A84A3E" w14:textId="77777777" w:rsidTr="006C3651">
        <w:tc>
          <w:tcPr>
            <w:tcW w:w="7659" w:type="dxa"/>
          </w:tcPr>
          <w:p w14:paraId="5588CC51" w14:textId="76CA56E3" w:rsidR="006C3651"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e>
                    </m:d>
                  </m:e>
                  <m:sub>
                    <m:r>
                      <w:rPr>
                        <w:rFonts w:ascii="Cambria Math" w:hAnsi="Cambria Math"/>
                        <w:lang w:val="en-US" w:eastAsia="zh-CN"/>
                      </w:rPr>
                      <m:t>1</m:t>
                    </m:r>
                  </m:sub>
                </m:sSub>
              </m:oMath>
            </m:oMathPara>
          </w:p>
        </w:tc>
        <w:tc>
          <w:tcPr>
            <w:tcW w:w="839" w:type="dxa"/>
          </w:tcPr>
          <w:p w14:paraId="7C133369" w14:textId="359CBD85" w:rsidR="006C3651" w:rsidRPr="00A80F7B" w:rsidRDefault="006C365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8</w:t>
            </w:r>
            <w:r w:rsidR="00B140BC" w:rsidRPr="00A80F7B">
              <w:rPr>
                <w:lang w:val="en-US"/>
              </w:rPr>
              <w:fldChar w:fldCharType="end"/>
            </w:r>
            <w:r w:rsidRPr="00A80F7B">
              <w:rPr>
                <w:lang w:val="en-US"/>
              </w:rPr>
              <w:t xml:space="preserve"> )</w:t>
            </w:r>
          </w:p>
        </w:tc>
      </w:tr>
      <w:tr w:rsidR="006C3651" w:rsidRPr="00A80F7B" w14:paraId="6A0D07B2" w14:textId="77777777" w:rsidTr="006C3651">
        <w:tc>
          <w:tcPr>
            <w:tcW w:w="7659" w:type="dxa"/>
          </w:tcPr>
          <w:p w14:paraId="4FCC1773" w14:textId="1756FEE2" w:rsidR="006C3651"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e>
                        </m:d>
                      </m:e>
                    </m:d>
                  </m:e>
                  <m:sub>
                    <m:r>
                      <w:rPr>
                        <w:rFonts w:ascii="Cambria Math" w:hAnsi="Cambria Math"/>
                        <w:lang w:val="en-US" w:eastAsia="zh-CN"/>
                      </w:rPr>
                      <m:t>1</m:t>
                    </m:r>
                  </m:sub>
                </m:sSub>
              </m:oMath>
            </m:oMathPara>
          </w:p>
        </w:tc>
        <w:tc>
          <w:tcPr>
            <w:tcW w:w="839" w:type="dxa"/>
          </w:tcPr>
          <w:p w14:paraId="63AC74E3" w14:textId="07053474" w:rsidR="006C3651" w:rsidRPr="00A80F7B" w:rsidRDefault="006C3651"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9</w:t>
            </w:r>
            <w:r w:rsidR="00B140BC" w:rsidRPr="00A80F7B">
              <w:rPr>
                <w:lang w:val="en-US"/>
              </w:rPr>
              <w:fldChar w:fldCharType="end"/>
            </w:r>
            <w:r w:rsidRPr="00A80F7B">
              <w:rPr>
                <w:lang w:val="en-US"/>
              </w:rPr>
              <w:t xml:space="preserve"> )</w:t>
            </w:r>
          </w:p>
        </w:tc>
      </w:tr>
    </w:tbl>
    <w:p w14:paraId="346BE095" w14:textId="69E79862" w:rsidR="002E26BE" w:rsidRPr="00A80F7B" w:rsidRDefault="002E26BE" w:rsidP="002E26BE">
      <w:pPr>
        <w:rPr>
          <w:lang w:val="en-US" w:eastAsia="zh-CN"/>
        </w:rPr>
      </w:pPr>
      <w:r w:rsidRPr="00A80F7B">
        <w:rPr>
          <w:lang w:val="en-US" w:eastAsia="zh-CN"/>
        </w:rPr>
        <w:t xml:space="preserve">The residual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A80F7B">
        <w:rPr>
          <w:lang w:val="en-US" w:eastAsia="zh-CN"/>
        </w:rPr>
        <w:t xml:space="preserve"> measures the similarity between input </w:t>
      </w:r>
      <m:oMath>
        <m:r>
          <w:rPr>
            <w:rFonts w:ascii="Cambria Math" w:hAnsi="Cambria Math"/>
            <w:lang w:val="en-US" w:eastAsia="zh-CN"/>
          </w:rPr>
          <m:t>x</m:t>
        </m:r>
      </m:oMath>
      <w:r w:rsidRPr="00A80F7B">
        <w:rPr>
          <w:lang w:val="en-US" w:eastAsia="zh-CN"/>
        </w:rPr>
        <w:t xml:space="preserve"> and the generated sample </w:t>
      </w: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oMath>
      <w:r w:rsidRPr="00A80F7B">
        <w:rPr>
          <w:lang w:val="en-US" w:eastAsia="zh-CN"/>
        </w:rPr>
        <w:t xml:space="preserve">, the discriminator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A80F7B">
        <w:rPr>
          <w:lang w:val="en-US" w:eastAsia="zh-CN"/>
        </w:rPr>
        <w:t xml:space="preserve"> helps to improve the training stability of GAN. </w:t>
      </w:r>
      <m:oMath>
        <m:r>
          <w:rPr>
            <w:rFonts w:ascii="Cambria Math" w:hAnsi="Cambria Math"/>
            <w:lang w:val="en-US" w:eastAsia="zh-CN"/>
          </w:rPr>
          <m:t>λ</m:t>
        </m:r>
      </m:oMath>
      <w:r w:rsidRPr="00A80F7B">
        <w:rPr>
          <w:lang w:val="en-US" w:eastAsia="zh-CN"/>
        </w:rPr>
        <w:t xml:space="preserve"> is the weight parameter between those two losses</w:t>
      </w:r>
      <w:r w:rsidR="00CD224D" w:rsidRPr="00A80F7B">
        <w:rPr>
          <w:lang w:val="en-US" w:eastAsia="zh-CN"/>
        </w:rPr>
        <w:t>,</w:t>
      </w:r>
      <w:r w:rsidR="00000463" w:rsidRPr="00A80F7B">
        <w:rPr>
          <w:lang w:val="en-US" w:eastAsia="zh-CN"/>
        </w:rPr>
        <w:t xml:space="preserve"> and </w:t>
      </w:r>
      <m:oMath>
        <m:r>
          <w:rPr>
            <w:rFonts w:ascii="Cambria Math" w:hAnsi="Cambria Math"/>
            <w:lang w:val="en-US" w:eastAsia="zh-CN"/>
          </w:rPr>
          <m:t>f</m:t>
        </m:r>
      </m:oMath>
      <w:r w:rsidR="00000463" w:rsidRPr="00A80F7B">
        <w:rPr>
          <w:lang w:val="en-US" w:eastAsia="zh-CN"/>
        </w:rPr>
        <w:t xml:space="preserve"> is the output of </w:t>
      </w:r>
      <w:r w:rsidR="00CD224D" w:rsidRPr="00A80F7B">
        <w:rPr>
          <w:lang w:val="en-US" w:eastAsia="zh-CN"/>
        </w:rPr>
        <w:t xml:space="preserve">the </w:t>
      </w:r>
      <w:r w:rsidR="00000463" w:rsidRPr="00A80F7B">
        <w:rPr>
          <w:lang w:val="en-US" w:eastAsia="zh-CN"/>
        </w:rPr>
        <w:t>discriminator</w:t>
      </w:r>
      <w:r w:rsidRPr="00A80F7B">
        <w:rPr>
          <w:lang w:val="en-US" w:eastAsia="zh-CN"/>
        </w:rPr>
        <w:t xml:space="preserve">. The value of </w:t>
      </w:r>
      <m:oMath>
        <m:r>
          <m:rPr>
            <m:scr m:val="script"/>
          </m:rPr>
          <w:rPr>
            <w:rFonts w:ascii="Cambria Math" w:hAnsi="Cambria Math"/>
            <w:lang w:val="en-US" w:eastAsia="zh-CN"/>
          </w:rPr>
          <m:t>L</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z</m:t>
                </m:r>
              </m:e>
              <m:sub>
                <m:r>
                  <w:rPr>
                    <w:rFonts w:ascii="Cambria Math" w:hAnsi="Cambria Math"/>
                    <w:lang w:val="en-US" w:eastAsia="zh-CN"/>
                  </w:rPr>
                  <m:t>γ</m:t>
                </m:r>
              </m:sub>
            </m:sSub>
          </m:e>
        </m:d>
      </m:oMath>
      <w:r w:rsidRPr="00A80F7B">
        <w:rPr>
          <w:lang w:val="en-US" w:eastAsia="zh-CN"/>
        </w:rPr>
        <w:t xml:space="preserve"> at </w:t>
      </w:r>
      <m:oMath>
        <m:r>
          <m:rPr>
            <m:sty m:val="p"/>
          </m:rPr>
          <w:rPr>
            <w:rFonts w:ascii="Cambria Math" w:hAnsi="Cambria Math"/>
            <w:lang w:val="en-US" w:eastAsia="zh-CN"/>
          </w:rPr>
          <m:t>Γ</m:t>
        </m:r>
      </m:oMath>
      <w:r w:rsidRPr="00A80F7B">
        <w:rPr>
          <w:lang w:val="en-US" w:eastAsia="zh-CN"/>
        </w:rPr>
        <w:t xml:space="preserve"> step is defined as the anomaly score, where a small anomaly score implies that the input </w:t>
      </w:r>
      <w:r w:rsidR="00CD224D" w:rsidRPr="00A80F7B">
        <w:rPr>
          <w:lang w:val="en-US" w:eastAsia="zh-CN"/>
        </w:rPr>
        <w:t xml:space="preserve">sample </w:t>
      </w:r>
      <m:oMath>
        <m:r>
          <w:rPr>
            <w:rFonts w:ascii="Cambria Math" w:hAnsi="Cambria Math"/>
            <w:lang w:val="en-US" w:eastAsia="zh-CN"/>
          </w:rPr>
          <m:t>x</m:t>
        </m:r>
      </m:oMath>
      <w:r w:rsidRPr="00A80F7B">
        <w:rPr>
          <w:lang w:val="en-US" w:eastAsia="zh-CN"/>
        </w:rPr>
        <w:t xml:space="preserve"> is similar to the normal samples during training</w:t>
      </w:r>
      <w:r w:rsidR="00CD224D" w:rsidRPr="00A80F7B">
        <w:rPr>
          <w:lang w:val="en-US" w:eastAsia="zh-CN"/>
        </w:rPr>
        <w:t>. In contrast,</w:t>
      </w:r>
      <w:r w:rsidRPr="00A80F7B">
        <w:rPr>
          <w:lang w:val="en-US" w:eastAsia="zh-CN"/>
        </w:rPr>
        <w:t xml:space="preserve"> a large anomaly score means that the input </w:t>
      </w:r>
      <m:oMath>
        <m:r>
          <w:rPr>
            <w:rFonts w:ascii="Cambria Math" w:hAnsi="Cambria Math"/>
            <w:lang w:val="en-US" w:eastAsia="zh-CN"/>
          </w:rPr>
          <m:t>x</m:t>
        </m:r>
      </m:oMath>
      <w:r w:rsidRPr="00A80F7B">
        <w:rPr>
          <w:lang w:val="en-US" w:eastAsia="zh-CN"/>
        </w:rPr>
        <w:t xml:space="preserve"> is an anomaly sample. AnoGAN is the first proposed GAN framework showing that GAN</w:t>
      </w:r>
      <w:r w:rsidR="00CD224D" w:rsidRPr="00A80F7B">
        <w:rPr>
          <w:lang w:val="en-US" w:eastAsia="zh-CN"/>
        </w:rPr>
        <w:t>s</w:t>
      </w:r>
      <w:r w:rsidRPr="00A80F7B">
        <w:rPr>
          <w:lang w:val="en-US" w:eastAsia="zh-CN"/>
        </w:rPr>
        <w:t xml:space="preserve"> can also be used for anomaly detection. The main limitation of AnoGAN is </w:t>
      </w:r>
      <w:r w:rsidR="00CD224D" w:rsidRPr="00A80F7B">
        <w:rPr>
          <w:lang w:val="en-US" w:eastAsia="zh-CN"/>
        </w:rPr>
        <w:t xml:space="preserve">that </w:t>
      </w:r>
      <w:r w:rsidRPr="00A80F7B">
        <w:rPr>
          <w:lang w:val="en-US" w:eastAsia="zh-CN"/>
        </w:rPr>
        <w:t xml:space="preserve">the calculation of anomaly score needs </w:t>
      </w:r>
      <m:oMath>
        <m:r>
          <m:rPr>
            <m:sty m:val="p"/>
          </m:rPr>
          <w:rPr>
            <w:rFonts w:ascii="Cambria Math" w:hAnsi="Cambria Math"/>
            <w:lang w:val="en-US" w:eastAsia="zh-CN"/>
          </w:rPr>
          <m:t>Γ</m:t>
        </m:r>
      </m:oMath>
      <w:r w:rsidRPr="00A80F7B">
        <w:rPr>
          <w:lang w:val="en-US" w:eastAsia="zh-CN"/>
        </w:rPr>
        <w:t xml:space="preserve"> steps optimization, which is computational</w:t>
      </w:r>
      <w:r w:rsidR="00CD224D" w:rsidRPr="00A80F7B">
        <w:rPr>
          <w:lang w:val="en-US" w:eastAsia="zh-CN"/>
        </w:rPr>
        <w:t>ly</w:t>
      </w:r>
      <w:r w:rsidRPr="00A80F7B">
        <w:rPr>
          <w:lang w:val="en-US" w:eastAsia="zh-CN"/>
        </w:rPr>
        <w:t xml:space="preserve"> expensive </w:t>
      </w:r>
      <w:sdt>
        <w:sdtPr>
          <w:rPr>
            <w:lang w:val="en-US" w:eastAsia="zh-CN"/>
          </w:rPr>
          <w:alias w:val="To edit, see citavi.com/edit"/>
          <w:tag w:val="CitaviPlaceholder#3f461f24-f9da-4187-a226-27f8b0ccba36"/>
          <w:id w:val="1035015179"/>
          <w:placeholder>
            <w:docPart w:val="DefaultPlaceholder_-1854013440"/>
          </w:placeholder>
        </w:sdtPr>
        <w:sdtEndPr/>
        <w:sdtContent>
          <w:r w:rsidR="00FF00CE"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G1oYm1vZXVyLmpwZyIsIlVyaVN0cmluZyI6IjZkN2UxOTkxLWI5NDUtNGIwYS04MDlkLTA5ZDc1ZGYzZWYzY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yeGl2Lm9yZy9wZGYvMTgwNS4wNjcyNSIsIlVyaVN0cmluZyI6Imh0dHBzOi8vYXJ4aXYub3JnL3BkZi8xODA1LjA2Nz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zMzo0OSIsIk1vZGlmaWVkQnkiOiJfTGlhbmcgWmhhbyIsIklkIjoiMTg5Y2ViNmUtYjY3MC00NzBmLTg3OTMtMDdiNmNjOTI5YWEwIiwiTW9kaWZpZWRPbiI6IjIwMjEtMDUtMTlUMDk6MzM6ND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ODA1LjA2NzI1IiwiVXJpU3RyaW5nIjoiaHR0cHM6Ly9hcnhpdi5vcmcvcGRmLzE4MDUuMDY3MjV2My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}</w:instrText>
          </w:r>
          <w:r w:rsidR="00FF00CE" w:rsidRPr="00A80F7B">
            <w:rPr>
              <w:lang w:val="en-US" w:eastAsia="zh-CN"/>
            </w:rPr>
            <w:fldChar w:fldCharType="separate"/>
          </w:r>
          <w:r w:rsidR="00BE74B7" w:rsidRPr="00A80F7B">
            <w:rPr>
              <w:lang w:val="en-US" w:eastAsia="zh-CN"/>
            </w:rPr>
            <w:t>(Akcay et al., 2018)</w:t>
          </w:r>
          <w:r w:rsidR="00FF00CE" w:rsidRPr="00A80F7B">
            <w:rPr>
              <w:lang w:val="en-US" w:eastAsia="zh-CN"/>
            </w:rPr>
            <w:fldChar w:fldCharType="end"/>
          </w:r>
        </w:sdtContent>
      </w:sdt>
      <w:r w:rsidR="00FF00CE" w:rsidRPr="00A80F7B">
        <w:rPr>
          <w:lang w:val="en-US" w:eastAsia="zh-CN"/>
        </w:rPr>
        <w:t>.</w:t>
      </w:r>
    </w:p>
    <w:p w14:paraId="299390AB" w14:textId="77777777" w:rsidR="002E26BE" w:rsidRPr="00A80F7B" w:rsidRDefault="002E26BE" w:rsidP="001020FB">
      <w:pPr>
        <w:pStyle w:val="Heading4"/>
        <w:rPr>
          <w:lang w:val="en-US" w:eastAsia="zh-CN"/>
        </w:rPr>
      </w:pPr>
      <w:r w:rsidRPr="00A80F7B">
        <w:rPr>
          <w:lang w:val="en-US" w:eastAsia="zh-CN"/>
        </w:rPr>
        <w:t>EGBAD</w:t>
      </w:r>
    </w:p>
    <w:p w14:paraId="1D21B01D" w14:textId="1052E820" w:rsidR="002E26BE" w:rsidRPr="00A80F7B" w:rsidRDefault="002E26BE" w:rsidP="002E26BE">
      <w:pPr>
        <w:rPr>
          <w:b/>
          <w:bCs/>
          <w:lang w:val="en-US" w:eastAsia="zh-CN"/>
        </w:rPr>
      </w:pPr>
      <w:r w:rsidRPr="00A80F7B">
        <w:rPr>
          <w:lang w:val="en-US" w:eastAsia="zh-CN"/>
        </w:rPr>
        <w:t xml:space="preserve">To overcome the limitation of AnoGAN, </w:t>
      </w:r>
      <w:sdt>
        <w:sdtPr>
          <w:rPr>
            <w:lang w:val="en-US" w:eastAsia="zh-CN"/>
          </w:rPr>
          <w:alias w:val="To edit, see citavi.com/edit"/>
          <w:tag w:val="CitaviPlaceholder#eeb168ea-e847-41ed-89bd-e1d395d35cd3"/>
          <w:id w:val="1219862160"/>
          <w:placeholder>
            <w:docPart w:val="DefaultPlaceholder_-1854013440"/>
          </w:placeholder>
        </w:sdtPr>
        <w:sdtEndPr/>
        <w:sdtContent>
          <w:r w:rsidR="0045624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bGlhbmdcXEFwcERhdGFcXExvY2FsXFxUZW1wXFw1enhzMzN1Zi5qcGciLCJVcmlTdHJpbmciOiJmY2E1ZDVmZi05NDkyLTRjYmMtOWQzOS1mOThlYTI2NDBhZ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IEZlYi4g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YXJ4aXYub3JnL2Ficy8xODAyLjA2MjIyIiwiVXJpU3RyaW5nIjoiaHR0cHM6Ly9hcnhpdi5vcmcvYWJzLzE4MDIuMDYyM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EwOjIzOjM4IiwiTW9kaWZpZWRCeSI6Il9MaWFuZyBaaGFvIiwiSWQiOiJiYzczYTg2OC02ZjBjLTRkNWEtOTA4Ny1iNjdhMWMyMjQzMjgiLCJNb2RpZmllZE9uIjoiMjAyMS0wNS0xOVQxMDoyMzoz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4MDIuMDYyMjIiLCJVcmlTdHJpbmciOiJodHRwczovL2FyeGl2Lm9yZy9wZGYvMTgwMi4wNjIyMnYy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WmVuYXRpIGV0IGFsLiJ9XX0sIlRhZyI6IkNpdGF2aVBsYWNlaG9sZGVyI2VlYjE2OGVhLWU4NDctNDFlZC04OWJkLWUxZDM5NWQzNWNkMyIsIlRleHQiOiJaZW5hdGkgZXQgYWwuIiwiV0FJVmVyc2lvbiI6IjYuOC4wLjAifQ==}</w:instrText>
          </w:r>
          <w:r w:rsidR="0045624A" w:rsidRPr="00A80F7B">
            <w:rPr>
              <w:lang w:val="en-US" w:eastAsia="zh-CN"/>
            </w:rPr>
            <w:fldChar w:fldCharType="separate"/>
          </w:r>
          <w:r w:rsidR="00BE74B7" w:rsidRPr="00A80F7B">
            <w:rPr>
              <w:lang w:val="en-US" w:eastAsia="zh-CN"/>
            </w:rPr>
            <w:t>Zenati et al.</w:t>
          </w:r>
          <w:r w:rsidR="0045624A" w:rsidRPr="00A80F7B">
            <w:rPr>
              <w:lang w:val="en-US" w:eastAsia="zh-CN"/>
            </w:rPr>
            <w:fldChar w:fldCharType="end"/>
          </w:r>
        </w:sdtContent>
      </w:sdt>
      <w:r w:rsidR="0045624A" w:rsidRPr="00A80F7B">
        <w:rPr>
          <w:lang w:val="en-US" w:eastAsia="zh-CN"/>
        </w:rPr>
        <w:t xml:space="preserve"> </w:t>
      </w:r>
      <w:sdt>
        <w:sdtPr>
          <w:rPr>
            <w:lang w:val="en-US" w:eastAsia="zh-CN"/>
          </w:rPr>
          <w:alias w:val="To edit, see citavi.com/edit"/>
          <w:tag w:val="CitaviPlaceholder#ab7fe63b-72d8-4729-b94f-b6ba60e52d74"/>
          <w:id w:val="555203819"/>
          <w:placeholder>
            <w:docPart w:val="DefaultPlaceholder_-1854013440"/>
          </w:placeholder>
        </w:sdtPr>
        <w:sdtEndPr/>
        <w:sdtContent>
          <w:r w:rsidR="0045624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xpYW5nXFxBcHBEYXRhXFxMb2NhbFxcVGVtcFxcNXp4czMzdWYuanBnIiwiVXJpU3RyaW5nIjoiZmNhNWQ1ZmYtOTQ5Mi00Y2JjLTlkMzktZjk4ZWEyNjQwYWV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iBGZWIuID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hYnMvMTgwMi4wNjIyMiIsIlVyaVN0cmluZyI6Imh0dHBzOi8vYXJ4aXYub3JnL2Ficy8xODAyLjA2MjI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xMDoyMzozOCIsIk1vZGlmaWVkQnkiOiJfTGlhbmcgWmhhbyIsIklkIjoiYmM3M2E4NjgtNmYwYy00ZDVhLTkwODctYjY3YTFjMjI0MzI4IiwiTW9kaWZpZWRPbiI6IjIwMjEtMDUtMTlUMTA6MjM6Mz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ODAyLjA2MjIyIiwiVXJpU3RyaW5nIjoiaHR0cHM6Ly9hcnhpdi5vcmcvcGRmLzE4MDIuMDYyMj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NhYjdmZTYzYi03MmQ4LTQ3MjktYjk0Zi1iNmJhNjBlNTJkNzQiLCJUZXh0IjoiKDIwMTkpIiwiV0FJVmVyc2lvbiI6IjYuOC4wLjAifQ==}</w:instrText>
          </w:r>
          <w:r w:rsidR="0045624A" w:rsidRPr="00A80F7B">
            <w:rPr>
              <w:lang w:val="en-US" w:eastAsia="zh-CN"/>
            </w:rPr>
            <w:fldChar w:fldCharType="separate"/>
          </w:r>
          <w:r w:rsidR="00BE74B7" w:rsidRPr="00A80F7B">
            <w:rPr>
              <w:lang w:val="en-US" w:eastAsia="zh-CN"/>
            </w:rPr>
            <w:t>(2019)</w:t>
          </w:r>
          <w:r w:rsidR="0045624A" w:rsidRPr="00A80F7B">
            <w:rPr>
              <w:lang w:val="en-US" w:eastAsia="zh-CN"/>
            </w:rPr>
            <w:fldChar w:fldCharType="end"/>
          </w:r>
        </w:sdtContent>
      </w:sdt>
      <w:r w:rsidR="0045624A" w:rsidRPr="00A80F7B">
        <w:rPr>
          <w:lang w:val="en-US" w:eastAsia="zh-CN"/>
        </w:rPr>
        <w:t xml:space="preserve"> </w:t>
      </w:r>
      <w:r w:rsidRPr="00A80F7B">
        <w:rPr>
          <w:lang w:val="en-US" w:eastAsia="zh-CN"/>
        </w:rPr>
        <w:t>proposed Efﬁcient GAN-Based Anomaly Detection (EGBAD), which is based on BiGAN. EGBAD adopt an additional encoder</w:t>
      </w:r>
      <m:oMath>
        <m:r>
          <w:rPr>
            <w:rFonts w:ascii="Cambria Math" w:hAnsi="Cambria Math"/>
            <w:lang w:val="en-US" w:eastAsia="zh-CN"/>
          </w:rPr>
          <m:t xml:space="preserve"> 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sidRPr="00A80F7B">
        <w:rPr>
          <w:lang w:val="en-US" w:eastAsia="zh-CN"/>
        </w:rPr>
        <w:t xml:space="preserve"> as in BiGAN to map points from data space to latent space. The encoder is jointly trained with the generator, which avoids the </w:t>
      </w:r>
      <m:oMath>
        <m:r>
          <m:rPr>
            <m:sty m:val="p"/>
          </m:rPr>
          <w:rPr>
            <w:rFonts w:ascii="Cambria Math" w:hAnsi="Cambria Math"/>
            <w:lang w:val="en-US" w:eastAsia="zh-CN"/>
          </w:rPr>
          <m:t>Γ</m:t>
        </m:r>
      </m:oMath>
      <w:r w:rsidRPr="00A80F7B">
        <w:rPr>
          <w:lang w:val="en-US" w:eastAsia="zh-CN"/>
        </w:rPr>
        <w:t xml:space="preserve"> optimization steps in AnoGAN and improves efficiency. </w:t>
      </w:r>
    </w:p>
    <w:p w14:paraId="306E00A8" w14:textId="77777777" w:rsidR="002E26BE" w:rsidRPr="00A80F7B" w:rsidRDefault="002E26BE" w:rsidP="001020FB">
      <w:pPr>
        <w:pStyle w:val="Heading4"/>
        <w:rPr>
          <w:lang w:val="en-US" w:eastAsia="zh-CN"/>
        </w:rPr>
      </w:pPr>
      <w:r w:rsidRPr="00A80F7B">
        <w:rPr>
          <w:lang w:val="en-US" w:eastAsia="zh-CN"/>
        </w:rPr>
        <w:lastRenderedPageBreak/>
        <w:t>GANomaly</w:t>
      </w:r>
    </w:p>
    <w:p w14:paraId="071C08BF" w14:textId="222507E5" w:rsidR="002E26BE" w:rsidRPr="00A80F7B" w:rsidRDefault="008E0B7F" w:rsidP="002E26BE">
      <w:pPr>
        <w:rPr>
          <w:lang w:val="en-US" w:eastAsia="zh-CN"/>
        </w:rPr>
      </w:pPr>
      <w:sdt>
        <w:sdtPr>
          <w:rPr>
            <w:lang w:val="en-US" w:eastAsia="zh-CN"/>
          </w:rPr>
          <w:alias w:val="To edit, see citavi.com/edit"/>
          <w:tag w:val="CitaviPlaceholder#f12c61ba-0b2c-4d49-8ac8-e5bb5b0fd374"/>
          <w:id w:val="-1283882778"/>
          <w:placeholder>
            <w:docPart w:val="DefaultPlaceholder_-1854013440"/>
          </w:placeholder>
        </w:sdtPr>
        <w:sdtEndPr/>
        <w:sdtContent>
          <w:r w:rsidR="0045624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taGJtb2V1ci5qcGciLCJVcmlTdHJpbmciOiI2ZDdlMTk5MS1iOTQ1LTRiMGEtODA5ZC0wOWQ3NWRmM2VmM2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cnhpdi5vcmcvcGRmLzE4MDUuMDY3MjUiLCJVcmlTdHJpbmciOiJodHRwczovL2FyeGl2Lm9yZy9wZGYvMTgwNS4wNjcy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MzM6NDkiLCJNb2RpZmllZEJ5IjoiX0xpYW5nIFpoYW8iLCJJZCI6IjE4OWNlYjZlLWI2NzAtNDcwZi04NzkzLTA3YjZjYzkyOWFhMCIsIk1vZGlmaWVkT24iOiIyMDIxLTA1LTE5VDA5OjMzOjQ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gwNS4wNjcyNSIsIlVyaVN0cmluZyI6Imh0dHBzOi8vYXJ4aXYub3JnL3BkZi8xODA1LjA2NzI1djM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}</w:instrText>
          </w:r>
          <w:r w:rsidR="0045624A" w:rsidRPr="00A80F7B">
            <w:rPr>
              <w:lang w:val="en-US" w:eastAsia="zh-CN"/>
            </w:rPr>
            <w:fldChar w:fldCharType="separate"/>
          </w:r>
          <w:r w:rsidR="00BE74B7" w:rsidRPr="00A80F7B">
            <w:rPr>
              <w:lang w:val="en-US" w:eastAsia="zh-CN"/>
            </w:rPr>
            <w:t>Akcay et al.</w:t>
          </w:r>
          <w:r w:rsidR="0045624A" w:rsidRPr="00A80F7B">
            <w:rPr>
              <w:lang w:val="en-US" w:eastAsia="zh-CN"/>
            </w:rPr>
            <w:fldChar w:fldCharType="end"/>
          </w:r>
        </w:sdtContent>
      </w:sdt>
      <w:r w:rsidR="0045624A" w:rsidRPr="00A80F7B">
        <w:rPr>
          <w:lang w:val="en-US" w:eastAsia="zh-CN"/>
        </w:rPr>
        <w:t xml:space="preserve"> </w:t>
      </w:r>
      <w:sdt>
        <w:sdtPr>
          <w:rPr>
            <w:lang w:val="en-US" w:eastAsia="zh-CN"/>
          </w:rPr>
          <w:alias w:val="To edit, see citavi.com/edit"/>
          <w:tag w:val="CitaviPlaceholder#5fdb7bab-62b3-437d-8c2b-0857599144c7"/>
          <w:id w:val="-56323339"/>
          <w:placeholder>
            <w:docPart w:val="DefaultPlaceholder_-1854013440"/>
          </w:placeholder>
        </w:sdtPr>
        <w:sdtEndPr/>
        <w:sdtContent>
          <w:r w:rsidR="0045624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bWhibW9ldXIuanBnIiwiVXJpU3RyaW5nIjoiNmQ3ZTE5OTEtYjk0NS00YjBhLTgwOWQtMDlkNzVkZjNlZjNh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O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YXJ4aXYub3JnL3BkZi8xODA1LjA2NzI1IiwiVXJpU3RyaW5nIjoiaHR0cHM6Ly9hcnhpdi5vcmcvcGRmLzE4MDUuMDY3Mj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MzOjQ5IiwiTW9kaWZpZWRCeSI6Il9MaWFuZyBaaGFvIiwiSWQiOiIxODljZWI2ZS1iNjcwLTQ3MGYtODc5My0wN2I2Y2M5MjlhYTAiLCJNb2RpZmllZE9uIjoiMjAyMS0wNS0xOVQwOTozMzo0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4MDUuMDY3MjUiLCJVcmlTdHJpbmciOiJodHRwczovL2FyeGl2Lm9yZy9wZGYvMTgwNS4wNjcyNX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zVmZGI3YmFiLTYyYjMtNDM3ZC04YzJiLTA4NTc1OTkxNDRjNyIsIlRleHQiOiIoMjAxOCkiLCJXQUlWZXJzaW9uIjoiNi44LjAuMCJ9}</w:instrText>
          </w:r>
          <w:r w:rsidR="0045624A" w:rsidRPr="00A80F7B">
            <w:rPr>
              <w:lang w:val="en-US" w:eastAsia="zh-CN"/>
            </w:rPr>
            <w:fldChar w:fldCharType="separate"/>
          </w:r>
          <w:r w:rsidR="00BE74B7" w:rsidRPr="00A80F7B">
            <w:rPr>
              <w:lang w:val="en-US" w:eastAsia="zh-CN"/>
            </w:rPr>
            <w:t>(2018)</w:t>
          </w:r>
          <w:r w:rsidR="0045624A" w:rsidRPr="00A80F7B">
            <w:rPr>
              <w:lang w:val="en-US" w:eastAsia="zh-CN"/>
            </w:rPr>
            <w:fldChar w:fldCharType="end"/>
          </w:r>
        </w:sdtContent>
      </w:sdt>
      <w:r w:rsidR="0045624A" w:rsidRPr="00A80F7B">
        <w:rPr>
          <w:lang w:val="en-US" w:eastAsia="zh-CN"/>
        </w:rPr>
        <w:t xml:space="preserve"> </w:t>
      </w:r>
      <w:r w:rsidR="002E26BE" w:rsidRPr="00A80F7B">
        <w:rPr>
          <w:lang w:val="en-US" w:eastAsia="zh-CN"/>
        </w:rPr>
        <w:t>introduced the GANomaly method</w:t>
      </w:r>
      <w:r w:rsidR="00D860C3" w:rsidRPr="00A80F7B">
        <w:rPr>
          <w:lang w:val="en-US" w:eastAsia="zh-CN"/>
        </w:rPr>
        <w:t>,</w:t>
      </w:r>
      <w:r w:rsidR="002E26BE" w:rsidRPr="00A80F7B">
        <w:rPr>
          <w:lang w:val="en-US" w:eastAsia="zh-CN"/>
        </w:rPr>
        <w:t xml:space="preserve"> which is inspired by BiGAN </w:t>
      </w:r>
      <w:sdt>
        <w:sdtPr>
          <w:rPr>
            <w:lang w:val="en-US" w:eastAsia="zh-CN"/>
          </w:rPr>
          <w:alias w:val="To edit, see citavi.com/edit"/>
          <w:tag w:val="CitaviPlaceholder#2e4e7ce0-cf0d-496a-8fa4-b1c11e373c0a"/>
          <w:id w:val="1213926567"/>
          <w:placeholder>
            <w:docPart w:val="DefaultPlaceholder_-1854013440"/>
          </w:placeholder>
        </w:sdtPr>
        <w:sdtEndPr/>
        <w:sdtContent>
          <w:r w:rsidR="00FF00CE"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HVpZjB1ZG4yLmpwZyIsIlVyaVN0cmluZyI6IjQ3MWZkMGY2LWRhMWYtNDYzMC1iMTY4LTk4ODliOTU2ZDUx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xLiBNYWkuIDIw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jA1LjA5NzgyIiwiVXJpU3RyaW5nIjoiaHR0cHM6Ly9hcnhpdi5vcmcvcGRmLzE2MDUuMDk3ODJ2Ny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pYW5nIFpoYW8iLCJDcmVhdGVkT24iOiIyMDIxLTA1LTE5VDA5OjM2OjA5IiwiTW9kaWZpZWRCeSI6Il9MaWFuZyBaaGFvIiwiSWQiOiJkZjRmMjUyMS00NmRiLTQxOGEtODI5Zi0wNmEzOWY3NTYwYWEiLCJNb2RpZmllZE9uIjoiMjAyMS0wNS0xOVQwOToz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YXJ4aXYub3JnL2Ficy8xNjA1LjA5NzgyIiwiVXJpU3RyaW5nIjoiaHR0cHM6Ly9hcnhpdi5vcmcvYWJzLzE2MDUuMDk3OD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}</w:instrText>
          </w:r>
          <w:r w:rsidR="00FF00CE" w:rsidRPr="00A80F7B">
            <w:rPr>
              <w:lang w:val="en-US" w:eastAsia="zh-CN"/>
            </w:rPr>
            <w:fldChar w:fldCharType="separate"/>
          </w:r>
          <w:r w:rsidR="00BE74B7" w:rsidRPr="00A80F7B">
            <w:rPr>
              <w:lang w:val="en-US" w:eastAsia="zh-CN"/>
            </w:rPr>
            <w:t>(Donahue et al., 2017)</w:t>
          </w:r>
          <w:r w:rsidR="00FF00CE" w:rsidRPr="00A80F7B">
            <w:rPr>
              <w:lang w:val="en-US" w:eastAsia="zh-CN"/>
            </w:rPr>
            <w:fldChar w:fldCharType="end"/>
          </w:r>
        </w:sdtContent>
      </w:sdt>
      <w:r w:rsidR="002E26BE" w:rsidRPr="00A80F7B">
        <w:rPr>
          <w:lang w:val="en-US" w:eastAsia="zh-CN"/>
        </w:rPr>
        <w:t xml:space="preserve">, AnoGAN </w:t>
      </w:r>
      <w:sdt>
        <w:sdtPr>
          <w:rPr>
            <w:lang w:val="en-US" w:eastAsia="zh-CN"/>
          </w:rPr>
          <w:alias w:val="To edit, see citavi.com/edit"/>
          <w:tag w:val="CitaviPlaceholder#5c0cbb6d-098b-40aa-8575-97eb7b54684e"/>
          <w:id w:val="1268576820"/>
          <w:placeholder>
            <w:docPart w:val="DefaultPlaceholder_-1854013440"/>
          </w:placeholder>
        </w:sdtPr>
        <w:sdtEndPr/>
        <w:sdtContent>
          <w:r w:rsidR="00FF00CE"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bGlhbmdcXEFwcERhdGFcXExvY2FsXFxUZW1wXFxsZG14dWkydy5qcGciLCJVcmlTdHJpbmciOiI5NGMzZTAwNi03NGMzLTQ3MDUtYWZmMS0xZWJiNjM3MDM1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YXJ4aXYub3JnL3BkZi8xNzAzLjA1OTIxIiwiVXJpU3RyaW5nIjoiaHR0cHM6Ly9hcnhpdi5vcmcvcGRmLzE3MDMuMDU5M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zOjAyIiwiTW9kaWZpZWRCeSI6Il9MaWFuZyBaaGFvIiwiSWQiOiJhMmI0YzU1NS0yY2YzLTRmNGYtOTZkMi0wZGM0NzE4MzkxMTYiLCJNb2RpZmllZE9uIjoiMjAyMS0wNS0xOVQxMDoyMz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3MDMuMDU5MjEiLCJVcmlTdHJpbmciOiJodHRwczovL2FyeGl2Lm9yZy9wZGYvMTcwMy4wNTkyMX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}</w:instrText>
          </w:r>
          <w:r w:rsidR="00FF00CE" w:rsidRPr="00A80F7B">
            <w:rPr>
              <w:lang w:val="en-US" w:eastAsia="zh-CN"/>
            </w:rPr>
            <w:fldChar w:fldCharType="separate"/>
          </w:r>
          <w:r w:rsidR="00BE74B7" w:rsidRPr="00A80F7B">
            <w:rPr>
              <w:lang w:val="en-US" w:eastAsia="zh-CN"/>
            </w:rPr>
            <w:t>(Schlegl et al., 2017)</w:t>
          </w:r>
          <w:r w:rsidR="00FF00CE" w:rsidRPr="00A80F7B">
            <w:rPr>
              <w:lang w:val="en-US" w:eastAsia="zh-CN"/>
            </w:rPr>
            <w:fldChar w:fldCharType="end"/>
          </w:r>
          <w:r w:rsidR="00D860C3" w:rsidRPr="00A80F7B">
            <w:rPr>
              <w:lang w:val="en-US" w:eastAsia="zh-CN"/>
            </w:rPr>
            <w:t>,</w:t>
          </w:r>
        </w:sdtContent>
      </w:sdt>
      <w:r w:rsidR="002E26BE" w:rsidRPr="00A80F7B">
        <w:rPr>
          <w:lang w:val="en-US" w:eastAsia="zh-CN"/>
        </w:rPr>
        <w:t xml:space="preserve"> and EGBAD </w:t>
      </w:r>
      <w:sdt>
        <w:sdtPr>
          <w:rPr>
            <w:lang w:val="en-US" w:eastAsia="zh-CN"/>
          </w:rPr>
          <w:alias w:val="To edit, see citavi.com/edit"/>
          <w:tag w:val="CitaviPlaceholder#66ddfdea-c6df-41d7-917d-1b1be76f77ff"/>
          <w:id w:val="-526874009"/>
          <w:placeholder>
            <w:docPart w:val="DefaultPlaceholder_-1854013440"/>
          </w:placeholder>
        </w:sdtPr>
        <w:sdtEndPr/>
        <w:sdtContent>
          <w:r w:rsidR="00FF00CE"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saWFuZ1xcQXBwRGF0YVxcTG9jYWxcXFRlbXBcXDV6eHMzM3VmLmpwZyIsIlVyaVN0cmluZyI6ImZjYTVkNWZmLTk0OTItNGNiYy05ZDM5LWY5OGVhMjY0MGF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y4gRmViLiA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hcnhpdi5vcmcvYWJzLzE4MDIuMDYyMjIiLCJVcmlTdHJpbmciOiJodHRwczovL2FyeGl2Lm9yZy9hYnMvMTgwMi4wNjIy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TA6MjM6MzgiLCJNb2RpZmllZEJ5IjoiX0xpYW5nIFpoYW8iLCJJZCI6ImJjNzNhODY4LTZmMGMtNGQ1YS05MDg3LWI2N2ExYzIyNDMyOCIsIk1vZGlmaWVkT24iOiIyMDIxLTA1LTE5VDEwOjIzOjM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gwMi4wNjIyMiIsIlVyaVN0cmluZyI6Imh0dHBzOi8vYXJ4aXYub3JnL3BkZi8xODAyLjA2MjI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}</w:instrText>
          </w:r>
          <w:r w:rsidR="00FF00CE" w:rsidRPr="00A80F7B">
            <w:rPr>
              <w:lang w:val="en-US" w:eastAsia="zh-CN"/>
            </w:rPr>
            <w:fldChar w:fldCharType="separate"/>
          </w:r>
          <w:r w:rsidR="00BE74B7" w:rsidRPr="00A80F7B">
            <w:rPr>
              <w:lang w:val="en-US" w:eastAsia="zh-CN"/>
            </w:rPr>
            <w:t>(Zenati et al., 2019)</w:t>
          </w:r>
          <w:r w:rsidR="00FF00CE" w:rsidRPr="00A80F7B">
            <w:rPr>
              <w:lang w:val="en-US" w:eastAsia="zh-CN"/>
            </w:rPr>
            <w:fldChar w:fldCharType="end"/>
          </w:r>
        </w:sdtContent>
      </w:sdt>
      <w:r w:rsidR="002E26BE" w:rsidRPr="00A80F7B">
        <w:rPr>
          <w:lang w:val="en-US" w:eastAsia="zh-CN"/>
        </w:rPr>
        <w:t xml:space="preserve">. As </w:t>
      </w:r>
      <w:r w:rsidR="00D860C3" w:rsidRPr="00A80F7B">
        <w:rPr>
          <w:lang w:val="en-US" w:eastAsia="zh-CN"/>
        </w:rPr>
        <w:fldChar w:fldCharType="begin"/>
      </w:r>
      <w:r w:rsidR="00D860C3" w:rsidRPr="00A80F7B">
        <w:rPr>
          <w:lang w:val="en-US" w:eastAsia="zh-CN"/>
        </w:rPr>
        <w:instrText xml:space="preserve"> REF _Ref72601310 \h </w:instrText>
      </w:r>
      <w:r w:rsidR="00D860C3" w:rsidRPr="00A80F7B">
        <w:rPr>
          <w:lang w:val="en-US" w:eastAsia="zh-CN"/>
        </w:rPr>
      </w:r>
      <w:r w:rsidR="00D860C3" w:rsidRPr="00A80F7B">
        <w:rPr>
          <w:lang w:val="en-US" w:eastAsia="zh-CN"/>
        </w:rPr>
        <w:fldChar w:fldCharType="separate"/>
      </w:r>
      <w:r w:rsidR="001D4D4E" w:rsidRPr="00A80F7B">
        <w:rPr>
          <w:lang w:val="en-US"/>
        </w:rPr>
        <w:t xml:space="preserve">Figure </w:t>
      </w:r>
      <w:r w:rsidR="001D4D4E">
        <w:rPr>
          <w:noProof/>
          <w:lang w:val="en-US"/>
        </w:rPr>
        <w:t>24</w:t>
      </w:r>
      <w:r w:rsidR="00D860C3" w:rsidRPr="00A80F7B">
        <w:rPr>
          <w:lang w:val="en-US" w:eastAsia="zh-CN"/>
        </w:rPr>
        <w:fldChar w:fldCharType="end"/>
      </w:r>
      <w:r w:rsidR="00D860C3" w:rsidRPr="00A80F7B">
        <w:rPr>
          <w:lang w:val="en-US" w:eastAsia="zh-CN"/>
        </w:rPr>
        <w:t xml:space="preserve"> </w:t>
      </w:r>
      <w:r w:rsidR="002E26BE" w:rsidRPr="00A80F7B">
        <w:rPr>
          <w:lang w:val="en-US" w:eastAsia="zh-CN"/>
        </w:rPr>
        <w:t xml:space="preserve">shows, the network is composed of three sub-networks. The first sub-network is the generator </w:t>
      </w:r>
      <m:oMath>
        <m:r>
          <w:rPr>
            <w:rFonts w:ascii="Cambria Math" w:hAnsi="Cambria Math"/>
            <w:lang w:val="en-US" w:eastAsia="zh-CN"/>
          </w:rPr>
          <m:t>G</m:t>
        </m:r>
      </m:oMath>
      <w:r w:rsidR="002E26BE" w:rsidRPr="00A80F7B">
        <w:rPr>
          <w:lang w:val="en-US" w:eastAsia="zh-CN"/>
        </w:rPr>
        <w:t xml:space="preserve"> of the GAN</w:t>
      </w:r>
      <w:r w:rsidR="00D860C3" w:rsidRPr="00A80F7B">
        <w:rPr>
          <w:lang w:val="en-US" w:eastAsia="zh-CN"/>
        </w:rPr>
        <w:t>s</w:t>
      </w:r>
      <w:r w:rsidR="002E26BE" w:rsidRPr="00A80F7B">
        <w:rPr>
          <w:lang w:val="en-US" w:eastAsia="zh-CN"/>
        </w:rPr>
        <w:t xml:space="preserve"> model. The generator deploys a </w:t>
      </w:r>
      <w:r w:rsidR="002E26BE" w:rsidRPr="00A80F7B">
        <w:rPr>
          <w:i/>
          <w:iCs/>
          <w:lang w:val="en-US" w:eastAsia="zh-CN"/>
        </w:rPr>
        <w:t>bottleneck</w:t>
      </w:r>
      <w:r w:rsidR="002E26BE" w:rsidRPr="00A80F7B">
        <w:rPr>
          <w:lang w:val="en-US" w:eastAsia="zh-CN"/>
        </w:rPr>
        <w:t xml:space="preserve"> autoencoder network with an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002E26BE" w:rsidRPr="00A80F7B">
        <w:rPr>
          <w:lang w:val="en-US" w:eastAsia="zh-CN"/>
        </w:rPr>
        <w:t xml:space="preserve"> and decoder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oMath>
      <w:r w:rsidR="002E26BE" w:rsidRPr="00A80F7B">
        <w:rPr>
          <w:lang w:val="en-US" w:eastAsia="zh-CN"/>
        </w:rPr>
        <w:t>. The generator is first fed with</w:t>
      </w:r>
      <w:r w:rsidR="00D860C3" w:rsidRPr="00A80F7B">
        <w:rPr>
          <w:lang w:val="en-US" w:eastAsia="zh-CN"/>
        </w:rPr>
        <w:t xml:space="preserve"> sample</w:t>
      </w:r>
      <w:r w:rsidR="002E26BE" w:rsidRPr="00A80F7B">
        <w:rPr>
          <w:lang w:val="en-US" w:eastAsia="zh-CN"/>
        </w:rPr>
        <w:t xml:space="preserve"> </w:t>
      </w:r>
      <m:oMath>
        <m:r>
          <w:rPr>
            <w:rFonts w:ascii="Cambria Math" w:hAnsi="Cambria Math"/>
            <w:lang w:val="en-US" w:eastAsia="zh-CN"/>
          </w:rPr>
          <m:t>x</m:t>
        </m:r>
      </m:oMath>
      <w:r w:rsidR="002E26BE" w:rsidRPr="00A80F7B">
        <w:rPr>
          <w:lang w:val="en-US" w:eastAsia="zh-CN"/>
        </w:rPr>
        <w:t xml:space="preserve"> from data space and deliver it to the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002E26BE" w:rsidRPr="00A80F7B">
        <w:rPr>
          <w:lang w:val="en-US" w:eastAsia="zh-CN"/>
        </w:rPr>
        <w:t xml:space="preserve">. The encoder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002E26BE" w:rsidRPr="00A80F7B">
        <w:rPr>
          <w:lang w:val="en-US" w:eastAsia="zh-CN"/>
        </w:rPr>
        <w:t xml:space="preserve"> transforms </w:t>
      </w:r>
      <m:oMath>
        <m:r>
          <w:rPr>
            <w:rFonts w:ascii="Cambria Math" w:hAnsi="Cambria Math"/>
            <w:lang w:val="en-US" w:eastAsia="zh-CN"/>
          </w:rPr>
          <m:t>x</m:t>
        </m:r>
      </m:oMath>
      <w:r w:rsidR="002E26BE" w:rsidRPr="00A80F7B">
        <w:rPr>
          <w:lang w:val="en-US" w:eastAsia="zh-CN"/>
        </w:rPr>
        <w:t xml:space="preserve"> into data </w:t>
      </w:r>
      <m:oMath>
        <m:r>
          <w:rPr>
            <w:rFonts w:ascii="Cambria Math" w:hAnsi="Cambria Math"/>
            <w:lang w:val="en-US" w:eastAsia="zh-CN"/>
          </w:rPr>
          <m:t>z</m:t>
        </m:r>
      </m:oMath>
      <w:r w:rsidR="002E26BE" w:rsidRPr="00A80F7B">
        <w:rPr>
          <w:lang w:val="en-US" w:eastAsia="zh-CN"/>
        </w:rPr>
        <w:t xml:space="preserve"> in latent space, where </w:t>
      </w:r>
      <m:oMath>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e>
        </m:d>
      </m:oMath>
      <w:r w:rsidR="002E26BE" w:rsidRPr="00A80F7B">
        <w:rPr>
          <w:lang w:val="en-US" w:eastAsia="zh-CN"/>
        </w:rPr>
        <w:t xml:space="preserve">. </w:t>
      </w:r>
      <m:oMath>
        <m:r>
          <w:rPr>
            <w:rFonts w:ascii="Cambria Math" w:hAnsi="Cambria Math"/>
            <w:lang w:val="en-US" w:eastAsia="zh-CN"/>
          </w:rPr>
          <m:t>z</m:t>
        </m:r>
      </m:oMath>
      <w:r w:rsidR="002E26BE" w:rsidRPr="00A80F7B">
        <w:rPr>
          <w:lang w:val="en-US" w:eastAsia="zh-CN"/>
        </w:rPr>
        <w:t xml:space="preserve"> it is also known as the compressed expression of the autoencoder. Then the decoder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oMath>
      <w:r w:rsidR="002E26BE" w:rsidRPr="00A80F7B">
        <w:rPr>
          <w:lang w:val="en-US" w:eastAsia="zh-CN"/>
        </w:rPr>
        <w:t xml:space="preserve"> reconstruct </w:t>
      </w:r>
      <m:oMath>
        <m:r>
          <w:rPr>
            <w:rFonts w:ascii="Cambria Math" w:hAnsi="Cambria Math"/>
            <w:lang w:val="en-US" w:eastAsia="zh-CN"/>
          </w:rPr>
          <m:t>z</m:t>
        </m:r>
      </m:oMath>
      <w:r w:rsidR="002E26BE" w:rsidRPr="00A80F7B">
        <w:rPr>
          <w:lang w:val="en-US" w:eastAsia="zh-CN"/>
        </w:rPr>
        <w:t xml:space="preserve"> into </w:t>
      </w:r>
      <m:oMath>
        <m:acc>
          <m:accPr>
            <m:ctrlPr>
              <w:rPr>
                <w:rFonts w:ascii="Cambria Math" w:hAnsi="Cambria Math"/>
                <w:i/>
                <w:lang w:val="en-US" w:eastAsia="zh-CN"/>
              </w:rPr>
            </m:ctrlPr>
          </m:accPr>
          <m:e>
            <m:r>
              <w:rPr>
                <w:rFonts w:ascii="Cambria Math" w:hAnsi="Cambria Math"/>
                <w:lang w:val="en-US" w:eastAsia="zh-CN"/>
              </w:rPr>
              <m:t>x</m:t>
            </m:r>
          </m:e>
        </m:acc>
      </m:oMath>
      <w:r w:rsidR="002E26BE" w:rsidRPr="00A80F7B">
        <w:rPr>
          <w:lang w:val="en-US" w:eastAsia="zh-CN"/>
        </w:rPr>
        <w:t xml:space="preserve">, where </w:t>
      </w:r>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D</m:t>
            </m:r>
          </m:sub>
        </m:sSub>
        <m:d>
          <m:dPr>
            <m:ctrlPr>
              <w:rPr>
                <w:rFonts w:ascii="Cambria Math" w:hAnsi="Cambria Math"/>
                <w:i/>
                <w:lang w:val="en-US" w:eastAsia="zh-CN"/>
              </w:rPr>
            </m:ctrlPr>
          </m:dPr>
          <m:e>
            <m:r>
              <w:rPr>
                <w:rFonts w:ascii="Cambria Math" w:hAnsi="Cambria Math"/>
                <w:lang w:val="en-US" w:eastAsia="zh-CN"/>
              </w:rPr>
              <m:t>z</m:t>
            </m:r>
          </m:e>
        </m:d>
      </m:oMath>
      <w:r w:rsidR="002E26BE" w:rsidRPr="00A80F7B">
        <w:rPr>
          <w:lang w:val="en-US" w:eastAsia="zh-CN"/>
        </w:rPr>
        <w:t xml:space="preserve">. The second sub-network is the encoder </w:t>
      </w:r>
      <m:oMath>
        <m:r>
          <w:rPr>
            <w:rFonts w:ascii="Cambria Math" w:hAnsi="Cambria Math"/>
            <w:lang w:val="en-US" w:eastAsia="zh-CN"/>
          </w:rPr>
          <m:t>E</m:t>
        </m:r>
      </m:oMath>
      <w:r w:rsidR="002E26BE" w:rsidRPr="00A80F7B">
        <w:rPr>
          <w:lang w:val="en-US" w:eastAsia="zh-CN"/>
        </w:rPr>
        <w:t xml:space="preserve"> of the GAN. The encoder </w:t>
      </w:r>
      <m:oMath>
        <m:r>
          <w:rPr>
            <w:rFonts w:ascii="Cambria Math" w:hAnsi="Cambria Math"/>
            <w:lang w:val="en-US" w:eastAsia="zh-CN"/>
          </w:rPr>
          <m:t>E</m:t>
        </m:r>
      </m:oMath>
      <w:r w:rsidR="002E26BE" w:rsidRPr="00A80F7B">
        <w:rPr>
          <w:lang w:val="en-US" w:eastAsia="zh-CN"/>
        </w:rPr>
        <w:t xml:space="preserve"> transforms </w:t>
      </w:r>
      <m:oMath>
        <m:acc>
          <m:accPr>
            <m:ctrlPr>
              <w:rPr>
                <w:rFonts w:ascii="Cambria Math" w:hAnsi="Cambria Math"/>
                <w:i/>
                <w:lang w:val="en-US" w:eastAsia="zh-CN"/>
              </w:rPr>
            </m:ctrlPr>
          </m:accPr>
          <m:e>
            <m:r>
              <w:rPr>
                <w:rFonts w:ascii="Cambria Math" w:hAnsi="Cambria Math"/>
                <w:lang w:val="en-US" w:eastAsia="zh-CN"/>
              </w:rPr>
              <m:t>x</m:t>
            </m:r>
          </m:e>
        </m:acc>
      </m:oMath>
      <w:r w:rsidR="002E26BE" w:rsidRPr="00A80F7B">
        <w:rPr>
          <w:lang w:val="en-US" w:eastAsia="zh-CN"/>
        </w:rPr>
        <w:t xml:space="preserve"> which is reconstructed by generator </w:t>
      </w:r>
      <m:oMath>
        <m:r>
          <w:rPr>
            <w:rFonts w:ascii="Cambria Math" w:hAnsi="Cambria Math"/>
            <w:lang w:val="en-US" w:eastAsia="zh-CN"/>
          </w:rPr>
          <m:t>G</m:t>
        </m:r>
      </m:oMath>
      <w:r w:rsidR="002E26BE" w:rsidRPr="00A80F7B">
        <w:rPr>
          <w:lang w:val="en-US" w:eastAsia="zh-CN"/>
        </w:rPr>
        <w:t xml:space="preserve"> to a latent space point </w:t>
      </w:r>
      <m:oMath>
        <m:acc>
          <m:accPr>
            <m:ctrlPr>
              <w:rPr>
                <w:rFonts w:ascii="Cambria Math" w:hAnsi="Cambria Math"/>
                <w:i/>
                <w:lang w:val="en-US" w:eastAsia="zh-CN"/>
              </w:rPr>
            </m:ctrlPr>
          </m:accPr>
          <m:e>
            <m:r>
              <w:rPr>
                <w:rFonts w:ascii="Cambria Math" w:hAnsi="Cambria Math"/>
                <w:lang w:val="en-US" w:eastAsia="zh-CN"/>
              </w:rPr>
              <m:t>z</m:t>
            </m:r>
          </m:e>
        </m:acc>
      </m:oMath>
      <w:r w:rsidR="002E26BE" w:rsidRPr="00A80F7B">
        <w:rPr>
          <w:lang w:val="en-US" w:eastAsia="zh-CN"/>
        </w:rPr>
        <w:t xml:space="preserve">, where </w:t>
      </w:r>
      <m:oMath>
        <m:acc>
          <m:accPr>
            <m:ctrlPr>
              <w:rPr>
                <w:rFonts w:ascii="Cambria Math" w:hAnsi="Cambria Math"/>
                <w:i/>
                <w:lang w:val="en-US" w:eastAsia="zh-CN"/>
              </w:rPr>
            </m:ctrlPr>
          </m:accPr>
          <m:e>
            <m:r>
              <w:rPr>
                <w:rFonts w:ascii="Cambria Math" w:hAnsi="Cambria Math"/>
                <w:lang w:val="en-US" w:eastAsia="zh-CN"/>
              </w:rPr>
              <m:t>z</m:t>
            </m:r>
          </m:e>
        </m:acc>
        <m:r>
          <w:rPr>
            <w:rFonts w:ascii="Cambria Math" w:hAnsi="Cambria Math"/>
            <w:lang w:val="en-US" w:eastAsia="zh-CN"/>
          </w:rPr>
          <m:t>=E</m:t>
        </m:r>
        <m:d>
          <m:dPr>
            <m:ctrlPr>
              <w:rPr>
                <w:rFonts w:ascii="Cambria Math" w:hAnsi="Cambria Math"/>
                <w:i/>
                <w:lang w:val="en-US" w:eastAsia="zh-CN"/>
              </w:rPr>
            </m:ctrlPr>
          </m:dPr>
          <m:e>
            <m:acc>
              <m:accPr>
                <m:ctrlPr>
                  <w:rPr>
                    <w:rFonts w:ascii="Cambria Math" w:hAnsi="Cambria Math"/>
                    <w:i/>
                    <w:lang w:val="en-US" w:eastAsia="zh-CN"/>
                  </w:rPr>
                </m:ctrlPr>
              </m:accPr>
              <m:e>
                <m:r>
                  <w:rPr>
                    <w:rFonts w:ascii="Cambria Math" w:hAnsi="Cambria Math"/>
                    <w:lang w:val="en-US" w:eastAsia="zh-CN"/>
                  </w:rPr>
                  <m:t>x</m:t>
                </m:r>
              </m:e>
            </m:acc>
          </m:e>
        </m:d>
      </m:oMath>
      <w:r w:rsidR="002E26BE" w:rsidRPr="00A80F7B">
        <w:rPr>
          <w:lang w:val="en-US" w:eastAsia="zh-CN"/>
        </w:rPr>
        <w:t xml:space="preserve">. The point </w:t>
      </w:r>
      <m:oMath>
        <m:r>
          <w:rPr>
            <w:rFonts w:ascii="Cambria Math" w:hAnsi="Cambria Math"/>
            <w:lang w:val="en-US" w:eastAsia="zh-CN"/>
          </w:rPr>
          <m:t>z</m:t>
        </m:r>
      </m:oMath>
      <w:r w:rsidR="002E26BE" w:rsidRPr="00A80F7B">
        <w:rPr>
          <w:lang w:val="en-US" w:eastAsia="zh-CN"/>
        </w:rPr>
        <w:t xml:space="preserve"> and </w:t>
      </w:r>
      <m:oMath>
        <m:acc>
          <m:accPr>
            <m:ctrlPr>
              <w:rPr>
                <w:rFonts w:ascii="Cambria Math" w:hAnsi="Cambria Math"/>
                <w:i/>
                <w:lang w:val="en-US" w:eastAsia="zh-CN"/>
              </w:rPr>
            </m:ctrlPr>
          </m:accPr>
          <m:e>
            <m:r>
              <w:rPr>
                <w:rFonts w:ascii="Cambria Math" w:hAnsi="Cambria Math"/>
                <w:lang w:val="en-US" w:eastAsia="zh-CN"/>
              </w:rPr>
              <m:t>z</m:t>
            </m:r>
          </m:e>
        </m:acc>
      </m:oMath>
      <w:r w:rsidR="002E26BE" w:rsidRPr="00A80F7B">
        <w:rPr>
          <w:lang w:val="en-US" w:eastAsia="zh-CN"/>
        </w:rPr>
        <w:t xml:space="preserve"> have the same dimensions. The third sub-network is the discriminator </w:t>
      </w:r>
      <m:oMath>
        <m:r>
          <w:rPr>
            <w:rFonts w:ascii="Cambria Math" w:hAnsi="Cambria Math"/>
            <w:lang w:val="en-US" w:eastAsia="zh-CN"/>
          </w:rPr>
          <m:t>D</m:t>
        </m:r>
      </m:oMath>
      <w:r w:rsidR="002E26BE" w:rsidRPr="00A80F7B">
        <w:rPr>
          <w:lang w:val="en-US" w:eastAsia="zh-CN"/>
        </w:rPr>
        <w:t xml:space="preserve">. The function of </w:t>
      </w:r>
      <m:oMath>
        <m:r>
          <w:rPr>
            <w:rFonts w:ascii="Cambria Math" w:hAnsi="Cambria Math"/>
            <w:lang w:val="en-US" w:eastAsia="zh-CN"/>
          </w:rPr>
          <m:t>D</m:t>
        </m:r>
      </m:oMath>
      <w:r w:rsidR="002E26BE" w:rsidRPr="00A80F7B">
        <w:rPr>
          <w:lang w:val="en-US" w:eastAsia="zh-CN"/>
        </w:rPr>
        <w:t xml:space="preserve"> is to distinguish if the input pair </w:t>
      </w:r>
      <m:oMath>
        <m:d>
          <m:dPr>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oMath>
      <w:r w:rsidR="002E26BE" w:rsidRPr="00A80F7B">
        <w:rPr>
          <w:lang w:val="en-US" w:eastAsia="zh-CN"/>
        </w:rPr>
        <w:t xml:space="preserve"> is real or fake. GANomaly adopts a similar idea as autoencoder</w:t>
      </w:r>
      <w:r w:rsidR="00D860C3" w:rsidRPr="00A80F7B">
        <w:rPr>
          <w:lang w:val="en-US" w:eastAsia="zh-CN"/>
        </w:rPr>
        <w:t>s</w:t>
      </w:r>
      <w:r w:rsidR="002E26BE" w:rsidRPr="00A80F7B">
        <w:rPr>
          <w:lang w:val="en-US" w:eastAsia="zh-CN"/>
        </w:rPr>
        <w:t xml:space="preserve"> for anomaly detection, i.e., if the generator </w:t>
      </w:r>
      <m:oMath>
        <m:r>
          <w:rPr>
            <w:rFonts w:ascii="Cambria Math" w:hAnsi="Cambria Math"/>
            <w:lang w:val="en-US" w:eastAsia="zh-CN"/>
          </w:rPr>
          <m:t>G</m:t>
        </m:r>
      </m:oMath>
      <w:r w:rsidR="002E26BE" w:rsidRPr="00A80F7B">
        <w:rPr>
          <w:lang w:val="en-US" w:eastAsia="zh-CN"/>
        </w:rPr>
        <w:t xml:space="preserve"> is trained only with normal samples, it cannot reconstruct input when the input is an abnormal sample. The objective function </w:t>
      </w:r>
      <m:oMath>
        <m:r>
          <m:rPr>
            <m:scr m:val="script"/>
          </m:rPr>
          <w:rPr>
            <w:rFonts w:ascii="Cambria Math" w:hAnsi="Cambria Math"/>
            <w:lang w:val="en-US" w:eastAsia="zh-CN"/>
          </w:rPr>
          <m:t>L</m:t>
        </m:r>
      </m:oMath>
      <w:r w:rsidR="002E26BE" w:rsidRPr="00A80F7B">
        <w:rPr>
          <w:lang w:val="en-US" w:eastAsia="zh-CN"/>
        </w:rPr>
        <w:t xml:space="preserve"> of GANomaly is composed of three loss functions: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0928DA" w:rsidRPr="00A80F7B" w14:paraId="5D0F49BD" w14:textId="77777777" w:rsidTr="00AA6B67">
        <w:tc>
          <w:tcPr>
            <w:tcW w:w="7659" w:type="dxa"/>
          </w:tcPr>
          <w:p w14:paraId="30A5ACFE" w14:textId="5F7511D3" w:rsidR="000928DA" w:rsidRPr="00A80F7B" w:rsidRDefault="000928DA" w:rsidP="00AA6B67">
            <w:pPr>
              <w:spacing w:after="0"/>
              <w:rPr>
                <w:lang w:val="en-US" w:eastAsia="zh-CN"/>
              </w:rPr>
            </w:pPr>
            <m:oMathPara>
              <m:oMath>
                <m:r>
                  <m:rPr>
                    <m:scr m:val="script"/>
                  </m:rPr>
                  <w:rPr>
                    <w:rFonts w:ascii="Cambria Math" w:hAnsi="Cambria Math"/>
                    <w:lang w:val="en-US" w:eastAsia="zh-CN"/>
                  </w:rPr>
                  <m:t>L=</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adv</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con</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enc</m:t>
                    </m:r>
                  </m:sub>
                </m:sSub>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oMath>
            </m:oMathPara>
          </w:p>
        </w:tc>
        <w:tc>
          <w:tcPr>
            <w:tcW w:w="839" w:type="dxa"/>
          </w:tcPr>
          <w:p w14:paraId="5EEA496A" w14:textId="56B848D6"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10</w:t>
            </w:r>
            <w:r w:rsidR="00B140BC" w:rsidRPr="00A80F7B">
              <w:rPr>
                <w:lang w:val="en-US"/>
              </w:rPr>
              <w:fldChar w:fldCharType="end"/>
            </w:r>
            <w:r w:rsidRPr="00A80F7B">
              <w:rPr>
                <w:lang w:val="en-US"/>
              </w:rPr>
              <w:t xml:space="preserve"> )</w:t>
            </w:r>
          </w:p>
        </w:tc>
      </w:tr>
      <w:tr w:rsidR="000928DA" w:rsidRPr="00A80F7B" w14:paraId="0C45210D" w14:textId="77777777" w:rsidTr="00AA6B67">
        <w:tc>
          <w:tcPr>
            <w:tcW w:w="7659" w:type="dxa"/>
          </w:tcPr>
          <w:p w14:paraId="2E8CB685" w14:textId="17A84663" w:rsidR="000928DA"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x</m:t>
                                </m:r>
                              </m:e>
                            </m:d>
                          </m:e>
                        </m:d>
                      </m:e>
                    </m:d>
                  </m:e>
                  <m:sub>
                    <m:r>
                      <w:rPr>
                        <w:rFonts w:ascii="Cambria Math" w:hAnsi="Cambria Math"/>
                        <w:lang w:val="en-US" w:eastAsia="zh-CN"/>
                      </w:rPr>
                      <m:t>2</m:t>
                    </m:r>
                  </m:sub>
                </m:sSub>
              </m:oMath>
            </m:oMathPara>
          </w:p>
        </w:tc>
        <w:tc>
          <w:tcPr>
            <w:tcW w:w="839" w:type="dxa"/>
          </w:tcPr>
          <w:p w14:paraId="6742E481" w14:textId="1C4DEB34"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11</w:t>
            </w:r>
            <w:r w:rsidR="00B140BC" w:rsidRPr="00A80F7B">
              <w:rPr>
                <w:lang w:val="en-US"/>
              </w:rPr>
              <w:fldChar w:fldCharType="end"/>
            </w:r>
            <w:r w:rsidRPr="00A80F7B">
              <w:rPr>
                <w:lang w:val="en-US"/>
              </w:rPr>
              <w:t xml:space="preserve"> )</w:t>
            </w:r>
          </w:p>
        </w:tc>
      </w:tr>
      <w:tr w:rsidR="000928DA" w:rsidRPr="00A80F7B" w14:paraId="5FB9CB3C" w14:textId="77777777" w:rsidTr="00AA6B67">
        <w:tc>
          <w:tcPr>
            <w:tcW w:w="7659" w:type="dxa"/>
          </w:tcPr>
          <w:p w14:paraId="5311B0AF" w14:textId="2EF06C9A" w:rsidR="000928DA"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x</m:t>
                            </m:r>
                          </m:e>
                        </m:d>
                      </m:e>
                    </m:d>
                  </m:e>
                  <m:sub>
                    <m:r>
                      <w:rPr>
                        <w:rFonts w:ascii="Cambria Math" w:hAnsi="Cambria Math"/>
                        <w:lang w:val="en-US" w:eastAsia="zh-CN"/>
                      </w:rPr>
                      <m:t>1</m:t>
                    </m:r>
                  </m:sub>
                </m:sSub>
              </m:oMath>
            </m:oMathPara>
          </w:p>
        </w:tc>
        <w:tc>
          <w:tcPr>
            <w:tcW w:w="839" w:type="dxa"/>
          </w:tcPr>
          <w:p w14:paraId="68B415EB" w14:textId="79226963"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12</w:t>
            </w:r>
            <w:r w:rsidR="00B140BC" w:rsidRPr="00A80F7B">
              <w:rPr>
                <w:lang w:val="en-US"/>
              </w:rPr>
              <w:fldChar w:fldCharType="end"/>
            </w:r>
            <w:r w:rsidRPr="00A80F7B">
              <w:rPr>
                <w:lang w:val="en-US"/>
              </w:rPr>
              <w:t xml:space="preserve"> )</w:t>
            </w:r>
          </w:p>
        </w:tc>
      </w:tr>
      <w:tr w:rsidR="000928DA" w:rsidRPr="00A80F7B" w14:paraId="28A9F9C2" w14:textId="77777777" w:rsidTr="000928DA">
        <w:tc>
          <w:tcPr>
            <w:tcW w:w="7659" w:type="dxa"/>
          </w:tcPr>
          <w:p w14:paraId="725E1649" w14:textId="1363927F" w:rsidR="000928DA"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sSub>
                  <m:sSubPr>
                    <m:ctrlPr>
                      <w:rPr>
                        <w:rFonts w:ascii="Cambria Math" w:hAnsi="Cambria Math"/>
                        <w:i/>
                        <w:lang w:val="en-US" w:eastAsia="zh-CN"/>
                      </w:rPr>
                    </m:ctrlPr>
                  </m:sSub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e>
                        </m:d>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x</m:t>
                                </m:r>
                              </m:e>
                            </m:d>
                          </m:e>
                        </m:d>
                      </m:e>
                    </m:d>
                  </m:e>
                  <m:sub>
                    <m:r>
                      <w:rPr>
                        <w:rFonts w:ascii="Cambria Math" w:hAnsi="Cambria Math"/>
                        <w:lang w:val="en-US" w:eastAsia="zh-CN"/>
                      </w:rPr>
                      <m:t>2</m:t>
                    </m:r>
                  </m:sub>
                </m:sSub>
              </m:oMath>
            </m:oMathPara>
          </w:p>
        </w:tc>
        <w:tc>
          <w:tcPr>
            <w:tcW w:w="839" w:type="dxa"/>
          </w:tcPr>
          <w:p w14:paraId="1E89D480" w14:textId="68B723D4"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13</w:t>
            </w:r>
            <w:r w:rsidR="00B140BC" w:rsidRPr="00A80F7B">
              <w:rPr>
                <w:lang w:val="en-US"/>
              </w:rPr>
              <w:fldChar w:fldCharType="end"/>
            </w:r>
            <w:r w:rsidRPr="00A80F7B">
              <w:rPr>
                <w:lang w:val="en-US"/>
              </w:rPr>
              <w:t xml:space="preserve"> )</w:t>
            </w:r>
          </w:p>
        </w:tc>
      </w:tr>
    </w:tbl>
    <w:p w14:paraId="63E89E1D" w14:textId="3593FFD9" w:rsidR="002E26BE" w:rsidRPr="00A80F7B" w:rsidRDefault="00D860C3" w:rsidP="002E26BE">
      <w:pPr>
        <w:rPr>
          <w:lang w:val="en-US" w:eastAsia="zh-CN"/>
        </w:rPr>
      </w:pPr>
      <w:r w:rsidRPr="00A80F7B">
        <w:rPr>
          <w:lang w:val="en-US" w:eastAsia="zh-CN"/>
        </w:rPr>
        <w:t>W</w:t>
      </w:r>
      <w:r w:rsidR="002E26BE" w:rsidRPr="00A80F7B">
        <w:rPr>
          <w:lang w:val="en-US" w:eastAsia="zh-CN"/>
        </w:rPr>
        <w:t xml:space="preserve">here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adv</m:t>
            </m:r>
          </m:sub>
        </m:sSub>
      </m:oMath>
      <w:r w:rsidR="002E26BE"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con</m:t>
            </m:r>
          </m:sub>
        </m:sSub>
      </m:oMath>
      <w:r w:rsidR="002E26BE" w:rsidRPr="00A80F7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enc</m:t>
            </m:r>
          </m:sub>
        </m:sSub>
      </m:oMath>
      <w:r w:rsidR="002E26BE" w:rsidRPr="00A80F7B">
        <w:rPr>
          <w:lang w:val="en-US" w:eastAsia="zh-CN"/>
        </w:rPr>
        <w:t xml:space="preserve"> are the weights of different loss functions. The adversarial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adv</m:t>
            </m:r>
          </m:sub>
        </m:sSub>
      </m:oMath>
      <w:r w:rsidR="002E26BE" w:rsidRPr="00A80F7B">
        <w:rPr>
          <w:lang w:val="en-US" w:eastAsia="zh-CN"/>
        </w:rPr>
        <w:t xml:space="preserve"> is used to improve the stability of GAN training as</w:t>
      </w:r>
      <w:r w:rsidR="006276E5" w:rsidRPr="00A80F7B">
        <w:rPr>
          <w:lang w:val="en-US" w:eastAsia="zh-CN"/>
        </w:rPr>
        <w:t xml:space="preserve"> </w:t>
      </w:r>
      <w:sdt>
        <w:sdtPr>
          <w:rPr>
            <w:lang w:val="en-US" w:eastAsia="zh-CN"/>
          </w:rPr>
          <w:alias w:val="To edit, see citavi.com/edit"/>
          <w:tag w:val="CitaviPlaceholder#fc3432a6-2bad-4030-83f1-9371ed53eccc"/>
          <w:id w:val="-977914418"/>
          <w:placeholder>
            <w:docPart w:val="DefaultPlaceholder_-1854013440"/>
          </w:placeholder>
        </w:sdtPr>
        <w:sdtEndPr/>
        <w:sdtContent>
          <w:r w:rsidR="006276E5" w:rsidRPr="00A80F7B">
            <w:rPr>
              <w:lang w:val="en-US" w:eastAsia="zh-CN"/>
            </w:rPr>
            <w:fldChar w:fldCharType="begin"/>
          </w:r>
          <w:r w:rsidR="006276E5" w:rsidRPr="00A80F7B">
            <w:rPr>
              <w:lang w:val="en-US" w:eastAsia="zh-CN"/>
            </w:rPr>
            <w:instrText>ADDIN CitaviPlaceholder{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S4gSnVuLiAyMDE2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YwNi4wMzQ5OCIsIlVyaVN0cmluZyI6Imh0dHBzOi8vYXJ4aXYub3JnL3BkZi8xNjA2LjAzNDk4djE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xMDoyNDoxMyIsIk1vZGlmaWVkQnkiOiJfTGlhbmcgWmhhbyIsIklkIjoiODkzN2NmZjMtZWUzOC00NjFlLTk2M2ItN2FmODgyZTE3ODMyIiwiTW9kaWZpZWRPbiI6IjIwMjEtMDUtMTlUMTA6MjQ6MTQ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hYnMvMTYwNi4wMzQ5OCIsIlVyaVN0cmluZyI6Imh0dHBzOi8vYXJ4aXYub3JnL2Ficy8xNjA2LjAzN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}</w:instrText>
          </w:r>
          <w:r w:rsidR="006276E5" w:rsidRPr="00A80F7B">
            <w:rPr>
              <w:lang w:val="en-US" w:eastAsia="zh-CN"/>
            </w:rPr>
            <w:fldChar w:fldCharType="separate"/>
          </w:r>
          <w:r w:rsidR="00BE74B7" w:rsidRPr="00A80F7B">
            <w:rPr>
              <w:lang w:val="en-US" w:eastAsia="zh-CN"/>
            </w:rPr>
            <w:t>Salimans et al.</w:t>
          </w:r>
          <w:r w:rsidR="006276E5" w:rsidRPr="00A80F7B">
            <w:rPr>
              <w:lang w:val="en-US" w:eastAsia="zh-CN"/>
            </w:rPr>
            <w:fldChar w:fldCharType="end"/>
          </w:r>
        </w:sdtContent>
      </w:sdt>
      <w:r w:rsidR="006276E5" w:rsidRPr="00A80F7B">
        <w:rPr>
          <w:lang w:val="en-US" w:eastAsia="zh-CN"/>
        </w:rPr>
        <w:t xml:space="preserve"> </w:t>
      </w:r>
      <w:sdt>
        <w:sdtPr>
          <w:rPr>
            <w:lang w:val="en-US" w:eastAsia="zh-CN"/>
          </w:rPr>
          <w:alias w:val="To edit, see citavi.com/edit"/>
          <w:tag w:val="CitaviPlaceholder#fe29d9ad-8e4f-4720-9741-9f2ecd3e1acb"/>
          <w:id w:val="1185711144"/>
          <w:placeholder>
            <w:docPart w:val="DefaultPlaceholder_-1854013440"/>
          </w:placeholder>
        </w:sdtPr>
        <w:sdtEndPr/>
        <w:sdtContent>
          <w:r w:rsidR="006276E5" w:rsidRPr="00A80F7B">
            <w:rPr>
              <w:lang w:val="en-US" w:eastAsia="zh-CN"/>
            </w:rPr>
            <w:fldChar w:fldCharType="begin"/>
          </w:r>
          <w:r w:rsidR="006276E5" w:rsidRPr="00A80F7B">
            <w:rPr>
              <w:lang w:val="en-US" w:eastAsia="zh-CN"/>
            </w:rPr>
            <w:instrText>ADDIN CitaviPlaceholder{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wbmJud2R5Mi5qcGciLCJVcmlTdHJpbmciOiJlNTEyZGI4Yy1jZTUyLTQzMmUtYWFiMy04YTQyMmNkMWM4Mm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EuIEp1bi4gMjAx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2MDYuMDM0OTgiLCJVcmlTdHJpbmciOiJodHRwczovL2FyeGl2Lm9yZy9wZGYvMTYwNi4wMzQ5O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TA6MjQ6MTMiLCJNb2RpZmllZEJ5IjoiX0xpYW5nIFpoYW8iLCJJZCI6Ijg5MzdjZmYzLWVlMzgtNDYxZS05NjNiLTdhZjg4MmUxNzgzMiIsIk1vZGlmaWVkT24iOiIyMDIxLTA1LTE5VDEwOjI0OjE0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hcnhpdi5vcmcvYWJzLzE2MDYuMDM0OTgiLCJVcmlTdHJpbmciOiJodHRwczovL2FyeGl2Lm9yZy9hYnMvMTYwNi4wMzQ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ZmUyOWQ5YWQtOGU0Zi00NzIwLTk3NDEtOWYyZWNkM2UxYWNiIiwiVGV4dCI6IigyMDE2KSIsIldBSVZlcnNpb24iOiI2LjguMC4wIn0=}</w:instrText>
          </w:r>
          <w:r w:rsidR="006276E5" w:rsidRPr="00A80F7B">
            <w:rPr>
              <w:lang w:val="en-US" w:eastAsia="zh-CN"/>
            </w:rPr>
            <w:fldChar w:fldCharType="separate"/>
          </w:r>
          <w:r w:rsidR="00BE74B7" w:rsidRPr="00A80F7B">
            <w:rPr>
              <w:lang w:val="en-US" w:eastAsia="zh-CN"/>
            </w:rPr>
            <w:t>(2016)</w:t>
          </w:r>
          <w:r w:rsidR="006276E5" w:rsidRPr="00A80F7B">
            <w:rPr>
              <w:lang w:val="en-US" w:eastAsia="zh-CN"/>
            </w:rPr>
            <w:fldChar w:fldCharType="end"/>
          </w:r>
        </w:sdtContent>
      </w:sdt>
      <w:r w:rsidR="00FF00CE" w:rsidRPr="00A80F7B">
        <w:rPr>
          <w:lang w:val="en-US" w:eastAsia="zh-CN"/>
        </w:rPr>
        <w:t xml:space="preserve"> </w:t>
      </w:r>
      <w:r w:rsidR="002E26BE" w:rsidRPr="00A80F7B">
        <w:rPr>
          <w:lang w:val="en-US" w:eastAsia="zh-CN"/>
        </w:rPr>
        <w:t xml:space="preserve">recommended. </w:t>
      </w:r>
      <m:oMath>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x</m:t>
            </m:r>
          </m:e>
        </m:d>
      </m:oMath>
      <w:r w:rsidR="002E26BE" w:rsidRPr="00A80F7B">
        <w:rPr>
          <w:lang w:val="en-US" w:eastAsia="zh-CN"/>
        </w:rPr>
        <w:t xml:space="preserve"> is the intermediate layer’s output of discriminator </w:t>
      </w:r>
      <m:oMath>
        <m:r>
          <w:rPr>
            <w:rFonts w:ascii="Cambria Math" w:hAnsi="Cambria Math"/>
            <w:lang w:val="en-US" w:eastAsia="zh-CN"/>
          </w:rPr>
          <m:t>D</m:t>
        </m:r>
      </m:oMath>
      <w:r w:rsidR="002E26BE" w:rsidRPr="00A80F7B">
        <w:rPr>
          <w:lang w:val="en-US" w:eastAsia="zh-CN"/>
        </w:rPr>
        <w:t xml:space="preserve">. The contextual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con</m:t>
            </m:r>
          </m:sub>
        </m:sSub>
      </m:oMath>
      <w:r w:rsidR="002E26BE" w:rsidRPr="00A80F7B">
        <w:rPr>
          <w:lang w:val="en-US" w:eastAsia="zh-CN"/>
        </w:rPr>
        <w:t xml:space="preserve"> helps the Generator </w:t>
      </w:r>
      <m:oMath>
        <m:r>
          <w:rPr>
            <w:rFonts w:ascii="Cambria Math" w:hAnsi="Cambria Math"/>
            <w:lang w:val="en-US" w:eastAsia="zh-CN"/>
          </w:rPr>
          <m:t>G</m:t>
        </m:r>
      </m:oMath>
      <w:r w:rsidR="002E26BE" w:rsidRPr="00A80F7B">
        <w:rPr>
          <w:lang w:val="en-US" w:eastAsia="zh-CN"/>
        </w:rPr>
        <w:t xml:space="preserve"> to reconstruct the input data</w:t>
      </w:r>
      <w:r w:rsidR="006276E5" w:rsidRPr="00A80F7B">
        <w:rPr>
          <w:lang w:val="en-US" w:eastAsia="zh-CN"/>
        </w:rPr>
        <w:t xml:space="preserve"> samples</w:t>
      </w:r>
      <w:r w:rsidR="002E26BE" w:rsidRPr="00A80F7B">
        <w:rPr>
          <w:lang w:val="en-US" w:eastAsia="zh-CN"/>
        </w:rPr>
        <w:t xml:space="preserve">. </w:t>
      </w:r>
      <w:sdt>
        <w:sdtPr>
          <w:rPr>
            <w:lang w:val="en-US" w:eastAsia="zh-CN"/>
          </w:rPr>
          <w:alias w:val="To edit, see citavi.com/edit"/>
          <w:tag w:val="CitaviPlaceholder#9fcdffb8-18ae-497e-896b-3a425c2982e3"/>
          <w:id w:val="-277033690"/>
          <w:placeholder>
            <w:docPart w:val="DefaultPlaceholder_-1854013440"/>
          </w:placeholder>
        </w:sdtPr>
        <w:sdtEndPr/>
        <w:sdtContent>
          <w:r w:rsidR="00D7358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E0MzJjMTI0LWY5OGMtNGNiNS1iOTk5LTIwMGZjZDFkMzRiNSIsIkVudHJpZXMiOlt7IiRpZCI6IjIiLCIkdHlwZSI6IlN3aXNzQWNhZGVtaWMuQ2l0YXZpLkNpdGF0aW9ucy5Xb3JkUGxhY2Vob2xkZXJFbnRyeSwgU3dpc3NBY2FkZW1pYy5DaXRhdmkiLCJJZCI6ImE5NzU0Y2Y0LTYxMmItNDYxYS1hODA0LTU0NGZiZDEwNDc2YSIsIlJhbmdlTGVuZ3RoIjoxMiwiUmVmZXJlbmNlSWQiOiJkYjNiMmVlOC05ODY3LTQ4ZDMtYTA3MC04NzBjNGY3NGY4Z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xpYW5nXFxBcHBEYXRhXFxMb2NhbFxcVGVtcFxcMGIybjM0bTMuanBnIiwiVXJpU3RyaW5nIjoiZGIzYjJlZTgtOTg2Ny00OGQzLWEwNzAtODcwYzRmNzRmOGZ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jdnByLjIwMTcuNjM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wOS9jdnByLjIwMTcuNjMyIiwiVXJpU3RyaW5nIjoiaHR0cHM6Ly9kb2kub3JnLzEwLjExMDkvY3Zwci4yMDE3LjYz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}</w:instrText>
          </w:r>
          <w:r w:rsidR="00D73581" w:rsidRPr="00A80F7B">
            <w:rPr>
              <w:lang w:val="en-US" w:eastAsia="zh-CN"/>
            </w:rPr>
            <w:fldChar w:fldCharType="separate"/>
          </w:r>
          <w:r w:rsidR="00BE74B7" w:rsidRPr="00A80F7B">
            <w:rPr>
              <w:lang w:val="en-US" w:eastAsia="zh-CN"/>
            </w:rPr>
            <w:t>Isola et al.</w:t>
          </w:r>
          <w:r w:rsidR="00D73581" w:rsidRPr="00A80F7B">
            <w:rPr>
              <w:lang w:val="en-US" w:eastAsia="zh-CN"/>
            </w:rPr>
            <w:fldChar w:fldCharType="end"/>
          </w:r>
        </w:sdtContent>
      </w:sdt>
      <w:r w:rsidR="00D73581" w:rsidRPr="00A80F7B">
        <w:rPr>
          <w:lang w:val="en-US" w:eastAsia="zh-CN"/>
        </w:rPr>
        <w:t xml:space="preserve"> </w:t>
      </w:r>
      <w:sdt>
        <w:sdtPr>
          <w:rPr>
            <w:lang w:val="en-US" w:eastAsia="zh-CN"/>
          </w:rPr>
          <w:alias w:val="To edit, see citavi.com/edit"/>
          <w:tag w:val="CitaviPlaceholder#a432c124-f98c-4cb5-b999-200fcd1d34b5"/>
          <w:id w:val="975339607"/>
          <w:placeholder>
            <w:docPart w:val="DefaultPlaceholder_-1854013440"/>
          </w:placeholder>
        </w:sdtPr>
        <w:sdtEndPr/>
        <w:sdtContent>
          <w:r w:rsidR="00D7358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lmY2RmZmI4LTE4YWUtNDk3ZS04OTZiLTNhNDI1YzI5ODJlMyIsIkVudHJpZXMiOlt7IiRpZCI6IjIiLCIkdHlwZSI6IlN3aXNzQWNhZGVtaWMuQ2l0YXZpLkNpdGF0aW9ucy5Xb3JkUGxhY2Vob2xkZXJFbnRyeSwgU3dpc3NBY2FkZW1pYy5DaXRhdmkiLCJJZCI6IjJmNzgzZWFkLTBhYTUtNGEwYS05MjZiLWViMWJhMjEyZGRhYyIsIlJhbmdlTGVuZ3RoIjo2LCJSZWZlcmVuY2VJZCI6ImRiM2IyZWU4LTk4NjctNDhkMy1hMDcwLTg3MGM0Zjc0Zjhm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saWFuZ1xcQXBwRGF0YVxcTG9jYWxcXFRlbXBcXDBiMm4zNG0zLmpwZyIsIlVyaVN0cmluZyI6ImRiM2IyZWU4LTk4NjctNDhkMy1hMDcwLTg3MGM0Zjc0Zjhm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DkvY3Zwci4yMDE3LjYz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Y3Zwci4yMDE3LjYzMiIsIlVyaVN0cmluZyI6Imh0dHBzOi8vZG9pLm9yZy8xMC4xMTA5L2N2cHIuMjAxNy42M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IoMjAxNykifV19LCJUYWciOiJDaXRhdmlQbGFjZWhvbGRlciNhNDMyYzEyNC1mOThjLTRjYjUtYjk5OS0yMDBmY2QxZDM0YjUiLCJUZXh0IjoiKDIwMTcpIiwiV0FJVmVyc2lvbiI6IjYuOC4wLjAifQ==}</w:instrText>
          </w:r>
          <w:r w:rsidR="00D73581" w:rsidRPr="00A80F7B">
            <w:rPr>
              <w:lang w:val="en-US" w:eastAsia="zh-CN"/>
            </w:rPr>
            <w:fldChar w:fldCharType="separate"/>
          </w:r>
          <w:r w:rsidR="00BE74B7" w:rsidRPr="00A80F7B">
            <w:rPr>
              <w:lang w:val="en-US" w:eastAsia="zh-CN"/>
            </w:rPr>
            <w:t>(2017)</w:t>
          </w:r>
          <w:r w:rsidR="00D73581" w:rsidRPr="00A80F7B">
            <w:rPr>
              <w:lang w:val="en-US" w:eastAsia="zh-CN"/>
            </w:rPr>
            <w:fldChar w:fldCharType="end"/>
          </w:r>
        </w:sdtContent>
      </w:sdt>
      <w:r w:rsidR="00D73581" w:rsidRPr="00A80F7B">
        <w:rPr>
          <w:lang w:val="en-US" w:eastAsia="zh-CN"/>
        </w:rPr>
        <w:t xml:space="preserve"> </w:t>
      </w:r>
      <w:r w:rsidR="002E26BE" w:rsidRPr="00A80F7B">
        <w:rPr>
          <w:lang w:val="en-US" w:eastAsia="zh-CN"/>
        </w:rPr>
        <w:t xml:space="preserve">use a similar loss function to help the generator generate more realistic </w:t>
      </w:r>
      <w:r w:rsidR="00D73581" w:rsidRPr="00A80F7B">
        <w:rPr>
          <w:lang w:val="en-US" w:eastAsia="zh-CN"/>
        </w:rPr>
        <w:t>image samples</w:t>
      </w:r>
      <w:r w:rsidR="002E26BE" w:rsidRPr="00A80F7B">
        <w:rPr>
          <w:lang w:val="en-US" w:eastAsia="zh-CN"/>
        </w:rPr>
        <w:t xml:space="preserve">. The encoder loss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enc</m:t>
            </m:r>
          </m:sub>
        </m:sSub>
      </m:oMath>
      <w:r w:rsidR="002E26BE" w:rsidRPr="00A80F7B">
        <w:rPr>
          <w:lang w:val="en-US" w:eastAsia="zh-CN"/>
        </w:rPr>
        <w:t xml:space="preserve"> is employed to minimize the distance between points </w:t>
      </w:r>
      <m:oMath>
        <m:r>
          <w:rPr>
            <w:rFonts w:ascii="Cambria Math" w:hAnsi="Cambria Math"/>
            <w:lang w:val="en-US" w:eastAsia="zh-CN"/>
          </w:rPr>
          <m:t>z</m:t>
        </m:r>
      </m:oMath>
      <w:r w:rsidR="002E26BE" w:rsidRPr="00A80F7B">
        <w:rPr>
          <w:lang w:val="en-US" w:eastAsia="zh-CN"/>
        </w:rPr>
        <w:t xml:space="preserve"> and </w:t>
      </w:r>
      <m:oMath>
        <m:acc>
          <m:accPr>
            <m:ctrlPr>
              <w:rPr>
                <w:rFonts w:ascii="Cambria Math" w:hAnsi="Cambria Math"/>
                <w:i/>
                <w:lang w:val="en-US" w:eastAsia="zh-CN"/>
              </w:rPr>
            </m:ctrlPr>
          </m:accPr>
          <m:e>
            <m:r>
              <w:rPr>
                <w:rFonts w:ascii="Cambria Math" w:hAnsi="Cambria Math"/>
                <w:lang w:val="en-US" w:eastAsia="zh-CN"/>
              </w:rPr>
              <m:t>z</m:t>
            </m:r>
          </m:e>
        </m:acc>
      </m:oMath>
      <w:r w:rsidR="002E26BE" w:rsidRPr="00A80F7B">
        <w:rPr>
          <w:lang w:val="en-US" w:eastAsia="zh-CN"/>
        </w:rPr>
        <w:t xml:space="preserve"> in latent space, which can help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oMath>
      <w:r w:rsidR="002E26BE" w:rsidRPr="00A80F7B">
        <w:rPr>
          <w:lang w:val="en-US" w:eastAsia="zh-CN"/>
        </w:rPr>
        <w:t xml:space="preserve"> learn the feature representation in latent space. After the training, the anomaly score </w:t>
      </w: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oMath>
      <w:r w:rsidR="002E26BE" w:rsidRPr="00A80F7B">
        <w:rPr>
          <w:lang w:val="en-US" w:eastAsia="zh-CN"/>
        </w:rPr>
        <w:t xml:space="preserve"> of the test sample </w:t>
      </w:r>
      <m:oMath>
        <m:acc>
          <m:accPr>
            <m:chr m:val="̅"/>
            <m:ctrlPr>
              <w:rPr>
                <w:rFonts w:ascii="Cambria Math" w:hAnsi="Cambria Math"/>
                <w:i/>
                <w:lang w:val="en-US" w:eastAsia="zh-CN"/>
              </w:rPr>
            </m:ctrlPr>
          </m:accPr>
          <m:e>
            <m:r>
              <w:rPr>
                <w:rFonts w:ascii="Cambria Math" w:hAnsi="Cambria Math"/>
                <w:lang w:val="en-US" w:eastAsia="zh-CN"/>
              </w:rPr>
              <m:t>x</m:t>
            </m:r>
          </m:e>
        </m:acc>
      </m:oMath>
      <w:r w:rsidR="002E26BE" w:rsidRPr="00A80F7B">
        <w:rPr>
          <w:lang w:val="en-US" w:eastAsia="zh-CN"/>
        </w:rPr>
        <w:t xml:space="preserve"> is calculated by</w:t>
      </w:r>
      <w:r w:rsidR="00D73581"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0928DA" w:rsidRPr="00A80F7B" w14:paraId="3FAA793E" w14:textId="77777777" w:rsidTr="00AA6B67">
        <w:tc>
          <w:tcPr>
            <w:tcW w:w="7659" w:type="dxa"/>
          </w:tcPr>
          <w:p w14:paraId="6A71FE60" w14:textId="3A792D0B" w:rsidR="000928DA" w:rsidRPr="00A80F7B" w:rsidRDefault="000928DA" w:rsidP="00AA6B67">
            <w:pPr>
              <w:spacing w:after="0"/>
              <w:rPr>
                <w:lang w:val="en-US" w:eastAsia="zh-CN"/>
              </w:rPr>
            </w:pPr>
            <m:oMathPara>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m:t>
                </m:r>
                <m:sSub>
                  <m:sSubPr>
                    <m:ctrlPr>
                      <w:rPr>
                        <w:rFonts w:ascii="Cambria Math" w:hAnsi="Cambria Math"/>
                        <w:i/>
                        <w:lang w:val="en-US" w:eastAsia="zh-CN"/>
                      </w:rPr>
                    </m:ctrlPr>
                  </m:sSub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E</m:t>
                            </m:r>
                          </m:sub>
                        </m:sSub>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e>
                        </m:d>
                      </m:e>
                    </m:d>
                  </m:e>
                  <m:sub>
                    <m:r>
                      <w:rPr>
                        <w:rFonts w:ascii="Cambria Math" w:hAnsi="Cambria Math"/>
                        <w:lang w:val="en-US" w:eastAsia="zh-CN"/>
                      </w:rPr>
                      <m:t>1</m:t>
                    </m:r>
                  </m:sub>
                </m:sSub>
              </m:oMath>
            </m:oMathPara>
          </w:p>
        </w:tc>
        <w:tc>
          <w:tcPr>
            <w:tcW w:w="839" w:type="dxa"/>
          </w:tcPr>
          <w:p w14:paraId="323894A0" w14:textId="757741AB"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14</w:t>
            </w:r>
            <w:r w:rsidR="00B140BC" w:rsidRPr="00A80F7B">
              <w:rPr>
                <w:lang w:val="en-US"/>
              </w:rPr>
              <w:fldChar w:fldCharType="end"/>
            </w:r>
            <w:r w:rsidRPr="00A80F7B">
              <w:rPr>
                <w:lang w:val="en-US"/>
              </w:rPr>
              <w:t xml:space="preserve"> )</w:t>
            </w:r>
          </w:p>
        </w:tc>
      </w:tr>
    </w:tbl>
    <w:p w14:paraId="106371C8" w14:textId="644125E0" w:rsidR="002E26BE" w:rsidRPr="00A80F7B" w:rsidRDefault="00D73581" w:rsidP="002E26BE">
      <w:pPr>
        <w:rPr>
          <w:lang w:val="en-US" w:eastAsia="zh-CN"/>
        </w:rPr>
      </w:pPr>
      <w:r w:rsidRPr="00A80F7B">
        <w:rPr>
          <w:lang w:val="en-US" w:eastAsia="zh-CN"/>
        </w:rPr>
        <w:t>W</w:t>
      </w:r>
      <w:r w:rsidR="002E26BE" w:rsidRPr="00A80F7B">
        <w:rPr>
          <w:lang w:val="en-US" w:eastAsia="zh-CN"/>
        </w:rPr>
        <w:t xml:space="preserve">here a higher anomaly score </w:t>
      </w:r>
      <m:oMath>
        <m:r>
          <w:rPr>
            <w:rFonts w:ascii="Cambria Math" w:hAnsi="Cambria Math"/>
            <w:lang w:val="en-US" w:eastAsia="zh-CN"/>
          </w:rPr>
          <m:t>A</m:t>
        </m:r>
        <m:d>
          <m:dPr>
            <m:ctrlPr>
              <w:rPr>
                <w:rFonts w:ascii="Cambria Math" w:hAnsi="Cambria Math"/>
                <w:i/>
                <w:lang w:val="en-US" w:eastAsia="zh-CN"/>
              </w:rPr>
            </m:ctrlPr>
          </m:dPr>
          <m:e>
            <m:acc>
              <m:accPr>
                <m:chr m:val="̅"/>
                <m:ctrlPr>
                  <w:rPr>
                    <w:rFonts w:ascii="Cambria Math" w:hAnsi="Cambria Math"/>
                    <w:i/>
                    <w:lang w:val="en-US" w:eastAsia="zh-CN"/>
                  </w:rPr>
                </m:ctrlPr>
              </m:accPr>
              <m:e>
                <m:r>
                  <w:rPr>
                    <w:rFonts w:ascii="Cambria Math" w:hAnsi="Cambria Math"/>
                    <w:lang w:val="en-US" w:eastAsia="zh-CN"/>
                  </w:rPr>
                  <m:t>x</m:t>
                </m:r>
              </m:e>
            </m:acc>
          </m:e>
        </m:d>
      </m:oMath>
      <w:r w:rsidR="002E26BE" w:rsidRPr="00A80F7B">
        <w:rPr>
          <w:lang w:val="en-US" w:eastAsia="zh-CN"/>
        </w:rPr>
        <w:t xml:space="preserve"> means the test point </w:t>
      </w:r>
      <m:oMath>
        <m:acc>
          <m:accPr>
            <m:chr m:val="̅"/>
            <m:ctrlPr>
              <w:rPr>
                <w:rFonts w:ascii="Cambria Math" w:hAnsi="Cambria Math"/>
                <w:i/>
                <w:lang w:val="en-US" w:eastAsia="zh-CN"/>
              </w:rPr>
            </m:ctrlPr>
          </m:accPr>
          <m:e>
            <m:r>
              <w:rPr>
                <w:rFonts w:ascii="Cambria Math" w:hAnsi="Cambria Math"/>
                <w:lang w:val="en-US" w:eastAsia="zh-CN"/>
              </w:rPr>
              <m:t>x</m:t>
            </m:r>
          </m:e>
        </m:acc>
      </m:oMath>
      <w:r w:rsidR="002E26BE" w:rsidRPr="00A80F7B">
        <w:rPr>
          <w:lang w:val="en-US" w:eastAsia="zh-CN"/>
        </w:rPr>
        <w:t xml:space="preserve"> is likely to be an anomaly.</w:t>
      </w:r>
    </w:p>
    <w:p w14:paraId="3256E3EF" w14:textId="77777777" w:rsidR="00D63DCD" w:rsidRPr="00A80F7B" w:rsidRDefault="00D63DCD" w:rsidP="002E26BE">
      <w:pPr>
        <w:rPr>
          <w:lang w:val="en-US" w:eastAsia="zh-CN"/>
        </w:rPr>
      </w:pPr>
    </w:p>
    <w:p w14:paraId="33A5E4C5" w14:textId="77777777" w:rsidR="00B03593" w:rsidRPr="00A80F7B" w:rsidRDefault="00B03593" w:rsidP="00D860C3">
      <w:pPr>
        <w:keepNext/>
        <w:jc w:val="center"/>
        <w:rPr>
          <w:lang w:val="en-US"/>
        </w:rPr>
      </w:pPr>
      <w:r w:rsidRPr="00A80F7B">
        <w:rPr>
          <w:lang w:val="en-US"/>
        </w:rPr>
        <w:drawing>
          <wp:inline distT="0" distB="0" distL="0" distR="0" wp14:anchorId="7214ECEF" wp14:editId="66B76484">
            <wp:extent cx="5264158" cy="25624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628" cy="2567543"/>
                    </a:xfrm>
                    <a:prstGeom prst="rect">
                      <a:avLst/>
                    </a:prstGeom>
                  </pic:spPr>
                </pic:pic>
              </a:graphicData>
            </a:graphic>
          </wp:inline>
        </w:drawing>
      </w:r>
    </w:p>
    <w:p w14:paraId="5210AFB1" w14:textId="69A6A2F2" w:rsidR="002E26BE" w:rsidRPr="00A80F7B" w:rsidRDefault="00B03593" w:rsidP="00D860C3">
      <w:pPr>
        <w:pStyle w:val="Caption"/>
        <w:jc w:val="center"/>
        <w:rPr>
          <w:lang w:val="en-US"/>
        </w:rPr>
      </w:pPr>
      <w:bookmarkStart w:id="163" w:name="_Ref72601310"/>
      <w:bookmarkStart w:id="164" w:name="_Toc72678953"/>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24</w:t>
      </w:r>
      <w:r w:rsidR="00B140BC" w:rsidRPr="00A80F7B">
        <w:rPr>
          <w:lang w:val="en-US"/>
        </w:rPr>
        <w:fldChar w:fldCharType="end"/>
      </w:r>
      <w:bookmarkEnd w:id="163"/>
      <w:r w:rsidRPr="00A80F7B">
        <w:rPr>
          <w:lang w:val="en-US"/>
        </w:rPr>
        <w:t xml:space="preserve">: </w:t>
      </w:r>
      <w:r w:rsidR="00AB4E0E" w:rsidRPr="00A80F7B">
        <w:rPr>
          <w:lang w:val="en-US"/>
        </w:rPr>
        <w:t xml:space="preserve">GANomally structure (Source: </w:t>
      </w:r>
      <w:sdt>
        <w:sdtPr>
          <w:rPr>
            <w:lang w:val="en-US"/>
          </w:rPr>
          <w:alias w:val="To edit, see citavi.com/edit"/>
          <w:tag w:val="CitaviPlaceholder#65e23407-998e-4c0d-9851-8572325183cc"/>
          <w:id w:val="-1893036563"/>
          <w:placeholder>
            <w:docPart w:val="DefaultPlaceholder_-1854013440"/>
          </w:placeholder>
        </w:sdtPr>
        <w:sdtEndPr/>
        <w:sdtContent>
          <w:r w:rsidR="00212BDE"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taGJtb2V1ci5qcGciLCJVcmlTdHJpbmciOiI2ZDdlMTk5MS1iOTQ1LTRiMGEtODA5ZC0wOWQ3NWRmM2VmM2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cnhpdi5vcmcvcGRmLzE4MDUuMDY3MjUiLCJVcmlTdHJpbmciOiJodHRwczovL2FyeGl2Lm9yZy9wZGYvMTgwNS4wNjcy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Dk6MzM6NDkiLCJNb2RpZmllZEJ5IjoiX0xpYW5nIFpoYW8iLCJJZCI6IjE4OWNlYjZlLWI2NzAtNDcwZi04NzkzLTA3YjZjYzkyOWFhMCIsIk1vZGlmaWVkT24iOiIyMDIxLTA1LTE5VDA5OjMzOjQ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gwNS4wNjcyNSIsIlVyaVN0cmluZyI6Imh0dHBzOi8vYXJ4aXYub3JnL3BkZi8xODA1LjA2NzI1djM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}</w:instrText>
          </w:r>
          <w:r w:rsidR="00212BDE" w:rsidRPr="00A80F7B">
            <w:rPr>
              <w:lang w:val="en-US"/>
            </w:rPr>
            <w:fldChar w:fldCharType="separate"/>
          </w:r>
          <w:r w:rsidR="00BE74B7" w:rsidRPr="00A80F7B">
            <w:rPr>
              <w:lang w:val="en-US"/>
            </w:rPr>
            <w:t>Akcay et al.</w:t>
          </w:r>
          <w:r w:rsidR="00212BDE" w:rsidRPr="00A80F7B">
            <w:rPr>
              <w:lang w:val="en-US"/>
            </w:rPr>
            <w:fldChar w:fldCharType="end"/>
          </w:r>
        </w:sdtContent>
      </w:sdt>
      <w:r w:rsidR="00212BDE" w:rsidRPr="00A80F7B">
        <w:rPr>
          <w:lang w:val="en-US"/>
        </w:rPr>
        <w:t xml:space="preserve"> </w:t>
      </w:r>
      <w:sdt>
        <w:sdtPr>
          <w:rPr>
            <w:lang w:val="en-US"/>
          </w:rPr>
          <w:alias w:val="To edit, see citavi.com/edit"/>
          <w:tag w:val="CitaviPlaceholder#31d2578b-b642-43a4-8d38-215a2e07bbcd"/>
          <w:id w:val="-119917930"/>
          <w:placeholder>
            <w:docPart w:val="DefaultPlaceholder_-1854013440"/>
          </w:placeholder>
        </w:sdtPr>
        <w:sdtEndPr/>
        <w:sdtContent>
          <w:r w:rsidR="00212BDE"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bWhibW9ldXIuanBnIiwiVXJpU3RyaW5nIjoiNmQ3ZTE5OTEtYjk0NS00YjBhLTgwOWQtMDlkNzVkZjNlZjNh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O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YXJ4aXYub3JnL3BkZi8xODA1LjA2NzI1IiwiVXJpU3RyaW5nIjoiaHR0cHM6Ly9hcnhpdi5vcmcvcGRmLzE4MDUuMDY3Mj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A5OjMzOjQ5IiwiTW9kaWZpZWRCeSI6Il9MaWFuZyBaaGFvIiwiSWQiOiIxODljZWI2ZS1iNjcwLTQ3MGYtODc5My0wN2I2Y2M5MjlhYTAiLCJNb2RpZmllZE9uIjoiMjAyMS0wNS0xOVQwOTozMzo0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4MDUuMDY3MjUiLCJVcmlTdHJpbmciOiJodHRwczovL2FyeGl2Lm9yZy9wZGYvMTgwNS4wNjcyNX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zMxZDI1NzhiLWI2NDItNDNhNC04ZDM4LTIxNWEyZTA3YmJjZCIsIlRleHQiOiIoMjAxOCkiLCJXQUlWZXJzaW9uIjoiNi44LjAuMCJ9}</w:instrText>
          </w:r>
          <w:r w:rsidR="00212BDE" w:rsidRPr="00A80F7B">
            <w:rPr>
              <w:lang w:val="en-US"/>
            </w:rPr>
            <w:fldChar w:fldCharType="separate"/>
          </w:r>
          <w:r w:rsidR="00BE74B7" w:rsidRPr="00A80F7B">
            <w:rPr>
              <w:lang w:val="en-US"/>
            </w:rPr>
            <w:t>(2018)</w:t>
          </w:r>
          <w:r w:rsidR="00212BDE" w:rsidRPr="00A80F7B">
            <w:rPr>
              <w:lang w:val="en-US"/>
            </w:rPr>
            <w:fldChar w:fldCharType="end"/>
          </w:r>
        </w:sdtContent>
      </w:sdt>
      <w:r w:rsidR="00AB4E0E" w:rsidRPr="00A80F7B">
        <w:rPr>
          <w:lang w:val="en-US"/>
        </w:rPr>
        <w:t>)</w:t>
      </w:r>
      <w:r w:rsidR="00D63DCD" w:rsidRPr="00A80F7B">
        <w:rPr>
          <w:lang w:val="en-US"/>
        </w:rPr>
        <w:t>.</w:t>
      </w:r>
      <w:bookmarkEnd w:id="164"/>
    </w:p>
    <w:p w14:paraId="16F3C590" w14:textId="77777777" w:rsidR="00D63DCD" w:rsidRPr="00A80F7B" w:rsidRDefault="00D63DCD" w:rsidP="00D63DCD">
      <w:pPr>
        <w:rPr>
          <w:lang w:val="en-US"/>
        </w:rPr>
      </w:pPr>
    </w:p>
    <w:p w14:paraId="2159E459" w14:textId="2E6A13D1" w:rsidR="002E26BE" w:rsidRPr="00A80F7B" w:rsidRDefault="002E26BE" w:rsidP="001020FB">
      <w:pPr>
        <w:pStyle w:val="Heading3"/>
        <w:rPr>
          <w:lang w:val="en-US" w:eastAsia="zh-CN"/>
        </w:rPr>
      </w:pPr>
      <w:bookmarkStart w:id="165" w:name="_Toc72306791"/>
      <w:bookmarkStart w:id="166" w:name="_Ref72414731"/>
      <w:bookmarkStart w:id="167" w:name="_Toc72678907"/>
      <w:r w:rsidRPr="00A80F7B">
        <w:rPr>
          <w:lang w:val="en-US" w:eastAsia="zh-CN"/>
        </w:rPr>
        <w:lastRenderedPageBreak/>
        <w:t>Long Short-Term Memory Networks</w:t>
      </w:r>
      <w:bookmarkEnd w:id="165"/>
      <w:bookmarkEnd w:id="166"/>
      <w:bookmarkEnd w:id="167"/>
    </w:p>
    <w:p w14:paraId="1099EFB8" w14:textId="6708445B" w:rsidR="002E26BE" w:rsidRPr="00A80F7B" w:rsidRDefault="002E26BE" w:rsidP="00E65087">
      <w:pPr>
        <w:rPr>
          <w:lang w:val="en-US" w:eastAsia="zh-CN"/>
        </w:rPr>
      </w:pPr>
      <w:r w:rsidRPr="00A80F7B">
        <w:rPr>
          <w:lang w:val="en-US" w:eastAsia="zh-CN"/>
        </w:rPr>
        <w:t xml:space="preserve">To solve the problem encountered in RNN, </w:t>
      </w:r>
      <w:sdt>
        <w:sdtPr>
          <w:rPr>
            <w:lang w:val="en-US" w:eastAsia="zh-CN"/>
          </w:rPr>
          <w:alias w:val="To edit, see citavi.com/edit"/>
          <w:tag w:val="CitaviPlaceholder#661efe29-9d3f-49f8-ae45-4706b8013b6e"/>
          <w:id w:val="276843112"/>
          <w:placeholder>
            <w:docPart w:val="DefaultPlaceholder_-1854013440"/>
          </w:placeholder>
        </w:sdtPr>
        <w:sdtEndPr/>
        <w:sdtContent>
          <w:r w:rsidR="0026045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YwMmNiMDc2LTAzMjgtNGZiZC1hZDdjLWIwOGUyYWZmYTgwMyIsIkVudHJpZXMiOlt7IiRpZCI6IjIiLCIkdHlwZSI6IlN3aXNzQWNhZGVtaWMuQ2l0YXZpLkNpdGF0aW9ucy5Xb3JkUGxhY2Vob2xkZXJFbnRyeSwgU3dpc3NBY2FkZW1pYy5DaXRhdmkiLCJJZCI6IjQxYTU2MzlmLWU0NjgtNDA1Zi05ZTNlLTM5OGQzYjY1ZDNkMyIsIlJhbmdlTGVuZ3RoIjoyNiwiUmVmZXJlbmNlSWQiOiIyOGY3MjE3MS1kMjAyLTRmNTYtYWE3OS1iMzM0MGFhNzBjO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ZjRtdXpoejQuanBnIiwiVXJpU3RyaW5nIjoiMjhmNzIxNzEtZDIwMi00ZjU2LWFhNzktYjMzNDBhYTcwYzhi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YyL25lY28uMTk5Ny45LjguMTczNS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jIvbmVjby4xOTk3LjkuOC4xNzM1IiwiVXJpU3RyaW5nIjoiaHR0cHM6Ly9kb2kub3JnLzEwLjExNjIvbmVjby4xOTk3LjkuOC4xNz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jozMDoxNyIsIk1vZGlmaWVkQnkiOiJfTGlhbmcgWmhhbyIsIklkIjoiNGIwOTg3M2UtZWZkNy00YmRjLTg0NTYtYTg4NzU4Y2M5MGJhIiwiTW9kaWZpZWRPbiI6IjIwMjEtMDItMjRUMTY6MzA6M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5Mzc3Mjc2IiwiVXJpU3RyaW5nIjoiaHR0cDovL3d3dy5uY2JpLm5sbS5uaWguZ292L3B1Ym1lZC85Mzc3Mjc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aWFuZyBaaGFvIiwiQ3JlYXRlZE9uIjoiMjAyMS0wMi0yNFQxNjozMDoxOCIsIk1vZGlmaWVkQnkiOiJfTGlhbmcgWmhhbyIsIklkIjoiMTFmMzNlMDktYTM3NC00MDBmLWIwMjUtYWZhM2ZkMGI4Y2UxIiwiTW9kaWZpZWRPbiI6IjIwMjEtMDItMjRUMTY6MzA6MT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taXRwcmVzc2pvdXJuYWxzLm9yZy9kb2kvYWJzLzEwLjExNjIvbmVjby4xOTk3LjkuOC4xNzM1IiwiVXJpU3RyaW5nIjoiaHR0cHM6Ly93d3cubWl0cHJlc3Nqb3VybmFscy5vcmcvZG9pL2Ficy8xMC4xMTYyL25lY28uMTk5Ny45LjguMTcz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ItMjRUMTY6MzA6MTciLCJNb2RpZmllZEJ5IjoiX0xpYW5nIFpoYW8iLCJJZCI6ImQwNDhjNzdhLWVjZmYtNGNkYy04NTQ5LWMzZWE3YmY0NzYxNiIsIk1vZGlmaWVkT24iOiIyMDIxLTAyLTI0VDE2OjMwOjE3IiwiUHJvamVjdCI6eyIkcmVmIjoiNSJ9fV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}</w:instrText>
          </w:r>
          <w:r w:rsidR="00260451" w:rsidRPr="00A80F7B">
            <w:rPr>
              <w:lang w:val="en-US" w:eastAsia="zh-CN"/>
            </w:rPr>
            <w:fldChar w:fldCharType="separate"/>
          </w:r>
          <w:r w:rsidR="00BE74B7" w:rsidRPr="00A80F7B">
            <w:rPr>
              <w:lang w:val="en-US" w:eastAsia="zh-CN"/>
            </w:rPr>
            <w:t>Hochreiter and Schmidhuber</w:t>
          </w:r>
          <w:r w:rsidR="00260451" w:rsidRPr="00A80F7B">
            <w:rPr>
              <w:lang w:val="en-US" w:eastAsia="zh-CN"/>
            </w:rPr>
            <w:fldChar w:fldCharType="end"/>
          </w:r>
        </w:sdtContent>
      </w:sdt>
      <w:r w:rsidR="00260451" w:rsidRPr="00A80F7B">
        <w:rPr>
          <w:lang w:val="en-US" w:eastAsia="zh-CN"/>
        </w:rPr>
        <w:t xml:space="preserve"> </w:t>
      </w:r>
      <w:sdt>
        <w:sdtPr>
          <w:rPr>
            <w:lang w:val="en-US" w:eastAsia="zh-CN"/>
          </w:rPr>
          <w:alias w:val="To edit, see citavi.com/edit"/>
          <w:tag w:val="CitaviPlaceholder#602cb076-0328-4fbd-ad7c-b08e2affa803"/>
          <w:id w:val="-2137720236"/>
          <w:placeholder>
            <w:docPart w:val="DefaultPlaceholder_-1854013440"/>
          </w:placeholder>
        </w:sdtPr>
        <w:sdtEndPr/>
        <w:sdtContent>
          <w:r w:rsidR="00260451"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Y2MWVmZTI5LTlkM2YtNDlmOC1hZTQ1LTQ3MDZiODAxM2I2ZSIsIkVudHJpZXMiOlt7IiRpZCI6IjIiLCIkdHlwZSI6IlN3aXNzQWNhZGVtaWMuQ2l0YXZpLkNpdGF0aW9ucy5Xb3JkUGxhY2Vob2xkZXJFbnRyeSwgU3dpc3NBY2FkZW1pYy5DaXRhdmkiLCJJZCI6ImFjMDhlZjgwLWFkODItNDhkNC04YzlmLTE0OTE2NzZjZjU1ZiIsIlJhbmdlTGVuZ3RoIjo2LCJSZWZlcmVuY2VJZCI6IjI4ZjcyMTcxLWQyMDItNGY1Ni1hYTc5LWIzMzQwYWE3MGM4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Y0bXV6aHo0LmpwZyIsIlVyaVN0cmluZyI6IjI4ZjcyMTcxLWQyMDItNGY1Ni1hYTc5LWIzMzQwYWE3MGM4Y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2Mi9uZWNvLjE5OTcuOS44LjE3M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25lY28uMTk5Ny45LjguMTczNSIsIlVyaVN0cmluZyI6Imh0dHBzOi8vZG9pLm9yZy8xMC4xMTYyL25lY28uMTk5Ny45LjguMTcz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Y6MzA6MTciLCJNb2RpZmllZEJ5IjoiX0xpYW5nIFpoYW8iLCJJZCI6IjRiMDk4NzNlLWVmZDctNGJkYy04NDU2LWE4ODc1OGNjOTBiYSIsIk1vZGlmaWVkT24iOiIyMDIxLTAyLTI0VDE2OjMwOjE3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OTM3NzI3NiIsIlVyaVN0cmluZyI6Imh0dHA6Ly93d3cubmNiaS5ubG0ubmloLmdvdi9wdWJtZWQvOTM3NzI3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lhbmcgWmhhbyIsIkNyZWF0ZWRPbiI6IjIwMjEtMDItMjRUMTY6MzA6MTgiLCJNb2RpZmllZEJ5IjoiX0xpYW5nIFpoYW8iLCJJZCI6IjExZjMzZTA5LWEzNzQtNDAwZi1iMDI1LWFmYTNmZDBiOGNlMSIsIk1vZGlmaWVkT24iOiIyMDIxLTAyLTI0VDE2OjMwOjE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bWl0cHJlc3Nqb3VybmFscy5vcmcvZG9pL2Ficy8xMC4xMTYyL25lY28uMTk5Ny45LjguMTczNSIsIlVyaVN0cmluZyI6Imh0dHBzOi8vd3d3Lm1pdHByZXNzam91cm5hbHMub3JnL2RvaS9hYnMvMTAuMTE2Mi9uZWNvLjE5OTcuOS44LjE3Mz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xpYW5nIFpoYW8iLCJDcmVhdGVkT24iOiIyMDIxLTAyLTI0VDE2OjMwOjE3IiwiTW9kaWZpZWRCeSI6Il9MaWFuZyBaaGFvIiwiSWQiOiJkMDQ4Yzc3YS1lY2ZmLTRjZGMtODU0OS1jM2VhN2JmNDc2MTYiLCJNb2RpZmllZE9uIjoiMjAyMS0wMi0yNFQxNjozMDoxNyIsIlByb2plY3QiOnsiJHJlZiI6IjUifX1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}</w:instrText>
          </w:r>
          <w:r w:rsidR="00260451" w:rsidRPr="00A80F7B">
            <w:rPr>
              <w:lang w:val="en-US" w:eastAsia="zh-CN"/>
            </w:rPr>
            <w:fldChar w:fldCharType="separate"/>
          </w:r>
          <w:r w:rsidR="00BE74B7" w:rsidRPr="00A80F7B">
            <w:rPr>
              <w:lang w:val="en-US" w:eastAsia="zh-CN"/>
            </w:rPr>
            <w:t>(1997)</w:t>
          </w:r>
          <w:r w:rsidR="00260451" w:rsidRPr="00A80F7B">
            <w:rPr>
              <w:lang w:val="en-US" w:eastAsia="zh-CN"/>
            </w:rPr>
            <w:fldChar w:fldCharType="end"/>
          </w:r>
        </w:sdtContent>
      </w:sdt>
      <w:r w:rsidR="00260451" w:rsidRPr="00A80F7B">
        <w:rPr>
          <w:lang w:val="en-US" w:eastAsia="zh-CN"/>
        </w:rPr>
        <w:t xml:space="preserve"> </w:t>
      </w:r>
      <w:r w:rsidRPr="00A80F7B">
        <w:rPr>
          <w:lang w:val="en-US" w:eastAsia="zh-CN"/>
        </w:rPr>
        <w:t xml:space="preserve">introduced Long Short-Term Memory </w:t>
      </w:r>
      <w:r w:rsidR="00EB641A" w:rsidRPr="00A80F7B">
        <w:rPr>
          <w:lang w:val="en-US" w:eastAsia="zh-CN"/>
        </w:rPr>
        <w:t xml:space="preserve">(LSTM) </w:t>
      </w:r>
      <w:r w:rsidRPr="00A80F7B">
        <w:rPr>
          <w:lang w:val="en-US" w:eastAsia="zh-CN"/>
        </w:rPr>
        <w:t>network, an efficient gradient-based method using multiplicative gate units to control the error flow.</w:t>
      </w:r>
      <w:r w:rsidR="006E77C4" w:rsidRPr="00A80F7B">
        <w:rPr>
          <w:lang w:val="en-US" w:eastAsia="zh-CN"/>
        </w:rPr>
        <w:t xml:space="preserve"> </w:t>
      </w:r>
      <w:sdt>
        <w:sdtPr>
          <w:rPr>
            <w:lang w:val="en-US" w:eastAsia="zh-CN"/>
          </w:rPr>
          <w:alias w:val="To edit, see citavi.com/edit"/>
          <w:tag w:val="CitaviPlaceholder#82f64e83-24c9-46be-8f45-e881efe38ce4"/>
          <w:id w:val="-682824551"/>
          <w:placeholder>
            <w:docPart w:val="DefaultPlaceholder_-1854013440"/>
          </w:placeholder>
        </w:sdtPr>
        <w:sdtEndPr/>
        <w:sdtContent>
          <w:r w:rsidR="00260451" w:rsidRPr="00A80F7B">
            <w:rPr>
              <w:lang w:val="en-US" w:eastAsia="zh-CN"/>
            </w:rPr>
            <w:fldChar w:fldCharType="begin"/>
          </w:r>
          <w:r w:rsidR="00260451" w:rsidRPr="00A80F7B">
            <w:rPr>
              <w:lang w:val="en-US" w:eastAsia="zh-CN"/>
            </w:rPr>
            <w:instrText>ADDIN CitaviPlaceholder{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lbGl4IiwiTGFzdE5hbWUiOiJHZXJzIiwiTWlkZGxlTmFtZSI6IkEuIiwiUHJvdGVjdGVkIjpmYWxzZSwiU2V4IjoyLCJDcmVhdGVkQnkiOiJfUWkgTGkiLCJDcmVhdGVkT24iOiIyMDIxLTA1LTEzVDIwOjQ1OjU4IiwiTW9kaWZpZWRCeSI6Il9RaSBMaSIsIklkIjoiYTg3ZGQ0YmEtNjMwNS00NjU0LWJhZGYtNzZiMzY0NTliOTQ4IiwiTW9kaWZpZWRPbiI6IjIwMjEtMDUtMTNUMjA6NDU6NTg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}</w:instrText>
          </w:r>
          <w:r w:rsidR="00260451" w:rsidRPr="00A80F7B">
            <w:rPr>
              <w:lang w:val="en-US" w:eastAsia="zh-CN"/>
            </w:rPr>
            <w:fldChar w:fldCharType="separate"/>
          </w:r>
          <w:r w:rsidR="00BE74B7" w:rsidRPr="00A80F7B">
            <w:rPr>
              <w:lang w:val="en-US" w:eastAsia="zh-CN"/>
            </w:rPr>
            <w:t>Gers et al.</w:t>
          </w:r>
          <w:r w:rsidR="00260451" w:rsidRPr="00A80F7B">
            <w:rPr>
              <w:lang w:val="en-US" w:eastAsia="zh-CN"/>
            </w:rPr>
            <w:fldChar w:fldCharType="end"/>
          </w:r>
        </w:sdtContent>
      </w:sdt>
      <w:r w:rsidR="00260451" w:rsidRPr="00A80F7B">
        <w:rPr>
          <w:lang w:val="en-US" w:eastAsia="zh-CN"/>
        </w:rPr>
        <w:t xml:space="preserve"> </w:t>
      </w:r>
      <w:sdt>
        <w:sdtPr>
          <w:rPr>
            <w:lang w:val="en-US" w:eastAsia="zh-CN"/>
          </w:rPr>
          <w:alias w:val="To edit, see citavi.com/edit"/>
          <w:tag w:val="CitaviPlaceholder#e40bdd41-3ee8-4cff-9356-321379a9e0e7"/>
          <w:id w:val="1075167333"/>
          <w:placeholder>
            <w:docPart w:val="DefaultPlaceholder_-1854013440"/>
          </w:placeholder>
        </w:sdtPr>
        <w:sdtEndPr/>
        <w:sdtContent>
          <w:r w:rsidR="00260451" w:rsidRPr="00A80F7B">
            <w:rPr>
              <w:lang w:val="en-US" w:eastAsia="zh-CN"/>
            </w:rPr>
            <w:fldChar w:fldCharType="begin"/>
          </w:r>
          <w:r w:rsidR="00260451" w:rsidRPr="00A80F7B">
            <w:rPr>
              <w:lang w:val="en-US" w:eastAsia="zh-CN"/>
            </w:rPr>
            <w:instrText>ADDIN CitaviPlaceholder{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ZWxpeCIsIkxhc3ROYW1lIjoiR2VycyIsIk1pZGRsZU5hbWUiOiJBLiIsIlByb3RlY3RlZCI6ZmFsc2UsIlNleCI6MiwiQ3JlYXRlZEJ5IjoiX1FpIExpIiwiQ3JlYXRlZE9uIjoiMjAyMS0wNS0xM1QyMDo0NTo1OCIsIk1vZGlmaWVkQnkiOiJfUWkgTGkiLCJJZCI6ImE4N2RkNGJhLTYzMDUtNDY1NC1iYWRmLTc2YjM2NDU5Yjk0OCIsIk1vZGlmaWVkT24iOiIyMDIxLTA1LTEzVDIwOjQ1OjU4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E5OTkpIn1dfSwiVGFnIjoiQ2l0YXZpUGxhY2Vob2xkZXIjZTQwYmRkNDEtM2VlOC00Y2ZmLTkzNTYtMzIxMzc5YTllMGU3IiwiVGV4dCI6IigxOTk5KSIsIldBSVZlcnNpb24iOiI2LjguMC4wIn0=}</w:instrText>
          </w:r>
          <w:r w:rsidR="00260451" w:rsidRPr="00A80F7B">
            <w:rPr>
              <w:lang w:val="en-US" w:eastAsia="zh-CN"/>
            </w:rPr>
            <w:fldChar w:fldCharType="separate"/>
          </w:r>
          <w:r w:rsidR="00BE74B7" w:rsidRPr="00A80F7B">
            <w:rPr>
              <w:lang w:val="en-US" w:eastAsia="zh-CN"/>
            </w:rPr>
            <w:t>(1999)</w:t>
          </w:r>
          <w:r w:rsidR="00260451" w:rsidRPr="00A80F7B">
            <w:rPr>
              <w:lang w:val="en-US" w:eastAsia="zh-CN"/>
            </w:rPr>
            <w:fldChar w:fldCharType="end"/>
          </w:r>
        </w:sdtContent>
      </w:sdt>
      <w:r w:rsidR="00627274" w:rsidRPr="00A80F7B">
        <w:rPr>
          <w:lang w:val="en-US" w:eastAsia="zh-CN"/>
        </w:rPr>
        <w:t xml:space="preserve"> </w:t>
      </w:r>
      <w:r w:rsidRPr="00A80F7B">
        <w:rPr>
          <w:lang w:val="en-US" w:eastAsia="zh-CN"/>
        </w:rPr>
        <w:t xml:space="preserve">enhance the performance of LSTM by introducing an adaptive </w:t>
      </w:r>
      <w:r w:rsidRPr="00A80F7B">
        <w:rPr>
          <w:i/>
          <w:iCs/>
          <w:lang w:val="en-US" w:eastAsia="zh-CN"/>
        </w:rPr>
        <w:t>forget gate</w:t>
      </w:r>
      <w:r w:rsidRPr="00A80F7B">
        <w:rPr>
          <w:lang w:val="en-US" w:eastAsia="zh-CN"/>
        </w:rPr>
        <w:t xml:space="preserve">, which enables LSTM to reset at an appropriate frequency. </w:t>
      </w:r>
      <w:r w:rsidR="00E65087" w:rsidRPr="00A80F7B">
        <w:rPr>
          <w:lang w:val="en-US" w:eastAsia="zh-CN"/>
        </w:rPr>
        <w:t xml:space="preserve">Generally, LSTM overcomes the vanishing and exploding deﬁciencies of the gradients in RNN and </w:t>
      </w:r>
      <w:r w:rsidR="002768F9" w:rsidRPr="00A80F7B">
        <w:rPr>
          <w:lang w:val="en-US" w:eastAsia="zh-CN"/>
        </w:rPr>
        <w:t xml:space="preserve">are commonly used for analyzing sequential data. </w:t>
      </w:r>
    </w:p>
    <w:p w14:paraId="7854291A" w14:textId="77777777" w:rsidR="002E26BE" w:rsidRPr="00A80F7B" w:rsidRDefault="002E26BE" w:rsidP="001020FB">
      <w:pPr>
        <w:pStyle w:val="Heading2"/>
        <w:rPr>
          <w:lang w:val="en-US" w:eastAsia="zh-CN"/>
        </w:rPr>
      </w:pPr>
      <w:bookmarkStart w:id="168" w:name="_Toc72306792"/>
      <w:bookmarkStart w:id="169" w:name="_Ref72593448"/>
      <w:bookmarkStart w:id="170" w:name="_Toc72678908"/>
      <w:r w:rsidRPr="00A80F7B">
        <w:rPr>
          <w:lang w:val="en-US" w:eastAsia="zh-CN"/>
        </w:rPr>
        <w:t>Summary</w:t>
      </w:r>
      <w:bookmarkEnd w:id="168"/>
      <w:bookmarkEnd w:id="169"/>
      <w:bookmarkEnd w:id="170"/>
    </w:p>
    <w:p w14:paraId="4FB9BEF5" w14:textId="2AFE0F28" w:rsidR="002E26BE" w:rsidRPr="00A80F7B" w:rsidRDefault="002E26BE" w:rsidP="002E26BE">
      <w:pPr>
        <w:rPr>
          <w:lang w:val="en-US" w:eastAsia="zh-CN"/>
        </w:rPr>
      </w:pPr>
      <w:r w:rsidRPr="00A80F7B">
        <w:rPr>
          <w:lang w:val="en-US" w:eastAsia="zh-CN"/>
        </w:rPr>
        <w:t>Considering the model architecture, working principle</w:t>
      </w:r>
      <w:r w:rsidR="00D31E48" w:rsidRPr="00A80F7B">
        <w:rPr>
          <w:lang w:val="en-US" w:eastAsia="zh-CN"/>
        </w:rPr>
        <w:t>,</w:t>
      </w:r>
      <w:r w:rsidRPr="00A80F7B">
        <w:rPr>
          <w:lang w:val="en-US" w:eastAsia="zh-CN"/>
        </w:rPr>
        <w:t xml:space="preserve"> and training framework, the anomaly detection </w:t>
      </w:r>
      <w:r w:rsidR="00D31E48" w:rsidRPr="00A80F7B">
        <w:rPr>
          <w:lang w:val="en-US" w:eastAsia="zh-CN"/>
        </w:rPr>
        <w:t>algorithms</w:t>
      </w:r>
      <w:r w:rsidRPr="00A80F7B">
        <w:rPr>
          <w:lang w:val="en-US" w:eastAsia="zh-CN"/>
        </w:rPr>
        <w:t xml:space="preserve"> </w:t>
      </w:r>
      <w:r w:rsidR="00D31E48" w:rsidRPr="00A80F7B">
        <w:rPr>
          <w:lang w:val="en-US" w:eastAsia="zh-CN"/>
        </w:rPr>
        <w:t>can be</w:t>
      </w:r>
      <w:r w:rsidRPr="00A80F7B">
        <w:rPr>
          <w:lang w:val="en-US" w:eastAsia="zh-CN"/>
        </w:rPr>
        <w:t xml:space="preserve"> categorized into two main types, </w:t>
      </w:r>
      <w:bookmarkStart w:id="171" w:name="_Hlk71831138"/>
      <w:r w:rsidRPr="00A80F7B">
        <w:rPr>
          <w:lang w:val="en-US" w:eastAsia="zh-CN"/>
        </w:rPr>
        <w:t>feature extraction anomaly detection</w:t>
      </w:r>
      <w:bookmarkEnd w:id="171"/>
      <w:r w:rsidR="00D31E48" w:rsidRPr="00A80F7B">
        <w:rPr>
          <w:lang w:val="en-US" w:eastAsia="zh-CN"/>
        </w:rPr>
        <w:t>,</w:t>
      </w:r>
      <w:r w:rsidRPr="00A80F7B">
        <w:rPr>
          <w:lang w:val="en-US" w:eastAsia="zh-CN"/>
        </w:rPr>
        <w:t xml:space="preserve"> and feature representation anomaly detection.</w:t>
      </w:r>
    </w:p>
    <w:p w14:paraId="23DFA83A" w14:textId="72127ECA" w:rsidR="002E26BE" w:rsidRPr="00A80F7B" w:rsidRDefault="002E26BE" w:rsidP="001020FB">
      <w:pPr>
        <w:pStyle w:val="Heading3"/>
        <w:rPr>
          <w:lang w:val="en-US" w:eastAsia="zh-CN"/>
        </w:rPr>
      </w:pPr>
      <w:bookmarkStart w:id="172" w:name="_Toc72306793"/>
      <w:bookmarkStart w:id="173" w:name="_Toc72678909"/>
      <w:r w:rsidRPr="00A80F7B">
        <w:rPr>
          <w:lang w:val="en-US" w:eastAsia="zh-CN"/>
        </w:rPr>
        <w:t xml:space="preserve">Feature </w:t>
      </w:r>
      <w:r w:rsidR="00DB23AA" w:rsidRPr="00A80F7B">
        <w:rPr>
          <w:lang w:val="en-US" w:eastAsia="zh-CN"/>
        </w:rPr>
        <w:t>E</w:t>
      </w:r>
      <w:r w:rsidRPr="00A80F7B">
        <w:rPr>
          <w:lang w:val="en-US" w:eastAsia="zh-CN"/>
        </w:rPr>
        <w:t xml:space="preserve">xtraction </w:t>
      </w:r>
      <w:r w:rsidR="00DB23AA" w:rsidRPr="00A80F7B">
        <w:rPr>
          <w:lang w:val="en-US" w:eastAsia="zh-CN"/>
        </w:rPr>
        <w:t>A</w:t>
      </w:r>
      <w:r w:rsidRPr="00A80F7B">
        <w:rPr>
          <w:lang w:val="en-US" w:eastAsia="zh-CN"/>
        </w:rPr>
        <w:t xml:space="preserve">nomaly </w:t>
      </w:r>
      <w:r w:rsidR="00DB23AA" w:rsidRPr="00A80F7B">
        <w:rPr>
          <w:lang w:val="en-US" w:eastAsia="zh-CN"/>
        </w:rPr>
        <w:t>D</w:t>
      </w:r>
      <w:r w:rsidRPr="00A80F7B">
        <w:rPr>
          <w:lang w:val="en-US" w:eastAsia="zh-CN"/>
        </w:rPr>
        <w:t>etection</w:t>
      </w:r>
      <w:bookmarkEnd w:id="172"/>
      <w:bookmarkEnd w:id="173"/>
    </w:p>
    <w:p w14:paraId="56459023" w14:textId="499AAC05" w:rsidR="002E26BE" w:rsidRPr="00A80F7B" w:rsidRDefault="002E26BE" w:rsidP="002E26BE">
      <w:pPr>
        <w:rPr>
          <w:lang w:val="en-US" w:eastAsia="zh-CN"/>
        </w:rPr>
      </w:pPr>
      <w:r w:rsidRPr="00A80F7B">
        <w:rPr>
          <w:lang w:val="en-US" w:eastAsia="zh-CN"/>
        </w:rPr>
        <w:t xml:space="preserve">Feature extraction anomaly detection methods are consist of a feature extractor </w:t>
      </w:r>
      <m:oMath>
        <m:r>
          <w:rPr>
            <w:rFonts w:ascii="Cambria Math" w:hAnsi="Cambria Math"/>
            <w:lang w:val="en-US" w:eastAsia="zh-CN"/>
          </w:rPr>
          <m:t>ϕ</m:t>
        </m:r>
      </m:oMath>
      <w:r w:rsidRPr="00A80F7B">
        <w:rPr>
          <w:lang w:val="en-US" w:eastAsia="zh-CN"/>
        </w:rPr>
        <w:t xml:space="preserve"> and an anomaly scorer </w:t>
      </w:r>
      <m:oMath>
        <m:r>
          <w:rPr>
            <w:rFonts w:ascii="Cambria Math" w:hAnsi="Cambria Math"/>
            <w:lang w:val="en-US" w:eastAsia="zh-CN"/>
          </w:rPr>
          <m:t>f</m:t>
        </m:r>
      </m:oMath>
      <w:r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0928DA" w:rsidRPr="00A80F7B" w14:paraId="367FA63E" w14:textId="77777777" w:rsidTr="00AA6B67">
        <w:tc>
          <w:tcPr>
            <w:tcW w:w="7659" w:type="dxa"/>
          </w:tcPr>
          <w:p w14:paraId="423F8AF4" w14:textId="7AA05E57" w:rsidR="000928DA" w:rsidRPr="00A80F7B" w:rsidRDefault="000928DA" w:rsidP="00AA6B67">
            <w:pPr>
              <w:spacing w:after="0"/>
              <w:rPr>
                <w:lang w:val="en-US" w:eastAsia="zh-CN"/>
              </w:rPr>
            </w:pPr>
            <m:oMathPara>
              <m:oMath>
                <m:r>
                  <w:rPr>
                    <w:rFonts w:ascii="Cambria Math" w:hAnsi="Cambria Math"/>
                    <w:lang w:val="en-US" w:eastAsia="zh-CN"/>
                  </w:rPr>
                  <m:t>z=ϕ</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ϕ</m:t>
                        </m:r>
                      </m:sub>
                    </m:sSub>
                  </m:e>
                </m:d>
              </m:oMath>
            </m:oMathPara>
          </w:p>
        </w:tc>
        <w:tc>
          <w:tcPr>
            <w:tcW w:w="839" w:type="dxa"/>
          </w:tcPr>
          <w:p w14:paraId="1AC2994C" w14:textId="40E886FF"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15</w:t>
            </w:r>
            <w:r w:rsidR="00B140BC" w:rsidRPr="00A80F7B">
              <w:rPr>
                <w:lang w:val="en-US"/>
              </w:rPr>
              <w:fldChar w:fldCharType="end"/>
            </w:r>
            <w:r w:rsidRPr="00A80F7B">
              <w:rPr>
                <w:lang w:val="en-US"/>
              </w:rPr>
              <w:t xml:space="preserve"> )</w:t>
            </w:r>
          </w:p>
        </w:tc>
      </w:tr>
      <w:tr w:rsidR="000928DA" w:rsidRPr="00A80F7B" w14:paraId="01FE5838" w14:textId="77777777" w:rsidTr="00AA6B67">
        <w:tc>
          <w:tcPr>
            <w:tcW w:w="7659" w:type="dxa"/>
          </w:tcPr>
          <w:p w14:paraId="5A1963C0" w14:textId="3AC27E7A" w:rsidR="000928DA" w:rsidRPr="00A80F7B" w:rsidRDefault="000928DA" w:rsidP="00AA6B67">
            <w:pPr>
              <w:spacing w:after="0"/>
              <w:rPr>
                <w:lang w:val="en-US" w:eastAsia="zh-CN"/>
              </w:rPr>
            </w:pPr>
            <m:oMathPara>
              <m:oMath>
                <m:r>
                  <w:rPr>
                    <w:rFonts w:ascii="Cambria Math" w:hAnsi="Cambria Math"/>
                    <w:lang w:val="en-US" w:eastAsia="zh-CN"/>
                  </w:rPr>
                  <m:t>s=f</m:t>
                </m:r>
                <m:d>
                  <m:dPr>
                    <m:ctrlPr>
                      <w:rPr>
                        <w:rFonts w:ascii="Cambria Math" w:hAnsi="Cambria Math"/>
                        <w:i/>
                        <w:lang w:val="en-US" w:eastAsia="zh-CN"/>
                      </w:rPr>
                    </m:ctrlPr>
                  </m:dPr>
                  <m:e>
                    <m:r>
                      <w:rPr>
                        <w:rFonts w:ascii="Cambria Math" w:hAnsi="Cambria Math"/>
                        <w:lang w:val="en-US" w:eastAsia="zh-CN"/>
                      </w:rPr>
                      <m:t>z;</m:t>
                    </m:r>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f</m:t>
                        </m:r>
                      </m:sub>
                    </m:sSub>
                  </m:e>
                </m:d>
              </m:oMath>
            </m:oMathPara>
          </w:p>
        </w:tc>
        <w:tc>
          <w:tcPr>
            <w:tcW w:w="839" w:type="dxa"/>
          </w:tcPr>
          <w:p w14:paraId="1B14A4AE" w14:textId="45F9646F" w:rsidR="000928DA" w:rsidRPr="00A80F7B" w:rsidRDefault="000928DA"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16</w:t>
            </w:r>
            <w:r w:rsidR="00B140BC" w:rsidRPr="00A80F7B">
              <w:rPr>
                <w:lang w:val="en-US"/>
              </w:rPr>
              <w:fldChar w:fldCharType="end"/>
            </w:r>
            <w:r w:rsidRPr="00A80F7B">
              <w:rPr>
                <w:lang w:val="en-US"/>
              </w:rPr>
              <w:t xml:space="preserve"> )</w:t>
            </w:r>
          </w:p>
        </w:tc>
      </w:tr>
    </w:tbl>
    <w:p w14:paraId="68528AA5" w14:textId="60A43BB1" w:rsidR="002E26BE" w:rsidRPr="00A80F7B" w:rsidRDefault="002E26BE" w:rsidP="002E26BE">
      <w:pPr>
        <w:rPr>
          <w:lang w:val="en-US" w:eastAsia="zh-CN"/>
        </w:rPr>
      </w:pPr>
      <w:r w:rsidRPr="00A80F7B">
        <w:rPr>
          <w:lang w:val="en-US" w:eastAsia="zh-CN"/>
        </w:rPr>
        <w:t xml:space="preserve">where </w:t>
      </w:r>
      <m:oMath>
        <m:r>
          <w:rPr>
            <w:rFonts w:ascii="Cambria Math" w:hAnsi="Cambria Math"/>
            <w:lang w:val="en-US" w:eastAsia="zh-CN"/>
          </w:rPr>
          <m:t>ϕ:X⟼Z</m:t>
        </m:r>
      </m:oMath>
      <w:r w:rsidRPr="00A80F7B">
        <w:rPr>
          <w:lang w:val="en-US" w:eastAsia="zh-CN"/>
        </w:rPr>
        <w:t xml:space="preserve"> is a feature extractor function with parameters </w:t>
      </w:r>
      <m:oMath>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ϕ</m:t>
            </m:r>
          </m:sub>
        </m:sSub>
      </m:oMath>
      <w:r w:rsidRPr="00A80F7B">
        <w:rPr>
          <w:lang w:val="en-US" w:eastAsia="zh-CN"/>
        </w:rPr>
        <w:t xml:space="preserve">, </w:t>
      </w:r>
      <m:oMath>
        <m:r>
          <w:rPr>
            <w:rFonts w:ascii="Cambria Math" w:hAnsi="Cambria Math"/>
            <w:lang w:val="en-US" w:eastAsia="zh-CN"/>
          </w:rPr>
          <m:t>X∈</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D</m:t>
            </m:r>
          </m:sup>
        </m:sSup>
      </m:oMath>
      <w:r w:rsidRPr="00A80F7B">
        <w:rPr>
          <w:lang w:val="en-US" w:eastAsia="zh-CN"/>
        </w:rPr>
        <w:t xml:space="preserve">, </w:t>
      </w:r>
      <m:oMath>
        <m:r>
          <w:rPr>
            <w:rFonts w:ascii="Cambria Math" w:hAnsi="Cambria Math"/>
            <w:lang w:val="en-US" w:eastAsia="zh-CN"/>
          </w:rPr>
          <m:t>Z∈</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K</m:t>
            </m:r>
          </m:sup>
        </m:sSup>
      </m:oMath>
      <w:r w:rsidRPr="00A80F7B">
        <w:rPr>
          <w:lang w:val="en-US" w:eastAsia="zh-CN"/>
        </w:rPr>
        <w:t xml:space="preserve"> and </w:t>
      </w:r>
      <m:oMath>
        <m:r>
          <w:rPr>
            <w:rFonts w:ascii="Cambria Math" w:hAnsi="Cambria Math"/>
            <w:lang w:val="en-US" w:eastAsia="zh-CN"/>
          </w:rPr>
          <m:t>D&gt;K</m:t>
        </m:r>
      </m:oMath>
      <w:r w:rsidRPr="00A80F7B">
        <w:rPr>
          <w:lang w:val="en-US" w:eastAsia="zh-CN"/>
        </w:rPr>
        <w:t xml:space="preserve">. In addition, </w:t>
      </w:r>
      <m:oMath>
        <m:r>
          <w:rPr>
            <w:rFonts w:ascii="Cambria Math" w:hAnsi="Cambria Math"/>
            <w:lang w:val="en-US" w:eastAsia="zh-CN"/>
          </w:rPr>
          <m:t>ϕ</m:t>
        </m:r>
      </m:oMath>
      <w:r w:rsidRPr="00A80F7B">
        <w:rPr>
          <w:lang w:val="en-US" w:eastAsia="zh-CN"/>
        </w:rPr>
        <w:t xml:space="preserve"> can also be viewed as a function to reduce dimensionality, such as PCA. </w:t>
      </w:r>
      <m:oMath>
        <m:r>
          <w:rPr>
            <w:rFonts w:ascii="Cambria Math" w:hAnsi="Cambria Math"/>
            <w:lang w:val="en-US" w:eastAsia="zh-CN"/>
          </w:rPr>
          <m:t>f</m:t>
        </m:r>
      </m:oMath>
      <w:r w:rsidRPr="00A80F7B">
        <w:rPr>
          <w:lang w:val="en-US" w:eastAsia="zh-CN"/>
        </w:rPr>
        <w:t xml:space="preserve"> is the anomaly scorer with parameters </w:t>
      </w:r>
      <m:oMath>
        <m:sSub>
          <m:sSubPr>
            <m:ctrlPr>
              <w:rPr>
                <w:rFonts w:ascii="Cambria Math" w:hAnsi="Cambria Math"/>
                <w:lang w:val="en-US" w:eastAsia="zh-CN"/>
              </w:rPr>
            </m:ctrlPr>
          </m:sSubPr>
          <m:e>
            <m:r>
              <m:rPr>
                <m:sty m:val="p"/>
              </m:rPr>
              <w:rPr>
                <w:rFonts w:ascii="Cambria Math" w:hAnsi="Cambria Math"/>
                <w:lang w:val="en-US" w:eastAsia="zh-CN"/>
              </w:rPr>
              <m:t>Θ</m:t>
            </m:r>
          </m:e>
          <m:sub>
            <m:r>
              <w:rPr>
                <w:rFonts w:ascii="Cambria Math" w:hAnsi="Cambria Math"/>
                <w:lang w:val="en-US" w:eastAsia="zh-CN"/>
              </w:rPr>
              <m:t>f</m:t>
            </m:r>
          </m:sub>
        </m:sSub>
      </m:oMath>
      <w:r w:rsidRPr="00A80F7B">
        <w:rPr>
          <w:lang w:val="en-US" w:eastAsia="zh-CN"/>
        </w:rPr>
        <w:t xml:space="preserve"> and </w:t>
      </w:r>
      <m:oMath>
        <m:r>
          <w:rPr>
            <w:rFonts w:ascii="Cambria Math" w:hAnsi="Cambria Math"/>
            <w:lang w:val="en-US" w:eastAsia="zh-CN"/>
          </w:rPr>
          <m:t>s</m:t>
        </m:r>
      </m:oMath>
      <w:r w:rsidRPr="00A80F7B">
        <w:rPr>
          <w:lang w:val="en-US" w:eastAsia="zh-CN"/>
        </w:rPr>
        <w:t xml:space="preserve"> is the anomaly score. </w:t>
      </w:r>
      <w:r w:rsidR="00692AA3" w:rsidRPr="00A80F7B">
        <w:rPr>
          <w:lang w:val="en-US" w:eastAsia="zh-CN"/>
        </w:rPr>
        <w:t>The</w:t>
      </w:r>
      <w:r w:rsidRPr="00A80F7B">
        <w:rPr>
          <w:lang w:val="en-US" w:eastAsia="zh-CN"/>
        </w:rPr>
        <w:t xml:space="preserve"> feature extractor </w:t>
      </w:r>
      <m:oMath>
        <m:r>
          <w:rPr>
            <w:rFonts w:ascii="Cambria Math" w:hAnsi="Cambria Math"/>
            <w:lang w:val="en-US" w:eastAsia="zh-CN"/>
          </w:rPr>
          <m:t>ϕ</m:t>
        </m:r>
      </m:oMath>
      <w:r w:rsidRPr="00A80F7B">
        <w:rPr>
          <w:lang w:val="en-US" w:eastAsia="zh-CN"/>
        </w:rPr>
        <w:t xml:space="preserve"> first extract features from dataset </w:t>
      </w:r>
      <m:oMath>
        <m:r>
          <w:rPr>
            <w:rFonts w:ascii="Cambria Math" w:hAnsi="Cambria Math"/>
            <w:lang w:val="en-US" w:eastAsia="zh-CN"/>
          </w:rPr>
          <m:t>X</m:t>
        </m:r>
      </m:oMath>
      <w:r w:rsidRPr="00A80F7B">
        <w:rPr>
          <w:lang w:val="en-US" w:eastAsia="zh-CN"/>
        </w:rPr>
        <w:t xml:space="preserve"> and transform it into latent space. </w:t>
      </w:r>
      <w:r w:rsidR="00D4783B" w:rsidRPr="00A80F7B">
        <w:rPr>
          <w:lang w:val="en-US" w:eastAsia="zh-CN"/>
        </w:rPr>
        <w:t>T</w:t>
      </w:r>
      <w:r w:rsidRPr="00A80F7B">
        <w:rPr>
          <w:lang w:val="en-US" w:eastAsia="zh-CN"/>
        </w:rPr>
        <w:t>he extracted features</w:t>
      </w:r>
      <w:r w:rsidR="00692AA3" w:rsidRPr="00A80F7B">
        <w:rPr>
          <w:lang w:val="en-US" w:eastAsia="zh-CN"/>
        </w:rPr>
        <w:t xml:space="preserve"> </w:t>
      </w:r>
      <m:oMath>
        <m:r>
          <w:rPr>
            <w:rFonts w:ascii="Cambria Math" w:hAnsi="Cambria Math"/>
            <w:lang w:val="en-US" w:eastAsia="zh-CN"/>
          </w:rPr>
          <m:t>z</m:t>
        </m:r>
      </m:oMath>
      <w:r w:rsidRPr="00A80F7B">
        <w:rPr>
          <w:lang w:val="en-US" w:eastAsia="zh-CN"/>
        </w:rPr>
        <w:t xml:space="preserve"> are</w:t>
      </w:r>
      <w:r w:rsidR="00D4783B" w:rsidRPr="00A80F7B">
        <w:rPr>
          <w:lang w:val="en-US" w:eastAsia="zh-CN"/>
        </w:rPr>
        <w:t xml:space="preserve"> then</w:t>
      </w:r>
      <w:r w:rsidRPr="00A80F7B">
        <w:rPr>
          <w:lang w:val="en-US" w:eastAsia="zh-CN"/>
        </w:rPr>
        <w:t xml:space="preserve"> fed to the anomaly scorer</w:t>
      </w:r>
      <w:r w:rsidR="00D4783B" w:rsidRPr="00A80F7B">
        <w:rPr>
          <w:lang w:val="en-US" w:eastAsia="zh-CN"/>
        </w:rPr>
        <w:t xml:space="preserve"> </w:t>
      </w:r>
      <m:oMath>
        <m:r>
          <w:rPr>
            <w:rFonts w:ascii="Cambria Math" w:hAnsi="Cambria Math"/>
            <w:lang w:val="en-US" w:eastAsia="zh-CN"/>
          </w:rPr>
          <m:t>f</m:t>
        </m:r>
      </m:oMath>
      <w:r w:rsidRPr="00A80F7B">
        <w:rPr>
          <w:lang w:val="en-US" w:eastAsia="zh-CN"/>
        </w:rPr>
        <w:t xml:space="preserve"> to calculate the anomaly score. The feature extractor </w:t>
      </w:r>
      <m:oMath>
        <m:r>
          <w:rPr>
            <w:rFonts w:ascii="Cambria Math" w:hAnsi="Cambria Math"/>
            <w:lang w:val="en-US" w:eastAsia="zh-CN"/>
          </w:rPr>
          <m:t>ϕ</m:t>
        </m:r>
      </m:oMath>
      <w:r w:rsidRPr="00A80F7B">
        <w:rPr>
          <w:lang w:val="en-US" w:eastAsia="zh-CN"/>
        </w:rPr>
        <w:t xml:space="preserve"> and anomaly scorer </w:t>
      </w:r>
      <m:oMath>
        <m:r>
          <w:rPr>
            <w:rFonts w:ascii="Cambria Math" w:hAnsi="Cambria Math"/>
            <w:lang w:val="en-US" w:eastAsia="zh-CN"/>
          </w:rPr>
          <m:t>f</m:t>
        </m:r>
      </m:oMath>
      <w:r w:rsidR="00692AA3" w:rsidRPr="00A80F7B">
        <w:rPr>
          <w:lang w:val="en-US" w:eastAsia="zh-CN"/>
        </w:rPr>
        <w:t xml:space="preserve"> </w:t>
      </w:r>
      <w:r w:rsidRPr="00A80F7B">
        <w:rPr>
          <w:lang w:val="en-US" w:eastAsia="zh-CN"/>
        </w:rPr>
        <w:t>can be trained independently or jointly, which is also termed as mixed or fully deep approach in when deep learning is involved</w:t>
      </w:r>
      <w:r w:rsidR="00692AA3" w:rsidRPr="00A80F7B">
        <w:rPr>
          <w:lang w:val="en-US" w:eastAsia="zh-CN"/>
        </w:rPr>
        <w:t xml:space="preserve"> </w:t>
      </w:r>
      <w:sdt>
        <w:sdtPr>
          <w:rPr>
            <w:lang w:val="en-US" w:eastAsia="zh-CN"/>
          </w:rPr>
          <w:alias w:val="To edit, see citavi.com/edit"/>
          <w:tag w:val="CitaviPlaceholder#11ffd1ac-d87a-47c0-9ea3-91e3cbe2b22a"/>
          <w:id w:val="-221833525"/>
          <w:placeholder>
            <w:docPart w:val="C64A1222057A4705AD592B0EAC309C37"/>
          </w:placeholder>
        </w:sdtPr>
        <w:sdtEndPr/>
        <w:sdtContent>
          <w:r w:rsidR="00692AA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mM1YmRiLTIwY2ItNGVjOC1iNWFhLWE0NDlkZDhkZjU5MCIsIlJhbmdlTGVuZ3RoIjoxOSwiUmVmZXJlbmNlSWQiOiIyZGQzMDhhYy03NWY4LTQxODAtYmMwOS0xNTJiOWJhNjFjY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cm9jZWVkaW5ncy5tbHIucHJlc3MvdjgwL3J1ZmYxOGEuaHRtbCIsIlVyaVN0cmluZyI6Imh0dHA6Ly9wcm9jZWVkaW5ncy5tbHIucHJlc3MvdjgwL3J1ZmYxOGEuaHRtb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}</w:instrText>
          </w:r>
          <w:r w:rsidR="00692AA3" w:rsidRPr="00A80F7B">
            <w:rPr>
              <w:lang w:val="en-US" w:eastAsia="zh-CN"/>
            </w:rPr>
            <w:fldChar w:fldCharType="separate"/>
          </w:r>
          <w:r w:rsidR="00BE74B7" w:rsidRPr="00A80F7B">
            <w:rPr>
              <w:lang w:val="en-US" w:eastAsia="zh-CN"/>
            </w:rPr>
            <w:t>(Ruff et al., 2018)</w:t>
          </w:r>
          <w:r w:rsidR="00692AA3" w:rsidRPr="00A80F7B">
            <w:rPr>
              <w:lang w:val="en-US" w:eastAsia="zh-CN"/>
            </w:rPr>
            <w:fldChar w:fldCharType="end"/>
          </w:r>
        </w:sdtContent>
      </w:sdt>
      <w:r w:rsidRPr="00A80F7B">
        <w:rPr>
          <w:lang w:val="en-US" w:eastAsia="zh-CN"/>
        </w:rPr>
        <w:t xml:space="preserve">. These two training methods lead to different loss functions for training. In the independently trained approach, </w:t>
      </w:r>
      <m:oMath>
        <m:r>
          <w:rPr>
            <w:rFonts w:ascii="Cambria Math" w:hAnsi="Cambria Math"/>
            <w:lang w:val="en-US" w:eastAsia="zh-CN"/>
          </w:rPr>
          <m:t>ϕ</m:t>
        </m:r>
      </m:oMath>
      <w:r w:rsidRPr="00A80F7B">
        <w:rPr>
          <w:lang w:val="en-US" w:eastAsia="zh-CN"/>
        </w:rPr>
        <w:t xml:space="preserve"> is first pre-trained in a preceding step before feeding the </w:t>
      </w:r>
      <w:r w:rsidR="00692AA3" w:rsidRPr="00A80F7B">
        <w:rPr>
          <w:lang w:val="en-US" w:eastAsia="zh-CN"/>
        </w:rPr>
        <w:t xml:space="preserve">extracted </w:t>
      </w:r>
      <w:r w:rsidRPr="00A80F7B">
        <w:rPr>
          <w:lang w:val="en-US" w:eastAsia="zh-CN"/>
        </w:rPr>
        <w:t>features into the anomaly scorer</w:t>
      </w:r>
      <w:r w:rsidR="00692AA3" w:rsidRPr="00A80F7B">
        <w:rPr>
          <w:lang w:val="en-US" w:eastAsia="zh-CN"/>
        </w:rPr>
        <w:t xml:space="preserve"> </w:t>
      </w:r>
      <m:oMath>
        <m:r>
          <w:rPr>
            <w:rFonts w:ascii="Cambria Math" w:hAnsi="Cambria Math"/>
            <w:lang w:val="en-US" w:eastAsia="zh-CN"/>
          </w:rPr>
          <m:t>f</m:t>
        </m:r>
      </m:oMath>
      <w:r w:rsidRPr="00A80F7B">
        <w:rPr>
          <w:lang w:val="en-US" w:eastAsia="zh-CN"/>
        </w:rPr>
        <w:t xml:space="preserve">. In other words, feature extractor </w:t>
      </w:r>
      <m:oMath>
        <m:r>
          <w:rPr>
            <w:rFonts w:ascii="Cambria Math" w:hAnsi="Cambria Math"/>
            <w:lang w:val="en-US" w:eastAsia="zh-CN"/>
          </w:rPr>
          <m:t>ϕ</m:t>
        </m:r>
      </m:oMath>
      <w:r w:rsidRPr="00A80F7B">
        <w:rPr>
          <w:lang w:val="en-US" w:eastAsia="zh-CN"/>
        </w:rPr>
        <w:t xml:space="preserve"> can be seen as a data pre-processing function for anomaly scorer </w:t>
      </w:r>
      <m:oMath>
        <m:r>
          <w:rPr>
            <w:rFonts w:ascii="Cambria Math" w:hAnsi="Cambria Math"/>
            <w:lang w:val="en-US" w:eastAsia="zh-CN"/>
          </w:rPr>
          <m:t>f</m:t>
        </m:r>
      </m:oMath>
      <w:r w:rsidRPr="00A80F7B">
        <w:rPr>
          <w:lang w:val="en-US" w:eastAsia="zh-CN"/>
        </w:rPr>
        <w:t xml:space="preserve">, then the anomaly scorer </w:t>
      </w:r>
      <m:oMath>
        <m:r>
          <w:rPr>
            <w:rFonts w:ascii="Cambria Math" w:hAnsi="Cambria Math"/>
            <w:lang w:val="en-US" w:eastAsia="zh-CN"/>
          </w:rPr>
          <m:t>f</m:t>
        </m:r>
      </m:oMath>
      <w:r w:rsidRPr="00A80F7B">
        <w:rPr>
          <w:lang w:val="en-US" w:eastAsia="zh-CN"/>
        </w:rPr>
        <w:t xml:space="preserve"> is trained with the pre-processed data</w:t>
      </w:r>
      <w:r w:rsidR="00692AA3" w:rsidRPr="00A80F7B">
        <w:rPr>
          <w:lang w:val="en-US" w:eastAsia="zh-CN"/>
        </w:rPr>
        <w:t xml:space="preserve"> samples</w:t>
      </w:r>
      <w:r w:rsidRPr="00A80F7B">
        <w:rPr>
          <w:lang w:val="en-US" w:eastAsia="zh-CN"/>
        </w:rPr>
        <w:t xml:space="preserve">. For the jointly trained approach, feature extractor </w:t>
      </w:r>
      <m:oMath>
        <m:r>
          <w:rPr>
            <w:rFonts w:ascii="Cambria Math" w:hAnsi="Cambria Math"/>
            <w:lang w:val="en-US" w:eastAsia="zh-CN"/>
          </w:rPr>
          <m:t>ϕ</m:t>
        </m:r>
      </m:oMath>
      <w:r w:rsidRPr="00A80F7B">
        <w:rPr>
          <w:lang w:val="en-US" w:eastAsia="zh-CN"/>
        </w:rPr>
        <w:t xml:space="preserve"> and anomaly scorer </w:t>
      </w:r>
      <m:oMath>
        <m:r>
          <w:rPr>
            <w:rFonts w:ascii="Cambria Math" w:hAnsi="Cambria Math"/>
            <w:lang w:val="en-US" w:eastAsia="zh-CN"/>
          </w:rPr>
          <m:t>f</m:t>
        </m:r>
      </m:oMath>
      <w:r w:rsidRPr="00A80F7B">
        <w:rPr>
          <w:lang w:val="en-US" w:eastAsia="zh-CN"/>
        </w:rPr>
        <w:t xml:space="preserve"> are trained simultaneously with the same objective function. Except for the above training procedure</w:t>
      </w:r>
      <w:r w:rsidR="00692AA3" w:rsidRPr="00A80F7B">
        <w:rPr>
          <w:lang w:val="en-US" w:eastAsia="zh-CN"/>
        </w:rPr>
        <w:t>s</w:t>
      </w:r>
      <w:r w:rsidRPr="00A80F7B">
        <w:rPr>
          <w:lang w:val="en-US" w:eastAsia="zh-CN"/>
        </w:rPr>
        <w:t xml:space="preserve">, a pre-trained feature extractor </w:t>
      </w:r>
      <m:oMath>
        <m:r>
          <w:rPr>
            <w:rFonts w:ascii="Cambria Math" w:hAnsi="Cambria Math"/>
            <w:lang w:val="en-US" w:eastAsia="zh-CN"/>
          </w:rPr>
          <m:t>ϕ</m:t>
        </m:r>
      </m:oMath>
      <w:r w:rsidRPr="00A80F7B">
        <w:rPr>
          <w:lang w:val="en-US" w:eastAsia="zh-CN"/>
        </w:rPr>
        <w:t xml:space="preserve"> can also be trained (fine-tuned) again during the training of anomaly scorer </w:t>
      </w:r>
      <m:oMath>
        <m:r>
          <w:rPr>
            <w:rFonts w:ascii="Cambria Math" w:hAnsi="Cambria Math"/>
            <w:lang w:val="en-US" w:eastAsia="zh-CN"/>
          </w:rPr>
          <m:t>f</m:t>
        </m:r>
      </m:oMath>
      <w:r w:rsidRPr="00A80F7B">
        <w:rPr>
          <w:lang w:val="en-US" w:eastAsia="zh-CN"/>
        </w:rPr>
        <w:t xml:space="preserve"> as stacked autoencoders. </w:t>
      </w:r>
    </w:p>
    <w:p w14:paraId="5508EB49" w14:textId="13F49625" w:rsidR="002E26BE" w:rsidRPr="00A80F7B" w:rsidRDefault="002E26BE" w:rsidP="002E26BE">
      <w:pPr>
        <w:rPr>
          <w:lang w:val="en-US" w:eastAsia="zh-CN"/>
        </w:rPr>
      </w:pPr>
      <w:r w:rsidRPr="00A80F7B">
        <w:rPr>
          <w:lang w:val="en-US" w:eastAsia="zh-CN"/>
        </w:rPr>
        <w:t xml:space="preserve">In practical implementation, feature extractor </w:t>
      </w:r>
      <m:oMath>
        <m:r>
          <w:rPr>
            <w:rFonts w:ascii="Cambria Math" w:hAnsi="Cambria Math"/>
            <w:lang w:val="en-US" w:eastAsia="zh-CN"/>
          </w:rPr>
          <m:t>ϕ</m:t>
        </m:r>
      </m:oMath>
      <w:r w:rsidRPr="00A80F7B">
        <w:rPr>
          <w:lang w:val="en-US" w:eastAsia="zh-CN"/>
        </w:rPr>
        <w:t xml:space="preserve"> can deploy methods such as PCA</w:t>
      </w:r>
      <w:r w:rsidR="006E77C4" w:rsidRPr="00A80F7B">
        <w:rPr>
          <w:lang w:val="en-US" w:eastAsia="zh-CN"/>
        </w:rPr>
        <w:t xml:space="preserve"> </w:t>
      </w:r>
      <w:sdt>
        <w:sdtPr>
          <w:rPr>
            <w:lang w:val="en-US" w:eastAsia="zh-CN"/>
          </w:rPr>
          <w:alias w:val="To edit, see citavi.com/edit"/>
          <w:tag w:val="CitaviPlaceholder#25b8afa4-e882-4776-b5e0-0661cd41c103"/>
          <w:id w:val="306748153"/>
          <w:placeholder>
            <w:docPart w:val="DefaultPlaceholder_-1854013440"/>
          </w:placeholder>
        </w:sdtPr>
        <w:sdtEndPr/>
        <w:sdtContent>
          <w:r w:rsidR="006E77C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Y2Q4MzJhLWRkNDctNDIxZi1hNTRiLTIwZmY2ZmQxM2QxNiIsIlJhbmdlTGVuZ3RoIjoxOCwiUmVmZXJlbmNlSWQiOiI2M2RmOTQwMy00NmUzLTQ3OTUtODAyMS1kNTlmNWQzMmIyM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c2NpZW5jZWRpcmVjdC5jb20vc2NpZW5jZS9hcnRpY2xlL3BpaS9zMDkyNTIzMTIxNTAxNDc1Nz9jYXNhX3Rva2VuPWU1bjhqZGtwY2lnYWFhYWE6cDZ0bW1rYTZtZ3QyZWhlczdiN2toNXZ3cmdhdWpkOWt2MnRsdGVrazd1MW16b2YtcWg3dmltaW4tMHI3NGxlc2E2dnRocnNqZmEiLCJVcmlTdHJpbmciOiJodHRwczovL3d3dy5zY2llbmNlZGlyZWN0LmNvbS9zY2llbmNlL2FydGljbGUvcGlpL3MwOTI1MjMxMjE1MDE0NzU3P2Nhc2FfdG9rZW49ZTVuOGpka3BjaWdhYWFhYTpwNnRtbWthNm1ndDJlaGVzN2I3a2g1dndyZ2F1amQ5a3YydGx0ZWtrN3UxbXpvZi1xaDd2aW1pbi0wcjc0bGVzYTZ2dGhyc2pmY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NjowMSIsIk1vZGlmaWVkQnkiOiJfTGlhbmcgWmhhbyIsIklkIjoiNjU3OGEwMzgtOWU0My00MzZkLTk1MmUtNTkzZGViOGJkNDQ4IiwiTW9kaWZpZWRPbiI6IjIwMjEtMDUtMTlUMTA6MjY6MDE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bmV1Y29tLjIwMTUuMTAuMDE4IiwiVXJpU3RyaW5nIjoiaHR0cHM6Ly9kb2kub3JnLzEwLjEwMTYvai5uZXVjb20uMjAxNS4xMC4wMT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lBNQzcyMDI1NzIiLCJVcmlTdHJpbmciOiJodHRwczovL3d3dy5uY2JpLm5sbS5uaWguZ292L3BtYy9hcnRpY2xlcy9QTUM3MjAyNT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MaWFuZyBaaGFvIiwiQ3JlYXRlZE9uIjoiMjAyMS0wMi0yNFQxNTo1NDo0NCIsIk1vZGlmaWVkQnkiOiJfTGlhbmcgWmhhbyIsIklkIjoiMGNhZTFhZWEtMWYwYS00MjgyLWI1YzctMjkzZTAxY2M4OTc0IiwiTW9kaWZpZWRPbiI6IjIwMjEtMDItMjRUMTU6NTQ6NDQ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DAyL2FpYy4xNjQ5NyIsIlVyaVN0cmluZyI6Imh0dHBzOi8vZG9pLm9yZy8xMC4xMDAyL2FpYy4xNjQ5N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U6NTQ6NDIiLCJNb2RpZmllZEJ5IjoiX0xpYW5nIFpoYW8iLCJJZCI6ImY2ZDc5OTM2LWYyODgtNGJhOS1iNDkzLTM3YmFmZjVlNzI4MiIsIk1vZGlmaWVkT24iOiIyMDIxLTAyLTI0VDE1OjU0OjQy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MzIzNzcwMjEiLCJVcmlTdHJpbmciOiJodHRwOi8vd3d3Lm5jYmkubmxtLm5paC5nb3YvcHVibWVkLzMyMzc3MDIx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aWFuZyBaaGFvIiwiQ3JlYXRlZE9uIjoiMjAyMS0wMi0yNFQxNTo1NDo0NCIsIk1vZGlmaWVkQnkiOiJfTGlhbmcgWmhhbyIsIklkIjoiNmFiNjc1NzItZGNiNC00ZTE2LTlkMzctZDE4NDY2ZWU3MTBjIiwiTW9kaWZpZWRPbiI6IjIwMjEtMDItMjRUMTU6NTQ6NDQ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FpY2hlLm9ubGluZWxpYnJhcnkud2lsZXkuY29tL2RvaS9hYnMvMTAuMTAwMi9haWMuMTY0OTc/Y2FzYV90b2tlbj1zY19jMWlnbDZubWFhYWFhOnZ3cm56eWdodWZoZGU4aXgzZ3M3eGhoazB3ci0xOWhoc2dqbGgwcGh5dm4xbXVzbHlzZWdxYXpoMmVxYXdjYm8ycWRyZHk4d3Vqemd3b3pvIiwiVXJpU3RyaW5nIjoiaHR0cHM6Ly9haWNoZS5vbmxpbmVsaWJyYXJ5LndpbGV5LmNvbS9kb2kvYWJzLzEwLjEwMDIvYWljLjE2NDk3P2Nhc2FfdG9rZW49c2NfYzFpZ2w2bm1hYWFhYTp2d3JuenlnaHVmaGRlOGl4M2dzN3hoaGswd3ItMTloaHNnamxoMHBoeXZuMW11c2x5c2VncWF6aDJlcWF3Y2JvMnFkcmR5OHd1anpnd296b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}</w:instrText>
          </w:r>
          <w:r w:rsidR="006E77C4" w:rsidRPr="00A80F7B">
            <w:rPr>
              <w:lang w:val="en-US" w:eastAsia="zh-CN"/>
            </w:rPr>
            <w:fldChar w:fldCharType="separate"/>
          </w:r>
          <w:r w:rsidR="00BE74B7" w:rsidRPr="00A80F7B">
            <w:rPr>
              <w:lang w:val="en-US" w:eastAsia="zh-CN"/>
            </w:rPr>
            <w:t>(Gao and Hou, 2016; Onel et al., 2019)</w:t>
          </w:r>
          <w:r w:rsidR="006E77C4" w:rsidRPr="00A80F7B">
            <w:rPr>
              <w:lang w:val="en-US" w:eastAsia="zh-CN"/>
            </w:rPr>
            <w:fldChar w:fldCharType="end"/>
          </w:r>
        </w:sdtContent>
      </w:sdt>
      <w:r w:rsidRPr="00A80F7B">
        <w:rPr>
          <w:lang w:val="en-US" w:eastAsia="zh-CN"/>
        </w:rPr>
        <w:t>, autoencoders</w:t>
      </w:r>
      <w:r w:rsidR="006E77C4" w:rsidRPr="00A80F7B">
        <w:rPr>
          <w:lang w:val="en-US" w:eastAsia="zh-CN"/>
        </w:rPr>
        <w:t xml:space="preserve"> </w:t>
      </w:r>
      <w:sdt>
        <w:sdtPr>
          <w:rPr>
            <w:lang w:val="en-US" w:eastAsia="zh-CN"/>
          </w:rPr>
          <w:alias w:val="To edit, see citavi.com/edit"/>
          <w:tag w:val="CitaviPlaceholder#6e184d7f-d417-43df-bbb7-10a0e4989504"/>
          <w:id w:val="136855228"/>
          <w:placeholder>
            <w:docPart w:val="DefaultPlaceholder_-1854013440"/>
          </w:placeholder>
        </w:sdtPr>
        <w:sdtEndPr/>
        <w:sdtContent>
          <w:r w:rsidR="006E77C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ZkOTRlLTk4NjQtNGE4MS1hZjU3LTFiZjhiOWMxMTM2NSIsIlJhbmdlTGVuZ3RoIjoyMSwiUmVmZXJlbmNlSWQiOiI5MDQzNjhkOC00ZmRmLTQwYzQtOTcwNS02MDAzMGFkZjA5N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WVuY2VkaXJlY3QuY29tL3NjaWVuY2UvYXJ0aWNsZS9waWkvczAwMzEzMjAzMTYzMDAyNjc/Y2FzYV90b2tlbj0wbGUtZmRwMWhrd2FhYWFhOnYydXRwb2d3MHdzOHB4dWJ5cnQ1MmJudHdjZjd3azl6ZHNqcHE2aHhpY3l6eDl6YWZ4dGgtem1vcnZ6NWZuc211cHplbGoxanBxIiwiVXJpU3RyaW5nIjoiaHR0cHM6Ly93d3cuc2NpZW5jZWRpcmVjdC5jb20vc2NpZW5jZS9hcnRpY2xlL3BpaS9zMDAzMTMyMDMxNjMwMDI2Nz9jYXNhX3Rva2VuPTBsZS1mZHAxaGt3YWFhYWE6djJ1dHBvZ3cwd3M4cHh1YnlydDUyYm50d2NmN3drOXpkc2pwcTZoeGljeXp4OXphZnh0aC16bW9ydno1Zm5zbXVwemVsajFqcH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3OjI0IiwiTW9kaWZpZWRCeSI6Il9MaWFuZyBaaGFvIiwiSWQiOiI3MTA2MDQ4Ny1jMDE4LTQ1MDEtODczZC02ODc5NTJiMDMyYTgiLCJNb2RpZmllZE9uIjoiMjAyMS0wNS0xOVQxMDoyNzoy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wYXRjb2cuMjAxNi4wMy4wMjgiLCJVcmlTdHJpbmciOiJodHRwczovL2RvaS5vcmcvMTAuMTAxNi9qLnBhdGNvZy4yMDE2LjAzLjAy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}</w:instrText>
          </w:r>
          <w:r w:rsidR="006E77C4" w:rsidRPr="00A80F7B">
            <w:rPr>
              <w:lang w:val="en-US" w:eastAsia="zh-CN"/>
            </w:rPr>
            <w:fldChar w:fldCharType="separate"/>
          </w:r>
          <w:r w:rsidR="00BE74B7" w:rsidRPr="00A80F7B">
            <w:rPr>
              <w:lang w:val="en-US" w:eastAsia="zh-CN"/>
            </w:rPr>
            <w:t>(Erfani et al., 2016)</w:t>
          </w:r>
          <w:r w:rsidR="006E77C4" w:rsidRPr="00A80F7B">
            <w:rPr>
              <w:lang w:val="en-US" w:eastAsia="zh-CN"/>
            </w:rPr>
            <w:fldChar w:fldCharType="end"/>
          </w:r>
          <w:r w:rsidR="00692AA3" w:rsidRPr="00A80F7B">
            <w:rPr>
              <w:lang w:val="en-US" w:eastAsia="zh-CN"/>
            </w:rPr>
            <w:t>,</w:t>
          </w:r>
        </w:sdtContent>
      </w:sdt>
      <w:r w:rsidRPr="00A80F7B">
        <w:rPr>
          <w:lang w:val="en-US" w:eastAsia="zh-CN"/>
        </w:rPr>
        <w:t xml:space="preserve"> and GAN</w:t>
      </w:r>
      <w:r w:rsidR="00C43649" w:rsidRPr="00A80F7B">
        <w:rPr>
          <w:lang w:val="en-US" w:eastAsia="zh-CN"/>
        </w:rPr>
        <w:t>s</w:t>
      </w:r>
      <w:r w:rsidRPr="00A80F7B">
        <w:rPr>
          <w:lang w:val="en-US" w:eastAsia="zh-CN"/>
        </w:rPr>
        <w:t xml:space="preserve"> </w:t>
      </w:r>
      <w:sdt>
        <w:sdtPr>
          <w:rPr>
            <w:lang w:val="en-US" w:eastAsia="zh-CN"/>
          </w:rPr>
          <w:alias w:val="To edit, see citavi.com/edit"/>
          <w:tag w:val="CitaviPlaceholder#8394afc7-4c82-4461-9704-11c295f010d0"/>
          <w:id w:val="-1141488881"/>
          <w:placeholder>
            <w:docPart w:val="DefaultPlaceholder_-1854013440"/>
          </w:placeholder>
        </w:sdtPr>
        <w:sdtEndPr/>
        <w:sdtContent>
          <w:r w:rsidR="006E77C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TVmZmU4LWRjZjgtNGJiOS1iODc5LWNkODIyZjI2NzdhNSIsIlJhbmdlTGVuZ3RoIjoyMiwiUmVmZXJlbmNlSWQiOiI0NTc1YWI4ZS0xMzRlLTRjNGYtYjI4Zi1mMWVlOTU0YjYz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2NpZW5jZWRpcmVjdC5jb20vc2NpZW5jZS9hcnRpY2xlL3BpaS9zMTM2MTg0MTUxODMwMjY0MCIsIlVyaVN0cmluZyI6Imh0dHBzOi8vd3d3LnNjaWVuY2VkaXJlY3QuY29tL3NjaWVuY2UvYXJ0aWNsZS9waWkvczEzNjE4NDE1MTgzMDI2ND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3OjM5IiwiTW9kaWZpZWRCeSI6Il9MaWFuZyBaaGFvIiwiSWQiOiI0ZDY3Y2Q1NS03ODM5LTQxMGUtYmYwMS0zODRkNjBmM2NhZDgiLCJNb2RpZmllZE9uIjoiMjAyMS0wNS0xOVQxMDoyNzoz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wODMxMzU2IiwiVXJpU3RyaW5nIjoiaHR0cDovL3d3dy5uY2JpLm5sbS5uaWguZ292L3B1Ym1lZC8zMDgzMTM1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lhbmcgWmhhbyIsIkNyZWF0ZWRPbiI6IjIwMjEtMDUtMTlUMTA6Mjc6NDEiLCJNb2RpZmllZEJ5IjoiX0xpYW5nIFpoYW8iLCJJZCI6ImU0OTk5ZDA5LTlhNWItNGE4ZS1hZmJlLTQxMmFhMzYxMGZkMiIsIk1vZGlmaWVkT24iOiIyMDIxLTA1LTE5VDEwOjI3OjQ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1lZGlhLjIwMTkuMDEuMDEwIiwiVXJpU3RyaW5nIjoiaHR0cHM6Ly9kb2kub3JnLzEwLjEwMTYvai5tZWRpYS4yMDE5LjAxLjAx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}</w:instrText>
          </w:r>
          <w:r w:rsidR="006E77C4" w:rsidRPr="00A80F7B">
            <w:rPr>
              <w:lang w:val="en-US" w:eastAsia="zh-CN"/>
            </w:rPr>
            <w:fldChar w:fldCharType="separate"/>
          </w:r>
          <w:r w:rsidR="00BE74B7" w:rsidRPr="00A80F7B">
            <w:rPr>
              <w:lang w:val="en-US" w:eastAsia="zh-CN"/>
            </w:rPr>
            <w:t>(Schlegl et al., 2019)</w:t>
          </w:r>
          <w:r w:rsidR="006E77C4" w:rsidRPr="00A80F7B">
            <w:rPr>
              <w:lang w:val="en-US" w:eastAsia="zh-CN"/>
            </w:rPr>
            <w:fldChar w:fldCharType="end"/>
          </w:r>
        </w:sdtContent>
      </w:sdt>
      <w:r w:rsidR="006E77C4" w:rsidRPr="00A80F7B">
        <w:rPr>
          <w:lang w:val="en-US" w:eastAsia="zh-CN"/>
        </w:rPr>
        <w:t xml:space="preserve"> </w:t>
      </w:r>
      <w:r w:rsidRPr="00A80F7B">
        <w:rPr>
          <w:lang w:val="en-US" w:eastAsia="zh-CN"/>
        </w:rPr>
        <w:t xml:space="preserve">to extract the features. For the anomaly scorer </w:t>
      </w:r>
      <m:oMath>
        <m:r>
          <w:rPr>
            <w:rFonts w:ascii="Cambria Math" w:hAnsi="Cambria Math"/>
            <w:lang w:val="en-US" w:eastAsia="zh-CN"/>
          </w:rPr>
          <m:t>f</m:t>
        </m:r>
      </m:oMath>
      <w:r w:rsidRPr="00A80F7B">
        <w:rPr>
          <w:lang w:val="en-US" w:eastAsia="zh-CN"/>
        </w:rPr>
        <w:t>, it can apply classifiers such as SVM</w:t>
      </w:r>
      <w:r w:rsidR="006E77C4" w:rsidRPr="00A80F7B">
        <w:rPr>
          <w:lang w:val="en-US" w:eastAsia="zh-CN"/>
        </w:rPr>
        <w:t xml:space="preserve"> </w:t>
      </w:r>
      <w:sdt>
        <w:sdtPr>
          <w:rPr>
            <w:lang w:val="en-US" w:eastAsia="zh-CN"/>
          </w:rPr>
          <w:alias w:val="To edit, see citavi.com/edit"/>
          <w:tag w:val="CitaviPlaceholder#5f716679-9f33-45b4-aa27-8f4d9513aa72"/>
          <w:id w:val="697897388"/>
          <w:placeholder>
            <w:docPart w:val="DefaultPlaceholder_-1854013440"/>
          </w:placeholder>
        </w:sdtPr>
        <w:sdtEndPr/>
        <w:sdtContent>
          <w:r w:rsidR="006E77C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mY1ZTEyLTUyZDAtNGFlZS05NDUyLTVhNTU0NTRmZjI0NSIsIlJhbmdlTGVuZ3RoIjoxOSwiUmVmZXJlbmNlSWQiOiJmMWZmNDBlYy1hZDRiLTRmMDYtYWIzMy0zMzg1ZmQ3NzIzM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GlhbmdcXEFwcERhdGFcXExvY2FsXFxUZW1wXFxhdGdldTNzdC5qcGciLCJVcmlTdHJpbmciOiJmMWZmNDBlYy1hZDRiLTRmMDYtYWIzMy0zMzg1ZmQ3NzIzMj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2MDkvYWFhaS52MzNpMDEuMzMwMTUyNzM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29qcy5hYWFpLm9yZy9pbmRleC5waHAvYWFhaS9hcnRpY2xlL3ZpZXcvNDQ2MyIsIlVyaVN0cmluZyI6Imh0dHBzOi8vb2pzLmFhYWkub3JnL2luZGV4LnBocC9hYWFpL2FydGljbGUvdmlldy80NDY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ODoxMCIsIk1vZGlmaWVkQnkiOiJfTGlhbmcgWmhhbyIsIklkIjoiMmM3NDM0ZTUtMDgyZS00OWY3LThkZjMtMzllZDIzZDcyMmE3IiwiTW9kaWZpZWRPbiI6IjIwMjEtMDUtMTlUMTA6Mjg6MTA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NjA5L2FhYWkudjMzaTAxLjMzMDE1MjczIiwiVXJpU3RyaW5nIjoiaHR0cHM6Ly9kb2kub3JnLzEwLjE2MDkvYWFhaS52MzNpMDEuMzMwMTUyNz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IoV2FuZyBldCBhbC4sIDIwMTkpIn1dfSwiVGFnIjoiQ2l0YXZpUGxhY2Vob2xkZXIjNWY3MTY2NzktOWYzMy00NWI0LWFhMjctOGY0ZDk1MTNhYTcyIiwiVGV4dCI6IihXYW5nIGV0IGFsLiwgMjAxOSkiLCJXQUlWZXJzaW9uIjoiNi44LjAuMCJ9}</w:instrText>
          </w:r>
          <w:r w:rsidR="006E77C4" w:rsidRPr="00A80F7B">
            <w:rPr>
              <w:lang w:val="en-US" w:eastAsia="zh-CN"/>
            </w:rPr>
            <w:fldChar w:fldCharType="separate"/>
          </w:r>
          <w:r w:rsidR="00BE74B7" w:rsidRPr="00A80F7B">
            <w:rPr>
              <w:lang w:val="en-US" w:eastAsia="zh-CN"/>
            </w:rPr>
            <w:t>(Wang et al., 2019)</w:t>
          </w:r>
          <w:r w:rsidR="006E77C4" w:rsidRPr="00A80F7B">
            <w:rPr>
              <w:lang w:val="en-US" w:eastAsia="zh-CN"/>
            </w:rPr>
            <w:fldChar w:fldCharType="end"/>
          </w:r>
        </w:sdtContent>
      </w:sdt>
      <w:r w:rsidRPr="00A80F7B">
        <w:rPr>
          <w:lang w:val="en-US" w:eastAsia="zh-CN"/>
        </w:rPr>
        <w:t>, random forest</w:t>
      </w:r>
      <w:r w:rsidR="00692AA3" w:rsidRPr="00A80F7B">
        <w:rPr>
          <w:lang w:val="en-US" w:eastAsia="zh-CN"/>
        </w:rPr>
        <w:t>s</w:t>
      </w:r>
      <w:r w:rsidRPr="00A80F7B">
        <w:rPr>
          <w:lang w:val="en-US" w:eastAsia="zh-CN"/>
        </w:rPr>
        <w:t xml:space="preserve"> </w:t>
      </w:r>
      <w:sdt>
        <w:sdtPr>
          <w:rPr>
            <w:lang w:val="en-US" w:eastAsia="zh-CN"/>
          </w:rPr>
          <w:alias w:val="To edit, see citavi.com/edit"/>
          <w:tag w:val="CitaviPlaceholder#7e967ed6-1363-490f-b6f0-4af2333eab0a"/>
          <w:id w:val="234212005"/>
          <w:placeholder>
            <w:docPart w:val="DefaultPlaceholder_-1854013440"/>
          </w:placeholder>
        </w:sdtPr>
        <w:sdtEndPr/>
        <w:sdtContent>
          <w:r w:rsidR="006E77C4"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WY0OTc3LTI3ZmQtNGE0Ni1iNDQ5LWU5MjQ4ZTRmZGU1YSIsIlJhbmdlTGVuZ3RoIjoxOSwiUmVmZXJlbmNlSWQiOiJiYzVmMGYwYi0xMDk3LTRjNWYtYWU5NS1lMTYxNjU1Yzg3Y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saWFuZ1xcQXBwRGF0YVxcTG9jYWxcXFRlbXBcXHFoNG41Z3l6LmpwZyIsIlVyaVN0cmluZyI6ImJjNWYwZjBiLTEwOTctNGM1Zi1hZTk1LWUxNjE2NTVjODdjZ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yMDYtMDA4LTA2MDMt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yMjA2LTAwOC0wNjAzLTYiLCJVcmlTdHJpbmciOiJodHRwczovL2RvaS5vcmcvMTAuMTAwNy9zMTIyMDYtMDA4LTA2MDMt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}</w:instrText>
          </w:r>
          <w:r w:rsidR="006E77C4" w:rsidRPr="00A80F7B">
            <w:rPr>
              <w:lang w:val="en-US" w:eastAsia="zh-CN"/>
            </w:rPr>
            <w:fldChar w:fldCharType="separate"/>
          </w:r>
          <w:r w:rsidR="00BE74B7" w:rsidRPr="00A80F7B">
            <w:rPr>
              <w:lang w:val="en-US" w:eastAsia="zh-CN"/>
            </w:rPr>
            <w:t>(Yang et al., 2008)</w:t>
          </w:r>
          <w:r w:rsidR="006E77C4" w:rsidRPr="00A80F7B">
            <w:rPr>
              <w:lang w:val="en-US" w:eastAsia="zh-CN"/>
            </w:rPr>
            <w:fldChar w:fldCharType="end"/>
          </w:r>
        </w:sdtContent>
      </w:sdt>
      <w:r w:rsidRPr="00A80F7B">
        <w:rPr>
          <w:lang w:val="en-US" w:eastAsia="zh-CN"/>
        </w:rPr>
        <w:t xml:space="preserve">, or neural network classifier </w:t>
      </w:r>
      <w:sdt>
        <w:sdtPr>
          <w:rPr>
            <w:lang w:val="en-US" w:eastAsia="zh-CN"/>
          </w:rPr>
          <w:alias w:val="To edit, see citavi.com/edit"/>
          <w:tag w:val="CitaviPlaceholder#63b2f6ae-e50e-49f0-a348-9480417e1556"/>
          <w:id w:val="-191001400"/>
          <w:placeholder>
            <w:docPart w:val="DefaultPlaceholder_-1854013440"/>
          </w:placeholder>
        </w:sdtPr>
        <w:sdtEndPr/>
        <w:sdtContent>
          <w:r w:rsidR="006E77C4"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VlNTFkLTU3ODktNDM1OC04ZjIyLTE1NGMyZWNmYmY2MSIsIlJhbmdlTGVuZ3RoIjoxMywiUmVmZXJlbmNlSWQiOiIxMDQ2NjUzZC1jNmQ1LTQ1NGQtYThiNS02ZDU1MTE4NDU2M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poYW5nIiwiTWlkZGxlTmFtZSI6IlAuIiwiUHJvdGVjdGVkIjpmYWxzZSwiU2V4IjowLCJDcmVhdGVkQnkiOiJfTGlhbmcgWmhhbyIsIkNyZWF0ZWRPbiI6IjIwMjEtMDUtMTlUMTA6Mjg6MjkiLCJNb2RpZmllZEJ5IjoiX0xpYW5nIFpoYW8iLCJJZCI6IjU3N2IxMzQzLWFmYzgtNGM2OS1iNmFlLTRmYmJhODUzMGZhOSIsIk1vZGlmaWVkT24iOiIyMDIxLTA1LTE5VDEwOjI4OjI5IiwiUHJvamVjdCI6eyIkaWQiOiI1IiwiJHR5cGUiOiJTd2lzc0FjYWRlbWljLkNpdGF2aS5Qcm9qZWN0LCBTd2lzc0FjYWRlbWljLkNpdGF2aSJ9fV0sIkNpdGF0aW9uS2V5VXBkYXRlVHlwZSI6MCwiQ29sbGFib3JhdG9ycyI6W10sIkRvaSI6IjEwLjExMDkvNTMyNi44O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81MzI2Ljg5NzA3MiIsIlVyaVN0cmluZyI6Imh0dHBzOi8vZG9pLm9yZy8xMC4xMTA5LzUzMjYuODk3MDc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}</w:instrText>
          </w:r>
          <w:r w:rsidR="006E77C4" w:rsidRPr="00A80F7B">
            <w:rPr>
              <w:lang w:val="en-US" w:eastAsia="zh-CN"/>
            </w:rPr>
            <w:fldChar w:fldCharType="separate"/>
          </w:r>
          <w:r w:rsidR="00BE74B7" w:rsidRPr="00A80F7B">
            <w:rPr>
              <w:lang w:val="en-US" w:eastAsia="zh-CN"/>
            </w:rPr>
            <w:t>(Zhang, 2000)</w:t>
          </w:r>
          <w:r w:rsidR="006E77C4" w:rsidRPr="00A80F7B">
            <w:rPr>
              <w:lang w:val="en-US" w:eastAsia="zh-CN"/>
            </w:rPr>
            <w:fldChar w:fldCharType="end"/>
          </w:r>
        </w:sdtContent>
      </w:sdt>
      <w:r w:rsidR="00692AA3" w:rsidRPr="00A80F7B">
        <w:rPr>
          <w:lang w:val="en-US" w:eastAsia="zh-CN"/>
        </w:rPr>
        <w:t>, then</w:t>
      </w:r>
      <w:r w:rsidRPr="00A80F7B">
        <w:rPr>
          <w:lang w:val="en-US" w:eastAsia="zh-CN"/>
        </w:rPr>
        <w:t xml:space="preserve"> use the probabilistic predictions as the anomaly score. The anomaly score can also be calculated directly with the extracted features. Feature extraction anomaly detection works under the assumption that the extracted features can retain discriminative information, and </w:t>
      </w:r>
      <w:r w:rsidR="00692AA3" w:rsidRPr="00A80F7B">
        <w:rPr>
          <w:lang w:val="en-US" w:eastAsia="zh-CN"/>
        </w:rPr>
        <w:t xml:space="preserve">there exist </w:t>
      </w:r>
      <w:r w:rsidRPr="00A80F7B">
        <w:rPr>
          <w:lang w:val="en-US" w:eastAsia="zh-CN"/>
        </w:rPr>
        <w:t xml:space="preserve">boundaries </w:t>
      </w:r>
      <w:r w:rsidR="00692AA3" w:rsidRPr="00A80F7B">
        <w:rPr>
          <w:lang w:val="en-US" w:eastAsia="zh-CN"/>
        </w:rPr>
        <w:t xml:space="preserve">that </w:t>
      </w:r>
      <w:r w:rsidRPr="00A80F7B">
        <w:rPr>
          <w:lang w:val="en-US" w:eastAsia="zh-CN"/>
        </w:rPr>
        <w:t xml:space="preserve">can separate normal and anomaly data </w:t>
      </w:r>
      <w:r w:rsidR="00692AA3" w:rsidRPr="00A80F7B">
        <w:rPr>
          <w:lang w:val="en-US" w:eastAsia="zh-CN"/>
        </w:rPr>
        <w:t>samples</w:t>
      </w:r>
      <w:r w:rsidRPr="00A80F7B">
        <w:rPr>
          <w:lang w:val="en-US" w:eastAsia="zh-CN"/>
        </w:rPr>
        <w:t xml:space="preserve">. </w:t>
      </w:r>
    </w:p>
    <w:p w14:paraId="5237235D" w14:textId="51A829EC" w:rsidR="002E26BE" w:rsidRPr="00A80F7B" w:rsidRDefault="002E26BE" w:rsidP="002E26BE">
      <w:pPr>
        <w:rPr>
          <w:lang w:val="en-US" w:eastAsia="zh-CN"/>
        </w:rPr>
      </w:pPr>
      <w:r w:rsidRPr="00A80F7B">
        <w:rPr>
          <w:lang w:val="en-US" w:eastAsia="zh-CN"/>
        </w:rPr>
        <w:t xml:space="preserve">Feature extraction anomaly detection has one significant advantage,i.e., a large number of </w:t>
      </w:r>
      <w:r w:rsidR="00692AA3" w:rsidRPr="00A80F7B">
        <w:rPr>
          <w:lang w:val="en-US" w:eastAsia="zh-CN"/>
        </w:rPr>
        <w:t>feature extract</w:t>
      </w:r>
      <w:r w:rsidR="00C762C9" w:rsidRPr="00A80F7B">
        <w:rPr>
          <w:lang w:val="en-US" w:eastAsia="zh-CN"/>
        </w:rPr>
        <w:t>o</w:t>
      </w:r>
      <w:r w:rsidR="00692AA3" w:rsidRPr="00A80F7B">
        <w:rPr>
          <w:lang w:val="en-US" w:eastAsia="zh-CN"/>
        </w:rPr>
        <w:t>r</w:t>
      </w:r>
      <w:r w:rsidR="00C762C9" w:rsidRPr="00A80F7B">
        <w:rPr>
          <w:lang w:val="en-US" w:eastAsia="zh-CN"/>
        </w:rPr>
        <w:t>s</w:t>
      </w:r>
      <w:r w:rsidRPr="00A80F7B">
        <w:rPr>
          <w:lang w:val="en-US" w:eastAsia="zh-CN"/>
        </w:rPr>
        <w:t xml:space="preserve"> and classifiers can be directly combined. However, it has two main drawbacks, i.e., performance relies heavily on accurate labels and </w:t>
      </w:r>
      <w:r w:rsidR="00C762C9" w:rsidRPr="00A80F7B">
        <w:rPr>
          <w:lang w:val="en-US" w:eastAsia="zh-CN"/>
        </w:rPr>
        <w:t xml:space="preserve">the training data’s </w:t>
      </w:r>
      <w:r w:rsidRPr="00A80F7B">
        <w:rPr>
          <w:lang w:val="en-US" w:eastAsia="zh-CN"/>
        </w:rPr>
        <w:t>distribution</w:t>
      </w:r>
      <w:r w:rsidR="00C762C9" w:rsidRPr="00A80F7B">
        <w:rPr>
          <w:lang w:val="en-US" w:eastAsia="zh-CN"/>
        </w:rPr>
        <w:t>.</w:t>
      </w:r>
      <w:r w:rsidRPr="00A80F7B">
        <w:rPr>
          <w:lang w:val="en-US" w:eastAsia="zh-CN"/>
        </w:rPr>
        <w:t xml:space="preserve"> Accurate labels usually require a massive amount of effort from domain experts to assign manually. Furthermore, anomalies are rare events compared to normal data </w:t>
      </w:r>
      <w:r w:rsidR="00C762C9" w:rsidRPr="00A80F7B">
        <w:rPr>
          <w:lang w:val="en-US" w:eastAsia="zh-CN"/>
        </w:rPr>
        <w:t>samples</w:t>
      </w:r>
      <w:r w:rsidRPr="00A80F7B">
        <w:rPr>
          <w:lang w:val="en-US" w:eastAsia="zh-CN"/>
        </w:rPr>
        <w:t>,</w:t>
      </w:r>
      <w:r w:rsidR="00C762C9" w:rsidRPr="00A80F7B">
        <w:rPr>
          <w:lang w:val="en-US" w:eastAsia="zh-CN"/>
        </w:rPr>
        <w:t xml:space="preserve"> which leads</w:t>
      </w:r>
      <w:r w:rsidRPr="00A80F7B">
        <w:rPr>
          <w:lang w:val="en-US" w:eastAsia="zh-CN"/>
        </w:rPr>
        <w:t xml:space="preserve"> to imbalanced training data distribution between positive and negative class </w:t>
      </w:r>
      <w:r w:rsidR="00842A2B" w:rsidRPr="00A80F7B">
        <w:rPr>
          <w:lang w:val="en-US" w:eastAsia="zh-CN"/>
        </w:rPr>
        <w:t>samples</w:t>
      </w:r>
      <w:r w:rsidRPr="00A80F7B">
        <w:rPr>
          <w:lang w:val="en-US" w:eastAsia="zh-CN"/>
        </w:rPr>
        <w:t xml:space="preserve"> </w:t>
      </w:r>
      <w:sdt>
        <w:sdtPr>
          <w:rPr>
            <w:lang w:val="en-US" w:eastAsia="zh-CN"/>
          </w:rPr>
          <w:alias w:val="To edit, see citavi.com/edit"/>
          <w:tag w:val="CitaviPlaceholder#2f3222b9-d1c4-435b-8b7d-0bb0210f58cd"/>
          <w:id w:val="501707717"/>
          <w:placeholder>
            <w:docPart w:val="DefaultPlaceholder_-1854013440"/>
          </w:placeholder>
        </w:sdtPr>
        <w:sdtEndPr/>
        <w:sdtContent>
          <w:r w:rsidR="006E77C4"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anphZGd6YmUuanBnIiwiVXJpU3RyaW5nIjoiMzdjMmEwZjUtODY2NS00MWU1LTgyODUtMzA4MjFhYjdkOD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IEphbi4g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MS4wMzQwNyIsIlVyaVN0cmluZyI6Imh0dHBzOi8vYXJ4aXYub3JnL3BkZi8xOTAxLjAzNDA3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aWFuZyBaaGFvIiwiQ3JlYXRlZE9uIjoiMjAyMS0wNS0xOVQwNzozMDo1NSIsIk1vZGlmaWVkQnkiOiJfTGlhbmcgWmhhbyIsIklkIjoiMWY3MzRiNmQtYTA5NC00MWNkLTkxMGQtMjRhMTlhNjkwNTU0IiwiTW9kaWZpZWRPbiI6IjIwMjEtMDUtMTlUMDc6MzA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FyeGl2Lm9yZy9hYnMvMTkwMS4wMzQwNyIsIlVyaVN0cmluZyI6Imh0dHBzOi8vYXJ4aXYub3JnL2Ficy8xOTAxLjAzN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}</w:instrText>
          </w:r>
          <w:r w:rsidR="006E77C4" w:rsidRPr="00A80F7B">
            <w:rPr>
              <w:lang w:val="en-US" w:eastAsia="zh-CN"/>
            </w:rPr>
            <w:fldChar w:fldCharType="separate"/>
          </w:r>
          <w:r w:rsidR="00BE74B7" w:rsidRPr="00A80F7B">
            <w:rPr>
              <w:lang w:val="en-US" w:eastAsia="zh-CN"/>
            </w:rPr>
            <w:t>(Chalapathy and Chawla, 2019)</w:t>
          </w:r>
          <w:r w:rsidR="006E77C4" w:rsidRPr="00A80F7B">
            <w:rPr>
              <w:lang w:val="en-US" w:eastAsia="zh-CN"/>
            </w:rPr>
            <w:fldChar w:fldCharType="end"/>
          </w:r>
        </w:sdtContent>
      </w:sdt>
      <w:r w:rsidRPr="00A80F7B">
        <w:rPr>
          <w:lang w:val="en-US" w:eastAsia="zh-CN"/>
        </w:rPr>
        <w:t xml:space="preserve">. </w:t>
      </w:r>
    </w:p>
    <w:p w14:paraId="28548A71" w14:textId="6945BACC" w:rsidR="002E26BE" w:rsidRPr="00A80F7B" w:rsidRDefault="002E26BE" w:rsidP="001020FB">
      <w:pPr>
        <w:pStyle w:val="Heading3"/>
        <w:rPr>
          <w:lang w:val="en-US" w:eastAsia="zh-CN"/>
        </w:rPr>
      </w:pPr>
      <w:bookmarkStart w:id="174" w:name="_Hlk71831728"/>
      <w:bookmarkStart w:id="175" w:name="_Toc72306794"/>
      <w:bookmarkStart w:id="176" w:name="_Toc72678910"/>
      <w:r w:rsidRPr="00A80F7B">
        <w:rPr>
          <w:lang w:val="en-US" w:eastAsia="zh-CN"/>
        </w:rPr>
        <w:lastRenderedPageBreak/>
        <w:t xml:space="preserve">Feature </w:t>
      </w:r>
      <w:r w:rsidR="00DB23AA" w:rsidRPr="00A80F7B">
        <w:rPr>
          <w:lang w:val="en-US" w:eastAsia="zh-CN"/>
        </w:rPr>
        <w:t>R</w:t>
      </w:r>
      <w:r w:rsidRPr="00A80F7B">
        <w:rPr>
          <w:lang w:val="en-US" w:eastAsia="zh-CN"/>
        </w:rPr>
        <w:t xml:space="preserve">epresentation </w:t>
      </w:r>
      <w:bookmarkEnd w:id="174"/>
      <w:r w:rsidR="00DB23AA" w:rsidRPr="00A80F7B">
        <w:rPr>
          <w:lang w:val="en-US" w:eastAsia="zh-CN"/>
        </w:rPr>
        <w:t>A</w:t>
      </w:r>
      <w:r w:rsidRPr="00A80F7B">
        <w:rPr>
          <w:lang w:val="en-US" w:eastAsia="zh-CN"/>
        </w:rPr>
        <w:t xml:space="preserve">nomaly </w:t>
      </w:r>
      <w:r w:rsidR="00DB23AA" w:rsidRPr="00A80F7B">
        <w:rPr>
          <w:lang w:val="en-US" w:eastAsia="zh-CN"/>
        </w:rPr>
        <w:t>D</w:t>
      </w:r>
      <w:r w:rsidRPr="00A80F7B">
        <w:rPr>
          <w:lang w:val="en-US" w:eastAsia="zh-CN"/>
        </w:rPr>
        <w:t>etection</w:t>
      </w:r>
      <w:bookmarkEnd w:id="175"/>
      <w:bookmarkEnd w:id="176"/>
    </w:p>
    <w:p w14:paraId="4E4FDADB" w14:textId="7FA9BA60" w:rsidR="002E26BE" w:rsidRPr="00A80F7B" w:rsidRDefault="002E26BE" w:rsidP="002E26BE">
      <w:pPr>
        <w:rPr>
          <w:lang w:val="en-US" w:eastAsia="zh-CN"/>
        </w:rPr>
      </w:pPr>
      <w:r w:rsidRPr="00A80F7B">
        <w:rPr>
          <w:lang w:val="en-US" w:eastAsia="zh-CN"/>
        </w:rPr>
        <w:t>Feature representation anomaly detection refers to deploying the models such as autoencoder</w:t>
      </w:r>
      <w:r w:rsidR="00581FAC" w:rsidRPr="00A80F7B">
        <w:rPr>
          <w:lang w:val="en-US" w:eastAsia="zh-CN"/>
        </w:rPr>
        <w:t>s</w:t>
      </w:r>
      <w:r w:rsidRPr="00A80F7B">
        <w:rPr>
          <w:lang w:val="en-US" w:eastAsia="zh-CN"/>
        </w:rPr>
        <w:t xml:space="preserve"> or other encoder-decoder architectures to detect anomalies with reconstruction error. As discussed in </w:t>
      </w:r>
      <w:r w:rsidR="00581FAC" w:rsidRPr="00A80F7B">
        <w:rPr>
          <w:lang w:val="en-US" w:eastAsia="zh-CN"/>
        </w:rPr>
        <w:t xml:space="preserve">Section </w:t>
      </w:r>
      <w:r w:rsidR="00581FAC" w:rsidRPr="00A80F7B">
        <w:rPr>
          <w:lang w:val="en-US" w:eastAsia="zh-CN"/>
        </w:rPr>
        <w:fldChar w:fldCharType="begin"/>
      </w:r>
      <w:r w:rsidR="00581FAC" w:rsidRPr="00A80F7B">
        <w:rPr>
          <w:lang w:val="en-US" w:eastAsia="zh-CN"/>
        </w:rPr>
        <w:instrText xml:space="preserve"> REF _Ref72602698 \r \h </w:instrText>
      </w:r>
      <w:r w:rsidR="00581FAC" w:rsidRPr="00A80F7B">
        <w:rPr>
          <w:lang w:val="en-US" w:eastAsia="zh-CN"/>
        </w:rPr>
      </w:r>
      <w:r w:rsidR="00581FAC" w:rsidRPr="00A80F7B">
        <w:rPr>
          <w:lang w:val="en-US" w:eastAsia="zh-CN"/>
        </w:rPr>
        <w:fldChar w:fldCharType="separate"/>
      </w:r>
      <w:r w:rsidR="001D4D4E">
        <w:rPr>
          <w:lang w:val="en-US" w:eastAsia="zh-CN"/>
        </w:rPr>
        <w:t>3.5.1</w:t>
      </w:r>
      <w:r w:rsidR="00581FAC" w:rsidRPr="00A80F7B">
        <w:rPr>
          <w:lang w:val="en-US" w:eastAsia="zh-CN"/>
        </w:rPr>
        <w:fldChar w:fldCharType="end"/>
      </w:r>
      <w:r w:rsidRPr="00A80F7B">
        <w:rPr>
          <w:lang w:val="en-US" w:eastAsia="zh-CN"/>
        </w:rPr>
        <w:t xml:space="preserve">, an autoencoder must be restricted to copy the input to output approximately. Otherwise, the autoencoders cannot learn the most salient features of the data instances </w:t>
      </w:r>
      <w:sdt>
        <w:sdtPr>
          <w:rPr>
            <w:lang w:val="en-US" w:eastAsia="zh-CN"/>
          </w:rPr>
          <w:alias w:val="To edit, see citavi.com/edit"/>
          <w:tag w:val="CitaviPlaceholder#cffe99c8-39bc-4c8f-bb4f-d32b3984c055"/>
          <w:id w:val="710621979"/>
          <w:placeholder>
            <w:docPart w:val="DefaultPlaceholder_-1854013440"/>
          </w:placeholder>
        </w:sdtPr>
        <w:sdtEndPr/>
        <w:sdtContent>
          <w:r w:rsidR="00D81D5C"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MDNkMTdkLWQ5YzQtNGMwZC1hM2NjLWFjYzY2ZmJmMDE4ZSIsIlJhbmdlTGVuZ3RoIjozMywiUmVmZXJlbmNlSWQiOiI0MzhhYzhkNi04NjhmLTRmNTYtODUxOC1jOTRiNjRlN2E5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AzIiwiU3RhcnRQYWdlIjp7IiRpZCI6IjUiLCIkdHlwZSI6IlN3aXNzQWNhZGVtaWMuUGFnZU51bWJlciwgU3dpc3NBY2FkZW1pYyIsIklzRnVsbHlOdW1lcmljIjp0cnVlLCJOdW1iZXIiOjUwMywiTnVtYmVyaW5nVHlwZSI6MCwiTnVtZXJhbFN5c3RlbSI6MCwiT3JpZ2luYWxTdHJpbmciOiI1MDMiLCJQcmV0dHlTdHJpbmciOiI1MD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JYW4iLCJMYXN0TmFtZSI6Ikdvb2RmZWxsb3ciLCJQcm90ZWN0ZWQiOmZhbHNlLCJTZXgiOjIsIkNyZWF0ZWRCeSI6Il9MaWFuZyBaaGFvIiwiQ3JlYXRlZE9uIjoiMjAyMS0wMy0xMlQxNDozMToxMiIsIk1vZGlmaWVkQnkiOiJfTGlhbmcgWmhhbyIsIklkIjoiYTcwYjY3ZTQtOTVmYS00YjQ3LTgwZGUtZGNiY2IwZDc3MThhIiwiTW9kaWZpZWRPbiI6IjIwMjEtMDMtMTJUMTQ6MzE6MTI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4In19LHsiJGlkIjoiMTA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xaHhodG9hZi5qcGciLCJVcmlTdHJpbmciOiI0MzhhYzhkNi04NjhmLTRmNTYtODUxOC1jOTRiNjRlN2E5N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I2MjAzNTYxMyI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mRlZXBsZWFybmluZ2Jvb2sub3JnLyIsIlVyaVN0cmluZyI6Imh0dHA6Ly93d3cuZGVlcGxlYXJuaW5nYm9vay5vcmc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wNToyNSIsIk1vZGlmaWVkQnkiOiJfTGlhbmcgWmhhbyIsIklkIjoiMjgyMGZjOTktZGQ2Mi00M2Y0LWJkZjQtYzllMjFjMTE3MTZhIiwiTW9kaWZpZWRPbiI6IjIwMjEtMDUtMTlUMDk6MDU6MjU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emJtYXRoLm9yZy8/cT1hbjoxMzczLjY4MDA5IiwiVXJpU3RyaW5nIjoiaHR0cDovL3pibWF0aC5vcmcvP3E9YW46MTM3My42ODAw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}</w:instrText>
          </w:r>
          <w:r w:rsidR="00D81D5C" w:rsidRPr="00A80F7B">
            <w:rPr>
              <w:lang w:val="en-US" w:eastAsia="zh-CN"/>
            </w:rPr>
            <w:fldChar w:fldCharType="separate"/>
          </w:r>
          <w:r w:rsidR="00BE74B7" w:rsidRPr="00A80F7B">
            <w:rPr>
              <w:lang w:val="en-US" w:eastAsia="zh-CN"/>
            </w:rPr>
            <w:t>(Goodfellow et al., 2017, p. 503)</w:t>
          </w:r>
          <w:r w:rsidR="00D81D5C" w:rsidRPr="00A80F7B">
            <w:rPr>
              <w:lang w:val="en-US" w:eastAsia="zh-CN"/>
            </w:rPr>
            <w:fldChar w:fldCharType="end"/>
          </w:r>
        </w:sdtContent>
      </w:sdt>
      <w:r w:rsidRPr="00A80F7B">
        <w:rPr>
          <w:lang w:val="en-US" w:eastAsia="zh-CN"/>
        </w:rPr>
        <w:t xml:space="preserve">. The definition is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531469" w:rsidRPr="00A80F7B" w14:paraId="66B3CFD0" w14:textId="77777777" w:rsidTr="00AA6B67">
        <w:tc>
          <w:tcPr>
            <w:tcW w:w="7659" w:type="dxa"/>
          </w:tcPr>
          <w:p w14:paraId="4DC5F545" w14:textId="75D066F5" w:rsidR="00531469" w:rsidRPr="00A80F7B" w:rsidRDefault="00531469" w:rsidP="00AA6B67">
            <w:pPr>
              <w:spacing w:after="0"/>
              <w:rPr>
                <w:lang w:val="en-US" w:eastAsia="zh-CN"/>
              </w:rPr>
            </w:pPr>
            <m:oMathPara>
              <m:oMath>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e</m:t>
                    </m:r>
                  </m:sub>
                </m:s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r>
                  <w:rPr>
                    <w:rFonts w:ascii="Cambria Math" w:hAnsi="Cambria Math"/>
                    <w:lang w:val="en-US" w:eastAsia="zh-CN"/>
                  </w:rPr>
                  <m:t>)</m:t>
                </m:r>
              </m:oMath>
            </m:oMathPara>
          </w:p>
        </w:tc>
        <w:tc>
          <w:tcPr>
            <w:tcW w:w="839" w:type="dxa"/>
          </w:tcPr>
          <w:p w14:paraId="3E5F3CFF" w14:textId="3626CE38" w:rsidR="00531469" w:rsidRPr="00A80F7B" w:rsidRDefault="00531469"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17</w:t>
            </w:r>
            <w:r w:rsidR="00B140BC" w:rsidRPr="00A80F7B">
              <w:rPr>
                <w:lang w:val="en-US"/>
              </w:rPr>
              <w:fldChar w:fldCharType="end"/>
            </w:r>
            <w:r w:rsidRPr="00A80F7B">
              <w:rPr>
                <w:lang w:val="en-US"/>
              </w:rPr>
              <w:t xml:space="preserve"> )</w:t>
            </w:r>
          </w:p>
        </w:tc>
      </w:tr>
      <w:tr w:rsidR="00531469" w:rsidRPr="00A80F7B" w14:paraId="1F1CE7B8" w14:textId="77777777" w:rsidTr="00AA6B67">
        <w:tc>
          <w:tcPr>
            <w:tcW w:w="7659" w:type="dxa"/>
          </w:tcPr>
          <w:p w14:paraId="1B383BDA" w14:textId="1C227616" w:rsidR="00531469" w:rsidRPr="00A80F7B" w:rsidRDefault="008E0B7F" w:rsidP="00AA6B67">
            <w:pPr>
              <w:spacing w:after="0"/>
              <w:rPr>
                <w:lang w:val="en-US" w:eastAsia="zh-CN"/>
              </w:rPr>
            </w:pPr>
            <m:oMathPara>
              <m:oMath>
                <m:acc>
                  <m:accPr>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d</m:t>
                    </m:r>
                  </m:sub>
                </m:s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r>
                  <w:rPr>
                    <w:rFonts w:ascii="Cambria Math" w:hAnsi="Cambria Math"/>
                    <w:lang w:val="en-US" w:eastAsia="zh-CN"/>
                  </w:rPr>
                  <m:t>)</m:t>
                </m:r>
              </m:oMath>
            </m:oMathPara>
          </w:p>
        </w:tc>
        <w:tc>
          <w:tcPr>
            <w:tcW w:w="839" w:type="dxa"/>
          </w:tcPr>
          <w:p w14:paraId="575CD324" w14:textId="2AF90D10" w:rsidR="00531469" w:rsidRPr="00A80F7B" w:rsidRDefault="00531469"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18</w:t>
            </w:r>
            <w:r w:rsidR="00B140BC" w:rsidRPr="00A80F7B">
              <w:rPr>
                <w:lang w:val="en-US"/>
              </w:rPr>
              <w:fldChar w:fldCharType="end"/>
            </w:r>
            <w:r w:rsidRPr="00A80F7B">
              <w:rPr>
                <w:lang w:val="en-US"/>
              </w:rPr>
              <w:t xml:space="preserve"> )</w:t>
            </w:r>
          </w:p>
        </w:tc>
      </w:tr>
      <w:tr w:rsidR="00531469" w:rsidRPr="00A80F7B" w14:paraId="5935D60E" w14:textId="77777777" w:rsidTr="00AA6B67">
        <w:tc>
          <w:tcPr>
            <w:tcW w:w="7659" w:type="dxa"/>
          </w:tcPr>
          <w:p w14:paraId="32F236F1" w14:textId="1E51896F" w:rsidR="00531469" w:rsidRPr="00A80F7B" w:rsidRDefault="008E0B7F" w:rsidP="00AA6B67">
            <w:pPr>
              <w:spacing w:after="0"/>
              <w:rPr>
                <w:lang w:val="en-US" w:eastAsia="zh-CN"/>
              </w:rPr>
            </w:pPr>
            <m:oMathPara>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limLow>
                      <m:limLowPr>
                        <m:ctrlPr>
                          <w:rPr>
                            <w:rFonts w:ascii="Cambria Math" w:hAnsi="Cambria Math"/>
                            <w:i/>
                            <w:lang w:val="en-US" w:eastAsia="zh-CN"/>
                          </w:rPr>
                        </m:ctrlPr>
                      </m:limLowPr>
                      <m:e>
                        <m:r>
                          <m:rPr>
                            <m:sty m:val="p"/>
                          </m:rPr>
                          <w:rPr>
                            <w:rFonts w:ascii="Cambria Math" w:hAnsi="Cambria Math"/>
                            <w:lang w:val="en-US" w:eastAsia="zh-CN"/>
                          </w:rPr>
                          <m:t>min</m:t>
                        </m:r>
                      </m:e>
                      <m:lim>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lim>
                    </m:limLow>
                  </m:fName>
                  <m:e>
                    <m:sSup>
                      <m:sSupPr>
                        <m:ctrlPr>
                          <w:rPr>
                            <w:rFonts w:ascii="Cambria Math" w:hAnsi="Cambria Math"/>
                            <w:i/>
                            <w:lang w:val="en-US" w:eastAsia="zh-CN"/>
                          </w:rPr>
                        </m:ctrlPr>
                      </m:sSupPr>
                      <m:e>
                        <m:nary>
                          <m:naryPr>
                            <m:chr m:val="∑"/>
                            <m:limLoc m:val="undOvr"/>
                            <m:supHide m:val="1"/>
                            <m:ctrlPr>
                              <w:rPr>
                                <w:rFonts w:ascii="Cambria Math" w:hAnsi="Cambria Math"/>
                                <w:i/>
                                <w:lang w:val="en-US" w:eastAsia="zh-CN"/>
                              </w:rPr>
                            </m:ctrlPr>
                          </m:naryPr>
                          <m:sub>
                            <m:r>
                              <w:rPr>
                                <w:rFonts w:ascii="Cambria Math" w:hAnsi="Cambria Math"/>
                                <w:lang w:val="en-US" w:eastAsia="zh-CN"/>
                              </w:rPr>
                              <m:t>x∈X</m:t>
                            </m:r>
                          </m:sub>
                          <m:sup/>
                          <m:e>
                            <m:d>
                              <m:dPr>
                                <m:begChr m:val="‖"/>
                                <m:endChr m:val="‖"/>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d</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r>
                                  <w:rPr>
                                    <w:rFonts w:ascii="Cambria Math" w:hAnsi="Cambria Math"/>
                                    <w:lang w:val="en-US" w:eastAsia="zh-CN"/>
                                  </w:rPr>
                                  <m:t>)</m:t>
                                </m:r>
                              </m:e>
                            </m:d>
                          </m:e>
                        </m:nary>
                      </m:e>
                      <m:sup>
                        <m:r>
                          <w:rPr>
                            <w:rFonts w:ascii="Cambria Math" w:hAnsi="Cambria Math"/>
                            <w:lang w:val="en-US" w:eastAsia="zh-CN"/>
                          </w:rPr>
                          <m:t>2</m:t>
                        </m:r>
                      </m:sup>
                    </m:sSup>
                  </m:e>
                </m:func>
              </m:oMath>
            </m:oMathPara>
          </w:p>
        </w:tc>
        <w:tc>
          <w:tcPr>
            <w:tcW w:w="839" w:type="dxa"/>
          </w:tcPr>
          <w:p w14:paraId="11327EC4" w14:textId="544CFA40" w:rsidR="00531469" w:rsidRPr="00A80F7B" w:rsidRDefault="00531469"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19</w:t>
            </w:r>
            <w:r w:rsidR="00B140BC" w:rsidRPr="00A80F7B">
              <w:rPr>
                <w:lang w:val="en-US"/>
              </w:rPr>
              <w:fldChar w:fldCharType="end"/>
            </w:r>
            <w:r w:rsidRPr="00A80F7B">
              <w:rPr>
                <w:lang w:val="en-US"/>
              </w:rPr>
              <w:t xml:space="preserve"> )</w:t>
            </w:r>
          </w:p>
        </w:tc>
      </w:tr>
      <w:tr w:rsidR="00531469" w:rsidRPr="00A80F7B" w14:paraId="18155D42" w14:textId="77777777" w:rsidTr="00AA6B67">
        <w:tc>
          <w:tcPr>
            <w:tcW w:w="7659" w:type="dxa"/>
          </w:tcPr>
          <w:p w14:paraId="5486DFDC" w14:textId="47D09756" w:rsidR="00531469" w:rsidRPr="00A80F7B" w:rsidRDefault="008E0B7F" w:rsidP="00AA6B67">
            <w:pPr>
              <w:spacing w:after="0"/>
              <w:rPr>
                <w:lang w:val="en-US" w:eastAsia="zh-CN"/>
              </w:rPr>
            </w:pPr>
            <m:oMathPara>
              <m:oMath>
                <m:sSup>
                  <m:sSupPr>
                    <m:ctrlPr>
                      <w:rPr>
                        <w:rFonts w:ascii="Cambria Math" w:hAnsi="Cambria Math"/>
                        <w:i/>
                        <w:lang w:val="en-US" w:eastAsia="zh-CN"/>
                      </w:rPr>
                    </m:ctrlPr>
                  </m:sSupPr>
                  <m:e>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x</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d</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e</m:t>
                            </m:r>
                          </m:sub>
                        </m:sSub>
                        <m:d>
                          <m:dPr>
                            <m:ctrlPr>
                              <w:rPr>
                                <w:rFonts w:ascii="Cambria Math" w:hAnsi="Cambria Math"/>
                                <w:i/>
                                <w:lang w:val="en-US" w:eastAsia="zh-CN"/>
                              </w:rPr>
                            </m:ctrlPr>
                          </m:dPr>
                          <m:e>
                            <m:r>
                              <w:rPr>
                                <w:rFonts w:ascii="Cambria Math" w:hAnsi="Cambria Math"/>
                                <w:lang w:val="en-US" w:eastAsia="zh-CN"/>
                              </w:rPr>
                              <m:t>x;</m:t>
                            </m:r>
                            <m:sSubSup>
                              <m:sSubSupPr>
                                <m:ctrlPr>
                                  <w:rPr>
                                    <w:rFonts w:ascii="Cambria Math" w:hAnsi="Cambria Math"/>
                                    <w:i/>
                                    <w:lang w:val="en-US" w:eastAsia="zh-CN"/>
                                  </w:rPr>
                                </m:ctrlPr>
                              </m:sSubSupPr>
                              <m:e>
                                <m:r>
                                  <w:rPr>
                                    <w:rFonts w:ascii="Cambria Math" w:hAnsi="Cambria Math"/>
                                    <w:lang w:val="en-US" w:eastAsia="zh-CN"/>
                                  </w:rPr>
                                  <m:t>Θ</m:t>
                                </m:r>
                              </m:e>
                              <m:sub>
                                <m:r>
                                  <w:rPr>
                                    <w:rFonts w:ascii="Cambria Math" w:hAnsi="Cambria Math"/>
                                    <w:lang w:val="en-US" w:eastAsia="zh-CN"/>
                                  </w:rPr>
                                  <m:t>e</m:t>
                                </m:r>
                              </m:sub>
                              <m:sup>
                                <m:r>
                                  <w:rPr>
                                    <w:rFonts w:ascii="Cambria Math" w:hAnsi="Cambria Math"/>
                                    <w:lang w:val="en-US" w:eastAsia="zh-CN"/>
                                  </w:rPr>
                                  <m:t>*</m:t>
                                </m:r>
                              </m:sup>
                            </m:sSubSup>
                          </m:e>
                        </m:d>
                        <m:r>
                          <w:rPr>
                            <w:rFonts w:ascii="Cambria Math" w:hAnsi="Cambria Math"/>
                            <w:lang w:val="en-US" w:eastAsia="zh-CN"/>
                          </w:rPr>
                          <m:t>;</m:t>
                        </m:r>
                        <m:sSubSup>
                          <m:sSubSupPr>
                            <m:ctrlPr>
                              <w:rPr>
                                <w:rFonts w:ascii="Cambria Math" w:hAnsi="Cambria Math"/>
                                <w:i/>
                                <w:lang w:val="en-US" w:eastAsia="zh-CN"/>
                              </w:rPr>
                            </m:ctrlPr>
                          </m:sSubSupPr>
                          <m:e>
                            <m:r>
                              <w:rPr>
                                <w:rFonts w:ascii="Cambria Math" w:hAnsi="Cambria Math"/>
                                <w:lang w:val="en-US" w:eastAsia="zh-CN"/>
                              </w:rPr>
                              <m:t>Θ</m:t>
                            </m:r>
                          </m:e>
                          <m:sub>
                            <m:r>
                              <w:rPr>
                                <w:rFonts w:ascii="Cambria Math" w:hAnsi="Cambria Math"/>
                                <w:lang w:val="en-US" w:eastAsia="zh-CN"/>
                              </w:rPr>
                              <m:t>d</m:t>
                            </m:r>
                          </m:sub>
                          <m:sup>
                            <m:r>
                              <w:rPr>
                                <w:rFonts w:ascii="Cambria Math" w:hAnsi="Cambria Math"/>
                                <w:lang w:val="en-US" w:eastAsia="zh-CN"/>
                              </w:rPr>
                              <m:t>*</m:t>
                            </m:r>
                          </m:sup>
                        </m:sSubSup>
                        <m:r>
                          <w:rPr>
                            <w:rFonts w:ascii="Cambria Math" w:hAnsi="Cambria Math"/>
                            <w:lang w:val="en-US" w:eastAsia="zh-CN"/>
                          </w:rPr>
                          <m:t>)</m:t>
                        </m:r>
                      </m:e>
                    </m:d>
                  </m:e>
                  <m:sup>
                    <m:r>
                      <w:rPr>
                        <w:rFonts w:ascii="Cambria Math" w:hAnsi="Cambria Math"/>
                        <w:lang w:val="en-US" w:eastAsia="zh-CN"/>
                      </w:rPr>
                      <m:t>2</m:t>
                    </m:r>
                  </m:sup>
                </m:sSup>
              </m:oMath>
            </m:oMathPara>
          </w:p>
        </w:tc>
        <w:tc>
          <w:tcPr>
            <w:tcW w:w="839" w:type="dxa"/>
          </w:tcPr>
          <w:p w14:paraId="5546CC38" w14:textId="5EBAC42E" w:rsidR="00531469" w:rsidRPr="00A80F7B" w:rsidRDefault="00531469"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20</w:t>
            </w:r>
            <w:r w:rsidR="00B140BC" w:rsidRPr="00A80F7B">
              <w:rPr>
                <w:lang w:val="en-US"/>
              </w:rPr>
              <w:fldChar w:fldCharType="end"/>
            </w:r>
            <w:r w:rsidRPr="00A80F7B">
              <w:rPr>
                <w:lang w:val="en-US"/>
              </w:rPr>
              <w:t xml:space="preserve"> )</w:t>
            </w:r>
          </w:p>
        </w:tc>
      </w:tr>
    </w:tbl>
    <w:p w14:paraId="6FAB8616" w14:textId="2F45D12E" w:rsidR="00D21BA2" w:rsidRPr="00A80F7B" w:rsidRDefault="002E26BE" w:rsidP="00F87EB4">
      <w:pPr>
        <w:rPr>
          <w:lang w:val="en-US" w:eastAsia="zh-CN"/>
        </w:rPr>
      </w:pPr>
      <w:r w:rsidRPr="00A80F7B">
        <w:rPr>
          <w:lang w:val="en-US" w:eastAsia="zh-CN"/>
        </w:rPr>
        <w:t xml:space="preserve">where </w:t>
      </w:r>
      <m:oMath>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e</m:t>
            </m:r>
          </m:sub>
        </m:sSub>
        <m:r>
          <w:rPr>
            <w:rFonts w:ascii="Cambria Math" w:hAnsi="Cambria Math"/>
            <w:lang w:val="en-US" w:eastAsia="zh-CN"/>
          </w:rPr>
          <m:t xml:space="preserve">:X⟼Z </m:t>
        </m:r>
      </m:oMath>
      <w:r w:rsidRPr="00A80F7B">
        <w:rPr>
          <w:lang w:val="en-US" w:eastAsia="zh-CN"/>
        </w:rPr>
        <w:t xml:space="preserve">is the encoder with parameters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oMath>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ϕ</m:t>
            </m:r>
          </m:e>
          <m:sub>
            <m:r>
              <w:rPr>
                <w:rFonts w:ascii="Cambria Math" w:hAnsi="Cambria Math"/>
                <w:lang w:val="en-US" w:eastAsia="zh-CN"/>
              </w:rPr>
              <m:t>d</m:t>
            </m:r>
          </m:sub>
        </m:sSub>
      </m:oMath>
      <w:r w:rsidRPr="00A80F7B">
        <w:rPr>
          <w:lang w:val="en-US" w:eastAsia="zh-CN"/>
        </w:rPr>
        <w:t xml:space="preserve"> is the decoder with parameters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oMath>
      <w:r w:rsidRPr="00A80F7B">
        <w:rPr>
          <w:lang w:val="en-US" w:eastAsia="zh-CN"/>
        </w:rPr>
        <w:t xml:space="preserve">. The objective function is to find the optimal parameters pair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oMath>
      <w:r w:rsidRPr="00A80F7B">
        <w:rPr>
          <w:lang w:val="en-US" w:eastAsia="zh-CN"/>
        </w:rPr>
        <w:t xml:space="preserve"> which minimizes the reconstruction error</w:t>
      </w:r>
      <w:r w:rsidR="00581FAC" w:rsidRPr="00A80F7B">
        <w:rPr>
          <w:lang w:val="en-US" w:eastAsia="zh-CN"/>
        </w:rPr>
        <w:t>.</w:t>
      </w:r>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x</m:t>
            </m:r>
          </m:sub>
        </m:sSub>
      </m:oMath>
      <w:r w:rsidRPr="00A80F7B">
        <w:rPr>
          <w:lang w:val="en-US" w:eastAsia="zh-CN"/>
        </w:rPr>
        <w:t xml:space="preserve"> is the reconstruction error of new data </w:t>
      </w:r>
      <w:r w:rsidR="00581FAC" w:rsidRPr="00A80F7B">
        <w:rPr>
          <w:lang w:val="en-US" w:eastAsia="zh-CN"/>
        </w:rPr>
        <w:t>samples</w:t>
      </w:r>
      <w:r w:rsidRPr="00A80F7B">
        <w:rPr>
          <w:lang w:val="en-US" w:eastAsia="zh-CN"/>
        </w:rPr>
        <w:t xml:space="preserve"> using the optimized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oMath>
      <w:r w:rsidRPr="00A80F7B">
        <w:rPr>
          <w:lang w:val="en-US" w:eastAsia="zh-CN"/>
        </w:rPr>
        <w:t xml:space="preserve">. Generally, this type of anomaly detection method assumes that the model can better reconstruct the normal data </w:t>
      </w:r>
      <w:r w:rsidR="00581FAC" w:rsidRPr="00A80F7B">
        <w:rPr>
          <w:lang w:val="en-US" w:eastAsia="zh-CN"/>
        </w:rPr>
        <w:t>samples</w:t>
      </w:r>
      <w:r w:rsidRPr="00A80F7B">
        <w:rPr>
          <w:lang w:val="en-US" w:eastAsia="zh-CN"/>
        </w:rPr>
        <w:t xml:space="preserve"> from latent space than anomaly data </w:t>
      </w:r>
      <w:r w:rsidR="00581FAC" w:rsidRPr="00A80F7B">
        <w:rPr>
          <w:lang w:val="en-US" w:eastAsia="zh-CN"/>
        </w:rPr>
        <w:t>samples</w:t>
      </w:r>
      <w:r w:rsidRPr="00A80F7B">
        <w:rPr>
          <w:lang w:val="en-US" w:eastAsia="zh-CN"/>
        </w:rPr>
        <w:t xml:space="preserve"> when it is only trained with normal data </w:t>
      </w:r>
      <w:r w:rsidR="00581FAC" w:rsidRPr="00A80F7B">
        <w:rPr>
          <w:lang w:val="en-US" w:eastAsia="zh-CN"/>
        </w:rPr>
        <w:t>samples</w:t>
      </w:r>
      <w:r w:rsidRPr="00A80F7B">
        <w:rPr>
          <w:lang w:val="en-US" w:eastAsia="zh-CN"/>
        </w:rPr>
        <w:t xml:space="preserve">. </w:t>
      </w:r>
      <w:r w:rsidR="00D21BA2" w:rsidRPr="00A80F7B">
        <w:rPr>
          <w:lang w:val="en-US" w:eastAsia="zh-CN"/>
        </w:rPr>
        <w:t xml:space="preserve">Feature representation anomaly detection </w:t>
      </w:r>
      <w:r w:rsidR="004D6DE9" w:rsidRPr="00A80F7B">
        <w:rPr>
          <w:lang w:val="en-US" w:eastAsia="zh-CN"/>
        </w:rPr>
        <w:t>requires only normal training data samples</w:t>
      </w:r>
      <w:r w:rsidR="00742F1E" w:rsidRPr="00A80F7B">
        <w:rPr>
          <w:lang w:val="en-US" w:eastAsia="zh-CN"/>
        </w:rPr>
        <w:t xml:space="preserve"> and does not suffer from problems such as imbalanced data distribution.</w:t>
      </w:r>
      <w:r w:rsidR="00312FEA" w:rsidRPr="00A80F7B">
        <w:rPr>
          <w:lang w:val="en-US" w:eastAsia="zh-CN"/>
        </w:rPr>
        <w:t xml:space="preserve"> Further, the representation of meaningful features can help to understand the internal mechanism of </w:t>
      </w:r>
      <w:r w:rsidR="0092127C" w:rsidRPr="00A80F7B">
        <w:rPr>
          <w:lang w:val="en-US" w:eastAsia="zh-CN"/>
        </w:rPr>
        <w:t xml:space="preserve">how </w:t>
      </w:r>
      <w:r w:rsidR="00312FEA" w:rsidRPr="00A80F7B">
        <w:rPr>
          <w:lang w:val="en-US" w:eastAsia="zh-CN"/>
        </w:rPr>
        <w:t>data samples</w:t>
      </w:r>
      <w:r w:rsidR="0092127C" w:rsidRPr="00A80F7B">
        <w:rPr>
          <w:lang w:val="en-US" w:eastAsia="zh-CN"/>
        </w:rPr>
        <w:t xml:space="preserve"> are generated</w:t>
      </w:r>
      <w:r w:rsidR="00312FEA" w:rsidRPr="00A80F7B">
        <w:rPr>
          <w:lang w:val="en-US" w:eastAsia="zh-CN"/>
        </w:rPr>
        <w:t xml:space="preserve">. </w:t>
      </w:r>
    </w:p>
    <w:p w14:paraId="681AD36D" w14:textId="1F53DF55" w:rsidR="00F87EB4" w:rsidRPr="00A80F7B" w:rsidRDefault="00F87EB4" w:rsidP="00F87EB4">
      <w:pPr>
        <w:rPr>
          <w:lang w:val="en-US" w:eastAsia="zh-CN"/>
        </w:rPr>
      </w:pPr>
      <w:r w:rsidRPr="00A80F7B">
        <w:rPr>
          <w:lang w:val="en-US" w:eastAsia="zh-CN"/>
        </w:rPr>
        <w:br w:type="page"/>
      </w:r>
    </w:p>
    <w:p w14:paraId="413439F1" w14:textId="77777777" w:rsidR="00D81D5C" w:rsidRPr="00A80F7B" w:rsidRDefault="00D81D5C" w:rsidP="00D81D5C">
      <w:pPr>
        <w:pStyle w:val="Heading1"/>
        <w:rPr>
          <w:lang w:val="en-US" w:eastAsia="zh-CN"/>
        </w:rPr>
      </w:pPr>
      <w:bookmarkStart w:id="177" w:name="_Toc72306795"/>
      <w:bookmarkStart w:id="178" w:name="_Ref72531154"/>
      <w:bookmarkStart w:id="179" w:name="_Toc72678911"/>
      <w:r w:rsidRPr="00A80F7B">
        <w:rPr>
          <w:lang w:val="en-US" w:eastAsia="zh-CN"/>
        </w:rPr>
        <w:lastRenderedPageBreak/>
        <w:t>Experiment and Analysis</w:t>
      </w:r>
      <w:bookmarkEnd w:id="177"/>
      <w:bookmarkEnd w:id="178"/>
      <w:bookmarkEnd w:id="179"/>
    </w:p>
    <w:p w14:paraId="0B9FBA2E" w14:textId="074DB363" w:rsidR="00D81D5C" w:rsidRPr="00A80F7B" w:rsidRDefault="00D81D5C" w:rsidP="00D81D5C">
      <w:pPr>
        <w:rPr>
          <w:lang w:val="en-US" w:eastAsia="zh-CN"/>
        </w:rPr>
      </w:pPr>
      <w:r w:rsidRPr="00A80F7B">
        <w:rPr>
          <w:lang w:val="en-US" w:eastAsia="zh-CN"/>
        </w:rPr>
        <w:t>This chapter describes the basic steps of experiments</w:t>
      </w:r>
      <w:r w:rsidR="00152071" w:rsidRPr="00A80F7B">
        <w:rPr>
          <w:lang w:val="en-US" w:eastAsia="zh-CN"/>
        </w:rPr>
        <w:t>,</w:t>
      </w:r>
      <w:r w:rsidRPr="00A80F7B">
        <w:rPr>
          <w:lang w:val="en-US" w:eastAsia="zh-CN"/>
        </w:rPr>
        <w:t xml:space="preserve"> includ</w:t>
      </w:r>
      <w:r w:rsidR="00152071" w:rsidRPr="00A80F7B">
        <w:rPr>
          <w:lang w:val="en-US" w:eastAsia="zh-CN"/>
        </w:rPr>
        <w:t>ing</w:t>
      </w:r>
      <w:r w:rsidRPr="00A80F7B">
        <w:rPr>
          <w:lang w:val="en-US" w:eastAsia="zh-CN"/>
        </w:rPr>
        <w:t xml:space="preserve"> data preparation, model training</w:t>
      </w:r>
      <w:r w:rsidR="00152071" w:rsidRPr="00A80F7B">
        <w:rPr>
          <w:lang w:val="en-US" w:eastAsia="zh-CN"/>
        </w:rPr>
        <w:t>,</w:t>
      </w:r>
      <w:r w:rsidRPr="00A80F7B">
        <w:rPr>
          <w:lang w:val="en-US" w:eastAsia="zh-CN"/>
        </w:rPr>
        <w:t xml:space="preserve"> and </w:t>
      </w:r>
      <w:r w:rsidR="00262197" w:rsidRPr="00A80F7B">
        <w:rPr>
          <w:lang w:val="en-US" w:eastAsia="zh-CN"/>
        </w:rPr>
        <w:t xml:space="preserve">result </w:t>
      </w:r>
      <w:r w:rsidRPr="00A80F7B">
        <w:rPr>
          <w:lang w:val="en-US" w:eastAsia="zh-CN"/>
        </w:rPr>
        <w:t xml:space="preserve">evaluation. First, Section </w:t>
      </w:r>
      <w:r w:rsidR="00262197" w:rsidRPr="00A80F7B">
        <w:rPr>
          <w:lang w:val="en-US" w:eastAsia="zh-CN"/>
        </w:rPr>
        <w:fldChar w:fldCharType="begin"/>
      </w:r>
      <w:r w:rsidR="00262197" w:rsidRPr="00A80F7B">
        <w:rPr>
          <w:lang w:val="en-US" w:eastAsia="zh-CN"/>
        </w:rPr>
        <w:instrText xml:space="preserve"> REF _Ref72603199 \r \h </w:instrText>
      </w:r>
      <w:r w:rsidR="00262197" w:rsidRPr="00A80F7B">
        <w:rPr>
          <w:lang w:val="en-US" w:eastAsia="zh-CN"/>
        </w:rPr>
      </w:r>
      <w:r w:rsidR="00262197" w:rsidRPr="00A80F7B">
        <w:rPr>
          <w:lang w:val="en-US" w:eastAsia="zh-CN"/>
        </w:rPr>
        <w:fldChar w:fldCharType="separate"/>
      </w:r>
      <w:r w:rsidR="001D4D4E">
        <w:rPr>
          <w:lang w:val="en-US" w:eastAsia="zh-CN"/>
        </w:rPr>
        <w:t>4.1</w:t>
      </w:r>
      <w:r w:rsidR="00262197" w:rsidRPr="00A80F7B">
        <w:rPr>
          <w:lang w:val="en-US" w:eastAsia="zh-CN"/>
        </w:rPr>
        <w:fldChar w:fldCharType="end"/>
      </w:r>
      <w:r w:rsidR="00262197" w:rsidRPr="00A80F7B">
        <w:rPr>
          <w:lang w:val="en-US" w:eastAsia="zh-CN"/>
        </w:rPr>
        <w:t xml:space="preserve"> </w:t>
      </w:r>
      <w:r w:rsidRPr="00A80F7B">
        <w:rPr>
          <w:lang w:val="en-US" w:eastAsia="zh-CN"/>
        </w:rPr>
        <w:t xml:space="preserve">introduces the Tennessee Eastman process </w:t>
      </w:r>
      <w:r w:rsidR="00262197" w:rsidRPr="00A80F7B">
        <w:rPr>
          <w:lang w:val="en-US" w:eastAsia="zh-CN"/>
        </w:rPr>
        <w:t xml:space="preserve">and </w:t>
      </w:r>
      <w:r w:rsidRPr="00A80F7B">
        <w:rPr>
          <w:lang w:val="en-US" w:eastAsia="zh-CN"/>
        </w:rPr>
        <w:t xml:space="preserve">basic steps </w:t>
      </w:r>
      <w:r w:rsidR="00FA017F" w:rsidRPr="00A80F7B">
        <w:rPr>
          <w:lang w:val="en-US" w:eastAsia="zh-CN"/>
        </w:rPr>
        <w:t>of</w:t>
      </w:r>
      <w:r w:rsidRPr="00A80F7B">
        <w:rPr>
          <w:lang w:val="en-US" w:eastAsia="zh-CN"/>
        </w:rPr>
        <w:t xml:space="preserve"> data preparation</w:t>
      </w:r>
      <w:r w:rsidR="00A56048" w:rsidRPr="00A80F7B">
        <w:rPr>
          <w:lang w:val="en-US" w:eastAsia="zh-CN"/>
        </w:rPr>
        <w:t xml:space="preserve"> for experiments</w:t>
      </w:r>
      <w:r w:rsidRPr="00A80F7B">
        <w:rPr>
          <w:lang w:val="en-US" w:eastAsia="zh-CN"/>
        </w:rPr>
        <w:t xml:space="preserve">. Next, Section </w:t>
      </w:r>
      <w:r w:rsidR="00966232" w:rsidRPr="00A80F7B">
        <w:rPr>
          <w:lang w:val="en-US" w:eastAsia="zh-CN"/>
        </w:rPr>
        <w:fldChar w:fldCharType="begin"/>
      </w:r>
      <w:r w:rsidR="00966232" w:rsidRPr="00A80F7B">
        <w:rPr>
          <w:lang w:val="en-US" w:eastAsia="zh-CN"/>
        </w:rPr>
        <w:instrText xml:space="preserve"> REF _Ref72603257 \r \h </w:instrText>
      </w:r>
      <w:r w:rsidR="00966232" w:rsidRPr="00A80F7B">
        <w:rPr>
          <w:lang w:val="en-US" w:eastAsia="zh-CN"/>
        </w:rPr>
      </w:r>
      <w:r w:rsidR="00966232" w:rsidRPr="00A80F7B">
        <w:rPr>
          <w:lang w:val="en-US" w:eastAsia="zh-CN"/>
        </w:rPr>
        <w:fldChar w:fldCharType="separate"/>
      </w:r>
      <w:r w:rsidR="001D4D4E">
        <w:rPr>
          <w:lang w:val="en-US" w:eastAsia="zh-CN"/>
        </w:rPr>
        <w:t>0</w:t>
      </w:r>
      <w:r w:rsidR="00966232" w:rsidRPr="00A80F7B">
        <w:rPr>
          <w:lang w:val="en-US" w:eastAsia="zh-CN"/>
        </w:rPr>
        <w:fldChar w:fldCharType="end"/>
      </w:r>
      <w:r w:rsidR="00966232" w:rsidRPr="00A80F7B">
        <w:rPr>
          <w:lang w:val="en-US" w:eastAsia="zh-CN"/>
        </w:rPr>
        <w:t xml:space="preserve"> </w:t>
      </w:r>
      <w:r w:rsidRPr="00A80F7B">
        <w:rPr>
          <w:lang w:val="en-US" w:eastAsia="zh-CN"/>
        </w:rPr>
        <w:t xml:space="preserve">builds a baseline anomaly detection model and illustrates the general evaluation steps. Finally, Section </w:t>
      </w:r>
      <w:r w:rsidR="00966232" w:rsidRPr="00A80F7B">
        <w:rPr>
          <w:lang w:val="en-US" w:eastAsia="zh-CN"/>
        </w:rPr>
        <w:fldChar w:fldCharType="begin"/>
      </w:r>
      <w:r w:rsidR="00966232" w:rsidRPr="00A80F7B">
        <w:rPr>
          <w:lang w:val="en-US" w:eastAsia="zh-CN"/>
        </w:rPr>
        <w:instrText xml:space="preserve"> REF _Ref72603283 \r \h </w:instrText>
      </w:r>
      <w:r w:rsidR="00966232" w:rsidRPr="00A80F7B">
        <w:rPr>
          <w:lang w:val="en-US" w:eastAsia="zh-CN"/>
        </w:rPr>
      </w:r>
      <w:r w:rsidR="00966232" w:rsidRPr="00A80F7B">
        <w:rPr>
          <w:lang w:val="en-US" w:eastAsia="zh-CN"/>
        </w:rPr>
        <w:fldChar w:fldCharType="separate"/>
      </w:r>
      <w:r w:rsidR="001D4D4E">
        <w:rPr>
          <w:lang w:val="en-US" w:eastAsia="zh-CN"/>
        </w:rPr>
        <w:t>4.4</w:t>
      </w:r>
      <w:r w:rsidR="00966232" w:rsidRPr="00A80F7B">
        <w:rPr>
          <w:lang w:val="en-US" w:eastAsia="zh-CN"/>
        </w:rPr>
        <w:fldChar w:fldCharType="end"/>
      </w:r>
      <w:r w:rsidR="00966232" w:rsidRPr="00A80F7B">
        <w:rPr>
          <w:lang w:val="en-US" w:eastAsia="zh-CN"/>
        </w:rPr>
        <w:t xml:space="preserve"> </w:t>
      </w:r>
      <w:r w:rsidRPr="00A80F7B">
        <w:rPr>
          <w:lang w:val="en-US" w:eastAsia="zh-CN"/>
        </w:rPr>
        <w:t xml:space="preserve">provides an extensive evaluation of both traditional and deep learning anomaly detection </w:t>
      </w:r>
      <w:r w:rsidR="00B26C4A" w:rsidRPr="00A80F7B">
        <w:rPr>
          <w:lang w:val="en-US" w:eastAsia="zh-CN"/>
        </w:rPr>
        <w:t>algorithms</w:t>
      </w:r>
      <w:r w:rsidRPr="00A80F7B">
        <w:rPr>
          <w:lang w:val="en-US" w:eastAsia="zh-CN"/>
        </w:rPr>
        <w:t xml:space="preserve">, compares the performance differences, and analyzes the reasons. </w:t>
      </w:r>
    </w:p>
    <w:p w14:paraId="09B63235" w14:textId="30846299" w:rsidR="00D81D5C" w:rsidRPr="00A80F7B" w:rsidRDefault="00D81D5C" w:rsidP="00D81D5C">
      <w:pPr>
        <w:pStyle w:val="Heading2"/>
        <w:rPr>
          <w:lang w:val="en-US" w:eastAsia="zh-CN"/>
        </w:rPr>
      </w:pPr>
      <w:bookmarkStart w:id="180" w:name="_Toc72306796"/>
      <w:bookmarkStart w:id="181" w:name="_Ref72603199"/>
      <w:bookmarkStart w:id="182" w:name="_Toc72678912"/>
      <w:r w:rsidRPr="00A80F7B">
        <w:rPr>
          <w:lang w:val="en-US" w:eastAsia="zh-CN"/>
        </w:rPr>
        <w:t>Tennessee Eastman Process</w:t>
      </w:r>
      <w:bookmarkEnd w:id="180"/>
      <w:bookmarkEnd w:id="181"/>
      <w:bookmarkEnd w:id="182"/>
    </w:p>
    <w:p w14:paraId="2DB0D746" w14:textId="6BFAEC76" w:rsidR="00D81D5C" w:rsidRPr="00A80F7B" w:rsidRDefault="00D81D5C" w:rsidP="00D81D5C">
      <w:pPr>
        <w:rPr>
          <w:lang w:val="en-US" w:eastAsia="zh-CN"/>
        </w:rPr>
      </w:pPr>
      <w:r w:rsidRPr="00A80F7B">
        <w:rPr>
          <w:lang w:val="en-US" w:eastAsia="zh-CN"/>
        </w:rPr>
        <w:t xml:space="preserve">The </w:t>
      </w:r>
      <w:bookmarkStart w:id="183" w:name="_Hlk72487168"/>
      <w:r w:rsidRPr="00A80F7B">
        <w:rPr>
          <w:lang w:val="en-US" w:eastAsia="zh-CN"/>
        </w:rPr>
        <w:t xml:space="preserve">Tennessee Eastman process </w:t>
      </w:r>
      <w:bookmarkEnd w:id="183"/>
      <w:r w:rsidRPr="00A80F7B">
        <w:rPr>
          <w:lang w:val="en-US" w:eastAsia="zh-CN"/>
        </w:rPr>
        <w:t>is a typical industrial chemical process model and was first proposed by</w:t>
      </w:r>
      <w:r w:rsidR="00366DE8" w:rsidRPr="00A80F7B">
        <w:rPr>
          <w:lang w:val="en-US" w:eastAsia="zh-CN"/>
        </w:rPr>
        <w:t xml:space="preserve"> </w:t>
      </w:r>
      <w:sdt>
        <w:sdtPr>
          <w:rPr>
            <w:lang w:val="en-US" w:eastAsia="zh-CN"/>
          </w:rPr>
          <w:alias w:val="To edit, see citavi.com/edit"/>
          <w:tag w:val="CitaviPlaceholder#9a6f21a1-7922-47b8-805d-63081c073e5c"/>
          <w:id w:val="436027085"/>
          <w:placeholder>
            <w:docPart w:val="DefaultPlaceholder_-1854013440"/>
          </w:placeholder>
        </w:sdtPr>
        <w:sdtEndPr/>
        <w:sdtContent>
          <w:r w:rsidR="00366DE8"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Y0MzM0NGE5LWZlZTQtNGUxMy1hZWZjLTNkN2ViMTY5YWYyYyIsIkVudHJpZXMiOlt7IiRpZCI6IjIiLCIkdHlwZSI6IlN3aXNzQWNhZGVtaWMuQ2l0YXZpLkNpdGF0aW9ucy5Xb3JkUGxhY2Vob2xkZXJFbnRyeSwgU3dpc3NBY2FkZW1pYy5DaXRhdmkiLCJJZCI6ImI4MjY1MmViLTk2NTEtNDkyNS1hZDdiLTBkNzc4OGI0MTY2OCIsIlJhbmdlTGVuZ3RoIjoxNSwiUmVmZXJlbmNlSWQiOiI3ZDYxZTZkZi1jOTQ5LTQzZGEtODRhNC0xZWUyNzA2Mzk2O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xkcm96bnoyLmpwZyIsIlVyaVN0cmluZyI6IjdkNjFlNmRmLWM5NDktNDNkYS04NGE0LTFlZTI3MDYzOTY4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3LiBKdWwuIDIwMDEiLCJEb2kiOiIxMC4xMDE2LzAwOTgtMTM1NCg5Myk4MDAxOC1J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lbmNlZGlyZWN0LmNvbS9zY2llbmNlL2FydGljbGUvcGlpLzAwOTgxMzU0OTM4MDAxOGkiLCJVcmlTdHJpbmciOiJodHRwczovL3d3dy5zY2llbmNlZGlyZWN0LmNvbS9zY2llbmNlL2FydGljbGUvcGlpLzAwOTgxMzU0OTM4MDAxOG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5OjE5IiwiTW9kaWZpZWRCeSI6Il9MaWFuZyBaaGFvIiwiSWQiOiI2OWRhMTU0ZS1lMmUzLTQxOTgtYTRlYi00NWQ4YzUxMjA0ZWIiLCJNb2RpZmllZE9uIjoiMjAyMS0wNS0xOVQxMDoyOT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MDA5OC0xMzU0KDkzKTgwMDE4LUkiLCJVcmlTdHJpbmciOiJodHRwczovL2RvaS5vcmcvMTAuMTAxNi8wMDk4LTEzNTQoOTMpODAwMTgtS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JEb3ducyBhbmQgVm9nZWwifV19LCJUYWciOiJDaXRhdmlQbGFjZWhvbGRlciM5YTZmMjFhMS03OTIyLTQ3YjgtODA1ZC02MzA4MWMwNzNlNWMiLCJUZXh0IjoiRG93bnMgYW5kIFZvZ2VsIiwiV0FJVmVyc2lvbiI6IjYuOC4wLjAifQ==}</w:instrText>
          </w:r>
          <w:r w:rsidR="00366DE8" w:rsidRPr="00A80F7B">
            <w:rPr>
              <w:lang w:val="en-US" w:eastAsia="zh-CN"/>
            </w:rPr>
            <w:fldChar w:fldCharType="separate"/>
          </w:r>
          <w:r w:rsidR="00BE74B7" w:rsidRPr="00A80F7B">
            <w:rPr>
              <w:lang w:val="en-US" w:eastAsia="zh-CN"/>
            </w:rPr>
            <w:t>Downs and Vogel</w:t>
          </w:r>
          <w:r w:rsidR="00366DE8" w:rsidRPr="00A80F7B">
            <w:rPr>
              <w:lang w:val="en-US" w:eastAsia="zh-CN"/>
            </w:rPr>
            <w:fldChar w:fldCharType="end"/>
          </w:r>
        </w:sdtContent>
      </w:sdt>
      <w:r w:rsidR="00366DE8" w:rsidRPr="00A80F7B">
        <w:rPr>
          <w:lang w:val="en-US" w:eastAsia="zh-CN"/>
        </w:rPr>
        <w:t xml:space="preserve"> </w:t>
      </w:r>
      <w:sdt>
        <w:sdtPr>
          <w:rPr>
            <w:lang w:val="en-US" w:eastAsia="zh-CN"/>
          </w:rPr>
          <w:alias w:val="To edit, see citavi.com/edit"/>
          <w:tag w:val="CitaviPlaceholder#643344a9-fee4-4e13-aefc-3d7eb169af2c"/>
          <w:id w:val="-989629473"/>
          <w:placeholder>
            <w:docPart w:val="DefaultPlaceholder_-1854013440"/>
          </w:placeholder>
        </w:sdtPr>
        <w:sdtEndPr/>
        <w:sdtContent>
          <w:r w:rsidR="00366DE8"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lhNmYyMWExLTc5MjItNDdiOC04MDVkLTYzMDgxYzA3M2U1YyIsIkVudHJpZXMiOlt7IiRpZCI6IjIiLCIkdHlwZSI6IlN3aXNzQWNhZGVtaWMuQ2l0YXZpLkNpdGF0aW9ucy5Xb3JkUGxhY2Vob2xkZXJFbnRyeSwgU3dpc3NBY2FkZW1pYy5DaXRhdmkiLCJJZCI6Ijc3NjIyMTIxLWYyMGUtNDEyNy1hYjY5LWM4NmI4ZTU0MjM4ZCIsIlJhbmdlTGVuZ3RoIjo2LCJSZWZlcmVuY2VJZCI6IjdkNjFlNmRmLWM5NDktNDNkYS04NGE0LTFlZTI3MDYzOTY4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sZHJvem56Mi5qcGciLCJVcmlTdHJpbmciOiI3ZDYxZTZkZi1jOTQ5LTQzZGEtODRhNC0xZWUyNzA2Mzk2OD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gSnVsLiAyMDAxIiwiRG9pIjoiMTAuMTAxNi8wMDk4LTEzNTQoOTMpODAwMTgtS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8wMDk4MTM1NDkzODAwMThpIiwiVXJpU3RyaW5nIjoiaHR0cHM6Ly93d3cuc2NpZW5jZWRpcmVjdC5jb20vc2NpZW5jZS9hcnRpY2xlL3BpaS8wMDk4MTM1NDkzODAwMTh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OToxOSIsIk1vZGlmaWVkQnkiOiJfTGlhbmcgWmhhbyIsIklkIjoiNjlkYTE1NGUtZTJlMy00MTk4LWE0ZWItNDVkOGM1MTIwNGViIiwiTW9kaWZpZWRPbiI6IjIwMjEtMDUtMTlUMTA6Mjk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zAwOTgtMTM1NCg5Myk4MDAxOC1JIiwiVXJpU3RyaW5nIjoiaHR0cHM6Ly9kb2kub3JnLzEwLjEwMTYvMDA5OC0xMzU0KDkzKTgwMDE4LU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xOTkzKSJ9XX0sIlRhZyI6IkNpdGF2aVBsYWNlaG9sZGVyIzY0MzM0NGE5LWZlZTQtNGUxMy1hZWZjLTNkN2ViMTY5YWYyYyIsIlRleHQiOiIoMTk5MykiLCJXQUlWZXJzaW9uIjoiNi44LjAuMCJ9}</w:instrText>
          </w:r>
          <w:r w:rsidR="00366DE8" w:rsidRPr="00A80F7B">
            <w:rPr>
              <w:lang w:val="en-US" w:eastAsia="zh-CN"/>
            </w:rPr>
            <w:fldChar w:fldCharType="separate"/>
          </w:r>
          <w:r w:rsidR="00BE74B7" w:rsidRPr="00A80F7B">
            <w:rPr>
              <w:lang w:val="en-US" w:eastAsia="zh-CN"/>
            </w:rPr>
            <w:t>(1993)</w:t>
          </w:r>
          <w:r w:rsidR="00366DE8" w:rsidRPr="00A80F7B">
            <w:rPr>
              <w:lang w:val="en-US" w:eastAsia="zh-CN"/>
            </w:rPr>
            <w:fldChar w:fldCharType="end"/>
          </w:r>
        </w:sdtContent>
      </w:sdt>
      <w:r w:rsidRPr="00A80F7B">
        <w:rPr>
          <w:lang w:val="en-US" w:eastAsia="zh-CN"/>
        </w:rPr>
        <w:t>. As a benchmark model, it can be used to evaluate the control and monitoring methods. The Tennessee Eastman process consists of five process units: a reactor where an exothermic reaction occurs, a product condenser, a vapor-liquid separator, a compressor, and a stripper</w:t>
      </w:r>
      <w:r w:rsidR="00363CC0" w:rsidRPr="00A80F7B">
        <w:rPr>
          <w:lang w:val="en-US" w:eastAsia="zh-CN"/>
        </w:rPr>
        <w:t>,</w:t>
      </w:r>
      <w:r w:rsidRPr="00A80F7B">
        <w:rPr>
          <w:lang w:val="en-US" w:eastAsia="zh-CN"/>
        </w:rPr>
        <w:t xml:space="preserve"> as</w:t>
      </w:r>
      <w:r w:rsidR="00363CC0" w:rsidRPr="00A80F7B">
        <w:rPr>
          <w:lang w:val="en-US" w:eastAsia="zh-CN"/>
        </w:rPr>
        <w:t xml:space="preserve"> </w:t>
      </w:r>
      <w:r w:rsidR="00363CC0" w:rsidRPr="00A80F7B">
        <w:rPr>
          <w:lang w:val="en-US" w:eastAsia="zh-CN"/>
        </w:rPr>
        <w:fldChar w:fldCharType="begin"/>
      </w:r>
      <w:r w:rsidR="00363CC0" w:rsidRPr="00A80F7B">
        <w:rPr>
          <w:lang w:val="en-US" w:eastAsia="zh-CN"/>
        </w:rPr>
        <w:instrText xml:space="preserve"> REF _Ref72605801 \h </w:instrText>
      </w:r>
      <w:r w:rsidR="00363CC0" w:rsidRPr="00A80F7B">
        <w:rPr>
          <w:lang w:val="en-US" w:eastAsia="zh-CN"/>
        </w:rPr>
      </w:r>
      <w:r w:rsidR="00363CC0" w:rsidRPr="00A80F7B">
        <w:rPr>
          <w:lang w:val="en-US" w:eastAsia="zh-CN"/>
        </w:rPr>
        <w:fldChar w:fldCharType="separate"/>
      </w:r>
      <w:r w:rsidR="001D4D4E" w:rsidRPr="00A80F7B">
        <w:rPr>
          <w:lang w:val="en-US"/>
        </w:rPr>
        <w:t xml:space="preserve">Figure </w:t>
      </w:r>
      <w:r w:rsidR="001D4D4E">
        <w:rPr>
          <w:noProof/>
          <w:lang w:val="en-US"/>
        </w:rPr>
        <w:t>25</w:t>
      </w:r>
      <w:r w:rsidR="00363CC0" w:rsidRPr="00A80F7B">
        <w:rPr>
          <w:lang w:val="en-US" w:eastAsia="zh-CN"/>
        </w:rPr>
        <w:fldChar w:fldCharType="end"/>
      </w:r>
      <w:r w:rsidRPr="00A80F7B">
        <w:rPr>
          <w:lang w:val="en-US" w:eastAsia="zh-CN"/>
        </w:rPr>
        <w:t xml:space="preserve"> shows. There are 41 measured variables, 11 manipulated variables</w:t>
      </w:r>
      <w:r w:rsidR="00363CC0" w:rsidRPr="00A80F7B">
        <w:rPr>
          <w:lang w:val="en-US" w:eastAsia="zh-CN"/>
        </w:rPr>
        <w:t>,</w:t>
      </w:r>
      <w:r w:rsidRPr="00A80F7B">
        <w:rPr>
          <w:lang w:val="en-US" w:eastAsia="zh-CN"/>
        </w:rPr>
        <w:t xml:space="preserve"> and 21 programmed fault types in the Tennessee Eastman process. The process faults are described in </w:t>
      </w:r>
      <w:r w:rsidR="00CC2A0F" w:rsidRPr="00A80F7B">
        <w:rPr>
          <w:lang w:val="en-US" w:eastAsia="zh-CN"/>
        </w:rPr>
        <w:fldChar w:fldCharType="begin"/>
      </w:r>
      <w:r w:rsidR="00CC2A0F" w:rsidRPr="00A80F7B">
        <w:rPr>
          <w:lang w:val="en-US" w:eastAsia="zh-CN"/>
        </w:rPr>
        <w:instrText xml:space="preserve"> REF _Ref72606030 \h </w:instrText>
      </w:r>
      <w:r w:rsidR="00CC2A0F" w:rsidRPr="00A80F7B">
        <w:rPr>
          <w:lang w:val="en-US" w:eastAsia="zh-CN"/>
        </w:rPr>
      </w:r>
      <w:r w:rsidR="00CC2A0F" w:rsidRPr="00A80F7B">
        <w:rPr>
          <w:lang w:val="en-US" w:eastAsia="zh-CN"/>
        </w:rPr>
        <w:fldChar w:fldCharType="separate"/>
      </w:r>
      <w:r w:rsidR="001D4D4E" w:rsidRPr="00A80F7B">
        <w:rPr>
          <w:lang w:val="en-US"/>
        </w:rPr>
        <w:t xml:space="preserve">Table </w:t>
      </w:r>
      <w:r w:rsidR="001D4D4E">
        <w:rPr>
          <w:noProof/>
          <w:lang w:val="en-US"/>
        </w:rPr>
        <w:t>2</w:t>
      </w:r>
      <w:r w:rsidR="00CC2A0F" w:rsidRPr="00A80F7B">
        <w:rPr>
          <w:lang w:val="en-US" w:eastAsia="zh-CN"/>
        </w:rPr>
        <w:fldChar w:fldCharType="end"/>
      </w:r>
      <w:r w:rsidR="00CC2A0F" w:rsidRPr="00A80F7B">
        <w:rPr>
          <w:lang w:val="en-US" w:eastAsia="zh-CN"/>
        </w:rPr>
        <w:t>.</w:t>
      </w:r>
    </w:p>
    <w:p w14:paraId="2157A85F" w14:textId="77777777" w:rsidR="00D63DCD" w:rsidRPr="00A80F7B" w:rsidRDefault="00D63DCD" w:rsidP="00D81D5C">
      <w:pPr>
        <w:rPr>
          <w:lang w:val="en-US" w:eastAsia="zh-CN"/>
        </w:rPr>
      </w:pPr>
    </w:p>
    <w:p w14:paraId="3E67C779" w14:textId="77777777" w:rsidR="00E0097C" w:rsidRPr="00A80F7B" w:rsidRDefault="00E0097C" w:rsidP="00CC2A0F">
      <w:pPr>
        <w:keepNext/>
        <w:jc w:val="center"/>
        <w:rPr>
          <w:lang w:val="en-US"/>
        </w:rPr>
      </w:pPr>
      <w:r w:rsidRPr="00A80F7B">
        <w:rPr>
          <w:lang w:val="en-US" w:eastAsia="zh-CN"/>
        </w:rPr>
        <w:drawing>
          <wp:inline distT="0" distB="0" distL="0" distR="0" wp14:anchorId="7D6ACFCF" wp14:editId="018F3FCE">
            <wp:extent cx="5486400" cy="447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478400"/>
                    </a:xfrm>
                    <a:prstGeom prst="rect">
                      <a:avLst/>
                    </a:prstGeom>
                  </pic:spPr>
                </pic:pic>
              </a:graphicData>
            </a:graphic>
          </wp:inline>
        </w:drawing>
      </w:r>
    </w:p>
    <w:p w14:paraId="743F5EDC" w14:textId="5EA14B3E" w:rsidR="00D81D5C" w:rsidRPr="00A80F7B" w:rsidRDefault="00E0097C" w:rsidP="00CC2A0F">
      <w:pPr>
        <w:pStyle w:val="Caption"/>
        <w:jc w:val="center"/>
        <w:rPr>
          <w:lang w:val="en-US"/>
        </w:rPr>
      </w:pPr>
      <w:bookmarkStart w:id="184" w:name="_Ref72605801"/>
      <w:bookmarkStart w:id="185" w:name="_Ref72605582"/>
      <w:bookmarkStart w:id="186" w:name="_Toc72678954"/>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25</w:t>
      </w:r>
      <w:r w:rsidR="00B140BC" w:rsidRPr="00A80F7B">
        <w:rPr>
          <w:lang w:val="en-US"/>
        </w:rPr>
        <w:fldChar w:fldCharType="end"/>
      </w:r>
      <w:bookmarkEnd w:id="184"/>
      <w:r w:rsidRPr="00A80F7B">
        <w:rPr>
          <w:lang w:val="en-US"/>
        </w:rPr>
        <w:t xml:space="preserve">: Tennessee Eastman process (Source: </w:t>
      </w:r>
      <w:sdt>
        <w:sdtPr>
          <w:rPr>
            <w:lang w:val="en-US"/>
          </w:rPr>
          <w:alias w:val="To edit, see citavi.com/edit"/>
          <w:tag w:val="CitaviPlaceholder#2d3294d8-1f4e-4905-9aa5-9e38c65ac171"/>
          <w:id w:val="-1405064872"/>
          <w:placeholder>
            <w:docPart w:val="DefaultPlaceholder_-1854013440"/>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E4MzNjZWI2LTFkZGMtNGE5Ni05MWIwLWY4ZDZmYjlhNTcwYyIsIkVudHJpZXMiOlt7IiRpZCI6IjIiLCIkdHlwZSI6IlN3aXNzQWNhZGVtaWMuQ2l0YXZpLkNpdGF0aW9ucy5Xb3JkUGxhY2Vob2xkZXJFbnRyeSwgU3dpc3NBY2FkZW1pYy5DaXRhdmkiLCJJZCI6IjFlOTNlYzM4LWQ5ZjQtNDEzMS1hNzAyLTRiODc2YTY2MjA1ZSIsIlJhbmdlTGVuZ3RoIjoxNSwiUmVmZXJlbmNlSWQiOiI3ZDYxZTZkZi1jOTQ5LTQzZGEtODRhNC0xZWUyNzA2Mzk2O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xkcm96bnoyLmpwZyIsIlVyaVN0cmluZyI6IjdkNjFlNmRmLWM5NDktNDNkYS04NGE0LTFlZTI3MDYzOTY4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3LiBKdWwuIDIwMDEiLCJEb2kiOiIxMC4xMDE2LzAwOTgtMTM1NCg5Myk4MDAxOC1J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lbmNlZGlyZWN0LmNvbS9zY2llbmNlL2FydGljbGUvcGlpLzAwOTgxMzU0OTM4MDAxOGkiLCJVcmlTdHJpbmciOiJodHRwczovL3d3dy5zY2llbmNlZGlyZWN0LmNvbS9zY2llbmNlL2FydGljbGUvcGlpLzAwOTgxMzU0OTM4MDAxOG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5OjE5IiwiTW9kaWZpZWRCeSI6Il9MaWFuZyBaaGFvIiwiSWQiOiI2OWRhMTU0ZS1lMmUzLTQxOTgtYTRlYi00NWQ4YzUxMjA0ZWIiLCJNb2RpZmllZE9uIjoiMjAyMS0wNS0xOVQxMDoyOT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MDA5OC0xMzU0KDkzKTgwMDE4LUkiLCJVcmlTdHJpbmciOiJodHRwczovL2RvaS5vcmcvMTAuMTAxNi8wMDk4LTEzNTQoOTMpODAwMTgtS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JEb3ducyBhbmQgVm9nZWwifV19LCJUYWciOiJDaXRhdmlQbGFjZWhvbGRlciMyZDMyOTRkOC0xZjRlLTQ5MDUtOWFhNS05ZTM4YzY1YWMxNzEiLCJUZXh0IjoiRG93bnMgYW5kIFZvZ2VsIiwiV0FJVmVyc2lvbiI6IjYuOC4wLjAifQ==}</w:instrText>
          </w:r>
          <w:r w:rsidRPr="00A80F7B">
            <w:rPr>
              <w:lang w:val="en-US"/>
            </w:rPr>
            <w:fldChar w:fldCharType="separate"/>
          </w:r>
          <w:r w:rsidR="00BE74B7" w:rsidRPr="00A80F7B">
            <w:rPr>
              <w:lang w:val="en-US"/>
            </w:rPr>
            <w:t>Downs and Vogel</w:t>
          </w:r>
          <w:r w:rsidRPr="00A80F7B">
            <w:rPr>
              <w:lang w:val="en-US"/>
            </w:rPr>
            <w:fldChar w:fldCharType="end"/>
          </w:r>
        </w:sdtContent>
      </w:sdt>
      <w:r w:rsidRPr="00A80F7B">
        <w:rPr>
          <w:lang w:val="en-US"/>
        </w:rPr>
        <w:t xml:space="preserve"> </w:t>
      </w:r>
      <w:sdt>
        <w:sdtPr>
          <w:rPr>
            <w:lang w:val="en-US"/>
          </w:rPr>
          <w:alias w:val="To edit, see citavi.com/edit"/>
          <w:tag w:val="CitaviPlaceholder#1833ceb6-1ddc-4a96-91b0-f8d6fb9a570c"/>
          <w:id w:val="-603035464"/>
          <w:placeholder>
            <w:docPart w:val="DefaultPlaceholder_-1854013440"/>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JkMzI5NGQ4LTFmNGUtNDkwNS05YWE1LTllMzhjNjVhYzE3MSIsIkVudHJpZXMiOlt7IiRpZCI6IjIiLCIkdHlwZSI6IlN3aXNzQWNhZGVtaWMuQ2l0YXZpLkNpdGF0aW9ucy5Xb3JkUGxhY2Vob2xkZXJFbnRyeSwgU3dpc3NBY2FkZW1pYy5DaXRhdmkiLCJJZCI6IjdhOTliMzhhLTI0M2QtNDYyNi1hNjFkLTIwNjk2ZTMwYzYxZCIsIlJhbmdlTGVuZ3RoIjo2LCJSZWZlcmVuY2VJZCI6IjdkNjFlNmRmLWM5NDktNDNkYS04NGE0LTFlZTI3MDYzOTY4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sZHJvem56Mi5qcGciLCJVcmlTdHJpbmciOiI3ZDYxZTZkZi1jOTQ5LTQzZGEtODRhNC0xZWUyNzA2Mzk2OD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gSnVsLiAyMDAxIiwiRG9pIjoiMTAuMTAxNi8wMDk4LTEzNTQoOTMpODAwMTgtS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8wMDk4MTM1NDkzODAwMThpIiwiVXJpU3RyaW5nIjoiaHR0cHM6Ly93d3cuc2NpZW5jZWRpcmVjdC5jb20vc2NpZW5jZS9hcnRpY2xlL3BpaS8wMDk4MTM1NDkzODAwMTh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OToxOSIsIk1vZGlmaWVkQnkiOiJfTGlhbmcgWmhhbyIsIklkIjoiNjlkYTE1NGUtZTJlMy00MTk4LWE0ZWItNDVkOGM1MTIwNGViIiwiTW9kaWZpZWRPbiI6IjIwMjEtMDUtMTlUMTA6Mjk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zAwOTgtMTM1NCg5Myk4MDAxOC1JIiwiVXJpU3RyaW5nIjoiaHR0cHM6Ly9kb2kub3JnLzEwLjEwMTYvMDA5OC0xMzU0KDkzKTgwMDE4LU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xOTkzKSJ9XX0sIlRhZyI6IkNpdGF2aVBsYWNlaG9sZGVyIzE4MzNjZWI2LTFkZGMtNGE5Ni05MWIwLWY4ZDZmYjlhNTcwYyIsIlRleHQiOiIoMTk5MykiLCJXQUlWZXJzaW9uIjoiNi44LjAuMCJ9}</w:instrText>
          </w:r>
          <w:r w:rsidRPr="00A80F7B">
            <w:rPr>
              <w:lang w:val="en-US"/>
            </w:rPr>
            <w:fldChar w:fldCharType="separate"/>
          </w:r>
          <w:r w:rsidR="00BE74B7" w:rsidRPr="00A80F7B">
            <w:rPr>
              <w:lang w:val="en-US"/>
            </w:rPr>
            <w:t>(1993)</w:t>
          </w:r>
          <w:r w:rsidRPr="00A80F7B">
            <w:rPr>
              <w:lang w:val="en-US"/>
            </w:rPr>
            <w:fldChar w:fldCharType="end"/>
          </w:r>
        </w:sdtContent>
      </w:sdt>
      <w:r w:rsidRPr="00A80F7B">
        <w:rPr>
          <w:lang w:val="en-US"/>
        </w:rPr>
        <w:t>)</w:t>
      </w:r>
      <w:bookmarkEnd w:id="185"/>
      <w:r w:rsidR="00D63DCD" w:rsidRPr="00A80F7B">
        <w:rPr>
          <w:lang w:val="en-US"/>
        </w:rPr>
        <w:t>.</w:t>
      </w:r>
      <w:bookmarkEnd w:id="186"/>
    </w:p>
    <w:p w14:paraId="1F498FE5" w14:textId="77777777" w:rsidR="00D63DCD" w:rsidRPr="00A80F7B" w:rsidRDefault="00D63DCD" w:rsidP="00D63DCD">
      <w:pPr>
        <w:rPr>
          <w:lang w:val="en-US"/>
        </w:rPr>
      </w:pPr>
    </w:p>
    <w:p w14:paraId="3C5AD90A" w14:textId="0A04EA3A" w:rsidR="00363CC0" w:rsidRPr="00A80F7B" w:rsidRDefault="00363CC0" w:rsidP="00363CC0">
      <w:pPr>
        <w:pStyle w:val="Caption"/>
        <w:keepNext/>
        <w:rPr>
          <w:lang w:val="en-US"/>
        </w:rPr>
      </w:pPr>
      <w:bookmarkStart w:id="187" w:name="_Ref72606030"/>
      <w:bookmarkStart w:id="188" w:name="_Ref72605984"/>
      <w:bookmarkStart w:id="189" w:name="_Toc72678972"/>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2</w:t>
      </w:r>
      <w:r w:rsidR="00B140BC" w:rsidRPr="00A80F7B">
        <w:rPr>
          <w:lang w:val="en-US"/>
        </w:rPr>
        <w:fldChar w:fldCharType="end"/>
      </w:r>
      <w:bookmarkEnd w:id="187"/>
      <w:r w:rsidRPr="00A80F7B">
        <w:rPr>
          <w:lang w:val="en-US"/>
        </w:rPr>
        <w:t xml:space="preserve">: TEP process faults (Source: </w:t>
      </w:r>
      <w:sdt>
        <w:sdtPr>
          <w:rPr>
            <w:lang w:val="en-US"/>
          </w:rPr>
          <w:alias w:val="To edit, see citavi.com/edit"/>
          <w:tag w:val="CitaviPlaceholder#4a524289-55f4-41eb-ae0d-90779628a139"/>
          <w:id w:val="-99109909"/>
          <w:placeholder>
            <w:docPart w:val="D695A40374E7421EB7DBF33264FE5CA5"/>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MTU3ZDU5LTM5ZTMtNGI2MS04OTg1LWRlYmFhMjY1NTA5MyIsIlJhbmdlTGVuZ3RoIjoxNSwiUmVmZXJlbmNlSWQiOiI3ZDYxZTZkZi1jOTQ5LTQzZGEtODRhNC0xZWUyNzA2Mzk2O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saWFuZ1xcQXBwRGF0YVxcTG9jYWxcXFRlbXBcXGxkcm96bnoyLmpwZyIsIlVyaVN0cmluZyI6IjdkNjFlNmRmLWM5NDktNDNkYS04NGE0LTFlZTI3MDYzOTY4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3LiBKdWwuIDIwMDEiLCJEb2kiOiIxMC4xMDE2LzAwOTgtMTM1NCg5Myk4MDAxOC1J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lbmNlZGlyZWN0LmNvbS9zY2llbmNlL2FydGljbGUvcGlpLzAwOTgxMzU0OTM4MDAxOGkiLCJVcmlTdHJpbmciOiJodHRwczovL3d3dy5zY2llbmNlZGlyZWN0LmNvbS9zY2llbmNlL2FydGljbGUvcGlpLzAwOTgxMzU0OTM4MDAxOG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pYW5nIFpoYW8iLCJDcmVhdGVkT24iOiIyMDIxLTA1LTE5VDEwOjI5OjE5IiwiTW9kaWZpZWRCeSI6Il9MaWFuZyBaaGFvIiwiSWQiOiI2OWRhMTU0ZS1lMmUzLTQxOTgtYTRlYi00NWQ4YzUxMjA0ZWIiLCJNb2RpZmllZE9uIjoiMjAyMS0wNS0xOVQxMDoyOT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MDA5OC0xMzU0KDkzKTgwMDE4LUkiLCJVcmlTdHJpbmciOiJodHRwczovL2RvaS5vcmcvMTAuMTAxNi8wMDk4LTEzNTQoOTMpODAwMTgtS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}</w:instrText>
          </w:r>
          <w:r w:rsidRPr="00A80F7B">
            <w:rPr>
              <w:lang w:val="en-US"/>
            </w:rPr>
            <w:fldChar w:fldCharType="separate"/>
          </w:r>
          <w:r w:rsidR="00BE74B7" w:rsidRPr="00A80F7B">
            <w:rPr>
              <w:lang w:val="en-US"/>
            </w:rPr>
            <w:t>Downs and Vogel</w:t>
          </w:r>
          <w:r w:rsidRPr="00A80F7B">
            <w:rPr>
              <w:lang w:val="en-US"/>
            </w:rPr>
            <w:fldChar w:fldCharType="end"/>
          </w:r>
        </w:sdtContent>
      </w:sdt>
      <w:r w:rsidRPr="00A80F7B">
        <w:rPr>
          <w:lang w:val="en-US"/>
        </w:rPr>
        <w:t xml:space="preserve"> </w:t>
      </w:r>
      <w:sdt>
        <w:sdtPr>
          <w:rPr>
            <w:lang w:val="en-US"/>
          </w:rPr>
          <w:alias w:val="To edit, see citavi.com/edit"/>
          <w:tag w:val="CitaviPlaceholder#6159d520-13ac-4bc2-a3ce-6ae587d96855"/>
          <w:id w:val="-1703778116"/>
          <w:placeholder>
            <w:docPart w:val="D695A40374E7421EB7DBF33264FE5CA5"/>
          </w:placeholder>
        </w:sdtPr>
        <w:sdtEndPr/>
        <w:sdtContent>
          <w:r w:rsidRPr="00A80F7B">
            <w:rPr>
              <w:lang w:val="en-US"/>
            </w:rPr>
            <w:fldChar w:fldCharType="begin"/>
          </w:r>
          <w:r w:rsidR="00BE74B7" w:rsidRPr="00A80F7B">
            <w:rPr>
              <w:lang w:val="en-US"/>
            </w:rPr>
            <w:instrText>ADDIN CitaviPlaceholder{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GlhbmdcXEFwcERhdGFcXExvY2FsXFxUZW1wXFxsZHJvem56Mi5qcGciLCJVcmlTdHJpbmciOiI3ZDYxZTZkZi1jOTQ5LTQzZGEtODRhNC0xZWUyNzA2Mzk2OD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gSnVsLiAyMDAxIiwiRG9pIjoiMTAuMTAxNi8wMDk4LTEzNTQoOTMpODAwMTgtS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8wMDk4MTM1NDkzODAwMThpIiwiVXJpU3RyaW5nIjoiaHR0cHM6Ly93d3cuc2NpZW5jZWRpcmVjdC5jb20vc2NpZW5jZS9hcnRpY2xlL3BpaS8wMDk4MTM1NDkzODAwMTh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xMDoyOToxOSIsIk1vZGlmaWVkQnkiOiJfTGlhbmcgWmhhbyIsIklkIjoiNjlkYTE1NGUtZTJlMy00MTk4LWE0ZWItNDVkOGM1MTIwNGViIiwiTW9kaWZpZWRPbiI6IjIwMjEtMDUtMTlUMTA6Mjk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zAwOTgtMTM1NCg5Myk4MDAxOC1JIiwiVXJpU3RyaW5nIjoiaHR0cHM6Ly9kb2kub3JnLzEwLjEwMTYvMDA5OC0xMzU0KDkzKTgwMDE4LU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xOTkzKSJ9XX0sIlRhZyI6IkNpdGF2aVBsYWNlaG9sZGVyIzYxNTlkNTIwLTEzYWMtNGJjMi1hM2NlLTZhZTU4N2Q5Njg1NSIsIlRleHQiOiIoMTk5MykiLCJXQUlWZXJzaW9uIjoiNi44LjAuMCJ9}</w:instrText>
          </w:r>
          <w:r w:rsidRPr="00A80F7B">
            <w:rPr>
              <w:lang w:val="en-US"/>
            </w:rPr>
            <w:fldChar w:fldCharType="separate"/>
          </w:r>
          <w:r w:rsidR="00BE74B7" w:rsidRPr="00A80F7B">
            <w:rPr>
              <w:lang w:val="en-US"/>
            </w:rPr>
            <w:t>(1993)</w:t>
          </w:r>
          <w:r w:rsidRPr="00A80F7B">
            <w:rPr>
              <w:lang w:val="en-US"/>
            </w:rPr>
            <w:fldChar w:fldCharType="end"/>
          </w:r>
        </w:sdtContent>
      </w:sdt>
      <w:r w:rsidRPr="00A80F7B">
        <w:rPr>
          <w:lang w:val="en-US"/>
        </w:rPr>
        <w:t>)</w:t>
      </w:r>
      <w:bookmarkEnd w:id="188"/>
      <w:r w:rsidR="00D63DCD" w:rsidRPr="00A80F7B">
        <w:rPr>
          <w:lang w:val="en-US"/>
        </w:rPr>
        <w:t>.</w:t>
      </w:r>
      <w:bookmarkEnd w:id="189"/>
    </w:p>
    <w:p w14:paraId="78C486B2" w14:textId="5899FD5E" w:rsidR="00F52040" w:rsidRPr="00A80F7B" w:rsidRDefault="00F52040" w:rsidP="00F52040">
      <w:pPr>
        <w:keepNext/>
        <w:rPr>
          <w:lang w:val="en-US"/>
        </w:rPr>
      </w:pPr>
      <w:r w:rsidRPr="00A80F7B">
        <w:rPr>
          <w:lang w:val="en-US"/>
        </w:rPr>
        <w:drawing>
          <wp:inline distT="0" distB="0" distL="0" distR="0" wp14:anchorId="2733B702" wp14:editId="2096732C">
            <wp:extent cx="5428800" cy="386640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8800" cy="3866400"/>
                    </a:xfrm>
                    <a:prstGeom prst="rect">
                      <a:avLst/>
                    </a:prstGeom>
                  </pic:spPr>
                </pic:pic>
              </a:graphicData>
            </a:graphic>
          </wp:inline>
        </w:drawing>
      </w:r>
    </w:p>
    <w:p w14:paraId="2699EC19" w14:textId="77777777" w:rsidR="00D63DCD" w:rsidRPr="00A80F7B" w:rsidRDefault="00D63DCD" w:rsidP="00F52040">
      <w:pPr>
        <w:keepNext/>
        <w:rPr>
          <w:lang w:val="en-US"/>
        </w:rPr>
      </w:pPr>
    </w:p>
    <w:p w14:paraId="722E27BA" w14:textId="733E0B06" w:rsidR="00701B99" w:rsidRPr="00A80F7B" w:rsidRDefault="00701B99" w:rsidP="00701B99">
      <w:pPr>
        <w:pStyle w:val="Heading3"/>
        <w:rPr>
          <w:lang w:val="en-US" w:eastAsia="zh-CN"/>
        </w:rPr>
      </w:pPr>
      <w:bookmarkStart w:id="190" w:name="_Toc72678913"/>
      <w:r w:rsidRPr="00A80F7B">
        <w:rPr>
          <w:lang w:val="en-US" w:eastAsia="zh-CN"/>
        </w:rPr>
        <w:t>TEP Data</w:t>
      </w:r>
      <w:bookmarkEnd w:id="190"/>
    </w:p>
    <w:p w14:paraId="2BC6E181" w14:textId="4E011568" w:rsidR="00D81D5C" w:rsidRPr="00A80F7B" w:rsidRDefault="00D81D5C" w:rsidP="00D81D5C">
      <w:pPr>
        <w:rPr>
          <w:lang w:val="en-US" w:eastAsia="zh-CN"/>
        </w:rPr>
      </w:pPr>
      <w:r w:rsidRPr="00A80F7B">
        <w:rPr>
          <w:lang w:val="en-US" w:eastAsia="zh-CN"/>
        </w:rPr>
        <w:t xml:space="preserve">This thesis uses the Tennessee Eastman </w:t>
      </w:r>
      <w:r w:rsidR="009315EC" w:rsidRPr="00A80F7B">
        <w:rPr>
          <w:lang w:val="en-US" w:eastAsia="zh-CN"/>
        </w:rPr>
        <w:t>p</w:t>
      </w:r>
      <w:r w:rsidRPr="00A80F7B">
        <w:rPr>
          <w:lang w:val="en-US" w:eastAsia="zh-CN"/>
        </w:rPr>
        <w:t xml:space="preserve">rocess simulation data </w:t>
      </w:r>
      <w:sdt>
        <w:sdtPr>
          <w:rPr>
            <w:lang w:val="en-US" w:eastAsia="zh-CN"/>
          </w:rPr>
          <w:alias w:val="To edit, see citavi.com/edit"/>
          <w:tag w:val="CitaviPlaceholder#47d9da5e-6667-4dc2-b930-2f6496dbf864"/>
          <w:id w:val="-909685705"/>
          <w:placeholder>
            <w:docPart w:val="DefaultPlaceholder_-1854013440"/>
          </w:placeholder>
        </w:sdtPr>
        <w:sdtEndPr/>
        <w:sdtContent>
          <w:r w:rsidR="0040315E"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DBkNDFiLTYzMmQtNGNiZC1iZTJmLTgxMTg0ZDBiZjJmNi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zQ3ZDlkYTVlLTY2NjctNGRjMi1iOTMwLTJmNjQ5NmRiZjg2NCIsIlRleHQiOiIoUmlldGggZXQgYWwuLCAyMDE3KSIsIldBSVZlcnNpb24iOiI2LjguMC4wIn0=}</w:instrText>
          </w:r>
          <w:r w:rsidR="0040315E" w:rsidRPr="00A80F7B">
            <w:rPr>
              <w:lang w:val="en-US" w:eastAsia="zh-CN"/>
            </w:rPr>
            <w:fldChar w:fldCharType="separate"/>
          </w:r>
          <w:r w:rsidR="00BE74B7" w:rsidRPr="00A80F7B">
            <w:rPr>
              <w:lang w:val="en-US" w:eastAsia="zh-CN"/>
            </w:rPr>
            <w:t>(Rieth et al., 2017)</w:t>
          </w:r>
          <w:r w:rsidR="0040315E" w:rsidRPr="00A80F7B">
            <w:rPr>
              <w:lang w:val="en-US" w:eastAsia="zh-CN"/>
            </w:rPr>
            <w:fldChar w:fldCharType="end"/>
          </w:r>
          <w:r w:rsidR="00D2575B" w:rsidRPr="00A80F7B">
            <w:rPr>
              <w:lang w:val="en-US" w:eastAsia="zh-CN"/>
            </w:rPr>
            <w:t>,</w:t>
          </w:r>
        </w:sdtContent>
      </w:sdt>
      <w:r w:rsidRPr="00A80F7B">
        <w:rPr>
          <w:lang w:val="en-US" w:eastAsia="zh-CN"/>
        </w:rPr>
        <w:t xml:space="preserve"> </w:t>
      </w:r>
      <w:r w:rsidR="00C116FA" w:rsidRPr="00A80F7B">
        <w:rPr>
          <w:lang w:val="en-US" w:eastAsia="zh-CN"/>
        </w:rPr>
        <w:t>which</w:t>
      </w:r>
      <w:r w:rsidRPr="00A80F7B">
        <w:rPr>
          <w:lang w:val="en-US" w:eastAsia="zh-CN"/>
        </w:rPr>
        <w:t xml:space="preserve"> contains four datasets: </w:t>
      </w:r>
    </w:p>
    <w:p w14:paraId="07C5CA10" w14:textId="04CF6348" w:rsidR="00D81D5C" w:rsidRPr="00A80F7B" w:rsidRDefault="00BD2912" w:rsidP="00D81D5C">
      <w:pPr>
        <w:numPr>
          <w:ilvl w:val="0"/>
          <w:numId w:val="28"/>
        </w:numPr>
        <w:rPr>
          <w:lang w:val="en-US" w:eastAsia="zh-CN"/>
        </w:rPr>
      </w:pPr>
      <w:r w:rsidRPr="00A80F7B">
        <w:rPr>
          <w:lang w:val="en-US" w:eastAsia="zh-CN"/>
        </w:rPr>
        <w:t>Normal training dataset</w:t>
      </w:r>
      <w:r w:rsidR="00B44994" w:rsidRPr="00A80F7B">
        <w:rPr>
          <w:lang w:val="en-US" w:eastAsia="zh-CN"/>
        </w:rPr>
        <w:t>:</w:t>
      </w:r>
      <w:r w:rsidR="00D81D5C" w:rsidRPr="00A80F7B">
        <w:rPr>
          <w:lang w:val="en-US" w:eastAsia="zh-CN"/>
        </w:rPr>
        <w:t xml:space="preserve"> Data generated in normal operating conditions for model training.</w:t>
      </w:r>
    </w:p>
    <w:p w14:paraId="49E58421" w14:textId="24E45EB0" w:rsidR="00D81D5C" w:rsidRPr="00A80F7B" w:rsidRDefault="00BD2912" w:rsidP="00D81D5C">
      <w:pPr>
        <w:numPr>
          <w:ilvl w:val="0"/>
          <w:numId w:val="28"/>
        </w:numPr>
        <w:rPr>
          <w:lang w:val="en-US" w:eastAsia="zh-CN"/>
        </w:rPr>
      </w:pPr>
      <w:r w:rsidRPr="00A80F7B">
        <w:rPr>
          <w:lang w:val="en-US" w:eastAsia="zh-CN"/>
        </w:rPr>
        <w:t>Normal testing dataset</w:t>
      </w:r>
      <w:r w:rsidR="00B44994" w:rsidRPr="00A80F7B">
        <w:rPr>
          <w:lang w:val="en-US" w:eastAsia="zh-CN"/>
        </w:rPr>
        <w:t>:</w:t>
      </w:r>
      <w:r w:rsidR="00D81D5C" w:rsidRPr="00A80F7B">
        <w:rPr>
          <w:lang w:val="en-US" w:eastAsia="zh-CN"/>
        </w:rPr>
        <w:t xml:space="preserve"> Data generated in normal operating conditions for model testing.</w:t>
      </w:r>
    </w:p>
    <w:p w14:paraId="050AC84C" w14:textId="3C90497C" w:rsidR="00D81D5C" w:rsidRPr="00A80F7B" w:rsidRDefault="00BD2912" w:rsidP="00D81D5C">
      <w:pPr>
        <w:numPr>
          <w:ilvl w:val="0"/>
          <w:numId w:val="28"/>
        </w:numPr>
        <w:rPr>
          <w:lang w:val="en-US" w:eastAsia="zh-CN"/>
        </w:rPr>
      </w:pPr>
      <w:r w:rsidRPr="00A80F7B">
        <w:rPr>
          <w:lang w:val="en-US" w:eastAsia="zh-CN"/>
        </w:rPr>
        <w:t>Fault training dataset</w:t>
      </w:r>
      <w:r w:rsidR="00B44994" w:rsidRPr="00A80F7B">
        <w:rPr>
          <w:lang w:val="en-US" w:eastAsia="zh-CN"/>
        </w:rPr>
        <w:t>:</w:t>
      </w:r>
      <w:r w:rsidR="00D81D5C" w:rsidRPr="00A80F7B">
        <w:rPr>
          <w:lang w:val="en-US" w:eastAsia="zh-CN"/>
        </w:rPr>
        <w:t xml:space="preserve"> Data generated in abnormal operating conditions for model training.</w:t>
      </w:r>
    </w:p>
    <w:p w14:paraId="09B2CB14" w14:textId="649CCC87" w:rsidR="00D81D5C" w:rsidRPr="00A80F7B" w:rsidRDefault="00BD2912" w:rsidP="00D81D5C">
      <w:pPr>
        <w:numPr>
          <w:ilvl w:val="0"/>
          <w:numId w:val="28"/>
        </w:numPr>
        <w:rPr>
          <w:lang w:val="en-US" w:eastAsia="zh-CN"/>
        </w:rPr>
      </w:pPr>
      <w:r w:rsidRPr="00A80F7B">
        <w:rPr>
          <w:lang w:val="en-US" w:eastAsia="zh-CN"/>
        </w:rPr>
        <w:t>Fault testing dataset</w:t>
      </w:r>
      <w:r w:rsidR="00B44994" w:rsidRPr="00A80F7B">
        <w:rPr>
          <w:lang w:val="en-US" w:eastAsia="zh-CN"/>
        </w:rPr>
        <w:t>:</w:t>
      </w:r>
      <w:r w:rsidR="00D81D5C" w:rsidRPr="00A80F7B">
        <w:rPr>
          <w:lang w:val="en-US" w:eastAsia="zh-CN"/>
        </w:rPr>
        <w:t xml:space="preserve"> Data generated in abnormal operating conditions for model testing.</w:t>
      </w:r>
    </w:p>
    <w:p w14:paraId="2B256BF9" w14:textId="3EF8C339" w:rsidR="00D81D5C" w:rsidRPr="00A80F7B" w:rsidRDefault="00D81D5C" w:rsidP="00D81D5C">
      <w:pPr>
        <w:rPr>
          <w:lang w:val="en-US" w:eastAsia="zh-CN"/>
        </w:rPr>
      </w:pPr>
      <w:r w:rsidRPr="00A80F7B">
        <w:rPr>
          <w:lang w:val="en-US" w:eastAsia="zh-CN"/>
        </w:rPr>
        <w:t>Each dataset contains 55 columns</w:t>
      </w:r>
      <w:r w:rsidR="00A00D69" w:rsidRPr="00A80F7B">
        <w:rPr>
          <w:lang w:val="en-US" w:eastAsia="zh-CN"/>
        </w:rPr>
        <w:t>,</w:t>
      </w:r>
      <w:r w:rsidRPr="00A80F7B">
        <w:rPr>
          <w:lang w:val="en-US" w:eastAsia="zh-CN"/>
        </w:rPr>
        <w:t xml:space="preserve"> as </w:t>
      </w:r>
      <w:r w:rsidR="00A00D69" w:rsidRPr="00A80F7B">
        <w:rPr>
          <w:lang w:val="en-US" w:eastAsia="zh-CN"/>
        </w:rPr>
        <w:fldChar w:fldCharType="begin"/>
      </w:r>
      <w:r w:rsidR="00A00D69" w:rsidRPr="00A80F7B">
        <w:rPr>
          <w:lang w:val="en-US" w:eastAsia="zh-CN"/>
        </w:rPr>
        <w:instrText xml:space="preserve"> REF _Ref72607082 \h </w:instrText>
      </w:r>
      <w:r w:rsidR="00A00D69" w:rsidRPr="00A80F7B">
        <w:rPr>
          <w:lang w:val="en-US" w:eastAsia="zh-CN"/>
        </w:rPr>
      </w:r>
      <w:r w:rsidR="00A00D69" w:rsidRPr="00A80F7B">
        <w:rPr>
          <w:lang w:val="en-US" w:eastAsia="zh-CN"/>
        </w:rPr>
        <w:fldChar w:fldCharType="separate"/>
      </w:r>
      <w:r w:rsidR="001D4D4E" w:rsidRPr="00A80F7B">
        <w:rPr>
          <w:lang w:val="en-US"/>
        </w:rPr>
        <w:t xml:space="preserve">Table </w:t>
      </w:r>
      <w:r w:rsidR="001D4D4E">
        <w:rPr>
          <w:noProof/>
          <w:lang w:val="en-US"/>
        </w:rPr>
        <w:t>3</w:t>
      </w:r>
      <w:r w:rsidR="00A00D69" w:rsidRPr="00A80F7B">
        <w:rPr>
          <w:lang w:val="en-US" w:eastAsia="zh-CN"/>
        </w:rPr>
        <w:fldChar w:fldCharType="end"/>
      </w:r>
      <w:r w:rsidR="00A00D69" w:rsidRPr="00A80F7B">
        <w:rPr>
          <w:lang w:val="en-US" w:eastAsia="zh-CN"/>
        </w:rPr>
        <w:t xml:space="preserve"> </w:t>
      </w:r>
      <w:r w:rsidRPr="00A80F7B">
        <w:rPr>
          <w:lang w:val="en-US" w:eastAsia="zh-CN"/>
        </w:rPr>
        <w:t>shows. The first column is the fault number rang</w:t>
      </w:r>
      <w:r w:rsidR="0029257B" w:rsidRPr="00A80F7B">
        <w:rPr>
          <w:lang w:val="en-US" w:eastAsia="zh-CN"/>
        </w:rPr>
        <w:t>ing</w:t>
      </w:r>
      <w:r w:rsidRPr="00A80F7B">
        <w:rPr>
          <w:lang w:val="en-US" w:eastAsia="zh-CN"/>
        </w:rPr>
        <w:t xml:space="preserve"> from 0 to 20. </w:t>
      </w:r>
      <w:r w:rsidR="000872BE" w:rsidRPr="00A80F7B">
        <w:rPr>
          <w:lang w:val="en-US" w:eastAsia="zh-CN"/>
        </w:rPr>
        <w:t xml:space="preserve">Fault </w:t>
      </w:r>
      <w:r w:rsidRPr="00A80F7B">
        <w:rPr>
          <w:lang w:val="en-US" w:eastAsia="zh-CN"/>
        </w:rPr>
        <w:t>0 stands for fault-free data</w:t>
      </w:r>
      <w:r w:rsidR="000872BE" w:rsidRPr="00A80F7B">
        <w:rPr>
          <w:lang w:val="en-US" w:eastAsia="zh-CN"/>
        </w:rPr>
        <w:t xml:space="preserve"> generated in normal operating condition</w:t>
      </w:r>
      <w:r w:rsidR="00986357" w:rsidRPr="00A80F7B">
        <w:rPr>
          <w:lang w:val="en-US" w:eastAsia="zh-CN"/>
        </w:rPr>
        <w:t xml:space="preserve">s. Fault </w:t>
      </w:r>
      <w:r w:rsidRPr="00A80F7B">
        <w:rPr>
          <w:lang w:val="en-US" w:eastAsia="zh-CN"/>
        </w:rPr>
        <w:t xml:space="preserve">1-20 are 20 </w:t>
      </w:r>
      <w:r w:rsidR="0081373D" w:rsidRPr="00A80F7B">
        <w:rPr>
          <w:lang w:val="en-US" w:eastAsia="zh-CN"/>
        </w:rPr>
        <w:t>programmed fault types</w:t>
      </w:r>
      <w:r w:rsidRPr="00A80F7B">
        <w:rPr>
          <w:lang w:val="en-US" w:eastAsia="zh-CN"/>
        </w:rPr>
        <w:t xml:space="preserve">. </w:t>
      </w:r>
      <w:r w:rsidR="00BD5913" w:rsidRPr="00A80F7B">
        <w:rPr>
          <w:lang w:val="en-US" w:eastAsia="zh-CN"/>
        </w:rPr>
        <w:t>Since</w:t>
      </w:r>
      <w:r w:rsidRPr="00A80F7B">
        <w:rPr>
          <w:lang w:val="en-US" w:eastAsia="zh-CN"/>
        </w:rPr>
        <w:t xml:space="preserve"> fault 21 is not included in </w:t>
      </w:r>
      <w:r w:rsidR="005B0F3F" w:rsidRPr="00A80F7B">
        <w:rPr>
          <w:lang w:val="en-US" w:eastAsia="zh-CN"/>
        </w:rPr>
        <w:t>the</w:t>
      </w:r>
      <w:r w:rsidRPr="00A80F7B">
        <w:rPr>
          <w:lang w:val="en-US" w:eastAsia="zh-CN"/>
        </w:rPr>
        <w:t xml:space="preserve"> dataset</w:t>
      </w:r>
      <w:r w:rsidR="005B0F3F" w:rsidRPr="00A80F7B">
        <w:rPr>
          <w:lang w:val="en-US" w:eastAsia="zh-CN"/>
        </w:rPr>
        <w:t>s</w:t>
      </w:r>
      <w:r w:rsidRPr="00A80F7B">
        <w:rPr>
          <w:lang w:val="en-US" w:eastAsia="zh-CN"/>
        </w:rPr>
        <w:t xml:space="preserve"> and </w:t>
      </w:r>
      <w:r w:rsidR="00BD5913" w:rsidRPr="00A80F7B">
        <w:rPr>
          <w:lang w:val="en-US" w:eastAsia="zh-CN"/>
        </w:rPr>
        <w:t>will</w:t>
      </w:r>
      <w:r w:rsidRPr="00A80F7B">
        <w:rPr>
          <w:lang w:val="en-US" w:eastAsia="zh-CN"/>
        </w:rPr>
        <w:t xml:space="preserve"> not </w:t>
      </w:r>
      <w:r w:rsidR="00BD5913" w:rsidRPr="00A80F7B">
        <w:rPr>
          <w:lang w:val="en-US" w:eastAsia="zh-CN"/>
        </w:rPr>
        <w:t xml:space="preserve">be </w:t>
      </w:r>
      <w:r w:rsidRPr="00A80F7B">
        <w:rPr>
          <w:lang w:val="en-US" w:eastAsia="zh-CN"/>
        </w:rPr>
        <w:t xml:space="preserve">considered in the experiment. The second column ranges from 1 to 500 is the simulation index. Each simulation starts from a non-overlapping random state </w:t>
      </w:r>
      <w:r w:rsidR="00E233DE" w:rsidRPr="00A80F7B">
        <w:rPr>
          <w:lang w:val="en-US" w:eastAsia="zh-CN"/>
        </w:rPr>
        <w:t>and</w:t>
      </w:r>
      <w:r w:rsidRPr="00A80F7B">
        <w:rPr>
          <w:lang w:val="en-US" w:eastAsia="zh-CN"/>
        </w:rPr>
        <w:t xml:space="preserve"> generates the TEP simulation data </w:t>
      </w:r>
      <w:r w:rsidR="001352A5" w:rsidRPr="00A80F7B">
        <w:rPr>
          <w:lang w:val="en-US" w:eastAsia="zh-CN"/>
        </w:rPr>
        <w:t>samples</w:t>
      </w:r>
      <w:r w:rsidRPr="00A80F7B">
        <w:rPr>
          <w:lang w:val="en-US" w:eastAsia="zh-CN"/>
        </w:rPr>
        <w:t xml:space="preserve">. The TEP simulation data is sampled every 180 seconds from the simulator. The third column is the sample index </w:t>
      </w:r>
      <w:r w:rsidR="006B383D" w:rsidRPr="00A80F7B">
        <w:rPr>
          <w:lang w:val="en-US" w:eastAsia="zh-CN"/>
        </w:rPr>
        <w:t>of</w:t>
      </w:r>
      <w:r w:rsidRPr="00A80F7B">
        <w:rPr>
          <w:lang w:val="en-US" w:eastAsia="zh-CN"/>
        </w:rPr>
        <w:t xml:space="preserve"> each simulation. The rest columns are the </w:t>
      </w:r>
      <w:r w:rsidR="00122CDF" w:rsidRPr="00A80F7B">
        <w:rPr>
          <w:lang w:val="en-US" w:eastAsia="zh-CN"/>
        </w:rPr>
        <w:t xml:space="preserve">52 </w:t>
      </w:r>
      <w:r w:rsidR="0062227F" w:rsidRPr="00A80F7B">
        <w:rPr>
          <w:lang w:val="en-US" w:eastAsia="zh-CN"/>
        </w:rPr>
        <w:t>TEP</w:t>
      </w:r>
      <w:r w:rsidRPr="00A80F7B">
        <w:rPr>
          <w:lang w:val="en-US" w:eastAsia="zh-CN"/>
        </w:rPr>
        <w:t xml:space="preserve"> variables: 41 measured variables (</w:t>
      </w:r>
      <m:oMath>
        <m:r>
          <w:rPr>
            <w:rFonts w:ascii="Cambria Math" w:hAnsi="Cambria Math"/>
            <w:lang w:val="en-US" w:eastAsia="zh-CN"/>
          </w:rPr>
          <m:t>xmeas_i</m:t>
        </m:r>
      </m:oMath>
      <w:r w:rsidRPr="00A80F7B">
        <w:rPr>
          <w:lang w:val="en-US" w:eastAsia="zh-CN"/>
        </w:rPr>
        <w:t xml:space="preserve">, where </w:t>
      </w:r>
      <m:oMath>
        <m:r>
          <w:rPr>
            <w:rFonts w:ascii="Cambria Math" w:hAnsi="Cambria Math"/>
            <w:lang w:val="en-US" w:eastAsia="zh-CN"/>
          </w:rPr>
          <m:t>i∈</m:t>
        </m:r>
        <m:d>
          <m:dPr>
            <m:begChr m:val="["/>
            <m:endChr m:val="]"/>
            <m:ctrlPr>
              <w:rPr>
                <w:rFonts w:ascii="Cambria Math" w:hAnsi="Cambria Math"/>
                <w:i/>
                <w:lang w:val="en-US" w:eastAsia="zh-CN"/>
              </w:rPr>
            </m:ctrlPr>
          </m:dPr>
          <m:e>
            <m:r>
              <w:rPr>
                <w:rFonts w:ascii="Cambria Math" w:hAnsi="Cambria Math"/>
                <w:lang w:val="en-US" w:eastAsia="zh-CN"/>
              </w:rPr>
              <m:t>1,41</m:t>
            </m:r>
          </m:e>
        </m:d>
      </m:oMath>
      <w:r w:rsidRPr="00A80F7B">
        <w:rPr>
          <w:lang w:val="en-US" w:eastAsia="zh-CN"/>
        </w:rPr>
        <w:t>) and 11 manipulated variables (</w:t>
      </w:r>
      <m:oMath>
        <m:r>
          <w:rPr>
            <w:rFonts w:ascii="Cambria Math" w:hAnsi="Cambria Math"/>
            <w:lang w:val="en-US" w:eastAsia="zh-CN"/>
          </w:rPr>
          <m:t>xmv_j</m:t>
        </m:r>
      </m:oMath>
      <w:r w:rsidRPr="00A80F7B">
        <w:rPr>
          <w:lang w:val="en-US" w:eastAsia="zh-CN"/>
        </w:rPr>
        <w:t xml:space="preserve">, where </w:t>
      </w:r>
      <m:oMath>
        <m:r>
          <w:rPr>
            <w:rFonts w:ascii="Cambria Math" w:hAnsi="Cambria Math"/>
            <w:lang w:val="en-US" w:eastAsia="zh-CN"/>
          </w:rPr>
          <m:t>j∈</m:t>
        </m:r>
        <m:d>
          <m:dPr>
            <m:begChr m:val="["/>
            <m:endChr m:val="]"/>
            <m:ctrlPr>
              <w:rPr>
                <w:rFonts w:ascii="Cambria Math" w:hAnsi="Cambria Math"/>
                <w:i/>
                <w:lang w:val="en-US" w:eastAsia="zh-CN"/>
              </w:rPr>
            </m:ctrlPr>
          </m:dPr>
          <m:e>
            <m:r>
              <w:rPr>
                <w:rFonts w:ascii="Cambria Math" w:hAnsi="Cambria Math"/>
                <w:lang w:val="en-US" w:eastAsia="zh-CN"/>
              </w:rPr>
              <m:t>1,11</m:t>
            </m:r>
          </m:e>
        </m:d>
      </m:oMath>
      <w:r w:rsidRPr="00A80F7B">
        <w:rPr>
          <w:lang w:val="en-US" w:eastAsia="zh-CN"/>
        </w:rPr>
        <w:t xml:space="preserve">). </w:t>
      </w:r>
    </w:p>
    <w:p w14:paraId="6BF6485E" w14:textId="77777777" w:rsidR="00D63DCD" w:rsidRPr="00A80F7B" w:rsidRDefault="00D63DCD" w:rsidP="00D81D5C">
      <w:pPr>
        <w:rPr>
          <w:lang w:val="en-US" w:eastAsia="zh-CN"/>
        </w:rPr>
      </w:pPr>
    </w:p>
    <w:p w14:paraId="5699B4A3" w14:textId="4A40F723" w:rsidR="00FF60A7" w:rsidRPr="00A80F7B" w:rsidRDefault="00FF60A7" w:rsidP="00FF60A7">
      <w:pPr>
        <w:pStyle w:val="Caption"/>
        <w:keepNext/>
        <w:rPr>
          <w:lang w:val="en-US"/>
        </w:rPr>
      </w:pPr>
      <w:bookmarkStart w:id="191" w:name="_Ref72607082"/>
      <w:bookmarkStart w:id="192" w:name="_Toc72678973"/>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3</w:t>
      </w:r>
      <w:r w:rsidR="00B140BC" w:rsidRPr="00A80F7B">
        <w:rPr>
          <w:lang w:val="en-US"/>
        </w:rPr>
        <w:fldChar w:fldCharType="end"/>
      </w:r>
      <w:bookmarkEnd w:id="191"/>
      <w:r w:rsidR="00E62990" w:rsidRPr="00A80F7B">
        <w:rPr>
          <w:lang w:val="en-US"/>
        </w:rPr>
        <w:t xml:space="preserve">: </w:t>
      </w:r>
      <w:r w:rsidR="00D629DA" w:rsidRPr="00A80F7B">
        <w:rPr>
          <w:lang w:val="en-US"/>
        </w:rPr>
        <w:t>TEP datasets</w:t>
      </w:r>
      <w:r w:rsidR="007344CA" w:rsidRPr="00A80F7B">
        <w:rPr>
          <w:lang w:val="en-US"/>
        </w:rPr>
        <w:t xml:space="preserve"> </w:t>
      </w:r>
      <w:r w:rsidR="001527F9" w:rsidRPr="00A80F7B">
        <w:rPr>
          <w:lang w:val="en-US"/>
        </w:rPr>
        <w:t>structure</w:t>
      </w:r>
      <w:r w:rsidR="000D0B08" w:rsidRPr="00A80F7B">
        <w:rPr>
          <w:lang w:val="en-US"/>
        </w:rPr>
        <w:t xml:space="preserve"> </w:t>
      </w:r>
      <w:r w:rsidR="007344CA" w:rsidRPr="00A80F7B">
        <w:rPr>
          <w:lang w:val="en-US"/>
        </w:rPr>
        <w:t xml:space="preserve">(Source: </w:t>
      </w:r>
      <w:sdt>
        <w:sdtPr>
          <w:rPr>
            <w:lang w:val="en-US"/>
          </w:rPr>
          <w:alias w:val="To edit, see citavi.com/edit"/>
          <w:tag w:val="CitaviPlaceholder#57818d04-3e07-4b5a-8894-659207e74055"/>
          <w:id w:val="-1212726884"/>
          <w:placeholder>
            <w:docPart w:val="DefaultPlaceholder_-1854013440"/>
          </w:placeholder>
        </w:sdtPr>
        <w:sdtEndPr/>
        <w:sdtContent>
          <w:r w:rsidR="00036888" w:rsidRPr="00A80F7B">
            <w:rPr>
              <w:lang w:val="en-US"/>
            </w:rPr>
            <w:fldChar w:fldCharType="begin"/>
          </w:r>
          <w:r w:rsidR="00036888" w:rsidRPr="00A80F7B">
            <w:rPr>
              <w:lang w:val="en-US"/>
            </w:rPr>
            <w:instrText>ADDIN CitaviPlaceholder{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zkxMC9EVk4vNkMzSlIxIiwiVXJpU3RyaW5nIjoiaHR0cHM6Ly9kb2kub3JnLzEwLjc5MTAvRFZOLzZDM0pS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}</w:instrText>
          </w:r>
          <w:r w:rsidR="00036888" w:rsidRPr="00A80F7B">
            <w:rPr>
              <w:lang w:val="en-US"/>
            </w:rPr>
            <w:fldChar w:fldCharType="separate"/>
          </w:r>
          <w:r w:rsidR="00BE74B7" w:rsidRPr="00A80F7B">
            <w:rPr>
              <w:lang w:val="en-US"/>
            </w:rPr>
            <w:t>Rieth et al.</w:t>
          </w:r>
          <w:r w:rsidR="00036888" w:rsidRPr="00A80F7B">
            <w:rPr>
              <w:lang w:val="en-US"/>
            </w:rPr>
            <w:fldChar w:fldCharType="end"/>
          </w:r>
        </w:sdtContent>
      </w:sdt>
      <w:r w:rsidR="00036888" w:rsidRPr="00A80F7B">
        <w:rPr>
          <w:lang w:val="en-US"/>
        </w:rPr>
        <w:t xml:space="preserve"> </w:t>
      </w:r>
      <w:sdt>
        <w:sdtPr>
          <w:rPr>
            <w:lang w:val="en-US"/>
          </w:rPr>
          <w:alias w:val="To edit, see citavi.com/edit"/>
          <w:tag w:val="CitaviPlaceholder#b1612fa6-dda6-4b92-a50e-f78cd007e667"/>
          <w:id w:val="1609622550"/>
          <w:placeholder>
            <w:docPart w:val="DefaultPlaceholder_-1854013440"/>
          </w:placeholder>
        </w:sdtPr>
        <w:sdtEndPr/>
        <w:sdtContent>
          <w:r w:rsidR="00036888" w:rsidRPr="00A80F7B">
            <w:rPr>
              <w:lang w:val="en-US"/>
            </w:rPr>
            <w:fldChar w:fldCharType="begin"/>
          </w:r>
          <w:r w:rsidR="00036888" w:rsidRPr="00A80F7B">
            <w:rPr>
              <w:lang w:val="en-US"/>
            </w:rPr>
            <w:instrText>ADDIN CitaviPlaceholder{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c5MTAvRFZOLzZDM0pSMSIsIlVyaVN0cmluZyI6Imh0dHBzOi8vZG9pLm9yZy8xMC43OTEwL0RWTi82QzNKU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NykifV19LCJUYWciOiJDaXRhdmlQbGFjZWhvbGRlciNiMTYxMmZhNi1kZGE2LTRiOTItYTUwZS1mNzhjZDAwN2U2NjciLCJUZXh0IjoiKDIwMTcpIiwiV0FJVmVyc2lvbiI6IjYuOC4wLjAifQ==}</w:instrText>
          </w:r>
          <w:r w:rsidR="00036888" w:rsidRPr="00A80F7B">
            <w:rPr>
              <w:lang w:val="en-US"/>
            </w:rPr>
            <w:fldChar w:fldCharType="separate"/>
          </w:r>
          <w:r w:rsidR="00BE74B7" w:rsidRPr="00A80F7B">
            <w:rPr>
              <w:lang w:val="en-US"/>
            </w:rPr>
            <w:t>(2017)</w:t>
          </w:r>
          <w:r w:rsidR="00036888" w:rsidRPr="00A80F7B">
            <w:rPr>
              <w:lang w:val="en-US"/>
            </w:rPr>
            <w:fldChar w:fldCharType="end"/>
          </w:r>
        </w:sdtContent>
      </w:sdt>
      <w:r w:rsidR="007344CA" w:rsidRPr="00A80F7B">
        <w:rPr>
          <w:lang w:val="en-US"/>
        </w:rPr>
        <w:t>)</w:t>
      </w:r>
      <w:r w:rsidR="00D63DCD" w:rsidRPr="00A80F7B">
        <w:rPr>
          <w:lang w:val="en-US"/>
        </w:rPr>
        <w:t>.</w:t>
      </w:r>
      <w:bookmarkEnd w:id="192"/>
    </w:p>
    <w:p w14:paraId="674A2FCE" w14:textId="5F27A4F4" w:rsidR="00474B71" w:rsidRPr="00A80F7B" w:rsidRDefault="00FF60A7" w:rsidP="00D81D5C">
      <w:pPr>
        <w:rPr>
          <w:lang w:val="en-US" w:eastAsia="zh-CN"/>
        </w:rPr>
      </w:pPr>
      <w:r w:rsidRPr="00A80F7B">
        <w:rPr>
          <w:lang w:val="en-US" w:eastAsia="zh-CN"/>
        </w:rPr>
        <w:drawing>
          <wp:inline distT="0" distB="0" distL="0" distR="0" wp14:anchorId="3B37A967" wp14:editId="7CC94B62">
            <wp:extent cx="4348120" cy="40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8">
                      <a:extLst>
                        <a:ext uri="{28A0092B-C50C-407E-A947-70E740481C1C}">
                          <a14:useLocalDpi xmlns:a14="http://schemas.microsoft.com/office/drawing/2010/main" val="0"/>
                        </a:ext>
                      </a:extLst>
                    </a:blip>
                    <a:srcRect l="714" t="9800" b="5619"/>
                    <a:stretch/>
                  </pic:blipFill>
                  <pic:spPr bwMode="auto">
                    <a:xfrm>
                      <a:off x="0" y="0"/>
                      <a:ext cx="4412259" cy="412395"/>
                    </a:xfrm>
                    <a:prstGeom prst="rect">
                      <a:avLst/>
                    </a:prstGeom>
                    <a:ln>
                      <a:noFill/>
                    </a:ln>
                    <a:extLst>
                      <a:ext uri="{53640926-AAD7-44D8-BBD7-CCE9431645EC}">
                        <a14:shadowObscured xmlns:a14="http://schemas.microsoft.com/office/drawing/2010/main"/>
                      </a:ext>
                    </a:extLst>
                  </pic:spPr>
                </pic:pic>
              </a:graphicData>
            </a:graphic>
          </wp:inline>
        </w:drawing>
      </w:r>
    </w:p>
    <w:p w14:paraId="0EF01809" w14:textId="77777777" w:rsidR="00D63DCD" w:rsidRPr="00A80F7B" w:rsidRDefault="00D63DCD" w:rsidP="00D81D5C">
      <w:pPr>
        <w:rPr>
          <w:lang w:val="en-US" w:eastAsia="zh-CN"/>
        </w:rPr>
      </w:pPr>
    </w:p>
    <w:p w14:paraId="186AC4B3" w14:textId="381847F0" w:rsidR="00D81D5C" w:rsidRPr="00A80F7B" w:rsidRDefault="00D81D5C" w:rsidP="00D81D5C">
      <w:pPr>
        <w:rPr>
          <w:lang w:val="en-US" w:eastAsia="zh-CN"/>
        </w:rPr>
      </w:pPr>
      <w:r w:rsidRPr="00A80F7B">
        <w:rPr>
          <w:lang w:val="en-US" w:eastAsia="zh-CN"/>
        </w:rPr>
        <w:lastRenderedPageBreak/>
        <w:t xml:space="preserve">For </w:t>
      </w:r>
      <w:r w:rsidR="007556B4" w:rsidRPr="00A80F7B">
        <w:rPr>
          <w:lang w:val="en-US" w:eastAsia="zh-CN"/>
        </w:rPr>
        <w:t xml:space="preserve">the </w:t>
      </w:r>
      <w:r w:rsidR="006D013A" w:rsidRPr="00A80F7B">
        <w:rPr>
          <w:lang w:val="en-US" w:eastAsia="zh-CN"/>
        </w:rPr>
        <w:t xml:space="preserve">normal training dataset </w:t>
      </w:r>
      <w:r w:rsidRPr="00A80F7B">
        <w:rPr>
          <w:lang w:val="en-US" w:eastAsia="zh-CN"/>
        </w:rPr>
        <w:t xml:space="preserve">and </w:t>
      </w:r>
      <w:r w:rsidR="007015C1" w:rsidRPr="00A80F7B">
        <w:rPr>
          <w:lang w:val="en-US" w:eastAsia="zh-CN"/>
        </w:rPr>
        <w:t>normal testing</w:t>
      </w:r>
      <w:r w:rsidR="006D013A" w:rsidRPr="00A80F7B">
        <w:rPr>
          <w:lang w:val="en-US" w:eastAsia="zh-CN"/>
        </w:rPr>
        <w:t xml:space="preserve"> dataset</w:t>
      </w:r>
      <w:r w:rsidRPr="00A80F7B">
        <w:rPr>
          <w:lang w:val="en-US" w:eastAsia="zh-CN"/>
        </w:rPr>
        <w:t xml:space="preserve">, the sample index in each simulation ranges from 1 to 500 for a total of 25 hours. For </w:t>
      </w:r>
      <w:r w:rsidR="007556B4" w:rsidRPr="00A80F7B">
        <w:rPr>
          <w:lang w:val="en-US" w:eastAsia="zh-CN"/>
        </w:rPr>
        <w:t xml:space="preserve">the </w:t>
      </w:r>
      <w:r w:rsidR="007015C1" w:rsidRPr="00A80F7B">
        <w:rPr>
          <w:lang w:val="en-US" w:eastAsia="zh-CN"/>
        </w:rPr>
        <w:t>fault training dataset</w:t>
      </w:r>
      <w:r w:rsidRPr="00A80F7B">
        <w:rPr>
          <w:lang w:val="en-US" w:eastAsia="zh-CN"/>
        </w:rPr>
        <w:t xml:space="preserve"> and </w:t>
      </w:r>
      <w:r w:rsidR="007015C1" w:rsidRPr="00A80F7B">
        <w:rPr>
          <w:lang w:val="en-US" w:eastAsia="zh-CN"/>
        </w:rPr>
        <w:t>fault testing dataset</w:t>
      </w:r>
      <w:r w:rsidRPr="00A80F7B">
        <w:rPr>
          <w:lang w:val="en-US" w:eastAsia="zh-CN"/>
        </w:rPr>
        <w:t xml:space="preserve">, the sample index in each simulation ranges from 1 to 960 for a total of 48 hours. For </w:t>
      </w:r>
      <w:r w:rsidR="00D20161" w:rsidRPr="00A80F7B">
        <w:rPr>
          <w:lang w:val="en-US" w:eastAsia="zh-CN"/>
        </w:rPr>
        <w:t xml:space="preserve">each simulation in </w:t>
      </w:r>
      <w:r w:rsidR="00080DB6" w:rsidRPr="00A80F7B">
        <w:rPr>
          <w:lang w:val="en-US" w:eastAsia="zh-CN"/>
        </w:rPr>
        <w:t xml:space="preserve">the </w:t>
      </w:r>
      <w:r w:rsidR="007556B4" w:rsidRPr="00A80F7B">
        <w:rPr>
          <w:lang w:val="en-US" w:eastAsia="zh-CN"/>
        </w:rPr>
        <w:t xml:space="preserve">fault training dataset </w:t>
      </w:r>
      <w:r w:rsidRPr="00A80F7B">
        <w:rPr>
          <w:lang w:val="en-US" w:eastAsia="zh-CN"/>
        </w:rPr>
        <w:t xml:space="preserve">(resp. </w:t>
      </w:r>
      <w:r w:rsidR="007556B4" w:rsidRPr="00A80F7B">
        <w:rPr>
          <w:lang w:val="en-US" w:eastAsia="zh-CN"/>
        </w:rPr>
        <w:t>fault testing dataset</w:t>
      </w:r>
      <w:r w:rsidRPr="00A80F7B">
        <w:rPr>
          <w:lang w:val="en-US" w:eastAsia="zh-CN"/>
        </w:rPr>
        <w:t xml:space="preserve">), the fault is introduced at sample index 20 (resp. 160). Thus, </w:t>
      </w:r>
      <w:r w:rsidR="00A8743C" w:rsidRPr="00A80F7B">
        <w:rPr>
          <w:lang w:val="en-US" w:eastAsia="zh-CN"/>
        </w:rPr>
        <w:t>we only use the data</w:t>
      </w:r>
      <w:r w:rsidRPr="00A80F7B">
        <w:rPr>
          <w:lang w:val="en-US" w:eastAsia="zh-CN"/>
        </w:rPr>
        <w:t xml:space="preserve"> </w:t>
      </w:r>
      <w:r w:rsidR="00D7337C" w:rsidRPr="00A80F7B">
        <w:rPr>
          <w:lang w:val="en-US" w:eastAsia="zh-CN"/>
        </w:rPr>
        <w:t xml:space="preserve">samples </w:t>
      </w:r>
      <w:r w:rsidRPr="00A80F7B">
        <w:rPr>
          <w:lang w:val="en-US" w:eastAsia="zh-CN"/>
        </w:rPr>
        <w:t xml:space="preserve">after introducing the fault. The data structures are summarized in </w:t>
      </w:r>
      <w:r w:rsidR="00E31D1D" w:rsidRPr="00A80F7B">
        <w:rPr>
          <w:lang w:val="en-US" w:eastAsia="zh-CN"/>
        </w:rPr>
        <w:fldChar w:fldCharType="begin"/>
      </w:r>
      <w:r w:rsidR="00E31D1D" w:rsidRPr="00A80F7B">
        <w:rPr>
          <w:lang w:val="en-US" w:eastAsia="zh-CN"/>
        </w:rPr>
        <w:instrText xml:space="preserve"> REF _Ref72606595 \h </w:instrText>
      </w:r>
      <w:r w:rsidR="00E31D1D" w:rsidRPr="00A80F7B">
        <w:rPr>
          <w:lang w:val="en-US" w:eastAsia="zh-CN"/>
        </w:rPr>
      </w:r>
      <w:r w:rsidR="00E31D1D" w:rsidRPr="00A80F7B">
        <w:rPr>
          <w:lang w:val="en-US" w:eastAsia="zh-CN"/>
        </w:rPr>
        <w:fldChar w:fldCharType="separate"/>
      </w:r>
      <w:r w:rsidR="001D4D4E" w:rsidRPr="00A80F7B">
        <w:rPr>
          <w:lang w:val="en-US"/>
        </w:rPr>
        <w:t xml:space="preserve">Table </w:t>
      </w:r>
      <w:r w:rsidR="001D4D4E">
        <w:rPr>
          <w:noProof/>
          <w:lang w:val="en-US"/>
        </w:rPr>
        <w:t>4</w:t>
      </w:r>
      <w:r w:rsidR="00E31D1D" w:rsidRPr="00A80F7B">
        <w:rPr>
          <w:lang w:val="en-US" w:eastAsia="zh-CN"/>
        </w:rPr>
        <w:fldChar w:fldCharType="end"/>
      </w:r>
      <w:r w:rsidRPr="00A80F7B">
        <w:rPr>
          <w:lang w:val="en-US" w:eastAsia="zh-CN"/>
        </w:rPr>
        <w:t xml:space="preserve">. </w:t>
      </w:r>
    </w:p>
    <w:p w14:paraId="133DFFFA" w14:textId="77777777" w:rsidR="00D63DCD" w:rsidRPr="00A80F7B" w:rsidRDefault="00D63DCD" w:rsidP="00D81D5C">
      <w:pPr>
        <w:rPr>
          <w:lang w:val="en-US" w:eastAsia="zh-CN"/>
        </w:rPr>
      </w:pPr>
    </w:p>
    <w:p w14:paraId="5E2557CA" w14:textId="5DE8CD68" w:rsidR="00252A31" w:rsidRPr="00A80F7B" w:rsidRDefault="00252A31" w:rsidP="00252A31">
      <w:pPr>
        <w:pStyle w:val="Caption"/>
        <w:keepNext/>
        <w:rPr>
          <w:lang w:val="en-US"/>
        </w:rPr>
      </w:pPr>
      <w:bookmarkStart w:id="193" w:name="_Ref72606595"/>
      <w:bookmarkStart w:id="194" w:name="_Toc72678974"/>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4</w:t>
      </w:r>
      <w:r w:rsidR="00B140BC" w:rsidRPr="00A80F7B">
        <w:rPr>
          <w:lang w:val="en-US"/>
        </w:rPr>
        <w:fldChar w:fldCharType="end"/>
      </w:r>
      <w:bookmarkEnd w:id="193"/>
      <w:r w:rsidRPr="00A80F7B">
        <w:rPr>
          <w:lang w:val="en-US"/>
        </w:rPr>
        <w:t xml:space="preserve">: </w:t>
      </w:r>
      <w:r w:rsidR="00302950" w:rsidRPr="00A80F7B">
        <w:rPr>
          <w:lang w:val="en-US"/>
        </w:rPr>
        <w:t xml:space="preserve">Number of samples in each </w:t>
      </w:r>
      <w:r w:rsidRPr="00A80F7B">
        <w:rPr>
          <w:lang w:val="en-US"/>
        </w:rPr>
        <w:t>TEP datasets</w:t>
      </w:r>
      <w:r w:rsidR="00302950" w:rsidRPr="00A80F7B">
        <w:rPr>
          <w:lang w:val="en-US"/>
        </w:rPr>
        <w:t xml:space="preserve"> (Source: </w:t>
      </w:r>
      <w:sdt>
        <w:sdtPr>
          <w:rPr>
            <w:lang w:val="en-US"/>
          </w:rPr>
          <w:alias w:val="To edit, see citavi.com/edit"/>
          <w:tag w:val="CitaviPlaceholder#a3119ed3-5f85-4fb1-a21d-d8a2b8ff2320"/>
          <w:id w:val="1970856393"/>
          <w:placeholder>
            <w:docPart w:val="DefaultPlaceholder_-1854013440"/>
          </w:placeholder>
        </w:sdtPr>
        <w:sdtEndPr/>
        <w:sdtContent>
          <w:r w:rsidR="00302950" w:rsidRPr="00A80F7B">
            <w:rPr>
              <w:lang w:val="en-US"/>
            </w:rPr>
            <w:fldChar w:fldCharType="begin"/>
          </w:r>
          <w:r w:rsidR="00302950" w:rsidRPr="00A80F7B">
            <w:rPr>
              <w:lang w:val="en-US"/>
            </w:rPr>
            <w:instrText>ADDIN CitaviPlaceholder{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zkxMC9EVk4vNkMzSlIxIiwiVXJpU3RyaW5nIjoiaHR0cHM6Ly9kb2kub3JnLzEwLjc5MTAvRFZOLzZDM0pS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}</w:instrText>
          </w:r>
          <w:r w:rsidR="00302950" w:rsidRPr="00A80F7B">
            <w:rPr>
              <w:lang w:val="en-US"/>
            </w:rPr>
            <w:fldChar w:fldCharType="separate"/>
          </w:r>
          <w:r w:rsidR="00BE74B7" w:rsidRPr="00A80F7B">
            <w:rPr>
              <w:lang w:val="en-US"/>
            </w:rPr>
            <w:t>Rieth et al.</w:t>
          </w:r>
          <w:r w:rsidR="00302950" w:rsidRPr="00A80F7B">
            <w:rPr>
              <w:lang w:val="en-US"/>
            </w:rPr>
            <w:fldChar w:fldCharType="end"/>
          </w:r>
        </w:sdtContent>
      </w:sdt>
      <w:r w:rsidR="00302950" w:rsidRPr="00A80F7B">
        <w:rPr>
          <w:lang w:val="en-US"/>
        </w:rPr>
        <w:t xml:space="preserve"> </w:t>
      </w:r>
      <w:sdt>
        <w:sdtPr>
          <w:rPr>
            <w:lang w:val="en-US"/>
          </w:rPr>
          <w:alias w:val="To edit, see citavi.com/edit"/>
          <w:tag w:val="CitaviPlaceholder#3cfd26ce-dcdf-4f9e-9584-34363286d253"/>
          <w:id w:val="664600625"/>
          <w:placeholder>
            <w:docPart w:val="DefaultPlaceholder_-1854013440"/>
          </w:placeholder>
        </w:sdtPr>
        <w:sdtEndPr/>
        <w:sdtContent>
          <w:r w:rsidR="00302950" w:rsidRPr="00A80F7B">
            <w:rPr>
              <w:lang w:val="en-US"/>
            </w:rPr>
            <w:fldChar w:fldCharType="begin"/>
          </w:r>
          <w:r w:rsidR="00302950" w:rsidRPr="00A80F7B">
            <w:rPr>
              <w:lang w:val="en-US"/>
            </w:rPr>
            <w:instrText>ADDIN CitaviPlaceholder{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c5MTAvRFZOLzZDM0pSMSIsIlVyaVN0cmluZyI6Imh0dHBzOi8vZG9pLm9yZy8xMC43OTEwL0RWTi82QzNKU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NykifV19LCJUYWciOiJDaXRhdmlQbGFjZWhvbGRlciMzY2ZkMjZjZS1kY2RmLTRmOWUtOTU4NC0zNDM2MzI4NmQyNTMiLCJUZXh0IjoiKDIwMTcpIiwiV0FJVmVyc2lvbiI6IjYuOC4wLjAifQ==}</w:instrText>
          </w:r>
          <w:r w:rsidR="00302950" w:rsidRPr="00A80F7B">
            <w:rPr>
              <w:lang w:val="en-US"/>
            </w:rPr>
            <w:fldChar w:fldCharType="separate"/>
          </w:r>
          <w:r w:rsidR="00BE74B7" w:rsidRPr="00A80F7B">
            <w:rPr>
              <w:lang w:val="en-US"/>
            </w:rPr>
            <w:t>(2017)</w:t>
          </w:r>
          <w:r w:rsidR="00302950" w:rsidRPr="00A80F7B">
            <w:rPr>
              <w:lang w:val="en-US"/>
            </w:rPr>
            <w:fldChar w:fldCharType="end"/>
          </w:r>
        </w:sdtContent>
      </w:sdt>
      <w:r w:rsidR="00302950" w:rsidRPr="00A80F7B">
        <w:rPr>
          <w:lang w:val="en-US"/>
        </w:rPr>
        <w:t>)</w:t>
      </w:r>
      <w:r w:rsidR="00D63DCD" w:rsidRPr="00A80F7B">
        <w:rPr>
          <w:lang w:val="en-US"/>
        </w:rPr>
        <w:t>.</w:t>
      </w:r>
      <w:bookmarkEnd w:id="194"/>
    </w:p>
    <w:p w14:paraId="5308D567" w14:textId="090EFB62" w:rsidR="00D81D5C" w:rsidRPr="00A80F7B" w:rsidRDefault="004155F5" w:rsidP="00D81D5C">
      <w:pPr>
        <w:rPr>
          <w:lang w:val="en-US" w:eastAsia="zh-CN"/>
        </w:rPr>
      </w:pPr>
      <w:r w:rsidRPr="00A80F7B">
        <w:rPr>
          <w:lang w:val="en-US" w:eastAsia="zh-CN"/>
        </w:rPr>
        <w:drawing>
          <wp:inline distT="0" distB="0" distL="0" distR="0" wp14:anchorId="6100383D" wp14:editId="2971E10E">
            <wp:extent cx="5120640" cy="830164"/>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5142074" cy="833639"/>
                    </a:xfrm>
                    <a:prstGeom prst="rect">
                      <a:avLst/>
                    </a:prstGeom>
                  </pic:spPr>
                </pic:pic>
              </a:graphicData>
            </a:graphic>
          </wp:inline>
        </w:drawing>
      </w:r>
    </w:p>
    <w:p w14:paraId="1ECE9D52" w14:textId="77777777" w:rsidR="00D63DCD" w:rsidRPr="00A80F7B" w:rsidRDefault="00D63DCD" w:rsidP="00D81D5C">
      <w:pPr>
        <w:rPr>
          <w:lang w:val="en-US" w:eastAsia="zh-CN"/>
        </w:rPr>
      </w:pPr>
    </w:p>
    <w:p w14:paraId="2ED26438" w14:textId="77777777" w:rsidR="00D81D5C" w:rsidRPr="00A80F7B" w:rsidRDefault="00D81D5C" w:rsidP="00D81D5C">
      <w:pPr>
        <w:pStyle w:val="Heading3"/>
        <w:rPr>
          <w:lang w:val="en-US" w:eastAsia="zh-CN"/>
        </w:rPr>
      </w:pPr>
      <w:bookmarkStart w:id="195" w:name="_Toc72306798"/>
      <w:bookmarkStart w:id="196" w:name="_Ref72608959"/>
      <w:bookmarkStart w:id="197" w:name="_Ref72616172"/>
      <w:bookmarkStart w:id="198" w:name="_Toc72678914"/>
      <w:r w:rsidRPr="00A80F7B">
        <w:rPr>
          <w:lang w:val="en-US" w:eastAsia="zh-CN"/>
        </w:rPr>
        <w:t>TEP Data Preparation</w:t>
      </w:r>
      <w:bookmarkEnd w:id="195"/>
      <w:bookmarkEnd w:id="196"/>
      <w:bookmarkEnd w:id="197"/>
      <w:bookmarkEnd w:id="198"/>
    </w:p>
    <w:p w14:paraId="585B8AEA" w14:textId="3B167DBC" w:rsidR="00D81D5C" w:rsidRPr="00A80F7B" w:rsidRDefault="003746A3" w:rsidP="00D81D5C">
      <w:pPr>
        <w:rPr>
          <w:lang w:val="en-US" w:eastAsia="zh-CN"/>
        </w:rPr>
      </w:pPr>
      <w:r w:rsidRPr="00A80F7B">
        <w:rPr>
          <w:lang w:val="en-US" w:eastAsia="zh-CN"/>
        </w:rPr>
        <w:t xml:space="preserve">We first </w:t>
      </w:r>
      <w:r w:rsidR="0025061F" w:rsidRPr="00A80F7B">
        <w:rPr>
          <w:lang w:val="en-US" w:eastAsia="zh-CN"/>
        </w:rPr>
        <w:t xml:space="preserve">check if there </w:t>
      </w:r>
      <w:r w:rsidR="00D81D5C" w:rsidRPr="00A80F7B">
        <w:rPr>
          <w:lang w:val="en-US" w:eastAsia="zh-CN"/>
        </w:rPr>
        <w:t xml:space="preserve">are errors </w:t>
      </w:r>
      <w:r w:rsidR="0025061F" w:rsidRPr="00A80F7B">
        <w:rPr>
          <w:lang w:val="en-US" w:eastAsia="zh-CN"/>
        </w:rPr>
        <w:t>or</w:t>
      </w:r>
      <w:r w:rsidR="00D81D5C" w:rsidRPr="00A80F7B">
        <w:rPr>
          <w:lang w:val="en-US" w:eastAsia="zh-CN"/>
        </w:rPr>
        <w:t xml:space="preserve"> missing values in the TEP simulation data</w:t>
      </w:r>
      <w:r w:rsidR="008C7D72" w:rsidRPr="00A80F7B">
        <w:rPr>
          <w:lang w:val="en-US" w:eastAsia="zh-CN"/>
        </w:rPr>
        <w:t xml:space="preserve"> </w:t>
      </w:r>
      <w:sdt>
        <w:sdtPr>
          <w:rPr>
            <w:lang w:val="en-US" w:eastAsia="zh-CN"/>
          </w:rPr>
          <w:alias w:val="To edit, see citavi.com/edit"/>
          <w:tag w:val="CitaviPlaceholder#aaf5f08a-4d77-45f8-9847-7cc6b327821a"/>
          <w:id w:val="198289718"/>
          <w:placeholder>
            <w:docPart w:val="DefaultPlaceholder_-1854013440"/>
          </w:placeholder>
        </w:sdtPr>
        <w:sdtEndPr/>
        <w:sdtContent>
          <w:r w:rsidR="008C7D72"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FmOGRmLTc0NWEtNDQ3Ni1iNjUzLTgwZWViN2YzYWVhMy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2FhZjVmMDhhLTRkNzctNDVmOC05ODQ3LTdjYzZiMzI3ODIxYSIsIlRleHQiOiIoUmlldGggZXQgYWwuLCAyMDE3KSIsIldBSVZlcnNpb24iOiI2LjguMC4wIn0=}</w:instrText>
          </w:r>
          <w:r w:rsidR="008C7D72" w:rsidRPr="00A80F7B">
            <w:rPr>
              <w:lang w:val="en-US" w:eastAsia="zh-CN"/>
            </w:rPr>
            <w:fldChar w:fldCharType="separate"/>
          </w:r>
          <w:r w:rsidR="00BE74B7" w:rsidRPr="00A80F7B">
            <w:rPr>
              <w:lang w:val="en-US" w:eastAsia="zh-CN"/>
            </w:rPr>
            <w:t>(Rieth et al., 2017)</w:t>
          </w:r>
          <w:r w:rsidR="008C7D72" w:rsidRPr="00A80F7B">
            <w:rPr>
              <w:lang w:val="en-US" w:eastAsia="zh-CN"/>
            </w:rPr>
            <w:fldChar w:fldCharType="end"/>
          </w:r>
        </w:sdtContent>
      </w:sdt>
      <w:r w:rsidR="00A8743C" w:rsidRPr="00A80F7B">
        <w:rPr>
          <w:lang w:val="en-US" w:eastAsia="zh-CN"/>
        </w:rPr>
        <w:t xml:space="preserve"> and </w:t>
      </w:r>
      <w:r w:rsidR="00EC0E16" w:rsidRPr="00A80F7B">
        <w:rPr>
          <w:lang w:val="en-US" w:eastAsia="zh-CN"/>
        </w:rPr>
        <w:t>find</w:t>
      </w:r>
      <w:r w:rsidR="00A8743C" w:rsidRPr="00A80F7B">
        <w:rPr>
          <w:lang w:val="en-US" w:eastAsia="zh-CN"/>
        </w:rPr>
        <w:t xml:space="preserve"> no</w:t>
      </w:r>
      <w:r w:rsidR="00DA10B9" w:rsidRPr="00A80F7B">
        <w:rPr>
          <w:lang w:val="en-US" w:eastAsia="zh-CN"/>
        </w:rPr>
        <w:t xml:space="preserve"> </w:t>
      </w:r>
      <w:r w:rsidR="00A8743C" w:rsidRPr="00A80F7B">
        <w:rPr>
          <w:lang w:val="en-US" w:eastAsia="zh-CN"/>
        </w:rPr>
        <w:t>mistakes. Data</w:t>
      </w:r>
      <w:r w:rsidR="00D81D5C" w:rsidRPr="00A80F7B">
        <w:rPr>
          <w:lang w:val="en-US" w:eastAsia="zh-CN"/>
        </w:rPr>
        <w:t xml:space="preserve"> preparation steps such as feature selection, feature engineering, and dimensionality reduction are not applied because we </w:t>
      </w:r>
      <w:r w:rsidR="001521FD" w:rsidRPr="00A80F7B">
        <w:rPr>
          <w:lang w:val="en-US" w:eastAsia="zh-CN"/>
        </w:rPr>
        <w:t xml:space="preserve">deploy machine learning </w:t>
      </w:r>
      <w:r w:rsidR="009F7E87" w:rsidRPr="00A80F7B">
        <w:rPr>
          <w:lang w:val="en-US" w:eastAsia="zh-CN"/>
        </w:rPr>
        <w:t>algorithms</w:t>
      </w:r>
      <w:r w:rsidR="001521FD" w:rsidRPr="00A80F7B">
        <w:rPr>
          <w:lang w:val="en-US" w:eastAsia="zh-CN"/>
        </w:rPr>
        <w:t xml:space="preserve"> such as autoencoders</w:t>
      </w:r>
      <w:r w:rsidR="00D81D5C" w:rsidRPr="00A80F7B">
        <w:rPr>
          <w:lang w:val="en-US" w:eastAsia="zh-CN"/>
        </w:rPr>
        <w:t xml:space="preserve"> to learn the </w:t>
      </w:r>
      <w:r w:rsidR="00540967" w:rsidRPr="00A80F7B">
        <w:rPr>
          <w:lang w:val="en-US" w:eastAsia="zh-CN"/>
        </w:rPr>
        <w:t>mean</w:t>
      </w:r>
      <w:r w:rsidR="00525A4B" w:rsidRPr="00A80F7B">
        <w:rPr>
          <w:lang w:val="en-US" w:eastAsia="zh-CN"/>
        </w:rPr>
        <w:t>ing</w:t>
      </w:r>
      <w:r w:rsidR="00540967" w:rsidRPr="00A80F7B">
        <w:rPr>
          <w:lang w:val="en-US" w:eastAsia="zh-CN"/>
        </w:rPr>
        <w:t>ful</w:t>
      </w:r>
      <w:r w:rsidR="00D81D5C" w:rsidRPr="00A80F7B">
        <w:rPr>
          <w:lang w:val="en-US" w:eastAsia="zh-CN"/>
        </w:rPr>
        <w:t xml:space="preserve"> features </w:t>
      </w:r>
      <w:r w:rsidR="00711245" w:rsidRPr="00A80F7B">
        <w:rPr>
          <w:lang w:val="en-US" w:eastAsia="zh-CN"/>
        </w:rPr>
        <w:t>instead of</w:t>
      </w:r>
      <w:r w:rsidR="00D81D5C" w:rsidRPr="00A80F7B">
        <w:rPr>
          <w:lang w:val="en-US" w:eastAsia="zh-CN"/>
        </w:rPr>
        <w:t xml:space="preserve"> </w:t>
      </w:r>
      <w:r w:rsidR="00525A4B" w:rsidRPr="00A80F7B">
        <w:rPr>
          <w:lang w:val="en-US" w:eastAsia="zh-CN"/>
        </w:rPr>
        <w:t>creat</w:t>
      </w:r>
      <w:r w:rsidR="00851CBD" w:rsidRPr="00A80F7B">
        <w:rPr>
          <w:lang w:val="en-US" w:eastAsia="zh-CN"/>
        </w:rPr>
        <w:t>ing or selecting</w:t>
      </w:r>
      <w:r w:rsidR="00711245" w:rsidRPr="00A80F7B">
        <w:rPr>
          <w:lang w:val="en-US" w:eastAsia="zh-CN"/>
        </w:rPr>
        <w:t xml:space="preserve"> </w:t>
      </w:r>
      <w:r w:rsidR="00D81D5C" w:rsidRPr="00A80F7B">
        <w:rPr>
          <w:lang w:val="en-US" w:eastAsia="zh-CN"/>
        </w:rPr>
        <w:t>features</w:t>
      </w:r>
      <w:r w:rsidR="00711245" w:rsidRPr="00A80F7B">
        <w:rPr>
          <w:lang w:val="en-US" w:eastAsia="zh-CN"/>
        </w:rPr>
        <w:t xml:space="preserve"> manually</w:t>
      </w:r>
      <w:r w:rsidR="00D81D5C" w:rsidRPr="00A80F7B">
        <w:rPr>
          <w:lang w:val="en-US" w:eastAsia="zh-CN"/>
        </w:rPr>
        <w:t xml:space="preserve">. In </w:t>
      </w:r>
      <w:r w:rsidR="00D268B0" w:rsidRPr="00A80F7B">
        <w:rPr>
          <w:lang w:val="en-US" w:eastAsia="zh-CN"/>
        </w:rPr>
        <w:t xml:space="preserve">the </w:t>
      </w:r>
      <w:r w:rsidR="00D81D5C" w:rsidRPr="00A80F7B">
        <w:rPr>
          <w:lang w:val="en-US" w:eastAsia="zh-CN"/>
        </w:rPr>
        <w:t>data transformation</w:t>
      </w:r>
      <w:r w:rsidR="00E40F84" w:rsidRPr="00A80F7B">
        <w:rPr>
          <w:lang w:val="en-US" w:eastAsia="zh-CN"/>
        </w:rPr>
        <w:t xml:space="preserve"> step</w:t>
      </w:r>
      <w:r w:rsidR="00D81D5C" w:rsidRPr="00A80F7B">
        <w:rPr>
          <w:lang w:val="en-US" w:eastAsia="zh-CN"/>
        </w:rPr>
        <w:t xml:space="preserve">, </w:t>
      </w:r>
      <w:r w:rsidR="00D268B0" w:rsidRPr="00A80F7B">
        <w:rPr>
          <w:lang w:val="en-US" w:eastAsia="zh-CN"/>
        </w:rPr>
        <w:t xml:space="preserve">we standardize the </w:t>
      </w:r>
      <w:r w:rsidR="00D81D5C" w:rsidRPr="00A80F7B">
        <w:rPr>
          <w:lang w:val="en-US" w:eastAsia="zh-CN"/>
        </w:rPr>
        <w:t>data</w:t>
      </w:r>
      <w:r w:rsidR="00147AD3" w:rsidRPr="00A80F7B">
        <w:rPr>
          <w:lang w:val="en-US" w:eastAsia="zh-CN"/>
        </w:rPr>
        <w:t xml:space="preserve"> samples</w:t>
      </w:r>
      <w:r w:rsidR="00D81D5C" w:rsidRPr="00A80F7B">
        <w:rPr>
          <w:lang w:val="en-US" w:eastAsia="zh-CN"/>
        </w:rPr>
        <w:t xml:space="preserve"> with the </w:t>
      </w:r>
      <w:r w:rsidR="002343A0" w:rsidRPr="00A80F7B">
        <w:rPr>
          <w:lang w:val="en-US" w:eastAsia="zh-CN"/>
        </w:rPr>
        <w:t>formula</w:t>
      </w:r>
      <w:r w:rsidR="00D81D5C" w:rsidRPr="00A80F7B">
        <w:rPr>
          <w:lang w:val="en-US" w:eastAsia="zh-CN"/>
        </w:rPr>
        <w:t xml:space="preserve"> recommended </w:t>
      </w:r>
      <w:r w:rsidR="009A3A4A" w:rsidRPr="00A80F7B">
        <w:rPr>
          <w:lang w:val="en-US" w:eastAsia="zh-CN"/>
        </w:rPr>
        <w:t>by</w:t>
      </w:r>
      <w:r w:rsidR="008C7D72" w:rsidRPr="00A80F7B">
        <w:rPr>
          <w:lang w:val="en-US" w:eastAsia="zh-CN"/>
        </w:rPr>
        <w:t xml:space="preserve"> </w:t>
      </w:r>
      <w:sdt>
        <w:sdtPr>
          <w:rPr>
            <w:lang w:val="en-US" w:eastAsia="zh-CN"/>
          </w:rPr>
          <w:alias w:val="To edit, see citavi.com/edit"/>
          <w:tag w:val="CitaviPlaceholder#ae6a9cc6-fae9-4a8e-a84e-18061a0435a4"/>
          <w:id w:val="-1090006784"/>
          <w:placeholder>
            <w:docPart w:val="DefaultPlaceholder_-1854013440"/>
          </w:placeholder>
        </w:sdtPr>
        <w:sdtEndPr/>
        <w:sdtContent>
          <w:r w:rsidR="008C7D72"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jNhNjBhLTRmNTItNGU5Zi1hNTgyLTdiNjEwZmY2YmUyNiIsIlJhbmdlTGVuZ3RoIjoxOCwiUmVmZXJlbmNlSWQiOiJmNjNjMDYzYi04NzU4LTQ5OWEtODQ2Zi1hZGUxOThlNTYwM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aWVlZXhwbG9yZS5pZWVlLm9yZy9kb2N1bWVudC84MTA0OTEwLyIsIlVyaVN0cmluZyI6Imh0dHA6Ly9pZWVleHBsb3JlLmllZWUub3JnL2RvY3VtZW50LzgxMDQ5MTA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}</w:instrText>
          </w:r>
          <w:r w:rsidR="008C7D72" w:rsidRPr="00A80F7B">
            <w:rPr>
              <w:lang w:val="en-US" w:eastAsia="zh-CN"/>
            </w:rPr>
            <w:fldChar w:fldCharType="separate"/>
          </w:r>
          <w:r w:rsidR="00BE74B7" w:rsidRPr="00A80F7B">
            <w:rPr>
              <w:lang w:val="en-US" w:eastAsia="zh-CN"/>
            </w:rPr>
            <w:t>(Fan et al., 2017)</w:t>
          </w:r>
          <w:r w:rsidR="008C7D72" w:rsidRPr="00A80F7B">
            <w:rPr>
              <w:lang w:val="en-US" w:eastAsia="zh-CN"/>
            </w:rPr>
            <w:fldChar w:fldCharType="end"/>
          </w:r>
        </w:sdtContent>
      </w:sdt>
      <w:r w:rsidR="00D81D5C" w:rsidRPr="00A80F7B">
        <w:rPr>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165557" w:rsidRPr="00A80F7B" w14:paraId="21D71E10" w14:textId="77777777" w:rsidTr="00AA6B67">
        <w:tc>
          <w:tcPr>
            <w:tcW w:w="7659" w:type="dxa"/>
          </w:tcPr>
          <w:p w14:paraId="26FDE9AD" w14:textId="35B3C5B4" w:rsidR="00165557" w:rsidRPr="00A80F7B" w:rsidRDefault="008E0B7F" w:rsidP="00AA6B67">
            <w:pPr>
              <w:spacing w:after="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j,i</m:t>
                    </m:r>
                  </m:sub>
                </m:sSub>
                <m: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j,i</m:t>
                        </m:r>
                      </m:sub>
                    </m:sSub>
                    <m:r>
                      <w:rPr>
                        <w:rFonts w:ascii="Cambria Math" w:hAnsi="Cambria Math"/>
                        <w:lang w:val="en-US" w:eastAsia="zh-CN"/>
                      </w:rPr>
                      <m:t>-</m:t>
                    </m:r>
                    <m:sSub>
                      <m:sSubPr>
                        <m:ctrlPr>
                          <w:rPr>
                            <w:rFonts w:ascii="Cambria Math" w:hAnsi="Cambria Math"/>
                            <w:i/>
                            <w:lang w:val="en-US" w:eastAsia="zh-CN"/>
                          </w:rPr>
                        </m:ctrlPr>
                      </m:sSubPr>
                      <m:e>
                        <m:acc>
                          <m:accPr>
                            <m:chr m:val="̅"/>
                            <m:ctrlPr>
                              <w:rPr>
                                <w:rFonts w:ascii="Cambria Math" w:hAnsi="Cambria Math"/>
                                <w:i/>
                                <w:lang w:val="en-US" w:eastAsia="zh-CN"/>
                              </w:rPr>
                            </m:ctrlPr>
                          </m:accPr>
                          <m:e>
                            <m:r>
                              <w:rPr>
                                <w:rFonts w:ascii="Cambria Math" w:hAnsi="Cambria Math"/>
                                <w:lang w:val="en-US" w:eastAsia="zh-CN"/>
                              </w:rPr>
                              <m:t>x</m:t>
                            </m:r>
                          </m:e>
                        </m:acc>
                      </m:e>
                      <m:sub>
                        <m:r>
                          <w:rPr>
                            <w:rFonts w:ascii="Cambria Math" w:hAnsi="Cambria Math"/>
                            <w:lang w:val="en-US" w:eastAsia="zh-CN"/>
                          </w:rPr>
                          <m:t>j</m:t>
                        </m:r>
                      </m:sub>
                    </m:sSub>
                  </m:num>
                  <m:den>
                    <m:r>
                      <w:rPr>
                        <w:rFonts w:ascii="Cambria Math" w:hAnsi="Cambria Math"/>
                        <w:lang w:val="en-US" w:eastAsia="zh-CN"/>
                      </w:rPr>
                      <m:t>η</m:t>
                    </m:r>
                    <m:sSub>
                      <m:sSubPr>
                        <m:ctrlPr>
                          <w:rPr>
                            <w:rFonts w:ascii="Cambria Math" w:hAnsi="Cambria Math"/>
                            <w:i/>
                            <w:lang w:val="en-US" w:eastAsia="zh-CN"/>
                          </w:rPr>
                        </m:ctrlPr>
                      </m:sSubPr>
                      <m:e>
                        <m:r>
                          <w:rPr>
                            <w:rFonts w:ascii="Cambria Math" w:hAnsi="Cambria Math"/>
                            <w:lang w:val="en-US" w:eastAsia="zh-CN"/>
                          </w:rPr>
                          <m:t>σ</m:t>
                        </m:r>
                      </m:e>
                      <m:sub>
                        <m:r>
                          <w:rPr>
                            <w:rFonts w:ascii="Cambria Math" w:hAnsi="Cambria Math"/>
                            <w:lang w:val="en-US" w:eastAsia="zh-CN"/>
                          </w:rPr>
                          <m:t>j</m:t>
                        </m:r>
                      </m:sub>
                    </m:sSub>
                  </m:den>
                </m:f>
              </m:oMath>
            </m:oMathPara>
          </w:p>
        </w:tc>
        <w:tc>
          <w:tcPr>
            <w:tcW w:w="839" w:type="dxa"/>
          </w:tcPr>
          <w:p w14:paraId="75FA63E4" w14:textId="0BED68D8" w:rsidR="00165557" w:rsidRPr="00A80F7B" w:rsidRDefault="00165557"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1</w:t>
            </w:r>
            <w:r w:rsidR="00B140BC" w:rsidRPr="00A80F7B">
              <w:rPr>
                <w:lang w:val="en-US"/>
              </w:rPr>
              <w:fldChar w:fldCharType="end"/>
            </w:r>
            <w:r w:rsidRPr="00A80F7B">
              <w:rPr>
                <w:lang w:val="en-US"/>
              </w:rPr>
              <w:t xml:space="preserve"> )</w:t>
            </w:r>
          </w:p>
        </w:tc>
      </w:tr>
    </w:tbl>
    <w:p w14:paraId="0409E763" w14:textId="45282461" w:rsidR="00E35C26" w:rsidRPr="00A80F7B" w:rsidRDefault="002343A0" w:rsidP="00D81D5C">
      <w:pPr>
        <w:rPr>
          <w:lang w:val="en-US" w:eastAsia="zh-CN"/>
        </w:rPr>
      </w:pPr>
      <w:r w:rsidRPr="00A80F7B">
        <w:rPr>
          <w:lang w:val="en-US" w:eastAsia="zh-CN"/>
        </w:rPr>
        <w:t>W</w:t>
      </w:r>
      <w:r w:rsidR="00D81D5C" w:rsidRPr="00A80F7B">
        <w:rPr>
          <w:lang w:val="en-US" w:eastAsia="zh-CN"/>
        </w:rPr>
        <w:t xml:space="preserve">here </w:t>
      </w:r>
      <m:oMath>
        <m:sSub>
          <m:sSubPr>
            <m:ctrlPr>
              <w:rPr>
                <w:rFonts w:ascii="Cambria Math" w:hAnsi="Cambria Math"/>
                <w:i/>
                <w:lang w:val="en-US" w:eastAsia="zh-CN"/>
              </w:rPr>
            </m:ctrlPr>
          </m:sSubPr>
          <m:e>
            <m:acc>
              <m:accPr>
                <m:chr m:val="̅"/>
                <m:ctrlPr>
                  <w:rPr>
                    <w:rFonts w:ascii="Cambria Math" w:hAnsi="Cambria Math"/>
                    <w:i/>
                    <w:lang w:val="en-US" w:eastAsia="zh-CN"/>
                  </w:rPr>
                </m:ctrlPr>
              </m:accPr>
              <m:e>
                <m:r>
                  <w:rPr>
                    <w:rFonts w:ascii="Cambria Math" w:hAnsi="Cambria Math"/>
                    <w:lang w:val="en-US" w:eastAsia="zh-CN"/>
                  </w:rPr>
                  <m:t>x</m:t>
                </m:r>
              </m:e>
            </m:acc>
          </m:e>
          <m:sub>
            <m:r>
              <w:rPr>
                <w:rFonts w:ascii="Cambria Math" w:hAnsi="Cambria Math"/>
                <w:lang w:val="en-US" w:eastAsia="zh-CN"/>
              </w:rPr>
              <m:t>j</m:t>
            </m:r>
          </m:sub>
        </m:sSub>
      </m:oMath>
      <w:r w:rsidR="00D81D5C" w:rsidRPr="00A80F7B">
        <w:rPr>
          <w:lang w:val="en-US" w:eastAsia="zh-CN"/>
        </w:rPr>
        <w:t xml:space="preserve"> </w:t>
      </w:r>
      <w:r w:rsidR="00DB23AA" w:rsidRPr="00A80F7B">
        <w:rPr>
          <w:lang w:val="en-US" w:eastAsia="zh-CN"/>
        </w:rPr>
        <w:t xml:space="preserve">is the mean value and </w:t>
      </w:r>
      <m:oMath>
        <m:sSub>
          <m:sSubPr>
            <m:ctrlPr>
              <w:rPr>
                <w:rFonts w:ascii="Cambria Math" w:hAnsi="Cambria Math"/>
                <w:i/>
                <w:lang w:val="en-US" w:eastAsia="zh-CN"/>
              </w:rPr>
            </m:ctrlPr>
          </m:sSubPr>
          <m:e>
            <m:r>
              <w:rPr>
                <w:rFonts w:ascii="Cambria Math" w:hAnsi="Cambria Math"/>
                <w:lang w:val="en-US" w:eastAsia="zh-CN"/>
              </w:rPr>
              <m:t>σ</m:t>
            </m:r>
          </m:e>
          <m:sub>
            <m:r>
              <w:rPr>
                <w:rFonts w:ascii="Cambria Math" w:hAnsi="Cambria Math"/>
                <w:lang w:val="en-US" w:eastAsia="zh-CN"/>
              </w:rPr>
              <m:t>j</m:t>
            </m:r>
          </m:sub>
        </m:sSub>
      </m:oMath>
      <w:r w:rsidR="00D81D5C" w:rsidRPr="00A80F7B">
        <w:rPr>
          <w:lang w:val="en-US" w:eastAsia="zh-CN"/>
        </w:rPr>
        <w:t xml:space="preserve"> </w:t>
      </w:r>
      <w:r w:rsidR="00DB23AA" w:rsidRPr="00A80F7B">
        <w:rPr>
          <w:lang w:val="en-US" w:eastAsia="zh-CN"/>
        </w:rPr>
        <w:t>is</w:t>
      </w:r>
      <w:r w:rsidR="00D81D5C" w:rsidRPr="00A80F7B">
        <w:rPr>
          <w:lang w:val="en-US" w:eastAsia="zh-CN"/>
        </w:rPr>
        <w:t xml:space="preserve"> standard deviation</w:t>
      </w:r>
      <w:r w:rsidR="00DB23AA" w:rsidRPr="00A80F7B">
        <w:rPr>
          <w:lang w:val="en-US" w:eastAsia="zh-CN"/>
        </w:rPr>
        <w:t xml:space="preserve">, </w:t>
      </w:r>
      <m:oMath>
        <m:r>
          <w:rPr>
            <w:rFonts w:ascii="Cambria Math" w:hAnsi="Cambria Math"/>
            <w:lang w:val="en-US" w:eastAsia="zh-CN"/>
          </w:rPr>
          <m:t>j</m:t>
        </m:r>
      </m:oMath>
      <w:r w:rsidR="00DB23AA" w:rsidRPr="00A80F7B">
        <w:rPr>
          <w:lang w:val="en-US" w:eastAsia="zh-CN"/>
        </w:rPr>
        <w:t xml:space="preserve"> is the column index of the</w:t>
      </w:r>
      <w:r w:rsidR="00D81D5C" w:rsidRPr="00A80F7B">
        <w:rPr>
          <w:lang w:val="en-US" w:eastAsia="zh-CN"/>
        </w:rPr>
        <w:t xml:space="preserve"> TEP variables</w:t>
      </w:r>
      <w:r w:rsidR="007F231B" w:rsidRPr="00A80F7B">
        <w:rPr>
          <w:lang w:val="en-US" w:eastAsia="zh-CN"/>
        </w:rPr>
        <w:t>,</w:t>
      </w:r>
      <w:r w:rsidR="00D81D5C" w:rsidRPr="00A80F7B">
        <w:rPr>
          <w:lang w:val="en-US" w:eastAsia="zh-CN"/>
        </w:rPr>
        <w:t xml:space="preserve"> </w:t>
      </w:r>
      <m:oMath>
        <m:r>
          <w:rPr>
            <w:rFonts w:ascii="Cambria Math" w:hAnsi="Cambria Math"/>
            <w:lang w:val="en-US" w:eastAsia="zh-CN"/>
          </w:rPr>
          <m:t>i</m:t>
        </m:r>
      </m:oMath>
      <w:r w:rsidR="00D81D5C" w:rsidRPr="00A80F7B">
        <w:rPr>
          <w:lang w:val="en-US" w:eastAsia="zh-CN"/>
        </w:rPr>
        <w:t xml:space="preserve"> refers to the sample index. </w:t>
      </w:r>
      <m:oMath>
        <m:r>
          <w:rPr>
            <w:rFonts w:ascii="Cambria Math" w:hAnsi="Cambria Math"/>
            <w:lang w:val="en-US" w:eastAsia="zh-CN"/>
          </w:rPr>
          <m:t>η</m:t>
        </m:r>
      </m:oMath>
      <w:r w:rsidR="00D81D5C" w:rsidRPr="00A80F7B">
        <w:rPr>
          <w:lang w:val="en-US" w:eastAsia="zh-CN"/>
        </w:rPr>
        <w:t xml:space="preserve"> is set to 2 because some TEP variables</w:t>
      </w:r>
      <w:r w:rsidR="00CA4752" w:rsidRPr="00A80F7B">
        <w:rPr>
          <w:lang w:val="en-US" w:eastAsia="zh-CN"/>
        </w:rPr>
        <w:t xml:space="preserve"> may</w:t>
      </w:r>
      <w:r w:rsidR="00D81D5C" w:rsidRPr="00A80F7B">
        <w:rPr>
          <w:lang w:val="en-US" w:eastAsia="zh-CN"/>
        </w:rPr>
        <w:t xml:space="preserve"> fall outside the range of activation functions. Both the </w:t>
      </w:r>
      <m:oMath>
        <m:sSub>
          <m:sSubPr>
            <m:ctrlPr>
              <w:rPr>
                <w:rFonts w:ascii="Cambria Math" w:hAnsi="Cambria Math"/>
                <w:i/>
                <w:lang w:val="en-US" w:eastAsia="zh-CN"/>
              </w:rPr>
            </m:ctrlPr>
          </m:sSubPr>
          <m:e>
            <m:acc>
              <m:accPr>
                <m:chr m:val="̅"/>
                <m:ctrlPr>
                  <w:rPr>
                    <w:rFonts w:ascii="Cambria Math" w:hAnsi="Cambria Math"/>
                    <w:i/>
                    <w:lang w:val="en-US" w:eastAsia="zh-CN"/>
                  </w:rPr>
                </m:ctrlPr>
              </m:accPr>
              <m:e>
                <m:r>
                  <w:rPr>
                    <w:rFonts w:ascii="Cambria Math" w:hAnsi="Cambria Math"/>
                    <w:lang w:val="en-US" w:eastAsia="zh-CN"/>
                  </w:rPr>
                  <m:t>x</m:t>
                </m:r>
              </m:e>
            </m:acc>
          </m:e>
          <m:sub>
            <m:r>
              <w:rPr>
                <w:rFonts w:ascii="Cambria Math" w:hAnsi="Cambria Math"/>
                <w:lang w:val="en-US" w:eastAsia="zh-CN"/>
              </w:rPr>
              <m:t>j</m:t>
            </m:r>
          </m:sub>
        </m:sSub>
      </m:oMath>
      <w:r w:rsidR="00D81D5C" w:rsidRPr="00A80F7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σ</m:t>
            </m:r>
          </m:e>
          <m:sub>
            <m:r>
              <w:rPr>
                <w:rFonts w:ascii="Cambria Math" w:hAnsi="Cambria Math"/>
                <w:lang w:val="en-US" w:eastAsia="zh-CN"/>
              </w:rPr>
              <m:t>j</m:t>
            </m:r>
          </m:sub>
        </m:sSub>
      </m:oMath>
      <w:r w:rsidR="00D81D5C" w:rsidRPr="00A80F7B">
        <w:rPr>
          <w:lang w:val="en-US" w:eastAsia="zh-CN"/>
        </w:rPr>
        <w:t xml:space="preserve"> are calculated </w:t>
      </w:r>
      <w:r w:rsidR="00D17039" w:rsidRPr="00A80F7B">
        <w:rPr>
          <w:lang w:val="en-US" w:eastAsia="zh-CN"/>
        </w:rPr>
        <w:t>with the</w:t>
      </w:r>
      <w:r w:rsidR="00D81D5C" w:rsidRPr="00A80F7B">
        <w:rPr>
          <w:lang w:val="en-US" w:eastAsia="zh-CN"/>
        </w:rPr>
        <w:t xml:space="preserve"> </w:t>
      </w:r>
      <w:r w:rsidR="00D17039" w:rsidRPr="00A80F7B">
        <w:rPr>
          <w:lang w:val="en-US" w:eastAsia="zh-CN"/>
        </w:rPr>
        <w:t>normal training data samples</w:t>
      </w:r>
      <w:r w:rsidR="00D81D5C" w:rsidRPr="00A80F7B">
        <w:rPr>
          <w:lang w:val="en-US" w:eastAsia="zh-CN"/>
        </w:rPr>
        <w:t xml:space="preserve"> </w:t>
      </w:r>
      <w:r w:rsidR="00D17039" w:rsidRPr="00A80F7B">
        <w:rPr>
          <w:lang w:val="en-US" w:eastAsia="zh-CN"/>
        </w:rPr>
        <w:t>a</w:t>
      </w:r>
      <w:r w:rsidR="00D81D5C" w:rsidRPr="00A80F7B">
        <w:rPr>
          <w:lang w:val="en-US" w:eastAsia="zh-CN"/>
        </w:rPr>
        <w:t xml:space="preserve">nd used as the scaler for standardization of </w:t>
      </w:r>
      <w:r w:rsidR="002E7B3E" w:rsidRPr="00A80F7B">
        <w:rPr>
          <w:lang w:val="en-US" w:eastAsia="zh-CN"/>
        </w:rPr>
        <w:t xml:space="preserve">the </w:t>
      </w:r>
      <w:r w:rsidR="00D81D5C" w:rsidRPr="00A80F7B">
        <w:rPr>
          <w:lang w:val="en-US" w:eastAsia="zh-CN"/>
        </w:rPr>
        <w:t>other three datasets.</w:t>
      </w:r>
    </w:p>
    <w:p w14:paraId="0AFE6ADA" w14:textId="77777777" w:rsidR="00D81D5C" w:rsidRPr="00A80F7B" w:rsidRDefault="00D81D5C" w:rsidP="00D81D5C">
      <w:pPr>
        <w:pStyle w:val="Heading3"/>
        <w:rPr>
          <w:lang w:val="en-US" w:eastAsia="zh-CN"/>
        </w:rPr>
      </w:pPr>
      <w:bookmarkStart w:id="199" w:name="_Toc72306799"/>
      <w:bookmarkStart w:id="200" w:name="_Toc72678915"/>
      <w:r w:rsidRPr="00A80F7B">
        <w:rPr>
          <w:lang w:val="en-US" w:eastAsia="zh-CN"/>
        </w:rPr>
        <w:t>TEP Data Exploration and Visualization</w:t>
      </w:r>
      <w:bookmarkEnd w:id="199"/>
      <w:bookmarkEnd w:id="200"/>
    </w:p>
    <w:p w14:paraId="5D55F546" w14:textId="7266A6E9" w:rsidR="00D81D5C" w:rsidRPr="00A80F7B" w:rsidRDefault="00D81D5C" w:rsidP="00D81D5C">
      <w:pPr>
        <w:rPr>
          <w:lang w:val="en-US" w:eastAsia="zh-CN"/>
        </w:rPr>
      </w:pPr>
      <w:r w:rsidRPr="00A80F7B">
        <w:rPr>
          <w:lang w:val="en-US" w:eastAsia="zh-CN"/>
        </w:rPr>
        <w:t xml:space="preserve">Before training the machine learning models, we first explore the TEP simulation data </w:t>
      </w:r>
      <w:sdt>
        <w:sdtPr>
          <w:rPr>
            <w:lang w:val="en-US" w:eastAsia="zh-CN"/>
          </w:rPr>
          <w:alias w:val="To edit, see citavi.com/edit"/>
          <w:tag w:val="CitaviPlaceholder#9e88ccfd-f173-46b9-996f-e2fe1a84d833"/>
          <w:id w:val="-1891726273"/>
          <w:placeholder>
            <w:docPart w:val="DefaultPlaceholder_-1854013440"/>
          </w:placeholder>
        </w:sdtPr>
        <w:sdtEndPr/>
        <w:sdtContent>
          <w:r w:rsidR="00C73D0A"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WUyNGY0LTM0NjUtNGM5MC1iMWZkLTdlZTVkYmVkYzgyOC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zllODhjY2ZkLWYxNzMtNDZiOS05OTZmLWUyZmUxYTg0ZDgzMyIsIlRleHQiOiIoUmlldGggZXQgYWwuLCAyMDE3KSIsIldBSVZlcnNpb24iOiI2LjguMC4wIn0=}</w:instrText>
          </w:r>
          <w:r w:rsidR="00C73D0A" w:rsidRPr="00A80F7B">
            <w:rPr>
              <w:lang w:val="en-US" w:eastAsia="zh-CN"/>
            </w:rPr>
            <w:fldChar w:fldCharType="separate"/>
          </w:r>
          <w:r w:rsidR="00BE74B7" w:rsidRPr="00A80F7B">
            <w:rPr>
              <w:lang w:val="en-US" w:eastAsia="zh-CN"/>
            </w:rPr>
            <w:t>(Rieth et al., 2017)</w:t>
          </w:r>
          <w:r w:rsidR="00C73D0A" w:rsidRPr="00A80F7B">
            <w:rPr>
              <w:lang w:val="en-US" w:eastAsia="zh-CN"/>
            </w:rPr>
            <w:fldChar w:fldCharType="end"/>
          </w:r>
        </w:sdtContent>
      </w:sdt>
      <w:r w:rsidRPr="00A80F7B">
        <w:rPr>
          <w:lang w:val="en-US" w:eastAsia="zh-CN"/>
        </w:rPr>
        <w:t xml:space="preserve"> and obtain basic understandings of the normal datasets and </w:t>
      </w:r>
      <w:r w:rsidR="00EA7D62" w:rsidRPr="00A80F7B">
        <w:rPr>
          <w:lang w:val="en-US" w:eastAsia="zh-CN"/>
        </w:rPr>
        <w:t>fault</w:t>
      </w:r>
      <w:r w:rsidRPr="00A80F7B">
        <w:rPr>
          <w:lang w:val="en-US" w:eastAsia="zh-CN"/>
        </w:rPr>
        <w:t xml:space="preserve"> datasets. </w:t>
      </w:r>
    </w:p>
    <w:p w14:paraId="45AF7497" w14:textId="77777777" w:rsidR="00D81D5C" w:rsidRPr="00A80F7B" w:rsidRDefault="00D81D5C" w:rsidP="00D81D5C">
      <w:pPr>
        <w:pStyle w:val="Heading4"/>
        <w:rPr>
          <w:lang w:val="en-US" w:eastAsia="zh-CN"/>
        </w:rPr>
      </w:pPr>
      <w:r w:rsidRPr="00A80F7B">
        <w:rPr>
          <w:lang w:val="en-US" w:eastAsia="zh-CN"/>
        </w:rPr>
        <w:t>Statistical Measures</w:t>
      </w:r>
    </w:p>
    <w:p w14:paraId="7718AFDA" w14:textId="699F486B" w:rsidR="00D81D5C" w:rsidRPr="00A80F7B" w:rsidRDefault="00D81D5C" w:rsidP="00D81D5C">
      <w:pPr>
        <w:rPr>
          <w:lang w:val="en-US" w:eastAsia="zh-CN"/>
        </w:rPr>
      </w:pPr>
      <w:r w:rsidRPr="00A80F7B">
        <w:rPr>
          <w:lang w:val="en-US" w:eastAsia="zh-CN"/>
        </w:rPr>
        <w:t xml:space="preserve">We calculate the basic statistical measures such as mean, standard deviation, min value, and max value. Then we compare the difference among those statistical measures regarding normal and </w:t>
      </w:r>
      <w:r w:rsidR="00DB7B80" w:rsidRPr="00A80F7B">
        <w:rPr>
          <w:lang w:val="en-US" w:eastAsia="zh-CN"/>
        </w:rPr>
        <w:t>fault</w:t>
      </w:r>
      <w:r w:rsidRPr="00A80F7B">
        <w:rPr>
          <w:lang w:val="en-US" w:eastAsia="zh-CN"/>
        </w:rPr>
        <w:t xml:space="preserve"> datasets. There is no significant difference between normal </w:t>
      </w:r>
      <w:r w:rsidR="00DB7B80" w:rsidRPr="00A80F7B">
        <w:rPr>
          <w:lang w:val="en-US" w:eastAsia="zh-CN"/>
        </w:rPr>
        <w:t xml:space="preserve">and fault </w:t>
      </w:r>
      <w:r w:rsidRPr="00A80F7B">
        <w:rPr>
          <w:lang w:val="en-US" w:eastAsia="zh-CN"/>
        </w:rPr>
        <w:t>data regarding mean, min</w:t>
      </w:r>
      <w:r w:rsidR="00544274" w:rsidRPr="00A80F7B">
        <w:rPr>
          <w:lang w:val="en-US" w:eastAsia="zh-CN"/>
        </w:rPr>
        <w:t>,</w:t>
      </w:r>
      <w:r w:rsidRPr="00A80F7B">
        <w:rPr>
          <w:lang w:val="en-US" w:eastAsia="zh-CN"/>
        </w:rPr>
        <w:t xml:space="preserve"> and max value</w:t>
      </w:r>
      <w:r w:rsidR="007F231B" w:rsidRPr="00A80F7B">
        <w:rPr>
          <w:lang w:val="en-US" w:eastAsia="zh-CN"/>
        </w:rPr>
        <w:t>s</w:t>
      </w:r>
      <w:r w:rsidRPr="00A80F7B">
        <w:rPr>
          <w:lang w:val="en-US" w:eastAsia="zh-CN"/>
        </w:rPr>
        <w:t xml:space="preserve">. However, the difference of standard deviation between normal and </w:t>
      </w:r>
      <w:r w:rsidR="00DB7B80" w:rsidRPr="00A80F7B">
        <w:rPr>
          <w:lang w:val="en-US" w:eastAsia="zh-CN"/>
        </w:rPr>
        <w:t>fault</w:t>
      </w:r>
      <w:r w:rsidRPr="00A80F7B">
        <w:rPr>
          <w:lang w:val="en-US" w:eastAsia="zh-CN"/>
        </w:rPr>
        <w:t xml:space="preserve"> datasets is noticeable. As </w:t>
      </w:r>
      <w:r w:rsidR="00544274" w:rsidRPr="00A80F7B">
        <w:rPr>
          <w:lang w:val="en-US" w:eastAsia="zh-CN"/>
        </w:rPr>
        <w:fldChar w:fldCharType="begin"/>
      </w:r>
      <w:r w:rsidR="00544274" w:rsidRPr="00A80F7B">
        <w:rPr>
          <w:lang w:val="en-US" w:eastAsia="zh-CN"/>
        </w:rPr>
        <w:instrText xml:space="preserve"> REF _Ref72607834 \h </w:instrText>
      </w:r>
      <w:r w:rsidR="00544274" w:rsidRPr="00A80F7B">
        <w:rPr>
          <w:lang w:val="en-US" w:eastAsia="zh-CN"/>
        </w:rPr>
      </w:r>
      <w:r w:rsidR="00544274" w:rsidRPr="00A80F7B">
        <w:rPr>
          <w:lang w:val="en-US" w:eastAsia="zh-CN"/>
        </w:rPr>
        <w:fldChar w:fldCharType="separate"/>
      </w:r>
      <w:r w:rsidR="001D4D4E" w:rsidRPr="00A80F7B">
        <w:rPr>
          <w:lang w:val="en-US"/>
        </w:rPr>
        <w:t xml:space="preserve">Figure </w:t>
      </w:r>
      <w:r w:rsidR="001D4D4E">
        <w:rPr>
          <w:noProof/>
          <w:lang w:val="en-US"/>
        </w:rPr>
        <w:t>26</w:t>
      </w:r>
      <w:r w:rsidR="00544274" w:rsidRPr="00A80F7B">
        <w:rPr>
          <w:lang w:val="en-US" w:eastAsia="zh-CN"/>
        </w:rPr>
        <w:fldChar w:fldCharType="end"/>
      </w:r>
      <w:r w:rsidR="00544274" w:rsidRPr="00A80F7B">
        <w:rPr>
          <w:lang w:val="en-US" w:eastAsia="zh-CN"/>
        </w:rPr>
        <w:t xml:space="preserve"> </w:t>
      </w:r>
      <w:r w:rsidRPr="00A80F7B">
        <w:rPr>
          <w:lang w:val="en-US" w:eastAsia="zh-CN"/>
        </w:rPr>
        <w:t xml:space="preserve">shows, the standard deviation of measured variables </w:t>
      </w:r>
      <m:oMath>
        <m:r>
          <w:rPr>
            <w:rFonts w:ascii="Cambria Math" w:hAnsi="Cambria Math"/>
            <w:lang w:val="en-US" w:eastAsia="zh-CN"/>
          </w:rPr>
          <m:t>xmeas_21</m:t>
        </m:r>
      </m:oMath>
      <w:r w:rsidRPr="00A80F7B">
        <w:rPr>
          <w:lang w:val="en-US" w:eastAsia="zh-CN"/>
        </w:rPr>
        <w:t xml:space="preserve">, manipulated variable </w:t>
      </w:r>
      <m:oMath>
        <m:r>
          <w:rPr>
            <w:rFonts w:ascii="Cambria Math" w:hAnsi="Cambria Math"/>
            <w:lang w:val="en-US" w:eastAsia="zh-CN"/>
          </w:rPr>
          <m:t>xmv_2</m:t>
        </m:r>
      </m:oMath>
      <w:r w:rsidRPr="00A80F7B">
        <w:rPr>
          <w:lang w:val="en-US" w:eastAsia="zh-CN"/>
        </w:rPr>
        <w:t xml:space="preserve">, </w:t>
      </w:r>
      <m:oMath>
        <m:r>
          <w:rPr>
            <w:rFonts w:ascii="Cambria Math" w:hAnsi="Cambria Math"/>
            <w:lang w:val="en-US" w:eastAsia="zh-CN"/>
          </w:rPr>
          <m:t>xmv_5</m:t>
        </m:r>
      </m:oMath>
      <w:r w:rsidRPr="00A80F7B">
        <w:rPr>
          <w:lang w:val="en-US" w:eastAsia="zh-CN"/>
        </w:rPr>
        <w:t xml:space="preserve">, </w:t>
      </w:r>
      <m:oMath>
        <m:r>
          <w:rPr>
            <w:rFonts w:ascii="Cambria Math" w:hAnsi="Cambria Math"/>
            <w:lang w:val="en-US" w:eastAsia="zh-CN"/>
          </w:rPr>
          <m:t>xmv_10</m:t>
        </m:r>
      </m:oMath>
      <w:r w:rsidRPr="00A80F7B">
        <w:rPr>
          <w:lang w:val="en-US" w:eastAsia="zh-CN"/>
        </w:rPr>
        <w:t xml:space="preserve"> in the </w:t>
      </w:r>
      <w:r w:rsidR="00DB7B80" w:rsidRPr="00A80F7B">
        <w:rPr>
          <w:lang w:val="en-US" w:eastAsia="zh-CN"/>
        </w:rPr>
        <w:t>fault</w:t>
      </w:r>
      <w:r w:rsidRPr="00A80F7B">
        <w:rPr>
          <w:lang w:val="en-US" w:eastAsia="zh-CN"/>
        </w:rPr>
        <w:t xml:space="preserve"> dataset is much larger than that in the normal dataset. That means high variance and dispersion is a critical property of the </w:t>
      </w:r>
      <w:r w:rsidR="00DB7B80" w:rsidRPr="00A80F7B">
        <w:rPr>
          <w:lang w:val="en-US" w:eastAsia="zh-CN"/>
        </w:rPr>
        <w:t>fault</w:t>
      </w:r>
      <w:r w:rsidRPr="00A80F7B">
        <w:rPr>
          <w:lang w:val="en-US" w:eastAsia="zh-CN"/>
        </w:rPr>
        <w:t xml:space="preserve"> data.</w:t>
      </w:r>
    </w:p>
    <w:p w14:paraId="7280AE3E" w14:textId="77777777" w:rsidR="00D63DCD" w:rsidRPr="00A80F7B" w:rsidRDefault="00D63DCD" w:rsidP="00D81D5C">
      <w:pPr>
        <w:rPr>
          <w:lang w:val="en-US" w:eastAsia="zh-CN"/>
        </w:rPr>
      </w:pPr>
    </w:p>
    <w:p w14:paraId="0E439194" w14:textId="77777777" w:rsidR="000034BF" w:rsidRPr="00A80F7B" w:rsidRDefault="000034BF" w:rsidP="00B00761">
      <w:pPr>
        <w:keepNext/>
        <w:jc w:val="center"/>
        <w:rPr>
          <w:lang w:val="en-US"/>
        </w:rPr>
      </w:pPr>
      <w:r w:rsidRPr="00A80F7B">
        <w:rPr>
          <w:lang w:val="en-US"/>
        </w:rPr>
        <w:lastRenderedPageBreak/>
        <w:drawing>
          <wp:inline distT="0" distB="0" distL="0" distR="0" wp14:anchorId="727FE1AA" wp14:editId="7F7200B7">
            <wp:extent cx="4731488" cy="283717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referRelativeResize="0">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736582" cy="2840232"/>
                    </a:xfrm>
                    <a:prstGeom prst="rect">
                      <a:avLst/>
                    </a:prstGeom>
                    <a:noFill/>
                    <a:ln>
                      <a:noFill/>
                    </a:ln>
                  </pic:spPr>
                </pic:pic>
              </a:graphicData>
            </a:graphic>
          </wp:inline>
        </w:drawing>
      </w:r>
    </w:p>
    <w:p w14:paraId="091F26B9" w14:textId="741BCC8D" w:rsidR="00D81D5C" w:rsidRPr="00A80F7B" w:rsidRDefault="000034BF" w:rsidP="00B00761">
      <w:pPr>
        <w:pStyle w:val="Caption"/>
        <w:jc w:val="center"/>
        <w:rPr>
          <w:lang w:val="en-US"/>
        </w:rPr>
      </w:pPr>
      <w:bookmarkStart w:id="201" w:name="_Ref72607834"/>
      <w:bookmarkStart w:id="202" w:name="_Toc72678955"/>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26</w:t>
      </w:r>
      <w:r w:rsidR="00B140BC" w:rsidRPr="00A80F7B">
        <w:rPr>
          <w:lang w:val="en-US"/>
        </w:rPr>
        <w:fldChar w:fldCharType="end"/>
      </w:r>
      <w:bookmarkEnd w:id="201"/>
      <w:r w:rsidRPr="00A80F7B">
        <w:rPr>
          <w:lang w:val="en-US"/>
        </w:rPr>
        <w:t>: Standard deviation of TEP variables (</w:t>
      </w:r>
      <w:r w:rsidR="00DB7066" w:rsidRPr="00A80F7B">
        <w:rPr>
          <w:lang w:val="en-US"/>
        </w:rPr>
        <w:t>Own presentation</w:t>
      </w:r>
      <w:r w:rsidRPr="00A80F7B">
        <w:rPr>
          <w:lang w:val="en-US"/>
        </w:rPr>
        <w:t>)</w:t>
      </w:r>
      <w:r w:rsidR="00D63DCD" w:rsidRPr="00A80F7B">
        <w:rPr>
          <w:lang w:val="en-US"/>
        </w:rPr>
        <w:t>.</w:t>
      </w:r>
      <w:bookmarkEnd w:id="202"/>
    </w:p>
    <w:p w14:paraId="2ABE681D" w14:textId="77777777" w:rsidR="00D63DCD" w:rsidRPr="00A80F7B" w:rsidRDefault="00D63DCD" w:rsidP="00D63DCD">
      <w:pPr>
        <w:rPr>
          <w:lang w:val="en-US"/>
        </w:rPr>
      </w:pPr>
    </w:p>
    <w:p w14:paraId="7DA00361" w14:textId="72D22B8D" w:rsidR="00D81D5C" w:rsidRPr="00A80F7B" w:rsidRDefault="00D81D5C" w:rsidP="00D81D5C">
      <w:pPr>
        <w:pStyle w:val="Heading4"/>
        <w:rPr>
          <w:lang w:val="en-US" w:eastAsia="zh-CN"/>
        </w:rPr>
      </w:pPr>
      <w:r w:rsidRPr="00A80F7B">
        <w:rPr>
          <w:lang w:val="en-US" w:eastAsia="zh-CN"/>
        </w:rPr>
        <w:t>Data Distribution</w:t>
      </w:r>
    </w:p>
    <w:p w14:paraId="7EAE8D68" w14:textId="2EADAE49" w:rsidR="00D81D5C" w:rsidRPr="00A80F7B" w:rsidRDefault="00D81D5C" w:rsidP="00D81D5C">
      <w:pPr>
        <w:rPr>
          <w:lang w:val="en-US" w:eastAsia="zh-CN"/>
        </w:rPr>
      </w:pPr>
      <w:r w:rsidRPr="00A80F7B">
        <w:rPr>
          <w:lang w:val="en-US" w:eastAsia="zh-CN"/>
        </w:rPr>
        <w:t xml:space="preserve">We explore the data distributions of 52 TEP variables. As </w:t>
      </w:r>
      <w:r w:rsidR="00534C51" w:rsidRPr="00A80F7B">
        <w:rPr>
          <w:lang w:val="en-US" w:eastAsia="zh-CN"/>
        </w:rPr>
        <w:fldChar w:fldCharType="begin"/>
      </w:r>
      <w:r w:rsidR="00534C51" w:rsidRPr="00A80F7B">
        <w:rPr>
          <w:lang w:val="en-US" w:eastAsia="zh-CN"/>
        </w:rPr>
        <w:instrText xml:space="preserve"> REF _Ref72607976 \h </w:instrText>
      </w:r>
      <w:r w:rsidR="00534C51" w:rsidRPr="00A80F7B">
        <w:rPr>
          <w:lang w:val="en-US" w:eastAsia="zh-CN"/>
        </w:rPr>
      </w:r>
      <w:r w:rsidR="00534C51" w:rsidRPr="00A80F7B">
        <w:rPr>
          <w:lang w:val="en-US" w:eastAsia="zh-CN"/>
        </w:rPr>
        <w:fldChar w:fldCharType="separate"/>
      </w:r>
      <w:r w:rsidR="001D4D4E" w:rsidRPr="00A80F7B">
        <w:rPr>
          <w:lang w:val="en-US"/>
        </w:rPr>
        <w:t xml:space="preserve">Figure </w:t>
      </w:r>
      <w:r w:rsidR="001D4D4E">
        <w:rPr>
          <w:noProof/>
          <w:lang w:val="en-US"/>
        </w:rPr>
        <w:t>27</w:t>
      </w:r>
      <w:r w:rsidR="00534C51" w:rsidRPr="00A80F7B">
        <w:rPr>
          <w:lang w:val="en-US" w:eastAsia="zh-CN"/>
        </w:rPr>
        <w:fldChar w:fldCharType="end"/>
      </w:r>
      <w:r w:rsidR="00534C51" w:rsidRPr="00A80F7B">
        <w:rPr>
          <w:lang w:val="en-US" w:eastAsia="zh-CN"/>
        </w:rPr>
        <w:t xml:space="preserve"> </w:t>
      </w:r>
      <w:r w:rsidRPr="00A80F7B">
        <w:rPr>
          <w:lang w:val="en-US" w:eastAsia="zh-CN"/>
        </w:rPr>
        <w:t xml:space="preserve">shows, the </w:t>
      </w:r>
      <w:r w:rsidR="00C25DB1" w:rsidRPr="00A80F7B">
        <w:rPr>
          <w:lang w:val="en-US" w:eastAsia="zh-CN"/>
        </w:rPr>
        <w:t>1</w:t>
      </w:r>
      <w:r w:rsidR="00C25DB1" w:rsidRPr="00A80F7B">
        <w:rPr>
          <w:vertAlign w:val="superscript"/>
          <w:lang w:val="en-US" w:eastAsia="zh-CN"/>
        </w:rPr>
        <w:t>st</w:t>
      </w:r>
      <w:r w:rsidRPr="00A80F7B">
        <w:rPr>
          <w:lang w:val="en-US" w:eastAsia="zh-CN"/>
        </w:rPr>
        <w:t xml:space="preserve"> measured variable </w:t>
      </w:r>
      <m:oMath>
        <m:r>
          <w:rPr>
            <w:rFonts w:ascii="Cambria Math" w:hAnsi="Cambria Math"/>
            <w:lang w:val="en-US" w:eastAsia="zh-CN"/>
          </w:rPr>
          <m:t>xmeas_1</m:t>
        </m:r>
      </m:oMath>
      <w:r w:rsidRPr="00A80F7B">
        <w:rPr>
          <w:lang w:val="en-US" w:eastAsia="zh-CN"/>
        </w:rPr>
        <w:t xml:space="preserve"> follows a normal distribution. </w:t>
      </w:r>
      <w:r w:rsidR="007F231B" w:rsidRPr="00A80F7B">
        <w:rPr>
          <w:lang w:val="en-US" w:eastAsia="zh-CN"/>
        </w:rPr>
        <w:t>After calculation</w:t>
      </w:r>
      <w:r w:rsidRPr="00A80F7B">
        <w:rPr>
          <w:lang w:val="en-US" w:eastAsia="zh-CN"/>
        </w:rPr>
        <w:t>, all other 51 TEP variables also follow normal distributions.</w:t>
      </w:r>
    </w:p>
    <w:p w14:paraId="338A7A89" w14:textId="77777777" w:rsidR="00D63DCD" w:rsidRPr="00A80F7B" w:rsidRDefault="00D63DCD" w:rsidP="00D81D5C">
      <w:pPr>
        <w:rPr>
          <w:lang w:val="en-US" w:eastAsia="zh-CN"/>
        </w:rPr>
      </w:pPr>
    </w:p>
    <w:p w14:paraId="5F4447D3" w14:textId="77777777" w:rsidR="007D712F" w:rsidRPr="00A80F7B" w:rsidRDefault="00E763C4" w:rsidP="00513C86">
      <w:pPr>
        <w:keepNext/>
        <w:jc w:val="center"/>
        <w:rPr>
          <w:lang w:val="en-US"/>
        </w:rPr>
      </w:pPr>
      <w:r w:rsidRPr="00A80F7B">
        <w:rPr>
          <w:lang w:val="en-US" w:eastAsia="zh-CN"/>
        </w:rPr>
        <w:drawing>
          <wp:inline distT="0" distB="0" distL="0" distR="0" wp14:anchorId="0B9B4F5C" wp14:editId="2B650BDB">
            <wp:extent cx="4190709" cy="2806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l="5233" t="6510" r="6579" b="4910"/>
                    <a:stretch/>
                  </pic:blipFill>
                  <pic:spPr bwMode="auto">
                    <a:xfrm>
                      <a:off x="0" y="0"/>
                      <a:ext cx="4199505" cy="2812147"/>
                    </a:xfrm>
                    <a:prstGeom prst="rect">
                      <a:avLst/>
                    </a:prstGeom>
                    <a:noFill/>
                    <a:ln>
                      <a:noFill/>
                    </a:ln>
                    <a:extLst>
                      <a:ext uri="{53640926-AAD7-44D8-BBD7-CCE9431645EC}">
                        <a14:shadowObscured xmlns:a14="http://schemas.microsoft.com/office/drawing/2010/main"/>
                      </a:ext>
                    </a:extLst>
                  </pic:spPr>
                </pic:pic>
              </a:graphicData>
            </a:graphic>
          </wp:inline>
        </w:drawing>
      </w:r>
    </w:p>
    <w:p w14:paraId="0973C1A6" w14:textId="0EF3DE0C" w:rsidR="00D81D5C" w:rsidRPr="00A80F7B" w:rsidRDefault="007D712F" w:rsidP="00513C86">
      <w:pPr>
        <w:pStyle w:val="Caption"/>
        <w:jc w:val="center"/>
        <w:rPr>
          <w:lang w:val="en-US"/>
        </w:rPr>
      </w:pPr>
      <w:bookmarkStart w:id="203" w:name="_Ref72607976"/>
      <w:bookmarkStart w:id="204" w:name="_Toc72678956"/>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27</w:t>
      </w:r>
      <w:r w:rsidR="00B140BC" w:rsidRPr="00A80F7B">
        <w:rPr>
          <w:lang w:val="en-US"/>
        </w:rPr>
        <w:fldChar w:fldCharType="end"/>
      </w:r>
      <w:bookmarkEnd w:id="203"/>
      <w:r w:rsidRPr="00A80F7B">
        <w:rPr>
          <w:lang w:val="en-US"/>
        </w:rPr>
        <w:t>: xmeas_1 distribution (Own presenatation)</w:t>
      </w:r>
      <w:r w:rsidR="00D63DCD" w:rsidRPr="00A80F7B">
        <w:rPr>
          <w:lang w:val="en-US"/>
        </w:rPr>
        <w:t>.</w:t>
      </w:r>
      <w:bookmarkEnd w:id="204"/>
    </w:p>
    <w:p w14:paraId="4EB724BC" w14:textId="77777777" w:rsidR="00D63DCD" w:rsidRPr="00A80F7B" w:rsidRDefault="00D63DCD" w:rsidP="00D63DCD">
      <w:pPr>
        <w:rPr>
          <w:lang w:val="en-US"/>
        </w:rPr>
      </w:pPr>
    </w:p>
    <w:p w14:paraId="6EA35C10" w14:textId="77777777" w:rsidR="00D81D5C" w:rsidRPr="00A80F7B" w:rsidRDefault="00D81D5C" w:rsidP="00D81D5C">
      <w:pPr>
        <w:pStyle w:val="Heading4"/>
        <w:rPr>
          <w:lang w:val="en-US" w:eastAsia="zh-CN"/>
        </w:rPr>
      </w:pPr>
      <w:r w:rsidRPr="00A80F7B">
        <w:rPr>
          <w:lang w:val="en-US" w:eastAsia="zh-CN"/>
        </w:rPr>
        <w:t xml:space="preserve">Data Correlation. </w:t>
      </w:r>
    </w:p>
    <w:p w14:paraId="0C0FCC53" w14:textId="0818E1A8" w:rsidR="00D81D5C" w:rsidRPr="00A80F7B" w:rsidRDefault="00D81D5C" w:rsidP="00D81D5C">
      <w:pPr>
        <w:rPr>
          <w:lang w:val="en-US" w:eastAsia="zh-CN"/>
        </w:rPr>
      </w:pPr>
      <w:r w:rsidRPr="00A80F7B">
        <w:rPr>
          <w:lang w:val="en-US" w:eastAsia="zh-CN"/>
        </w:rPr>
        <w:t xml:space="preserve">We calculate the </w:t>
      </w:r>
      <w:r w:rsidR="00515691" w:rsidRPr="00A80F7B">
        <w:rPr>
          <w:lang w:val="en-US" w:eastAsia="zh-CN"/>
        </w:rPr>
        <w:t>P</w:t>
      </w:r>
      <w:r w:rsidR="00D85C5D" w:rsidRPr="00A80F7B">
        <w:rPr>
          <w:lang w:val="en-US" w:eastAsia="zh-CN"/>
        </w:rPr>
        <w:t xml:space="preserve">earson </w:t>
      </w:r>
      <w:r w:rsidRPr="00A80F7B">
        <w:rPr>
          <w:lang w:val="en-US" w:eastAsia="zh-CN"/>
        </w:rPr>
        <w:t xml:space="preserve">covariance </w:t>
      </w:r>
      <w:r w:rsidR="00D85C5D" w:rsidRPr="00A80F7B">
        <w:rPr>
          <w:lang w:val="en-US" w:eastAsia="zh-CN"/>
        </w:rPr>
        <w:t>coefficient</w:t>
      </w:r>
      <w:r w:rsidRPr="00A80F7B">
        <w:rPr>
          <w:lang w:val="en-US" w:eastAsia="zh-CN"/>
        </w:rPr>
        <w:t xml:space="preserve"> </w:t>
      </w:r>
      <w:r w:rsidR="00CB505B" w:rsidRPr="00A80F7B">
        <w:rPr>
          <w:lang w:val="en-US" w:eastAsia="zh-CN"/>
        </w:rPr>
        <w:t xml:space="preserve">of </w:t>
      </w:r>
      <w:r w:rsidR="0057511A" w:rsidRPr="00A80F7B">
        <w:rPr>
          <w:lang w:val="en-US" w:eastAsia="zh-CN"/>
        </w:rPr>
        <w:t>the</w:t>
      </w:r>
      <w:r w:rsidR="00CB505B" w:rsidRPr="00A80F7B">
        <w:rPr>
          <w:lang w:val="en-US" w:eastAsia="zh-CN"/>
        </w:rPr>
        <w:t xml:space="preserve"> normal training dataset</w:t>
      </w:r>
      <w:r w:rsidRPr="00A80F7B">
        <w:rPr>
          <w:lang w:val="en-US" w:eastAsia="zh-CN"/>
        </w:rPr>
        <w:t xml:space="preserve">. The covariance </w:t>
      </w:r>
      <m:oMath>
        <m:r>
          <w:rPr>
            <w:rFonts w:ascii="Cambria Math" w:hAnsi="Cambria Math"/>
            <w:lang w:val="en-US" w:eastAsia="zh-CN"/>
          </w:rPr>
          <m:t>ρ</m:t>
        </m:r>
      </m:oMath>
      <w:r w:rsidRPr="00A80F7B">
        <w:rPr>
          <w:lang w:val="en-US" w:eastAsia="zh-CN"/>
        </w:rPr>
        <w:t xml:space="preserve"> is calculated with the formula: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165557" w:rsidRPr="00A80F7B" w14:paraId="0D4EF64D" w14:textId="77777777" w:rsidTr="00AA6B67">
        <w:tc>
          <w:tcPr>
            <w:tcW w:w="7659" w:type="dxa"/>
          </w:tcPr>
          <w:p w14:paraId="06D7B79F" w14:textId="1FDF6C9C" w:rsidR="00165557" w:rsidRPr="00A80F7B" w:rsidRDefault="008E0B7F" w:rsidP="00AA6B67">
            <w:pPr>
              <w:spacing w:after="0"/>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ρ</m:t>
                    </m:r>
                  </m:e>
                  <m: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sub>
                </m:sSub>
                <m:r>
                  <w:rPr>
                    <w:rFonts w:ascii="Cambria Math" w:hAnsi="Cambria Math"/>
                    <w:lang w:val="en-US" w:eastAsia="zh-CN"/>
                  </w:rPr>
                  <m:t>=</m:t>
                </m:r>
                <m:f>
                  <m:fPr>
                    <m:ctrlPr>
                      <w:rPr>
                        <w:rFonts w:ascii="Cambria Math" w:hAnsi="Cambria Math"/>
                        <w:i/>
                        <w:lang w:val="en-US" w:eastAsia="zh-CN"/>
                      </w:rPr>
                    </m:ctrlPr>
                  </m:fPr>
                  <m:num>
                    <m:r>
                      <m:rPr>
                        <m:scr m:val="double-struck"/>
                      </m:rPr>
                      <w:rPr>
                        <w:rFonts w:ascii="Cambria Math" w:hAnsi="Cambria Math"/>
                        <w:lang w:val="en-US" w:eastAsia="zh-CN"/>
                      </w:rPr>
                      <m:t>E</m:t>
                    </m:r>
                    <m:d>
                      <m:dPr>
                        <m:begChr m:val="["/>
                        <m:endChr m:val="]"/>
                        <m:ctrlPr>
                          <w:rPr>
                            <w:rFonts w:ascii="Cambria Math" w:hAnsi="Cambria Math"/>
                            <w:i/>
                            <w:lang w:val="en-US" w:eastAsia="zh-CN"/>
                          </w:rPr>
                        </m:ctrlPr>
                      </m:d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m:rPr>
                                <m:scr m:val="double-struck"/>
                              </m:rPr>
                              <w:rPr>
                                <w:rFonts w:ascii="Cambria Math" w:hAnsi="Cambria Math"/>
                                <w:lang w:val="en-US" w:eastAsia="zh-CN"/>
                              </w:rPr>
                              <m:t>-E</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e>
                            </m:d>
                          </m:e>
                        </m:d>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r>
                              <m:rPr>
                                <m:scr m:val="double-struck"/>
                              </m:rPr>
                              <w:rPr>
                                <w:rFonts w:ascii="Cambria Math" w:hAnsi="Cambria Math"/>
                                <w:lang w:val="en-US" w:eastAsia="zh-CN"/>
                              </w:rPr>
                              <m:t>-E</m:t>
                            </m:r>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e>
                            </m:d>
                          </m:e>
                        </m:d>
                      </m:e>
                    </m:d>
                  </m:num>
                  <m:den>
                    <m:sSub>
                      <m:sSubPr>
                        <m:ctrlPr>
                          <w:rPr>
                            <w:rFonts w:ascii="Cambria Math" w:hAnsi="Cambria Math"/>
                            <w:i/>
                            <w:lang w:val="en-US" w:eastAsia="zh-CN"/>
                          </w:rPr>
                        </m:ctrlPr>
                      </m:sSubPr>
                      <m:e>
                        <m:r>
                          <w:rPr>
                            <w:rFonts w:ascii="Cambria Math" w:hAnsi="Cambria Math"/>
                            <w:lang w:val="en-US" w:eastAsia="zh-CN"/>
                          </w:rPr>
                          <m:t>σ</m:t>
                        </m:r>
                      </m:e>
                      <m: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sub>
                    </m:sSub>
                    <m:sSub>
                      <m:sSubPr>
                        <m:ctrlPr>
                          <w:rPr>
                            <w:rFonts w:ascii="Cambria Math" w:hAnsi="Cambria Math"/>
                            <w:i/>
                            <w:lang w:val="en-US" w:eastAsia="zh-CN"/>
                          </w:rPr>
                        </m:ctrlPr>
                      </m:sSubPr>
                      <m:e>
                        <m:r>
                          <w:rPr>
                            <w:rFonts w:ascii="Cambria Math" w:hAnsi="Cambria Math"/>
                            <w:lang w:val="en-US" w:eastAsia="zh-CN"/>
                          </w:rPr>
                          <m:t>σ</m:t>
                        </m:r>
                      </m:e>
                      <m: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sub>
                    </m:sSub>
                  </m:den>
                </m:f>
              </m:oMath>
            </m:oMathPara>
          </w:p>
        </w:tc>
        <w:tc>
          <w:tcPr>
            <w:tcW w:w="839" w:type="dxa"/>
          </w:tcPr>
          <w:p w14:paraId="1CABFE7E" w14:textId="0ADA4F68" w:rsidR="00165557" w:rsidRPr="00A80F7B" w:rsidRDefault="00165557"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2</w:t>
            </w:r>
            <w:r w:rsidR="00B140BC" w:rsidRPr="00A80F7B">
              <w:rPr>
                <w:lang w:val="en-US"/>
              </w:rPr>
              <w:fldChar w:fldCharType="end"/>
            </w:r>
            <w:r w:rsidRPr="00A80F7B">
              <w:rPr>
                <w:lang w:val="en-US"/>
              </w:rPr>
              <w:t xml:space="preserve"> )</w:t>
            </w:r>
          </w:p>
        </w:tc>
      </w:tr>
    </w:tbl>
    <w:p w14:paraId="0464D633" w14:textId="071DA0BA" w:rsidR="00D81D5C" w:rsidRPr="00A80F7B" w:rsidRDefault="00D81D5C" w:rsidP="00D81D5C">
      <w:pPr>
        <w:rPr>
          <w:lang w:val="en-US" w:eastAsia="zh-CN"/>
        </w:rPr>
      </w:pPr>
      <w:r w:rsidRPr="00A80F7B">
        <w:rPr>
          <w:lang w:val="en-US" w:eastAsia="zh-CN"/>
        </w:rPr>
        <w:t xml:space="preserve">where </w:t>
      </w:r>
      <m:oMath>
        <m:r>
          <m:rPr>
            <m:scr m:val="double-struck"/>
          </m:rPr>
          <w:rPr>
            <w:rFonts w:ascii="Cambria Math" w:hAnsi="Cambria Math"/>
            <w:lang w:val="en-US" w:eastAsia="zh-CN"/>
          </w:rPr>
          <m:t>E</m:t>
        </m:r>
      </m:oMath>
      <w:r w:rsidRPr="00A80F7B">
        <w:rPr>
          <w:lang w:val="en-US" w:eastAsia="zh-CN"/>
        </w:rPr>
        <w:t xml:space="preserve"> is the expectation,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Pr="00A80F7B">
        <w:rPr>
          <w:lang w:val="en-US" w:eastAsia="zh-CN"/>
        </w:rPr>
        <w:t xml:space="preserve"> is the </w:t>
      </w:r>
      <m:oMath>
        <m:sSup>
          <m:sSupPr>
            <m:ctrlPr>
              <w:rPr>
                <w:rFonts w:ascii="Cambria Math" w:hAnsi="Cambria Math"/>
                <w:i/>
                <w:lang w:val="en-US" w:eastAsia="zh-CN"/>
              </w:rPr>
            </m:ctrlPr>
          </m:sSupPr>
          <m:e>
            <m:r>
              <w:rPr>
                <w:rFonts w:ascii="Cambria Math" w:hAnsi="Cambria Math"/>
                <w:lang w:val="en-US" w:eastAsia="zh-CN"/>
              </w:rPr>
              <m:t>i</m:t>
            </m:r>
          </m:e>
          <m:sup>
            <m:r>
              <w:rPr>
                <w:rFonts w:ascii="Cambria Math" w:hAnsi="Cambria Math"/>
                <w:lang w:val="en-US" w:eastAsia="zh-CN"/>
              </w:rPr>
              <m:t>th</m:t>
            </m:r>
          </m:sup>
        </m:sSup>
      </m:oMath>
      <w:r w:rsidRPr="00A80F7B">
        <w:rPr>
          <w:lang w:val="en-US" w:eastAsia="zh-CN"/>
        </w:rPr>
        <w:t xml:space="preserve"> variable</w:t>
      </w:r>
      <w:r w:rsidR="00F7697C" w:rsidRPr="00A80F7B">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σ</m:t>
            </m:r>
          </m:e>
          <m: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sub>
        </m:sSub>
      </m:oMath>
      <w:r w:rsidR="00F7697C" w:rsidRPr="00A80F7B">
        <w:rPr>
          <w:lang w:val="en-US" w:eastAsia="zh-CN"/>
        </w:rPr>
        <w:t xml:space="preserve"> is the standard deviation.</w:t>
      </w:r>
    </w:p>
    <w:p w14:paraId="2B7A1029" w14:textId="2DEB3EFE" w:rsidR="00D81D5C" w:rsidRPr="00A80F7B" w:rsidRDefault="00D81D5C" w:rsidP="00D81D5C">
      <w:pPr>
        <w:rPr>
          <w:lang w:val="en-US" w:eastAsia="zh-CN"/>
        </w:rPr>
      </w:pPr>
      <w:r w:rsidRPr="00A80F7B">
        <w:rPr>
          <w:lang w:val="en-US" w:eastAsia="zh-CN"/>
        </w:rPr>
        <w:lastRenderedPageBreak/>
        <w:t xml:space="preserve">We preserve the </w:t>
      </w:r>
      <w:r w:rsidR="0057511A" w:rsidRPr="00A80F7B">
        <w:rPr>
          <w:lang w:val="en-US" w:eastAsia="zh-CN"/>
        </w:rPr>
        <w:t xml:space="preserve">TEP </w:t>
      </w:r>
      <w:r w:rsidRPr="00A80F7B">
        <w:rPr>
          <w:lang w:val="en-US" w:eastAsia="zh-CN"/>
        </w:rPr>
        <w:t xml:space="preserve">variable pairs with covariance value </w:t>
      </w:r>
      <m:oMath>
        <m:d>
          <m:dPr>
            <m:begChr m:val="|"/>
            <m:endChr m:val="|"/>
            <m:ctrlPr>
              <w:rPr>
                <w:rFonts w:ascii="Cambria Math" w:hAnsi="Cambria Math"/>
                <w:i/>
                <w:lang w:val="en-US" w:eastAsia="zh-CN"/>
              </w:rPr>
            </m:ctrlPr>
          </m:dPr>
          <m:e>
            <m:r>
              <w:rPr>
                <w:rFonts w:ascii="Cambria Math" w:hAnsi="Cambria Math"/>
                <w:lang w:val="en-US" w:eastAsia="zh-CN"/>
              </w:rPr>
              <m:t>K</m:t>
            </m:r>
          </m:e>
        </m:d>
        <m:r>
          <w:rPr>
            <w:rFonts w:ascii="Cambria Math" w:hAnsi="Cambria Math"/>
            <w:lang w:val="en-US" w:eastAsia="zh-CN"/>
          </w:rPr>
          <m:t>&gt;0.8</m:t>
        </m:r>
      </m:oMath>
      <w:r w:rsidRPr="00A80F7B">
        <w:rPr>
          <w:lang w:val="en-US" w:eastAsia="zh-CN"/>
        </w:rPr>
        <w:t xml:space="preserve"> and create </w:t>
      </w:r>
      <w:r w:rsidR="00534C51" w:rsidRPr="00A80F7B">
        <w:rPr>
          <w:lang w:val="en-US" w:eastAsia="zh-CN"/>
        </w:rPr>
        <w:fldChar w:fldCharType="begin"/>
      </w:r>
      <w:r w:rsidR="00534C51" w:rsidRPr="00A80F7B">
        <w:rPr>
          <w:lang w:val="en-US" w:eastAsia="zh-CN"/>
        </w:rPr>
        <w:instrText xml:space="preserve"> REF _Ref72607977 \h </w:instrText>
      </w:r>
      <w:r w:rsidR="00534C51" w:rsidRPr="00A80F7B">
        <w:rPr>
          <w:lang w:val="en-US" w:eastAsia="zh-CN"/>
        </w:rPr>
      </w:r>
      <w:r w:rsidR="00534C51" w:rsidRPr="00A80F7B">
        <w:rPr>
          <w:lang w:val="en-US" w:eastAsia="zh-CN"/>
        </w:rPr>
        <w:fldChar w:fldCharType="separate"/>
      </w:r>
      <w:r w:rsidR="001D4D4E" w:rsidRPr="00A80F7B">
        <w:rPr>
          <w:lang w:val="en-US"/>
        </w:rPr>
        <w:t xml:space="preserve">Table </w:t>
      </w:r>
      <w:r w:rsidR="001D4D4E">
        <w:rPr>
          <w:noProof/>
          <w:lang w:val="en-US"/>
        </w:rPr>
        <w:t>5</w:t>
      </w:r>
      <w:r w:rsidR="00534C51" w:rsidRPr="00A80F7B">
        <w:rPr>
          <w:lang w:val="en-US" w:eastAsia="zh-CN"/>
        </w:rPr>
        <w:fldChar w:fldCharType="end"/>
      </w:r>
      <w:r w:rsidRPr="00A80F7B">
        <w:rPr>
          <w:lang w:val="en-US" w:eastAsia="zh-CN"/>
        </w:rPr>
        <w:t xml:space="preserve">. </w:t>
      </w:r>
    </w:p>
    <w:p w14:paraId="726FBD87" w14:textId="77777777" w:rsidR="00D63DCD" w:rsidRPr="00A80F7B" w:rsidRDefault="00D63DCD" w:rsidP="00D81D5C">
      <w:pPr>
        <w:rPr>
          <w:lang w:val="en-US" w:eastAsia="zh-CN"/>
        </w:rPr>
      </w:pPr>
    </w:p>
    <w:p w14:paraId="15B160C9" w14:textId="3BB45C06" w:rsidR="00D972C8" w:rsidRPr="00A80F7B" w:rsidRDefault="00D972C8" w:rsidP="00D972C8">
      <w:pPr>
        <w:pStyle w:val="Caption"/>
        <w:keepNext/>
        <w:rPr>
          <w:lang w:val="en-US"/>
        </w:rPr>
      </w:pPr>
      <w:bookmarkStart w:id="205" w:name="_Ref72607977"/>
      <w:bookmarkStart w:id="206" w:name="_Toc72678975"/>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5</w:t>
      </w:r>
      <w:r w:rsidR="00B140BC" w:rsidRPr="00A80F7B">
        <w:rPr>
          <w:lang w:val="en-US"/>
        </w:rPr>
        <w:fldChar w:fldCharType="end"/>
      </w:r>
      <w:bookmarkEnd w:id="205"/>
      <w:r w:rsidRPr="00A80F7B">
        <w:rPr>
          <w:lang w:val="en-US"/>
        </w:rPr>
        <w:t>: Pearson covariance coefficient of the normal dataset (Own presentation)</w:t>
      </w:r>
      <w:r w:rsidR="00D63DCD" w:rsidRPr="00A80F7B">
        <w:rPr>
          <w:lang w:val="en-US"/>
        </w:rPr>
        <w:t>.</w:t>
      </w:r>
      <w:bookmarkEnd w:id="206"/>
    </w:p>
    <w:p w14:paraId="24588D4F" w14:textId="3C946039" w:rsidR="00D972C8" w:rsidRPr="00A80F7B" w:rsidRDefault="00D972C8" w:rsidP="00D81D5C">
      <w:pPr>
        <w:rPr>
          <w:lang w:val="en-US" w:eastAsia="zh-CN"/>
        </w:rPr>
      </w:pPr>
      <w:r w:rsidRPr="00A80F7B">
        <w:rPr>
          <w:lang w:val="en-US" w:eastAsia="zh-CN"/>
        </w:rPr>
        <w:drawing>
          <wp:inline distT="0" distB="0" distL="0" distR="0" wp14:anchorId="65E8799A" wp14:editId="27A65F31">
            <wp:extent cx="2080908" cy="2890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30" t="1470"/>
                    <a:stretch/>
                  </pic:blipFill>
                  <pic:spPr bwMode="auto">
                    <a:xfrm>
                      <a:off x="0" y="0"/>
                      <a:ext cx="2081233" cy="2890971"/>
                    </a:xfrm>
                    <a:prstGeom prst="rect">
                      <a:avLst/>
                    </a:prstGeom>
                    <a:ln>
                      <a:noFill/>
                    </a:ln>
                    <a:extLst>
                      <a:ext uri="{53640926-AAD7-44D8-BBD7-CCE9431645EC}">
                        <a14:shadowObscured xmlns:a14="http://schemas.microsoft.com/office/drawing/2010/main"/>
                      </a:ext>
                    </a:extLst>
                  </pic:spPr>
                </pic:pic>
              </a:graphicData>
            </a:graphic>
          </wp:inline>
        </w:drawing>
      </w:r>
    </w:p>
    <w:p w14:paraId="233C3E2E" w14:textId="77777777" w:rsidR="00D63DCD" w:rsidRPr="00A80F7B" w:rsidRDefault="00D63DCD" w:rsidP="00D81D5C">
      <w:pPr>
        <w:rPr>
          <w:lang w:val="en-US" w:eastAsia="zh-CN"/>
        </w:rPr>
      </w:pPr>
    </w:p>
    <w:p w14:paraId="36F2B4E9" w14:textId="180134B3" w:rsidR="00D81D5C" w:rsidRPr="00A80F7B" w:rsidRDefault="00D81D5C" w:rsidP="00D81D5C">
      <w:pPr>
        <w:rPr>
          <w:lang w:val="en-US" w:eastAsia="zh-CN"/>
        </w:rPr>
      </w:pPr>
      <w:r w:rsidRPr="00A80F7B">
        <w:rPr>
          <w:lang w:val="en-US" w:eastAsia="zh-CN"/>
        </w:rPr>
        <w:t>In</w:t>
      </w:r>
      <w:r w:rsidR="00534C51" w:rsidRPr="00A80F7B">
        <w:rPr>
          <w:lang w:val="en-US" w:eastAsia="zh-CN"/>
        </w:rPr>
        <w:t xml:space="preserve"> </w:t>
      </w:r>
      <w:r w:rsidR="00534C51" w:rsidRPr="00A80F7B">
        <w:rPr>
          <w:lang w:val="en-US" w:eastAsia="zh-CN"/>
        </w:rPr>
        <w:fldChar w:fldCharType="begin"/>
      </w:r>
      <w:r w:rsidR="00534C51" w:rsidRPr="00A80F7B">
        <w:rPr>
          <w:lang w:val="en-US" w:eastAsia="zh-CN"/>
        </w:rPr>
        <w:instrText xml:space="preserve"> REF _Ref72607977 \h </w:instrText>
      </w:r>
      <w:r w:rsidR="00534C51" w:rsidRPr="00A80F7B">
        <w:rPr>
          <w:lang w:val="en-US" w:eastAsia="zh-CN"/>
        </w:rPr>
      </w:r>
      <w:r w:rsidR="00534C51" w:rsidRPr="00A80F7B">
        <w:rPr>
          <w:lang w:val="en-US" w:eastAsia="zh-CN"/>
        </w:rPr>
        <w:fldChar w:fldCharType="separate"/>
      </w:r>
      <w:r w:rsidR="001D4D4E" w:rsidRPr="00A80F7B">
        <w:rPr>
          <w:lang w:val="en-US"/>
        </w:rPr>
        <w:t xml:space="preserve">Table </w:t>
      </w:r>
      <w:r w:rsidR="001D4D4E">
        <w:rPr>
          <w:noProof/>
          <w:lang w:val="en-US"/>
        </w:rPr>
        <w:t>5</w:t>
      </w:r>
      <w:r w:rsidR="00534C51" w:rsidRPr="00A80F7B">
        <w:rPr>
          <w:lang w:val="en-US" w:eastAsia="zh-CN"/>
        </w:rPr>
        <w:fldChar w:fldCharType="end"/>
      </w:r>
      <w:r w:rsidRPr="00A80F7B">
        <w:rPr>
          <w:lang w:val="en-US" w:eastAsia="zh-CN"/>
        </w:rPr>
        <w:t xml:space="preserve">, </w:t>
      </w:r>
      <w:r w:rsidR="00534C51" w:rsidRPr="00A80F7B">
        <w:rPr>
          <w:lang w:val="en-US" w:eastAsia="zh-CN"/>
        </w:rPr>
        <w:t xml:space="preserve">the </w:t>
      </w:r>
      <w:r w:rsidRPr="00A80F7B">
        <w:rPr>
          <w:lang w:val="en-US" w:eastAsia="zh-CN"/>
        </w:rPr>
        <w:t xml:space="preserve">measured variable </w:t>
      </w:r>
      <m:oMath>
        <m:r>
          <w:rPr>
            <w:rFonts w:ascii="Cambria Math" w:hAnsi="Cambria Math"/>
            <w:lang w:val="en-US" w:eastAsia="zh-CN"/>
          </w:rPr>
          <m:t>xmeas_7</m:t>
        </m:r>
      </m:oMath>
      <w:r w:rsidRPr="00A80F7B">
        <w:rPr>
          <w:lang w:val="en-US" w:eastAsia="zh-CN"/>
        </w:rPr>
        <w:t xml:space="preserve"> has high covariance with </w:t>
      </w:r>
      <m:oMath>
        <m:r>
          <w:rPr>
            <w:rFonts w:ascii="Cambria Math" w:hAnsi="Cambria Math"/>
            <w:lang w:val="en-US" w:eastAsia="zh-CN"/>
          </w:rPr>
          <m:t>xmeas_13</m:t>
        </m:r>
      </m:oMath>
      <w:r w:rsidRPr="00A80F7B">
        <w:rPr>
          <w:lang w:val="en-US" w:eastAsia="zh-CN"/>
        </w:rPr>
        <w:t xml:space="preserve">, </w:t>
      </w:r>
      <m:oMath>
        <m:r>
          <w:rPr>
            <w:rFonts w:ascii="Cambria Math" w:hAnsi="Cambria Math"/>
            <w:lang w:val="en-US" w:eastAsia="zh-CN"/>
          </w:rPr>
          <m:t>xmeas_16,</m:t>
        </m:r>
      </m:oMath>
      <w:r w:rsidRPr="00A80F7B">
        <w:rPr>
          <w:lang w:val="en-US" w:eastAsia="zh-CN"/>
        </w:rPr>
        <w:t xml:space="preserve"> and </w:t>
      </w:r>
      <m:oMath>
        <m:r>
          <w:rPr>
            <w:rFonts w:ascii="Cambria Math" w:hAnsi="Cambria Math"/>
            <w:lang w:val="en-US" w:eastAsia="zh-CN"/>
          </w:rPr>
          <m:t>xmv_5</m:t>
        </m:r>
      </m:oMath>
      <w:r w:rsidRPr="00A80F7B">
        <w:rPr>
          <w:lang w:val="en-US" w:eastAsia="zh-CN"/>
        </w:rPr>
        <w:t xml:space="preserve">. We then plot the scatter plot of </w:t>
      </w:r>
      <m:oMath>
        <m:r>
          <w:rPr>
            <w:rFonts w:ascii="Cambria Math" w:hAnsi="Cambria Math"/>
            <w:lang w:val="en-US" w:eastAsia="zh-CN"/>
          </w:rPr>
          <m:t>xmeas_7</m:t>
        </m:r>
      </m:oMath>
      <w:r w:rsidRPr="00A80F7B">
        <w:rPr>
          <w:lang w:val="en-US" w:eastAsia="zh-CN"/>
        </w:rPr>
        <w:t xml:space="preserve"> and </w:t>
      </w:r>
      <m:oMath>
        <m:r>
          <w:rPr>
            <w:rFonts w:ascii="Cambria Math" w:hAnsi="Cambria Math"/>
            <w:lang w:val="en-US" w:eastAsia="zh-CN"/>
          </w:rPr>
          <m:t>xmeas_13</m:t>
        </m:r>
      </m:oMath>
      <w:r w:rsidRPr="00A80F7B">
        <w:rPr>
          <w:lang w:val="en-US" w:eastAsia="zh-CN"/>
        </w:rPr>
        <w:t xml:space="preserve"> in </w:t>
      </w:r>
      <w:r w:rsidR="00534C51" w:rsidRPr="00A80F7B">
        <w:rPr>
          <w:lang w:val="en-US" w:eastAsia="zh-CN"/>
        </w:rPr>
        <w:fldChar w:fldCharType="begin"/>
      </w:r>
      <w:r w:rsidR="00534C51" w:rsidRPr="00A80F7B">
        <w:rPr>
          <w:lang w:val="en-US" w:eastAsia="zh-CN"/>
        </w:rPr>
        <w:instrText xml:space="preserve"> REF _Ref72608041 \h </w:instrText>
      </w:r>
      <w:r w:rsidR="00534C51" w:rsidRPr="00A80F7B">
        <w:rPr>
          <w:lang w:val="en-US" w:eastAsia="zh-CN"/>
        </w:rPr>
      </w:r>
      <w:r w:rsidR="00534C51" w:rsidRPr="00A80F7B">
        <w:rPr>
          <w:lang w:val="en-US" w:eastAsia="zh-CN"/>
        </w:rPr>
        <w:fldChar w:fldCharType="separate"/>
      </w:r>
      <w:r w:rsidR="001D4D4E" w:rsidRPr="00A80F7B">
        <w:rPr>
          <w:lang w:val="en-US"/>
        </w:rPr>
        <w:t xml:space="preserve">Figure </w:t>
      </w:r>
      <w:r w:rsidR="001D4D4E">
        <w:rPr>
          <w:noProof/>
          <w:lang w:val="en-US"/>
        </w:rPr>
        <w:t>28</w:t>
      </w:r>
      <w:r w:rsidR="00534C51" w:rsidRPr="00A80F7B">
        <w:rPr>
          <w:lang w:val="en-US" w:eastAsia="zh-CN"/>
        </w:rPr>
        <w:fldChar w:fldCharType="end"/>
      </w:r>
      <w:r w:rsidRPr="00A80F7B">
        <w:rPr>
          <w:lang w:val="en-US" w:eastAsia="zh-CN"/>
        </w:rPr>
        <w:t xml:space="preserve">. </w:t>
      </w:r>
      <m:oMath>
        <m:r>
          <w:rPr>
            <w:rFonts w:ascii="Cambria Math" w:hAnsi="Cambria Math"/>
            <w:lang w:val="en-US" w:eastAsia="zh-CN"/>
          </w:rPr>
          <m:t>xmeas_7</m:t>
        </m:r>
      </m:oMath>
      <w:r w:rsidRPr="00A80F7B">
        <w:rPr>
          <w:lang w:val="en-US" w:eastAsia="zh-CN"/>
        </w:rPr>
        <w:t xml:space="preserve"> and </w:t>
      </w:r>
      <m:oMath>
        <m:r>
          <w:rPr>
            <w:rFonts w:ascii="Cambria Math" w:hAnsi="Cambria Math"/>
            <w:lang w:val="en-US" w:eastAsia="zh-CN"/>
          </w:rPr>
          <m:t>xmeas_13</m:t>
        </m:r>
      </m:oMath>
      <w:r w:rsidRPr="00A80F7B">
        <w:rPr>
          <w:lang w:val="en-US" w:eastAsia="zh-CN"/>
        </w:rPr>
        <w:t xml:space="preserve"> have a positive covariance, i.e., when </w:t>
      </w:r>
      <m:oMath>
        <m:r>
          <w:rPr>
            <w:rFonts w:ascii="Cambria Math" w:hAnsi="Cambria Math"/>
            <w:lang w:val="en-US" w:eastAsia="zh-CN"/>
          </w:rPr>
          <m:t>xmeas_7</m:t>
        </m:r>
      </m:oMath>
      <w:r w:rsidRPr="00A80F7B">
        <w:rPr>
          <w:lang w:val="en-US" w:eastAsia="zh-CN"/>
        </w:rPr>
        <w:t xml:space="preserve"> has a higher value at </w:t>
      </w:r>
      <w:r w:rsidR="0057511A" w:rsidRPr="00A80F7B">
        <w:rPr>
          <w:lang w:val="en-US" w:eastAsia="zh-CN"/>
        </w:rPr>
        <w:t xml:space="preserve">a </w:t>
      </w:r>
      <w:r w:rsidRPr="00A80F7B">
        <w:rPr>
          <w:lang w:val="en-US" w:eastAsia="zh-CN"/>
        </w:rPr>
        <w:t xml:space="preserve">time step, </w:t>
      </w:r>
      <m:oMath>
        <m:r>
          <w:rPr>
            <w:rFonts w:ascii="Cambria Math" w:hAnsi="Cambria Math"/>
            <w:lang w:val="en-US" w:eastAsia="zh-CN"/>
          </w:rPr>
          <m:t>xmeas_13</m:t>
        </m:r>
      </m:oMath>
      <w:r w:rsidRPr="00A80F7B">
        <w:rPr>
          <w:lang w:val="en-US" w:eastAsia="zh-CN"/>
        </w:rPr>
        <w:t xml:space="preserve"> is expected to have a high value at the same time step. </w:t>
      </w:r>
    </w:p>
    <w:p w14:paraId="683516A1" w14:textId="77777777" w:rsidR="00D63DCD" w:rsidRPr="00A80F7B" w:rsidRDefault="00D63DCD" w:rsidP="00D81D5C">
      <w:pPr>
        <w:rPr>
          <w:lang w:val="en-US" w:eastAsia="zh-CN"/>
        </w:rPr>
      </w:pPr>
    </w:p>
    <w:p w14:paraId="2F18C968" w14:textId="77777777" w:rsidR="00D972C8" w:rsidRPr="00A80F7B" w:rsidRDefault="00D81D5C" w:rsidP="00513C86">
      <w:pPr>
        <w:keepNext/>
        <w:jc w:val="center"/>
        <w:rPr>
          <w:lang w:val="en-US"/>
        </w:rPr>
      </w:pPr>
      <w:r w:rsidRPr="00A80F7B">
        <w:rPr>
          <w:lang w:val="en-US" w:eastAsia="zh-CN"/>
        </w:rPr>
        <w:drawing>
          <wp:inline distT="0" distB="0" distL="0" distR="0" wp14:anchorId="7A611E66" wp14:editId="3E94C121">
            <wp:extent cx="4277666" cy="274320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2527" cy="2746318"/>
                    </a:xfrm>
                    <a:prstGeom prst="rect">
                      <a:avLst/>
                    </a:prstGeom>
                  </pic:spPr>
                </pic:pic>
              </a:graphicData>
            </a:graphic>
          </wp:inline>
        </w:drawing>
      </w:r>
    </w:p>
    <w:p w14:paraId="18131F02" w14:textId="18AA94E7" w:rsidR="00D81D5C" w:rsidRPr="00A80F7B" w:rsidRDefault="00D972C8" w:rsidP="00513C86">
      <w:pPr>
        <w:pStyle w:val="Caption"/>
        <w:jc w:val="center"/>
        <w:rPr>
          <w:lang w:val="en-US"/>
        </w:rPr>
      </w:pPr>
      <w:bookmarkStart w:id="207" w:name="_Ref72608041"/>
      <w:bookmarkStart w:id="208" w:name="_Toc72678957"/>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28</w:t>
      </w:r>
      <w:r w:rsidR="00B140BC" w:rsidRPr="00A80F7B">
        <w:rPr>
          <w:lang w:val="en-US"/>
        </w:rPr>
        <w:fldChar w:fldCharType="end"/>
      </w:r>
      <w:bookmarkEnd w:id="207"/>
      <w:r w:rsidRPr="00A80F7B">
        <w:rPr>
          <w:lang w:val="en-US"/>
        </w:rPr>
        <w:t>: Scatter plot of xmeas_7 and xmeas_13 (Own presentation)</w:t>
      </w:r>
      <w:r w:rsidR="00D63DCD" w:rsidRPr="00A80F7B">
        <w:rPr>
          <w:lang w:val="en-US"/>
        </w:rPr>
        <w:t>.</w:t>
      </w:r>
      <w:bookmarkEnd w:id="208"/>
    </w:p>
    <w:p w14:paraId="1CD4966E" w14:textId="77777777" w:rsidR="00D63DCD" w:rsidRPr="00A80F7B" w:rsidRDefault="00D63DCD" w:rsidP="00D63DCD">
      <w:pPr>
        <w:rPr>
          <w:lang w:val="en-US"/>
        </w:rPr>
      </w:pPr>
    </w:p>
    <w:p w14:paraId="047CFF01" w14:textId="3307CEF5" w:rsidR="00D81D5C" w:rsidRPr="00A80F7B" w:rsidRDefault="00D81D5C" w:rsidP="00D81D5C">
      <w:pPr>
        <w:pStyle w:val="Heading4"/>
        <w:rPr>
          <w:lang w:val="en-US" w:eastAsia="zh-CN"/>
        </w:rPr>
      </w:pPr>
      <w:r w:rsidRPr="00A80F7B">
        <w:rPr>
          <w:lang w:val="en-US" w:eastAsia="zh-CN"/>
        </w:rPr>
        <w:t>Visualization with PCA</w:t>
      </w:r>
    </w:p>
    <w:p w14:paraId="75E3DBD1" w14:textId="0FC73F56" w:rsidR="00D81D5C" w:rsidRPr="00A80F7B" w:rsidRDefault="00D81D5C" w:rsidP="00D81D5C">
      <w:pPr>
        <w:rPr>
          <w:lang w:val="en-US" w:eastAsia="zh-CN"/>
        </w:rPr>
      </w:pPr>
      <w:r w:rsidRPr="00A80F7B">
        <w:rPr>
          <w:lang w:val="en-US" w:eastAsia="zh-CN"/>
        </w:rPr>
        <w:t>We use PCA to extract the first two principal components of data</w:t>
      </w:r>
      <w:r w:rsidR="00534C51" w:rsidRPr="00A80F7B">
        <w:rPr>
          <w:lang w:val="en-US" w:eastAsia="zh-CN"/>
        </w:rPr>
        <w:t xml:space="preserve"> samples</w:t>
      </w:r>
      <w:r w:rsidRPr="00A80F7B">
        <w:rPr>
          <w:lang w:val="en-US" w:eastAsia="zh-CN"/>
        </w:rPr>
        <w:t xml:space="preserve"> </w:t>
      </w:r>
      <w:r w:rsidR="005519A0" w:rsidRPr="00A80F7B">
        <w:rPr>
          <w:lang w:val="en-US" w:eastAsia="zh-CN"/>
        </w:rPr>
        <w:t>of</w:t>
      </w:r>
      <w:r w:rsidRPr="00A80F7B">
        <w:rPr>
          <w:lang w:val="en-US" w:eastAsia="zh-CN"/>
        </w:rPr>
        <w:t xml:space="preserve"> fault 1</w:t>
      </w:r>
      <w:r w:rsidR="00A2029A" w:rsidRPr="00A80F7B">
        <w:rPr>
          <w:lang w:val="en-US" w:eastAsia="zh-CN"/>
        </w:rPr>
        <w:t>,</w:t>
      </w:r>
      <w:r w:rsidRPr="00A80F7B">
        <w:rPr>
          <w:lang w:val="en-US" w:eastAsia="zh-CN"/>
        </w:rPr>
        <w:t xml:space="preserve"> 2</w:t>
      </w:r>
      <w:r w:rsidR="00A2029A" w:rsidRPr="00A80F7B">
        <w:rPr>
          <w:lang w:val="en-US" w:eastAsia="zh-CN"/>
        </w:rPr>
        <w:t>, 3</w:t>
      </w:r>
      <w:r w:rsidR="00FB7A20" w:rsidRPr="00A80F7B">
        <w:rPr>
          <w:lang w:val="en-US" w:eastAsia="zh-CN"/>
        </w:rPr>
        <w:t>,</w:t>
      </w:r>
      <w:r w:rsidRPr="00A80F7B">
        <w:rPr>
          <w:lang w:val="en-US" w:eastAsia="zh-CN"/>
        </w:rPr>
        <w:t xml:space="preserve"> as </w:t>
      </w:r>
      <w:r w:rsidR="00534C51" w:rsidRPr="00A80F7B">
        <w:rPr>
          <w:lang w:val="en-US" w:eastAsia="zh-CN"/>
        </w:rPr>
        <w:fldChar w:fldCharType="begin"/>
      </w:r>
      <w:r w:rsidR="00534C51" w:rsidRPr="00A80F7B">
        <w:rPr>
          <w:lang w:val="en-US" w:eastAsia="zh-CN"/>
        </w:rPr>
        <w:instrText xml:space="preserve"> REF _Ref72608085 \h </w:instrText>
      </w:r>
      <w:r w:rsidR="00534C51" w:rsidRPr="00A80F7B">
        <w:rPr>
          <w:lang w:val="en-US" w:eastAsia="zh-CN"/>
        </w:rPr>
      </w:r>
      <w:r w:rsidR="00534C51" w:rsidRPr="00A80F7B">
        <w:rPr>
          <w:lang w:val="en-US" w:eastAsia="zh-CN"/>
        </w:rPr>
        <w:fldChar w:fldCharType="separate"/>
      </w:r>
      <w:r w:rsidR="001D4D4E" w:rsidRPr="00A80F7B">
        <w:rPr>
          <w:lang w:val="en-US"/>
        </w:rPr>
        <w:t xml:space="preserve">Figure </w:t>
      </w:r>
      <w:r w:rsidR="001D4D4E">
        <w:rPr>
          <w:noProof/>
          <w:lang w:val="en-US"/>
        </w:rPr>
        <w:t>29</w:t>
      </w:r>
      <w:r w:rsidR="00534C51" w:rsidRPr="00A80F7B">
        <w:rPr>
          <w:lang w:val="en-US" w:eastAsia="zh-CN"/>
        </w:rPr>
        <w:fldChar w:fldCharType="end"/>
      </w:r>
      <w:r w:rsidR="00534C51" w:rsidRPr="00A80F7B">
        <w:rPr>
          <w:lang w:val="en-US" w:eastAsia="zh-CN"/>
        </w:rPr>
        <w:t xml:space="preserve"> </w:t>
      </w:r>
      <w:r w:rsidRPr="00A80F7B">
        <w:rPr>
          <w:lang w:val="en-US" w:eastAsia="zh-CN"/>
        </w:rPr>
        <w:t xml:space="preserve">shows. </w:t>
      </w:r>
      <w:r w:rsidR="00FB7A20" w:rsidRPr="00A80F7B">
        <w:rPr>
          <w:lang w:val="en-US" w:eastAsia="zh-CN"/>
        </w:rPr>
        <w:t>Three</w:t>
      </w:r>
      <w:r w:rsidRPr="00A80F7B">
        <w:rPr>
          <w:lang w:val="en-US" w:eastAsia="zh-CN"/>
        </w:rPr>
        <w:t xml:space="preserve"> types </w:t>
      </w:r>
      <w:r w:rsidR="00FB7A20" w:rsidRPr="00A80F7B">
        <w:rPr>
          <w:lang w:val="en-US" w:eastAsia="zh-CN"/>
        </w:rPr>
        <w:t xml:space="preserve">of </w:t>
      </w:r>
      <w:r w:rsidRPr="00A80F7B">
        <w:rPr>
          <w:lang w:val="en-US" w:eastAsia="zh-CN"/>
        </w:rPr>
        <w:t xml:space="preserve">data </w:t>
      </w:r>
      <w:r w:rsidR="00893FE1" w:rsidRPr="00A80F7B">
        <w:rPr>
          <w:lang w:val="en-US" w:eastAsia="zh-CN"/>
        </w:rPr>
        <w:t>samples</w:t>
      </w:r>
      <w:r w:rsidRPr="00A80F7B">
        <w:rPr>
          <w:lang w:val="en-US" w:eastAsia="zh-CN"/>
        </w:rPr>
        <w:t xml:space="preserve"> overlap, and no clear boundar</w:t>
      </w:r>
      <w:r w:rsidR="00505201" w:rsidRPr="00A80F7B">
        <w:rPr>
          <w:lang w:val="en-US" w:eastAsia="zh-CN"/>
        </w:rPr>
        <w:t>ies</w:t>
      </w:r>
      <w:r w:rsidRPr="00A80F7B">
        <w:rPr>
          <w:lang w:val="en-US" w:eastAsia="zh-CN"/>
        </w:rPr>
        <w:t xml:space="preserve"> </w:t>
      </w:r>
      <w:r w:rsidR="00505201" w:rsidRPr="00A80F7B">
        <w:rPr>
          <w:lang w:val="en-US" w:eastAsia="zh-CN"/>
        </w:rPr>
        <w:t>exist</w:t>
      </w:r>
      <w:r w:rsidRPr="00A80F7B">
        <w:rPr>
          <w:lang w:val="en-US" w:eastAsia="zh-CN"/>
        </w:rPr>
        <w:t>.</w:t>
      </w:r>
      <w:r w:rsidR="00FB7A20" w:rsidRPr="00A80F7B">
        <w:rPr>
          <w:lang w:val="en-US" w:eastAsia="zh-CN"/>
        </w:rPr>
        <w:t xml:space="preserve"> </w:t>
      </w:r>
      <w:r w:rsidRPr="00A80F7B">
        <w:rPr>
          <w:lang w:val="en-US" w:eastAsia="zh-CN"/>
        </w:rPr>
        <w:t xml:space="preserve">One reason is that PCA is a linear method that can separate dissimilar data instances in low-dimensional </w:t>
      </w:r>
      <w:r w:rsidRPr="00A80F7B">
        <w:rPr>
          <w:lang w:val="en-US" w:eastAsia="zh-CN"/>
        </w:rPr>
        <w:lastRenderedPageBreak/>
        <w:t xml:space="preserve">representation. However, </w:t>
      </w:r>
      <w:r w:rsidR="00984F75" w:rsidRPr="00A80F7B">
        <w:rPr>
          <w:lang w:val="en-US" w:eastAsia="zh-CN"/>
        </w:rPr>
        <w:t>it is critical for high-dimensional and nonlinear data like TEP data t</w:t>
      </w:r>
      <w:r w:rsidRPr="00A80F7B">
        <w:rPr>
          <w:lang w:val="en-US" w:eastAsia="zh-CN"/>
        </w:rPr>
        <w:t xml:space="preserve">o maintain </w:t>
      </w:r>
      <w:r w:rsidR="00984F75" w:rsidRPr="00A80F7B">
        <w:rPr>
          <w:lang w:val="en-US" w:eastAsia="zh-CN"/>
        </w:rPr>
        <w:t>a</w:t>
      </w:r>
      <w:r w:rsidRPr="00A80F7B">
        <w:rPr>
          <w:lang w:val="en-US" w:eastAsia="zh-CN"/>
        </w:rPr>
        <w:t xml:space="preserve"> close distance between similar data </w:t>
      </w:r>
      <w:r w:rsidR="002B2DD6" w:rsidRPr="00A80F7B">
        <w:rPr>
          <w:lang w:val="en-US" w:eastAsia="zh-CN"/>
        </w:rPr>
        <w:t>samples</w:t>
      </w:r>
      <w:r w:rsidRPr="00A80F7B">
        <w:rPr>
          <w:lang w:val="en-US" w:eastAsia="zh-CN"/>
        </w:rPr>
        <w:t xml:space="preserve"> </w:t>
      </w:r>
      <w:sdt>
        <w:sdtPr>
          <w:rPr>
            <w:lang w:val="en-US" w:eastAsia="zh-CN"/>
          </w:rPr>
          <w:alias w:val="To edit, see citavi.com/edit"/>
          <w:tag w:val="CitaviPlaceholder#613a092c-b029-456d-b075-b5c52931081d"/>
          <w:id w:val="-853800271"/>
          <w:placeholder>
            <w:docPart w:val="DefaultPlaceholder_-1854013440"/>
          </w:placeholder>
        </w:sdtPr>
        <w:sdtEndPr/>
        <w:sdtContent>
          <w:r w:rsidR="00C73D0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Yzg4ZGMwLTRkYjMtNDEzMy04ZDU5LWFhMWY4MWVkNjBhMiIsIlJhbmdlTGVuZ3RoIjozMywiUmVmZXJlbmNlSWQiOiI3MjM5NTI4Yy1lZTcwLTRlZjEtYjE4YS0yZjY2ZWIwZDg0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}</w:instrText>
          </w:r>
          <w:r w:rsidR="00C73D0A" w:rsidRPr="00A80F7B">
            <w:rPr>
              <w:lang w:val="en-US" w:eastAsia="zh-CN"/>
            </w:rPr>
            <w:fldChar w:fldCharType="separate"/>
          </w:r>
          <w:r w:rsidR="00BE74B7" w:rsidRPr="00A80F7B">
            <w:rPr>
              <w:lang w:val="en-US" w:eastAsia="zh-CN"/>
            </w:rPr>
            <w:t>(van der Maaten and Hinton, 2008)</w:t>
          </w:r>
          <w:r w:rsidR="00C73D0A" w:rsidRPr="00A80F7B">
            <w:rPr>
              <w:lang w:val="en-US" w:eastAsia="zh-CN"/>
            </w:rPr>
            <w:fldChar w:fldCharType="end"/>
          </w:r>
        </w:sdtContent>
      </w:sdt>
      <w:r w:rsidRPr="00A80F7B">
        <w:rPr>
          <w:lang w:val="en-US" w:eastAsia="zh-CN"/>
        </w:rPr>
        <w:t xml:space="preserve">. </w:t>
      </w:r>
    </w:p>
    <w:p w14:paraId="4A4808A0" w14:textId="77777777" w:rsidR="00D63DCD" w:rsidRPr="00A80F7B" w:rsidRDefault="00D63DCD" w:rsidP="00D81D5C">
      <w:pPr>
        <w:rPr>
          <w:lang w:val="en-US" w:eastAsia="zh-CN"/>
        </w:rPr>
      </w:pPr>
    </w:p>
    <w:p w14:paraId="4E8F786F" w14:textId="77777777" w:rsidR="00C448E6" w:rsidRPr="00A80F7B" w:rsidRDefault="00C448E6" w:rsidP="00513C86">
      <w:pPr>
        <w:keepNext/>
        <w:jc w:val="center"/>
        <w:rPr>
          <w:lang w:val="en-US"/>
        </w:rPr>
      </w:pPr>
      <w:r w:rsidRPr="00A80F7B">
        <w:rPr>
          <w:lang w:val="en-US" w:eastAsia="zh-CN"/>
        </w:rPr>
        <w:drawing>
          <wp:inline distT="0" distB="0" distL="0" distR="0" wp14:anchorId="46984B2E" wp14:editId="0B0EEF43">
            <wp:extent cx="4662000" cy="3106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2000" cy="3106800"/>
                    </a:xfrm>
                    <a:prstGeom prst="rect">
                      <a:avLst/>
                    </a:prstGeom>
                    <a:noFill/>
                    <a:ln>
                      <a:noFill/>
                    </a:ln>
                  </pic:spPr>
                </pic:pic>
              </a:graphicData>
            </a:graphic>
          </wp:inline>
        </w:drawing>
      </w:r>
    </w:p>
    <w:p w14:paraId="4174EA45" w14:textId="3EC30337" w:rsidR="00D81D5C" w:rsidRPr="00A80F7B" w:rsidRDefault="00C448E6" w:rsidP="00513C86">
      <w:pPr>
        <w:pStyle w:val="Caption"/>
        <w:jc w:val="center"/>
        <w:rPr>
          <w:lang w:val="en-US"/>
        </w:rPr>
      </w:pPr>
      <w:bookmarkStart w:id="209" w:name="_Ref72608085"/>
      <w:bookmarkStart w:id="210" w:name="_Toc72678958"/>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29</w:t>
      </w:r>
      <w:r w:rsidR="00B140BC" w:rsidRPr="00A80F7B">
        <w:rPr>
          <w:lang w:val="en-US"/>
        </w:rPr>
        <w:fldChar w:fldCharType="end"/>
      </w:r>
      <w:bookmarkEnd w:id="209"/>
      <w:r w:rsidRPr="00A80F7B">
        <w:rPr>
          <w:lang w:val="en-US"/>
        </w:rPr>
        <w:t>: PCA visualization of fault 1, 2, 3 (Own presentation)</w:t>
      </w:r>
      <w:r w:rsidR="00D63DCD" w:rsidRPr="00A80F7B">
        <w:rPr>
          <w:lang w:val="en-US"/>
        </w:rPr>
        <w:t>.</w:t>
      </w:r>
      <w:bookmarkEnd w:id="210"/>
    </w:p>
    <w:p w14:paraId="4CDC4501" w14:textId="77777777" w:rsidR="00D63DCD" w:rsidRPr="00A80F7B" w:rsidRDefault="00D63DCD" w:rsidP="00D63DCD">
      <w:pPr>
        <w:rPr>
          <w:lang w:val="en-US"/>
        </w:rPr>
      </w:pPr>
    </w:p>
    <w:p w14:paraId="2EFF0351" w14:textId="77777777" w:rsidR="00D81D5C" w:rsidRPr="00A80F7B" w:rsidRDefault="00D81D5C" w:rsidP="00D81D5C">
      <w:pPr>
        <w:pStyle w:val="Heading4"/>
        <w:rPr>
          <w:lang w:val="en-US" w:eastAsia="zh-CN"/>
        </w:rPr>
      </w:pPr>
      <w:r w:rsidRPr="00A80F7B">
        <w:rPr>
          <w:lang w:val="en-US" w:eastAsia="zh-CN"/>
        </w:rPr>
        <w:t>Visualization with t-SNE</w:t>
      </w:r>
    </w:p>
    <w:p w14:paraId="082F0BE0" w14:textId="6F210BA3" w:rsidR="00D81D5C" w:rsidRPr="00A80F7B" w:rsidRDefault="00D81D5C" w:rsidP="00D81D5C">
      <w:pPr>
        <w:rPr>
          <w:lang w:val="en-US" w:eastAsia="zh-CN"/>
        </w:rPr>
      </w:pPr>
      <w:r w:rsidRPr="00A80F7B">
        <w:rPr>
          <w:lang w:val="en-US" w:eastAsia="zh-CN"/>
        </w:rPr>
        <w:t xml:space="preserve">t-SNE is a visualization for high-dimensional data capable of preserving both the global and local </w:t>
      </w:r>
      <w:r w:rsidR="00002942" w:rsidRPr="00A80F7B">
        <w:rPr>
          <w:lang w:val="en-US" w:eastAsia="zh-CN"/>
        </w:rPr>
        <w:t>data structure</w:t>
      </w:r>
      <w:r w:rsidR="00B510B1" w:rsidRPr="00A80F7B">
        <w:rPr>
          <w:lang w:val="en-US" w:eastAsia="zh-CN"/>
        </w:rPr>
        <w:t>s</w:t>
      </w:r>
      <w:r w:rsidRPr="00A80F7B">
        <w:rPr>
          <w:lang w:val="en-US" w:eastAsia="zh-CN"/>
        </w:rPr>
        <w:t xml:space="preserve"> in low-dimensional space. Unlike PCA</w:t>
      </w:r>
      <w:r w:rsidR="00002942" w:rsidRPr="00A80F7B">
        <w:rPr>
          <w:lang w:val="en-US" w:eastAsia="zh-CN"/>
        </w:rPr>
        <w:t>,</w:t>
      </w:r>
      <w:r w:rsidRPr="00A80F7B">
        <w:rPr>
          <w:lang w:val="en-US" w:eastAsia="zh-CN"/>
        </w:rPr>
        <w:t xml:space="preserve"> which separates data using the global structure, t-SNE focu</w:t>
      </w:r>
      <w:r w:rsidR="00002942" w:rsidRPr="00A80F7B">
        <w:rPr>
          <w:lang w:val="en-US" w:eastAsia="zh-CN"/>
        </w:rPr>
        <w:t>se</w:t>
      </w:r>
      <w:r w:rsidRPr="00A80F7B">
        <w:rPr>
          <w:lang w:val="en-US" w:eastAsia="zh-CN"/>
        </w:rPr>
        <w:t>s on co</w:t>
      </w:r>
      <w:r w:rsidR="00075D52" w:rsidRPr="00A80F7B">
        <w:rPr>
          <w:lang w:val="en-US" w:eastAsia="zh-CN"/>
        </w:rPr>
        <w:t>n</w:t>
      </w:r>
      <w:r w:rsidRPr="00A80F7B">
        <w:rPr>
          <w:lang w:val="en-US" w:eastAsia="zh-CN"/>
        </w:rPr>
        <w:t>vert</w:t>
      </w:r>
      <w:r w:rsidR="00075D52" w:rsidRPr="00A80F7B">
        <w:rPr>
          <w:lang w:val="en-US" w:eastAsia="zh-CN"/>
        </w:rPr>
        <w:t>ing</w:t>
      </w:r>
      <w:r w:rsidRPr="00A80F7B">
        <w:rPr>
          <w:lang w:val="en-US" w:eastAsia="zh-CN"/>
        </w:rPr>
        <w:t xml:space="preserve"> the data</w:t>
      </w:r>
      <w:r w:rsidR="00075D52" w:rsidRPr="00A80F7B">
        <w:rPr>
          <w:lang w:val="en-US" w:eastAsia="zh-CN"/>
        </w:rPr>
        <w:t xml:space="preserve"> samples</w:t>
      </w:r>
      <w:r w:rsidRPr="00A80F7B">
        <w:rPr>
          <w:lang w:val="en-US" w:eastAsia="zh-CN"/>
        </w:rPr>
        <w:t xml:space="preserve"> into low-dimensional space using the pairwise similarities (</w:t>
      </w:r>
      <w:r w:rsidR="00002942" w:rsidRPr="00A80F7B">
        <w:rPr>
          <w:lang w:val="en-US" w:eastAsia="zh-CN"/>
        </w:rPr>
        <w:t xml:space="preserve">or </w:t>
      </w:r>
      <w:r w:rsidRPr="00A80F7B">
        <w:rPr>
          <w:lang w:val="en-US" w:eastAsia="zh-CN"/>
        </w:rPr>
        <w:t xml:space="preserve">local structure). </w:t>
      </w:r>
      <w:r w:rsidR="00002942" w:rsidRPr="00A80F7B">
        <w:rPr>
          <w:lang w:val="en-US" w:eastAsia="zh-CN"/>
        </w:rPr>
        <w:t>Furthermore</w:t>
      </w:r>
      <w:r w:rsidRPr="00A80F7B">
        <w:rPr>
          <w:lang w:val="en-US" w:eastAsia="zh-CN"/>
        </w:rPr>
        <w:t xml:space="preserve">, t-SNE has series of tunable parameters, “perplexity” and “steps” are two parameters </w:t>
      </w:r>
      <w:r w:rsidR="00002942" w:rsidRPr="00A80F7B">
        <w:rPr>
          <w:lang w:val="en-US" w:eastAsia="zh-CN"/>
        </w:rPr>
        <w:t>that</w:t>
      </w:r>
      <w:r w:rsidRPr="00A80F7B">
        <w:rPr>
          <w:lang w:val="en-US" w:eastAsia="zh-CN"/>
        </w:rPr>
        <w:t xml:space="preserve"> can influence the performance </w:t>
      </w:r>
      <w:r w:rsidR="00002942" w:rsidRPr="00A80F7B">
        <w:rPr>
          <w:lang w:val="en-US" w:eastAsia="zh-CN"/>
        </w:rPr>
        <w:t>significan</w:t>
      </w:r>
      <w:r w:rsidRPr="00A80F7B">
        <w:rPr>
          <w:lang w:val="en-US" w:eastAsia="zh-CN"/>
        </w:rPr>
        <w:t>tly. “perplexity” plays the role of adjust</w:t>
      </w:r>
      <w:r w:rsidR="00002942" w:rsidRPr="00A80F7B">
        <w:rPr>
          <w:lang w:val="en-US" w:eastAsia="zh-CN"/>
        </w:rPr>
        <w:t>ing</w:t>
      </w:r>
      <w:r w:rsidRPr="00A80F7B">
        <w:rPr>
          <w:lang w:val="en-US" w:eastAsia="zh-CN"/>
        </w:rPr>
        <w:t xml:space="preserve"> the effective number of neighbors</w:t>
      </w:r>
      <w:r w:rsidR="00002942" w:rsidRPr="00A80F7B">
        <w:rPr>
          <w:lang w:val="en-US" w:eastAsia="zh-CN"/>
        </w:rPr>
        <w:t>. I</w:t>
      </w:r>
      <w:r w:rsidRPr="00A80F7B">
        <w:rPr>
          <w:lang w:val="en-US" w:eastAsia="zh-CN"/>
        </w:rPr>
        <w:t>n other words, it can balance the global and local structure of the data</w:t>
      </w:r>
      <w:r w:rsidR="00002942" w:rsidRPr="00A80F7B">
        <w:rPr>
          <w:lang w:val="en-US" w:eastAsia="zh-CN"/>
        </w:rPr>
        <w:t xml:space="preserve"> samples</w:t>
      </w:r>
      <w:r w:rsidRPr="00A80F7B">
        <w:rPr>
          <w:lang w:val="en-US" w:eastAsia="zh-CN"/>
        </w:rPr>
        <w:t xml:space="preserve">. </w:t>
      </w:r>
      <w:r w:rsidR="00002942" w:rsidRPr="00A80F7B">
        <w:rPr>
          <w:lang w:val="en-US" w:eastAsia="zh-CN"/>
        </w:rPr>
        <w:t>We use t-SNE to plot the data samples of fault</w:t>
      </w:r>
      <w:r w:rsidR="009E2810" w:rsidRPr="00A80F7B">
        <w:rPr>
          <w:lang w:val="en-US" w:eastAsia="zh-CN"/>
        </w:rPr>
        <w:t>s</w:t>
      </w:r>
      <w:r w:rsidR="00002942" w:rsidRPr="00A80F7B">
        <w:rPr>
          <w:lang w:val="en-US" w:eastAsia="zh-CN"/>
        </w:rPr>
        <w:t xml:space="preserve"> 1, 2</w:t>
      </w:r>
      <w:r w:rsidR="007F4EB0" w:rsidRPr="00A80F7B">
        <w:rPr>
          <w:lang w:val="en-US" w:eastAsia="zh-CN"/>
        </w:rPr>
        <w:t>,</w:t>
      </w:r>
      <w:r w:rsidR="00002942" w:rsidRPr="00A80F7B">
        <w:rPr>
          <w:lang w:val="en-US" w:eastAsia="zh-CN"/>
        </w:rPr>
        <w:t xml:space="preserve"> and 3</w:t>
      </w:r>
      <w:r w:rsidR="00894A8C" w:rsidRPr="00A80F7B">
        <w:rPr>
          <w:lang w:val="en-US" w:eastAsia="zh-CN"/>
        </w:rPr>
        <w:t>.</w:t>
      </w:r>
      <w:r w:rsidR="00002942" w:rsidRPr="00A80F7B">
        <w:rPr>
          <w:lang w:val="en-US" w:eastAsia="zh-CN"/>
        </w:rPr>
        <w:t xml:space="preserve"> </w:t>
      </w:r>
      <w:r w:rsidR="00894A8C" w:rsidRPr="00A80F7B">
        <w:rPr>
          <w:lang w:val="en-US" w:eastAsia="zh-CN"/>
        </w:rPr>
        <w:t>As</w:t>
      </w:r>
      <w:r w:rsidR="00002942" w:rsidRPr="00A80F7B">
        <w:rPr>
          <w:lang w:val="en-US" w:eastAsia="zh-CN"/>
        </w:rPr>
        <w:t xml:space="preserve"> </w:t>
      </w:r>
      <w:r w:rsidR="00002942" w:rsidRPr="00A80F7B">
        <w:rPr>
          <w:lang w:val="en-US" w:eastAsia="zh-CN"/>
        </w:rPr>
        <w:fldChar w:fldCharType="begin"/>
      </w:r>
      <w:r w:rsidR="00002942" w:rsidRPr="00A80F7B">
        <w:rPr>
          <w:lang w:val="en-US" w:eastAsia="zh-CN"/>
        </w:rPr>
        <w:instrText xml:space="preserve"> REF _Ref72608339 \h </w:instrText>
      </w:r>
      <w:r w:rsidR="00002942" w:rsidRPr="00A80F7B">
        <w:rPr>
          <w:lang w:val="en-US" w:eastAsia="zh-CN"/>
        </w:rPr>
      </w:r>
      <w:r w:rsidR="00002942" w:rsidRPr="00A80F7B">
        <w:rPr>
          <w:lang w:val="en-US" w:eastAsia="zh-CN"/>
        </w:rPr>
        <w:fldChar w:fldCharType="separate"/>
      </w:r>
      <w:r w:rsidR="001D4D4E" w:rsidRPr="00A80F7B">
        <w:rPr>
          <w:lang w:val="en-US"/>
        </w:rPr>
        <w:t xml:space="preserve">Figure </w:t>
      </w:r>
      <w:r w:rsidR="001D4D4E">
        <w:rPr>
          <w:noProof/>
          <w:lang w:val="en-US"/>
        </w:rPr>
        <w:t>30</w:t>
      </w:r>
      <w:r w:rsidR="00002942" w:rsidRPr="00A80F7B">
        <w:rPr>
          <w:lang w:val="en-US" w:eastAsia="zh-CN"/>
        </w:rPr>
        <w:fldChar w:fldCharType="end"/>
      </w:r>
      <w:r w:rsidR="00894A8C" w:rsidRPr="00A80F7B">
        <w:rPr>
          <w:lang w:val="en-US" w:eastAsia="zh-CN"/>
        </w:rPr>
        <w:t xml:space="preserve"> shows, there is a clear boundary between </w:t>
      </w:r>
      <w:r w:rsidR="005859B8" w:rsidRPr="00A80F7B">
        <w:rPr>
          <w:lang w:val="en-US" w:eastAsia="zh-CN"/>
        </w:rPr>
        <w:t xml:space="preserve">data </w:t>
      </w:r>
      <w:r w:rsidR="00894A8C" w:rsidRPr="00A80F7B">
        <w:rPr>
          <w:lang w:val="en-US" w:eastAsia="zh-CN"/>
        </w:rPr>
        <w:t xml:space="preserve">samples of faults 1 and 2. </w:t>
      </w:r>
      <w:r w:rsidR="005859B8" w:rsidRPr="00A80F7B">
        <w:rPr>
          <w:lang w:val="en-US" w:eastAsia="zh-CN"/>
        </w:rPr>
        <w:t>However, data samples of fault 3 overlap with the data samples of fault 2</w:t>
      </w:r>
      <w:r w:rsidR="00790D96" w:rsidRPr="00A80F7B">
        <w:rPr>
          <w:lang w:val="en-US" w:eastAsia="zh-CN"/>
        </w:rPr>
        <w:t xml:space="preserve">, which implies that fault 3 is hard to distinguish from other faults. We also observe similar results in the experiments. </w:t>
      </w:r>
    </w:p>
    <w:p w14:paraId="4E57D915" w14:textId="77777777" w:rsidR="00D63DCD" w:rsidRPr="00A80F7B" w:rsidRDefault="00D63DCD" w:rsidP="00D81D5C">
      <w:pPr>
        <w:rPr>
          <w:lang w:val="en-US" w:eastAsia="zh-CN"/>
        </w:rPr>
      </w:pPr>
    </w:p>
    <w:p w14:paraId="48070AFE" w14:textId="77777777" w:rsidR="002E156E" w:rsidRPr="00A80F7B" w:rsidRDefault="002E156E" w:rsidP="00513C86">
      <w:pPr>
        <w:keepNext/>
        <w:jc w:val="center"/>
        <w:rPr>
          <w:lang w:val="en-US"/>
        </w:rPr>
      </w:pPr>
      <w:r w:rsidRPr="00A80F7B">
        <w:rPr>
          <w:lang w:val="en-US" w:eastAsia="zh-CN"/>
        </w:rPr>
        <w:lastRenderedPageBreak/>
        <w:drawing>
          <wp:inline distT="0" distB="0" distL="0" distR="0" wp14:anchorId="60ACB07A" wp14:editId="583C3883">
            <wp:extent cx="4662000" cy="310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2000" cy="3106800"/>
                    </a:xfrm>
                    <a:prstGeom prst="rect">
                      <a:avLst/>
                    </a:prstGeom>
                    <a:noFill/>
                    <a:ln>
                      <a:noFill/>
                    </a:ln>
                  </pic:spPr>
                </pic:pic>
              </a:graphicData>
            </a:graphic>
          </wp:inline>
        </w:drawing>
      </w:r>
    </w:p>
    <w:p w14:paraId="1FB09266" w14:textId="69D27951" w:rsidR="002E156E" w:rsidRPr="00A80F7B" w:rsidRDefault="002E156E" w:rsidP="00513C86">
      <w:pPr>
        <w:pStyle w:val="Caption"/>
        <w:jc w:val="center"/>
        <w:rPr>
          <w:lang w:val="en-US"/>
        </w:rPr>
      </w:pPr>
      <w:bookmarkStart w:id="211" w:name="_Ref72608339"/>
      <w:bookmarkStart w:id="212" w:name="_Toc72678959"/>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30</w:t>
      </w:r>
      <w:r w:rsidR="00B140BC" w:rsidRPr="00A80F7B">
        <w:rPr>
          <w:lang w:val="en-US"/>
        </w:rPr>
        <w:fldChar w:fldCharType="end"/>
      </w:r>
      <w:bookmarkEnd w:id="211"/>
      <w:r w:rsidRPr="00A80F7B">
        <w:rPr>
          <w:lang w:val="en-US"/>
        </w:rPr>
        <w:t>: t-SNE visualization of fault 1, 2, 3 (Own presentation)</w:t>
      </w:r>
      <w:r w:rsidR="00D63DCD" w:rsidRPr="00A80F7B">
        <w:rPr>
          <w:lang w:val="en-US"/>
        </w:rPr>
        <w:t>.</w:t>
      </w:r>
      <w:bookmarkEnd w:id="212"/>
    </w:p>
    <w:p w14:paraId="26B951E0" w14:textId="77777777" w:rsidR="00D63DCD" w:rsidRPr="00A80F7B" w:rsidRDefault="00D63DCD" w:rsidP="00D63DCD">
      <w:pPr>
        <w:rPr>
          <w:lang w:val="en-US"/>
        </w:rPr>
      </w:pPr>
    </w:p>
    <w:p w14:paraId="614E626F" w14:textId="77777777" w:rsidR="00D81D5C" w:rsidRPr="00A80F7B" w:rsidRDefault="00D81D5C" w:rsidP="00D81D5C">
      <w:pPr>
        <w:pStyle w:val="Heading2"/>
        <w:rPr>
          <w:lang w:val="en-US" w:eastAsia="zh-CN"/>
        </w:rPr>
      </w:pPr>
      <w:bookmarkStart w:id="213" w:name="_Toc72306800"/>
      <w:bookmarkStart w:id="214" w:name="_Toc72678916"/>
      <w:r w:rsidRPr="00A80F7B">
        <w:rPr>
          <w:lang w:val="en-US" w:eastAsia="zh-CN"/>
        </w:rPr>
        <w:t>Experiment Environment</w:t>
      </w:r>
      <w:bookmarkEnd w:id="213"/>
      <w:bookmarkEnd w:id="214"/>
    </w:p>
    <w:p w14:paraId="17233197" w14:textId="4C08AD7E" w:rsidR="00D81D5C" w:rsidRPr="00A80F7B" w:rsidRDefault="00D81D5C" w:rsidP="00D81D5C">
      <w:pPr>
        <w:rPr>
          <w:lang w:val="en-US" w:eastAsia="zh-CN"/>
        </w:rPr>
      </w:pPr>
      <w:r w:rsidRPr="00A80F7B">
        <w:rPr>
          <w:lang w:val="en-US" w:eastAsia="zh-CN"/>
        </w:rPr>
        <w:t xml:space="preserve">The experiments are conducted on a GPU Workstation with Ubuntu 20.04 operating system. Specifics of the software and hardware are in </w:t>
      </w:r>
      <w:r w:rsidR="00A26DEF" w:rsidRPr="00A80F7B">
        <w:rPr>
          <w:lang w:val="en-US" w:eastAsia="zh-CN"/>
        </w:rPr>
        <w:fldChar w:fldCharType="begin"/>
      </w:r>
      <w:r w:rsidR="00A26DEF" w:rsidRPr="00A80F7B">
        <w:rPr>
          <w:lang w:val="en-US" w:eastAsia="zh-CN"/>
        </w:rPr>
        <w:instrText xml:space="preserve"> REF _Ref72608616 \h </w:instrText>
      </w:r>
      <w:r w:rsidR="00A26DEF" w:rsidRPr="00A80F7B">
        <w:rPr>
          <w:lang w:val="en-US" w:eastAsia="zh-CN"/>
        </w:rPr>
      </w:r>
      <w:r w:rsidR="00A26DEF" w:rsidRPr="00A80F7B">
        <w:rPr>
          <w:lang w:val="en-US" w:eastAsia="zh-CN"/>
        </w:rPr>
        <w:fldChar w:fldCharType="separate"/>
      </w:r>
      <w:r w:rsidR="001D4D4E" w:rsidRPr="00A80F7B">
        <w:rPr>
          <w:lang w:val="en-US"/>
        </w:rPr>
        <w:t xml:space="preserve">Table </w:t>
      </w:r>
      <w:r w:rsidR="001D4D4E">
        <w:rPr>
          <w:noProof/>
          <w:lang w:val="en-US"/>
        </w:rPr>
        <w:t>6</w:t>
      </w:r>
      <w:r w:rsidR="00A26DEF" w:rsidRPr="00A80F7B">
        <w:rPr>
          <w:lang w:val="en-US" w:eastAsia="zh-CN"/>
        </w:rPr>
        <w:fldChar w:fldCharType="end"/>
      </w:r>
      <w:r w:rsidRPr="00A80F7B">
        <w:rPr>
          <w:lang w:val="en-US" w:eastAsia="zh-CN"/>
        </w:rPr>
        <w:t xml:space="preserve">. </w:t>
      </w:r>
    </w:p>
    <w:p w14:paraId="00E8E3CB" w14:textId="77777777" w:rsidR="00D63DCD" w:rsidRPr="00A80F7B" w:rsidRDefault="00D63DCD" w:rsidP="00D81D5C">
      <w:pPr>
        <w:rPr>
          <w:lang w:val="en-US" w:eastAsia="zh-CN"/>
        </w:rPr>
      </w:pPr>
    </w:p>
    <w:p w14:paraId="2076EA4B" w14:textId="59E31A81" w:rsidR="001629A9" w:rsidRPr="00A80F7B" w:rsidRDefault="001629A9" w:rsidP="001629A9">
      <w:pPr>
        <w:pStyle w:val="Caption"/>
        <w:keepNext/>
        <w:rPr>
          <w:lang w:val="en-US"/>
        </w:rPr>
      </w:pPr>
      <w:bookmarkStart w:id="215" w:name="_Ref72608616"/>
      <w:bookmarkStart w:id="216" w:name="_Toc72678976"/>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6</w:t>
      </w:r>
      <w:r w:rsidR="00B140BC" w:rsidRPr="00A80F7B">
        <w:rPr>
          <w:lang w:val="en-US"/>
        </w:rPr>
        <w:fldChar w:fldCharType="end"/>
      </w:r>
      <w:bookmarkEnd w:id="215"/>
      <w:r w:rsidRPr="00A80F7B">
        <w:rPr>
          <w:lang w:val="en-US"/>
        </w:rPr>
        <w:t xml:space="preserve">: </w:t>
      </w:r>
      <w:r w:rsidR="00105DC1" w:rsidRPr="00A80F7B">
        <w:rPr>
          <w:lang w:val="en-US"/>
        </w:rPr>
        <w:t xml:space="preserve">Experiment </w:t>
      </w:r>
      <w:r w:rsidR="0079770A" w:rsidRPr="00A80F7B">
        <w:rPr>
          <w:lang w:val="en-US"/>
        </w:rPr>
        <w:t>environment (Own presentation)</w:t>
      </w:r>
      <w:r w:rsidR="00D63DCD" w:rsidRPr="00A80F7B">
        <w:rPr>
          <w:lang w:val="en-US"/>
        </w:rPr>
        <w:t>.</w:t>
      </w:r>
      <w:bookmarkEnd w:id="216"/>
    </w:p>
    <w:tbl>
      <w:tblPr>
        <w:tblStyle w:val="TableGrid"/>
        <w:tblW w:w="7366" w:type="dxa"/>
        <w:tblLook w:val="04A0" w:firstRow="1" w:lastRow="0" w:firstColumn="1" w:lastColumn="0" w:noHBand="0" w:noVBand="1"/>
      </w:tblPr>
      <w:tblGrid>
        <w:gridCol w:w="3740"/>
        <w:gridCol w:w="3626"/>
      </w:tblGrid>
      <w:tr w:rsidR="00D81D5C" w:rsidRPr="00A80F7B" w14:paraId="26E624A3" w14:textId="77777777" w:rsidTr="001629A9">
        <w:trPr>
          <w:trHeight w:val="300"/>
        </w:trPr>
        <w:tc>
          <w:tcPr>
            <w:tcW w:w="3740" w:type="dxa"/>
            <w:noWrap/>
            <w:hideMark/>
          </w:tcPr>
          <w:p w14:paraId="3C322B99" w14:textId="77777777" w:rsidR="00D81D5C" w:rsidRPr="00A80F7B" w:rsidRDefault="00D81D5C" w:rsidP="00D81D5C">
            <w:pPr>
              <w:rPr>
                <w:lang w:val="en-US" w:eastAsia="zh-CN"/>
              </w:rPr>
            </w:pPr>
            <w:r w:rsidRPr="00A80F7B">
              <w:rPr>
                <w:lang w:val="en-US" w:eastAsia="zh-CN"/>
              </w:rPr>
              <w:t>Operation system</w:t>
            </w:r>
          </w:p>
        </w:tc>
        <w:tc>
          <w:tcPr>
            <w:tcW w:w="3626" w:type="dxa"/>
            <w:noWrap/>
            <w:hideMark/>
          </w:tcPr>
          <w:p w14:paraId="6BBF59D5" w14:textId="77777777" w:rsidR="00D81D5C" w:rsidRPr="00A80F7B" w:rsidRDefault="00D81D5C" w:rsidP="00D81D5C">
            <w:pPr>
              <w:rPr>
                <w:lang w:val="en-US" w:eastAsia="zh-CN"/>
              </w:rPr>
            </w:pPr>
            <w:r w:rsidRPr="00A80F7B">
              <w:rPr>
                <w:lang w:val="en-US" w:eastAsia="zh-CN"/>
              </w:rPr>
              <w:t>Ubuntu Linux 20.04</w:t>
            </w:r>
          </w:p>
        </w:tc>
      </w:tr>
      <w:tr w:rsidR="00D81D5C" w:rsidRPr="00A80F7B" w14:paraId="404BDEA9" w14:textId="77777777" w:rsidTr="001629A9">
        <w:trPr>
          <w:trHeight w:val="300"/>
        </w:trPr>
        <w:tc>
          <w:tcPr>
            <w:tcW w:w="3740" w:type="dxa"/>
            <w:noWrap/>
            <w:hideMark/>
          </w:tcPr>
          <w:p w14:paraId="66183630" w14:textId="77777777" w:rsidR="00D81D5C" w:rsidRPr="00A80F7B" w:rsidRDefault="00D81D5C" w:rsidP="00D81D5C">
            <w:pPr>
              <w:rPr>
                <w:lang w:val="en-US" w:eastAsia="zh-CN"/>
              </w:rPr>
            </w:pPr>
            <w:r w:rsidRPr="00A80F7B">
              <w:rPr>
                <w:lang w:val="en-US" w:eastAsia="zh-CN"/>
              </w:rPr>
              <w:t>Memory</w:t>
            </w:r>
          </w:p>
        </w:tc>
        <w:tc>
          <w:tcPr>
            <w:tcW w:w="3626" w:type="dxa"/>
            <w:noWrap/>
            <w:hideMark/>
          </w:tcPr>
          <w:p w14:paraId="49E3B963" w14:textId="77777777" w:rsidR="00D81D5C" w:rsidRPr="00A80F7B" w:rsidRDefault="00D81D5C" w:rsidP="00D81D5C">
            <w:pPr>
              <w:rPr>
                <w:lang w:val="en-US" w:eastAsia="zh-CN"/>
              </w:rPr>
            </w:pPr>
            <w:r w:rsidRPr="00A80F7B">
              <w:rPr>
                <w:lang w:val="en-US" w:eastAsia="zh-CN"/>
              </w:rPr>
              <w:t>32 GB</w:t>
            </w:r>
          </w:p>
        </w:tc>
      </w:tr>
      <w:tr w:rsidR="00D81D5C" w:rsidRPr="00A80F7B" w14:paraId="11C1F300" w14:textId="77777777" w:rsidTr="001629A9">
        <w:trPr>
          <w:trHeight w:val="300"/>
        </w:trPr>
        <w:tc>
          <w:tcPr>
            <w:tcW w:w="3740" w:type="dxa"/>
            <w:noWrap/>
            <w:hideMark/>
          </w:tcPr>
          <w:p w14:paraId="39A9CF1D" w14:textId="77777777" w:rsidR="00D81D5C" w:rsidRPr="00A80F7B" w:rsidRDefault="00D81D5C" w:rsidP="00D81D5C">
            <w:pPr>
              <w:rPr>
                <w:lang w:val="en-US" w:eastAsia="zh-CN"/>
              </w:rPr>
            </w:pPr>
            <w:r w:rsidRPr="00A80F7B">
              <w:rPr>
                <w:lang w:val="en-US" w:eastAsia="zh-CN"/>
              </w:rPr>
              <w:t>Processor</w:t>
            </w:r>
          </w:p>
        </w:tc>
        <w:tc>
          <w:tcPr>
            <w:tcW w:w="3626" w:type="dxa"/>
            <w:noWrap/>
            <w:hideMark/>
          </w:tcPr>
          <w:p w14:paraId="427B5D95" w14:textId="77777777" w:rsidR="00D81D5C" w:rsidRPr="00A80F7B" w:rsidRDefault="00D81D5C" w:rsidP="00D81D5C">
            <w:pPr>
              <w:rPr>
                <w:lang w:val="en-US" w:eastAsia="zh-CN"/>
              </w:rPr>
            </w:pPr>
            <w:r w:rsidRPr="00A80F7B">
              <w:rPr>
                <w:lang w:val="en-US" w:eastAsia="zh-CN"/>
              </w:rPr>
              <w:t>AMD Ryzen 9 3900X 12 Core@3.8GHz</w:t>
            </w:r>
          </w:p>
        </w:tc>
      </w:tr>
      <w:tr w:rsidR="00D81D5C" w:rsidRPr="00A80F7B" w14:paraId="378433B3" w14:textId="77777777" w:rsidTr="001629A9">
        <w:trPr>
          <w:trHeight w:val="300"/>
        </w:trPr>
        <w:tc>
          <w:tcPr>
            <w:tcW w:w="3740" w:type="dxa"/>
            <w:noWrap/>
            <w:hideMark/>
          </w:tcPr>
          <w:p w14:paraId="5894009E" w14:textId="77777777" w:rsidR="00D81D5C" w:rsidRPr="00A80F7B" w:rsidRDefault="00D81D5C" w:rsidP="00D81D5C">
            <w:pPr>
              <w:rPr>
                <w:lang w:val="en-US" w:eastAsia="zh-CN"/>
              </w:rPr>
            </w:pPr>
            <w:r w:rsidRPr="00A80F7B">
              <w:rPr>
                <w:lang w:val="en-US" w:eastAsia="zh-CN"/>
              </w:rPr>
              <w:t>Graphic</w:t>
            </w:r>
          </w:p>
        </w:tc>
        <w:tc>
          <w:tcPr>
            <w:tcW w:w="3626" w:type="dxa"/>
            <w:noWrap/>
            <w:hideMark/>
          </w:tcPr>
          <w:p w14:paraId="40E8A163" w14:textId="77777777" w:rsidR="00D81D5C" w:rsidRPr="00A80F7B" w:rsidRDefault="00D81D5C" w:rsidP="00D81D5C">
            <w:pPr>
              <w:rPr>
                <w:lang w:val="en-US" w:eastAsia="zh-CN"/>
              </w:rPr>
            </w:pPr>
            <w:r w:rsidRPr="00A80F7B">
              <w:rPr>
                <w:lang w:val="en-US" w:eastAsia="zh-CN"/>
              </w:rPr>
              <w:t>NVidia Geforce 2080ti 12GB</w:t>
            </w:r>
          </w:p>
        </w:tc>
      </w:tr>
      <w:tr w:rsidR="00D81D5C" w:rsidRPr="00A80F7B" w14:paraId="73F9DE46" w14:textId="77777777" w:rsidTr="001629A9">
        <w:trPr>
          <w:trHeight w:val="300"/>
        </w:trPr>
        <w:tc>
          <w:tcPr>
            <w:tcW w:w="3740" w:type="dxa"/>
            <w:noWrap/>
            <w:hideMark/>
          </w:tcPr>
          <w:p w14:paraId="65C0209C" w14:textId="77777777" w:rsidR="00D81D5C" w:rsidRPr="00A80F7B" w:rsidRDefault="00D81D5C" w:rsidP="00D81D5C">
            <w:pPr>
              <w:rPr>
                <w:lang w:val="en-US" w:eastAsia="zh-CN"/>
              </w:rPr>
            </w:pPr>
            <w:r w:rsidRPr="00A80F7B">
              <w:rPr>
                <w:lang w:val="en-US" w:eastAsia="zh-CN"/>
              </w:rPr>
              <w:t>Integrated Development Environment</w:t>
            </w:r>
          </w:p>
        </w:tc>
        <w:tc>
          <w:tcPr>
            <w:tcW w:w="3626" w:type="dxa"/>
            <w:noWrap/>
            <w:hideMark/>
          </w:tcPr>
          <w:p w14:paraId="16AFDE8F" w14:textId="77777777" w:rsidR="00D81D5C" w:rsidRPr="00A80F7B" w:rsidRDefault="00D81D5C" w:rsidP="00D81D5C">
            <w:pPr>
              <w:rPr>
                <w:lang w:val="en-US" w:eastAsia="zh-CN"/>
              </w:rPr>
            </w:pPr>
            <w:r w:rsidRPr="00A80F7B">
              <w:rPr>
                <w:lang w:val="en-US" w:eastAsia="zh-CN"/>
              </w:rPr>
              <w:t>Anaconda Jupyter Notebook</w:t>
            </w:r>
          </w:p>
        </w:tc>
      </w:tr>
    </w:tbl>
    <w:p w14:paraId="69F94880" w14:textId="77777777" w:rsidR="00D63DCD" w:rsidRPr="00A80F7B" w:rsidRDefault="00D63DCD" w:rsidP="00D63DCD">
      <w:pPr>
        <w:rPr>
          <w:lang w:val="en-US" w:eastAsia="zh-CN"/>
        </w:rPr>
      </w:pPr>
      <w:bookmarkStart w:id="217" w:name="_Toc72306801"/>
      <w:bookmarkStart w:id="218" w:name="_Ref72603257"/>
    </w:p>
    <w:p w14:paraId="1A64C330" w14:textId="1EDDC8FC" w:rsidR="00D81D5C" w:rsidRPr="00A80F7B" w:rsidRDefault="00D81D5C" w:rsidP="00D81D5C">
      <w:pPr>
        <w:pStyle w:val="Heading2"/>
        <w:rPr>
          <w:lang w:val="en-US" w:eastAsia="zh-CN"/>
        </w:rPr>
      </w:pPr>
      <w:bookmarkStart w:id="219" w:name="_Toc72678917"/>
      <w:r w:rsidRPr="00A80F7B">
        <w:rPr>
          <w:lang w:val="en-US" w:eastAsia="zh-CN"/>
        </w:rPr>
        <w:t>Baseline and Evaluation Metrics</w:t>
      </w:r>
      <w:bookmarkEnd w:id="217"/>
      <w:bookmarkEnd w:id="218"/>
      <w:bookmarkEnd w:id="219"/>
    </w:p>
    <w:p w14:paraId="537CCFC8" w14:textId="56CE3589" w:rsidR="005E7E5F" w:rsidRPr="00A80F7B" w:rsidRDefault="00D81D5C" w:rsidP="00D81D5C">
      <w:pPr>
        <w:rPr>
          <w:lang w:val="en-US" w:eastAsia="zh-CN"/>
        </w:rPr>
      </w:pPr>
      <w:r w:rsidRPr="00A80F7B">
        <w:rPr>
          <w:lang w:val="en-US" w:eastAsia="zh-CN"/>
        </w:rPr>
        <w:t>A baseline can help us recognize the potential challenge</w:t>
      </w:r>
      <w:r w:rsidR="00975D24" w:rsidRPr="00A80F7B">
        <w:rPr>
          <w:lang w:val="en-US" w:eastAsia="zh-CN"/>
        </w:rPr>
        <w:t>s</w:t>
      </w:r>
      <w:r w:rsidRPr="00A80F7B">
        <w:rPr>
          <w:lang w:val="en-US" w:eastAsia="zh-CN"/>
        </w:rPr>
        <w:t xml:space="preserve">, provide </w:t>
      </w:r>
      <w:r w:rsidR="00CE702E" w:rsidRPr="00A80F7B">
        <w:rPr>
          <w:lang w:val="en-US" w:eastAsia="zh-CN"/>
        </w:rPr>
        <w:t xml:space="preserve">trivially attainable </w:t>
      </w:r>
      <w:r w:rsidRPr="00A80F7B">
        <w:rPr>
          <w:lang w:val="en-US" w:eastAsia="zh-CN"/>
        </w:rPr>
        <w:t xml:space="preserve">performance without </w:t>
      </w:r>
      <w:r w:rsidR="00975D24" w:rsidRPr="00A80F7B">
        <w:rPr>
          <w:lang w:val="en-US" w:eastAsia="zh-CN"/>
        </w:rPr>
        <w:t>costing</w:t>
      </w:r>
      <w:r w:rsidRPr="00A80F7B">
        <w:rPr>
          <w:lang w:val="en-US" w:eastAsia="zh-CN"/>
        </w:rPr>
        <w:t xml:space="preserve"> too much time </w:t>
      </w:r>
      <w:r w:rsidR="003F038E" w:rsidRPr="00A80F7B">
        <w:rPr>
          <w:lang w:val="en-US" w:eastAsia="zh-CN"/>
        </w:rPr>
        <w:t xml:space="preserve">in </w:t>
      </w:r>
      <w:r w:rsidRPr="00A80F7B">
        <w:rPr>
          <w:lang w:val="en-US" w:eastAsia="zh-CN"/>
        </w:rPr>
        <w:t xml:space="preserve">training and debugging. We build a naïve autoencoder as the baseline </w:t>
      </w:r>
      <w:r w:rsidR="00672394" w:rsidRPr="00A80F7B">
        <w:rPr>
          <w:lang w:val="en-US" w:eastAsia="zh-CN"/>
        </w:rPr>
        <w:t>and</w:t>
      </w:r>
      <w:r w:rsidRPr="00A80F7B">
        <w:rPr>
          <w:lang w:val="en-US" w:eastAsia="zh-CN"/>
        </w:rPr>
        <w:t xml:space="preserve"> use the evaluation metrics introduced in Chapter </w:t>
      </w:r>
      <w:r w:rsidR="00537E3F" w:rsidRPr="00A80F7B">
        <w:rPr>
          <w:lang w:val="en-US" w:eastAsia="zh-CN"/>
        </w:rPr>
        <w:fldChar w:fldCharType="begin"/>
      </w:r>
      <w:r w:rsidR="00537E3F" w:rsidRPr="00A80F7B">
        <w:rPr>
          <w:lang w:val="en-US" w:eastAsia="zh-CN"/>
        </w:rPr>
        <w:instrText xml:space="preserve"> REF _Ref72608700 \r \h </w:instrText>
      </w:r>
      <w:r w:rsidR="00537E3F" w:rsidRPr="00A80F7B">
        <w:rPr>
          <w:lang w:val="en-US" w:eastAsia="zh-CN"/>
        </w:rPr>
      </w:r>
      <w:r w:rsidR="00537E3F" w:rsidRPr="00A80F7B">
        <w:rPr>
          <w:lang w:val="en-US" w:eastAsia="zh-CN"/>
        </w:rPr>
        <w:fldChar w:fldCharType="separate"/>
      </w:r>
      <w:r w:rsidR="001D4D4E">
        <w:rPr>
          <w:lang w:val="en-US" w:eastAsia="zh-CN"/>
        </w:rPr>
        <w:t>2.5</w:t>
      </w:r>
      <w:r w:rsidR="00537E3F" w:rsidRPr="00A80F7B">
        <w:rPr>
          <w:lang w:val="en-US" w:eastAsia="zh-CN"/>
        </w:rPr>
        <w:fldChar w:fldCharType="end"/>
      </w:r>
      <w:r w:rsidR="00537E3F" w:rsidRPr="00A80F7B">
        <w:rPr>
          <w:lang w:val="en-US" w:eastAsia="zh-CN"/>
        </w:rPr>
        <w:t xml:space="preserve"> </w:t>
      </w:r>
      <w:r w:rsidR="00672394" w:rsidRPr="00A80F7B">
        <w:rPr>
          <w:lang w:val="en-US" w:eastAsia="zh-CN"/>
        </w:rPr>
        <w:t>to illustrate the performance</w:t>
      </w:r>
      <w:r w:rsidRPr="00A80F7B">
        <w:rPr>
          <w:lang w:val="en-US" w:eastAsia="zh-CN"/>
        </w:rPr>
        <w:t xml:space="preserve">. </w:t>
      </w:r>
      <w:r w:rsidR="00220F14" w:rsidRPr="00A80F7B">
        <w:rPr>
          <w:lang w:val="en-US" w:eastAsia="zh-CN"/>
        </w:rPr>
        <w:t>Autoencoders are</w:t>
      </w:r>
      <w:r w:rsidR="006113A0" w:rsidRPr="00A80F7B">
        <w:rPr>
          <w:lang w:val="en-US" w:eastAsia="zh-CN"/>
        </w:rPr>
        <w:t xml:space="preserve"> cho</w:t>
      </w:r>
      <w:r w:rsidR="009114B6" w:rsidRPr="00A80F7B">
        <w:rPr>
          <w:lang w:val="en-US" w:eastAsia="zh-CN"/>
        </w:rPr>
        <w:t>sen</w:t>
      </w:r>
      <w:r w:rsidR="006113A0" w:rsidRPr="00A80F7B">
        <w:rPr>
          <w:lang w:val="en-US" w:eastAsia="zh-CN"/>
        </w:rPr>
        <w:t xml:space="preserve"> as the baseline because they are easy to train</w:t>
      </w:r>
      <w:r w:rsidR="006F7C3C" w:rsidRPr="00A80F7B">
        <w:rPr>
          <w:lang w:val="en-US" w:eastAsia="zh-CN"/>
        </w:rPr>
        <w:t>, fast to inference,</w:t>
      </w:r>
      <w:r w:rsidR="006113A0" w:rsidRPr="00A80F7B">
        <w:rPr>
          <w:lang w:val="en-US" w:eastAsia="zh-CN"/>
        </w:rPr>
        <w:t xml:space="preserve"> and provide remarkable anomaly detection performance </w:t>
      </w:r>
      <w:sdt>
        <w:sdtPr>
          <w:rPr>
            <w:lang w:val="en-US" w:eastAsia="zh-CN"/>
          </w:rPr>
          <w:alias w:val="To edit, see citavi.com/edit"/>
          <w:tag w:val="CitaviPlaceholder#a397cb8e-3558-4bec-974d-967ff75ebbd8"/>
          <w:id w:val="1220177045"/>
          <w:placeholder>
            <w:docPart w:val="7B038A5364AD43858F691A4F4ECB9250"/>
          </w:placeholder>
        </w:sdtPr>
        <w:sdtEndPr/>
        <w:sdtContent>
          <w:r w:rsidR="006113A0"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mNhOTY5LWNlOTctNGE1OS05NTY4LWI0N2NjYWI4ZGEzNyIsIlJhbmdlTGVuZ3RoIjoyMiwiUmVmZXJlbmNlSWQiOiJlZjkyYzg4ZC1jYjk1LTRmMGQtOGFiMi1iMmIxYWZhNTR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zA8L24+XHJcbiAgPGluPnRydWU8L2luPlxyXG4gIDxvcz4xNzA8L29zPlxyXG4gIDxwcz4xNzA8L3BzPlxyXG48L3NwPlxyXG48ZXA+XHJcbiAgPG4+MTgwPC9uPlxyXG4gIDxpbj50cnVlPC9pbj5cclxuICA8b3M+MTgwPC9vcz5cclxuICA8cHM+MTgwPC9wcz5cclxuPC9lcD5cclxuPG9zPjE3MOKAkzE4MD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}</w:instrText>
          </w:r>
          <w:r w:rsidR="006113A0" w:rsidRPr="00A80F7B">
            <w:rPr>
              <w:lang w:val="en-US" w:eastAsia="zh-CN"/>
            </w:rPr>
            <w:fldChar w:fldCharType="separate"/>
          </w:r>
          <w:r w:rsidR="00BE74B7" w:rsidRPr="00A80F7B">
            <w:rPr>
              <w:lang w:val="en-US" w:eastAsia="zh-CN"/>
            </w:rPr>
            <w:t>(Hawkins et al., 2002)</w:t>
          </w:r>
          <w:r w:rsidR="006113A0" w:rsidRPr="00A80F7B">
            <w:rPr>
              <w:lang w:val="en-US" w:eastAsia="zh-CN"/>
            </w:rPr>
            <w:fldChar w:fldCharType="end"/>
          </w:r>
        </w:sdtContent>
      </w:sdt>
      <w:r w:rsidR="006113A0" w:rsidRPr="00A80F7B">
        <w:rPr>
          <w:lang w:val="en-US" w:eastAsia="zh-CN"/>
        </w:rPr>
        <w:t>.</w:t>
      </w:r>
    </w:p>
    <w:p w14:paraId="2EA8C173" w14:textId="77777777" w:rsidR="00D63DCD" w:rsidRPr="00A80F7B" w:rsidRDefault="00D63DCD" w:rsidP="00D81D5C">
      <w:pPr>
        <w:rPr>
          <w:lang w:val="en-US" w:eastAsia="zh-CN"/>
        </w:rPr>
      </w:pPr>
    </w:p>
    <w:p w14:paraId="698327BB" w14:textId="77777777" w:rsidR="00C551A7" w:rsidRPr="00A80F7B" w:rsidRDefault="00C551A7" w:rsidP="006527D7">
      <w:pPr>
        <w:keepNext/>
        <w:jc w:val="center"/>
        <w:rPr>
          <w:lang w:val="en-US"/>
        </w:rPr>
      </w:pPr>
      <w:r w:rsidRPr="00A80F7B">
        <w:rPr>
          <w:b/>
          <w:bCs/>
          <w:i/>
          <w:iCs/>
          <w:u w:val="single"/>
          <w:lang w:val="en-US" w:eastAsia="zh-CN"/>
        </w:rPr>
        <w:lastRenderedPageBreak/>
        <w:drawing>
          <wp:inline distT="0" distB="0" distL="0" distR="0" wp14:anchorId="41A9B381" wp14:editId="1032781F">
            <wp:extent cx="3006000" cy="317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06000" cy="3175200"/>
                    </a:xfrm>
                    <a:prstGeom prst="rect">
                      <a:avLst/>
                    </a:prstGeom>
                    <a:noFill/>
                    <a:ln>
                      <a:noFill/>
                    </a:ln>
                  </pic:spPr>
                </pic:pic>
              </a:graphicData>
            </a:graphic>
          </wp:inline>
        </w:drawing>
      </w:r>
    </w:p>
    <w:p w14:paraId="515AD0D6" w14:textId="36F0A851" w:rsidR="00660E8A" w:rsidRPr="00A80F7B" w:rsidRDefault="00C551A7" w:rsidP="006527D7">
      <w:pPr>
        <w:pStyle w:val="Caption"/>
        <w:jc w:val="center"/>
        <w:rPr>
          <w:lang w:val="en-US"/>
        </w:rPr>
      </w:pPr>
      <w:bookmarkStart w:id="220" w:name="_Ref72608878"/>
      <w:bookmarkStart w:id="221" w:name="_Toc72678960"/>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31</w:t>
      </w:r>
      <w:r w:rsidR="00B140BC" w:rsidRPr="00A80F7B">
        <w:rPr>
          <w:lang w:val="en-US"/>
        </w:rPr>
        <w:fldChar w:fldCharType="end"/>
      </w:r>
      <w:bookmarkEnd w:id="220"/>
      <w:r w:rsidRPr="00A80F7B">
        <w:rPr>
          <w:lang w:val="en-US"/>
        </w:rPr>
        <w:t>: Baseline autoencoder structure (Own presentation)</w:t>
      </w:r>
      <w:r w:rsidR="00D63DCD" w:rsidRPr="00A80F7B">
        <w:rPr>
          <w:lang w:val="en-US"/>
        </w:rPr>
        <w:t>.</w:t>
      </w:r>
      <w:bookmarkEnd w:id="221"/>
    </w:p>
    <w:p w14:paraId="0C797671" w14:textId="77777777" w:rsidR="00D63DCD" w:rsidRPr="00A80F7B" w:rsidRDefault="00D63DCD" w:rsidP="00D63DCD">
      <w:pPr>
        <w:rPr>
          <w:lang w:val="en-US"/>
        </w:rPr>
      </w:pPr>
    </w:p>
    <w:p w14:paraId="43D0486A" w14:textId="2C8F2821" w:rsidR="009D7CCB" w:rsidRPr="00A80F7B" w:rsidRDefault="00991B14" w:rsidP="00305F05">
      <w:pPr>
        <w:rPr>
          <w:lang w:val="en-US" w:eastAsia="zh-CN"/>
        </w:rPr>
      </w:pPr>
      <w:r w:rsidRPr="00A80F7B">
        <w:rPr>
          <w:lang w:val="en-US" w:eastAsia="zh-CN"/>
        </w:rPr>
        <w:t>The baseline is a</w:t>
      </w:r>
      <w:r w:rsidR="00741BE0" w:rsidRPr="00A80F7B">
        <w:rPr>
          <w:lang w:val="en-US" w:eastAsia="zh-CN"/>
        </w:rPr>
        <w:t>n</w:t>
      </w:r>
      <w:r w:rsidRPr="00A80F7B">
        <w:rPr>
          <w:lang w:val="en-US" w:eastAsia="zh-CN"/>
        </w:rPr>
        <w:t xml:space="preserve"> autoencoder with one hidden layer, as </w:t>
      </w:r>
      <w:r w:rsidR="00984F75" w:rsidRPr="00A80F7B">
        <w:rPr>
          <w:i/>
          <w:iCs/>
          <w:color w:val="FF0000"/>
          <w:u w:val="single"/>
          <w:lang w:val="en-US" w:eastAsia="zh-CN"/>
        </w:rPr>
        <w:fldChar w:fldCharType="begin"/>
      </w:r>
      <w:r w:rsidR="00984F75" w:rsidRPr="00A80F7B">
        <w:rPr>
          <w:lang w:val="en-US" w:eastAsia="zh-CN"/>
        </w:rPr>
        <w:instrText xml:space="preserve"> REF _Ref72608878 \h </w:instrText>
      </w:r>
      <w:r w:rsidR="00984F75" w:rsidRPr="00A80F7B">
        <w:rPr>
          <w:i/>
          <w:iCs/>
          <w:color w:val="FF0000"/>
          <w:u w:val="single"/>
          <w:lang w:val="en-US" w:eastAsia="zh-CN"/>
        </w:rPr>
      </w:r>
      <w:r w:rsidR="00984F75" w:rsidRPr="00A80F7B">
        <w:rPr>
          <w:i/>
          <w:iCs/>
          <w:color w:val="FF0000"/>
          <w:u w:val="single"/>
          <w:lang w:val="en-US" w:eastAsia="zh-CN"/>
        </w:rPr>
        <w:fldChar w:fldCharType="separate"/>
      </w:r>
      <w:r w:rsidR="001D4D4E" w:rsidRPr="00A80F7B">
        <w:rPr>
          <w:lang w:val="en-US"/>
        </w:rPr>
        <w:t xml:space="preserve">Figure </w:t>
      </w:r>
      <w:r w:rsidR="001D4D4E">
        <w:rPr>
          <w:noProof/>
          <w:lang w:val="en-US"/>
        </w:rPr>
        <w:t>31</w:t>
      </w:r>
      <w:r w:rsidR="00984F75" w:rsidRPr="00A80F7B">
        <w:rPr>
          <w:lang w:val="en-US" w:eastAsia="zh-CN"/>
        </w:rPr>
        <w:fldChar w:fldCharType="end"/>
      </w:r>
      <w:r w:rsidR="00984F75" w:rsidRPr="00A80F7B">
        <w:rPr>
          <w:lang w:val="en-US" w:eastAsia="zh-CN"/>
        </w:rPr>
        <w:t xml:space="preserve"> </w:t>
      </w:r>
      <w:r w:rsidRPr="00A80F7B">
        <w:rPr>
          <w:lang w:val="en-US" w:eastAsia="zh-CN"/>
        </w:rPr>
        <w:t xml:space="preserve">shows. </w:t>
      </w:r>
      <w:r w:rsidR="006555FE" w:rsidRPr="00A80F7B">
        <w:rPr>
          <w:lang w:val="en-US" w:eastAsia="zh-CN"/>
        </w:rPr>
        <w:t>The 52 TEP variables are first fed into the input layer, then compressed by hidden layers, and finally reconstructed at the output layer.</w:t>
      </w:r>
      <w:r w:rsidR="00305F05" w:rsidRPr="00A80F7B">
        <w:rPr>
          <w:lang w:val="en-US" w:eastAsia="zh-CN"/>
        </w:rPr>
        <w:t xml:space="preserve"> The loss function</w:t>
      </w:r>
      <w:r w:rsidR="00BA2CD0" w:rsidRPr="00A80F7B">
        <w:rPr>
          <w:lang w:val="en-US" w:eastAsia="zh-CN"/>
        </w:rPr>
        <w:t xml:space="preserve"> is the</w:t>
      </w:r>
      <w:r w:rsidR="00305F05" w:rsidRPr="00A80F7B">
        <w:rPr>
          <w:lang w:val="en-US" w:eastAsia="zh-CN"/>
        </w:rPr>
        <w:t xml:space="preserve"> </w:t>
      </w:r>
      <w:r w:rsidR="00BA2CD0" w:rsidRPr="00A80F7B">
        <w:rPr>
          <w:lang w:val="en-US" w:eastAsia="zh-CN"/>
        </w:rPr>
        <w:t>reconstruction error</w:t>
      </w:r>
      <w:r w:rsidR="006E1DD4" w:rsidRPr="00A80F7B">
        <w:rPr>
          <w:lang w:val="en-US" w:eastAsia="zh-CN"/>
        </w:rPr>
        <w:t xml:space="preserve"> (MSE)</w:t>
      </w:r>
      <w:r w:rsidR="00F85465" w:rsidRPr="00A80F7B">
        <w:rPr>
          <w:lang w:val="en-US" w:eastAsia="zh-CN"/>
        </w:rPr>
        <w:t xml:space="preserve"> </w:t>
      </w:r>
      <w:r w:rsidR="00BA2CD0" w:rsidRPr="00A80F7B">
        <w:rPr>
          <w:lang w:val="en-US" w:eastAsia="zh-CN"/>
        </w:rPr>
        <w:t>between input and output</w:t>
      </w:r>
      <w:r w:rsidR="006E1DD4"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8A0CF0" w:rsidRPr="00A80F7B" w14:paraId="76CC5C68" w14:textId="77777777" w:rsidTr="00AA6B67">
        <w:tc>
          <w:tcPr>
            <w:tcW w:w="7659" w:type="dxa"/>
          </w:tcPr>
          <w:p w14:paraId="6941733C" w14:textId="66BCFE47" w:rsidR="008A0CF0"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rec</m:t>
                    </m:r>
                  </m:sub>
                </m:sSub>
                <m:r>
                  <w:rPr>
                    <w:rFonts w:ascii="Cambria Math" w:hAnsi="Cambria Math"/>
                    <w:lang w:val="en-US" w:eastAsia="zh-CN"/>
                  </w:rPr>
                  <m:t>=</m:t>
                </m:r>
                <m:sSubSup>
                  <m:sSubSupPr>
                    <m:ctrlPr>
                      <w:rPr>
                        <w:rFonts w:ascii="Cambria Math" w:hAnsi="Cambria Math"/>
                        <w:i/>
                        <w:lang w:val="en-US" w:eastAsia="zh-CN"/>
                      </w:rPr>
                    </m:ctrlPr>
                  </m:sSubSupPr>
                  <m:e>
                    <m:d>
                      <m:dPr>
                        <m:begChr m:val="‖"/>
                        <m:endChr m:val="‖"/>
                        <m:ctrlPr>
                          <w:rPr>
                            <w:rFonts w:ascii="Cambria Math" w:hAnsi="Cambria Math"/>
                            <w:i/>
                            <w:lang w:val="en-US" w:eastAsia="zh-CN"/>
                          </w:rPr>
                        </m:ctrlPr>
                      </m:dPr>
                      <m:e>
                        <m:r>
                          <w:rPr>
                            <w:rFonts w:ascii="Cambria Math" w:hAnsi="Cambria Math"/>
                            <w:lang w:val="en-US" w:eastAsia="zh-CN"/>
                          </w:rPr>
                          <m:t>x-</m:t>
                        </m:r>
                        <m:acc>
                          <m:accPr>
                            <m:ctrlPr>
                              <w:rPr>
                                <w:rFonts w:ascii="Cambria Math" w:hAnsi="Cambria Math"/>
                                <w:i/>
                                <w:lang w:val="en-US" w:eastAsia="zh-CN"/>
                              </w:rPr>
                            </m:ctrlPr>
                          </m:accPr>
                          <m:e>
                            <m:r>
                              <w:rPr>
                                <w:rFonts w:ascii="Cambria Math" w:hAnsi="Cambria Math"/>
                                <w:lang w:val="en-US" w:eastAsia="zh-CN"/>
                              </w:rPr>
                              <m:t>x</m:t>
                            </m:r>
                          </m:e>
                        </m:acc>
                      </m:e>
                    </m:d>
                  </m:e>
                  <m:sub>
                    <m:r>
                      <w:rPr>
                        <w:rFonts w:ascii="Cambria Math" w:hAnsi="Cambria Math"/>
                        <w:lang w:val="en-US" w:eastAsia="zh-CN"/>
                      </w:rPr>
                      <m:t>2</m:t>
                    </m:r>
                  </m:sub>
                  <m:sup>
                    <m:r>
                      <w:rPr>
                        <w:rFonts w:ascii="Cambria Math" w:hAnsi="Cambria Math"/>
                        <w:lang w:val="en-US" w:eastAsia="zh-CN"/>
                      </w:rPr>
                      <m:t>2</m:t>
                    </m:r>
                  </m:sup>
                </m:sSubSup>
              </m:oMath>
            </m:oMathPara>
          </w:p>
        </w:tc>
        <w:tc>
          <w:tcPr>
            <w:tcW w:w="839" w:type="dxa"/>
          </w:tcPr>
          <w:p w14:paraId="0EEEB617" w14:textId="340FC116" w:rsidR="008A0CF0" w:rsidRPr="00A80F7B" w:rsidRDefault="008A0CF0"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3</w:t>
            </w:r>
            <w:r w:rsidR="00B140BC" w:rsidRPr="00A80F7B">
              <w:rPr>
                <w:lang w:val="en-US"/>
              </w:rPr>
              <w:fldChar w:fldCharType="end"/>
            </w:r>
            <w:r w:rsidRPr="00A80F7B">
              <w:rPr>
                <w:lang w:val="en-US"/>
              </w:rPr>
              <w:t xml:space="preserve"> )</w:t>
            </w:r>
          </w:p>
        </w:tc>
      </w:tr>
    </w:tbl>
    <w:p w14:paraId="2845A795" w14:textId="1615EA1D" w:rsidR="00D81D5C" w:rsidRPr="00A80F7B" w:rsidRDefault="00984F75" w:rsidP="00D81D5C">
      <w:pPr>
        <w:rPr>
          <w:lang w:val="en-US" w:eastAsia="zh-CN"/>
        </w:rPr>
      </w:pPr>
      <w:r w:rsidRPr="00A80F7B">
        <w:rPr>
          <w:lang w:val="en-US" w:eastAsia="zh-CN"/>
        </w:rPr>
        <w:t>W</w:t>
      </w:r>
      <w:r w:rsidR="00D81D5C" w:rsidRPr="00A80F7B">
        <w:rPr>
          <w:lang w:val="en-US" w:eastAsia="zh-CN"/>
        </w:rPr>
        <w:t xml:space="preserve">here </w:t>
      </w:r>
      <m:oMath>
        <m:r>
          <w:rPr>
            <w:rFonts w:ascii="Cambria Math" w:hAnsi="Cambria Math"/>
            <w:lang w:val="en-US" w:eastAsia="zh-CN"/>
          </w:rPr>
          <m:t>x</m:t>
        </m:r>
      </m:oMath>
      <w:r w:rsidR="00D81D5C" w:rsidRPr="00A80F7B">
        <w:rPr>
          <w:lang w:val="en-US" w:eastAsia="zh-CN"/>
        </w:rPr>
        <w:t xml:space="preserve"> </w:t>
      </w:r>
      <w:r w:rsidR="007307CD" w:rsidRPr="00A80F7B">
        <w:rPr>
          <w:lang w:val="en-US" w:eastAsia="zh-CN"/>
        </w:rPr>
        <w:t xml:space="preserve">represents the vectors of </w:t>
      </w:r>
      <w:r w:rsidR="00D81D5C" w:rsidRPr="00A80F7B">
        <w:rPr>
          <w:lang w:val="en-US" w:eastAsia="zh-CN"/>
        </w:rPr>
        <w:t xml:space="preserve">input and </w:t>
      </w:r>
      <m:oMath>
        <m:acc>
          <m:accPr>
            <m:ctrlPr>
              <w:rPr>
                <w:rFonts w:ascii="Cambria Math" w:hAnsi="Cambria Math"/>
                <w:lang w:val="en-US" w:eastAsia="zh-CN"/>
              </w:rPr>
            </m:ctrlPr>
          </m:accPr>
          <m:e>
            <m:r>
              <w:rPr>
                <w:rFonts w:ascii="Cambria Math" w:hAnsi="Cambria Math"/>
                <w:lang w:val="en-US" w:eastAsia="zh-CN"/>
              </w:rPr>
              <m:t>x</m:t>
            </m:r>
          </m:e>
        </m:acc>
      </m:oMath>
      <w:r w:rsidR="00D81D5C" w:rsidRPr="00A80F7B">
        <w:rPr>
          <w:lang w:val="en-US" w:eastAsia="zh-CN"/>
        </w:rPr>
        <w:t xml:space="preserve"> is the </w:t>
      </w:r>
      <w:r w:rsidR="00CF32B3" w:rsidRPr="00A80F7B">
        <w:rPr>
          <w:lang w:val="en-US" w:eastAsia="zh-CN"/>
        </w:rPr>
        <w:t>vectors of output</w:t>
      </w:r>
      <w:r w:rsidR="00D81D5C" w:rsidRPr="00A80F7B">
        <w:rPr>
          <w:lang w:val="en-US" w:eastAsia="zh-CN"/>
        </w:rPr>
        <w:t xml:space="preserve">. </w:t>
      </w:r>
    </w:p>
    <w:p w14:paraId="5A7504E1" w14:textId="57386D7B" w:rsidR="002E4A1A" w:rsidRPr="00A80F7B" w:rsidRDefault="009114B6" w:rsidP="00D81D5C">
      <w:pPr>
        <w:rPr>
          <w:lang w:val="en-US" w:eastAsia="zh-CN"/>
        </w:rPr>
      </w:pPr>
      <w:r w:rsidRPr="00A80F7B">
        <w:rPr>
          <w:lang w:val="en-US" w:eastAsia="zh-CN"/>
        </w:rPr>
        <w:t xml:space="preserve">Before the experiment, we first standardize all the datasets </w:t>
      </w:r>
      <w:r w:rsidR="00984F75" w:rsidRPr="00A80F7B">
        <w:rPr>
          <w:lang w:val="en-US" w:eastAsia="zh-CN"/>
        </w:rPr>
        <w:t>as</w:t>
      </w:r>
      <w:r w:rsidRPr="00A80F7B">
        <w:rPr>
          <w:lang w:val="en-US" w:eastAsia="zh-CN"/>
        </w:rPr>
        <w:t xml:space="preserve"> Section </w:t>
      </w:r>
      <w:r w:rsidR="00984F75" w:rsidRPr="00A80F7B">
        <w:rPr>
          <w:lang w:val="en-US" w:eastAsia="zh-CN"/>
        </w:rPr>
        <w:fldChar w:fldCharType="begin"/>
      </w:r>
      <w:r w:rsidR="00984F75" w:rsidRPr="00A80F7B">
        <w:rPr>
          <w:lang w:val="en-US" w:eastAsia="zh-CN"/>
        </w:rPr>
        <w:instrText xml:space="preserve"> REF _Ref72608959 \r \h </w:instrText>
      </w:r>
      <w:r w:rsidR="00984F75" w:rsidRPr="00A80F7B">
        <w:rPr>
          <w:lang w:val="en-US" w:eastAsia="zh-CN"/>
        </w:rPr>
      </w:r>
      <w:r w:rsidR="00984F75" w:rsidRPr="00A80F7B">
        <w:rPr>
          <w:lang w:val="en-US" w:eastAsia="zh-CN"/>
        </w:rPr>
        <w:fldChar w:fldCharType="separate"/>
      </w:r>
      <w:r w:rsidR="001D4D4E">
        <w:rPr>
          <w:lang w:val="en-US" w:eastAsia="zh-CN"/>
        </w:rPr>
        <w:t>4.1.2</w:t>
      </w:r>
      <w:r w:rsidR="00984F75" w:rsidRPr="00A80F7B">
        <w:rPr>
          <w:lang w:val="en-US" w:eastAsia="zh-CN"/>
        </w:rPr>
        <w:fldChar w:fldCharType="end"/>
      </w:r>
      <w:r w:rsidR="00984F75" w:rsidRPr="00A80F7B">
        <w:rPr>
          <w:lang w:val="en-US" w:eastAsia="zh-CN"/>
        </w:rPr>
        <w:t xml:space="preserve"> </w:t>
      </w:r>
      <w:r w:rsidR="00496F59" w:rsidRPr="00A80F7B">
        <w:rPr>
          <w:lang w:val="en-US" w:eastAsia="zh-CN"/>
        </w:rPr>
        <w:t xml:space="preserve">and train the </w:t>
      </w:r>
      <w:r w:rsidR="009578B4" w:rsidRPr="00A80F7B">
        <w:rPr>
          <w:lang w:val="en-US" w:eastAsia="zh-CN"/>
        </w:rPr>
        <w:t xml:space="preserve">baseline </w:t>
      </w:r>
      <w:r w:rsidR="00496F59" w:rsidRPr="00A80F7B">
        <w:rPr>
          <w:lang w:val="en-US" w:eastAsia="zh-CN"/>
        </w:rPr>
        <w:t>autoencoder with</w:t>
      </w:r>
      <w:r w:rsidR="007B37F8" w:rsidRPr="00A80F7B">
        <w:rPr>
          <w:lang w:val="en-US" w:eastAsia="zh-CN"/>
        </w:rPr>
        <w:t xml:space="preserve"> the</w:t>
      </w:r>
      <w:r w:rsidR="00496F59" w:rsidRPr="00A80F7B">
        <w:rPr>
          <w:lang w:val="en-US" w:eastAsia="zh-CN"/>
        </w:rPr>
        <w:t xml:space="preserve"> normal training dataset. </w:t>
      </w:r>
      <w:r w:rsidR="00A504EC" w:rsidRPr="00A80F7B">
        <w:rPr>
          <w:lang w:val="en-US" w:eastAsia="zh-CN"/>
        </w:rPr>
        <w:t xml:space="preserve">The training </w:t>
      </w:r>
      <w:r w:rsidR="00986295" w:rsidRPr="00A80F7B">
        <w:rPr>
          <w:lang w:val="en-US" w:eastAsia="zh-CN"/>
        </w:rPr>
        <w:t xml:space="preserve">process </w:t>
      </w:r>
      <w:r w:rsidR="00A504EC" w:rsidRPr="00A80F7B">
        <w:rPr>
          <w:lang w:val="en-US" w:eastAsia="zh-CN"/>
        </w:rPr>
        <w:t xml:space="preserve">takes about ten epochs to finish. </w:t>
      </w:r>
      <w:r w:rsidR="00791933" w:rsidRPr="00A80F7B">
        <w:rPr>
          <w:lang w:val="en-US" w:eastAsia="zh-CN"/>
        </w:rPr>
        <w:t>After the training, w</w:t>
      </w:r>
      <w:r w:rsidR="00CF32B3" w:rsidRPr="00A80F7B">
        <w:rPr>
          <w:lang w:val="en-US" w:eastAsia="zh-CN"/>
        </w:rPr>
        <w:t xml:space="preserve">e use </w:t>
      </w:r>
      <w:r w:rsidR="008D4FCF" w:rsidRPr="00A80F7B">
        <w:rPr>
          <w:lang w:val="en-US" w:eastAsia="zh-CN"/>
        </w:rPr>
        <w:t>the</w:t>
      </w:r>
      <w:r w:rsidR="00D81D5C" w:rsidRPr="00A80F7B">
        <w:rPr>
          <w:lang w:val="en-US" w:eastAsia="zh-CN"/>
        </w:rPr>
        <w:t xml:space="preserve"> normal testing dataset and </w:t>
      </w:r>
      <w:r w:rsidR="00893FE1" w:rsidRPr="00A80F7B">
        <w:rPr>
          <w:lang w:val="en-US" w:eastAsia="zh-CN"/>
        </w:rPr>
        <w:t>fault</w:t>
      </w:r>
      <w:r w:rsidR="00D81D5C" w:rsidRPr="00A80F7B">
        <w:rPr>
          <w:lang w:val="en-US" w:eastAsia="zh-CN"/>
        </w:rPr>
        <w:t xml:space="preserve"> testing dataset to calculate the false alarm rate</w:t>
      </w:r>
      <w:r w:rsidR="00276555" w:rsidRPr="00A80F7B">
        <w:rPr>
          <w:lang w:val="en-US" w:eastAsia="zh-CN"/>
        </w:rPr>
        <w:t xml:space="preserve"> </w:t>
      </w:r>
      <w:r w:rsidR="00D81D5C" w:rsidRPr="00A80F7B">
        <w:rPr>
          <w:lang w:val="en-US" w:eastAsia="zh-CN"/>
        </w:rPr>
        <w:t>(</w:t>
      </w:r>
      <w:r w:rsidR="00276555" w:rsidRPr="00A80F7B">
        <w:rPr>
          <w:lang w:val="en-US" w:eastAsia="zh-CN"/>
        </w:rPr>
        <w:t>FAR</w:t>
      </w:r>
      <w:r w:rsidR="00D81D5C" w:rsidRPr="00A80F7B">
        <w:rPr>
          <w:lang w:val="en-US" w:eastAsia="zh-CN"/>
        </w:rPr>
        <w:t xml:space="preserve">) and </w:t>
      </w:r>
      <w:r w:rsidR="00276555" w:rsidRPr="00A80F7B">
        <w:rPr>
          <w:lang w:val="en-US" w:eastAsia="zh-CN"/>
        </w:rPr>
        <w:t xml:space="preserve">fault </w:t>
      </w:r>
      <w:r w:rsidR="00D81D5C" w:rsidRPr="00A80F7B">
        <w:rPr>
          <w:lang w:val="en-US" w:eastAsia="zh-CN"/>
        </w:rPr>
        <w:t>detection rate (</w:t>
      </w:r>
      <w:r w:rsidR="00276555" w:rsidRPr="00A80F7B">
        <w:rPr>
          <w:lang w:val="en-US" w:eastAsia="zh-CN"/>
        </w:rPr>
        <w:t>FDR</w:t>
      </w:r>
      <w:r w:rsidR="00D81D5C" w:rsidRPr="00A80F7B">
        <w:rPr>
          <w:lang w:val="en-US" w:eastAsia="zh-CN"/>
        </w:rPr>
        <w:t xml:space="preserve">). A threshold </w:t>
      </w:r>
      <w:r w:rsidR="003D6079" w:rsidRPr="00A80F7B">
        <w:rPr>
          <w:lang w:val="en-US" w:eastAsia="zh-CN"/>
        </w:rPr>
        <w:t xml:space="preserve">value </w:t>
      </w:r>
      <m:oMath>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threshold</m:t>
            </m:r>
          </m:sub>
        </m:sSub>
      </m:oMath>
      <w:r w:rsidR="00D81D5C" w:rsidRPr="00A80F7B">
        <w:rPr>
          <w:lang w:val="en-US" w:eastAsia="zh-CN"/>
        </w:rPr>
        <w:t xml:space="preserve"> is </w:t>
      </w:r>
      <w:r w:rsidR="00042137" w:rsidRPr="00A80F7B">
        <w:rPr>
          <w:lang w:val="en-US" w:eastAsia="zh-CN"/>
        </w:rPr>
        <w:t>selected</w:t>
      </w:r>
      <w:r w:rsidR="00D81D5C" w:rsidRPr="00A80F7B">
        <w:rPr>
          <w:lang w:val="en-US" w:eastAsia="zh-CN"/>
        </w:rPr>
        <w:t xml:space="preserve"> to detect anomalies by thresholding the reconstruction error. </w:t>
      </w:r>
      <w:r w:rsidR="00281432" w:rsidRPr="00A80F7B">
        <w:rPr>
          <w:lang w:val="en-US" w:eastAsia="zh-CN"/>
        </w:rPr>
        <w:t>Testing</w:t>
      </w:r>
      <w:r w:rsidR="00A17488" w:rsidRPr="00A80F7B">
        <w:rPr>
          <w:lang w:val="en-US" w:eastAsia="zh-CN"/>
        </w:rPr>
        <w:t xml:space="preserve"> data samples</w:t>
      </w:r>
      <w:r w:rsidR="00D81D5C" w:rsidRPr="00A80F7B">
        <w:rPr>
          <w:lang w:val="en-US" w:eastAsia="zh-CN"/>
        </w:rPr>
        <w:t xml:space="preserve"> with </w:t>
      </w:r>
      <m:oMath>
        <m:sSub>
          <m:sSubPr>
            <m:ctrlPr>
              <w:rPr>
                <w:rFonts w:ascii="Cambria Math" w:hAnsi="Cambria Math"/>
                <w:lang w:val="en-US" w:eastAsia="zh-CN"/>
              </w:rPr>
            </m:ctrlPr>
          </m:sSubPr>
          <m:e>
            <m:r>
              <m:rPr>
                <m:scr m:val="script"/>
                <m:sty m:val="p"/>
              </m:rPr>
              <w:rPr>
                <w:rFonts w:ascii="Cambria Math" w:hAnsi="Cambria Math"/>
                <w:lang w:val="en-US" w:eastAsia="zh-CN"/>
              </w:rPr>
              <m:t>L</m:t>
            </m:r>
          </m:e>
          <m:sub>
            <m:r>
              <w:rPr>
                <w:rFonts w:ascii="Cambria Math" w:hAnsi="Cambria Math"/>
                <w:lang w:val="en-US" w:eastAsia="zh-CN"/>
              </w:rPr>
              <m:t>rec</m:t>
            </m:r>
          </m:sub>
        </m:sSub>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threshold</m:t>
            </m:r>
          </m:sub>
        </m:sSub>
      </m:oMath>
      <w:r w:rsidR="00D81D5C" w:rsidRPr="00A80F7B">
        <w:rPr>
          <w:lang w:val="en-US" w:eastAsia="zh-CN"/>
        </w:rPr>
        <w:t xml:space="preserve"> </w:t>
      </w:r>
      <w:r w:rsidR="00281432" w:rsidRPr="00A80F7B">
        <w:rPr>
          <w:lang w:val="en-US" w:eastAsia="zh-CN"/>
        </w:rPr>
        <w:t>are</w:t>
      </w:r>
      <w:r w:rsidR="00D81D5C" w:rsidRPr="00A80F7B">
        <w:rPr>
          <w:lang w:val="en-US" w:eastAsia="zh-CN"/>
        </w:rPr>
        <w:t xml:space="preserve"> classified</w:t>
      </w:r>
      <w:r w:rsidR="00281432" w:rsidRPr="00A80F7B">
        <w:rPr>
          <w:lang w:val="en-US" w:eastAsia="zh-CN"/>
        </w:rPr>
        <w:t xml:space="preserve"> as anomalies</w:t>
      </w:r>
      <w:r w:rsidR="00D81D5C" w:rsidRPr="00A80F7B">
        <w:rPr>
          <w:lang w:val="en-US" w:eastAsia="zh-CN"/>
        </w:rPr>
        <w:t xml:space="preserve">. </w:t>
      </w:r>
      <m:oMath>
        <m:sSub>
          <m:sSubPr>
            <m:ctrlPr>
              <w:rPr>
                <w:rFonts w:ascii="Cambria Math" w:hAnsi="Cambria Math"/>
                <w:lang w:val="en-US" w:eastAsia="zh-CN"/>
              </w:rPr>
            </m:ctrlPr>
          </m:sSubPr>
          <m:e>
            <m:r>
              <w:rPr>
                <w:rFonts w:ascii="Cambria Math" w:hAnsi="Cambria Math"/>
                <w:lang w:val="en-US" w:eastAsia="zh-CN"/>
              </w:rPr>
              <m:t>θ</m:t>
            </m:r>
          </m:e>
          <m:sub>
            <m:r>
              <w:rPr>
                <w:rFonts w:ascii="Cambria Math" w:hAnsi="Cambria Math"/>
                <w:lang w:val="en-US" w:eastAsia="zh-CN"/>
              </w:rPr>
              <m:t>threshold</m:t>
            </m:r>
          </m:sub>
        </m:sSub>
      </m:oMath>
      <w:r w:rsidR="00D81D5C" w:rsidRPr="00A80F7B">
        <w:rPr>
          <w:lang w:val="en-US" w:eastAsia="zh-CN"/>
        </w:rPr>
        <w:t xml:space="preserve"> is chosen such that the </w:t>
      </w:r>
      <w:r w:rsidR="00CE11BB" w:rsidRPr="00A80F7B">
        <w:rPr>
          <w:lang w:val="en-US" w:eastAsia="zh-CN"/>
        </w:rPr>
        <w:t>FAR</w:t>
      </w:r>
      <w:r w:rsidR="00D81D5C" w:rsidRPr="00A80F7B">
        <w:rPr>
          <w:lang w:val="en-US" w:eastAsia="zh-CN"/>
        </w:rPr>
        <w:t xml:space="preserve"> of the normal training dataset is kept around 10%. </w:t>
      </w:r>
      <w:r w:rsidR="002E4A1A" w:rsidRPr="00A80F7B">
        <w:rPr>
          <w:lang w:val="en-US" w:eastAsia="zh-CN"/>
        </w:rPr>
        <w:t>The complete training and testing processes are repeated multiple times to mitigate the influence caused by the stochastic nature of the algorithm.</w:t>
      </w:r>
    </w:p>
    <w:p w14:paraId="280CB078" w14:textId="36441FB9" w:rsidR="00D81D5C" w:rsidRPr="00A80F7B" w:rsidRDefault="00D81D5C" w:rsidP="00D81D5C">
      <w:pPr>
        <w:rPr>
          <w:lang w:val="en-US" w:eastAsia="zh-CN"/>
        </w:rPr>
      </w:pPr>
      <w:r w:rsidRPr="00A80F7B">
        <w:rPr>
          <w:lang w:val="en-US" w:eastAsia="zh-CN"/>
        </w:rPr>
        <w:t xml:space="preserve">As </w:t>
      </w:r>
      <w:r w:rsidR="00986295" w:rsidRPr="00A80F7B">
        <w:rPr>
          <w:lang w:val="en-US" w:eastAsia="zh-CN"/>
        </w:rPr>
        <w:fldChar w:fldCharType="begin"/>
      </w:r>
      <w:r w:rsidR="00986295" w:rsidRPr="00A80F7B">
        <w:rPr>
          <w:lang w:val="en-US" w:eastAsia="zh-CN"/>
        </w:rPr>
        <w:instrText xml:space="preserve"> REF _Ref72609559 \h </w:instrText>
      </w:r>
      <w:r w:rsidR="00986295" w:rsidRPr="00A80F7B">
        <w:rPr>
          <w:lang w:val="en-US" w:eastAsia="zh-CN"/>
        </w:rPr>
      </w:r>
      <w:r w:rsidR="00986295" w:rsidRPr="00A80F7B">
        <w:rPr>
          <w:lang w:val="en-US" w:eastAsia="zh-CN"/>
        </w:rPr>
        <w:fldChar w:fldCharType="separate"/>
      </w:r>
      <w:r w:rsidR="001D4D4E" w:rsidRPr="00A80F7B">
        <w:rPr>
          <w:lang w:val="en-US"/>
        </w:rPr>
        <w:t xml:space="preserve">Figure </w:t>
      </w:r>
      <w:r w:rsidR="001D4D4E">
        <w:rPr>
          <w:noProof/>
          <w:lang w:val="en-US"/>
        </w:rPr>
        <w:t>32</w:t>
      </w:r>
      <w:r w:rsidR="00986295" w:rsidRPr="00A80F7B">
        <w:rPr>
          <w:lang w:val="en-US" w:eastAsia="zh-CN"/>
        </w:rPr>
        <w:fldChar w:fldCharType="end"/>
      </w:r>
      <w:r w:rsidR="00986295" w:rsidRPr="00A80F7B">
        <w:rPr>
          <w:lang w:val="en-US" w:eastAsia="zh-CN"/>
        </w:rPr>
        <w:t xml:space="preserve"> and </w:t>
      </w:r>
      <w:r w:rsidR="00986295" w:rsidRPr="00A80F7B">
        <w:rPr>
          <w:lang w:val="en-US" w:eastAsia="zh-CN"/>
        </w:rPr>
        <w:fldChar w:fldCharType="begin"/>
      </w:r>
      <w:r w:rsidR="00986295" w:rsidRPr="00A80F7B">
        <w:rPr>
          <w:lang w:val="en-US" w:eastAsia="zh-CN"/>
        </w:rPr>
        <w:instrText xml:space="preserve"> REF _Ref72609577 \h </w:instrText>
      </w:r>
      <w:r w:rsidR="00986295" w:rsidRPr="00A80F7B">
        <w:rPr>
          <w:lang w:val="en-US" w:eastAsia="zh-CN"/>
        </w:rPr>
      </w:r>
      <w:r w:rsidR="00986295" w:rsidRPr="00A80F7B">
        <w:rPr>
          <w:lang w:val="en-US" w:eastAsia="zh-CN"/>
        </w:rPr>
        <w:fldChar w:fldCharType="separate"/>
      </w:r>
      <w:r w:rsidR="001D4D4E" w:rsidRPr="00A80F7B">
        <w:rPr>
          <w:lang w:val="en-US"/>
        </w:rPr>
        <w:t xml:space="preserve">Figure </w:t>
      </w:r>
      <w:r w:rsidR="001D4D4E">
        <w:rPr>
          <w:noProof/>
          <w:lang w:val="en-US"/>
        </w:rPr>
        <w:t>33</w:t>
      </w:r>
      <w:r w:rsidR="00986295" w:rsidRPr="00A80F7B">
        <w:rPr>
          <w:lang w:val="en-US" w:eastAsia="zh-CN"/>
        </w:rPr>
        <w:fldChar w:fldCharType="end"/>
      </w:r>
      <w:r w:rsidR="00986295" w:rsidRPr="00A80F7B">
        <w:rPr>
          <w:lang w:val="en-US" w:eastAsia="zh-CN"/>
        </w:rPr>
        <w:t xml:space="preserve"> </w:t>
      </w:r>
      <w:r w:rsidRPr="00A80F7B">
        <w:rPr>
          <w:lang w:val="en-US" w:eastAsia="zh-CN"/>
        </w:rPr>
        <w:t xml:space="preserve">show, the normal testing dataset could be reconstructed </w:t>
      </w:r>
      <w:r w:rsidR="006C3F15" w:rsidRPr="00A80F7B">
        <w:rPr>
          <w:lang w:val="en-US" w:eastAsia="zh-CN"/>
        </w:rPr>
        <w:t>moderat</w:t>
      </w:r>
      <w:r w:rsidR="00A504EC" w:rsidRPr="00A80F7B">
        <w:rPr>
          <w:lang w:val="en-US" w:eastAsia="zh-CN"/>
        </w:rPr>
        <w:t>e</w:t>
      </w:r>
      <w:r w:rsidR="006C3F15" w:rsidRPr="00A80F7B">
        <w:rPr>
          <w:lang w:val="en-US" w:eastAsia="zh-CN"/>
        </w:rPr>
        <w:t>ly</w:t>
      </w:r>
      <w:r w:rsidRPr="00A80F7B">
        <w:rPr>
          <w:lang w:val="en-US" w:eastAsia="zh-CN"/>
        </w:rPr>
        <w:t xml:space="preserve">. By contrast, </w:t>
      </w:r>
      <w:r w:rsidR="007A61A2" w:rsidRPr="00A80F7B">
        <w:rPr>
          <w:lang w:val="en-US" w:eastAsia="zh-CN"/>
        </w:rPr>
        <w:t>certain</w:t>
      </w:r>
      <w:r w:rsidRPr="00A80F7B">
        <w:rPr>
          <w:lang w:val="en-US" w:eastAsia="zh-CN"/>
        </w:rPr>
        <w:t xml:space="preserve"> variables of the </w:t>
      </w:r>
      <w:r w:rsidR="00893FE1" w:rsidRPr="00A80F7B">
        <w:rPr>
          <w:lang w:val="en-US" w:eastAsia="zh-CN"/>
        </w:rPr>
        <w:t>fault</w:t>
      </w:r>
      <w:r w:rsidRPr="00A80F7B">
        <w:rPr>
          <w:lang w:val="en-US" w:eastAsia="zh-CN"/>
        </w:rPr>
        <w:t xml:space="preserve"> testing dataset can be barely reconstructed because </w:t>
      </w:r>
      <w:r w:rsidR="00DC4836" w:rsidRPr="00A80F7B">
        <w:rPr>
          <w:lang w:val="en-US" w:eastAsia="zh-CN"/>
        </w:rPr>
        <w:t>the numerical range is far beyond the range of the</w:t>
      </w:r>
      <w:r w:rsidRPr="00A80F7B">
        <w:rPr>
          <w:lang w:val="en-US" w:eastAsia="zh-CN"/>
        </w:rPr>
        <w:t xml:space="preserve"> activation </w:t>
      </w:r>
      <w:r w:rsidR="00DC4836" w:rsidRPr="00A80F7B">
        <w:rPr>
          <w:lang w:val="en-US" w:eastAsia="zh-CN"/>
        </w:rPr>
        <w:t xml:space="preserve">function. </w:t>
      </w:r>
    </w:p>
    <w:p w14:paraId="0884CBC7" w14:textId="77777777" w:rsidR="00D63DCD" w:rsidRPr="00A80F7B" w:rsidRDefault="00D63DCD" w:rsidP="00D81D5C">
      <w:pPr>
        <w:rPr>
          <w:lang w:val="en-US" w:eastAsia="zh-CN"/>
        </w:rPr>
      </w:pPr>
    </w:p>
    <w:p w14:paraId="03679B34" w14:textId="77777777" w:rsidR="001C13DC" w:rsidRPr="00A80F7B" w:rsidRDefault="001C13DC" w:rsidP="00D53CD5">
      <w:pPr>
        <w:keepNext/>
        <w:jc w:val="center"/>
        <w:rPr>
          <w:lang w:val="en-US"/>
        </w:rPr>
      </w:pPr>
      <w:r w:rsidRPr="00A80F7B">
        <w:rPr>
          <w:lang w:val="en-US"/>
        </w:rPr>
        <w:lastRenderedPageBreak/>
        <w:drawing>
          <wp:inline distT="0" distB="0" distL="0" distR="0" wp14:anchorId="15D86F93" wp14:editId="08956C95">
            <wp:extent cx="4665600" cy="311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5600" cy="3110400"/>
                    </a:xfrm>
                    <a:prstGeom prst="rect">
                      <a:avLst/>
                    </a:prstGeom>
                    <a:noFill/>
                    <a:ln>
                      <a:noFill/>
                    </a:ln>
                  </pic:spPr>
                </pic:pic>
              </a:graphicData>
            </a:graphic>
          </wp:inline>
        </w:drawing>
      </w:r>
    </w:p>
    <w:p w14:paraId="38B9DA41" w14:textId="27C69746" w:rsidR="001C13DC" w:rsidRPr="00A80F7B" w:rsidRDefault="001C13DC" w:rsidP="00D53CD5">
      <w:pPr>
        <w:pStyle w:val="Caption"/>
        <w:jc w:val="center"/>
        <w:rPr>
          <w:lang w:val="en-US"/>
        </w:rPr>
      </w:pPr>
      <w:bookmarkStart w:id="222" w:name="_Ref72609559"/>
      <w:bookmarkStart w:id="223" w:name="_Toc72678961"/>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32</w:t>
      </w:r>
      <w:r w:rsidR="00B140BC" w:rsidRPr="00A80F7B">
        <w:rPr>
          <w:lang w:val="en-US"/>
        </w:rPr>
        <w:fldChar w:fldCharType="end"/>
      </w:r>
      <w:bookmarkEnd w:id="222"/>
      <w:r w:rsidRPr="00A80F7B">
        <w:rPr>
          <w:lang w:val="en-US"/>
        </w:rPr>
        <w:t xml:space="preserve">: </w:t>
      </w:r>
      <w:r w:rsidR="00D15891" w:rsidRPr="00A80F7B">
        <w:rPr>
          <w:lang w:val="en-US"/>
        </w:rPr>
        <w:t>xmeas_11 and reconstructed xmeas_11</w:t>
      </w:r>
      <w:r w:rsidR="001C613A" w:rsidRPr="00A80F7B">
        <w:rPr>
          <w:lang w:val="en-US"/>
        </w:rPr>
        <w:t xml:space="preserve"> in normal dataset</w:t>
      </w:r>
      <w:r w:rsidR="00D63DCD" w:rsidRPr="00A80F7B">
        <w:rPr>
          <w:lang w:val="en-US"/>
        </w:rPr>
        <w:t>.</w:t>
      </w:r>
      <w:bookmarkEnd w:id="223"/>
    </w:p>
    <w:p w14:paraId="6A12F909" w14:textId="77777777" w:rsidR="00D63DCD" w:rsidRPr="00A80F7B" w:rsidRDefault="00D63DCD" w:rsidP="00D63DCD">
      <w:pPr>
        <w:rPr>
          <w:lang w:val="en-US"/>
        </w:rPr>
      </w:pPr>
    </w:p>
    <w:p w14:paraId="5A7F381B" w14:textId="77777777" w:rsidR="001C13DC" w:rsidRPr="00A80F7B" w:rsidRDefault="001C13DC" w:rsidP="00D53CD5">
      <w:pPr>
        <w:keepNext/>
        <w:jc w:val="center"/>
        <w:rPr>
          <w:lang w:val="en-US"/>
        </w:rPr>
      </w:pPr>
      <w:r w:rsidRPr="00A80F7B">
        <w:rPr>
          <w:lang w:val="en-US"/>
        </w:rPr>
        <w:drawing>
          <wp:inline distT="0" distB="0" distL="0" distR="0" wp14:anchorId="72E06783" wp14:editId="67734866">
            <wp:extent cx="4665600" cy="311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5600" cy="3110400"/>
                    </a:xfrm>
                    <a:prstGeom prst="rect">
                      <a:avLst/>
                    </a:prstGeom>
                    <a:noFill/>
                    <a:ln>
                      <a:noFill/>
                    </a:ln>
                  </pic:spPr>
                </pic:pic>
              </a:graphicData>
            </a:graphic>
          </wp:inline>
        </w:drawing>
      </w:r>
    </w:p>
    <w:p w14:paraId="09DAB6D3" w14:textId="3D89C6ED" w:rsidR="00D81D5C" w:rsidRPr="00A80F7B" w:rsidRDefault="001C13DC" w:rsidP="00D53CD5">
      <w:pPr>
        <w:pStyle w:val="Caption"/>
        <w:jc w:val="center"/>
        <w:rPr>
          <w:lang w:val="en-US"/>
        </w:rPr>
      </w:pPr>
      <w:bookmarkStart w:id="224" w:name="_Ref72609577"/>
      <w:bookmarkStart w:id="225" w:name="_Toc72678962"/>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33</w:t>
      </w:r>
      <w:r w:rsidR="00B140BC" w:rsidRPr="00A80F7B">
        <w:rPr>
          <w:lang w:val="en-US"/>
        </w:rPr>
        <w:fldChar w:fldCharType="end"/>
      </w:r>
      <w:bookmarkEnd w:id="224"/>
      <w:r w:rsidR="00AA1C4C" w:rsidRPr="00A80F7B">
        <w:rPr>
          <w:lang w:val="en-US"/>
        </w:rPr>
        <w:t xml:space="preserve">: </w:t>
      </w:r>
      <w:r w:rsidR="00E42DA0" w:rsidRPr="00A80F7B">
        <w:rPr>
          <w:lang w:val="en-US"/>
        </w:rPr>
        <w:t xml:space="preserve">xmeas_11 and reconstructed xmeas_11 in </w:t>
      </w:r>
      <w:r w:rsidR="00893FE1" w:rsidRPr="00A80F7B">
        <w:rPr>
          <w:lang w:val="en-US"/>
        </w:rPr>
        <w:t>fault</w:t>
      </w:r>
      <w:r w:rsidR="00E42DA0" w:rsidRPr="00A80F7B">
        <w:rPr>
          <w:lang w:val="en-US"/>
        </w:rPr>
        <w:t xml:space="preserve"> dataset</w:t>
      </w:r>
      <w:r w:rsidR="00537D21" w:rsidRPr="00A80F7B">
        <w:rPr>
          <w:lang w:val="en-US"/>
        </w:rPr>
        <w:t xml:space="preserve"> (fault 0)</w:t>
      </w:r>
      <w:r w:rsidR="00D63DCD" w:rsidRPr="00A80F7B">
        <w:rPr>
          <w:lang w:val="en-US"/>
        </w:rPr>
        <w:t>.</w:t>
      </w:r>
      <w:bookmarkEnd w:id="225"/>
    </w:p>
    <w:p w14:paraId="7A850864" w14:textId="77777777" w:rsidR="00D63DCD" w:rsidRPr="00A80F7B" w:rsidRDefault="00D63DCD" w:rsidP="00D63DCD">
      <w:pPr>
        <w:rPr>
          <w:lang w:val="en-US"/>
        </w:rPr>
      </w:pPr>
    </w:p>
    <w:p w14:paraId="0F8ADB5A" w14:textId="59372844" w:rsidR="00D81D5C" w:rsidRPr="00A80F7B" w:rsidRDefault="00C45CE0" w:rsidP="00D81D5C">
      <w:pPr>
        <w:rPr>
          <w:lang w:val="en-US" w:eastAsia="zh-CN"/>
        </w:rPr>
      </w:pPr>
      <w:r w:rsidRPr="00A80F7B">
        <w:rPr>
          <w:lang w:val="en-US" w:eastAsia="zh-CN"/>
        </w:rPr>
        <w:t xml:space="preserve">As </w:t>
      </w:r>
      <w:r w:rsidR="00DD3A8E" w:rsidRPr="00A80F7B">
        <w:rPr>
          <w:lang w:val="en-US" w:eastAsia="zh-CN"/>
        </w:rPr>
        <w:t>show</w:t>
      </w:r>
      <w:r w:rsidRPr="00A80F7B">
        <w:rPr>
          <w:lang w:val="en-US" w:eastAsia="zh-CN"/>
        </w:rPr>
        <w:t xml:space="preserve">n </w:t>
      </w:r>
      <w:r w:rsidR="00986295" w:rsidRPr="00A80F7B">
        <w:rPr>
          <w:lang w:val="en-US" w:eastAsia="zh-CN"/>
        </w:rPr>
        <w:t xml:space="preserve">in </w:t>
      </w:r>
      <w:r w:rsidR="00986295" w:rsidRPr="00A80F7B">
        <w:rPr>
          <w:lang w:val="en-US" w:eastAsia="zh-CN"/>
        </w:rPr>
        <w:fldChar w:fldCharType="begin"/>
      </w:r>
      <w:r w:rsidR="00986295" w:rsidRPr="00A80F7B">
        <w:rPr>
          <w:lang w:val="en-US" w:eastAsia="zh-CN"/>
        </w:rPr>
        <w:instrText xml:space="preserve"> REF _Ref72609615 \h </w:instrText>
      </w:r>
      <w:r w:rsidR="00986295" w:rsidRPr="00A80F7B">
        <w:rPr>
          <w:lang w:val="en-US" w:eastAsia="zh-CN"/>
        </w:rPr>
      </w:r>
      <w:r w:rsidR="00986295" w:rsidRPr="00A80F7B">
        <w:rPr>
          <w:lang w:val="en-US" w:eastAsia="zh-CN"/>
        </w:rPr>
        <w:fldChar w:fldCharType="separate"/>
      </w:r>
      <w:r w:rsidR="001D4D4E" w:rsidRPr="00A80F7B">
        <w:rPr>
          <w:lang w:val="en-US"/>
        </w:rPr>
        <w:t xml:space="preserve">Table </w:t>
      </w:r>
      <w:r w:rsidR="001D4D4E">
        <w:rPr>
          <w:noProof/>
          <w:lang w:val="en-US"/>
        </w:rPr>
        <w:t>7</w:t>
      </w:r>
      <w:r w:rsidR="00986295" w:rsidRPr="00A80F7B">
        <w:rPr>
          <w:lang w:val="en-US" w:eastAsia="zh-CN"/>
        </w:rPr>
        <w:fldChar w:fldCharType="end"/>
      </w:r>
      <w:r w:rsidRPr="00A80F7B">
        <w:rPr>
          <w:lang w:val="en-US" w:eastAsia="zh-CN"/>
        </w:rPr>
        <w:t xml:space="preserve">, the FAR is </w:t>
      </w:r>
      <w:r w:rsidR="00D81D5C" w:rsidRPr="00A80F7B">
        <w:rPr>
          <w:lang w:val="en-US" w:eastAsia="zh-CN"/>
        </w:rPr>
        <w:t xml:space="preserve">9.9% and </w:t>
      </w:r>
      <w:r w:rsidRPr="00A80F7B">
        <w:rPr>
          <w:lang w:val="en-US" w:eastAsia="zh-CN"/>
        </w:rPr>
        <w:t>FDR</w:t>
      </w:r>
      <w:r w:rsidR="00AE3625" w:rsidRPr="00A80F7B">
        <w:rPr>
          <w:lang w:val="en-US" w:eastAsia="zh-CN"/>
        </w:rPr>
        <w:t xml:space="preserve"> for </w:t>
      </w:r>
      <w:r w:rsidR="00986295" w:rsidRPr="00A80F7B">
        <w:rPr>
          <w:lang w:val="en-US" w:eastAsia="zh-CN"/>
        </w:rPr>
        <w:t>20</w:t>
      </w:r>
      <w:r w:rsidR="00AE3625" w:rsidRPr="00A80F7B">
        <w:rPr>
          <w:lang w:val="en-US" w:eastAsia="zh-CN"/>
        </w:rPr>
        <w:t xml:space="preserve"> fau</w:t>
      </w:r>
      <w:r w:rsidR="00DD3A8E" w:rsidRPr="00A80F7B">
        <w:rPr>
          <w:lang w:val="en-US" w:eastAsia="zh-CN"/>
        </w:rPr>
        <w:t>lt</w:t>
      </w:r>
      <w:r w:rsidR="00AE3625" w:rsidRPr="00A80F7B">
        <w:rPr>
          <w:lang w:val="en-US" w:eastAsia="zh-CN"/>
        </w:rPr>
        <w:t>s is</w:t>
      </w:r>
      <w:r w:rsidR="00D81D5C" w:rsidRPr="00A80F7B">
        <w:rPr>
          <w:lang w:val="en-US" w:eastAsia="zh-CN"/>
        </w:rPr>
        <w:t xml:space="preserve"> 79.4%. It is worth noting that the </w:t>
      </w:r>
      <w:r w:rsidR="00282638" w:rsidRPr="00A80F7B">
        <w:rPr>
          <w:lang w:val="en-US" w:eastAsia="zh-CN"/>
        </w:rPr>
        <w:t xml:space="preserve">fault </w:t>
      </w:r>
      <w:r w:rsidR="00D81D5C" w:rsidRPr="00A80F7B">
        <w:rPr>
          <w:lang w:val="en-US" w:eastAsia="zh-CN"/>
        </w:rPr>
        <w:t>detection rate for fault</w:t>
      </w:r>
      <w:r w:rsidR="008E20E5" w:rsidRPr="00A80F7B">
        <w:rPr>
          <w:lang w:val="en-US" w:eastAsia="zh-CN"/>
        </w:rPr>
        <w:t>s</w:t>
      </w:r>
      <w:r w:rsidR="00D81D5C" w:rsidRPr="00A80F7B">
        <w:rPr>
          <w:lang w:val="en-US" w:eastAsia="zh-CN"/>
        </w:rPr>
        <w:t xml:space="preserve"> 3, 9, 15 is less than 13%. </w:t>
      </w:r>
      <w:sdt>
        <w:sdtPr>
          <w:rPr>
            <w:lang w:val="en-US" w:eastAsia="zh-CN"/>
          </w:rPr>
          <w:alias w:val="To edit, see citavi.com/edit"/>
          <w:tag w:val="CitaviPlaceholder#5c4d1d87-683c-4c42-b6dc-23c21bb6d98b"/>
          <w:id w:val="-686987528"/>
          <w:placeholder>
            <w:docPart w:val="DefaultPlaceholder_-1854013440"/>
          </w:placeholder>
        </w:sdtPr>
        <w:sdtEndPr/>
        <w:sdtContent>
          <w:r w:rsidR="00A86C7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A1YzZmMDkwLWZlNGUtNGY2MS04ZDYzLTg3MGVmMzkyMmY5YSIsIkVudHJpZXMiOlt7IiRpZCI6IjIiLCIkdHlwZSI6IlN3aXNzQWNhZGVtaWMuQ2l0YXZpLkNpdGF0aW9ucy5Xb3JkUGxhY2Vob2xkZXJFbnRyeSwgU3dpc3NBY2FkZW1pYy5DaXRhdmkiLCJJZCI6IjMzZjNmNDQ3LTEyOTktNDFhMS05ZGQwLTkzNWUwNzg4MTdhZCIsIlJhbmdlTGVuZ3RoIjo1LCJSZWZlcmVuY2VJZCI6IjUxNTY3OTU1LTQ5YTUtNDBjYS04NTY1LTViZmZmZGQyMjBk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2VzLjIwMDguMTAuMDEyIiwiVXJpU3RyaW5nIjoiaHR0cHM6Ly9kb2kub3JnLzEwLjEwMTYvai5jZXMuMjAwOC4xMC4wM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}</w:instrText>
          </w:r>
          <w:r w:rsidR="00A86C79" w:rsidRPr="00A80F7B">
            <w:rPr>
              <w:lang w:val="en-US" w:eastAsia="zh-CN"/>
            </w:rPr>
            <w:fldChar w:fldCharType="separate"/>
          </w:r>
          <w:r w:rsidR="00BE74B7" w:rsidRPr="00A80F7B">
            <w:rPr>
              <w:lang w:val="en-US" w:eastAsia="zh-CN"/>
            </w:rPr>
            <w:t>Zhang</w:t>
          </w:r>
          <w:r w:rsidR="00A86C79" w:rsidRPr="00A80F7B">
            <w:rPr>
              <w:lang w:val="en-US" w:eastAsia="zh-CN"/>
            </w:rPr>
            <w:fldChar w:fldCharType="end"/>
          </w:r>
        </w:sdtContent>
      </w:sdt>
      <w:r w:rsidR="00A86C79" w:rsidRPr="00A80F7B">
        <w:rPr>
          <w:lang w:val="en-US" w:eastAsia="zh-CN"/>
        </w:rPr>
        <w:t xml:space="preserve"> </w:t>
      </w:r>
      <w:sdt>
        <w:sdtPr>
          <w:rPr>
            <w:lang w:val="en-US" w:eastAsia="zh-CN"/>
          </w:rPr>
          <w:alias w:val="To edit, see citavi.com/edit"/>
          <w:tag w:val="CitaviPlaceholder#05c6f090-fe4e-4f61-8d63-870ef3922f9a"/>
          <w:id w:val="-916170874"/>
          <w:placeholder>
            <w:docPart w:val="DefaultPlaceholder_-1854013440"/>
          </w:placeholder>
        </w:sdtPr>
        <w:sdtEndPr/>
        <w:sdtContent>
          <w:r w:rsidR="00A86C7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VjNGQxZDg3LTY4M2MtNGM0Mi1iNmRjLTIzYzIxYmI2ZDk4YiIsIkVudHJpZXMiOlt7IiRpZCI6IjIiLCIkdHlwZSI6IlN3aXNzQWNhZGVtaWMuQ2l0YXZpLkNpdGF0aW9ucy5Xb3JkUGxhY2Vob2xkZXJFbnRyeSwgU3dpc3NBY2FkZW1pYy5DaXRhdmkiLCJJZCI6IjhmMjQxNTRlLTY0ZDItNDU5NC1iYzYxLTIwZTA5OThhNWQzNSIsIlJhbmdlTGVuZ3RoIjo2LCJSZWZlcmVuY2VJZCI6IjUxNTY3OTU1LTQ5YTUtNDBjYS04NTY1LTViZmZmZGQyMjB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TYvai5jZXMuMjAwOC4xMC4wMTIiLCJVcmlTdHJpbmciOiJodHRwczovL2RvaS5vcmcvMTAuMTAxNi9qLmNlcy4yMDA4LjEwLjAx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MDVjNmYwOTAtZmU0ZS00ZjYxLThkNjMtODcwZWYzOTIyZjlhIiwiVGV4dCI6IigyMDA5KSIsIldBSVZlcnNpb24iOiI2LjguMC4wIn0=}</w:instrText>
          </w:r>
          <w:r w:rsidR="00A86C79" w:rsidRPr="00A80F7B">
            <w:rPr>
              <w:lang w:val="en-US" w:eastAsia="zh-CN"/>
            </w:rPr>
            <w:fldChar w:fldCharType="separate"/>
          </w:r>
          <w:r w:rsidR="00BE74B7" w:rsidRPr="00A80F7B">
            <w:rPr>
              <w:lang w:val="en-US" w:eastAsia="zh-CN"/>
            </w:rPr>
            <w:t>(2009)</w:t>
          </w:r>
          <w:r w:rsidR="00A86C79" w:rsidRPr="00A80F7B">
            <w:rPr>
              <w:lang w:val="en-US" w:eastAsia="zh-CN"/>
            </w:rPr>
            <w:fldChar w:fldCharType="end"/>
          </w:r>
        </w:sdtContent>
      </w:sdt>
      <w:r w:rsidR="00A86C79" w:rsidRPr="00A80F7B">
        <w:rPr>
          <w:lang w:val="en-US" w:eastAsia="zh-CN"/>
        </w:rPr>
        <w:t xml:space="preserve"> </w:t>
      </w:r>
      <w:r w:rsidR="00D81D5C" w:rsidRPr="00A80F7B">
        <w:rPr>
          <w:lang w:val="en-US" w:eastAsia="zh-CN"/>
        </w:rPr>
        <w:t xml:space="preserve">explained </w:t>
      </w:r>
      <w:r w:rsidR="008E20E5" w:rsidRPr="00A80F7B">
        <w:rPr>
          <w:lang w:val="en-US" w:eastAsia="zh-CN"/>
        </w:rPr>
        <w:t xml:space="preserve">that the </w:t>
      </w:r>
      <w:r w:rsidR="00D81D5C" w:rsidRPr="00A80F7B">
        <w:rPr>
          <w:lang w:val="en-US" w:eastAsia="zh-CN"/>
        </w:rPr>
        <w:t>high missing detection is</w:t>
      </w:r>
      <w:r w:rsidR="008E20E5" w:rsidRPr="00A80F7B">
        <w:rPr>
          <w:lang w:val="en-US" w:eastAsia="zh-CN"/>
        </w:rPr>
        <w:t xml:space="preserve"> caused by</w:t>
      </w:r>
      <w:r w:rsidR="00D81D5C" w:rsidRPr="00A80F7B">
        <w:rPr>
          <w:lang w:val="en-US" w:eastAsia="zh-CN"/>
        </w:rPr>
        <w:t xml:space="preserve"> the absence of observable change</w:t>
      </w:r>
      <w:r w:rsidR="008E20E5" w:rsidRPr="00A80F7B">
        <w:rPr>
          <w:lang w:val="en-US" w:eastAsia="zh-CN"/>
        </w:rPr>
        <w:t>s</w:t>
      </w:r>
      <w:r w:rsidR="00D81D5C" w:rsidRPr="00A80F7B">
        <w:rPr>
          <w:lang w:val="en-US" w:eastAsia="zh-CN"/>
        </w:rPr>
        <w:t xml:space="preserve"> in the process variables regarding mean</w:t>
      </w:r>
      <w:r w:rsidR="008E20E5" w:rsidRPr="00A80F7B">
        <w:rPr>
          <w:lang w:val="en-US" w:eastAsia="zh-CN"/>
        </w:rPr>
        <w:t xml:space="preserve">, </w:t>
      </w:r>
      <w:r w:rsidR="00D81D5C" w:rsidRPr="00A80F7B">
        <w:rPr>
          <w:lang w:val="en-US" w:eastAsia="zh-CN"/>
        </w:rPr>
        <w:t>standard variance</w:t>
      </w:r>
      <w:r w:rsidR="008E20E5" w:rsidRPr="00A80F7B">
        <w:rPr>
          <w:lang w:val="en-US" w:eastAsia="zh-CN"/>
        </w:rPr>
        <w:t>, or other high order variance</w:t>
      </w:r>
      <w:r w:rsidR="00D81D5C" w:rsidRPr="00A80F7B">
        <w:rPr>
          <w:lang w:val="en-US" w:eastAsia="zh-CN"/>
        </w:rPr>
        <w:t xml:space="preserve">. </w:t>
      </w:r>
      <w:r w:rsidR="005E554E" w:rsidRPr="00A80F7B">
        <w:rPr>
          <w:lang w:val="en-US" w:eastAsia="zh-CN"/>
        </w:rPr>
        <w:t>That is why in</w:t>
      </w:r>
      <w:r w:rsidR="00D81D5C" w:rsidRPr="00A80F7B">
        <w:rPr>
          <w:lang w:val="en-US" w:eastAsia="zh-CN"/>
        </w:rPr>
        <w:t xml:space="preserve"> most literature</w:t>
      </w:r>
      <w:r w:rsidR="00E1741A" w:rsidRPr="00A80F7B">
        <w:rPr>
          <w:lang w:val="en-US" w:eastAsia="zh-CN"/>
        </w:rPr>
        <w:t xml:space="preserve"> </w:t>
      </w:r>
      <w:sdt>
        <w:sdtPr>
          <w:rPr>
            <w:lang w:val="en-US" w:eastAsia="zh-CN"/>
          </w:rPr>
          <w:alias w:val="To edit, see citavi.com/edit"/>
          <w:tag w:val="CitaviPlaceholder#60aa190e-a78d-4ba4-b328-58197ed04abb"/>
          <w:id w:val="-1290046804"/>
          <w:placeholder>
            <w:docPart w:val="DefaultPlaceholder_-1854013440"/>
          </w:placeholder>
        </w:sdtPr>
        <w:sdtEndPr/>
        <w:sdtContent>
          <w:r w:rsidR="00C73D0A"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WY5NThjLWEwOWUtNDgzYi1iNmQ5LWFjNGE4M2M2NGM4ZiIsIlJhbmdlTGVuZ3RoIjoxOCwiUmVmZXJlbmNlSWQiOiI3NGYxOGNmMC0xNjJmLTRjOWUtYTdkNi00YzY2Y2Q1YWI4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xpYW5nXFxBcHBEYXRhXFxMb2NhbFxcVGVtcFxceDVxcXdtMjQuanBnIiwiVXJpU3RyaW5nIjoiNzRmMThjZjAtMTYyZi00YzllLWE3ZDYtNGM2NmNkNWFiODM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3ByNzA3MDQx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zM5MC9wcjcwNzA0MTEiLCJVcmlTdHJpbmciOiJodHRwczovL2RvaS5vcmcvMTAuMzM5MC9wcjcwNzA0MT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C4gQXByLiAyMDE0IiwiRG9pIjoiMTAuMTE1NS8yMDE0LzgzNjg5NSIsIkVkaXRvcnMiOltdLCJFdmFsdWF0aW9uQ29tcGxleGl0eSI6MCwiRXZhbHVhdGlvblNvdXJjZVRleHRGb3JtYXQiOjAsIkdyb3VwcyI6W10sIkhhc0xhYmVsMSI6ZmFsc2UsIkhhc0xhYmVsMiI6ZmFsc2UsIktleXdvcmRzIjpbXSwiTGFuZ3VhZ2UiOiJlbiIsIkxhbmd1YWdlQ29kZSI6ImVu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NTUvMjAxNC84MzY4OTUiLCJVcmlTdHJpbmciOiJodHRwczovL2RvaS5vcmcvMTAuMTE1NS8yMDE0LzgzNjg5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U6NDk6NTkiLCJNb2RpZmllZEJ5IjoiX0xpYW5nIFpoYW8iLCJJZCI6ImIxNDEzZWRjLWFlYWMtNDIxMi05MjRhLTIyNGYwNDQ2NTcwMCIsIk1vZGlmaWVkT24iOiIyMDIxLTAyLTI0VDE1OjQ5OjU5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aHR0cHM6Ly93d3cuaGluZGF3aS5jb20vam91cm5hbHMvYWFhLzIwMTQvODM2ODk1L2Ficy8iLCJVcmlTdHJpbmciOiJodHRwczovL3d3dy5oaW5kYXdpLmNvbS9qb3VybmFscy9hYWEvMjAxNC84MzY4OTUvYWJzL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ItMjRUMTU6NDk6NTkiLCJNb2RpZmllZEJ5IjoiX0xpYW5nIFpoYW8iLCJJZCI6IjVlYjI2N2VlLWMxZGUtNDg0OS04YzJiLTNlNjVkMDAwNTgxMiIsIk1vZGlmaWVkT24iOiIyMDIxLTAyLTI0VDE1OjQ5OjU5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}</w:instrText>
          </w:r>
          <w:r w:rsidR="00C73D0A" w:rsidRPr="00A80F7B">
            <w:rPr>
              <w:lang w:val="en-US" w:eastAsia="zh-CN"/>
            </w:rPr>
            <w:fldChar w:fldCharType="separate"/>
          </w:r>
          <w:r w:rsidR="00BE74B7" w:rsidRPr="00A80F7B">
            <w:rPr>
              <w:lang w:val="en-US" w:eastAsia="zh-CN"/>
            </w:rPr>
            <w:t>(Heo and Lee, 2019; Yin et al., 2014)</w:t>
          </w:r>
          <w:r w:rsidR="00C73D0A" w:rsidRPr="00A80F7B">
            <w:rPr>
              <w:lang w:val="en-US" w:eastAsia="zh-CN"/>
            </w:rPr>
            <w:fldChar w:fldCharType="end"/>
          </w:r>
        </w:sdtContent>
      </w:sdt>
      <w:r w:rsidR="00D81D5C" w:rsidRPr="00A80F7B">
        <w:rPr>
          <w:lang w:val="en-US" w:eastAsia="zh-CN"/>
        </w:rPr>
        <w:t xml:space="preserve">, those faults are often not considered. For faults 10, 11, 16, 19, and 20, the </w:t>
      </w:r>
      <w:r w:rsidR="005E554E" w:rsidRPr="00A80F7B">
        <w:rPr>
          <w:lang w:val="en-US" w:eastAsia="zh-CN"/>
        </w:rPr>
        <w:t>FDR</w:t>
      </w:r>
      <w:r w:rsidR="00D81D5C" w:rsidRPr="00A80F7B">
        <w:rPr>
          <w:lang w:val="en-US" w:eastAsia="zh-CN"/>
        </w:rPr>
        <w:t xml:space="preserve"> is around </w:t>
      </w:r>
      <w:r w:rsidR="00923E60" w:rsidRPr="00A80F7B">
        <w:rPr>
          <w:lang w:val="en-US" w:eastAsia="zh-CN"/>
        </w:rPr>
        <w:t>7</w:t>
      </w:r>
      <w:r w:rsidR="00D81D5C" w:rsidRPr="00A80F7B">
        <w:rPr>
          <w:lang w:val="en-US" w:eastAsia="zh-CN"/>
        </w:rPr>
        <w:t xml:space="preserve">0%. For the rest faults, the </w:t>
      </w:r>
      <w:r w:rsidR="00D00E49" w:rsidRPr="00A80F7B">
        <w:rPr>
          <w:lang w:val="en-US" w:eastAsia="zh-CN"/>
        </w:rPr>
        <w:t>FDR</w:t>
      </w:r>
      <w:r w:rsidR="00D81D5C" w:rsidRPr="00A80F7B">
        <w:rPr>
          <w:lang w:val="en-US" w:eastAsia="zh-CN"/>
        </w:rPr>
        <w:t xml:space="preserve"> can reach </w:t>
      </w:r>
      <w:r w:rsidR="00D00E49" w:rsidRPr="00A80F7B">
        <w:rPr>
          <w:lang w:val="en-US" w:eastAsia="zh-CN"/>
        </w:rPr>
        <w:t>above</w:t>
      </w:r>
      <w:r w:rsidR="00D81D5C" w:rsidRPr="00A80F7B">
        <w:rPr>
          <w:lang w:val="en-US" w:eastAsia="zh-CN"/>
        </w:rPr>
        <w:t xml:space="preserve"> 95%.</w:t>
      </w:r>
    </w:p>
    <w:p w14:paraId="7BE134CE" w14:textId="77777777" w:rsidR="00D63DCD" w:rsidRPr="00A80F7B" w:rsidRDefault="00D63DCD" w:rsidP="00D81D5C">
      <w:pPr>
        <w:rPr>
          <w:lang w:val="en-US" w:eastAsia="zh-CN"/>
        </w:rPr>
      </w:pPr>
    </w:p>
    <w:p w14:paraId="1C15676D" w14:textId="6DC611AF" w:rsidR="00FB0F9D" w:rsidRPr="00A80F7B" w:rsidRDefault="00FB0F9D" w:rsidP="00FB0F9D">
      <w:pPr>
        <w:pStyle w:val="Caption"/>
        <w:keepNext/>
        <w:rPr>
          <w:lang w:val="en-US"/>
        </w:rPr>
      </w:pPr>
      <w:bookmarkStart w:id="226" w:name="_Ref72609615"/>
      <w:bookmarkStart w:id="227" w:name="_Toc72678977"/>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7</w:t>
      </w:r>
      <w:r w:rsidR="00B140BC" w:rsidRPr="00A80F7B">
        <w:rPr>
          <w:lang w:val="en-US"/>
        </w:rPr>
        <w:fldChar w:fldCharType="end"/>
      </w:r>
      <w:bookmarkEnd w:id="226"/>
      <w:r w:rsidRPr="00A80F7B">
        <w:rPr>
          <w:lang w:val="en-US"/>
        </w:rPr>
        <w:t xml:space="preserve">: Baseline </w:t>
      </w:r>
      <w:r w:rsidR="00EA3A74" w:rsidRPr="00A80F7B">
        <w:rPr>
          <w:lang w:val="en-US"/>
        </w:rPr>
        <w:t>autoencoder fault detection performance (Own presentation)</w:t>
      </w:r>
      <w:r w:rsidR="00D63DCD" w:rsidRPr="00A80F7B">
        <w:rPr>
          <w:lang w:val="en-US"/>
        </w:rPr>
        <w:t>.</w:t>
      </w:r>
      <w:bookmarkEnd w:id="227"/>
    </w:p>
    <w:p w14:paraId="72ECC64C" w14:textId="4CC26945" w:rsidR="000B4D22" w:rsidRPr="00A80F7B" w:rsidRDefault="00FB0F9D" w:rsidP="00D81D5C">
      <w:pPr>
        <w:rPr>
          <w:lang w:val="en-US" w:eastAsia="zh-CN"/>
        </w:rPr>
      </w:pPr>
      <w:r w:rsidRPr="00A80F7B">
        <w:rPr>
          <w:lang w:val="en-US" w:eastAsia="zh-CN"/>
        </w:rPr>
        <w:drawing>
          <wp:inline distT="0" distB="0" distL="0" distR="0" wp14:anchorId="0F08D150" wp14:editId="3EE7978E">
            <wp:extent cx="1872692" cy="38940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9">
                      <a:extLst>
                        <a:ext uri="{28A0092B-C50C-407E-A947-70E740481C1C}">
                          <a14:useLocalDpi xmlns:a14="http://schemas.microsoft.com/office/drawing/2010/main" val="0"/>
                        </a:ext>
                      </a:extLst>
                    </a:blip>
                    <a:stretch>
                      <a:fillRect/>
                    </a:stretch>
                  </pic:blipFill>
                  <pic:spPr>
                    <a:xfrm>
                      <a:off x="0" y="0"/>
                      <a:ext cx="1874826" cy="3898449"/>
                    </a:xfrm>
                    <a:prstGeom prst="rect">
                      <a:avLst/>
                    </a:prstGeom>
                  </pic:spPr>
                </pic:pic>
              </a:graphicData>
            </a:graphic>
          </wp:inline>
        </w:drawing>
      </w:r>
    </w:p>
    <w:p w14:paraId="594D6723" w14:textId="77777777" w:rsidR="00D63DCD" w:rsidRPr="00A80F7B" w:rsidRDefault="00D63DCD" w:rsidP="00D81D5C">
      <w:pPr>
        <w:rPr>
          <w:lang w:val="en-US" w:eastAsia="zh-CN"/>
        </w:rPr>
      </w:pPr>
    </w:p>
    <w:p w14:paraId="606F4A02" w14:textId="0B30E275" w:rsidR="00D81D5C" w:rsidRPr="00A80F7B" w:rsidRDefault="00B258D7" w:rsidP="00D81D5C">
      <w:pPr>
        <w:rPr>
          <w:lang w:val="en-US" w:eastAsia="zh-CN"/>
        </w:rPr>
      </w:pPr>
      <w:r w:rsidRPr="00A80F7B">
        <w:rPr>
          <w:lang w:val="en-US" w:eastAsia="zh-CN"/>
        </w:rPr>
        <w:t xml:space="preserve">Next, </w:t>
      </w:r>
      <w:r w:rsidR="00D81D5C" w:rsidRPr="00A80F7B">
        <w:rPr>
          <w:lang w:val="en-US" w:eastAsia="zh-CN"/>
        </w:rPr>
        <w:t xml:space="preserve">we plot the ROC </w:t>
      </w:r>
      <w:r w:rsidRPr="00A80F7B">
        <w:rPr>
          <w:lang w:val="en-US" w:eastAsia="zh-CN"/>
        </w:rPr>
        <w:t xml:space="preserve">curve </w:t>
      </w:r>
      <w:r w:rsidR="00D81D5C" w:rsidRPr="00A80F7B">
        <w:rPr>
          <w:lang w:val="en-US" w:eastAsia="zh-CN"/>
        </w:rPr>
        <w:t xml:space="preserve">and calculate the ROC AUC score of the baseline autoencoder. As </w:t>
      </w:r>
      <w:r w:rsidR="00A86C79" w:rsidRPr="00A80F7B">
        <w:rPr>
          <w:lang w:val="en-US" w:eastAsia="zh-CN"/>
        </w:rPr>
        <w:fldChar w:fldCharType="begin"/>
      </w:r>
      <w:r w:rsidR="00A86C79" w:rsidRPr="00A80F7B">
        <w:rPr>
          <w:lang w:val="en-US" w:eastAsia="zh-CN"/>
        </w:rPr>
        <w:instrText xml:space="preserve"> REF _Ref72609802 \h </w:instrText>
      </w:r>
      <w:r w:rsidR="00A86C79" w:rsidRPr="00A80F7B">
        <w:rPr>
          <w:lang w:val="en-US" w:eastAsia="zh-CN"/>
        </w:rPr>
      </w:r>
      <w:r w:rsidR="00A86C79" w:rsidRPr="00A80F7B">
        <w:rPr>
          <w:lang w:val="en-US" w:eastAsia="zh-CN"/>
        </w:rPr>
        <w:fldChar w:fldCharType="separate"/>
      </w:r>
      <w:r w:rsidR="001D4D4E" w:rsidRPr="00A80F7B">
        <w:rPr>
          <w:lang w:val="en-US"/>
        </w:rPr>
        <w:t xml:space="preserve">Figure </w:t>
      </w:r>
      <w:r w:rsidR="001D4D4E">
        <w:rPr>
          <w:noProof/>
          <w:lang w:val="en-US"/>
        </w:rPr>
        <w:t>34</w:t>
      </w:r>
      <w:r w:rsidR="00A86C79" w:rsidRPr="00A80F7B">
        <w:rPr>
          <w:lang w:val="en-US" w:eastAsia="zh-CN"/>
        </w:rPr>
        <w:fldChar w:fldCharType="end"/>
      </w:r>
      <w:r w:rsidR="00A86C79" w:rsidRPr="00A80F7B">
        <w:rPr>
          <w:lang w:val="en-US" w:eastAsia="zh-CN"/>
        </w:rPr>
        <w:t xml:space="preserve"> </w:t>
      </w:r>
      <w:r w:rsidR="00D81D5C" w:rsidRPr="00A80F7B">
        <w:rPr>
          <w:lang w:val="en-US" w:eastAsia="zh-CN"/>
        </w:rPr>
        <w:t xml:space="preserve">shows, the ROC AUC score of the baseline autoencoder is 0.8973. As discussed in </w:t>
      </w:r>
      <w:r w:rsidR="00A86C79" w:rsidRPr="00A80F7B">
        <w:rPr>
          <w:lang w:val="en-US" w:eastAsia="zh-CN"/>
        </w:rPr>
        <w:t xml:space="preserve">Section </w:t>
      </w:r>
      <w:r w:rsidR="00A86C79" w:rsidRPr="00A80F7B">
        <w:rPr>
          <w:color w:val="FF0000"/>
          <w:lang w:val="en-US" w:eastAsia="zh-CN"/>
        </w:rPr>
        <w:fldChar w:fldCharType="begin"/>
      </w:r>
      <w:r w:rsidR="00A86C79" w:rsidRPr="00A80F7B">
        <w:rPr>
          <w:lang w:val="en-US" w:eastAsia="zh-CN"/>
        </w:rPr>
        <w:instrText xml:space="preserve"> REF _Ref72609825 \r \h </w:instrText>
      </w:r>
      <w:r w:rsidR="00A86C79" w:rsidRPr="00A80F7B">
        <w:rPr>
          <w:color w:val="FF0000"/>
          <w:lang w:val="en-US" w:eastAsia="zh-CN"/>
        </w:rPr>
      </w:r>
      <w:r w:rsidR="00A86C79" w:rsidRPr="00A80F7B">
        <w:rPr>
          <w:color w:val="FF0000"/>
          <w:lang w:val="en-US" w:eastAsia="zh-CN"/>
        </w:rPr>
        <w:fldChar w:fldCharType="separate"/>
      </w:r>
      <w:r w:rsidR="001D4D4E">
        <w:rPr>
          <w:lang w:val="en-US" w:eastAsia="zh-CN"/>
        </w:rPr>
        <w:t>2.4.2</w:t>
      </w:r>
      <w:r w:rsidR="00A86C79" w:rsidRPr="00A80F7B">
        <w:rPr>
          <w:color w:val="FF0000"/>
          <w:lang w:val="en-US" w:eastAsia="zh-CN"/>
        </w:rPr>
        <w:fldChar w:fldCharType="end"/>
      </w:r>
      <w:r w:rsidR="00D81D5C" w:rsidRPr="00A80F7B">
        <w:rPr>
          <w:lang w:val="en-US" w:eastAsia="zh-CN"/>
        </w:rPr>
        <w:t xml:space="preserve">, a higher ROC AUC score indicates that more threshold values can separate the normal and </w:t>
      </w:r>
      <w:r w:rsidR="00893FE1" w:rsidRPr="00A80F7B">
        <w:rPr>
          <w:lang w:val="en-US" w:eastAsia="zh-CN"/>
        </w:rPr>
        <w:t>fault</w:t>
      </w:r>
      <w:r w:rsidR="00D81D5C" w:rsidRPr="00A80F7B">
        <w:rPr>
          <w:lang w:val="en-US" w:eastAsia="zh-CN"/>
        </w:rPr>
        <w:t xml:space="preserve"> data</w:t>
      </w:r>
      <w:r w:rsidR="00F10411" w:rsidRPr="00A80F7B">
        <w:rPr>
          <w:lang w:val="en-US" w:eastAsia="zh-CN"/>
        </w:rPr>
        <w:t xml:space="preserve"> samples</w:t>
      </w:r>
      <w:r w:rsidR="00D81D5C" w:rsidRPr="00A80F7B">
        <w:rPr>
          <w:lang w:val="en-US" w:eastAsia="zh-CN"/>
        </w:rPr>
        <w:t xml:space="preserve">. Therefore, the high ROC AUC score suggests that the baseline autoencoder exhibits a decent performance </w:t>
      </w:r>
      <w:r w:rsidR="00A86C79" w:rsidRPr="00A80F7B">
        <w:rPr>
          <w:lang w:val="en-US" w:eastAsia="zh-CN"/>
        </w:rPr>
        <w:t xml:space="preserve">in </w:t>
      </w:r>
      <w:r w:rsidR="00D81D5C" w:rsidRPr="00A80F7B">
        <w:rPr>
          <w:lang w:val="en-US" w:eastAsia="zh-CN"/>
        </w:rPr>
        <w:t xml:space="preserve">separating </w:t>
      </w:r>
      <w:r w:rsidR="00580201" w:rsidRPr="00A80F7B">
        <w:rPr>
          <w:lang w:val="en-US" w:eastAsia="zh-CN"/>
        </w:rPr>
        <w:t>normal</w:t>
      </w:r>
      <w:r w:rsidR="00D81D5C" w:rsidRPr="00A80F7B">
        <w:rPr>
          <w:lang w:val="en-US" w:eastAsia="zh-CN"/>
        </w:rPr>
        <w:t xml:space="preserve"> and </w:t>
      </w:r>
      <w:r w:rsidR="00893FE1" w:rsidRPr="00A80F7B">
        <w:rPr>
          <w:lang w:val="en-US" w:eastAsia="zh-CN"/>
        </w:rPr>
        <w:t>fault</w:t>
      </w:r>
      <w:r w:rsidR="00D81D5C" w:rsidRPr="00A80F7B">
        <w:rPr>
          <w:lang w:val="en-US" w:eastAsia="zh-CN"/>
        </w:rPr>
        <w:t xml:space="preserve"> data </w:t>
      </w:r>
      <w:r w:rsidR="00943B49" w:rsidRPr="00A80F7B">
        <w:rPr>
          <w:lang w:val="en-US" w:eastAsia="zh-CN"/>
        </w:rPr>
        <w:t>samples</w:t>
      </w:r>
      <w:r w:rsidR="00D81D5C" w:rsidRPr="00A80F7B">
        <w:rPr>
          <w:lang w:val="en-US" w:eastAsia="zh-CN"/>
        </w:rPr>
        <w:t xml:space="preserve">. </w:t>
      </w:r>
    </w:p>
    <w:p w14:paraId="2877220B" w14:textId="249537C5" w:rsidR="00D81D5C" w:rsidRPr="00A80F7B" w:rsidRDefault="00780CB5" w:rsidP="00D81D5C">
      <w:pPr>
        <w:rPr>
          <w:lang w:val="en-US" w:eastAsia="zh-CN"/>
        </w:rPr>
      </w:pPr>
      <w:r w:rsidRPr="00A80F7B">
        <w:rPr>
          <w:lang w:val="en-US" w:eastAsia="zh-CN"/>
        </w:rPr>
        <w:t xml:space="preserve">Since the </w:t>
      </w:r>
      <w:r w:rsidR="009578B4" w:rsidRPr="00A80F7B">
        <w:rPr>
          <w:lang w:val="en-US" w:eastAsia="zh-CN"/>
        </w:rPr>
        <w:t xml:space="preserve">baseline </w:t>
      </w:r>
      <w:r w:rsidR="00D81D5C" w:rsidRPr="00A80F7B">
        <w:rPr>
          <w:lang w:val="en-US" w:eastAsia="zh-CN"/>
        </w:rPr>
        <w:t xml:space="preserve">autoencoder detects anomalies by thresholding the reconstruction error, no probabilistic prediction is available. Therefore, the reliability diagram, brier score, and log-loss are not calculated. </w:t>
      </w:r>
    </w:p>
    <w:p w14:paraId="0B8947FA" w14:textId="77777777" w:rsidR="00D63DCD" w:rsidRPr="00A80F7B" w:rsidRDefault="00D63DCD" w:rsidP="00D81D5C">
      <w:pPr>
        <w:rPr>
          <w:lang w:val="en-US" w:eastAsia="zh-CN"/>
        </w:rPr>
      </w:pPr>
    </w:p>
    <w:p w14:paraId="06ABE28A" w14:textId="77777777" w:rsidR="0013777F" w:rsidRPr="00A80F7B" w:rsidRDefault="00D81D5C" w:rsidP="001E2E55">
      <w:pPr>
        <w:keepNext/>
        <w:jc w:val="center"/>
        <w:rPr>
          <w:lang w:val="en-US"/>
        </w:rPr>
      </w:pPr>
      <w:r w:rsidRPr="00A80F7B">
        <w:rPr>
          <w:lang w:val="en-US" w:eastAsia="zh-CN"/>
        </w:rPr>
        <w:lastRenderedPageBreak/>
        <w:drawing>
          <wp:inline distT="0" distB="0" distL="0" distR="0" wp14:anchorId="4E7CAFCA" wp14:editId="6289396D">
            <wp:extent cx="4148919" cy="2754673"/>
            <wp:effectExtent l="0" t="0" r="4445" b="7620"/>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6616" cy="2759783"/>
                    </a:xfrm>
                    <a:prstGeom prst="rect">
                      <a:avLst/>
                    </a:prstGeom>
                  </pic:spPr>
                </pic:pic>
              </a:graphicData>
            </a:graphic>
          </wp:inline>
        </w:drawing>
      </w:r>
    </w:p>
    <w:p w14:paraId="7D61C860" w14:textId="1FCDAA1C" w:rsidR="00D81D5C" w:rsidRPr="00A80F7B" w:rsidRDefault="0013777F" w:rsidP="001E2E55">
      <w:pPr>
        <w:pStyle w:val="Caption"/>
        <w:jc w:val="center"/>
        <w:rPr>
          <w:lang w:val="en-US"/>
        </w:rPr>
      </w:pPr>
      <w:bookmarkStart w:id="228" w:name="_Ref72609802"/>
      <w:bookmarkStart w:id="229" w:name="_Toc72678963"/>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34</w:t>
      </w:r>
      <w:r w:rsidR="00B140BC" w:rsidRPr="00A80F7B">
        <w:rPr>
          <w:lang w:val="en-US"/>
        </w:rPr>
        <w:fldChar w:fldCharType="end"/>
      </w:r>
      <w:bookmarkEnd w:id="228"/>
      <w:r w:rsidRPr="00A80F7B">
        <w:rPr>
          <w:lang w:val="en-US"/>
        </w:rPr>
        <w:t>: AUC ROC score of baseline autoencoder (Own presentation)</w:t>
      </w:r>
      <w:r w:rsidR="00D63DCD" w:rsidRPr="00A80F7B">
        <w:rPr>
          <w:lang w:val="en-US"/>
        </w:rPr>
        <w:t>.</w:t>
      </w:r>
      <w:bookmarkEnd w:id="229"/>
    </w:p>
    <w:p w14:paraId="16E02DC1" w14:textId="77777777" w:rsidR="00D63DCD" w:rsidRPr="00A80F7B" w:rsidRDefault="00D63DCD" w:rsidP="00D63DCD">
      <w:pPr>
        <w:rPr>
          <w:lang w:val="en-US"/>
        </w:rPr>
      </w:pPr>
    </w:p>
    <w:p w14:paraId="5C0F3372" w14:textId="77777777" w:rsidR="00D81D5C" w:rsidRPr="00A80F7B" w:rsidRDefault="00D81D5C" w:rsidP="00D81D5C">
      <w:pPr>
        <w:pStyle w:val="Heading2"/>
        <w:rPr>
          <w:lang w:val="en-US" w:eastAsia="zh-CN"/>
        </w:rPr>
      </w:pPr>
      <w:bookmarkStart w:id="230" w:name="_Toc72306802"/>
      <w:bookmarkStart w:id="231" w:name="_Ref72573780"/>
      <w:bookmarkStart w:id="232" w:name="_Ref72573793"/>
      <w:bookmarkStart w:id="233" w:name="_Ref72573838"/>
      <w:bookmarkStart w:id="234" w:name="_Ref72603283"/>
      <w:bookmarkStart w:id="235" w:name="_Toc72678918"/>
      <w:r w:rsidRPr="00A80F7B">
        <w:rPr>
          <w:lang w:val="en-US" w:eastAsia="zh-CN"/>
        </w:rPr>
        <w:t>Experiment Result and Analysis</w:t>
      </w:r>
      <w:bookmarkEnd w:id="230"/>
      <w:bookmarkEnd w:id="231"/>
      <w:bookmarkEnd w:id="232"/>
      <w:bookmarkEnd w:id="233"/>
      <w:bookmarkEnd w:id="234"/>
      <w:bookmarkEnd w:id="235"/>
    </w:p>
    <w:p w14:paraId="4E358D68" w14:textId="0F5469EB" w:rsidR="00D81D5C" w:rsidRPr="00A80F7B" w:rsidRDefault="00847B55" w:rsidP="00D81D5C">
      <w:pPr>
        <w:rPr>
          <w:lang w:val="en-US" w:eastAsia="zh-CN"/>
        </w:rPr>
      </w:pPr>
      <w:r w:rsidRPr="00A80F7B">
        <w:rPr>
          <w:lang w:val="en-US" w:eastAsia="zh-CN"/>
        </w:rPr>
        <w:t>We have obtained a basic understanding of the anomalies in the Tennessee Eastman process by building the baseline autoencoder</w:t>
      </w:r>
      <w:r w:rsidR="00D81D5C" w:rsidRPr="00A80F7B">
        <w:rPr>
          <w:lang w:val="en-US" w:eastAsia="zh-CN"/>
        </w:rPr>
        <w:t xml:space="preserve">. The faults whose TEP variables </w:t>
      </w:r>
      <w:r w:rsidR="007B2EFD" w:rsidRPr="00A80F7B">
        <w:rPr>
          <w:lang w:val="en-US" w:eastAsia="zh-CN"/>
        </w:rPr>
        <w:t>with</w:t>
      </w:r>
      <w:r w:rsidR="00D81D5C" w:rsidRPr="00A80F7B">
        <w:rPr>
          <w:lang w:val="en-US" w:eastAsia="zh-CN"/>
        </w:rPr>
        <w:t xml:space="preserve"> high variance and large </w:t>
      </w:r>
      <w:r w:rsidR="007B2EFD" w:rsidRPr="00A80F7B">
        <w:rPr>
          <w:lang w:val="en-US" w:eastAsia="zh-CN"/>
        </w:rPr>
        <w:t>numerical range</w:t>
      </w:r>
      <w:r w:rsidR="00D81D5C" w:rsidRPr="00A80F7B">
        <w:rPr>
          <w:lang w:val="en-US" w:eastAsia="zh-CN"/>
        </w:rPr>
        <w:t xml:space="preserve"> are trivial to detect. In this section, we investigate the </w:t>
      </w:r>
      <w:r w:rsidR="000E4900" w:rsidRPr="00A80F7B">
        <w:rPr>
          <w:lang w:val="en-US" w:eastAsia="zh-CN"/>
        </w:rPr>
        <w:t xml:space="preserve">anomaly detection </w:t>
      </w:r>
      <w:r w:rsidR="00D81D5C" w:rsidRPr="00A80F7B">
        <w:rPr>
          <w:lang w:val="en-US" w:eastAsia="zh-CN"/>
        </w:rPr>
        <w:t xml:space="preserve">performance of </w:t>
      </w:r>
      <w:r w:rsidR="000E4900" w:rsidRPr="00A80F7B">
        <w:rPr>
          <w:lang w:val="en-US" w:eastAsia="zh-CN"/>
        </w:rPr>
        <w:t>series</w:t>
      </w:r>
      <w:r w:rsidR="00D81D5C" w:rsidRPr="00A80F7B">
        <w:rPr>
          <w:lang w:val="en-US" w:eastAsia="zh-CN"/>
        </w:rPr>
        <w:t xml:space="preserve"> </w:t>
      </w:r>
      <w:r w:rsidR="00004010" w:rsidRPr="00A80F7B">
        <w:rPr>
          <w:lang w:val="en-US" w:eastAsia="zh-CN"/>
        </w:rPr>
        <w:t xml:space="preserve">machine learning </w:t>
      </w:r>
      <w:r w:rsidR="00E5218D" w:rsidRPr="00A80F7B">
        <w:rPr>
          <w:lang w:val="en-US" w:eastAsia="zh-CN"/>
        </w:rPr>
        <w:t>algorithms</w:t>
      </w:r>
      <w:r w:rsidR="001F01D1" w:rsidRPr="00A80F7B">
        <w:rPr>
          <w:lang w:val="en-US" w:eastAsia="zh-CN"/>
        </w:rPr>
        <w:t>.</w:t>
      </w:r>
    </w:p>
    <w:p w14:paraId="777EA552" w14:textId="77777777" w:rsidR="00D81D5C" w:rsidRPr="00A80F7B" w:rsidRDefault="00D81D5C" w:rsidP="00D81D5C">
      <w:pPr>
        <w:pStyle w:val="Heading3"/>
        <w:rPr>
          <w:lang w:val="en-US" w:eastAsia="zh-CN"/>
        </w:rPr>
      </w:pPr>
      <w:bookmarkStart w:id="236" w:name="_Toc72306803"/>
      <w:bookmarkStart w:id="237" w:name="_Toc72678919"/>
      <w:r w:rsidRPr="00A80F7B">
        <w:rPr>
          <w:lang w:val="en-US" w:eastAsia="zh-CN"/>
        </w:rPr>
        <w:t>Autoencoders and Regularization</w:t>
      </w:r>
      <w:bookmarkEnd w:id="236"/>
      <w:bookmarkEnd w:id="237"/>
    </w:p>
    <w:p w14:paraId="204B21AD" w14:textId="73616ADE" w:rsidR="00D81D5C" w:rsidRPr="00A80F7B" w:rsidRDefault="0043273D" w:rsidP="00D81D5C">
      <w:pPr>
        <w:rPr>
          <w:lang w:val="en-US" w:eastAsia="zh-CN"/>
        </w:rPr>
      </w:pPr>
      <w:r w:rsidRPr="00A80F7B">
        <w:rPr>
          <w:lang w:val="en-US" w:eastAsia="zh-CN"/>
        </w:rPr>
        <w:t>In this section, we attempt to improve the performance of the baseline autoencoder by adjusting the number of nodes in the hidden layer</w:t>
      </w:r>
      <w:r w:rsidR="00291AEE" w:rsidRPr="00A80F7B">
        <w:rPr>
          <w:lang w:val="en-US" w:eastAsia="zh-CN"/>
        </w:rPr>
        <w:t xml:space="preserve"> and</w:t>
      </w:r>
      <w:r w:rsidRPr="00A80F7B">
        <w:rPr>
          <w:lang w:val="en-US" w:eastAsia="zh-CN"/>
        </w:rPr>
        <w:t xml:space="preserve"> deploying various regularization method</w:t>
      </w:r>
      <w:r w:rsidR="00291AEE" w:rsidRPr="00A80F7B">
        <w:rPr>
          <w:lang w:val="en-US" w:eastAsia="zh-CN"/>
        </w:rPr>
        <w:t>s.</w:t>
      </w:r>
      <w:r w:rsidR="00847B55" w:rsidRPr="00A80F7B">
        <w:rPr>
          <w:lang w:val="en-US" w:eastAsia="zh-CN"/>
        </w:rPr>
        <w:t xml:space="preserve"> </w:t>
      </w:r>
      <w:sdt>
        <w:sdtPr>
          <w:rPr>
            <w:lang w:val="en-US" w:eastAsia="zh-CN"/>
          </w:rPr>
          <w:alias w:val="To edit, see citavi.com/edit"/>
          <w:tag w:val="CitaviPlaceholder#7b5416be-afbd-480e-99b4-bf9f04391713"/>
          <w:id w:val="1249153188"/>
          <w:placeholder>
            <w:docPart w:val="DefaultPlaceholder_-1854013440"/>
          </w:placeholder>
        </w:sdtPr>
        <w:sdtEndPr/>
        <w:sdtContent>
          <w:r w:rsidR="00847B55" w:rsidRPr="00A80F7B">
            <w:rPr>
              <w:lang w:val="en-US" w:eastAsia="zh-CN"/>
            </w:rPr>
            <w:fldChar w:fldCharType="begin"/>
          </w:r>
          <w:r w:rsidR="00847B55" w:rsidRPr="00A80F7B">
            <w:rPr>
              <w:lang w:val="en-US" w:eastAsia="zh-CN"/>
            </w:rPr>
            <w:instrText>ADDIN CitaviPlaceholder{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b3BoZXIiLCJMYXN0TmFtZSI6IkJpc2hvcCIsIk1pZGRsZU5hbWUiOiJNLiIsIlByb3RlY3RlZCI6ZmFsc2UsIlNleCI6MiwiQ3JlYXRlZEJ5IjoiX1FpIExpIiwiQ3JlYXRlZE9uIjoiMjAyMS0wNS0xM1QyMDo1MDo0OSIsIk1vZGlmaWVkQnkiOiJfUWkgTGkiLCJJZCI6Ijc4YmE5NGQ4LWQxNDMtNDViYS04M2IwLWUyY2ZkNWExOTE3OCIsIk1vZGlmaWVkT24iOiIyMDIxLTA1LTEzVDIwOjUwOjQ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}</w:instrText>
          </w:r>
          <w:r w:rsidR="00847B55" w:rsidRPr="00A80F7B">
            <w:rPr>
              <w:lang w:val="en-US" w:eastAsia="zh-CN"/>
            </w:rPr>
            <w:fldChar w:fldCharType="separate"/>
          </w:r>
          <w:r w:rsidR="00BE74B7" w:rsidRPr="00A80F7B">
            <w:rPr>
              <w:lang w:val="en-US" w:eastAsia="zh-CN"/>
            </w:rPr>
            <w:t>Bishop</w:t>
          </w:r>
          <w:r w:rsidR="00847B55" w:rsidRPr="00A80F7B">
            <w:rPr>
              <w:lang w:val="en-US" w:eastAsia="zh-CN"/>
            </w:rPr>
            <w:fldChar w:fldCharType="end"/>
          </w:r>
        </w:sdtContent>
      </w:sdt>
      <w:r w:rsidR="00847B55" w:rsidRPr="00A80F7B">
        <w:rPr>
          <w:lang w:val="en-US" w:eastAsia="zh-CN"/>
        </w:rPr>
        <w:t xml:space="preserve"> </w:t>
      </w:r>
      <w:sdt>
        <w:sdtPr>
          <w:rPr>
            <w:lang w:val="en-US" w:eastAsia="zh-CN"/>
          </w:rPr>
          <w:alias w:val="To edit, see citavi.com/edit"/>
          <w:tag w:val="CitaviPlaceholder#f6134253-4710-423a-b4ea-9997fdfdcf73"/>
          <w:id w:val="-1291358411"/>
          <w:placeholder>
            <w:docPart w:val="DefaultPlaceholder_-1854013440"/>
          </w:placeholder>
        </w:sdtPr>
        <w:sdtEndPr/>
        <w:sdtContent>
          <w:r w:rsidR="00847B55" w:rsidRPr="00A80F7B">
            <w:rPr>
              <w:lang w:val="en-US" w:eastAsia="zh-CN"/>
            </w:rPr>
            <w:fldChar w:fldCharType="begin"/>
          </w:r>
          <w:r w:rsidR="00847B55" w:rsidRPr="00A80F7B">
            <w:rPr>
              <w:lang w:val="en-US" w:eastAsia="zh-CN"/>
            </w:rPr>
            <w:instrText>ADDIN CitaviPlaceholder{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HJpc3RvcGhlciIsIkxhc3ROYW1lIjoiQmlzaG9wIiwiTWlkZGxlTmFtZSI6Ik0uIiwiUHJvdGVjdGVkIjpmYWxzZSwiU2V4IjoyLCJDcmVhdGVkQnkiOiJfUWkgTGkiLCJDcmVhdGVkT24iOiIyMDIxLTA1LTEzVDIwOjUwOjQ5IiwiTW9kaWZpZWRCeSI6Il9RaSBMaSIsIklkIjoiNzhiYTk0ZDgtZDE0My00NWJhLTgzYjAtZTJjZmQ1YTE5MTc4IiwiTW9kaWZpZWRPbiI6IjIwMjEtMDUtMTNUMjA6NTA6ND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Tk5NWEpIn1dfSwiVGFnIjoiQ2l0YXZpUGxhY2Vob2xkZXIjZjYxMzQyNTMtNDcxMC00MjNhLWI0ZWEtOTk5N2ZkZmRjZjczIiwiVGV4dCI6IigxOTk1YSkiLCJXQUlWZXJzaW9uIjoiNi44LjAuMCJ9}</w:instrText>
          </w:r>
          <w:r w:rsidR="00847B55" w:rsidRPr="00A80F7B">
            <w:rPr>
              <w:lang w:val="en-US" w:eastAsia="zh-CN"/>
            </w:rPr>
            <w:fldChar w:fldCharType="separate"/>
          </w:r>
          <w:r w:rsidR="00BE74B7" w:rsidRPr="00A80F7B">
            <w:rPr>
              <w:lang w:val="en-US" w:eastAsia="zh-CN"/>
            </w:rPr>
            <w:t>(1995a)</w:t>
          </w:r>
          <w:r w:rsidR="00847B55" w:rsidRPr="00A80F7B">
            <w:rPr>
              <w:lang w:val="en-US" w:eastAsia="zh-CN"/>
            </w:rPr>
            <w:fldChar w:fldCharType="end"/>
          </w:r>
        </w:sdtContent>
      </w:sdt>
      <w:r w:rsidR="00B576F0" w:rsidRPr="00A80F7B">
        <w:rPr>
          <w:lang w:val="en-US" w:eastAsia="zh-CN"/>
        </w:rPr>
        <w:t xml:space="preserve"> </w:t>
      </w:r>
      <w:r w:rsidR="00931131" w:rsidRPr="00A80F7B">
        <w:rPr>
          <w:lang w:val="en-US" w:eastAsia="zh-CN"/>
        </w:rPr>
        <w:t>proposed</w:t>
      </w:r>
      <w:r w:rsidR="00D81D5C" w:rsidRPr="00A80F7B">
        <w:rPr>
          <w:lang w:val="en-US" w:eastAsia="zh-CN"/>
        </w:rPr>
        <w:t xml:space="preserve"> two approaches to improve the generalization property. The first approach is to adjust the number of hidden units in the neural network. For deep learning models, the number of nodes and the number of layers determine the</w:t>
      </w:r>
      <w:r w:rsidR="00531FD0" w:rsidRPr="00A80F7B">
        <w:rPr>
          <w:lang w:val="en-US" w:eastAsia="zh-CN"/>
        </w:rPr>
        <w:t xml:space="preserve"> model’s</w:t>
      </w:r>
      <w:r w:rsidR="00D81D5C" w:rsidRPr="00A80F7B">
        <w:rPr>
          <w:lang w:val="en-US" w:eastAsia="zh-CN"/>
        </w:rPr>
        <w:t xml:space="preserve"> capacity. </w:t>
      </w:r>
      <w:r w:rsidR="00FC0F99" w:rsidRPr="00A80F7B">
        <w:rPr>
          <w:lang w:val="en-US" w:eastAsia="zh-CN"/>
        </w:rPr>
        <w:t>As the number of nodes and</w:t>
      </w:r>
      <w:r w:rsidR="00DB23AA" w:rsidRPr="00A80F7B">
        <w:rPr>
          <w:lang w:val="en-US" w:eastAsia="zh-CN"/>
        </w:rPr>
        <w:t xml:space="preserve"> number of</w:t>
      </w:r>
      <w:r w:rsidR="00FC0F99" w:rsidRPr="00A80F7B">
        <w:rPr>
          <w:lang w:val="en-US" w:eastAsia="zh-CN"/>
        </w:rPr>
        <w:t xml:space="preserve"> layers increases, the deep learning model has a higher representational capacity. In other words, it is capable of representing more complex functions </w:t>
      </w:r>
      <w:sdt>
        <w:sdtPr>
          <w:rPr>
            <w:lang w:val="en-US" w:eastAsia="zh-CN"/>
          </w:rPr>
          <w:alias w:val="To edit, see citavi.com/edit"/>
          <w:tag w:val="CitaviPlaceholder#5d666c8e-7009-498d-8b99-ad046d8f1012"/>
          <w:id w:val="717084736"/>
          <w:placeholder>
            <w:docPart w:val="F91C6453F70B406D99BDC26041A35A1C"/>
          </w:placeholder>
        </w:sdtPr>
        <w:sdtEndPr/>
        <w:sdtContent>
          <w:r w:rsidR="00FC0F99"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ZDkzYzFmLTRmOTEtNGVkOC05OGZlLTAxMDI0NDI3MzRjZiIsIlJhbmdlTGVuZ3RoIjozMywiUmVmZXJlbmNlSWQiOiI0MzhhYzhkNi04NjhmLTRmNTYtODUxOC1jOTRiNjRlN2E5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4IiwiU3RhcnRQYWdlIjp7IiRpZCI6IjUiLCIkdHlwZSI6IlN3aXNzQWNhZGVtaWMuUGFnZU51bWJlciwgU3dpc3NBY2FkZW1pYyIsIklzRnVsbHlOdW1lcmljIjp0cnVlLCJOdW1iZXIiOjQyOCwiTnVtYmVyaW5nVHlwZSI6MCwiTnVtZXJhbFN5c3RlbSI6MCwiT3JpZ2luYWxTdHJpbmciOiI0MjgiLCJQcmV0dHlTdHJpbmciOiI0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JYW4iLCJMYXN0TmFtZSI6Ikdvb2RmZWxsb3ciLCJQcm90ZWN0ZWQiOmZhbHNlLCJTZXgiOjIsIkNyZWF0ZWRCeSI6Il9MaWFuZyBaaGFvIiwiQ3JlYXRlZE9uIjoiMjAyMS0wMy0xMlQxNDozMToxMiIsIk1vZGlmaWVkQnkiOiJfTGlhbmcgWmhhbyIsIklkIjoiYTcwYjY3ZTQtOTVmYS00YjQ3LTgwZGUtZGNiY2IwZDc3MThhIiwiTW9kaWZpZWRPbiI6IjIwMjEtMDMtMTJUMTQ6MzE6MTI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4In19LHsiJGlkIjoiMTAiLCIkdHlwZSI6IlN3aXNzQWNhZGVtaWMuQ2l0YXZpLlBlcnNvbiwgU3dpc3NBY2FkZW1pYy5DaXRhdmkiLCJGaXJzdE5hbWUiOiJBYXJvbiIsIkxhc3ROYW1lIjoiQ291cnZpbGxlIiwiUHJvdGVjdGVkIjpmYWxzZSwiU2V4IjoyLCJDcmVhdGVkQnkiOiJfTGlhbmcgWmhhbyIsIkNyZWF0ZWRPbiI6IjIwMjEtMDMtMTJUMTQ6MzM6MDAiLCJNb2RpZmllZEJ5IjoiX0xpYW5nIFpoYW8iLCJJZCI6ImFmMTNiNTM5LTBlZmUtNGNhNC1iZjRkLTljNDg5MzA3MjNlYiIsIk1vZGlmaWVkT24iOiIyMDIxLTAzLTEyVDE0OjMzOjAw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lhbmdcXEFwcERhdGFcXExvY2FsXFxUZW1wXFxxaHhodG9hZi5qcGciLCJVcmlTdHJpbmciOiI0MzhhYzhkNi04NjhmLTRmNTYtODUxOC1jOTRiNjRlN2E5Nj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I2MjAzNTYxMyI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mRlZXBsZWFybmluZ2Jvb2sub3JnLyIsIlVyaVN0cmluZyI6Imh0dHA6Ly93d3cuZGVlcGxlYXJuaW5nYm9vay5vcmc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aWFuZyBaaGFvIiwiQ3JlYXRlZE9uIjoiMjAyMS0wNS0xOVQwOTowNToyNSIsIk1vZGlmaWVkQnkiOiJfTGlhbmcgWmhhbyIsIklkIjoiMjgyMGZjOTktZGQ2Mi00M2Y0LWJkZjQtYzllMjFjMTE3MTZhIiwiTW9kaWZpZWRPbiI6IjIwMjEtMDUtMTlUMDk6MDU6MjU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emJtYXRoLm9yZy8/cT1hbjoxMzczLjY4MDA5IiwiVXJpU3RyaW5nIjoiaHR0cDovL3pibWF0aC5vcmcvP3E9YW46MTM3My42ODAw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}</w:instrText>
          </w:r>
          <w:r w:rsidR="00FC0F99" w:rsidRPr="00A80F7B">
            <w:rPr>
              <w:lang w:val="en-US" w:eastAsia="zh-CN"/>
            </w:rPr>
            <w:fldChar w:fldCharType="separate"/>
          </w:r>
          <w:r w:rsidR="00BE74B7" w:rsidRPr="00A80F7B">
            <w:rPr>
              <w:lang w:val="en-US" w:eastAsia="zh-CN"/>
            </w:rPr>
            <w:t>(Goodfellow et al., 2017, p. 428)</w:t>
          </w:r>
          <w:r w:rsidR="00FC0F99" w:rsidRPr="00A80F7B">
            <w:rPr>
              <w:lang w:val="en-US" w:eastAsia="zh-CN"/>
            </w:rPr>
            <w:fldChar w:fldCharType="end"/>
          </w:r>
        </w:sdtContent>
      </w:sdt>
      <w:r w:rsidR="00FC0F99" w:rsidRPr="00A80F7B">
        <w:rPr>
          <w:lang w:val="en-US" w:eastAsia="zh-CN"/>
        </w:rPr>
        <w:t xml:space="preserve">. However, as Section </w:t>
      </w:r>
      <w:r w:rsidR="00531FD0" w:rsidRPr="00A80F7B">
        <w:rPr>
          <w:lang w:val="en-US" w:eastAsia="zh-CN"/>
        </w:rPr>
        <w:fldChar w:fldCharType="begin"/>
      </w:r>
      <w:r w:rsidR="00531FD0" w:rsidRPr="00A80F7B">
        <w:rPr>
          <w:lang w:val="en-US" w:eastAsia="zh-CN"/>
        </w:rPr>
        <w:instrText xml:space="preserve"> REF _Ref72610878 \r \h </w:instrText>
      </w:r>
      <w:r w:rsidR="00531FD0" w:rsidRPr="00A80F7B">
        <w:rPr>
          <w:lang w:val="en-US" w:eastAsia="zh-CN"/>
        </w:rPr>
      </w:r>
      <w:r w:rsidR="00531FD0" w:rsidRPr="00A80F7B">
        <w:rPr>
          <w:lang w:val="en-US" w:eastAsia="zh-CN"/>
        </w:rPr>
        <w:fldChar w:fldCharType="separate"/>
      </w:r>
      <w:r w:rsidR="001D4D4E">
        <w:rPr>
          <w:lang w:val="en-US" w:eastAsia="zh-CN"/>
        </w:rPr>
        <w:t>2.3.2</w:t>
      </w:r>
      <w:r w:rsidR="00531FD0" w:rsidRPr="00A80F7B">
        <w:rPr>
          <w:lang w:val="en-US" w:eastAsia="zh-CN"/>
        </w:rPr>
        <w:fldChar w:fldCharType="end"/>
      </w:r>
      <w:r w:rsidR="00FC0F99" w:rsidRPr="00A80F7B">
        <w:rPr>
          <w:lang w:val="en-US" w:eastAsia="zh-CN"/>
        </w:rPr>
        <w:t xml:space="preserve"> discussed, the model tends to overfit (resp. underfit) when the capacity is larger (resp. smaller) than </w:t>
      </w:r>
      <w:r w:rsidR="00531FD0" w:rsidRPr="00A80F7B">
        <w:rPr>
          <w:lang w:val="en-US" w:eastAsia="zh-CN"/>
        </w:rPr>
        <w:t>optimal</w:t>
      </w:r>
      <w:r w:rsidR="00FC0F99" w:rsidRPr="00A80F7B">
        <w:rPr>
          <w:lang w:val="en-US" w:eastAsia="zh-CN"/>
        </w:rPr>
        <w:t xml:space="preserve">. </w:t>
      </w:r>
      <w:r w:rsidR="00995933" w:rsidRPr="00A80F7B">
        <w:rPr>
          <w:lang w:val="en-US" w:eastAsia="zh-CN"/>
        </w:rPr>
        <w:t xml:space="preserve">The second approach is to adjust the complexity of the model using </w:t>
      </w:r>
      <w:r w:rsidR="00531FD0" w:rsidRPr="00A80F7B">
        <w:rPr>
          <w:lang w:val="en-US" w:eastAsia="zh-CN"/>
        </w:rPr>
        <w:t xml:space="preserve">methods such as </w:t>
      </w:r>
      <w:r w:rsidR="00995933" w:rsidRPr="00A80F7B">
        <w:rPr>
          <w:lang w:val="en-US" w:eastAsia="zh-CN"/>
        </w:rPr>
        <w:t>regularization technique</w:t>
      </w:r>
      <w:r w:rsidR="0060238E" w:rsidRPr="00A80F7B">
        <w:rPr>
          <w:lang w:val="en-US" w:eastAsia="zh-CN"/>
        </w:rPr>
        <w:t>s</w:t>
      </w:r>
      <w:r w:rsidR="00995933" w:rsidRPr="00A80F7B">
        <w:rPr>
          <w:lang w:val="en-US" w:eastAsia="zh-CN"/>
        </w:rPr>
        <w:t>. The</w:t>
      </w:r>
      <w:r w:rsidR="006660B4" w:rsidRPr="00A80F7B">
        <w:rPr>
          <w:lang w:val="en-US" w:eastAsia="zh-CN"/>
        </w:rPr>
        <w:t xml:space="preserve"> </w:t>
      </w:r>
      <w:r w:rsidR="00D81D5C" w:rsidRPr="00A80F7B">
        <w:rPr>
          <w:lang w:val="en-US" w:eastAsia="zh-CN"/>
        </w:rPr>
        <w:t>regularization</w:t>
      </w:r>
      <w:r w:rsidR="00AD5CA3" w:rsidRPr="00A80F7B">
        <w:rPr>
          <w:lang w:val="en-US" w:eastAsia="zh-CN"/>
        </w:rPr>
        <w:t xml:space="preserve"> </w:t>
      </w:r>
      <w:r w:rsidR="006660B4" w:rsidRPr="00A80F7B">
        <w:rPr>
          <w:lang w:val="en-US" w:eastAsia="zh-CN"/>
        </w:rPr>
        <w:t>techniques include</w:t>
      </w:r>
      <w:r w:rsidR="00D81D5C" w:rsidRPr="00A80F7B">
        <w:rPr>
          <w:lang w:val="en-US" w:eastAsia="zh-CN"/>
        </w:rPr>
        <w:t xml:space="preserve"> weight regularization, activity regularization, weight constraint</w:t>
      </w:r>
      <w:r w:rsidR="00F56F77" w:rsidRPr="00A80F7B">
        <w:rPr>
          <w:lang w:val="en-US" w:eastAsia="zh-CN"/>
        </w:rPr>
        <w:t>s</w:t>
      </w:r>
      <w:r w:rsidR="00D81D5C" w:rsidRPr="00A80F7B">
        <w:rPr>
          <w:lang w:val="en-US" w:eastAsia="zh-CN"/>
        </w:rPr>
        <w:t>, noise regularization, and dropout</w:t>
      </w:r>
      <w:r w:rsidR="00531FD0" w:rsidRPr="00A80F7B">
        <w:rPr>
          <w:lang w:val="en-US" w:eastAsia="zh-CN"/>
        </w:rPr>
        <w:t>.</w:t>
      </w:r>
    </w:p>
    <w:p w14:paraId="1189F4CE" w14:textId="7DB7BD1C" w:rsidR="00D81D5C" w:rsidRPr="00A80F7B" w:rsidRDefault="00D81D5C" w:rsidP="00D81D5C">
      <w:pPr>
        <w:rPr>
          <w:lang w:val="en-US" w:eastAsia="zh-CN"/>
        </w:rPr>
      </w:pPr>
      <w:bookmarkStart w:id="238" w:name="_Hlk72013218"/>
      <w:r w:rsidRPr="00A80F7B">
        <w:rPr>
          <w:lang w:val="en-US" w:eastAsia="zh-CN"/>
        </w:rPr>
        <w:t xml:space="preserve">We first use the exhaustive grid search </w:t>
      </w:r>
      <w:sdt>
        <w:sdtPr>
          <w:rPr>
            <w:lang w:val="en-US" w:eastAsia="zh-CN"/>
          </w:rPr>
          <w:alias w:val="To edit, see citavi.com/edit"/>
          <w:tag w:val="CitaviPlaceholder#3ee54ec2-c6f6-4711-943a-9e41bd378624"/>
          <w:id w:val="-260991681"/>
          <w:placeholder>
            <w:docPart w:val="DefaultPlaceholder_-1854013440"/>
          </w:placeholder>
        </w:sdtPr>
        <w:sdtEndPr/>
        <w:sdtContent>
          <w:r w:rsidR="007F27AD" w:rsidRPr="00A80F7B">
            <w:rPr>
              <w:lang w:val="en-US" w:eastAsia="zh-CN"/>
            </w:rPr>
            <w:fldChar w:fldCharType="begin"/>
          </w:r>
          <w:r w:rsidR="007F27A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TA5MmRiLWU3MTUtNDhiYS1hNjFjLTk5NDNhNzI2OGJlNyIsIlJhbmdlTGVuZ3RoIjoyNCwiUmVmZXJlbmNlSWQiOiIwYjY3OGYyZC1iNjhjLTQ1MDItOTFhZC0xY2FkNjc2ZTYx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}</w:instrText>
          </w:r>
          <w:r w:rsidR="007F27AD" w:rsidRPr="00A80F7B">
            <w:rPr>
              <w:lang w:val="en-US" w:eastAsia="zh-CN"/>
            </w:rPr>
            <w:fldChar w:fldCharType="separate"/>
          </w:r>
          <w:r w:rsidR="00BE74B7" w:rsidRPr="00A80F7B">
            <w:rPr>
              <w:lang w:val="en-US" w:eastAsia="zh-CN"/>
            </w:rPr>
            <w:t>(Pedregosa et al., 2011)</w:t>
          </w:r>
          <w:r w:rsidR="007F27AD" w:rsidRPr="00A80F7B">
            <w:rPr>
              <w:lang w:val="en-US" w:eastAsia="zh-CN"/>
            </w:rPr>
            <w:fldChar w:fldCharType="end"/>
          </w:r>
        </w:sdtContent>
      </w:sdt>
      <w:r w:rsidRPr="00A80F7B">
        <w:rPr>
          <w:lang w:val="en-US" w:eastAsia="zh-CN"/>
        </w:rPr>
        <w:t xml:space="preserve"> to </w:t>
      </w:r>
      <w:r w:rsidR="008C2F08" w:rsidRPr="00A80F7B">
        <w:rPr>
          <w:lang w:val="en-US" w:eastAsia="zh-CN"/>
        </w:rPr>
        <w:t>search</w:t>
      </w:r>
      <w:r w:rsidRPr="00A80F7B">
        <w:rPr>
          <w:lang w:val="en-US" w:eastAsia="zh-CN"/>
        </w:rPr>
        <w:t xml:space="preserve"> the optimal number of nodes in the hidden layer. Then we use the random grid search </w:t>
      </w:r>
      <w:sdt>
        <w:sdtPr>
          <w:rPr>
            <w:lang w:val="en-US" w:eastAsia="zh-CN"/>
          </w:rPr>
          <w:alias w:val="To edit, see citavi.com/edit"/>
          <w:tag w:val="CitaviPlaceholder#a7b88b78-81a8-494e-8c4e-4b3a087cff1a"/>
          <w:id w:val="-1684427777"/>
          <w:placeholder>
            <w:docPart w:val="DefaultPlaceholder_-1854013440"/>
          </w:placeholder>
        </w:sdtPr>
        <w:sdtEndPr/>
        <w:sdtContent>
          <w:r w:rsidR="0031439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Zjg3YzJkLTUyZWItNGFjYi04OTkyLTRlMjBmNDBjZGY3MSIsIlJhbmdlTGVuZ3RoIjoyNywiUmVmZXJlbmNlSWQiOiI4MDc0M2NkMi1mZjVjLTQ1OGItYjU5Ni1iOTcwZjllNDYwZ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cmdzdHJhIiwiUHJvdGVjdGVkIjpmYWxzZSwiU2V4IjoyLCJDcmVhdGVkQnkiOiJfTGlhbmcgWmhhbyIsIkNyZWF0ZWRPbiI6IjIwMjEtMDUtMTlUMTA6NDA6MzUiLCJNb2RpZmllZEJ5IjoiX0xpYW5nIFpoYW8iLCJJZCI6ImQ5MGYxY2ExLTE0Y2QtNGNlNy05MzdhLWYyYzhjZTA3OTc2OSIsIk1vZGlmaWVkT24iOiIyMDIxLTA1LTE5VDEwOjQwOjM1IiwiUHJvamVjdCI6eyIkaWQiOiI1IiwiJHR5cGUiOiJTd2lzc0FjYWRlbWljLkNpdGF2aS5Qcm9qZWN0LCBTd2lzc0FjYWRlbWljLkNpdGF2aSJ9fSx7IiRpZCI6IjY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}</w:instrText>
          </w:r>
          <w:r w:rsidR="00314393" w:rsidRPr="00A80F7B">
            <w:rPr>
              <w:lang w:val="en-US" w:eastAsia="zh-CN"/>
            </w:rPr>
            <w:fldChar w:fldCharType="separate"/>
          </w:r>
          <w:r w:rsidR="00BE74B7" w:rsidRPr="00A80F7B">
            <w:rPr>
              <w:lang w:val="en-US" w:eastAsia="zh-CN"/>
            </w:rPr>
            <w:t>(Bergstra and Bengio, 2012)</w:t>
          </w:r>
          <w:r w:rsidR="00314393" w:rsidRPr="00A80F7B">
            <w:rPr>
              <w:lang w:val="en-US" w:eastAsia="zh-CN"/>
            </w:rPr>
            <w:fldChar w:fldCharType="end"/>
          </w:r>
        </w:sdtContent>
      </w:sdt>
      <w:r w:rsidRPr="00A80F7B">
        <w:rPr>
          <w:lang w:val="en-US" w:eastAsia="zh-CN"/>
        </w:rPr>
        <w:t xml:space="preserve"> to select the</w:t>
      </w:r>
      <w:r w:rsidR="007F27AD" w:rsidRPr="00A80F7B">
        <w:rPr>
          <w:lang w:val="en-US" w:eastAsia="zh-CN"/>
        </w:rPr>
        <w:t xml:space="preserve"> optimal</w:t>
      </w:r>
      <w:r w:rsidRPr="00A80F7B">
        <w:rPr>
          <w:lang w:val="en-US" w:eastAsia="zh-CN"/>
        </w:rPr>
        <w:t xml:space="preserve"> parameters for different regularization </w:t>
      </w:r>
      <w:r w:rsidR="00F56F77" w:rsidRPr="00A80F7B">
        <w:rPr>
          <w:lang w:val="en-US" w:eastAsia="zh-CN"/>
        </w:rPr>
        <w:t>techniques</w:t>
      </w:r>
      <w:r w:rsidRPr="00A80F7B">
        <w:rPr>
          <w:lang w:val="en-US" w:eastAsia="zh-CN"/>
        </w:rPr>
        <w:t>. The experiment result is shown in</w:t>
      </w:r>
      <w:r w:rsidR="007F27AD" w:rsidRPr="00A80F7B">
        <w:rPr>
          <w:lang w:val="en-US" w:eastAsia="zh-CN"/>
        </w:rPr>
        <w:t xml:space="preserve"> </w:t>
      </w:r>
      <w:r w:rsidR="007F27AD" w:rsidRPr="00A80F7B">
        <w:rPr>
          <w:lang w:val="en-US" w:eastAsia="zh-CN"/>
        </w:rPr>
        <w:fldChar w:fldCharType="begin"/>
      </w:r>
      <w:r w:rsidR="007F27AD" w:rsidRPr="00A80F7B">
        <w:rPr>
          <w:lang w:val="en-US" w:eastAsia="zh-CN"/>
        </w:rPr>
        <w:instrText xml:space="preserve"> REF _Ref72611078 \h </w:instrText>
      </w:r>
      <w:r w:rsidR="007F27AD" w:rsidRPr="00A80F7B">
        <w:rPr>
          <w:lang w:val="en-US" w:eastAsia="zh-CN"/>
        </w:rPr>
      </w:r>
      <w:r w:rsidR="007F27AD" w:rsidRPr="00A80F7B">
        <w:rPr>
          <w:lang w:val="en-US" w:eastAsia="zh-CN"/>
        </w:rPr>
        <w:fldChar w:fldCharType="separate"/>
      </w:r>
      <w:r w:rsidR="001D4D4E" w:rsidRPr="00A80F7B">
        <w:rPr>
          <w:lang w:val="en-US"/>
        </w:rPr>
        <w:t xml:space="preserve">Table </w:t>
      </w:r>
      <w:r w:rsidR="001D4D4E">
        <w:rPr>
          <w:noProof/>
          <w:lang w:val="en-US"/>
        </w:rPr>
        <w:t>8</w:t>
      </w:r>
      <w:r w:rsidR="007F27AD" w:rsidRPr="00A80F7B">
        <w:rPr>
          <w:lang w:val="en-US" w:eastAsia="zh-CN"/>
        </w:rPr>
        <w:fldChar w:fldCharType="end"/>
      </w:r>
      <w:r w:rsidRPr="00A80F7B">
        <w:rPr>
          <w:lang w:val="en-US" w:eastAsia="zh-CN"/>
        </w:rPr>
        <w:t xml:space="preserve">. </w:t>
      </w:r>
      <w:r w:rsidR="005A3398" w:rsidRPr="00A80F7B">
        <w:rPr>
          <w:lang w:val="en-US" w:eastAsia="zh-CN"/>
        </w:rPr>
        <w:t>We find that the</w:t>
      </w:r>
      <w:r w:rsidRPr="00A80F7B">
        <w:rPr>
          <w:lang w:val="en-US" w:eastAsia="zh-CN"/>
        </w:rPr>
        <w:t xml:space="preserve"> number of nodes in the hidden layer has the most influence on the performance</w:t>
      </w:r>
      <w:bookmarkEnd w:id="238"/>
      <w:r w:rsidRPr="00A80F7B">
        <w:rPr>
          <w:lang w:val="en-US" w:eastAsia="zh-CN"/>
        </w:rPr>
        <w:t xml:space="preserve">. We also find that </w:t>
      </w:r>
      <w:r w:rsidR="00B56204" w:rsidRPr="00A80F7B">
        <w:rPr>
          <w:lang w:val="en-US" w:eastAsia="zh-CN"/>
        </w:rPr>
        <w:t xml:space="preserve">Glorot uniform initializer </w:t>
      </w:r>
      <w:sdt>
        <w:sdtPr>
          <w:rPr>
            <w:lang w:val="en-US" w:eastAsia="zh-CN"/>
          </w:rPr>
          <w:alias w:val="To edit, see citavi.com/edit"/>
          <w:tag w:val="CitaviPlaceholder#9a57a8ef-5285-4841-97e2-64a0b30423e5"/>
          <w:id w:val="-1607726540"/>
          <w:placeholder>
            <w:docPart w:val="DefaultPlaceholder_-1854013440"/>
          </w:placeholder>
        </w:sdtPr>
        <w:sdtEndPr/>
        <w:sdtContent>
          <w:r w:rsidR="0031439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YzBkODUxLTk5MDQtNDdjNi04NjYyLTMwN2Q0N2UzNGQ4MCIsIlJhbmdlTGVuZ3RoIjoyNSwiUmVmZXJlbmNlSWQiOiJjNDgzZjhlYi00YTMwLTQ0YjgtOWVjMS04NjRhMDdjZjliZ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}</w:instrText>
          </w:r>
          <w:r w:rsidR="00314393" w:rsidRPr="00A80F7B">
            <w:rPr>
              <w:lang w:val="en-US" w:eastAsia="zh-CN"/>
            </w:rPr>
            <w:fldChar w:fldCharType="separate"/>
          </w:r>
          <w:r w:rsidR="00BE74B7" w:rsidRPr="00A80F7B">
            <w:rPr>
              <w:lang w:val="en-US" w:eastAsia="zh-CN"/>
            </w:rPr>
            <w:t>(Glorot and Bengio, 2010)</w:t>
          </w:r>
          <w:r w:rsidR="00314393" w:rsidRPr="00A80F7B">
            <w:rPr>
              <w:lang w:val="en-US" w:eastAsia="zh-CN"/>
            </w:rPr>
            <w:fldChar w:fldCharType="end"/>
          </w:r>
        </w:sdtContent>
      </w:sdt>
      <w:r w:rsidRPr="00A80F7B">
        <w:rPr>
          <w:lang w:val="en-US" w:eastAsia="zh-CN"/>
        </w:rPr>
        <w:t xml:space="preserve"> can stabilize the performance of the autoencoders in each training process</w:t>
      </w:r>
      <w:r w:rsidR="00E82787" w:rsidRPr="00A80F7B">
        <w:rPr>
          <w:lang w:val="en-US" w:eastAsia="zh-CN"/>
        </w:rPr>
        <w:t>.</w:t>
      </w:r>
      <w:r w:rsidRPr="00A80F7B">
        <w:rPr>
          <w:lang w:val="en-US" w:eastAsia="zh-CN"/>
        </w:rPr>
        <w:t xml:space="preserve"> </w:t>
      </w:r>
      <w:r w:rsidR="00012FA8" w:rsidRPr="00A80F7B">
        <w:rPr>
          <w:lang w:val="en-US" w:eastAsia="zh-CN"/>
        </w:rPr>
        <w:t>A</w:t>
      </w:r>
      <w:r w:rsidRPr="00A80F7B">
        <w:rPr>
          <w:lang w:val="en-US" w:eastAsia="zh-CN"/>
        </w:rPr>
        <w:t xml:space="preserve">ctivation function </w:t>
      </w:r>
      <m:oMath>
        <m:r>
          <w:rPr>
            <w:rFonts w:ascii="Cambria Math" w:hAnsi="Cambria Math"/>
            <w:lang w:val="en-US" w:eastAsia="zh-CN"/>
          </w:rPr>
          <m:t>tanh</m:t>
        </m:r>
      </m:oMath>
      <w:r w:rsidRPr="00A80F7B">
        <w:rPr>
          <w:lang w:val="en-US" w:eastAsia="zh-CN"/>
        </w:rPr>
        <w:t xml:space="preserve"> and loss function MSE can guarantee the best performance.</w:t>
      </w:r>
    </w:p>
    <w:p w14:paraId="71EEB68A" w14:textId="77777777" w:rsidR="00774CBD" w:rsidRPr="00A80F7B" w:rsidRDefault="00774CBD" w:rsidP="00D81D5C">
      <w:pPr>
        <w:rPr>
          <w:lang w:val="en-US" w:eastAsia="zh-CN"/>
        </w:rPr>
      </w:pPr>
    </w:p>
    <w:p w14:paraId="70A1CAC8" w14:textId="35EDEB74" w:rsidR="00E320AE" w:rsidRPr="00A80F7B" w:rsidRDefault="00E320AE" w:rsidP="00E320AE">
      <w:pPr>
        <w:pStyle w:val="Caption"/>
        <w:keepNext/>
        <w:rPr>
          <w:lang w:val="en-US"/>
        </w:rPr>
      </w:pPr>
      <w:bookmarkStart w:id="239" w:name="_Ref72611078"/>
      <w:bookmarkStart w:id="240" w:name="_Toc72678978"/>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8</w:t>
      </w:r>
      <w:r w:rsidR="00B140BC" w:rsidRPr="00A80F7B">
        <w:rPr>
          <w:lang w:val="en-US"/>
        </w:rPr>
        <w:fldChar w:fldCharType="end"/>
      </w:r>
      <w:bookmarkEnd w:id="239"/>
      <w:r w:rsidRPr="00A80F7B">
        <w:rPr>
          <w:lang w:val="en-US"/>
        </w:rPr>
        <w:t xml:space="preserve">: </w:t>
      </w:r>
      <w:r w:rsidR="00AA64AF" w:rsidRPr="00A80F7B">
        <w:rPr>
          <w:lang w:val="en-US"/>
        </w:rPr>
        <w:t xml:space="preserve">Performance </w:t>
      </w:r>
      <w:r w:rsidR="00700385" w:rsidRPr="00A80F7B">
        <w:rPr>
          <w:lang w:val="en-US"/>
        </w:rPr>
        <w:t>of</w:t>
      </w:r>
      <w:r w:rsidR="00AA64AF" w:rsidRPr="00A80F7B">
        <w:rPr>
          <w:lang w:val="en-US"/>
        </w:rPr>
        <w:t xml:space="preserve"> b</w:t>
      </w:r>
      <w:r w:rsidR="007D10B2" w:rsidRPr="00A80F7B">
        <w:rPr>
          <w:lang w:val="en-US"/>
        </w:rPr>
        <w:t>aseline</w:t>
      </w:r>
      <w:r w:rsidR="00BD4EE9" w:rsidRPr="00A80F7B">
        <w:rPr>
          <w:lang w:val="en-US"/>
        </w:rPr>
        <w:t xml:space="preserve"> autoencoder</w:t>
      </w:r>
      <w:r w:rsidRPr="00A80F7B">
        <w:rPr>
          <w:lang w:val="en-US"/>
        </w:rPr>
        <w:t xml:space="preserve"> </w:t>
      </w:r>
      <w:r w:rsidR="00700385" w:rsidRPr="00A80F7B">
        <w:rPr>
          <w:lang w:val="en-US"/>
        </w:rPr>
        <w:t>(</w:t>
      </w:r>
      <w:r w:rsidRPr="00A80F7B">
        <w:rPr>
          <w:lang w:val="en-US"/>
        </w:rPr>
        <w:t>different hidden layer nodes</w:t>
      </w:r>
      <w:r w:rsidR="00700385" w:rsidRPr="00A80F7B">
        <w:rPr>
          <w:lang w:val="en-US"/>
        </w:rPr>
        <w:t>) (Own presentation)</w:t>
      </w:r>
      <w:r w:rsidR="00774CBD" w:rsidRPr="00A80F7B">
        <w:rPr>
          <w:lang w:val="en-US"/>
        </w:rPr>
        <w:t>.</w:t>
      </w:r>
      <w:bookmarkEnd w:id="240"/>
    </w:p>
    <w:p w14:paraId="67C7325D" w14:textId="0614E916" w:rsidR="00E553FE" w:rsidRPr="00A80F7B" w:rsidRDefault="006055F1" w:rsidP="00D81D5C">
      <w:pPr>
        <w:rPr>
          <w:lang w:val="en-US" w:eastAsia="zh-CN"/>
        </w:rPr>
      </w:pPr>
      <w:r w:rsidRPr="00A80F7B">
        <w:rPr>
          <w:lang w:val="en-US" w:eastAsia="zh-CN"/>
        </w:rPr>
        <w:drawing>
          <wp:inline distT="0" distB="0" distL="0" distR="0" wp14:anchorId="4A982742" wp14:editId="065744F1">
            <wp:extent cx="5392800" cy="117360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1">
                      <a:extLst>
                        <a:ext uri="{28A0092B-C50C-407E-A947-70E740481C1C}">
                          <a14:useLocalDpi xmlns:a14="http://schemas.microsoft.com/office/drawing/2010/main" val="0"/>
                        </a:ext>
                      </a:extLst>
                    </a:blip>
                    <a:stretch>
                      <a:fillRect/>
                    </a:stretch>
                  </pic:blipFill>
                  <pic:spPr>
                    <a:xfrm>
                      <a:off x="0" y="0"/>
                      <a:ext cx="5392800" cy="1173600"/>
                    </a:xfrm>
                    <a:prstGeom prst="rect">
                      <a:avLst/>
                    </a:prstGeom>
                  </pic:spPr>
                </pic:pic>
              </a:graphicData>
            </a:graphic>
          </wp:inline>
        </w:drawing>
      </w:r>
    </w:p>
    <w:p w14:paraId="6B3EAD15" w14:textId="77777777" w:rsidR="00774CBD" w:rsidRPr="00A80F7B" w:rsidRDefault="00774CBD" w:rsidP="00D81D5C">
      <w:pPr>
        <w:rPr>
          <w:lang w:val="en-US" w:eastAsia="zh-CN"/>
        </w:rPr>
      </w:pPr>
    </w:p>
    <w:p w14:paraId="49E031F3" w14:textId="1A2D54FB" w:rsidR="00E553FE" w:rsidRPr="00A80F7B" w:rsidRDefault="00E553FE" w:rsidP="00D81D5C">
      <w:pPr>
        <w:rPr>
          <w:lang w:val="en-US" w:eastAsia="zh-CN"/>
        </w:rPr>
      </w:pPr>
      <w:r w:rsidRPr="00A80F7B">
        <w:rPr>
          <w:lang w:val="en-US" w:eastAsia="zh-CN"/>
        </w:rPr>
        <w:t>From</w:t>
      </w:r>
      <w:r w:rsidR="000601D0" w:rsidRPr="00A80F7B">
        <w:rPr>
          <w:lang w:val="en-US" w:eastAsia="zh-CN"/>
        </w:rPr>
        <w:t xml:space="preserve"> </w:t>
      </w:r>
      <w:r w:rsidR="000601D0" w:rsidRPr="00A80F7B">
        <w:rPr>
          <w:lang w:val="en-US" w:eastAsia="zh-CN"/>
        </w:rPr>
        <w:fldChar w:fldCharType="begin"/>
      </w:r>
      <w:r w:rsidR="000601D0" w:rsidRPr="00A80F7B">
        <w:rPr>
          <w:lang w:val="en-US" w:eastAsia="zh-CN"/>
        </w:rPr>
        <w:instrText xml:space="preserve"> REF _Ref72614305 \h </w:instrText>
      </w:r>
      <w:r w:rsidR="000601D0" w:rsidRPr="00A80F7B">
        <w:rPr>
          <w:lang w:val="en-US" w:eastAsia="zh-CN"/>
        </w:rPr>
      </w:r>
      <w:r w:rsidR="000601D0" w:rsidRPr="00A80F7B">
        <w:rPr>
          <w:lang w:val="en-US" w:eastAsia="zh-CN"/>
        </w:rPr>
        <w:fldChar w:fldCharType="separate"/>
      </w:r>
      <w:r w:rsidR="001D4D4E" w:rsidRPr="00A80F7B">
        <w:rPr>
          <w:lang w:val="en-US"/>
        </w:rPr>
        <w:t xml:space="preserve">Figure </w:t>
      </w:r>
      <w:r w:rsidR="001D4D4E">
        <w:rPr>
          <w:noProof/>
          <w:lang w:val="en-US"/>
        </w:rPr>
        <w:t>35</w:t>
      </w:r>
      <w:r w:rsidR="000601D0" w:rsidRPr="00A80F7B">
        <w:rPr>
          <w:lang w:val="en-US" w:eastAsia="zh-CN"/>
        </w:rPr>
        <w:fldChar w:fldCharType="end"/>
      </w:r>
      <w:r w:rsidR="00845B15" w:rsidRPr="00A80F7B">
        <w:rPr>
          <w:lang w:val="en-US" w:eastAsia="zh-CN"/>
        </w:rPr>
        <w:t>,</w:t>
      </w:r>
      <w:r w:rsidR="005D75AA" w:rsidRPr="00A80F7B">
        <w:rPr>
          <w:lang w:val="en-US" w:eastAsia="zh-CN"/>
        </w:rPr>
        <w:t xml:space="preserve"> </w:t>
      </w:r>
      <w:r w:rsidR="00845B15" w:rsidRPr="00A80F7B">
        <w:rPr>
          <w:lang w:val="en-US" w:eastAsia="zh-CN"/>
        </w:rPr>
        <w:t xml:space="preserve">a </w:t>
      </w:r>
      <w:r w:rsidR="005D75AA" w:rsidRPr="00A80F7B">
        <w:rPr>
          <w:lang w:val="en-US" w:eastAsia="zh-CN"/>
        </w:rPr>
        <w:t>hidden</w:t>
      </w:r>
      <w:r w:rsidRPr="00A80F7B">
        <w:rPr>
          <w:lang w:val="en-US" w:eastAsia="zh-CN"/>
        </w:rPr>
        <w:t xml:space="preserve"> layer </w:t>
      </w:r>
      <w:r w:rsidR="005D75AA" w:rsidRPr="00A80F7B">
        <w:rPr>
          <w:lang w:val="en-US" w:eastAsia="zh-CN"/>
        </w:rPr>
        <w:t xml:space="preserve">with </w:t>
      </w:r>
      <w:r w:rsidRPr="00A80F7B">
        <w:rPr>
          <w:lang w:val="en-US" w:eastAsia="zh-CN"/>
        </w:rPr>
        <w:t xml:space="preserve">39 </w:t>
      </w:r>
      <w:r w:rsidR="005D75AA" w:rsidRPr="00A80F7B">
        <w:rPr>
          <w:lang w:val="en-US" w:eastAsia="zh-CN"/>
        </w:rPr>
        <w:t xml:space="preserve">nodes </w:t>
      </w:r>
      <w:r w:rsidRPr="00A80F7B">
        <w:rPr>
          <w:lang w:val="en-US" w:eastAsia="zh-CN"/>
        </w:rPr>
        <w:t>has the best performance regarding FDR and AUC ROC score</w:t>
      </w:r>
    </w:p>
    <w:p w14:paraId="5C54940C" w14:textId="77777777" w:rsidR="00774CBD" w:rsidRPr="00A80F7B" w:rsidRDefault="00774CBD" w:rsidP="00D81D5C">
      <w:pPr>
        <w:rPr>
          <w:lang w:val="en-US" w:eastAsia="zh-CN"/>
        </w:rPr>
      </w:pPr>
    </w:p>
    <w:p w14:paraId="5BA34C0D" w14:textId="77777777" w:rsidR="000A2098" w:rsidRPr="00A80F7B" w:rsidRDefault="000A2098" w:rsidP="000A2098">
      <w:pPr>
        <w:keepNext/>
        <w:jc w:val="center"/>
        <w:rPr>
          <w:lang w:val="en-US"/>
        </w:rPr>
      </w:pPr>
      <w:r w:rsidRPr="00A80F7B">
        <w:rPr>
          <w:lang w:val="en-US" w:eastAsia="zh-CN"/>
        </w:rPr>
        <w:drawing>
          <wp:inline distT="0" distB="0" distL="0" distR="0" wp14:anchorId="252A4A1B" wp14:editId="4D336FFA">
            <wp:extent cx="4662000" cy="31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662000" cy="3106800"/>
                    </a:xfrm>
                    <a:prstGeom prst="rect">
                      <a:avLst/>
                    </a:prstGeom>
                    <a:noFill/>
                    <a:ln>
                      <a:noFill/>
                    </a:ln>
                  </pic:spPr>
                </pic:pic>
              </a:graphicData>
            </a:graphic>
          </wp:inline>
        </w:drawing>
      </w:r>
    </w:p>
    <w:p w14:paraId="567CBD84" w14:textId="3106C29B" w:rsidR="000A2098" w:rsidRPr="00A80F7B" w:rsidRDefault="000A2098" w:rsidP="000601D0">
      <w:pPr>
        <w:pStyle w:val="Caption"/>
        <w:jc w:val="center"/>
        <w:rPr>
          <w:lang w:val="en-US"/>
        </w:rPr>
      </w:pPr>
      <w:bookmarkStart w:id="241" w:name="_Ref72614305"/>
      <w:bookmarkStart w:id="242" w:name="_Toc72678964"/>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35</w:t>
      </w:r>
      <w:r w:rsidR="00B140BC" w:rsidRPr="00A80F7B">
        <w:rPr>
          <w:lang w:val="en-US"/>
        </w:rPr>
        <w:fldChar w:fldCharType="end"/>
      </w:r>
      <w:bookmarkEnd w:id="241"/>
      <w:r w:rsidRPr="00A80F7B">
        <w:rPr>
          <w:lang w:val="en-US"/>
        </w:rPr>
        <w:t xml:space="preserve">: Baseline </w:t>
      </w:r>
      <w:r w:rsidR="00BD4EE9" w:rsidRPr="00A80F7B">
        <w:rPr>
          <w:lang w:val="en-US"/>
        </w:rPr>
        <w:t xml:space="preserve">autoencoder </w:t>
      </w:r>
      <w:r w:rsidRPr="00A80F7B">
        <w:rPr>
          <w:lang w:val="en-US"/>
        </w:rPr>
        <w:t xml:space="preserve">FDR </w:t>
      </w:r>
      <w:r w:rsidR="000601D0" w:rsidRPr="00A80F7B">
        <w:rPr>
          <w:lang w:val="en-US"/>
        </w:rPr>
        <w:t xml:space="preserve">and AUC ROC score </w:t>
      </w:r>
      <w:r w:rsidR="00AA64AF" w:rsidRPr="00A80F7B">
        <w:rPr>
          <w:lang w:val="en-US"/>
        </w:rPr>
        <w:t>(</w:t>
      </w:r>
      <w:r w:rsidRPr="00A80F7B">
        <w:rPr>
          <w:lang w:val="en-US"/>
        </w:rPr>
        <w:t>different hidden layer nodes</w:t>
      </w:r>
      <w:r w:rsidR="00AA64AF" w:rsidRPr="00A80F7B">
        <w:rPr>
          <w:lang w:val="en-US"/>
        </w:rPr>
        <w:t>)</w:t>
      </w:r>
      <w:r w:rsidR="00774CBD" w:rsidRPr="00A80F7B">
        <w:rPr>
          <w:lang w:val="en-US"/>
        </w:rPr>
        <w:t>.</w:t>
      </w:r>
      <w:bookmarkEnd w:id="242"/>
    </w:p>
    <w:p w14:paraId="4C95BD32" w14:textId="77777777" w:rsidR="00774CBD" w:rsidRPr="00A80F7B" w:rsidRDefault="00774CBD" w:rsidP="00774CBD">
      <w:pPr>
        <w:rPr>
          <w:lang w:val="en-US"/>
        </w:rPr>
      </w:pPr>
    </w:p>
    <w:p w14:paraId="4B25FE7B" w14:textId="54F78AE6" w:rsidR="00D81D5C" w:rsidRPr="00A80F7B" w:rsidRDefault="00F56F77" w:rsidP="00D81D5C">
      <w:pPr>
        <w:rPr>
          <w:lang w:val="en-US" w:eastAsia="zh-CN"/>
        </w:rPr>
      </w:pPr>
      <w:r w:rsidRPr="00A80F7B">
        <w:rPr>
          <w:lang w:val="en-US" w:eastAsia="zh-CN"/>
        </w:rPr>
        <w:t>Then, we</w:t>
      </w:r>
      <w:r w:rsidR="00D81D5C" w:rsidRPr="00A80F7B">
        <w:rPr>
          <w:lang w:val="en-US" w:eastAsia="zh-CN"/>
        </w:rPr>
        <w:t xml:space="preserve"> </w:t>
      </w:r>
      <w:r w:rsidR="00845B15" w:rsidRPr="00A80F7B">
        <w:rPr>
          <w:lang w:val="en-US" w:eastAsia="zh-CN"/>
        </w:rPr>
        <w:t>investigate</w:t>
      </w:r>
      <w:r w:rsidR="00D81D5C" w:rsidRPr="00A80F7B">
        <w:rPr>
          <w:lang w:val="en-US" w:eastAsia="zh-CN"/>
        </w:rPr>
        <w:t xml:space="preserve"> the influence of </w:t>
      </w:r>
      <w:r w:rsidRPr="00A80F7B">
        <w:rPr>
          <w:lang w:val="en-US" w:eastAsia="zh-CN"/>
        </w:rPr>
        <w:t xml:space="preserve">different </w:t>
      </w:r>
      <w:r w:rsidR="00D81D5C" w:rsidRPr="00A80F7B">
        <w:rPr>
          <w:lang w:val="en-US" w:eastAsia="zh-CN"/>
        </w:rPr>
        <w:t xml:space="preserve">regularization </w:t>
      </w:r>
      <w:r w:rsidRPr="00A80F7B">
        <w:rPr>
          <w:lang w:val="en-US" w:eastAsia="zh-CN"/>
        </w:rPr>
        <w:t>techniques</w:t>
      </w:r>
      <w:r w:rsidR="00D81D5C" w:rsidRPr="00A80F7B">
        <w:rPr>
          <w:lang w:val="en-US" w:eastAsia="zh-CN"/>
        </w:rPr>
        <w:t>. The weight regularization, activity regularization, and weight constraint</w:t>
      </w:r>
      <w:r w:rsidRPr="00A80F7B">
        <w:rPr>
          <w:lang w:val="en-US" w:eastAsia="zh-CN"/>
        </w:rPr>
        <w:t>s</w:t>
      </w:r>
      <w:r w:rsidR="00D81D5C" w:rsidRPr="00A80F7B">
        <w:rPr>
          <w:lang w:val="en-US" w:eastAsia="zh-CN"/>
        </w:rPr>
        <w:t xml:space="preserve"> are applied to the hidden layers. To realize noise regularization, we add Gaussian noise to different layers in the autoencoder. The dropout layer is also </w:t>
      </w:r>
      <w:r w:rsidRPr="00A80F7B">
        <w:rPr>
          <w:lang w:val="en-US" w:eastAsia="zh-CN"/>
        </w:rPr>
        <w:t xml:space="preserve">similarly added </w:t>
      </w:r>
      <w:r w:rsidR="00D97C1A" w:rsidRPr="00A80F7B">
        <w:rPr>
          <w:lang w:val="en-US" w:eastAsia="zh-CN"/>
        </w:rPr>
        <w:t xml:space="preserve">to </w:t>
      </w:r>
      <w:r w:rsidR="00C33C77" w:rsidRPr="00A80F7B">
        <w:rPr>
          <w:lang w:val="en-US" w:eastAsia="zh-CN"/>
        </w:rPr>
        <w:t xml:space="preserve">different layers of </w:t>
      </w:r>
      <w:r w:rsidRPr="00A80F7B">
        <w:rPr>
          <w:lang w:val="en-US" w:eastAsia="zh-CN"/>
        </w:rPr>
        <w:t>the networks</w:t>
      </w:r>
      <w:r w:rsidR="00D81D5C" w:rsidRPr="00A80F7B">
        <w:rPr>
          <w:lang w:val="en-US" w:eastAsia="zh-CN"/>
        </w:rPr>
        <w:t>. However, no noticeable performance improvement is observed after applying regularization techniques</w:t>
      </w:r>
      <w:r w:rsidR="00F64816" w:rsidRPr="00A80F7B">
        <w:rPr>
          <w:lang w:val="en-US" w:eastAsia="zh-CN"/>
        </w:rPr>
        <w:t xml:space="preserve">, as </w:t>
      </w:r>
      <w:r w:rsidR="00F64816" w:rsidRPr="00A80F7B">
        <w:rPr>
          <w:lang w:val="en-US" w:eastAsia="zh-CN"/>
        </w:rPr>
        <w:fldChar w:fldCharType="begin"/>
      </w:r>
      <w:r w:rsidR="00F64816" w:rsidRPr="00A80F7B">
        <w:rPr>
          <w:lang w:val="en-US" w:eastAsia="zh-CN"/>
        </w:rPr>
        <w:instrText xml:space="preserve"> REF _Ref72614577 \h </w:instrText>
      </w:r>
      <w:r w:rsidR="00F64816" w:rsidRPr="00A80F7B">
        <w:rPr>
          <w:lang w:val="en-US" w:eastAsia="zh-CN"/>
        </w:rPr>
      </w:r>
      <w:r w:rsidR="00F64816" w:rsidRPr="00A80F7B">
        <w:rPr>
          <w:lang w:val="en-US" w:eastAsia="zh-CN"/>
        </w:rPr>
        <w:fldChar w:fldCharType="separate"/>
      </w:r>
      <w:r w:rsidR="001D4D4E" w:rsidRPr="00A80F7B">
        <w:rPr>
          <w:lang w:val="en-US"/>
        </w:rPr>
        <w:t xml:space="preserve">Table </w:t>
      </w:r>
      <w:r w:rsidR="001D4D4E">
        <w:rPr>
          <w:noProof/>
          <w:lang w:val="en-US"/>
        </w:rPr>
        <w:t>9</w:t>
      </w:r>
      <w:r w:rsidR="00F64816" w:rsidRPr="00A80F7B">
        <w:rPr>
          <w:lang w:val="en-US" w:eastAsia="zh-CN"/>
        </w:rPr>
        <w:fldChar w:fldCharType="end"/>
      </w:r>
      <w:r w:rsidR="00F64816" w:rsidRPr="00A80F7B">
        <w:rPr>
          <w:lang w:val="en-US" w:eastAsia="zh-CN"/>
        </w:rPr>
        <w:t xml:space="preserve"> shows</w:t>
      </w:r>
      <w:r w:rsidR="00D81D5C" w:rsidRPr="00A80F7B">
        <w:rPr>
          <w:lang w:val="en-US" w:eastAsia="zh-CN"/>
        </w:rPr>
        <w:t xml:space="preserve">. </w:t>
      </w:r>
      <w:r w:rsidRPr="00A80F7B">
        <w:rPr>
          <w:lang w:val="en-US" w:eastAsia="zh-CN"/>
        </w:rPr>
        <w:t xml:space="preserve">Significantly, the activity regularization and weight constraints degrade the performance slightly. </w:t>
      </w:r>
      <w:r w:rsidR="00D81D5C" w:rsidRPr="00A80F7B">
        <w:rPr>
          <w:lang w:val="en-US" w:eastAsia="zh-CN"/>
        </w:rPr>
        <w:t xml:space="preserve">One explanation is </w:t>
      </w:r>
      <w:r w:rsidR="007C0F3D" w:rsidRPr="00A80F7B">
        <w:rPr>
          <w:lang w:val="en-US" w:eastAsia="zh-CN"/>
        </w:rPr>
        <w:t>that the baseline autoencoder</w:t>
      </w:r>
      <w:r w:rsidR="00E659CD" w:rsidRPr="00A80F7B">
        <w:rPr>
          <w:lang w:val="en-US" w:eastAsia="zh-CN"/>
        </w:rPr>
        <w:t xml:space="preserve"> has reached the optimal capacity, and</w:t>
      </w:r>
      <w:r w:rsidR="007C0F3D" w:rsidRPr="00A80F7B">
        <w:rPr>
          <w:lang w:val="en-US" w:eastAsia="zh-CN"/>
        </w:rPr>
        <w:t xml:space="preserve"> </w:t>
      </w:r>
      <w:r w:rsidR="00D81D5C" w:rsidRPr="00A80F7B">
        <w:rPr>
          <w:lang w:val="en-US" w:eastAsia="zh-CN"/>
        </w:rPr>
        <w:t xml:space="preserve">a large dataset can </w:t>
      </w:r>
      <w:r w:rsidR="00654B4A" w:rsidRPr="00A80F7B">
        <w:rPr>
          <w:lang w:val="en-US" w:eastAsia="zh-CN"/>
        </w:rPr>
        <w:t>improve generalization better than those</w:t>
      </w:r>
      <w:r w:rsidR="00D81D5C" w:rsidRPr="00A80F7B">
        <w:rPr>
          <w:lang w:val="en-US" w:eastAsia="zh-CN"/>
        </w:rPr>
        <w:t xml:space="preserve"> regularization techniques. </w:t>
      </w:r>
    </w:p>
    <w:p w14:paraId="06E8F30B" w14:textId="77777777" w:rsidR="00774CBD" w:rsidRPr="00A80F7B" w:rsidRDefault="00774CBD" w:rsidP="00D81D5C">
      <w:pPr>
        <w:rPr>
          <w:lang w:val="en-US" w:eastAsia="zh-CN"/>
        </w:rPr>
      </w:pPr>
    </w:p>
    <w:p w14:paraId="334D5452" w14:textId="6A376612" w:rsidR="00EC6118" w:rsidRPr="00A80F7B" w:rsidRDefault="00EC6118" w:rsidP="00EC6118">
      <w:pPr>
        <w:pStyle w:val="Caption"/>
        <w:keepNext/>
        <w:rPr>
          <w:lang w:val="en-US"/>
        </w:rPr>
      </w:pPr>
      <w:bookmarkStart w:id="243" w:name="_Ref72614577"/>
      <w:bookmarkStart w:id="244" w:name="_Toc72678979"/>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9</w:t>
      </w:r>
      <w:r w:rsidR="00B140BC" w:rsidRPr="00A80F7B">
        <w:rPr>
          <w:lang w:val="en-US"/>
        </w:rPr>
        <w:fldChar w:fldCharType="end"/>
      </w:r>
      <w:bookmarkEnd w:id="243"/>
      <w:r w:rsidRPr="00A80F7B">
        <w:rPr>
          <w:lang w:val="en-US"/>
        </w:rPr>
        <w:t xml:space="preserve">: </w:t>
      </w:r>
      <w:r w:rsidR="00AA64AF" w:rsidRPr="00A80F7B">
        <w:rPr>
          <w:lang w:val="en-US"/>
        </w:rPr>
        <w:t>Performance of a</w:t>
      </w:r>
      <w:r w:rsidR="0017114D" w:rsidRPr="00A80F7B">
        <w:rPr>
          <w:lang w:val="en-US"/>
        </w:rPr>
        <w:t xml:space="preserve">utoencoder </w:t>
      </w:r>
      <w:r w:rsidR="00AA64AF" w:rsidRPr="00A80F7B">
        <w:rPr>
          <w:lang w:val="en-US"/>
        </w:rPr>
        <w:t>(</w:t>
      </w:r>
      <w:r w:rsidR="0017114D" w:rsidRPr="00A80F7B">
        <w:rPr>
          <w:lang w:val="en-US"/>
        </w:rPr>
        <w:t>different regularization techniques</w:t>
      </w:r>
      <w:r w:rsidR="00AA64AF" w:rsidRPr="00A80F7B">
        <w:rPr>
          <w:lang w:val="en-US"/>
        </w:rPr>
        <w:t>)</w:t>
      </w:r>
      <w:r w:rsidR="0017114D" w:rsidRPr="00A80F7B">
        <w:rPr>
          <w:lang w:val="en-US"/>
        </w:rPr>
        <w:t xml:space="preserve"> (Own presentation)</w:t>
      </w:r>
      <w:r w:rsidR="00774CBD" w:rsidRPr="00A80F7B">
        <w:rPr>
          <w:lang w:val="en-US"/>
        </w:rPr>
        <w:t>.</w:t>
      </w:r>
      <w:bookmarkEnd w:id="244"/>
    </w:p>
    <w:p w14:paraId="3323F00E" w14:textId="31C0A771" w:rsidR="00D81D5C" w:rsidRPr="00A80F7B" w:rsidRDefault="00EC6118" w:rsidP="00D81D5C">
      <w:pPr>
        <w:rPr>
          <w:lang w:val="en-US" w:eastAsia="zh-CN"/>
        </w:rPr>
      </w:pPr>
      <w:r w:rsidRPr="00A80F7B">
        <w:rPr>
          <w:lang w:val="en-US" w:eastAsia="zh-CN"/>
        </w:rPr>
        <w:drawing>
          <wp:inline distT="0" distB="0" distL="0" distR="0" wp14:anchorId="4C374A73" wp14:editId="24AF6694">
            <wp:extent cx="5403600" cy="1515600"/>
            <wp:effectExtent l="0" t="0" r="698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3">
                      <a:extLst>
                        <a:ext uri="{28A0092B-C50C-407E-A947-70E740481C1C}">
                          <a14:useLocalDpi xmlns:a14="http://schemas.microsoft.com/office/drawing/2010/main" val="0"/>
                        </a:ext>
                      </a:extLst>
                    </a:blip>
                    <a:stretch>
                      <a:fillRect/>
                    </a:stretch>
                  </pic:blipFill>
                  <pic:spPr>
                    <a:xfrm>
                      <a:off x="0" y="0"/>
                      <a:ext cx="5403600" cy="1515600"/>
                    </a:xfrm>
                    <a:prstGeom prst="rect">
                      <a:avLst/>
                    </a:prstGeom>
                  </pic:spPr>
                </pic:pic>
              </a:graphicData>
            </a:graphic>
          </wp:inline>
        </w:drawing>
      </w:r>
    </w:p>
    <w:p w14:paraId="46E4679A" w14:textId="77777777" w:rsidR="00774CBD" w:rsidRPr="00A80F7B" w:rsidRDefault="00774CBD" w:rsidP="00D81D5C">
      <w:pPr>
        <w:rPr>
          <w:lang w:val="en-US" w:eastAsia="zh-CN"/>
        </w:rPr>
      </w:pPr>
    </w:p>
    <w:p w14:paraId="04BD1092" w14:textId="2CC9E0B9" w:rsidR="00D81D5C" w:rsidRPr="00A80F7B" w:rsidRDefault="00D81D5C" w:rsidP="00D81D5C">
      <w:pPr>
        <w:rPr>
          <w:lang w:val="en-US" w:eastAsia="zh-CN"/>
        </w:rPr>
      </w:pPr>
      <w:r w:rsidRPr="00A80F7B">
        <w:rPr>
          <w:lang w:val="en-US" w:eastAsia="zh-CN"/>
        </w:rPr>
        <w:t xml:space="preserve">We further explore the relationship between the </w:t>
      </w:r>
      <w:r w:rsidR="00A36228" w:rsidRPr="00A80F7B">
        <w:rPr>
          <w:lang w:val="en-US" w:eastAsia="zh-CN"/>
        </w:rPr>
        <w:t>number</w:t>
      </w:r>
      <w:r w:rsidRPr="00A80F7B">
        <w:rPr>
          <w:lang w:val="en-US" w:eastAsia="zh-CN"/>
        </w:rPr>
        <w:t xml:space="preserve"> of </w:t>
      </w:r>
      <w:r w:rsidR="004020D8" w:rsidRPr="00A80F7B">
        <w:rPr>
          <w:lang w:val="en-US" w:eastAsia="zh-CN"/>
        </w:rPr>
        <w:t xml:space="preserve">normal </w:t>
      </w:r>
      <w:r w:rsidRPr="00A80F7B">
        <w:rPr>
          <w:lang w:val="en-US" w:eastAsia="zh-CN"/>
        </w:rPr>
        <w:t xml:space="preserve">training </w:t>
      </w:r>
      <w:r w:rsidR="00D47BB5" w:rsidRPr="00A80F7B">
        <w:rPr>
          <w:lang w:val="en-US" w:eastAsia="zh-CN"/>
        </w:rPr>
        <w:t xml:space="preserve">data </w:t>
      </w:r>
      <w:r w:rsidR="00A36228" w:rsidRPr="00A80F7B">
        <w:rPr>
          <w:lang w:val="en-US" w:eastAsia="zh-CN"/>
        </w:rPr>
        <w:t>samples</w:t>
      </w:r>
      <w:r w:rsidRPr="00A80F7B">
        <w:rPr>
          <w:lang w:val="en-US" w:eastAsia="zh-CN"/>
        </w:rPr>
        <w:t xml:space="preserve"> and the autoencoder’s performance. </w:t>
      </w:r>
      <w:r w:rsidR="006631F2" w:rsidRPr="00A80F7B">
        <w:rPr>
          <w:lang w:val="en-US" w:eastAsia="zh-CN"/>
        </w:rPr>
        <w:fldChar w:fldCharType="begin"/>
      </w:r>
      <w:r w:rsidR="006631F2" w:rsidRPr="00A80F7B">
        <w:rPr>
          <w:lang w:val="en-US" w:eastAsia="zh-CN"/>
        </w:rPr>
        <w:instrText xml:space="preserve"> REF _Ref72614626 \h </w:instrText>
      </w:r>
      <w:r w:rsidR="006631F2" w:rsidRPr="00A80F7B">
        <w:rPr>
          <w:lang w:val="en-US" w:eastAsia="zh-CN"/>
        </w:rPr>
      </w:r>
      <w:r w:rsidR="006631F2" w:rsidRPr="00A80F7B">
        <w:rPr>
          <w:lang w:val="en-US" w:eastAsia="zh-CN"/>
        </w:rPr>
        <w:fldChar w:fldCharType="separate"/>
      </w:r>
      <w:r w:rsidR="001D4D4E" w:rsidRPr="00A80F7B">
        <w:rPr>
          <w:lang w:val="en-US"/>
        </w:rPr>
        <w:t xml:space="preserve">Table </w:t>
      </w:r>
      <w:r w:rsidR="001D4D4E">
        <w:rPr>
          <w:noProof/>
          <w:lang w:val="en-US"/>
        </w:rPr>
        <w:t>10</w:t>
      </w:r>
      <w:r w:rsidR="006631F2" w:rsidRPr="00A80F7B">
        <w:rPr>
          <w:lang w:val="en-US" w:eastAsia="zh-CN"/>
        </w:rPr>
        <w:fldChar w:fldCharType="end"/>
      </w:r>
      <w:r w:rsidR="006631F2" w:rsidRPr="00A80F7B">
        <w:rPr>
          <w:lang w:val="en-US" w:eastAsia="zh-CN"/>
        </w:rPr>
        <w:t xml:space="preserve"> </w:t>
      </w:r>
      <w:r w:rsidRPr="00A80F7B">
        <w:rPr>
          <w:lang w:val="en-US" w:eastAsia="zh-CN"/>
        </w:rPr>
        <w:t xml:space="preserve">shows </w:t>
      </w:r>
      <w:r w:rsidR="00A36228" w:rsidRPr="00A80F7B">
        <w:rPr>
          <w:lang w:val="en-US" w:eastAsia="zh-CN"/>
        </w:rPr>
        <w:t>no performance improvement</w:t>
      </w:r>
      <w:r w:rsidRPr="00A80F7B">
        <w:rPr>
          <w:lang w:val="en-US" w:eastAsia="zh-CN"/>
        </w:rPr>
        <w:t xml:space="preserve"> when more than 4% of the normal training data </w:t>
      </w:r>
      <w:r w:rsidR="00A36228" w:rsidRPr="00A80F7B">
        <w:rPr>
          <w:lang w:val="en-US" w:eastAsia="zh-CN"/>
        </w:rPr>
        <w:t>samples</w:t>
      </w:r>
      <w:r w:rsidRPr="00A80F7B">
        <w:rPr>
          <w:lang w:val="en-US" w:eastAsia="zh-CN"/>
        </w:rPr>
        <w:t xml:space="preserve"> are used for training. </w:t>
      </w:r>
      <w:r w:rsidR="00D54677" w:rsidRPr="00A80F7B">
        <w:rPr>
          <w:lang w:val="en-US" w:eastAsia="zh-CN"/>
        </w:rPr>
        <w:t xml:space="preserve">No further improvement even trained with more data samples implies that the baseline autoencoder has reached the optimal capacity as discussed in Section </w:t>
      </w:r>
      <w:r w:rsidR="000142B0" w:rsidRPr="00A80F7B">
        <w:rPr>
          <w:lang w:val="en-US" w:eastAsia="zh-CN"/>
        </w:rPr>
        <w:fldChar w:fldCharType="begin"/>
      </w:r>
      <w:r w:rsidR="000142B0" w:rsidRPr="00A80F7B">
        <w:rPr>
          <w:lang w:val="en-US" w:eastAsia="zh-CN"/>
        </w:rPr>
        <w:instrText xml:space="preserve"> REF _Ref72409232 \r \h </w:instrText>
      </w:r>
      <w:r w:rsidR="000142B0" w:rsidRPr="00A80F7B">
        <w:rPr>
          <w:lang w:val="en-US" w:eastAsia="zh-CN"/>
        </w:rPr>
      </w:r>
      <w:r w:rsidR="000142B0" w:rsidRPr="00A80F7B">
        <w:rPr>
          <w:lang w:val="en-US" w:eastAsia="zh-CN"/>
        </w:rPr>
        <w:fldChar w:fldCharType="separate"/>
      </w:r>
      <w:r w:rsidR="001D4D4E">
        <w:rPr>
          <w:lang w:val="en-US" w:eastAsia="zh-CN"/>
        </w:rPr>
        <w:t>2.3.2</w:t>
      </w:r>
      <w:r w:rsidR="000142B0" w:rsidRPr="00A80F7B">
        <w:rPr>
          <w:lang w:val="en-US" w:eastAsia="zh-CN"/>
        </w:rPr>
        <w:fldChar w:fldCharType="end"/>
      </w:r>
      <w:r w:rsidR="00D54677" w:rsidRPr="00A80F7B">
        <w:rPr>
          <w:lang w:val="en-US" w:eastAsia="zh-CN"/>
        </w:rPr>
        <w:t>.</w:t>
      </w:r>
    </w:p>
    <w:p w14:paraId="7AEDAF52" w14:textId="77777777" w:rsidR="00774CBD" w:rsidRPr="00A80F7B" w:rsidRDefault="00774CBD" w:rsidP="00D81D5C">
      <w:pPr>
        <w:rPr>
          <w:lang w:val="en-US" w:eastAsia="zh-CN"/>
        </w:rPr>
      </w:pPr>
    </w:p>
    <w:p w14:paraId="2D07992E" w14:textId="107B16F0" w:rsidR="00896677" w:rsidRPr="00A80F7B" w:rsidRDefault="00896677" w:rsidP="00896677">
      <w:pPr>
        <w:pStyle w:val="Caption"/>
        <w:keepNext/>
        <w:rPr>
          <w:lang w:val="en-US"/>
        </w:rPr>
      </w:pPr>
      <w:bookmarkStart w:id="245" w:name="_Ref72614626"/>
      <w:bookmarkStart w:id="246" w:name="_Toc72678980"/>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10</w:t>
      </w:r>
      <w:r w:rsidR="00B140BC" w:rsidRPr="00A80F7B">
        <w:rPr>
          <w:lang w:val="en-US"/>
        </w:rPr>
        <w:fldChar w:fldCharType="end"/>
      </w:r>
      <w:bookmarkEnd w:id="245"/>
      <w:r w:rsidRPr="00A80F7B">
        <w:rPr>
          <w:lang w:val="en-US"/>
        </w:rPr>
        <w:t xml:space="preserve">: </w:t>
      </w:r>
      <w:r w:rsidR="00AA64AF" w:rsidRPr="00A80F7B">
        <w:rPr>
          <w:lang w:val="en-US"/>
        </w:rPr>
        <w:t xml:space="preserve">Performance </w:t>
      </w:r>
      <w:r w:rsidR="001768E3" w:rsidRPr="00A80F7B">
        <w:rPr>
          <w:lang w:val="en-US"/>
        </w:rPr>
        <w:t>of</w:t>
      </w:r>
      <w:r w:rsidR="00AA64AF" w:rsidRPr="00A80F7B">
        <w:rPr>
          <w:lang w:val="en-US"/>
        </w:rPr>
        <w:t xml:space="preserve"> a</w:t>
      </w:r>
      <w:r w:rsidRPr="00A80F7B">
        <w:rPr>
          <w:lang w:val="en-US"/>
        </w:rPr>
        <w:t xml:space="preserve">utoencoder </w:t>
      </w:r>
      <w:r w:rsidR="00700385" w:rsidRPr="00A80F7B">
        <w:rPr>
          <w:lang w:val="en-US"/>
        </w:rPr>
        <w:t>(</w:t>
      </w:r>
      <w:r w:rsidRPr="00A80F7B">
        <w:rPr>
          <w:lang w:val="en-US"/>
        </w:rPr>
        <w:t>different size of the normal training dataset</w:t>
      </w:r>
      <w:r w:rsidR="00700385" w:rsidRPr="00A80F7B">
        <w:rPr>
          <w:lang w:val="en-US"/>
        </w:rPr>
        <w:t>)</w:t>
      </w:r>
      <w:r w:rsidRPr="00A80F7B">
        <w:rPr>
          <w:lang w:val="en-US"/>
        </w:rPr>
        <w:t xml:space="preserve"> (Own presentation)</w:t>
      </w:r>
      <w:r w:rsidR="00774CBD" w:rsidRPr="00A80F7B">
        <w:rPr>
          <w:lang w:val="en-US"/>
        </w:rPr>
        <w:t>.</w:t>
      </w:r>
      <w:bookmarkEnd w:id="246"/>
    </w:p>
    <w:p w14:paraId="64316F74" w14:textId="42748055" w:rsidR="00D81D5C" w:rsidRPr="00A80F7B" w:rsidRDefault="00896677" w:rsidP="00D81D5C">
      <w:pPr>
        <w:rPr>
          <w:lang w:val="en-US" w:eastAsia="zh-CN"/>
        </w:rPr>
      </w:pPr>
      <w:r w:rsidRPr="00A80F7B">
        <w:rPr>
          <w:lang w:val="en-US" w:eastAsia="zh-CN"/>
        </w:rPr>
        <w:drawing>
          <wp:inline distT="0" distB="0" distL="0" distR="0" wp14:anchorId="77F795FF" wp14:editId="2588CBCE">
            <wp:extent cx="4644000" cy="16596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4">
                      <a:extLst>
                        <a:ext uri="{28A0092B-C50C-407E-A947-70E740481C1C}">
                          <a14:useLocalDpi xmlns:a14="http://schemas.microsoft.com/office/drawing/2010/main" val="0"/>
                        </a:ext>
                      </a:extLst>
                    </a:blip>
                    <a:stretch>
                      <a:fillRect/>
                    </a:stretch>
                  </pic:blipFill>
                  <pic:spPr>
                    <a:xfrm>
                      <a:off x="0" y="0"/>
                      <a:ext cx="4644000" cy="1659600"/>
                    </a:xfrm>
                    <a:prstGeom prst="rect">
                      <a:avLst/>
                    </a:prstGeom>
                  </pic:spPr>
                </pic:pic>
              </a:graphicData>
            </a:graphic>
          </wp:inline>
        </w:drawing>
      </w:r>
    </w:p>
    <w:p w14:paraId="0A6C0377" w14:textId="77777777" w:rsidR="00774CBD" w:rsidRPr="00A80F7B" w:rsidRDefault="00774CBD" w:rsidP="00D81D5C">
      <w:pPr>
        <w:rPr>
          <w:lang w:val="en-US" w:eastAsia="zh-CN"/>
        </w:rPr>
      </w:pPr>
    </w:p>
    <w:p w14:paraId="6E76508C" w14:textId="23A12CFC" w:rsidR="00D81D5C" w:rsidRPr="00A80F7B" w:rsidRDefault="008E20F6" w:rsidP="00D81D5C">
      <w:pPr>
        <w:pStyle w:val="Heading3"/>
        <w:rPr>
          <w:lang w:val="en-US" w:eastAsia="zh-CN"/>
        </w:rPr>
      </w:pPr>
      <w:bookmarkStart w:id="247" w:name="_Toc72306804"/>
      <w:bookmarkStart w:id="248" w:name="_Ref72666761"/>
      <w:bookmarkStart w:id="249" w:name="_Toc72678920"/>
      <w:r w:rsidRPr="00A80F7B">
        <w:rPr>
          <w:lang w:val="en-US" w:eastAsia="zh-CN"/>
        </w:rPr>
        <w:t>Deep</w:t>
      </w:r>
      <w:r w:rsidR="00D81D5C" w:rsidRPr="00A80F7B">
        <w:rPr>
          <w:lang w:val="en-US" w:eastAsia="zh-CN"/>
        </w:rPr>
        <w:t xml:space="preserve"> </w:t>
      </w:r>
      <w:r w:rsidR="000C05FE" w:rsidRPr="00A80F7B">
        <w:rPr>
          <w:lang w:val="en-US" w:eastAsia="zh-CN"/>
        </w:rPr>
        <w:t>A</w:t>
      </w:r>
      <w:r w:rsidR="00D81D5C" w:rsidRPr="00A80F7B">
        <w:rPr>
          <w:lang w:val="en-US" w:eastAsia="zh-CN"/>
        </w:rPr>
        <w:t>utoencoders</w:t>
      </w:r>
      <w:bookmarkEnd w:id="247"/>
      <w:bookmarkEnd w:id="248"/>
      <w:bookmarkEnd w:id="249"/>
    </w:p>
    <w:p w14:paraId="4BFD0FC8" w14:textId="58D8180F" w:rsidR="00D81D5C" w:rsidRPr="00A80F7B" w:rsidRDefault="00D81D5C" w:rsidP="00D81D5C">
      <w:pPr>
        <w:rPr>
          <w:lang w:val="en-US" w:eastAsia="zh-CN"/>
        </w:rPr>
      </w:pPr>
      <w:r w:rsidRPr="00A80F7B">
        <w:rPr>
          <w:lang w:val="en-US" w:eastAsia="zh-CN"/>
        </w:rPr>
        <w:t>To further explore the performance of autoencoder</w:t>
      </w:r>
      <w:r w:rsidR="00D71995" w:rsidRPr="00A80F7B">
        <w:rPr>
          <w:lang w:val="en-US" w:eastAsia="zh-CN"/>
        </w:rPr>
        <w:t>s</w:t>
      </w:r>
      <w:r w:rsidRPr="00A80F7B">
        <w:rPr>
          <w:lang w:val="en-US" w:eastAsia="zh-CN"/>
        </w:rPr>
        <w:t xml:space="preserve">, we test the autoencoders with three and five hidden layers. </w:t>
      </w:r>
      <w:r w:rsidR="00E659CD" w:rsidRPr="00A80F7B">
        <w:rPr>
          <w:lang w:val="en-US" w:eastAsia="zh-CN"/>
        </w:rPr>
        <w:t>T</w:t>
      </w:r>
      <w:r w:rsidRPr="00A80F7B">
        <w:rPr>
          <w:lang w:val="en-US" w:eastAsia="zh-CN"/>
        </w:rPr>
        <w:t>wo types of autoencoders structures</w:t>
      </w:r>
      <w:r w:rsidR="00E659CD" w:rsidRPr="00A80F7B">
        <w:rPr>
          <w:lang w:val="en-US" w:eastAsia="zh-CN"/>
        </w:rPr>
        <w:t xml:space="preserve"> are tested</w:t>
      </w:r>
      <w:r w:rsidRPr="00A80F7B">
        <w:rPr>
          <w:lang w:val="en-US" w:eastAsia="zh-CN"/>
        </w:rPr>
        <w:t xml:space="preserve"> in the experiments. The first type of autoencoders has a progressively decreasing</w:t>
      </w:r>
      <w:r w:rsidR="00E659CD" w:rsidRPr="00A80F7B">
        <w:rPr>
          <w:lang w:val="en-US" w:eastAsia="zh-CN"/>
        </w:rPr>
        <w:t xml:space="preserve"> and increasing</w:t>
      </w:r>
      <w:r w:rsidRPr="00A80F7B">
        <w:rPr>
          <w:lang w:val="en-US" w:eastAsia="zh-CN"/>
        </w:rPr>
        <w:t xml:space="preserve"> structure</w:t>
      </w:r>
      <w:r w:rsidR="00D71995" w:rsidRPr="00A80F7B">
        <w:rPr>
          <w:lang w:val="en-US" w:eastAsia="zh-CN"/>
        </w:rPr>
        <w:t>,</w:t>
      </w:r>
      <w:r w:rsidRPr="00A80F7B">
        <w:rPr>
          <w:lang w:val="en-US" w:eastAsia="zh-CN"/>
        </w:rPr>
        <w:t xml:space="preserve"> as </w:t>
      </w:r>
      <w:r w:rsidR="00D71995" w:rsidRPr="00A80F7B">
        <w:rPr>
          <w:lang w:val="en-US" w:eastAsia="zh-CN"/>
        </w:rPr>
        <w:fldChar w:fldCharType="begin"/>
      </w:r>
      <w:r w:rsidR="00D71995" w:rsidRPr="00A80F7B">
        <w:rPr>
          <w:lang w:val="en-US" w:eastAsia="zh-CN"/>
        </w:rPr>
        <w:instrText xml:space="preserve"> REF _Ref72614723 \h </w:instrText>
      </w:r>
      <w:r w:rsidR="00D71995" w:rsidRPr="00A80F7B">
        <w:rPr>
          <w:lang w:val="en-US" w:eastAsia="zh-CN"/>
        </w:rPr>
      </w:r>
      <w:r w:rsidR="00D71995" w:rsidRPr="00A80F7B">
        <w:rPr>
          <w:lang w:val="en-US" w:eastAsia="zh-CN"/>
        </w:rPr>
        <w:fldChar w:fldCharType="separate"/>
      </w:r>
      <w:r w:rsidR="001D4D4E" w:rsidRPr="00A80F7B">
        <w:rPr>
          <w:lang w:val="en-US"/>
        </w:rPr>
        <w:t xml:space="preserve">Figure </w:t>
      </w:r>
      <w:r w:rsidR="001D4D4E">
        <w:rPr>
          <w:noProof/>
          <w:lang w:val="en-US"/>
        </w:rPr>
        <w:t>36</w:t>
      </w:r>
      <w:r w:rsidR="00D71995" w:rsidRPr="00A80F7B">
        <w:rPr>
          <w:lang w:val="en-US" w:eastAsia="zh-CN"/>
        </w:rPr>
        <w:fldChar w:fldCharType="end"/>
      </w:r>
      <w:r w:rsidR="00D71995" w:rsidRPr="00A80F7B">
        <w:rPr>
          <w:lang w:val="en-US" w:eastAsia="zh-CN"/>
        </w:rPr>
        <w:t xml:space="preserve"> </w:t>
      </w:r>
      <w:r w:rsidRPr="00A80F7B">
        <w:rPr>
          <w:lang w:val="en-US" w:eastAsia="zh-CN"/>
        </w:rPr>
        <w:t xml:space="preserve">shows. The second type of autoencoders has an overcomplete hidden layer </w:t>
      </w:r>
      <w:sdt>
        <w:sdtPr>
          <w:rPr>
            <w:lang w:val="en-US" w:eastAsia="zh-CN"/>
          </w:rPr>
          <w:alias w:val="To edit, see citavi.com/edit"/>
          <w:tag w:val="CitaviPlaceholder#d442ae75-ee13-458b-aae1-d427ab7161c0"/>
          <w:id w:val="-666176054"/>
          <w:placeholder>
            <w:docPart w:val="DefaultPlaceholder_-1854013440"/>
          </w:placeholder>
        </w:sdtPr>
        <w:sdtEndPr/>
        <w:sdtContent>
          <w:r w:rsidR="00314393"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E3M2NmLTU3NTUtNGE4OS1iMDE3LTQ1MGI0NzA0ZTBjYyIsIlJhbmdlTGVuZ3RoIjoyMiwiUmVmZXJlbmNlSWQiOiJhZTNjYWExNy05ZGUwLTQxYmUtYjgxYi1kNTFkYTY5NmMyY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xMzkwMTU2LjEzOTAyOTQiLCJVcmlTdHJpbmciOiJodHRwczovL2RvaS5vcmcvMTAuMTE0NS8xMzkwMTU2LjEzOTAyO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}</w:instrText>
          </w:r>
          <w:r w:rsidR="00314393" w:rsidRPr="00A80F7B">
            <w:rPr>
              <w:lang w:val="en-US" w:eastAsia="zh-CN"/>
            </w:rPr>
            <w:fldChar w:fldCharType="separate"/>
          </w:r>
          <w:r w:rsidR="00BE74B7" w:rsidRPr="00A80F7B">
            <w:rPr>
              <w:lang w:val="en-US" w:eastAsia="zh-CN"/>
            </w:rPr>
            <w:t>(Vincent et al., 2008)</w:t>
          </w:r>
          <w:r w:rsidR="00314393" w:rsidRPr="00A80F7B">
            <w:rPr>
              <w:lang w:val="en-US" w:eastAsia="zh-CN"/>
            </w:rPr>
            <w:fldChar w:fldCharType="end"/>
          </w:r>
          <w:r w:rsidR="00D71995" w:rsidRPr="00A80F7B">
            <w:rPr>
              <w:lang w:val="en-US" w:eastAsia="zh-CN"/>
            </w:rPr>
            <w:t>,</w:t>
          </w:r>
        </w:sdtContent>
      </w:sdt>
      <w:r w:rsidRPr="00A80F7B">
        <w:rPr>
          <w:lang w:val="en-US" w:eastAsia="zh-CN"/>
        </w:rPr>
        <w:t xml:space="preserve"> as </w:t>
      </w:r>
      <w:r w:rsidR="00D71995" w:rsidRPr="00A80F7B">
        <w:rPr>
          <w:lang w:val="en-US" w:eastAsia="zh-CN"/>
        </w:rPr>
        <w:fldChar w:fldCharType="begin"/>
      </w:r>
      <w:r w:rsidR="00D71995" w:rsidRPr="00A80F7B">
        <w:rPr>
          <w:lang w:val="en-US" w:eastAsia="zh-CN"/>
        </w:rPr>
        <w:instrText xml:space="preserve"> REF _Ref72614751 \h </w:instrText>
      </w:r>
      <w:r w:rsidR="00D71995" w:rsidRPr="00A80F7B">
        <w:rPr>
          <w:lang w:val="en-US" w:eastAsia="zh-CN"/>
        </w:rPr>
      </w:r>
      <w:r w:rsidR="00D71995" w:rsidRPr="00A80F7B">
        <w:rPr>
          <w:lang w:val="en-US" w:eastAsia="zh-CN"/>
        </w:rPr>
        <w:fldChar w:fldCharType="separate"/>
      </w:r>
      <w:r w:rsidR="001D4D4E" w:rsidRPr="00A80F7B">
        <w:rPr>
          <w:lang w:val="en-US"/>
        </w:rPr>
        <w:t xml:space="preserve">Figure </w:t>
      </w:r>
      <w:r w:rsidR="001D4D4E">
        <w:rPr>
          <w:noProof/>
          <w:lang w:val="en-US"/>
        </w:rPr>
        <w:t>37</w:t>
      </w:r>
      <w:r w:rsidR="00D71995" w:rsidRPr="00A80F7B">
        <w:rPr>
          <w:lang w:val="en-US" w:eastAsia="zh-CN"/>
        </w:rPr>
        <w:fldChar w:fldCharType="end"/>
      </w:r>
      <w:r w:rsidR="00D71995" w:rsidRPr="00A80F7B">
        <w:rPr>
          <w:lang w:val="en-US" w:eastAsia="zh-CN"/>
        </w:rPr>
        <w:t xml:space="preserve"> </w:t>
      </w:r>
      <w:r w:rsidRPr="00A80F7B">
        <w:rPr>
          <w:lang w:val="en-US" w:eastAsia="zh-CN"/>
        </w:rPr>
        <w:t xml:space="preserve">shows. We use the random grid search </w:t>
      </w:r>
      <w:sdt>
        <w:sdtPr>
          <w:rPr>
            <w:lang w:val="en-US" w:eastAsia="zh-CN"/>
          </w:rPr>
          <w:alias w:val="To edit, see citavi.com/edit"/>
          <w:tag w:val="CitaviPlaceholder#f51b93dc-36e9-4388-9597-02258b031dc1"/>
          <w:id w:val="-65575581"/>
          <w:placeholder>
            <w:docPart w:val="DefaultPlaceholder_-1854013440"/>
          </w:placeholder>
        </w:sdtPr>
        <w:sdtEndPr/>
        <w:sdtContent>
          <w:r w:rsidR="0031439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TU3NThmLTY0YTMtNGM1OC1hZjkyLTczNzQ1MWIyMWIyMyIsIlJhbmdlTGVuZ3RoIjoyNywiUmVmZXJlbmNlSWQiOiI4MDc0M2NkMi1mZjVjLTQ1OGItYjU5Ni1iOTcwZjllNDYwZ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cmdzdHJhIiwiUHJvdGVjdGVkIjpmYWxzZSwiU2V4IjoyLCJDcmVhdGVkQnkiOiJfTGlhbmcgWmhhbyIsIkNyZWF0ZWRPbiI6IjIwMjEtMDUtMTlUMTA6NDA6MzUiLCJNb2RpZmllZEJ5IjoiX0xpYW5nIFpoYW8iLCJJZCI6ImQ5MGYxY2ExLTE0Y2QtNGNlNy05MzdhLWYyYzhjZTA3OTc2OSIsIk1vZGlmaWVkT24iOiIyMDIxLTA1LTE5VDEwOjQwOjM1IiwiUHJvamVjdCI6eyIkaWQiOiI1IiwiJHR5cGUiOiJTd2lzc0FjYWRlbWljLkNpdGF2aS5Qcm9qZWN0LCBTd2lzc0FjYWRlbWljLkNpdGF2aSJ9fSx7IiRpZCI6IjY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}</w:instrText>
          </w:r>
          <w:r w:rsidR="00314393" w:rsidRPr="00A80F7B">
            <w:rPr>
              <w:lang w:val="en-US" w:eastAsia="zh-CN"/>
            </w:rPr>
            <w:fldChar w:fldCharType="separate"/>
          </w:r>
          <w:r w:rsidR="00BE74B7" w:rsidRPr="00A80F7B">
            <w:rPr>
              <w:lang w:val="en-US" w:eastAsia="zh-CN"/>
            </w:rPr>
            <w:t>(Bergstra and Bengio, 2012)</w:t>
          </w:r>
          <w:r w:rsidR="00314393" w:rsidRPr="00A80F7B">
            <w:rPr>
              <w:lang w:val="en-US" w:eastAsia="zh-CN"/>
            </w:rPr>
            <w:fldChar w:fldCharType="end"/>
          </w:r>
        </w:sdtContent>
      </w:sdt>
      <w:r w:rsidRPr="00A80F7B">
        <w:rPr>
          <w:lang w:val="en-US" w:eastAsia="zh-CN"/>
        </w:rPr>
        <w:t xml:space="preserve"> to select the number of nodes in each hidden layer and use backpropagation to update the weights. </w:t>
      </w:r>
    </w:p>
    <w:p w14:paraId="0F1D026E" w14:textId="77777777" w:rsidR="00774CBD" w:rsidRPr="00A80F7B" w:rsidRDefault="00774CBD" w:rsidP="00D81D5C">
      <w:pPr>
        <w:rPr>
          <w:lang w:val="en-US" w:eastAsia="zh-CN"/>
        </w:rPr>
      </w:pPr>
    </w:p>
    <w:p w14:paraId="4D2D8620" w14:textId="77777777" w:rsidR="006548FB" w:rsidRPr="00A80F7B" w:rsidRDefault="0009073E" w:rsidP="00893FE1">
      <w:pPr>
        <w:keepNext/>
        <w:jc w:val="center"/>
        <w:rPr>
          <w:lang w:val="en-US"/>
        </w:rPr>
      </w:pPr>
      <w:r w:rsidRPr="00A80F7B">
        <w:rPr>
          <w:lang w:val="en-US" w:eastAsia="zh-CN"/>
        </w:rPr>
        <w:lastRenderedPageBreak/>
        <w:drawing>
          <wp:inline distT="0" distB="0" distL="0" distR="0" wp14:anchorId="4F2874C6" wp14:editId="0F7F616C">
            <wp:extent cx="2959200" cy="2782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59200" cy="2782800"/>
                    </a:xfrm>
                    <a:prstGeom prst="rect">
                      <a:avLst/>
                    </a:prstGeom>
                    <a:noFill/>
                    <a:ln>
                      <a:noFill/>
                    </a:ln>
                  </pic:spPr>
                </pic:pic>
              </a:graphicData>
            </a:graphic>
          </wp:inline>
        </w:drawing>
      </w:r>
    </w:p>
    <w:p w14:paraId="3FB2651D" w14:textId="02D5D9F9" w:rsidR="0009073E" w:rsidRPr="00A80F7B" w:rsidRDefault="006548FB" w:rsidP="00893FE1">
      <w:pPr>
        <w:pStyle w:val="Caption"/>
        <w:jc w:val="center"/>
        <w:rPr>
          <w:lang w:val="en-US"/>
        </w:rPr>
      </w:pPr>
      <w:bookmarkStart w:id="250" w:name="_Ref72614723"/>
      <w:bookmarkStart w:id="251" w:name="_Toc72678965"/>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36</w:t>
      </w:r>
      <w:r w:rsidR="00B140BC" w:rsidRPr="00A80F7B">
        <w:rPr>
          <w:lang w:val="en-US"/>
        </w:rPr>
        <w:fldChar w:fldCharType="end"/>
      </w:r>
      <w:bookmarkEnd w:id="250"/>
      <w:r w:rsidRPr="00A80F7B">
        <w:rPr>
          <w:lang w:val="en-US"/>
        </w:rPr>
        <w:t>: Autoencoder with progressively decreasing layer nodes (Own presentation)</w:t>
      </w:r>
      <w:r w:rsidR="00774CBD" w:rsidRPr="00A80F7B">
        <w:rPr>
          <w:lang w:val="en-US"/>
        </w:rPr>
        <w:t>.</w:t>
      </w:r>
      <w:bookmarkEnd w:id="251"/>
    </w:p>
    <w:p w14:paraId="676B68E2" w14:textId="77777777" w:rsidR="00774CBD" w:rsidRPr="00A80F7B" w:rsidRDefault="00774CBD" w:rsidP="00774CBD">
      <w:pPr>
        <w:rPr>
          <w:lang w:val="en-US"/>
        </w:rPr>
      </w:pPr>
    </w:p>
    <w:p w14:paraId="4CEFBE61" w14:textId="77777777" w:rsidR="006548FB" w:rsidRPr="00A80F7B" w:rsidRDefault="0009073E" w:rsidP="00893FE1">
      <w:pPr>
        <w:keepNext/>
        <w:jc w:val="center"/>
        <w:rPr>
          <w:lang w:val="en-US"/>
        </w:rPr>
      </w:pPr>
      <w:r w:rsidRPr="00A80F7B">
        <w:rPr>
          <w:lang w:val="en-US" w:eastAsia="zh-CN"/>
        </w:rPr>
        <w:drawing>
          <wp:inline distT="0" distB="0" distL="0" distR="0" wp14:anchorId="4F319E56" wp14:editId="51DB25E9">
            <wp:extent cx="2959200" cy="345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59200" cy="3452400"/>
                    </a:xfrm>
                    <a:prstGeom prst="rect">
                      <a:avLst/>
                    </a:prstGeom>
                    <a:noFill/>
                    <a:ln>
                      <a:noFill/>
                    </a:ln>
                  </pic:spPr>
                </pic:pic>
              </a:graphicData>
            </a:graphic>
          </wp:inline>
        </w:drawing>
      </w:r>
    </w:p>
    <w:p w14:paraId="0D0E12DC" w14:textId="5FDC7A40" w:rsidR="0009073E" w:rsidRPr="00A80F7B" w:rsidRDefault="006548FB" w:rsidP="00893FE1">
      <w:pPr>
        <w:pStyle w:val="Caption"/>
        <w:jc w:val="center"/>
        <w:rPr>
          <w:lang w:val="en-US"/>
        </w:rPr>
      </w:pPr>
      <w:bookmarkStart w:id="252" w:name="_Ref72614751"/>
      <w:bookmarkStart w:id="253" w:name="_Toc72678966"/>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37</w:t>
      </w:r>
      <w:r w:rsidR="00B140BC" w:rsidRPr="00A80F7B">
        <w:rPr>
          <w:lang w:val="en-US"/>
        </w:rPr>
        <w:fldChar w:fldCharType="end"/>
      </w:r>
      <w:bookmarkEnd w:id="252"/>
      <w:r w:rsidRPr="00A80F7B">
        <w:rPr>
          <w:lang w:val="en-US"/>
        </w:rPr>
        <w:t>: Autoencoder with overcomplete layer (Own presentation)</w:t>
      </w:r>
      <w:r w:rsidR="00774CBD" w:rsidRPr="00A80F7B">
        <w:rPr>
          <w:lang w:val="en-US"/>
        </w:rPr>
        <w:t>.</w:t>
      </w:r>
      <w:bookmarkEnd w:id="253"/>
    </w:p>
    <w:p w14:paraId="44E25DBC" w14:textId="77777777" w:rsidR="00774CBD" w:rsidRPr="00A80F7B" w:rsidRDefault="00774CBD" w:rsidP="00774CBD">
      <w:pPr>
        <w:rPr>
          <w:lang w:val="en-US"/>
        </w:rPr>
      </w:pPr>
    </w:p>
    <w:p w14:paraId="5A7332BF" w14:textId="508FA9A8" w:rsidR="00381F97" w:rsidRPr="00A80F7B" w:rsidRDefault="00D81D5C" w:rsidP="00D81D5C">
      <w:pPr>
        <w:rPr>
          <w:lang w:val="en-US" w:eastAsia="zh-CN"/>
        </w:rPr>
      </w:pPr>
      <w:r w:rsidRPr="00A80F7B">
        <w:rPr>
          <w:lang w:val="en-US" w:eastAsia="zh-CN"/>
        </w:rPr>
        <w:t xml:space="preserve">The result </w:t>
      </w:r>
      <w:r w:rsidR="00162F57" w:rsidRPr="00A80F7B">
        <w:rPr>
          <w:lang w:val="en-US" w:eastAsia="zh-CN"/>
        </w:rPr>
        <w:t xml:space="preserve">of </w:t>
      </w:r>
      <w:r w:rsidR="00711D00" w:rsidRPr="00A80F7B">
        <w:rPr>
          <w:lang w:val="en-US" w:eastAsia="zh-CN"/>
        </w:rPr>
        <w:t xml:space="preserve">the </w:t>
      </w:r>
      <w:r w:rsidR="00162F57" w:rsidRPr="00A80F7B">
        <w:rPr>
          <w:lang w:val="en-US" w:eastAsia="zh-CN"/>
        </w:rPr>
        <w:t xml:space="preserve">autoencoder with </w:t>
      </w:r>
      <w:r w:rsidR="00711D00" w:rsidRPr="00A80F7B">
        <w:rPr>
          <w:lang w:val="en-US" w:eastAsia="zh-CN"/>
        </w:rPr>
        <w:t xml:space="preserve">three hidden layers </w:t>
      </w:r>
      <w:r w:rsidRPr="00A80F7B">
        <w:rPr>
          <w:lang w:val="en-US" w:eastAsia="zh-CN"/>
        </w:rPr>
        <w:t xml:space="preserve">is </w:t>
      </w:r>
      <w:r w:rsidR="00711D00" w:rsidRPr="00A80F7B">
        <w:rPr>
          <w:lang w:val="en-US" w:eastAsia="zh-CN"/>
        </w:rPr>
        <w:t xml:space="preserve">in </w:t>
      </w:r>
      <w:r w:rsidR="00996E24" w:rsidRPr="00A80F7B">
        <w:rPr>
          <w:lang w:val="en-US" w:eastAsia="zh-CN"/>
        </w:rPr>
        <w:fldChar w:fldCharType="begin"/>
      </w:r>
      <w:r w:rsidR="00996E24" w:rsidRPr="00A80F7B">
        <w:rPr>
          <w:lang w:val="en-US" w:eastAsia="zh-CN"/>
        </w:rPr>
        <w:instrText xml:space="preserve"> REF _Ref72614847 \h </w:instrText>
      </w:r>
      <w:r w:rsidR="00996E24" w:rsidRPr="00A80F7B">
        <w:rPr>
          <w:lang w:val="en-US" w:eastAsia="zh-CN"/>
        </w:rPr>
      </w:r>
      <w:r w:rsidR="00996E24" w:rsidRPr="00A80F7B">
        <w:rPr>
          <w:lang w:val="en-US" w:eastAsia="zh-CN"/>
        </w:rPr>
        <w:fldChar w:fldCharType="separate"/>
      </w:r>
      <w:r w:rsidR="001D4D4E" w:rsidRPr="00A80F7B">
        <w:rPr>
          <w:lang w:val="en-US"/>
        </w:rPr>
        <w:t xml:space="preserve">Table </w:t>
      </w:r>
      <w:r w:rsidR="001D4D4E">
        <w:rPr>
          <w:noProof/>
          <w:lang w:val="en-US"/>
        </w:rPr>
        <w:t>11</w:t>
      </w:r>
      <w:r w:rsidR="00996E24" w:rsidRPr="00A80F7B">
        <w:rPr>
          <w:lang w:val="en-US" w:eastAsia="zh-CN"/>
        </w:rPr>
        <w:fldChar w:fldCharType="end"/>
      </w:r>
      <w:r w:rsidR="00ED20FD" w:rsidRPr="00A80F7B">
        <w:rPr>
          <w:lang w:val="en-US" w:eastAsia="zh-CN"/>
        </w:rPr>
        <w:t>.</w:t>
      </w:r>
      <w:r w:rsidRPr="00A80F7B">
        <w:rPr>
          <w:lang w:val="en-US" w:eastAsia="zh-CN"/>
        </w:rPr>
        <w:t xml:space="preserve"> </w:t>
      </w:r>
      <w:r w:rsidR="00711D00" w:rsidRPr="00A80F7B">
        <w:rPr>
          <w:lang w:val="en-US" w:eastAsia="zh-CN"/>
        </w:rPr>
        <w:t>Extra</w:t>
      </w:r>
      <w:r w:rsidR="00906551" w:rsidRPr="00A80F7B">
        <w:rPr>
          <w:lang w:val="en-US" w:eastAsia="zh-CN"/>
        </w:rPr>
        <w:t xml:space="preserve"> hidden layer</w:t>
      </w:r>
      <w:r w:rsidR="00711D00" w:rsidRPr="00A80F7B">
        <w:rPr>
          <w:lang w:val="en-US" w:eastAsia="zh-CN"/>
        </w:rPr>
        <w:t>s</w:t>
      </w:r>
      <w:r w:rsidR="00906551" w:rsidRPr="00A80F7B">
        <w:rPr>
          <w:lang w:val="en-US" w:eastAsia="zh-CN"/>
        </w:rPr>
        <w:t xml:space="preserve"> </w:t>
      </w:r>
      <w:r w:rsidRPr="00A80F7B">
        <w:rPr>
          <w:lang w:val="en-US" w:eastAsia="zh-CN"/>
        </w:rPr>
        <w:t>do not improve</w:t>
      </w:r>
      <w:r w:rsidR="0012269C" w:rsidRPr="00A80F7B">
        <w:rPr>
          <w:lang w:val="en-US" w:eastAsia="zh-CN"/>
        </w:rPr>
        <w:t xml:space="preserve"> the</w:t>
      </w:r>
      <w:r w:rsidRPr="00A80F7B">
        <w:rPr>
          <w:lang w:val="en-US" w:eastAsia="zh-CN"/>
        </w:rPr>
        <w:t xml:space="preserve"> performance. In contrast, we </w:t>
      </w:r>
      <w:r w:rsidR="005A3398" w:rsidRPr="00A80F7B">
        <w:rPr>
          <w:lang w:val="en-US" w:eastAsia="zh-CN"/>
        </w:rPr>
        <w:t>find</w:t>
      </w:r>
      <w:r w:rsidRPr="00A80F7B">
        <w:rPr>
          <w:lang w:val="en-US" w:eastAsia="zh-CN"/>
        </w:rPr>
        <w:t xml:space="preserve"> that the autoencoders are more prone to overfit the </w:t>
      </w:r>
      <w:r w:rsidR="000020E8" w:rsidRPr="00A80F7B">
        <w:rPr>
          <w:lang w:val="en-US" w:eastAsia="zh-CN"/>
        </w:rPr>
        <w:t xml:space="preserve">normal </w:t>
      </w:r>
      <w:r w:rsidRPr="00A80F7B">
        <w:rPr>
          <w:lang w:val="en-US" w:eastAsia="zh-CN"/>
        </w:rPr>
        <w:t xml:space="preserve">training dataset than the baseline autoencoder. The overfitting can be </w:t>
      </w:r>
      <w:r w:rsidR="00DA046D" w:rsidRPr="00A80F7B">
        <w:rPr>
          <w:lang w:val="en-US" w:eastAsia="zh-CN"/>
        </w:rPr>
        <w:t>mitigated</w:t>
      </w:r>
      <w:r w:rsidRPr="00A80F7B">
        <w:rPr>
          <w:lang w:val="en-US" w:eastAsia="zh-CN"/>
        </w:rPr>
        <w:t xml:space="preserve"> by deploying activity regularization in hidden layers or more strict early stopping criteria (stop training </w:t>
      </w:r>
      <w:r w:rsidR="00854EEC" w:rsidRPr="00A80F7B">
        <w:rPr>
          <w:lang w:val="en-US" w:eastAsia="zh-CN"/>
        </w:rPr>
        <w:t>immediately when</w:t>
      </w:r>
      <w:r w:rsidRPr="00A80F7B">
        <w:rPr>
          <w:lang w:val="en-US" w:eastAsia="zh-CN"/>
        </w:rPr>
        <w:t xml:space="preserve"> no improvement). </w:t>
      </w:r>
      <w:r w:rsidR="00DA046D" w:rsidRPr="00A80F7B">
        <w:rPr>
          <w:lang w:val="en-US" w:eastAsia="zh-CN"/>
        </w:rPr>
        <w:t>However</w:t>
      </w:r>
      <w:r w:rsidRPr="00A80F7B">
        <w:rPr>
          <w:lang w:val="en-US" w:eastAsia="zh-CN"/>
        </w:rPr>
        <w:t>, the number of nodes in the middle hidden layer</w:t>
      </w:r>
      <w:r w:rsidR="002976F9" w:rsidRPr="00A80F7B">
        <w:rPr>
          <w:lang w:val="en-US" w:eastAsia="zh-CN"/>
        </w:rPr>
        <w:t xml:space="preserve"> (bottleneck)</w:t>
      </w:r>
      <w:r w:rsidRPr="00A80F7B">
        <w:rPr>
          <w:lang w:val="en-US" w:eastAsia="zh-CN"/>
        </w:rPr>
        <w:t xml:space="preserve"> dramatically impacts the anomaly detection performance. A middle hidden layer with 39 nodes (same as the hidden layer of the baseline autoencoder) can </w:t>
      </w:r>
      <w:r w:rsidR="00A21D55" w:rsidRPr="00A80F7B">
        <w:rPr>
          <w:lang w:val="en-US" w:eastAsia="zh-CN"/>
        </w:rPr>
        <w:t>achieve</w:t>
      </w:r>
      <w:r w:rsidRPr="00A80F7B">
        <w:rPr>
          <w:lang w:val="en-US" w:eastAsia="zh-CN"/>
        </w:rPr>
        <w:t xml:space="preserve"> the best </w:t>
      </w:r>
      <w:r w:rsidR="00381F97" w:rsidRPr="00A80F7B">
        <w:rPr>
          <w:lang w:val="en-US" w:eastAsia="zh-CN"/>
        </w:rPr>
        <w:t xml:space="preserve">anomaly </w:t>
      </w:r>
      <w:r w:rsidRPr="00A80F7B">
        <w:rPr>
          <w:lang w:val="en-US" w:eastAsia="zh-CN"/>
        </w:rPr>
        <w:t xml:space="preserve">detection performance. </w:t>
      </w:r>
      <w:r w:rsidR="00E60057" w:rsidRPr="00A80F7B">
        <w:rPr>
          <w:lang w:val="en-US" w:eastAsia="zh-CN"/>
        </w:rPr>
        <w:t>We also test a deeper autoencoder with five hidden layers</w:t>
      </w:r>
      <w:r w:rsidR="00FF04B3" w:rsidRPr="00A80F7B">
        <w:rPr>
          <w:lang w:val="en-US" w:eastAsia="zh-CN"/>
        </w:rPr>
        <w:t xml:space="preserve">. However, the performance result is similar to </w:t>
      </w:r>
      <w:r w:rsidR="00BB3122" w:rsidRPr="00A80F7B">
        <w:rPr>
          <w:lang w:val="en-US" w:eastAsia="zh-CN"/>
        </w:rPr>
        <w:t xml:space="preserve">the </w:t>
      </w:r>
      <w:r w:rsidR="00FF04B3" w:rsidRPr="00A80F7B">
        <w:rPr>
          <w:lang w:val="en-US" w:eastAsia="zh-CN"/>
        </w:rPr>
        <w:t>autoencoder with three hidden layers</w:t>
      </w:r>
      <w:r w:rsidR="00BB3122" w:rsidRPr="00A80F7B">
        <w:rPr>
          <w:lang w:val="en-US" w:eastAsia="zh-CN"/>
        </w:rPr>
        <w:t>,</w:t>
      </w:r>
      <w:r w:rsidR="00FF04B3" w:rsidRPr="00A80F7B">
        <w:rPr>
          <w:lang w:val="en-US" w:eastAsia="zh-CN"/>
        </w:rPr>
        <w:t xml:space="preserve"> and the 39 nodes in the middle hidden layer (bottleneck) is the optimal value.  </w:t>
      </w:r>
    </w:p>
    <w:p w14:paraId="0B8B676B" w14:textId="3B32BF54" w:rsidR="00D81D5C" w:rsidRPr="00A80F7B" w:rsidRDefault="00D81D5C" w:rsidP="00D81D5C">
      <w:pPr>
        <w:rPr>
          <w:lang w:val="en-US" w:eastAsia="zh-CN"/>
        </w:rPr>
      </w:pPr>
      <w:r w:rsidRPr="00A80F7B">
        <w:rPr>
          <w:lang w:val="en-US" w:eastAsia="zh-CN"/>
        </w:rPr>
        <w:lastRenderedPageBreak/>
        <w:t xml:space="preserve">The experiment result implies </w:t>
      </w:r>
      <w:r w:rsidR="0044703E" w:rsidRPr="00A80F7B">
        <w:rPr>
          <w:lang w:val="en-US" w:eastAsia="zh-CN"/>
        </w:rPr>
        <w:t xml:space="preserve">that </w:t>
      </w:r>
      <w:r w:rsidR="008E20F6" w:rsidRPr="00A80F7B">
        <w:rPr>
          <w:lang w:val="en-US" w:eastAsia="zh-CN"/>
        </w:rPr>
        <w:t>more capacity does not bring performance improvement for autoencoders;</w:t>
      </w:r>
      <w:r w:rsidRPr="00A80F7B">
        <w:rPr>
          <w:lang w:val="en-US" w:eastAsia="zh-CN"/>
        </w:rPr>
        <w:t xml:space="preserve"> instead increases the possibility of overfitting. </w:t>
      </w:r>
      <w:r w:rsidR="008E20F6" w:rsidRPr="00A80F7B">
        <w:rPr>
          <w:lang w:val="en-US" w:eastAsia="zh-CN"/>
        </w:rPr>
        <w:t>In addition, the</w:t>
      </w:r>
      <w:r w:rsidRPr="00A80F7B">
        <w:rPr>
          <w:lang w:val="en-US" w:eastAsia="zh-CN"/>
        </w:rPr>
        <w:t xml:space="preserve"> number of nodes in the middle hidden layer determines the anomaly detection performance. </w:t>
      </w:r>
    </w:p>
    <w:p w14:paraId="24E2BEAD" w14:textId="77777777" w:rsidR="00774CBD" w:rsidRPr="00A80F7B" w:rsidRDefault="00774CBD" w:rsidP="00D81D5C">
      <w:pPr>
        <w:rPr>
          <w:lang w:val="en-US" w:eastAsia="zh-CN"/>
        </w:rPr>
      </w:pPr>
    </w:p>
    <w:p w14:paraId="1980E2DD" w14:textId="68C6F987" w:rsidR="00593F65" w:rsidRPr="00A80F7B" w:rsidRDefault="00593F65" w:rsidP="00593F65">
      <w:pPr>
        <w:pStyle w:val="Caption"/>
        <w:keepNext/>
        <w:rPr>
          <w:lang w:val="en-US"/>
        </w:rPr>
      </w:pPr>
      <w:bookmarkStart w:id="254" w:name="_Ref72614847"/>
      <w:bookmarkStart w:id="255" w:name="_Toc72678981"/>
      <w:r w:rsidRPr="00A80F7B">
        <w:rPr>
          <w:lang w:val="en-US"/>
        </w:rPr>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11</w:t>
      </w:r>
      <w:r w:rsidR="00B140BC" w:rsidRPr="00A80F7B">
        <w:rPr>
          <w:lang w:val="en-US"/>
        </w:rPr>
        <w:fldChar w:fldCharType="end"/>
      </w:r>
      <w:bookmarkEnd w:id="254"/>
      <w:r w:rsidRPr="00A80F7B">
        <w:rPr>
          <w:lang w:val="en-US"/>
        </w:rPr>
        <w:t xml:space="preserve">: </w:t>
      </w:r>
      <w:r w:rsidR="00AA64AF" w:rsidRPr="00A80F7B">
        <w:rPr>
          <w:lang w:val="en-US"/>
        </w:rPr>
        <w:t xml:space="preserve">Performance </w:t>
      </w:r>
      <w:r w:rsidR="00584476" w:rsidRPr="00A80F7B">
        <w:rPr>
          <w:lang w:val="en-US"/>
        </w:rPr>
        <w:t>of</w:t>
      </w:r>
      <w:r w:rsidR="00AA64AF" w:rsidRPr="00A80F7B">
        <w:rPr>
          <w:lang w:val="en-US"/>
        </w:rPr>
        <w:t xml:space="preserve"> a</w:t>
      </w:r>
      <w:r w:rsidRPr="00A80F7B">
        <w:rPr>
          <w:lang w:val="en-US"/>
        </w:rPr>
        <w:t>utoencoder with three hidden layers (Own presentation)</w:t>
      </w:r>
      <w:r w:rsidR="00774CBD" w:rsidRPr="00A80F7B">
        <w:rPr>
          <w:lang w:val="en-US"/>
        </w:rPr>
        <w:t>.</w:t>
      </w:r>
      <w:bookmarkEnd w:id="255"/>
    </w:p>
    <w:p w14:paraId="7E0B18A8" w14:textId="55F18480" w:rsidR="00D81D5C" w:rsidRPr="00A80F7B" w:rsidRDefault="00967766" w:rsidP="00D81D5C">
      <w:pPr>
        <w:rPr>
          <w:lang w:val="en-US" w:eastAsia="zh-CN"/>
        </w:rPr>
      </w:pPr>
      <w:r w:rsidRPr="00A80F7B">
        <w:rPr>
          <w:lang w:val="en-US" w:eastAsia="zh-CN"/>
        </w:rPr>
        <w:drawing>
          <wp:inline distT="0" distB="0" distL="0" distR="0" wp14:anchorId="297D9A88" wp14:editId="1DC341BA">
            <wp:extent cx="5540400" cy="1519200"/>
            <wp:effectExtent l="0" t="0" r="317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7">
                      <a:extLst>
                        <a:ext uri="{28A0092B-C50C-407E-A947-70E740481C1C}">
                          <a14:useLocalDpi xmlns:a14="http://schemas.microsoft.com/office/drawing/2010/main" val="0"/>
                        </a:ext>
                      </a:extLst>
                    </a:blip>
                    <a:stretch>
                      <a:fillRect/>
                    </a:stretch>
                  </pic:blipFill>
                  <pic:spPr>
                    <a:xfrm>
                      <a:off x="0" y="0"/>
                      <a:ext cx="5540400" cy="1519200"/>
                    </a:xfrm>
                    <a:prstGeom prst="rect">
                      <a:avLst/>
                    </a:prstGeom>
                  </pic:spPr>
                </pic:pic>
              </a:graphicData>
            </a:graphic>
          </wp:inline>
        </w:drawing>
      </w:r>
    </w:p>
    <w:p w14:paraId="2D74FC6A" w14:textId="77777777" w:rsidR="00774CBD" w:rsidRPr="00A80F7B" w:rsidRDefault="00774CBD" w:rsidP="00D81D5C">
      <w:pPr>
        <w:rPr>
          <w:lang w:val="en-US" w:eastAsia="zh-CN"/>
        </w:rPr>
      </w:pPr>
    </w:p>
    <w:p w14:paraId="33211455" w14:textId="345806F9" w:rsidR="00D81D5C" w:rsidRPr="00A80F7B" w:rsidRDefault="00D81D5C" w:rsidP="00D81D5C">
      <w:pPr>
        <w:pStyle w:val="Heading3"/>
        <w:rPr>
          <w:lang w:val="en-US" w:eastAsia="zh-CN"/>
        </w:rPr>
      </w:pPr>
      <w:bookmarkStart w:id="256" w:name="_Toc72306805"/>
      <w:bookmarkStart w:id="257" w:name="_Toc72678921"/>
      <w:r w:rsidRPr="00A80F7B">
        <w:rPr>
          <w:lang w:val="en-US" w:eastAsia="zh-CN"/>
        </w:rPr>
        <w:t xml:space="preserve">Traditional </w:t>
      </w:r>
      <w:r w:rsidR="00DB23AA" w:rsidRPr="00A80F7B">
        <w:rPr>
          <w:lang w:val="en-US" w:eastAsia="zh-CN"/>
        </w:rPr>
        <w:t>Machine Learning</w:t>
      </w:r>
      <w:r w:rsidRPr="00A80F7B">
        <w:rPr>
          <w:lang w:val="en-US" w:eastAsia="zh-CN"/>
        </w:rPr>
        <w:t xml:space="preserve"> Classifiers</w:t>
      </w:r>
      <w:bookmarkEnd w:id="256"/>
      <w:bookmarkEnd w:id="257"/>
    </w:p>
    <w:p w14:paraId="1715E057" w14:textId="035BE3C5" w:rsidR="00D81D5C" w:rsidRPr="00A80F7B" w:rsidRDefault="00D81D5C" w:rsidP="00D81D5C">
      <w:pPr>
        <w:rPr>
          <w:color w:val="FF0000"/>
          <w:lang w:val="en-US" w:eastAsia="zh-CN"/>
        </w:rPr>
      </w:pPr>
      <w:r w:rsidRPr="00A80F7B">
        <w:rPr>
          <w:lang w:val="en-US" w:eastAsia="zh-CN"/>
        </w:rPr>
        <w:t>The autoencoders introduced before are trained in an unsupervised way, i.e.,</w:t>
      </w:r>
      <w:r w:rsidR="008E20F6" w:rsidRPr="00A80F7B">
        <w:rPr>
          <w:lang w:val="en-US" w:eastAsia="zh-CN"/>
        </w:rPr>
        <w:t xml:space="preserve"> only</w:t>
      </w:r>
      <w:r w:rsidRPr="00A80F7B">
        <w:rPr>
          <w:lang w:val="en-US" w:eastAsia="zh-CN"/>
        </w:rPr>
        <w:t xml:space="preserve"> </w:t>
      </w:r>
      <w:r w:rsidR="008E20F6" w:rsidRPr="00A80F7B">
        <w:rPr>
          <w:lang w:val="en-US" w:eastAsia="zh-CN"/>
        </w:rPr>
        <w:t xml:space="preserve">normal </w:t>
      </w:r>
      <w:r w:rsidRPr="00A80F7B">
        <w:rPr>
          <w:lang w:val="en-US" w:eastAsia="zh-CN"/>
        </w:rPr>
        <w:t xml:space="preserve">training data </w:t>
      </w:r>
      <w:r w:rsidR="008E20F6" w:rsidRPr="00A80F7B">
        <w:rPr>
          <w:lang w:val="en-US" w:eastAsia="zh-CN"/>
        </w:rPr>
        <w:t>samples are</w:t>
      </w:r>
      <w:r w:rsidRPr="00A80F7B">
        <w:rPr>
          <w:lang w:val="en-US" w:eastAsia="zh-CN"/>
        </w:rPr>
        <w:t xml:space="preserve"> </w:t>
      </w:r>
      <w:r w:rsidR="008E20F6" w:rsidRPr="00A80F7B">
        <w:rPr>
          <w:lang w:val="en-US" w:eastAsia="zh-CN"/>
        </w:rPr>
        <w:t>involved</w:t>
      </w:r>
      <w:r w:rsidRPr="00A80F7B">
        <w:rPr>
          <w:lang w:val="en-US" w:eastAsia="zh-CN"/>
        </w:rPr>
        <w:t xml:space="preserve"> during the training. </w:t>
      </w:r>
      <w:r w:rsidR="00F441CE" w:rsidRPr="00A80F7B">
        <w:rPr>
          <w:lang w:val="en-US" w:eastAsia="zh-CN"/>
        </w:rPr>
        <w:t>In contrast, c</w:t>
      </w:r>
      <w:r w:rsidRPr="00A80F7B">
        <w:rPr>
          <w:lang w:val="en-US" w:eastAsia="zh-CN"/>
        </w:rPr>
        <w:t xml:space="preserve">lassifiers work by building direct mapping between input (normal and </w:t>
      </w:r>
      <w:r w:rsidR="00893FE1" w:rsidRPr="00A80F7B">
        <w:rPr>
          <w:lang w:val="en-US" w:eastAsia="zh-CN"/>
        </w:rPr>
        <w:t>fault</w:t>
      </w:r>
      <w:r w:rsidRPr="00A80F7B">
        <w:rPr>
          <w:lang w:val="en-US" w:eastAsia="zh-CN"/>
        </w:rPr>
        <w:t xml:space="preserve"> data</w:t>
      </w:r>
      <w:r w:rsidR="000052F3" w:rsidRPr="00A80F7B">
        <w:rPr>
          <w:lang w:val="en-US" w:eastAsia="zh-CN"/>
        </w:rPr>
        <w:t xml:space="preserve"> samples</w:t>
      </w:r>
      <w:r w:rsidRPr="00A80F7B">
        <w:rPr>
          <w:lang w:val="en-US" w:eastAsia="zh-CN"/>
        </w:rPr>
        <w:t>) and output (label). We</w:t>
      </w:r>
      <w:r w:rsidR="004930C7" w:rsidRPr="00A80F7B">
        <w:rPr>
          <w:lang w:val="en-US" w:eastAsia="zh-CN"/>
        </w:rPr>
        <w:t xml:space="preserve"> have</w:t>
      </w:r>
      <w:r w:rsidRPr="00A80F7B">
        <w:rPr>
          <w:lang w:val="en-US" w:eastAsia="zh-CN"/>
        </w:rPr>
        <w:t xml:space="preserve"> test</w:t>
      </w:r>
      <w:r w:rsidR="004930C7" w:rsidRPr="00A80F7B">
        <w:rPr>
          <w:lang w:val="en-US" w:eastAsia="zh-CN"/>
        </w:rPr>
        <w:t>ed</w:t>
      </w:r>
      <w:r w:rsidRPr="00A80F7B">
        <w:rPr>
          <w:lang w:val="en-US" w:eastAsia="zh-CN"/>
        </w:rPr>
        <w:t xml:space="preserve"> series of traditional machine learning classifiers </w:t>
      </w:r>
      <w:r w:rsidR="004930C7" w:rsidRPr="00A80F7B">
        <w:rPr>
          <w:lang w:val="en-US" w:eastAsia="zh-CN"/>
        </w:rPr>
        <w:t>and compared</w:t>
      </w:r>
      <w:r w:rsidRPr="00A80F7B">
        <w:rPr>
          <w:lang w:val="en-US" w:eastAsia="zh-CN"/>
        </w:rPr>
        <w:t xml:space="preserve"> their performance. Random forest classifiers, decision tree classifiers</w:t>
      </w:r>
      <w:r w:rsidR="00013395" w:rsidRPr="00A80F7B">
        <w:rPr>
          <w:lang w:val="en-US" w:eastAsia="zh-CN"/>
        </w:rPr>
        <w:t>,</w:t>
      </w:r>
      <w:r w:rsidRPr="00A80F7B">
        <w:rPr>
          <w:lang w:val="en-US" w:eastAsia="zh-CN"/>
        </w:rPr>
        <w:t xml:space="preserve"> and AdaBoost classifiers need no data </w:t>
      </w:r>
      <w:r w:rsidR="00013395" w:rsidRPr="00A80F7B">
        <w:rPr>
          <w:lang w:val="en-US" w:eastAsia="zh-CN"/>
        </w:rPr>
        <w:t>standardization.</w:t>
      </w:r>
      <w:r w:rsidRPr="00A80F7B">
        <w:rPr>
          <w:lang w:val="en-US" w:eastAsia="zh-CN"/>
        </w:rPr>
        <w:t xml:space="preserve"> </w:t>
      </w:r>
      <w:r w:rsidR="00013395" w:rsidRPr="00A80F7B">
        <w:rPr>
          <w:lang w:val="en-US" w:eastAsia="zh-CN"/>
        </w:rPr>
        <w:t>They</w:t>
      </w:r>
      <w:r w:rsidRPr="00A80F7B">
        <w:rPr>
          <w:lang w:val="en-US" w:eastAsia="zh-CN"/>
        </w:rPr>
        <w:t xml:space="preserve"> can be trained directly with the </w:t>
      </w:r>
      <w:r w:rsidR="00013395" w:rsidRPr="00A80F7B">
        <w:rPr>
          <w:lang w:val="en-US" w:eastAsia="zh-CN"/>
        </w:rPr>
        <w:t xml:space="preserve">raw </w:t>
      </w:r>
      <w:r w:rsidRPr="00A80F7B">
        <w:rPr>
          <w:lang w:val="en-US" w:eastAsia="zh-CN"/>
        </w:rPr>
        <w:t xml:space="preserve">TEP simulation data </w:t>
      </w:r>
      <w:sdt>
        <w:sdtPr>
          <w:rPr>
            <w:lang w:val="en-US" w:eastAsia="zh-CN"/>
          </w:rPr>
          <w:alias w:val="To edit, see citavi.com/edit"/>
          <w:tag w:val="CitaviPlaceholder#781d1f86-2f71-47a0-a038-6d2ba317a330"/>
          <w:id w:val="1913042648"/>
          <w:placeholder>
            <w:docPart w:val="DefaultPlaceholder_-1854013440"/>
          </w:placeholder>
        </w:sdtPr>
        <w:sdtEndPr/>
        <w:sdtContent>
          <w:r w:rsidR="00314393"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TRmZWRiLTMzMjktNDMzZi1hM2ZlLWJjZDdmMjhlMGYyYy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zc4MWQxZjg2LTJmNzEtNDdhMC1hMDM4LTZkMmJhMzE3YTMzMCIsIlRleHQiOiIoUmlldGggZXQgYWwuLCAyMDE3KSIsIldBSVZlcnNpb24iOiI2LjguMC4wIn0=}</w:instrText>
          </w:r>
          <w:r w:rsidR="00314393" w:rsidRPr="00A80F7B">
            <w:rPr>
              <w:lang w:val="en-US" w:eastAsia="zh-CN"/>
            </w:rPr>
            <w:fldChar w:fldCharType="separate"/>
          </w:r>
          <w:r w:rsidR="00BE74B7" w:rsidRPr="00A80F7B">
            <w:rPr>
              <w:lang w:val="en-US" w:eastAsia="zh-CN"/>
            </w:rPr>
            <w:t>(Rieth et al., 2017)</w:t>
          </w:r>
          <w:r w:rsidR="00314393" w:rsidRPr="00A80F7B">
            <w:rPr>
              <w:lang w:val="en-US" w:eastAsia="zh-CN"/>
            </w:rPr>
            <w:fldChar w:fldCharType="end"/>
          </w:r>
        </w:sdtContent>
      </w:sdt>
      <w:r w:rsidRPr="00A80F7B">
        <w:rPr>
          <w:lang w:val="en-US" w:eastAsia="zh-CN"/>
        </w:rPr>
        <w:t xml:space="preserve">. For support vector classifiers, the data is pre-processed by standardization transformation. </w:t>
      </w:r>
      <w:r w:rsidR="00506CFA" w:rsidRPr="00A80F7B">
        <w:rPr>
          <w:lang w:val="en-US" w:eastAsia="zh-CN"/>
        </w:rPr>
        <w:t>The</w:t>
      </w:r>
      <w:r w:rsidRPr="00A80F7B">
        <w:rPr>
          <w:lang w:val="en-US" w:eastAsia="zh-CN"/>
        </w:rPr>
        <w:t xml:space="preserve"> training data </w:t>
      </w:r>
      <w:r w:rsidR="00550518" w:rsidRPr="00A80F7B">
        <w:rPr>
          <w:lang w:val="en-US" w:eastAsia="zh-CN"/>
        </w:rPr>
        <w:t>samples are</w:t>
      </w:r>
      <w:r w:rsidRPr="00A80F7B">
        <w:rPr>
          <w:lang w:val="en-US" w:eastAsia="zh-CN"/>
        </w:rPr>
        <w:t xml:space="preserve"> created by shuffling the normal and </w:t>
      </w:r>
      <w:r w:rsidR="00893FE1" w:rsidRPr="00A80F7B">
        <w:rPr>
          <w:lang w:val="en-US" w:eastAsia="zh-CN"/>
        </w:rPr>
        <w:t>fault</w:t>
      </w:r>
      <w:r w:rsidRPr="00A80F7B">
        <w:rPr>
          <w:lang w:val="en-US" w:eastAsia="zh-CN"/>
        </w:rPr>
        <w:t xml:space="preserve"> training data</w:t>
      </w:r>
      <w:r w:rsidR="00550518" w:rsidRPr="00A80F7B">
        <w:rPr>
          <w:lang w:val="en-US" w:eastAsia="zh-CN"/>
        </w:rPr>
        <w:t xml:space="preserve"> samples</w:t>
      </w:r>
      <w:r w:rsidRPr="00A80F7B">
        <w:rPr>
          <w:lang w:val="en-US" w:eastAsia="zh-CN"/>
        </w:rPr>
        <w:t xml:space="preserve">. </w:t>
      </w:r>
      <w:r w:rsidR="003A2047" w:rsidRPr="00A80F7B">
        <w:rPr>
          <w:lang w:val="en-US" w:eastAsia="zh-CN"/>
        </w:rPr>
        <w:t xml:space="preserve">The parameters of each classifier are searched with </w:t>
      </w:r>
      <w:r w:rsidR="004359CE" w:rsidRPr="00A80F7B">
        <w:rPr>
          <w:lang w:val="en-US" w:eastAsia="zh-CN"/>
        </w:rPr>
        <w:t xml:space="preserve">the </w:t>
      </w:r>
      <w:r w:rsidR="00C448E1" w:rsidRPr="00A80F7B">
        <w:rPr>
          <w:lang w:val="en-US" w:eastAsia="zh-CN"/>
        </w:rPr>
        <w:t>e</w:t>
      </w:r>
      <w:r w:rsidR="003A2047" w:rsidRPr="00A80F7B">
        <w:rPr>
          <w:lang w:val="en-US" w:eastAsia="zh-CN"/>
        </w:rPr>
        <w:t xml:space="preserve">xhaustive </w:t>
      </w:r>
      <w:r w:rsidR="00C448E1" w:rsidRPr="00A80F7B">
        <w:rPr>
          <w:lang w:val="en-US" w:eastAsia="zh-CN"/>
        </w:rPr>
        <w:t>g</w:t>
      </w:r>
      <w:r w:rsidR="003A2047" w:rsidRPr="00A80F7B">
        <w:rPr>
          <w:lang w:val="en-US" w:eastAsia="zh-CN"/>
        </w:rPr>
        <w:t>rid</w:t>
      </w:r>
      <w:r w:rsidR="00C448E1" w:rsidRPr="00A80F7B">
        <w:rPr>
          <w:lang w:val="en-US" w:eastAsia="zh-CN"/>
        </w:rPr>
        <w:t xml:space="preserve"> search</w:t>
      </w:r>
      <w:r w:rsidR="003D74F0" w:rsidRPr="00A80F7B">
        <w:rPr>
          <w:lang w:val="en-US" w:eastAsia="zh-CN"/>
        </w:rPr>
        <w:t xml:space="preserve"> </w:t>
      </w:r>
      <w:sdt>
        <w:sdtPr>
          <w:rPr>
            <w:lang w:val="en-US" w:eastAsia="zh-CN"/>
          </w:rPr>
          <w:alias w:val="To edit, see citavi.com/edit"/>
          <w:tag w:val="CitaviPlaceholder#ab777147-6ba1-422c-b7a8-f44de4fea6e8"/>
          <w:id w:val="-1721592289"/>
          <w:placeholder>
            <w:docPart w:val="DefaultPlaceholder_-1854013440"/>
          </w:placeholder>
        </w:sdtPr>
        <w:sdtEndPr/>
        <w:sdtContent>
          <w:r w:rsidR="00C448E1" w:rsidRPr="00A80F7B">
            <w:rPr>
              <w:lang w:val="en-US" w:eastAsia="zh-CN"/>
            </w:rPr>
            <w:fldChar w:fldCharType="begin"/>
          </w:r>
          <w:r w:rsidR="00C448E1"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WY3YmRjLTM4ZTktNDQzZS04YThmLTY5MjY1ZjY0ZWI1MCIsIlJhbmdlTGVuZ3RoIjoyNCwiUmVmZXJlbmNlSWQiOiIwYjY3OGYyZC1iNjhjLTQ1MDItOTFhZC0xY2FkNjc2ZTYx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}</w:instrText>
          </w:r>
          <w:r w:rsidR="00C448E1" w:rsidRPr="00A80F7B">
            <w:rPr>
              <w:lang w:val="en-US" w:eastAsia="zh-CN"/>
            </w:rPr>
            <w:fldChar w:fldCharType="separate"/>
          </w:r>
          <w:r w:rsidR="00BE74B7" w:rsidRPr="00A80F7B">
            <w:rPr>
              <w:lang w:val="en-US" w:eastAsia="zh-CN"/>
            </w:rPr>
            <w:t>(Pedregosa et al., 2011)</w:t>
          </w:r>
          <w:r w:rsidR="00C448E1" w:rsidRPr="00A80F7B">
            <w:rPr>
              <w:lang w:val="en-US" w:eastAsia="zh-CN"/>
            </w:rPr>
            <w:fldChar w:fldCharType="end"/>
          </w:r>
        </w:sdtContent>
      </w:sdt>
      <w:r w:rsidR="003A2047" w:rsidRPr="00A80F7B">
        <w:rPr>
          <w:lang w:val="en-US" w:eastAsia="zh-CN"/>
        </w:rPr>
        <w:t xml:space="preserve">. </w:t>
      </w:r>
      <w:r w:rsidRPr="00A80F7B">
        <w:rPr>
          <w:lang w:val="en-US" w:eastAsia="zh-CN"/>
        </w:rPr>
        <w:t xml:space="preserve">The experiment result is </w:t>
      </w:r>
      <w:r w:rsidR="004359CE" w:rsidRPr="00A80F7B">
        <w:rPr>
          <w:lang w:val="en-US" w:eastAsia="zh-CN"/>
        </w:rPr>
        <w:t xml:space="preserve">in </w:t>
      </w:r>
      <w:r w:rsidR="004359CE" w:rsidRPr="00A80F7B">
        <w:rPr>
          <w:lang w:val="en-US" w:eastAsia="zh-CN"/>
        </w:rPr>
        <w:fldChar w:fldCharType="begin"/>
      </w:r>
      <w:r w:rsidR="004359CE" w:rsidRPr="00A80F7B">
        <w:rPr>
          <w:lang w:val="en-US" w:eastAsia="zh-CN"/>
        </w:rPr>
        <w:instrText xml:space="preserve"> REF _Ref72615918 \h </w:instrText>
      </w:r>
      <w:r w:rsidR="004359CE" w:rsidRPr="00A80F7B">
        <w:rPr>
          <w:lang w:val="en-US" w:eastAsia="zh-CN"/>
        </w:rPr>
      </w:r>
      <w:r w:rsidR="004359CE" w:rsidRPr="00A80F7B">
        <w:rPr>
          <w:lang w:val="en-US" w:eastAsia="zh-CN"/>
        </w:rPr>
        <w:fldChar w:fldCharType="separate"/>
      </w:r>
      <w:r w:rsidR="001D4D4E" w:rsidRPr="00A80F7B">
        <w:rPr>
          <w:lang w:val="en-US"/>
        </w:rPr>
        <w:t xml:space="preserve">Table </w:t>
      </w:r>
      <w:r w:rsidR="001D4D4E">
        <w:rPr>
          <w:noProof/>
          <w:lang w:val="en-US"/>
        </w:rPr>
        <w:t>12</w:t>
      </w:r>
      <w:r w:rsidR="004359CE" w:rsidRPr="00A80F7B">
        <w:rPr>
          <w:lang w:val="en-US" w:eastAsia="zh-CN"/>
        </w:rPr>
        <w:fldChar w:fldCharType="end"/>
      </w:r>
      <w:r w:rsidRPr="00A80F7B">
        <w:rPr>
          <w:lang w:val="en-US" w:eastAsia="zh-CN"/>
        </w:rPr>
        <w:t xml:space="preserve">. The support vector classifier has the </w:t>
      </w:r>
      <w:r w:rsidR="008B1BEB" w:rsidRPr="00A80F7B">
        <w:rPr>
          <w:lang w:val="en-US" w:eastAsia="zh-CN"/>
        </w:rPr>
        <w:t>lowest FDR</w:t>
      </w:r>
      <w:r w:rsidRPr="00A80F7B">
        <w:rPr>
          <w:lang w:val="en-US" w:eastAsia="zh-CN"/>
        </w:rPr>
        <w:t xml:space="preserve"> and longest training time</w:t>
      </w:r>
      <w:r w:rsidR="008B1BEB" w:rsidRPr="00A80F7B">
        <w:rPr>
          <w:lang w:val="en-US" w:eastAsia="zh-CN"/>
        </w:rPr>
        <w:t>, whereas</w:t>
      </w:r>
      <w:r w:rsidRPr="00A80F7B">
        <w:rPr>
          <w:lang w:val="en-US" w:eastAsia="zh-CN"/>
        </w:rPr>
        <w:t xml:space="preserve"> </w:t>
      </w:r>
      <w:r w:rsidR="008B1BEB" w:rsidRPr="00A80F7B">
        <w:rPr>
          <w:lang w:val="en-US" w:eastAsia="zh-CN"/>
        </w:rPr>
        <w:t>the r</w:t>
      </w:r>
      <w:r w:rsidRPr="00A80F7B">
        <w:rPr>
          <w:lang w:val="en-US" w:eastAsia="zh-CN"/>
        </w:rPr>
        <w:t xml:space="preserve">andom forest classifier has </w:t>
      </w:r>
      <w:r w:rsidR="008B1BEB" w:rsidRPr="00A80F7B">
        <w:rPr>
          <w:lang w:val="en-US" w:eastAsia="zh-CN"/>
        </w:rPr>
        <w:t>the</w:t>
      </w:r>
      <w:r w:rsidRPr="00A80F7B">
        <w:rPr>
          <w:lang w:val="en-US" w:eastAsia="zh-CN"/>
        </w:rPr>
        <w:t xml:space="preserve"> </w:t>
      </w:r>
      <w:r w:rsidR="008B1BEB" w:rsidRPr="00A80F7B">
        <w:rPr>
          <w:lang w:val="en-US" w:eastAsia="zh-CN"/>
        </w:rPr>
        <w:t>highest FDR</w:t>
      </w:r>
      <w:r w:rsidR="003A2047" w:rsidRPr="00A80F7B">
        <w:rPr>
          <w:lang w:val="en-US" w:eastAsia="zh-CN"/>
        </w:rPr>
        <w:t xml:space="preserve"> for 20 faults</w:t>
      </w:r>
      <w:r w:rsidRPr="00A80F7B">
        <w:rPr>
          <w:lang w:val="en-US" w:eastAsia="zh-CN"/>
        </w:rPr>
        <w:t xml:space="preserve">. </w:t>
      </w:r>
      <w:r w:rsidR="003A2047" w:rsidRPr="00A80F7B">
        <w:rPr>
          <w:color w:val="FF0000"/>
          <w:lang w:val="en-US" w:eastAsia="zh-CN"/>
        </w:rPr>
        <w:t xml:space="preserve">Compared to baseline autoencoder, random forest classifiers can detect faults 3, 9, 10, 15, 16, 19 with much higher FDR. </w:t>
      </w:r>
      <w:r w:rsidR="009311E7" w:rsidRPr="00A80F7B">
        <w:rPr>
          <w:color w:val="FF0000"/>
          <w:lang w:val="en-US" w:eastAsia="zh-CN"/>
        </w:rPr>
        <w:t>??? wait for calculation result</w:t>
      </w:r>
    </w:p>
    <w:p w14:paraId="3363E9D6" w14:textId="77777777" w:rsidR="00774CBD" w:rsidRPr="00A80F7B" w:rsidRDefault="00774CBD" w:rsidP="00D81D5C">
      <w:pPr>
        <w:rPr>
          <w:lang w:val="en-US" w:eastAsia="zh-CN"/>
        </w:rPr>
      </w:pPr>
    </w:p>
    <w:p w14:paraId="76CD670B" w14:textId="3EEBE410" w:rsidR="007D10B2" w:rsidRPr="00A80F7B" w:rsidRDefault="007D10B2" w:rsidP="007D10B2">
      <w:pPr>
        <w:pStyle w:val="Caption"/>
        <w:keepNext/>
        <w:rPr>
          <w:lang w:val="en-US"/>
        </w:rPr>
      </w:pPr>
      <w:bookmarkStart w:id="258" w:name="_Ref72615918"/>
      <w:bookmarkStart w:id="259" w:name="_Toc72678982"/>
      <w:r w:rsidRPr="00A80F7B">
        <w:rPr>
          <w:lang w:val="en-US"/>
        </w:rPr>
        <w:lastRenderedPageBreak/>
        <w:t xml:space="preserve">Table </w:t>
      </w:r>
      <w:r w:rsidR="008E0B7F" w:rsidRPr="00A80F7B">
        <w:rPr>
          <w:lang w:val="en-US"/>
        </w:rPr>
        <w:fldChar w:fldCharType="begin"/>
      </w:r>
      <w:r w:rsidR="008E0B7F" w:rsidRPr="00A80F7B">
        <w:rPr>
          <w:lang w:val="en-US"/>
        </w:rPr>
        <w:instrText xml:space="preserve"> SEQ Table \* ARABIC </w:instrText>
      </w:r>
      <w:r w:rsidR="008E0B7F" w:rsidRPr="00A80F7B">
        <w:rPr>
          <w:lang w:val="en-US"/>
        </w:rPr>
        <w:fldChar w:fldCharType="separate"/>
      </w:r>
      <w:r w:rsidR="001D4D4E">
        <w:rPr>
          <w:noProof/>
          <w:lang w:val="en-US"/>
        </w:rPr>
        <w:t>12</w:t>
      </w:r>
      <w:r w:rsidR="008E0B7F" w:rsidRPr="00A80F7B">
        <w:rPr>
          <w:lang w:val="en-US"/>
        </w:rPr>
        <w:fldChar w:fldCharType="end"/>
      </w:r>
      <w:bookmarkEnd w:id="258"/>
      <w:r w:rsidR="00BD4EE9" w:rsidRPr="00A80F7B">
        <w:rPr>
          <w:lang w:val="en-US"/>
        </w:rPr>
        <w:t xml:space="preserve">: </w:t>
      </w:r>
      <w:r w:rsidR="00584476" w:rsidRPr="00A80F7B">
        <w:rPr>
          <w:lang w:val="en-US"/>
        </w:rPr>
        <w:t>Performance of t</w:t>
      </w:r>
      <w:r w:rsidR="00BD4EE9" w:rsidRPr="00A80F7B">
        <w:rPr>
          <w:lang w:val="en-US"/>
        </w:rPr>
        <w:t>raditional machine learning classifiers</w:t>
      </w:r>
      <w:r w:rsidR="00584476" w:rsidRPr="00A80F7B">
        <w:rPr>
          <w:lang w:val="en-US"/>
        </w:rPr>
        <w:t xml:space="preserve"> (Own presentation)</w:t>
      </w:r>
      <w:r w:rsidR="00774CBD" w:rsidRPr="00A80F7B">
        <w:rPr>
          <w:lang w:val="en-US"/>
        </w:rPr>
        <w:t>.</w:t>
      </w:r>
      <w:bookmarkEnd w:id="259"/>
    </w:p>
    <w:p w14:paraId="3D4C2CD1" w14:textId="36B2D717" w:rsidR="00D81D5C" w:rsidRPr="00A80F7B" w:rsidRDefault="00D81D5C" w:rsidP="00D81D5C">
      <w:pPr>
        <w:rPr>
          <w:lang w:val="en-US" w:eastAsia="zh-CN"/>
        </w:rPr>
      </w:pPr>
      <w:r w:rsidRPr="00A80F7B">
        <w:rPr>
          <w:lang w:val="en-US" w:eastAsia="zh-CN"/>
        </w:rPr>
        <w:drawing>
          <wp:inline distT="0" distB="0" distL="0" distR="0" wp14:anchorId="0AAC0EC2" wp14:editId="05BEEFAA">
            <wp:extent cx="3676650" cy="3215321"/>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1610" cy="3219658"/>
                    </a:xfrm>
                    <a:prstGeom prst="rect">
                      <a:avLst/>
                    </a:prstGeom>
                  </pic:spPr>
                </pic:pic>
              </a:graphicData>
            </a:graphic>
          </wp:inline>
        </w:drawing>
      </w:r>
    </w:p>
    <w:p w14:paraId="154D5761" w14:textId="60AD72C4" w:rsidR="00CC59EF" w:rsidRPr="00A80F7B" w:rsidRDefault="00CC59EF">
      <w:pPr>
        <w:spacing w:after="0"/>
        <w:jc w:val="left"/>
        <w:rPr>
          <w:rFonts w:ascii="FrontPage" w:hAnsi="FrontPage"/>
          <w:b/>
          <w:sz w:val="24"/>
          <w:szCs w:val="24"/>
          <w:lang w:val="en-US" w:eastAsia="zh-CN"/>
        </w:rPr>
      </w:pPr>
      <w:bookmarkStart w:id="260" w:name="_Toc72306806"/>
    </w:p>
    <w:p w14:paraId="397DC067" w14:textId="6F4DC361" w:rsidR="00D81D5C" w:rsidRPr="00A80F7B" w:rsidRDefault="00D81D5C" w:rsidP="00D81D5C">
      <w:pPr>
        <w:pStyle w:val="Heading3"/>
        <w:rPr>
          <w:lang w:val="en-US" w:eastAsia="zh-CN"/>
        </w:rPr>
      </w:pPr>
      <w:bookmarkStart w:id="261" w:name="_Toc72678922"/>
      <w:r w:rsidRPr="00A80F7B">
        <w:rPr>
          <w:lang w:val="en-US" w:eastAsia="zh-CN"/>
        </w:rPr>
        <w:t>Neural Network Classifiers</w:t>
      </w:r>
      <w:bookmarkEnd w:id="260"/>
      <w:bookmarkEnd w:id="261"/>
    </w:p>
    <w:p w14:paraId="284AFF98" w14:textId="1CA911F5" w:rsidR="00D81D5C" w:rsidRPr="00A80F7B" w:rsidRDefault="00986A5E" w:rsidP="00D81D5C">
      <w:pPr>
        <w:rPr>
          <w:lang w:val="en-US" w:eastAsia="zh-CN"/>
        </w:rPr>
      </w:pPr>
      <w:r w:rsidRPr="00A80F7B">
        <w:rPr>
          <w:lang w:val="en-US" w:eastAsia="zh-CN"/>
        </w:rPr>
        <w:t>This section builds two deep learning binary classifiers and compares</w:t>
      </w:r>
      <w:r w:rsidR="00D81D5C" w:rsidRPr="00A80F7B">
        <w:rPr>
          <w:lang w:val="en-US" w:eastAsia="zh-CN"/>
        </w:rPr>
        <w:t xml:space="preserve"> them with </w:t>
      </w:r>
      <w:r w:rsidR="009311E7" w:rsidRPr="00A80F7B">
        <w:rPr>
          <w:lang w:val="en-US" w:eastAsia="zh-CN"/>
        </w:rPr>
        <w:t xml:space="preserve">the </w:t>
      </w:r>
      <w:r w:rsidRPr="00A80F7B">
        <w:rPr>
          <w:lang w:val="en-US" w:eastAsia="zh-CN"/>
        </w:rPr>
        <w:t>traditional machine learning</w:t>
      </w:r>
      <w:r w:rsidR="00D81D5C" w:rsidRPr="00A80F7B">
        <w:rPr>
          <w:lang w:val="en-US" w:eastAsia="zh-CN"/>
        </w:rPr>
        <w:t xml:space="preserve"> classifiers. The first classifier (NN_classifier) is a fully connected neural network classifier. Based on the </w:t>
      </w:r>
      <w:r w:rsidR="006B5C13" w:rsidRPr="00A80F7B">
        <w:rPr>
          <w:lang w:val="en-US" w:eastAsia="zh-CN"/>
        </w:rPr>
        <w:t>neural network classifier</w:t>
      </w:r>
      <w:r w:rsidR="00D81D5C" w:rsidRPr="00A80F7B">
        <w:rPr>
          <w:lang w:val="en-US" w:eastAsia="zh-CN"/>
        </w:rPr>
        <w:t xml:space="preserve">, the second classifier (LSTM_classifier) deploys additional LSTM network layers. The detailed network structure can be found in </w:t>
      </w:r>
      <w:r w:rsidR="002D65BE" w:rsidRPr="00A80F7B">
        <w:rPr>
          <w:color w:val="FF0000"/>
          <w:lang w:val="en-US" w:eastAsia="zh-CN"/>
        </w:rPr>
        <w:fldChar w:fldCharType="begin"/>
      </w:r>
      <w:r w:rsidR="002D65BE" w:rsidRPr="00A80F7B">
        <w:rPr>
          <w:color w:val="FF0000"/>
          <w:lang w:val="en-US" w:eastAsia="zh-CN"/>
        </w:rPr>
        <w:instrText xml:space="preserve"> REF _Ref72616212 \h </w:instrText>
      </w:r>
      <w:r w:rsidR="002D65BE" w:rsidRPr="00A80F7B">
        <w:rPr>
          <w:color w:val="FF0000"/>
          <w:lang w:val="en-US" w:eastAsia="zh-CN"/>
        </w:rPr>
      </w:r>
      <w:r w:rsidR="002D65BE" w:rsidRPr="00A80F7B">
        <w:rPr>
          <w:color w:val="FF0000"/>
          <w:lang w:val="en-US" w:eastAsia="zh-CN"/>
        </w:rPr>
        <w:fldChar w:fldCharType="separate"/>
      </w:r>
      <w:r w:rsidR="001D4D4E" w:rsidRPr="00A80F7B">
        <w:rPr>
          <w:lang w:val="en-US"/>
        </w:rPr>
        <w:t>Appendix</w:t>
      </w:r>
      <w:r w:rsidR="002D65BE" w:rsidRPr="00A80F7B">
        <w:rPr>
          <w:color w:val="FF0000"/>
          <w:lang w:val="en-US" w:eastAsia="zh-CN"/>
        </w:rPr>
        <w:fldChar w:fldCharType="end"/>
      </w:r>
      <w:r w:rsidR="00534095" w:rsidRPr="00A80F7B">
        <w:rPr>
          <w:lang w:val="en-US" w:eastAsia="zh-CN"/>
        </w:rPr>
        <w:t xml:space="preserve">. </w:t>
      </w:r>
      <w:r w:rsidR="00D81D5C" w:rsidRPr="00A80F7B">
        <w:rPr>
          <w:lang w:val="en-US" w:eastAsia="zh-CN"/>
        </w:rPr>
        <w:t xml:space="preserve">The training data is created by shuffling the normal and </w:t>
      </w:r>
      <w:r w:rsidR="00893FE1" w:rsidRPr="00A80F7B">
        <w:rPr>
          <w:lang w:val="en-US" w:eastAsia="zh-CN"/>
        </w:rPr>
        <w:t>fault</w:t>
      </w:r>
      <w:r w:rsidR="00D81D5C" w:rsidRPr="00A80F7B">
        <w:rPr>
          <w:lang w:val="en-US" w:eastAsia="zh-CN"/>
        </w:rPr>
        <w:t xml:space="preserve"> training data and standardized </w:t>
      </w:r>
      <w:r w:rsidR="00534095" w:rsidRPr="00A80F7B">
        <w:rPr>
          <w:lang w:val="en-US" w:eastAsia="zh-CN"/>
        </w:rPr>
        <w:t>as</w:t>
      </w:r>
      <w:r w:rsidR="00D81D5C" w:rsidRPr="00A80F7B">
        <w:rPr>
          <w:lang w:val="en-US" w:eastAsia="zh-CN"/>
        </w:rPr>
        <w:t xml:space="preserve"> Section </w:t>
      </w:r>
      <w:r w:rsidR="00534095" w:rsidRPr="00A80F7B">
        <w:rPr>
          <w:lang w:val="en-US" w:eastAsia="zh-CN"/>
        </w:rPr>
        <w:fldChar w:fldCharType="begin"/>
      </w:r>
      <w:r w:rsidR="00534095" w:rsidRPr="00A80F7B">
        <w:rPr>
          <w:lang w:val="en-US" w:eastAsia="zh-CN"/>
        </w:rPr>
        <w:instrText xml:space="preserve"> REF _Ref72616172 \r \h </w:instrText>
      </w:r>
      <w:r w:rsidR="00534095" w:rsidRPr="00A80F7B">
        <w:rPr>
          <w:lang w:val="en-US" w:eastAsia="zh-CN"/>
        </w:rPr>
      </w:r>
      <w:r w:rsidR="00534095" w:rsidRPr="00A80F7B">
        <w:rPr>
          <w:lang w:val="en-US" w:eastAsia="zh-CN"/>
        </w:rPr>
        <w:fldChar w:fldCharType="separate"/>
      </w:r>
      <w:r w:rsidR="001D4D4E">
        <w:rPr>
          <w:lang w:val="en-US" w:eastAsia="zh-CN"/>
        </w:rPr>
        <w:t>4.1.2</w:t>
      </w:r>
      <w:r w:rsidR="00534095" w:rsidRPr="00A80F7B">
        <w:rPr>
          <w:lang w:val="en-US" w:eastAsia="zh-CN"/>
        </w:rPr>
        <w:fldChar w:fldCharType="end"/>
      </w:r>
      <w:r w:rsidR="00D81D5C" w:rsidRPr="00A80F7B">
        <w:rPr>
          <w:lang w:val="en-US" w:eastAsia="zh-CN"/>
        </w:rPr>
        <w:t>. Early stopping is set to prevent overtraining. At the output layer, the activation function is Sigmoid, and the loss function is binary cross</w:t>
      </w:r>
      <w:r w:rsidR="00E04D3D" w:rsidRPr="00A80F7B">
        <w:rPr>
          <w:lang w:val="en-US" w:eastAsia="zh-CN"/>
        </w:rPr>
        <w:t>-</w:t>
      </w:r>
      <w:r w:rsidR="00D81D5C" w:rsidRPr="00A80F7B">
        <w:rPr>
          <w:lang w:val="en-US" w:eastAsia="zh-CN"/>
        </w:rPr>
        <w:t>entropy which is defined</w:t>
      </w:r>
      <w:r w:rsidR="007F70B8" w:rsidRPr="00A80F7B">
        <w:rPr>
          <w:lang w:val="en-US" w:eastAsia="zh-CN"/>
        </w:rPr>
        <w:t xml:space="preserve"> as</w:t>
      </w:r>
      <w:r w:rsidR="00D81D5C" w:rsidRPr="00A80F7B">
        <w:rPr>
          <w:lang w:val="en-US"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9"/>
        <w:gridCol w:w="839"/>
      </w:tblGrid>
      <w:tr w:rsidR="008A0CF0" w:rsidRPr="00A80F7B" w14:paraId="558600B9" w14:textId="77777777" w:rsidTr="00AA6B67">
        <w:tc>
          <w:tcPr>
            <w:tcW w:w="7659" w:type="dxa"/>
          </w:tcPr>
          <w:p w14:paraId="1F347090" w14:textId="516FA354" w:rsidR="008A0CF0" w:rsidRPr="00A80F7B" w:rsidRDefault="008E0B7F" w:rsidP="00AA6B67">
            <w:pPr>
              <w:spacing w:after="0"/>
              <w:rPr>
                <w:lang w:val="en-US" w:eastAsia="zh-CN"/>
              </w:rPr>
            </w:pPr>
            <m:oMathPara>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binary crossentropy</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log</m:t>
                        </m:r>
                      </m:fName>
                      <m:e>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y</m:t>
                                </m:r>
                              </m:e>
                            </m:acc>
                          </m:e>
                          <m:sub>
                            <m:r>
                              <w:rPr>
                                <w:rFonts w:ascii="Cambria Math" w:hAnsi="Cambria Math"/>
                                <w:lang w:val="en-US" w:eastAsia="zh-CN"/>
                              </w:rPr>
                              <m:t>i</m:t>
                            </m:r>
                          </m:sub>
                        </m:sSub>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m:t>
                            </m:r>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y</m:t>
                                    </m:r>
                                  </m:e>
                                </m:acc>
                              </m:e>
                              <m:sub>
                                <m:r>
                                  <w:rPr>
                                    <w:rFonts w:ascii="Cambria Math" w:hAnsi="Cambria Math"/>
                                    <w:lang w:val="en-US" w:eastAsia="zh-CN"/>
                                  </w:rPr>
                                  <m:t>i</m:t>
                                </m:r>
                              </m:sub>
                            </m:sSub>
                          </m:e>
                        </m:d>
                      </m:e>
                    </m:func>
                  </m:e>
                </m:nary>
              </m:oMath>
            </m:oMathPara>
          </w:p>
        </w:tc>
        <w:tc>
          <w:tcPr>
            <w:tcW w:w="839" w:type="dxa"/>
          </w:tcPr>
          <w:p w14:paraId="39CF01D4" w14:textId="0482F9AC" w:rsidR="008A0CF0" w:rsidRPr="00A80F7B" w:rsidRDefault="008A0CF0" w:rsidP="00AA6B67">
            <w:pPr>
              <w:pStyle w:val="Caption"/>
              <w:rPr>
                <w:lang w:val="en-US" w:eastAsia="zh-CN"/>
              </w:rPr>
            </w:pPr>
            <w:r w:rsidRPr="00A80F7B">
              <w:rPr>
                <w:lang w:val="en-US"/>
              </w:rPr>
              <w:t xml:space="preserve">( </w:t>
            </w:r>
            <w:r w:rsidR="00B140BC" w:rsidRPr="00A80F7B">
              <w:rPr>
                <w:lang w:val="en-US"/>
              </w:rPr>
              <w:fldChar w:fldCharType="begin"/>
            </w:r>
            <w:r w:rsidR="00B140BC" w:rsidRPr="00A80F7B">
              <w:rPr>
                <w:lang w:val="en-US"/>
              </w:rPr>
              <w:instrText xml:space="preserve"> STYLEREF 1 \s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w:t>
            </w:r>
            <w:r w:rsidR="00B140BC" w:rsidRPr="00A80F7B">
              <w:rPr>
                <w:lang w:val="en-US"/>
              </w:rPr>
              <w:fldChar w:fldCharType="begin"/>
            </w:r>
            <w:r w:rsidR="00B140BC" w:rsidRPr="00A80F7B">
              <w:rPr>
                <w:lang w:val="en-US"/>
              </w:rPr>
              <w:instrText xml:space="preserve"> SEQ ( \* ARABIC \s 1 </w:instrText>
            </w:r>
            <w:r w:rsidR="00B140BC" w:rsidRPr="00A80F7B">
              <w:rPr>
                <w:lang w:val="en-US"/>
              </w:rPr>
              <w:fldChar w:fldCharType="separate"/>
            </w:r>
            <w:r w:rsidR="001D4D4E">
              <w:rPr>
                <w:noProof/>
                <w:lang w:val="en-US"/>
              </w:rPr>
              <w:t>4</w:t>
            </w:r>
            <w:r w:rsidR="00B140BC" w:rsidRPr="00A80F7B">
              <w:rPr>
                <w:lang w:val="en-US"/>
              </w:rPr>
              <w:fldChar w:fldCharType="end"/>
            </w:r>
            <w:r w:rsidRPr="00A80F7B">
              <w:rPr>
                <w:lang w:val="en-US"/>
              </w:rPr>
              <w:t xml:space="preserve"> )</w:t>
            </w:r>
          </w:p>
        </w:tc>
      </w:tr>
    </w:tbl>
    <w:p w14:paraId="11DC90A6" w14:textId="740098ED" w:rsidR="00631A03" w:rsidRPr="00A80F7B" w:rsidRDefault="00D81D5C" w:rsidP="00D81D5C">
      <w:pPr>
        <w:rPr>
          <w:lang w:val="en-US" w:eastAsia="zh-CN"/>
        </w:rPr>
      </w:pPr>
      <w:r w:rsidRPr="00A80F7B">
        <w:rPr>
          <w:lang w:val="en-US" w:eastAsia="zh-CN"/>
        </w:rPr>
        <w:t xml:space="preserve">where </w:t>
      </w:r>
      <m:oMath>
        <m:r>
          <w:rPr>
            <w:rFonts w:ascii="Cambria Math" w:hAnsi="Cambria Math"/>
            <w:lang w:val="en-US" w:eastAsia="zh-CN"/>
          </w:rPr>
          <m:t>n</m:t>
        </m:r>
      </m:oMath>
      <w:r w:rsidRPr="00A80F7B">
        <w:rPr>
          <w:lang w:val="en-US" w:eastAsia="zh-CN"/>
        </w:rPr>
        <w:t xml:space="preserve"> is the number of output </w:t>
      </w:r>
      <w:r w:rsidR="004F3FD2" w:rsidRPr="00A80F7B">
        <w:rPr>
          <w:lang w:val="en-US" w:eastAsia="zh-CN"/>
        </w:rPr>
        <w:t>samples</w:t>
      </w:r>
      <w:r w:rsidRPr="00A80F7B">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Pr="00A80F7B">
        <w:rPr>
          <w:lang w:val="en-US" w:eastAsia="zh-CN"/>
        </w:rPr>
        <w:t xml:space="preserve"> is the expected output and </w:t>
      </w: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y</m:t>
                </m:r>
              </m:e>
            </m:acc>
          </m:e>
          <m:sub>
            <m:r>
              <w:rPr>
                <w:rFonts w:ascii="Cambria Math" w:hAnsi="Cambria Math"/>
                <w:lang w:val="en-US" w:eastAsia="zh-CN"/>
              </w:rPr>
              <m:t>i</m:t>
            </m:r>
          </m:sub>
        </m:sSub>
      </m:oMath>
      <w:r w:rsidRPr="00A80F7B">
        <w:rPr>
          <w:lang w:val="en-US" w:eastAsia="zh-CN"/>
        </w:rPr>
        <w:t xml:space="preserve"> is the actual output. For LSTM</w:t>
      </w:r>
      <w:r w:rsidR="0080318F" w:rsidRPr="00A80F7B">
        <w:rPr>
          <w:lang w:val="en-US" w:eastAsia="zh-CN"/>
        </w:rPr>
        <w:t xml:space="preserve"> </w:t>
      </w:r>
      <w:r w:rsidRPr="00A80F7B">
        <w:rPr>
          <w:lang w:val="en-US" w:eastAsia="zh-CN"/>
        </w:rPr>
        <w:t xml:space="preserve">classifier, we </w:t>
      </w:r>
      <w:r w:rsidR="004F3FD2" w:rsidRPr="00A80F7B">
        <w:rPr>
          <w:lang w:val="en-US" w:eastAsia="zh-CN"/>
        </w:rPr>
        <w:t>choose a</w:t>
      </w:r>
      <w:r w:rsidRPr="00A80F7B">
        <w:rPr>
          <w:lang w:val="en-US" w:eastAsia="zh-CN"/>
        </w:rPr>
        <w:t xml:space="preserve"> time_step=35, i.e., we use the original input data </w:t>
      </w:r>
      <w:r w:rsidR="004F3FD2" w:rsidRPr="00A80F7B">
        <w:rPr>
          <w:lang w:val="en-US" w:eastAsia="zh-CN"/>
        </w:rPr>
        <w:t>samples</w:t>
      </w:r>
      <w:r w:rsidRPr="00A80F7B">
        <w:rPr>
          <w:lang w:val="en-US" w:eastAsia="zh-CN"/>
        </w:rPr>
        <w:t xml:space="preserve"> from time </w:t>
      </w:r>
      <m:oMath>
        <m:r>
          <w:rPr>
            <w:rFonts w:ascii="Cambria Math" w:hAnsi="Cambria Math"/>
            <w:lang w:val="en-US" w:eastAsia="zh-CN"/>
          </w:rPr>
          <m:t>t</m:t>
        </m:r>
      </m:oMath>
      <w:r w:rsidRPr="00A80F7B">
        <w:rPr>
          <w:lang w:val="en-US" w:eastAsia="zh-CN"/>
        </w:rPr>
        <w:t xml:space="preserve"> to </w:t>
      </w:r>
      <m:oMath>
        <m:r>
          <w:rPr>
            <w:rFonts w:ascii="Cambria Math" w:hAnsi="Cambria Math"/>
            <w:lang w:val="en-US" w:eastAsia="zh-CN"/>
          </w:rPr>
          <m:t>t+35</m:t>
        </m:r>
      </m:oMath>
      <w:r w:rsidRPr="00A80F7B">
        <w:rPr>
          <w:lang w:val="en-US" w:eastAsia="zh-CN"/>
        </w:rPr>
        <w:t xml:space="preserve"> as </w:t>
      </w:r>
      <w:r w:rsidR="004F3FD2" w:rsidRPr="00A80F7B">
        <w:rPr>
          <w:lang w:val="en-US" w:eastAsia="zh-CN"/>
        </w:rPr>
        <w:t>one</w:t>
      </w:r>
      <w:r w:rsidRPr="00A80F7B">
        <w:rPr>
          <w:lang w:val="en-US" w:eastAsia="zh-CN"/>
        </w:rPr>
        <w:t xml:space="preserve"> new input data </w:t>
      </w:r>
      <w:r w:rsidR="004F3FD2" w:rsidRPr="00A80F7B">
        <w:rPr>
          <w:lang w:val="en-US" w:eastAsia="zh-CN"/>
        </w:rPr>
        <w:t>sample</w:t>
      </w:r>
      <w:r w:rsidRPr="00A80F7B">
        <w:rPr>
          <w:lang w:val="en-US" w:eastAsia="zh-CN"/>
        </w:rPr>
        <w:t xml:space="preserve"> for time </w:t>
      </w:r>
      <m:oMath>
        <m:r>
          <w:rPr>
            <w:rFonts w:ascii="Cambria Math" w:hAnsi="Cambria Math"/>
            <w:lang w:val="en-US" w:eastAsia="zh-CN"/>
          </w:rPr>
          <m:t>t</m:t>
        </m:r>
      </m:oMath>
      <w:r w:rsidRPr="00A80F7B">
        <w:rPr>
          <w:lang w:val="en-US" w:eastAsia="zh-CN"/>
        </w:rPr>
        <w:t xml:space="preserve">. The experiment result is </w:t>
      </w:r>
      <w:r w:rsidR="006B5C13" w:rsidRPr="00A80F7B">
        <w:rPr>
          <w:lang w:val="en-US" w:eastAsia="zh-CN"/>
        </w:rPr>
        <w:t>in</w:t>
      </w:r>
      <w:r w:rsidRPr="00A80F7B">
        <w:rPr>
          <w:lang w:val="en-US" w:eastAsia="zh-CN"/>
        </w:rPr>
        <w:t xml:space="preserve"> </w:t>
      </w:r>
      <w:r w:rsidR="006B5C13" w:rsidRPr="00A80F7B">
        <w:rPr>
          <w:lang w:val="en-US" w:eastAsia="zh-CN"/>
        </w:rPr>
        <w:fldChar w:fldCharType="begin"/>
      </w:r>
      <w:r w:rsidR="006B5C13" w:rsidRPr="00A80F7B">
        <w:rPr>
          <w:lang w:val="en-US" w:eastAsia="zh-CN"/>
        </w:rPr>
        <w:instrText xml:space="preserve"> REF _Ref72616369 \h </w:instrText>
      </w:r>
      <w:r w:rsidR="006B5C13" w:rsidRPr="00A80F7B">
        <w:rPr>
          <w:lang w:val="en-US" w:eastAsia="zh-CN"/>
        </w:rPr>
      </w:r>
      <w:r w:rsidR="006B5C13" w:rsidRPr="00A80F7B">
        <w:rPr>
          <w:lang w:val="en-US" w:eastAsia="zh-CN"/>
        </w:rPr>
        <w:fldChar w:fldCharType="separate"/>
      </w:r>
      <w:r w:rsidR="001D4D4E" w:rsidRPr="00A80F7B">
        <w:rPr>
          <w:lang w:val="en-US"/>
        </w:rPr>
        <w:t xml:space="preserve">Table </w:t>
      </w:r>
      <w:r w:rsidR="001D4D4E">
        <w:rPr>
          <w:noProof/>
          <w:lang w:val="en-US"/>
        </w:rPr>
        <w:t>13</w:t>
      </w:r>
      <w:r w:rsidR="006B5C13" w:rsidRPr="00A80F7B">
        <w:rPr>
          <w:lang w:val="en-US" w:eastAsia="zh-CN"/>
        </w:rPr>
        <w:fldChar w:fldCharType="end"/>
      </w:r>
      <w:r w:rsidRPr="00A80F7B">
        <w:rPr>
          <w:lang w:val="en-US" w:eastAsia="zh-CN"/>
        </w:rPr>
        <w:t xml:space="preserve">. </w:t>
      </w:r>
      <w:r w:rsidR="00CC1EE6" w:rsidRPr="00A80F7B">
        <w:rPr>
          <w:lang w:val="en-US" w:eastAsia="zh-CN"/>
        </w:rPr>
        <w:t>Faults 3, 9, 15 are still difficult to detect</w:t>
      </w:r>
      <w:r w:rsidR="006B5C13" w:rsidRPr="00A80F7B">
        <w:rPr>
          <w:lang w:val="en-US" w:eastAsia="zh-CN"/>
        </w:rPr>
        <w:t xml:space="preserve"> compared to other faults. However,</w:t>
      </w:r>
      <w:r w:rsidR="00CC1EE6" w:rsidRPr="00A80F7B">
        <w:rPr>
          <w:lang w:val="en-US" w:eastAsia="zh-CN"/>
        </w:rPr>
        <w:t xml:space="preserve"> </w:t>
      </w:r>
      <w:r w:rsidR="00841446" w:rsidRPr="00A80F7B">
        <w:rPr>
          <w:lang w:val="en-US" w:eastAsia="zh-CN"/>
        </w:rPr>
        <w:t xml:space="preserve">the </w:t>
      </w:r>
      <w:r w:rsidR="00CC1EE6" w:rsidRPr="00A80F7B">
        <w:rPr>
          <w:lang w:val="en-US" w:eastAsia="zh-CN"/>
        </w:rPr>
        <w:t>LSTM</w:t>
      </w:r>
      <w:r w:rsidR="006B5C13" w:rsidRPr="00A80F7B">
        <w:rPr>
          <w:lang w:val="en-US" w:eastAsia="zh-CN"/>
        </w:rPr>
        <w:t xml:space="preserve"> </w:t>
      </w:r>
      <w:r w:rsidR="00CC1EE6" w:rsidRPr="00A80F7B">
        <w:rPr>
          <w:lang w:val="en-US" w:eastAsia="zh-CN"/>
        </w:rPr>
        <w:t xml:space="preserve">classifier has </w:t>
      </w:r>
      <w:r w:rsidR="00157B69" w:rsidRPr="00A80F7B">
        <w:rPr>
          <w:lang w:val="en-US" w:eastAsia="zh-CN"/>
        </w:rPr>
        <w:t xml:space="preserve">a </w:t>
      </w:r>
      <w:r w:rsidR="00CC1EE6" w:rsidRPr="00A80F7B">
        <w:rPr>
          <w:lang w:val="en-US" w:eastAsia="zh-CN"/>
        </w:rPr>
        <w:t>huge advantage in detecting faults 3, 9, 20</w:t>
      </w:r>
      <w:r w:rsidR="00157B69" w:rsidRPr="00A80F7B">
        <w:rPr>
          <w:lang w:val="en-US" w:eastAsia="zh-CN"/>
        </w:rPr>
        <w:t xml:space="preserve"> and achieves the best FDR</w:t>
      </w:r>
      <w:r w:rsidR="000317E5" w:rsidRPr="00A80F7B">
        <w:rPr>
          <w:lang w:val="en-US" w:eastAsia="zh-CN"/>
        </w:rPr>
        <w:t xml:space="preserve"> (92%)</w:t>
      </w:r>
      <w:r w:rsidR="00157B69" w:rsidRPr="00A80F7B">
        <w:rPr>
          <w:lang w:val="en-US" w:eastAsia="zh-CN"/>
        </w:rPr>
        <w:t xml:space="preserve"> regarding all faults.</w:t>
      </w:r>
      <w:r w:rsidR="00CC1EE6" w:rsidRPr="00A80F7B">
        <w:rPr>
          <w:lang w:val="en-US" w:eastAsia="zh-CN"/>
        </w:rPr>
        <w:t xml:space="preserve"> </w:t>
      </w:r>
      <w:r w:rsidR="00841446" w:rsidRPr="00A80F7B">
        <w:rPr>
          <w:lang w:val="en-US" w:eastAsia="zh-CN"/>
        </w:rPr>
        <w:t>T</w:t>
      </w:r>
      <w:r w:rsidR="00157B69" w:rsidRPr="00A80F7B">
        <w:rPr>
          <w:lang w:val="en-US" w:eastAsia="zh-CN"/>
        </w:rPr>
        <w:t>he random forest classifier has the highest FDR for fault 15</w:t>
      </w:r>
      <w:r w:rsidR="000317E5" w:rsidRPr="00A80F7B">
        <w:rPr>
          <w:lang w:val="en-US" w:eastAsia="zh-CN"/>
        </w:rPr>
        <w:t xml:space="preserve"> (31%)</w:t>
      </w:r>
      <w:r w:rsidR="00157B69" w:rsidRPr="00A80F7B">
        <w:rPr>
          <w:lang w:val="en-US" w:eastAsia="zh-CN"/>
        </w:rPr>
        <w:t>. With the additional</w:t>
      </w:r>
      <w:r w:rsidR="00631A03" w:rsidRPr="00A80F7B">
        <w:rPr>
          <w:lang w:val="en-US" w:eastAsia="zh-CN"/>
        </w:rPr>
        <w:t xml:space="preserve"> LSTM layers, </w:t>
      </w:r>
      <w:r w:rsidR="00D24532" w:rsidRPr="00A80F7B">
        <w:rPr>
          <w:lang w:val="en-US" w:eastAsia="zh-CN"/>
        </w:rPr>
        <w:t>the LSTM</w:t>
      </w:r>
      <w:r w:rsidR="00841446" w:rsidRPr="00A80F7B">
        <w:rPr>
          <w:lang w:val="en-US" w:eastAsia="zh-CN"/>
        </w:rPr>
        <w:t xml:space="preserve"> </w:t>
      </w:r>
      <w:r w:rsidR="00D24532" w:rsidRPr="00A80F7B">
        <w:rPr>
          <w:lang w:val="en-US" w:eastAsia="zh-CN"/>
        </w:rPr>
        <w:t xml:space="preserve">classifier </w:t>
      </w:r>
      <w:r w:rsidR="00FA2E68" w:rsidRPr="00A80F7B">
        <w:rPr>
          <w:lang w:val="en-US" w:eastAsia="zh-CN"/>
        </w:rPr>
        <w:t>has</w:t>
      </w:r>
      <w:r w:rsidR="00D24532" w:rsidRPr="00A80F7B">
        <w:rPr>
          <w:lang w:val="en-US" w:eastAsia="zh-CN"/>
        </w:rPr>
        <w:t xml:space="preserve"> improve</w:t>
      </w:r>
      <w:r w:rsidR="00FA2E68" w:rsidRPr="00A80F7B">
        <w:rPr>
          <w:lang w:val="en-US" w:eastAsia="zh-CN"/>
        </w:rPr>
        <w:t>d</w:t>
      </w:r>
      <w:r w:rsidR="00D24532" w:rsidRPr="00A80F7B">
        <w:rPr>
          <w:lang w:val="en-US" w:eastAsia="zh-CN"/>
        </w:rPr>
        <w:t xml:space="preserve"> the FDR for</w:t>
      </w:r>
      <w:r w:rsidR="00631A03" w:rsidRPr="00A80F7B">
        <w:rPr>
          <w:lang w:val="en-US" w:eastAsia="zh-CN"/>
        </w:rPr>
        <w:t xml:space="preserve"> faults 3, 9</w:t>
      </w:r>
      <w:r w:rsidR="00AE6339" w:rsidRPr="00A80F7B">
        <w:rPr>
          <w:lang w:val="en-US" w:eastAsia="zh-CN"/>
        </w:rPr>
        <w:t>, 20</w:t>
      </w:r>
      <w:r w:rsidR="00631A03" w:rsidRPr="00A80F7B">
        <w:rPr>
          <w:lang w:val="en-US" w:eastAsia="zh-CN"/>
        </w:rPr>
        <w:t xml:space="preserve"> significantly. </w:t>
      </w:r>
    </w:p>
    <w:p w14:paraId="1629ECD7" w14:textId="77777777" w:rsidR="00774CBD" w:rsidRPr="00A80F7B" w:rsidRDefault="00774CBD" w:rsidP="00D81D5C">
      <w:pPr>
        <w:rPr>
          <w:lang w:val="en-US" w:eastAsia="zh-CN"/>
        </w:rPr>
      </w:pPr>
    </w:p>
    <w:p w14:paraId="12118CCD" w14:textId="34F0DA6D" w:rsidR="00E6520F" w:rsidRPr="00A80F7B" w:rsidRDefault="00E6520F" w:rsidP="00E6520F">
      <w:pPr>
        <w:pStyle w:val="Caption"/>
        <w:keepNext/>
        <w:rPr>
          <w:lang w:val="en-US"/>
        </w:rPr>
      </w:pPr>
      <w:bookmarkStart w:id="262" w:name="_Ref72616369"/>
      <w:bookmarkStart w:id="263" w:name="_Toc72678983"/>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13</w:t>
      </w:r>
      <w:r w:rsidR="00B140BC" w:rsidRPr="00A80F7B">
        <w:rPr>
          <w:lang w:val="en-US"/>
        </w:rPr>
        <w:fldChar w:fldCharType="end"/>
      </w:r>
      <w:bookmarkEnd w:id="262"/>
      <w:r w:rsidRPr="00A80F7B">
        <w:rPr>
          <w:lang w:val="en-US"/>
        </w:rPr>
        <w:t xml:space="preserve">: </w:t>
      </w:r>
      <w:r w:rsidR="00584476" w:rsidRPr="00A80F7B">
        <w:rPr>
          <w:lang w:val="en-US"/>
        </w:rPr>
        <w:t>Performance of n</w:t>
      </w:r>
      <w:r w:rsidR="00F142B0" w:rsidRPr="00A80F7B">
        <w:rPr>
          <w:lang w:val="en-US"/>
        </w:rPr>
        <w:t>eural network classifiers (Own presentation)</w:t>
      </w:r>
      <w:r w:rsidR="00774CBD" w:rsidRPr="00A80F7B">
        <w:rPr>
          <w:lang w:val="en-US"/>
        </w:rPr>
        <w:t>.</w:t>
      </w:r>
      <w:bookmarkEnd w:id="263"/>
    </w:p>
    <w:p w14:paraId="4ED18FBB" w14:textId="33A6630F" w:rsidR="00D81D5C" w:rsidRPr="00A80F7B" w:rsidRDefault="00D81D5C" w:rsidP="00D81D5C">
      <w:pPr>
        <w:rPr>
          <w:lang w:val="en-US" w:eastAsia="zh-CN"/>
        </w:rPr>
      </w:pPr>
      <w:r w:rsidRPr="00A80F7B">
        <w:rPr>
          <w:lang w:val="en-US" w:eastAsia="zh-CN"/>
        </w:rPr>
        <w:drawing>
          <wp:inline distT="0" distB="0" distL="0" distR="0" wp14:anchorId="08FCEF4E" wp14:editId="02D22FF7">
            <wp:extent cx="4352400" cy="441720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9">
                      <a:extLst>
                        <a:ext uri="{28A0092B-C50C-407E-A947-70E740481C1C}">
                          <a14:useLocalDpi xmlns:a14="http://schemas.microsoft.com/office/drawing/2010/main" val="0"/>
                        </a:ext>
                      </a:extLst>
                    </a:blip>
                    <a:stretch>
                      <a:fillRect/>
                    </a:stretch>
                  </pic:blipFill>
                  <pic:spPr>
                    <a:xfrm>
                      <a:off x="0" y="0"/>
                      <a:ext cx="4352400" cy="4417200"/>
                    </a:xfrm>
                    <a:prstGeom prst="rect">
                      <a:avLst/>
                    </a:prstGeom>
                  </pic:spPr>
                </pic:pic>
              </a:graphicData>
            </a:graphic>
          </wp:inline>
        </w:drawing>
      </w:r>
    </w:p>
    <w:p w14:paraId="113312FD" w14:textId="77777777" w:rsidR="00774CBD" w:rsidRPr="00A80F7B" w:rsidRDefault="00774CBD" w:rsidP="00D81D5C">
      <w:pPr>
        <w:rPr>
          <w:lang w:val="en-US" w:eastAsia="zh-CN"/>
        </w:rPr>
      </w:pPr>
    </w:p>
    <w:p w14:paraId="56F7280C" w14:textId="1AB28858" w:rsidR="00D81D5C" w:rsidRPr="00A80F7B" w:rsidRDefault="00D81D5C" w:rsidP="00D81D5C">
      <w:pPr>
        <w:rPr>
          <w:lang w:val="en-US" w:eastAsia="zh-CN"/>
        </w:rPr>
      </w:pPr>
      <w:r w:rsidRPr="00A80F7B">
        <w:rPr>
          <w:lang w:val="en-US" w:eastAsia="zh-CN"/>
        </w:rPr>
        <w:t xml:space="preserve">As discussed in Section </w:t>
      </w:r>
      <w:r w:rsidR="002E3006" w:rsidRPr="00A80F7B">
        <w:rPr>
          <w:lang w:val="en-US" w:eastAsia="zh-CN"/>
        </w:rPr>
        <w:fldChar w:fldCharType="begin"/>
      </w:r>
      <w:r w:rsidR="002E3006" w:rsidRPr="00A80F7B">
        <w:rPr>
          <w:lang w:val="en-US" w:eastAsia="zh-CN"/>
        </w:rPr>
        <w:instrText xml:space="preserve"> REF _Ref72414731 \r \h </w:instrText>
      </w:r>
      <w:r w:rsidR="002E3006" w:rsidRPr="00A80F7B">
        <w:rPr>
          <w:lang w:val="en-US" w:eastAsia="zh-CN"/>
        </w:rPr>
      </w:r>
      <w:r w:rsidR="002E3006" w:rsidRPr="00A80F7B">
        <w:rPr>
          <w:lang w:val="en-US" w:eastAsia="zh-CN"/>
        </w:rPr>
        <w:fldChar w:fldCharType="separate"/>
      </w:r>
      <w:r w:rsidR="001D4D4E">
        <w:rPr>
          <w:lang w:val="en-US" w:eastAsia="zh-CN"/>
        </w:rPr>
        <w:t>3.5.5</w:t>
      </w:r>
      <w:r w:rsidR="002E3006" w:rsidRPr="00A80F7B">
        <w:rPr>
          <w:lang w:val="en-US" w:eastAsia="zh-CN"/>
        </w:rPr>
        <w:fldChar w:fldCharType="end"/>
      </w:r>
      <w:r w:rsidRPr="00A80F7B">
        <w:rPr>
          <w:lang w:val="en-US" w:eastAsia="zh-CN"/>
        </w:rPr>
        <w:t xml:space="preserve">, the LSTM network can learn the temporal </w:t>
      </w:r>
      <w:r w:rsidR="00CC77A7" w:rsidRPr="00A80F7B">
        <w:rPr>
          <w:lang w:val="en-US" w:eastAsia="zh-CN"/>
        </w:rPr>
        <w:t>correlation</w:t>
      </w:r>
      <w:r w:rsidRPr="00A80F7B">
        <w:rPr>
          <w:lang w:val="en-US" w:eastAsia="zh-CN"/>
        </w:rPr>
        <w:t xml:space="preserve"> of data </w:t>
      </w:r>
      <w:r w:rsidR="002E3006" w:rsidRPr="00A80F7B">
        <w:rPr>
          <w:lang w:val="en-US" w:eastAsia="zh-CN"/>
        </w:rPr>
        <w:t>samples</w:t>
      </w:r>
      <w:r w:rsidRPr="00A80F7B">
        <w:rPr>
          <w:lang w:val="en-US" w:eastAsia="zh-CN"/>
        </w:rPr>
        <w:t xml:space="preserve">. To further investigate the contextual relation of data </w:t>
      </w:r>
      <w:r w:rsidR="007A082C" w:rsidRPr="00A80F7B">
        <w:rPr>
          <w:lang w:val="en-US" w:eastAsia="zh-CN"/>
        </w:rPr>
        <w:t>samples</w:t>
      </w:r>
      <w:r w:rsidRPr="00A80F7B">
        <w:rPr>
          <w:lang w:val="en-US" w:eastAsia="zh-CN"/>
        </w:rPr>
        <w:t>, we train the LSTM</w:t>
      </w:r>
      <w:r w:rsidR="00CC59EF" w:rsidRPr="00A80F7B">
        <w:rPr>
          <w:lang w:val="en-US" w:eastAsia="zh-CN"/>
        </w:rPr>
        <w:t xml:space="preserve"> </w:t>
      </w:r>
      <w:r w:rsidRPr="00A80F7B">
        <w:rPr>
          <w:lang w:val="en-US" w:eastAsia="zh-CN"/>
        </w:rPr>
        <w:t>classifier with different time</w:t>
      </w:r>
      <w:r w:rsidR="00CC59EF" w:rsidRPr="00A80F7B">
        <w:rPr>
          <w:lang w:val="en-US" w:eastAsia="zh-CN"/>
        </w:rPr>
        <w:t xml:space="preserve"> </w:t>
      </w:r>
      <w:r w:rsidRPr="00A80F7B">
        <w:rPr>
          <w:lang w:val="en-US" w:eastAsia="zh-CN"/>
        </w:rPr>
        <w:t xml:space="preserve">steps. </w:t>
      </w:r>
      <w:r w:rsidR="00CC59EF" w:rsidRPr="00A80F7B">
        <w:rPr>
          <w:lang w:val="en-US" w:eastAsia="zh-CN"/>
        </w:rPr>
        <w:t xml:space="preserve">The detailed result can be found in </w:t>
      </w:r>
      <w:r w:rsidR="00A83986" w:rsidRPr="00A80F7B">
        <w:rPr>
          <w:lang w:val="en-US" w:eastAsia="zh-CN"/>
        </w:rPr>
        <w:fldChar w:fldCharType="begin"/>
      </w:r>
      <w:r w:rsidR="00A83986" w:rsidRPr="00A80F7B">
        <w:rPr>
          <w:lang w:val="en-US" w:eastAsia="zh-CN"/>
        </w:rPr>
        <w:instrText xml:space="preserve"> REF _Ref72616540 \h </w:instrText>
      </w:r>
      <w:r w:rsidR="00A83986" w:rsidRPr="00A80F7B">
        <w:rPr>
          <w:lang w:val="en-US" w:eastAsia="zh-CN"/>
        </w:rPr>
      </w:r>
      <w:r w:rsidR="00A83986" w:rsidRPr="00A80F7B">
        <w:rPr>
          <w:lang w:val="en-US" w:eastAsia="zh-CN"/>
        </w:rPr>
        <w:fldChar w:fldCharType="separate"/>
      </w:r>
      <w:r w:rsidR="001D4D4E" w:rsidRPr="00A80F7B">
        <w:rPr>
          <w:lang w:val="en-US"/>
        </w:rPr>
        <w:t xml:space="preserve">Table </w:t>
      </w:r>
      <w:r w:rsidR="001D4D4E">
        <w:rPr>
          <w:noProof/>
          <w:lang w:val="en-US"/>
        </w:rPr>
        <w:t>14</w:t>
      </w:r>
      <w:r w:rsidR="00A83986" w:rsidRPr="00A80F7B">
        <w:rPr>
          <w:lang w:val="en-US" w:eastAsia="zh-CN"/>
        </w:rPr>
        <w:fldChar w:fldCharType="end"/>
      </w:r>
      <w:r w:rsidR="00CC59EF" w:rsidRPr="00A80F7B">
        <w:rPr>
          <w:lang w:val="en-US" w:eastAsia="zh-CN"/>
        </w:rPr>
        <w:t>.</w:t>
      </w:r>
      <w:r w:rsidR="00907197" w:rsidRPr="00A80F7B">
        <w:rPr>
          <w:lang w:val="en-US" w:eastAsia="zh-CN"/>
        </w:rPr>
        <w:t xml:space="preserve"> </w:t>
      </w:r>
      <w:r w:rsidR="00563381" w:rsidRPr="00A80F7B">
        <w:rPr>
          <w:lang w:val="en-US" w:eastAsia="zh-CN"/>
        </w:rPr>
        <w:fldChar w:fldCharType="begin"/>
      </w:r>
      <w:r w:rsidR="00563381" w:rsidRPr="00A80F7B">
        <w:rPr>
          <w:lang w:val="en-US" w:eastAsia="zh-CN"/>
        </w:rPr>
        <w:instrText xml:space="preserve"> REF _Ref72656118 \h </w:instrText>
      </w:r>
      <w:r w:rsidR="00563381" w:rsidRPr="00A80F7B">
        <w:rPr>
          <w:lang w:val="en-US" w:eastAsia="zh-CN"/>
        </w:rPr>
      </w:r>
      <w:r w:rsidR="00563381" w:rsidRPr="00A80F7B">
        <w:rPr>
          <w:lang w:val="en-US" w:eastAsia="zh-CN"/>
        </w:rPr>
        <w:fldChar w:fldCharType="separate"/>
      </w:r>
      <w:r w:rsidR="001D4D4E" w:rsidRPr="00A80F7B">
        <w:rPr>
          <w:lang w:val="en-US"/>
        </w:rPr>
        <w:t xml:space="preserve">Figure </w:t>
      </w:r>
      <w:r w:rsidR="001D4D4E">
        <w:rPr>
          <w:noProof/>
          <w:lang w:val="en-US"/>
        </w:rPr>
        <w:t>38</w:t>
      </w:r>
      <w:r w:rsidR="00563381" w:rsidRPr="00A80F7B">
        <w:rPr>
          <w:lang w:val="en-US" w:eastAsia="zh-CN"/>
        </w:rPr>
        <w:fldChar w:fldCharType="end"/>
      </w:r>
      <w:r w:rsidR="00563381" w:rsidRPr="00A80F7B">
        <w:rPr>
          <w:lang w:val="en-US" w:eastAsia="zh-CN"/>
        </w:rPr>
        <w:t xml:space="preserve"> </w:t>
      </w:r>
      <w:r w:rsidR="000D5DC7" w:rsidRPr="00A80F7B">
        <w:rPr>
          <w:lang w:val="en-US" w:eastAsia="zh-CN"/>
        </w:rPr>
        <w:t>shows that as the</w:t>
      </w:r>
      <w:r w:rsidRPr="00A80F7B">
        <w:rPr>
          <w:lang w:val="en-US" w:eastAsia="zh-CN"/>
        </w:rPr>
        <w:t xml:space="preserve"> time</w:t>
      </w:r>
      <w:r w:rsidR="00A83986" w:rsidRPr="00A80F7B">
        <w:rPr>
          <w:lang w:val="en-US" w:eastAsia="zh-CN"/>
        </w:rPr>
        <w:t xml:space="preserve"> </w:t>
      </w:r>
      <w:r w:rsidRPr="00A80F7B">
        <w:rPr>
          <w:lang w:val="en-US" w:eastAsia="zh-CN"/>
        </w:rPr>
        <w:t xml:space="preserve">step increases, the general performance </w:t>
      </w:r>
      <w:r w:rsidR="000D5DC7" w:rsidRPr="00A80F7B">
        <w:rPr>
          <w:lang w:val="en-US" w:eastAsia="zh-CN"/>
        </w:rPr>
        <w:t>improves</w:t>
      </w:r>
      <w:r w:rsidRPr="00A80F7B">
        <w:rPr>
          <w:lang w:val="en-US" w:eastAsia="zh-CN"/>
        </w:rPr>
        <w:t>. F</w:t>
      </w:r>
      <w:r w:rsidR="009914E2" w:rsidRPr="00A80F7B">
        <w:rPr>
          <w:lang w:val="en-US" w:eastAsia="zh-CN"/>
        </w:rPr>
        <w:t>or example, f</w:t>
      </w:r>
      <w:r w:rsidRPr="00A80F7B">
        <w:rPr>
          <w:lang w:val="en-US" w:eastAsia="zh-CN"/>
        </w:rPr>
        <w:t xml:space="preserve">or faults 3, the </w:t>
      </w:r>
      <w:r w:rsidR="00064524" w:rsidRPr="00A80F7B">
        <w:rPr>
          <w:lang w:val="en-US" w:eastAsia="zh-CN"/>
        </w:rPr>
        <w:t>FDR</w:t>
      </w:r>
      <w:r w:rsidRPr="00A80F7B">
        <w:rPr>
          <w:lang w:val="en-US" w:eastAsia="zh-CN"/>
        </w:rPr>
        <w:t xml:space="preserve"> increase</w:t>
      </w:r>
      <w:r w:rsidR="009914E2" w:rsidRPr="00A80F7B">
        <w:rPr>
          <w:lang w:val="en-US" w:eastAsia="zh-CN"/>
        </w:rPr>
        <w:t>s</w:t>
      </w:r>
      <w:r w:rsidRPr="00A80F7B">
        <w:rPr>
          <w:lang w:val="en-US" w:eastAsia="zh-CN"/>
        </w:rPr>
        <w:t xml:space="preserve"> significantly </w:t>
      </w:r>
      <w:r w:rsidR="009914E2" w:rsidRPr="00A80F7B">
        <w:rPr>
          <w:lang w:val="en-US" w:eastAsia="zh-CN"/>
        </w:rPr>
        <w:t>from 7% to 8</w:t>
      </w:r>
      <w:r w:rsidR="00EC4878" w:rsidRPr="00A80F7B">
        <w:rPr>
          <w:lang w:val="en-US" w:eastAsia="zh-CN"/>
        </w:rPr>
        <w:t>6</w:t>
      </w:r>
      <w:r w:rsidR="009914E2" w:rsidRPr="00A80F7B">
        <w:rPr>
          <w:lang w:val="en-US" w:eastAsia="zh-CN"/>
        </w:rPr>
        <w:t>%</w:t>
      </w:r>
      <w:r w:rsidR="00907197" w:rsidRPr="00A80F7B">
        <w:rPr>
          <w:lang w:val="en-US" w:eastAsia="zh-CN"/>
        </w:rPr>
        <w:t>;</w:t>
      </w:r>
      <w:r w:rsidR="00CE3BDC" w:rsidRPr="00A80F7B">
        <w:rPr>
          <w:lang w:val="en-US" w:eastAsia="zh-CN"/>
        </w:rPr>
        <w:t xml:space="preserve"> </w:t>
      </w:r>
      <w:r w:rsidR="00271F71" w:rsidRPr="00A80F7B">
        <w:rPr>
          <w:lang w:val="en-US" w:eastAsia="zh-CN"/>
        </w:rPr>
        <w:t>for fault 9, the FDR increases from7.2% to 58.1%.</w:t>
      </w:r>
      <w:r w:rsidR="00CE3BDC" w:rsidRPr="00A80F7B">
        <w:rPr>
          <w:lang w:val="en-US" w:eastAsia="zh-CN"/>
        </w:rPr>
        <w:t xml:space="preserve"> </w:t>
      </w:r>
      <w:r w:rsidR="00907197" w:rsidRPr="00A80F7B">
        <w:rPr>
          <w:lang w:val="en-US" w:eastAsia="zh-CN"/>
        </w:rPr>
        <w:t xml:space="preserve">In addition, </w:t>
      </w:r>
      <w:r w:rsidR="00907197" w:rsidRPr="00A80F7B">
        <w:rPr>
          <w:lang w:val="en-US" w:eastAsia="zh-CN"/>
        </w:rPr>
        <w:fldChar w:fldCharType="begin"/>
      </w:r>
      <w:r w:rsidR="00907197" w:rsidRPr="00A80F7B">
        <w:rPr>
          <w:lang w:val="en-US" w:eastAsia="zh-CN"/>
        </w:rPr>
        <w:instrText xml:space="preserve"> REF _Ref72655204 \h </w:instrText>
      </w:r>
      <w:r w:rsidR="00907197" w:rsidRPr="00A80F7B">
        <w:rPr>
          <w:lang w:val="en-US" w:eastAsia="zh-CN"/>
        </w:rPr>
      </w:r>
      <w:r w:rsidR="00907197" w:rsidRPr="00A80F7B">
        <w:rPr>
          <w:lang w:val="en-US" w:eastAsia="zh-CN"/>
        </w:rPr>
        <w:fldChar w:fldCharType="separate"/>
      </w:r>
      <w:r w:rsidR="001D4D4E" w:rsidRPr="00A80F7B">
        <w:rPr>
          <w:lang w:val="en-US"/>
        </w:rPr>
        <w:t xml:space="preserve">Figure </w:t>
      </w:r>
      <w:r w:rsidR="001D4D4E">
        <w:rPr>
          <w:noProof/>
          <w:lang w:val="en-US"/>
        </w:rPr>
        <w:t>39</w:t>
      </w:r>
      <w:r w:rsidR="00907197" w:rsidRPr="00A80F7B">
        <w:rPr>
          <w:lang w:val="en-US" w:eastAsia="zh-CN"/>
        </w:rPr>
        <w:fldChar w:fldCharType="end"/>
      </w:r>
      <w:r w:rsidR="00907197" w:rsidRPr="00A80F7B">
        <w:rPr>
          <w:lang w:val="en-US" w:eastAsia="zh-CN"/>
        </w:rPr>
        <w:t xml:space="preserve"> shows that the FDR regarding all faults and ROC AUC score also increase as time steps increases. </w:t>
      </w:r>
      <w:r w:rsidR="006B6CD1" w:rsidRPr="00A80F7B">
        <w:rPr>
          <w:lang w:val="en-US" w:eastAsia="zh-CN"/>
        </w:rPr>
        <w:t xml:space="preserve">However, for time steps larger than 50, no further improvement regarding evaluation metrics is observed. </w:t>
      </w:r>
      <w:r w:rsidR="00276E42" w:rsidRPr="00A80F7B">
        <w:rPr>
          <w:lang w:val="en-US" w:eastAsia="zh-CN"/>
        </w:rPr>
        <w:t xml:space="preserve">In the experiments, we also find that </w:t>
      </w:r>
      <w:r w:rsidRPr="00A80F7B">
        <w:rPr>
          <w:lang w:val="en-US" w:eastAsia="zh-CN"/>
        </w:rPr>
        <w:t>the training and inference time increases</w:t>
      </w:r>
      <w:r w:rsidR="00276E42" w:rsidRPr="00A80F7B">
        <w:rPr>
          <w:lang w:val="en-US" w:eastAsia="zh-CN"/>
        </w:rPr>
        <w:t xml:space="preserve"> significantly</w:t>
      </w:r>
      <w:r w:rsidRPr="00A80F7B">
        <w:rPr>
          <w:lang w:val="en-US" w:eastAsia="zh-CN"/>
        </w:rPr>
        <w:t xml:space="preserve"> as the time</w:t>
      </w:r>
      <w:r w:rsidR="00276E42" w:rsidRPr="00A80F7B">
        <w:rPr>
          <w:lang w:val="en-US" w:eastAsia="zh-CN"/>
        </w:rPr>
        <w:t xml:space="preserve"> </w:t>
      </w:r>
      <w:r w:rsidRPr="00A80F7B">
        <w:rPr>
          <w:lang w:val="en-US" w:eastAsia="zh-CN"/>
        </w:rPr>
        <w:t>step increases</w:t>
      </w:r>
      <w:r w:rsidR="00BC5494" w:rsidRPr="00A80F7B">
        <w:rPr>
          <w:lang w:val="en-US" w:eastAsia="zh-CN"/>
        </w:rPr>
        <w:t xml:space="preserve">. </w:t>
      </w:r>
    </w:p>
    <w:p w14:paraId="43738A44" w14:textId="77777777" w:rsidR="00774CBD" w:rsidRPr="00A80F7B" w:rsidRDefault="00774CBD" w:rsidP="00D81D5C">
      <w:pPr>
        <w:rPr>
          <w:lang w:val="en-US" w:eastAsia="zh-CN"/>
        </w:rPr>
      </w:pPr>
    </w:p>
    <w:p w14:paraId="16EF4FF4" w14:textId="6A18B7FB" w:rsidR="000B4449" w:rsidRPr="00A80F7B" w:rsidRDefault="000B4449" w:rsidP="000B4449">
      <w:pPr>
        <w:pStyle w:val="Caption"/>
        <w:keepNext/>
        <w:rPr>
          <w:lang w:val="en-US"/>
        </w:rPr>
      </w:pPr>
      <w:bookmarkStart w:id="264" w:name="_Ref72616540"/>
      <w:bookmarkStart w:id="265" w:name="_Toc72678984"/>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14</w:t>
      </w:r>
      <w:r w:rsidR="00B140BC" w:rsidRPr="00A80F7B">
        <w:rPr>
          <w:lang w:val="en-US"/>
        </w:rPr>
        <w:fldChar w:fldCharType="end"/>
      </w:r>
      <w:bookmarkEnd w:id="264"/>
      <w:r w:rsidRPr="00A80F7B">
        <w:rPr>
          <w:lang w:val="en-US"/>
        </w:rPr>
        <w:t xml:space="preserve">: </w:t>
      </w:r>
      <w:r w:rsidR="00584476" w:rsidRPr="00A80F7B">
        <w:rPr>
          <w:lang w:val="en-US"/>
        </w:rPr>
        <w:t xml:space="preserve">Performance of </w:t>
      </w:r>
      <w:r w:rsidRPr="00A80F7B">
        <w:rPr>
          <w:lang w:val="en-US"/>
        </w:rPr>
        <w:t xml:space="preserve">LSTM classifiers </w:t>
      </w:r>
      <w:r w:rsidR="00584476" w:rsidRPr="00A80F7B">
        <w:rPr>
          <w:lang w:val="en-US"/>
        </w:rPr>
        <w:t>(</w:t>
      </w:r>
      <w:r w:rsidRPr="00A80F7B">
        <w:rPr>
          <w:lang w:val="en-US"/>
        </w:rPr>
        <w:t>different time step size</w:t>
      </w:r>
      <w:r w:rsidR="00584476" w:rsidRPr="00A80F7B">
        <w:rPr>
          <w:lang w:val="en-US"/>
        </w:rPr>
        <w:t>)</w:t>
      </w:r>
      <w:r w:rsidRPr="00A80F7B">
        <w:rPr>
          <w:lang w:val="en-US"/>
        </w:rPr>
        <w:t xml:space="preserve"> (Own presentation)</w:t>
      </w:r>
      <w:r w:rsidR="00774CBD" w:rsidRPr="00A80F7B">
        <w:rPr>
          <w:lang w:val="en-US"/>
        </w:rPr>
        <w:t>.</w:t>
      </w:r>
      <w:bookmarkEnd w:id="265"/>
    </w:p>
    <w:p w14:paraId="62C825A8" w14:textId="17B5153D" w:rsidR="00D81D5C" w:rsidRPr="00A80F7B" w:rsidRDefault="000B4449" w:rsidP="00D81D5C">
      <w:pPr>
        <w:rPr>
          <w:lang w:val="en-US" w:eastAsia="zh-CN"/>
        </w:rPr>
      </w:pPr>
      <w:r w:rsidRPr="00A80F7B">
        <w:rPr>
          <w:lang w:val="en-US" w:eastAsia="zh-CN"/>
        </w:rPr>
        <w:drawing>
          <wp:inline distT="0" distB="0" distL="0" distR="0" wp14:anchorId="18D5B496" wp14:editId="7D532500">
            <wp:extent cx="5706000" cy="4356000"/>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0">
                      <a:extLst>
                        <a:ext uri="{28A0092B-C50C-407E-A947-70E740481C1C}">
                          <a14:useLocalDpi xmlns:a14="http://schemas.microsoft.com/office/drawing/2010/main" val="0"/>
                        </a:ext>
                      </a:extLst>
                    </a:blip>
                    <a:stretch>
                      <a:fillRect/>
                    </a:stretch>
                  </pic:blipFill>
                  <pic:spPr>
                    <a:xfrm>
                      <a:off x="0" y="0"/>
                      <a:ext cx="5706000" cy="4356000"/>
                    </a:xfrm>
                    <a:prstGeom prst="rect">
                      <a:avLst/>
                    </a:prstGeom>
                  </pic:spPr>
                </pic:pic>
              </a:graphicData>
            </a:graphic>
          </wp:inline>
        </w:drawing>
      </w:r>
    </w:p>
    <w:p w14:paraId="18FC8214" w14:textId="77777777" w:rsidR="00774CBD" w:rsidRPr="00A80F7B" w:rsidRDefault="00774CBD" w:rsidP="00D81D5C">
      <w:pPr>
        <w:rPr>
          <w:lang w:val="en-US" w:eastAsia="zh-CN"/>
        </w:rPr>
      </w:pPr>
    </w:p>
    <w:p w14:paraId="3AC40B7F" w14:textId="3861D33C" w:rsidR="00E04D3D" w:rsidRPr="00A80F7B" w:rsidRDefault="00E04D3D" w:rsidP="00E04D3D">
      <w:pPr>
        <w:jc w:val="center"/>
        <w:rPr>
          <w:lang w:val="en-US" w:eastAsia="zh-CN"/>
        </w:rPr>
      </w:pPr>
      <w:r w:rsidRPr="00A80F7B">
        <w:rPr>
          <w:lang w:val="en-US"/>
        </w:rPr>
        <w:drawing>
          <wp:inline distT="0" distB="0" distL="0" distR="0" wp14:anchorId="6142AE6D" wp14:editId="562A85F4">
            <wp:extent cx="4392000" cy="292680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92000" cy="2926800"/>
                    </a:xfrm>
                    <a:prstGeom prst="rect">
                      <a:avLst/>
                    </a:prstGeom>
                    <a:noFill/>
                    <a:ln>
                      <a:noFill/>
                    </a:ln>
                  </pic:spPr>
                </pic:pic>
              </a:graphicData>
            </a:graphic>
          </wp:inline>
        </w:drawing>
      </w:r>
    </w:p>
    <w:p w14:paraId="119CE3D5" w14:textId="00765D56" w:rsidR="00E04D3D" w:rsidRPr="00A80F7B" w:rsidRDefault="00E04D3D" w:rsidP="00E04D3D">
      <w:pPr>
        <w:pStyle w:val="Caption"/>
        <w:jc w:val="center"/>
        <w:rPr>
          <w:lang w:val="en-US"/>
        </w:rPr>
      </w:pPr>
      <w:bookmarkStart w:id="266" w:name="_Ref72656118"/>
      <w:bookmarkStart w:id="267" w:name="_Toc72678967"/>
      <w:r w:rsidRPr="00A80F7B">
        <w:rPr>
          <w:lang w:val="en-US"/>
        </w:rPr>
        <w:t xml:space="preserve">Figure </w:t>
      </w:r>
      <w:r w:rsidR="008E0B7F" w:rsidRPr="00A80F7B">
        <w:rPr>
          <w:lang w:val="en-US"/>
        </w:rPr>
        <w:fldChar w:fldCharType="begin"/>
      </w:r>
      <w:r w:rsidR="008E0B7F" w:rsidRPr="00A80F7B">
        <w:rPr>
          <w:lang w:val="en-US"/>
        </w:rPr>
        <w:instrText xml:space="preserve"> SEQ Figure \* ARABIC </w:instrText>
      </w:r>
      <w:r w:rsidR="008E0B7F" w:rsidRPr="00A80F7B">
        <w:rPr>
          <w:lang w:val="en-US"/>
        </w:rPr>
        <w:fldChar w:fldCharType="separate"/>
      </w:r>
      <w:r w:rsidR="001D4D4E">
        <w:rPr>
          <w:noProof/>
          <w:lang w:val="en-US"/>
        </w:rPr>
        <w:t>38</w:t>
      </w:r>
      <w:r w:rsidR="008E0B7F" w:rsidRPr="00A80F7B">
        <w:rPr>
          <w:lang w:val="en-US"/>
        </w:rPr>
        <w:fldChar w:fldCharType="end"/>
      </w:r>
      <w:bookmarkEnd w:id="266"/>
      <w:r w:rsidRPr="00A80F7B">
        <w:rPr>
          <w:lang w:val="en-US"/>
        </w:rPr>
        <w:t>: LSTM classifier FDR of fault 3, 9 (different time step) (Own presentation)</w:t>
      </w:r>
      <w:r w:rsidR="00774CBD" w:rsidRPr="00A80F7B">
        <w:rPr>
          <w:lang w:val="en-US"/>
        </w:rPr>
        <w:t>.</w:t>
      </w:r>
      <w:bookmarkEnd w:id="267"/>
    </w:p>
    <w:p w14:paraId="6BCE461E" w14:textId="77777777" w:rsidR="00774CBD" w:rsidRPr="00A80F7B" w:rsidRDefault="00774CBD" w:rsidP="00774CBD">
      <w:pPr>
        <w:rPr>
          <w:lang w:val="en-US"/>
        </w:rPr>
      </w:pPr>
    </w:p>
    <w:p w14:paraId="28BE486A" w14:textId="77777777" w:rsidR="00505B52" w:rsidRPr="00A80F7B" w:rsidRDefault="005A436A" w:rsidP="00505B52">
      <w:pPr>
        <w:keepNext/>
        <w:jc w:val="center"/>
        <w:rPr>
          <w:lang w:val="en-US"/>
        </w:rPr>
      </w:pPr>
      <w:r w:rsidRPr="00A80F7B">
        <w:rPr>
          <w:lang w:val="en-US" w:eastAsia="zh-CN"/>
        </w:rPr>
        <w:lastRenderedPageBreak/>
        <w:drawing>
          <wp:inline distT="0" distB="0" distL="0" distR="0" wp14:anchorId="2320AE02" wp14:editId="0893014D">
            <wp:extent cx="4392000" cy="29268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92000" cy="2926800"/>
                    </a:xfrm>
                    <a:prstGeom prst="rect">
                      <a:avLst/>
                    </a:prstGeom>
                    <a:noFill/>
                    <a:ln>
                      <a:noFill/>
                    </a:ln>
                  </pic:spPr>
                </pic:pic>
              </a:graphicData>
            </a:graphic>
          </wp:inline>
        </w:drawing>
      </w:r>
    </w:p>
    <w:p w14:paraId="5B6ED826" w14:textId="298E482A" w:rsidR="00CF5AA9" w:rsidRPr="00A80F7B" w:rsidRDefault="00505B52" w:rsidP="00276E42">
      <w:pPr>
        <w:pStyle w:val="Caption"/>
        <w:jc w:val="center"/>
        <w:rPr>
          <w:lang w:val="en-US"/>
        </w:rPr>
      </w:pPr>
      <w:bookmarkStart w:id="268" w:name="_Ref72655204"/>
      <w:bookmarkStart w:id="269" w:name="_Toc72678968"/>
      <w:r w:rsidRPr="00A80F7B">
        <w:rPr>
          <w:lang w:val="en-US"/>
        </w:rPr>
        <w:t xml:space="preserve">Figure </w:t>
      </w:r>
      <w:r w:rsidR="00B140BC" w:rsidRPr="00A80F7B">
        <w:rPr>
          <w:lang w:val="en-US"/>
        </w:rPr>
        <w:fldChar w:fldCharType="begin"/>
      </w:r>
      <w:r w:rsidR="00B140BC" w:rsidRPr="00A80F7B">
        <w:rPr>
          <w:lang w:val="en-US"/>
        </w:rPr>
        <w:instrText xml:space="preserve"> SEQ Figure \* ARABIC </w:instrText>
      </w:r>
      <w:r w:rsidR="00B140BC" w:rsidRPr="00A80F7B">
        <w:rPr>
          <w:lang w:val="en-US"/>
        </w:rPr>
        <w:fldChar w:fldCharType="separate"/>
      </w:r>
      <w:r w:rsidR="001D4D4E">
        <w:rPr>
          <w:noProof/>
          <w:lang w:val="en-US"/>
        </w:rPr>
        <w:t>39</w:t>
      </w:r>
      <w:r w:rsidR="00B140BC" w:rsidRPr="00A80F7B">
        <w:rPr>
          <w:lang w:val="en-US"/>
        </w:rPr>
        <w:fldChar w:fldCharType="end"/>
      </w:r>
      <w:bookmarkEnd w:id="268"/>
      <w:r w:rsidRPr="00A80F7B">
        <w:rPr>
          <w:lang w:val="en-US"/>
        </w:rPr>
        <w:t>: LSTM classifier FDR and ROC AUC score (different time step) (Own presentation)</w:t>
      </w:r>
      <w:r w:rsidR="00774CBD" w:rsidRPr="00A80F7B">
        <w:rPr>
          <w:lang w:val="en-US"/>
        </w:rPr>
        <w:t>.</w:t>
      </w:r>
      <w:bookmarkEnd w:id="269"/>
    </w:p>
    <w:p w14:paraId="56032555" w14:textId="77777777" w:rsidR="00774CBD" w:rsidRPr="00A80F7B" w:rsidRDefault="00774CBD" w:rsidP="00774CBD">
      <w:pPr>
        <w:rPr>
          <w:lang w:val="en-US"/>
        </w:rPr>
      </w:pPr>
    </w:p>
    <w:p w14:paraId="0ACE5263" w14:textId="77777777" w:rsidR="00D81D5C" w:rsidRPr="00A80F7B" w:rsidRDefault="00D81D5C" w:rsidP="00D81D5C">
      <w:pPr>
        <w:pStyle w:val="Heading3"/>
        <w:rPr>
          <w:lang w:val="en-US" w:eastAsia="zh-CN"/>
        </w:rPr>
      </w:pPr>
      <w:bookmarkStart w:id="270" w:name="_Toc72306807"/>
      <w:bookmarkStart w:id="271" w:name="_Toc72678923"/>
      <w:r w:rsidRPr="00A80F7B">
        <w:rPr>
          <w:lang w:val="en-US" w:eastAsia="zh-CN"/>
        </w:rPr>
        <w:t>Autoencoders with Classifiers</w:t>
      </w:r>
      <w:bookmarkEnd w:id="270"/>
      <w:bookmarkEnd w:id="271"/>
    </w:p>
    <w:p w14:paraId="6EBC62E2" w14:textId="0B867B27" w:rsidR="00D81D5C" w:rsidRPr="00A80F7B" w:rsidRDefault="00D81D5C" w:rsidP="00D81D5C">
      <w:pPr>
        <w:rPr>
          <w:lang w:val="en-US" w:eastAsia="zh-CN"/>
        </w:rPr>
      </w:pPr>
      <w:r w:rsidRPr="00A80F7B">
        <w:rPr>
          <w:lang w:val="en-US" w:eastAsia="zh-CN"/>
        </w:rPr>
        <w:t>In this section, we co</w:t>
      </w:r>
      <w:r w:rsidR="00BE1759" w:rsidRPr="00A80F7B">
        <w:rPr>
          <w:lang w:val="en-US" w:eastAsia="zh-CN"/>
        </w:rPr>
        <w:t>m</w:t>
      </w:r>
      <w:r w:rsidRPr="00A80F7B">
        <w:rPr>
          <w:lang w:val="en-US" w:eastAsia="zh-CN"/>
        </w:rPr>
        <w:t>bine autoencoder</w:t>
      </w:r>
      <w:r w:rsidR="00E21332" w:rsidRPr="00A80F7B">
        <w:rPr>
          <w:lang w:val="en-US" w:eastAsia="zh-CN"/>
        </w:rPr>
        <w:t>s</w:t>
      </w:r>
      <w:r w:rsidRPr="00A80F7B">
        <w:rPr>
          <w:lang w:val="en-US" w:eastAsia="zh-CN"/>
        </w:rPr>
        <w:t xml:space="preserve"> and </w:t>
      </w:r>
      <w:r w:rsidR="00C5020C" w:rsidRPr="00A80F7B">
        <w:rPr>
          <w:lang w:val="en-US" w:eastAsia="zh-CN"/>
        </w:rPr>
        <w:t xml:space="preserve">deep learning </w:t>
      </w:r>
      <w:r w:rsidRPr="00A80F7B">
        <w:rPr>
          <w:lang w:val="en-US" w:eastAsia="zh-CN"/>
        </w:rPr>
        <w:t>classifiers, i.e., extracting the features of TEP variables with the encoder</w:t>
      </w:r>
      <w:r w:rsidR="00E21332" w:rsidRPr="00A80F7B">
        <w:rPr>
          <w:lang w:val="en-US" w:eastAsia="zh-CN"/>
        </w:rPr>
        <w:t xml:space="preserve"> part of autoencoders</w:t>
      </w:r>
      <w:r w:rsidRPr="00A80F7B">
        <w:rPr>
          <w:lang w:val="en-US" w:eastAsia="zh-CN"/>
        </w:rPr>
        <w:t xml:space="preserve"> and </w:t>
      </w:r>
      <w:r w:rsidR="0058636D" w:rsidRPr="00A80F7B">
        <w:rPr>
          <w:lang w:val="en-US" w:eastAsia="zh-CN"/>
        </w:rPr>
        <w:t>detect anomalies based on</w:t>
      </w:r>
      <w:r w:rsidRPr="00A80F7B">
        <w:rPr>
          <w:lang w:val="en-US" w:eastAsia="zh-CN"/>
        </w:rPr>
        <w:t xml:space="preserve"> those features. We investigate different approaches to train the combined networks. First, we train the </w:t>
      </w:r>
      <w:r w:rsidR="00E21332" w:rsidRPr="00A80F7B">
        <w:rPr>
          <w:lang w:val="en-US" w:eastAsia="zh-CN"/>
        </w:rPr>
        <w:t>autoen</w:t>
      </w:r>
      <w:r w:rsidR="008C5881" w:rsidRPr="00A80F7B">
        <w:rPr>
          <w:lang w:val="en-US" w:eastAsia="zh-CN"/>
        </w:rPr>
        <w:t>co</w:t>
      </w:r>
      <w:r w:rsidR="00E21332" w:rsidRPr="00A80F7B">
        <w:rPr>
          <w:lang w:val="en-US" w:eastAsia="zh-CN"/>
        </w:rPr>
        <w:t>der</w:t>
      </w:r>
      <w:r w:rsidRPr="00A80F7B">
        <w:rPr>
          <w:lang w:val="en-US" w:eastAsia="zh-CN"/>
        </w:rPr>
        <w:t xml:space="preserve"> and classifier</w:t>
      </w:r>
      <w:r w:rsidR="00453340" w:rsidRPr="00A80F7B">
        <w:rPr>
          <w:lang w:val="en-US" w:eastAsia="zh-CN"/>
        </w:rPr>
        <w:t xml:space="preserve"> (AE_3_NNC, AE_5_NNC)</w:t>
      </w:r>
      <w:r w:rsidRPr="00A80F7B">
        <w:rPr>
          <w:lang w:val="en-US" w:eastAsia="zh-CN"/>
        </w:rPr>
        <w:t xml:space="preserve"> simul</w:t>
      </w:r>
      <w:r w:rsidR="00E21332" w:rsidRPr="00A80F7B">
        <w:rPr>
          <w:lang w:val="en-US" w:eastAsia="zh-CN"/>
        </w:rPr>
        <w:t>taneous</w:t>
      </w:r>
      <w:r w:rsidRPr="00A80F7B">
        <w:rPr>
          <w:lang w:val="en-US" w:eastAsia="zh-CN"/>
        </w:rPr>
        <w:t>ly. Second, we used the pre-training approach</w:t>
      </w:r>
      <w:r w:rsidR="00A65B64" w:rsidRPr="00A80F7B">
        <w:rPr>
          <w:lang w:val="en-US" w:eastAsia="zh-CN"/>
        </w:rPr>
        <w:t xml:space="preserve"> introduced</w:t>
      </w:r>
      <w:r w:rsidR="008C5881" w:rsidRPr="00A80F7B">
        <w:rPr>
          <w:lang w:val="en-US" w:eastAsia="zh-CN"/>
        </w:rPr>
        <w:t xml:space="preserve"> in Section </w:t>
      </w:r>
      <w:r w:rsidR="008C5881" w:rsidRPr="00A80F7B">
        <w:rPr>
          <w:lang w:val="en-US" w:eastAsia="zh-CN"/>
        </w:rPr>
        <w:fldChar w:fldCharType="begin"/>
      </w:r>
      <w:r w:rsidR="008C5881" w:rsidRPr="00A80F7B">
        <w:rPr>
          <w:lang w:val="en-US" w:eastAsia="zh-CN"/>
        </w:rPr>
        <w:instrText xml:space="preserve"> REF _Ref72417347 \r \h </w:instrText>
      </w:r>
      <w:r w:rsidR="008C5881" w:rsidRPr="00A80F7B">
        <w:rPr>
          <w:lang w:val="en-US" w:eastAsia="zh-CN"/>
        </w:rPr>
      </w:r>
      <w:r w:rsidR="008C5881" w:rsidRPr="00A80F7B">
        <w:rPr>
          <w:lang w:val="en-US" w:eastAsia="zh-CN"/>
        </w:rPr>
        <w:fldChar w:fldCharType="separate"/>
      </w:r>
      <w:r w:rsidR="001D4D4E">
        <w:rPr>
          <w:lang w:val="en-US" w:eastAsia="zh-CN"/>
        </w:rPr>
        <w:t>3.5.2</w:t>
      </w:r>
      <w:r w:rsidR="008C5881" w:rsidRPr="00A80F7B">
        <w:rPr>
          <w:lang w:val="en-US" w:eastAsia="zh-CN"/>
        </w:rPr>
        <w:fldChar w:fldCharType="end"/>
      </w:r>
      <w:r w:rsidRPr="00A80F7B">
        <w:rPr>
          <w:lang w:val="en-US" w:eastAsia="zh-CN"/>
        </w:rPr>
        <w:t xml:space="preserve"> to initialize the parameters of </w:t>
      </w:r>
      <w:r w:rsidR="008C5881" w:rsidRPr="00A80F7B">
        <w:rPr>
          <w:lang w:val="en-US" w:eastAsia="zh-CN"/>
        </w:rPr>
        <w:t xml:space="preserve">the </w:t>
      </w:r>
      <w:r w:rsidRPr="00A80F7B">
        <w:rPr>
          <w:lang w:val="en-US" w:eastAsia="zh-CN"/>
        </w:rPr>
        <w:t>encoder then fine</w:t>
      </w:r>
      <w:r w:rsidR="008C5881" w:rsidRPr="00A80F7B">
        <w:rPr>
          <w:lang w:val="en-US" w:eastAsia="zh-CN"/>
        </w:rPr>
        <w:t>-</w:t>
      </w:r>
      <w:r w:rsidRPr="00A80F7B">
        <w:rPr>
          <w:lang w:val="en-US" w:eastAsia="zh-CN"/>
        </w:rPr>
        <w:t xml:space="preserve">tune the </w:t>
      </w:r>
      <w:r w:rsidR="008C5881" w:rsidRPr="00A80F7B">
        <w:rPr>
          <w:lang w:val="en-US" w:eastAsia="zh-CN"/>
        </w:rPr>
        <w:t>parameters of</w:t>
      </w:r>
      <w:r w:rsidR="00A65B64" w:rsidRPr="00A80F7B">
        <w:rPr>
          <w:lang w:val="en-US" w:eastAsia="zh-CN"/>
        </w:rPr>
        <w:t xml:space="preserve"> both</w:t>
      </w:r>
      <w:r w:rsidR="008C5881" w:rsidRPr="00A80F7B">
        <w:rPr>
          <w:lang w:val="en-US" w:eastAsia="zh-CN"/>
        </w:rPr>
        <w:t xml:space="preserve"> the </w:t>
      </w:r>
      <w:r w:rsidRPr="00A80F7B">
        <w:rPr>
          <w:lang w:val="en-US" w:eastAsia="zh-CN"/>
        </w:rPr>
        <w:t>encoder and classifiers</w:t>
      </w:r>
      <w:r w:rsidR="00BD30CE" w:rsidRPr="00A80F7B">
        <w:rPr>
          <w:lang w:val="en-US" w:eastAsia="zh-CN"/>
        </w:rPr>
        <w:t xml:space="preserve"> (</w:t>
      </w:r>
      <w:r w:rsidR="00453340" w:rsidRPr="00A80F7B">
        <w:rPr>
          <w:lang w:val="en-US" w:eastAsia="zh-CN"/>
        </w:rPr>
        <w:t>S</w:t>
      </w:r>
      <w:r w:rsidR="00BD30CE" w:rsidRPr="00A80F7B">
        <w:rPr>
          <w:lang w:val="en-US" w:eastAsia="zh-CN"/>
        </w:rPr>
        <w:t xml:space="preserve">AE_3_NNC, </w:t>
      </w:r>
      <w:r w:rsidR="00453340" w:rsidRPr="00A80F7B">
        <w:rPr>
          <w:lang w:val="en-US" w:eastAsia="zh-CN"/>
        </w:rPr>
        <w:t>S</w:t>
      </w:r>
      <w:r w:rsidR="00BD30CE" w:rsidRPr="00A80F7B">
        <w:rPr>
          <w:lang w:val="en-US" w:eastAsia="zh-CN"/>
        </w:rPr>
        <w:t>AE_5_NNC)</w:t>
      </w:r>
      <w:r w:rsidR="008C5881" w:rsidRPr="00A80F7B">
        <w:rPr>
          <w:lang w:val="en-US" w:eastAsia="zh-CN"/>
        </w:rPr>
        <w:t xml:space="preserve"> in a supervised way</w:t>
      </w:r>
      <w:r w:rsidRPr="00A80F7B">
        <w:rPr>
          <w:lang w:val="en-US" w:eastAsia="zh-CN"/>
        </w:rPr>
        <w:t>. Third, we keep the parameter</w:t>
      </w:r>
      <w:r w:rsidR="004027C0" w:rsidRPr="00A80F7B">
        <w:rPr>
          <w:lang w:val="en-US" w:eastAsia="zh-CN"/>
        </w:rPr>
        <w:t>s</w:t>
      </w:r>
      <w:r w:rsidRPr="00A80F7B">
        <w:rPr>
          <w:lang w:val="en-US" w:eastAsia="zh-CN"/>
        </w:rPr>
        <w:t xml:space="preserve"> of </w:t>
      </w:r>
      <w:r w:rsidR="008C5881" w:rsidRPr="00A80F7B">
        <w:rPr>
          <w:lang w:val="en-US" w:eastAsia="zh-CN"/>
        </w:rPr>
        <w:t xml:space="preserve">the </w:t>
      </w:r>
      <w:r w:rsidRPr="00A80F7B">
        <w:rPr>
          <w:lang w:val="en-US" w:eastAsia="zh-CN"/>
        </w:rPr>
        <w:t xml:space="preserve">pre-trained encoder </w:t>
      </w:r>
      <w:r w:rsidR="008C5881" w:rsidRPr="00A80F7B">
        <w:rPr>
          <w:lang w:val="en-US" w:eastAsia="zh-CN"/>
        </w:rPr>
        <w:t>fixed</w:t>
      </w:r>
      <w:r w:rsidRPr="00A80F7B">
        <w:rPr>
          <w:lang w:val="en-US" w:eastAsia="zh-CN"/>
        </w:rPr>
        <w:t xml:space="preserve"> and train the classifier. </w:t>
      </w:r>
    </w:p>
    <w:p w14:paraId="4C2A699E" w14:textId="0B5D862A" w:rsidR="00D81D5C" w:rsidRPr="00A80F7B" w:rsidRDefault="00D81D5C" w:rsidP="00D81D5C">
      <w:pPr>
        <w:rPr>
          <w:lang w:val="en-US" w:eastAsia="zh-CN"/>
        </w:rPr>
      </w:pPr>
      <w:r w:rsidRPr="00A80F7B">
        <w:rPr>
          <w:lang w:val="en-US" w:eastAsia="zh-CN"/>
        </w:rPr>
        <w:t>A performance improvement is expect</w:t>
      </w:r>
      <w:r w:rsidR="00D8010B" w:rsidRPr="00A80F7B">
        <w:rPr>
          <w:lang w:val="en-US" w:eastAsia="zh-CN"/>
        </w:rPr>
        <w:t>ed</w:t>
      </w:r>
      <w:r w:rsidRPr="00A80F7B">
        <w:rPr>
          <w:lang w:val="en-US" w:eastAsia="zh-CN"/>
        </w:rPr>
        <w:t xml:space="preserve"> if the extracted features can preserve </w:t>
      </w:r>
      <w:r w:rsidR="00D8010B" w:rsidRPr="00A80F7B">
        <w:rPr>
          <w:lang w:val="en-US" w:eastAsia="zh-CN"/>
        </w:rPr>
        <w:t xml:space="preserve">more </w:t>
      </w:r>
      <w:r w:rsidRPr="00A80F7B">
        <w:rPr>
          <w:lang w:val="en-US" w:eastAsia="zh-CN"/>
        </w:rPr>
        <w:t xml:space="preserve">discriminative information and help to build </w:t>
      </w:r>
      <w:r w:rsidR="00D8010B" w:rsidRPr="00A80F7B">
        <w:rPr>
          <w:lang w:val="en-US" w:eastAsia="zh-CN"/>
        </w:rPr>
        <w:t xml:space="preserve">a </w:t>
      </w:r>
      <w:r w:rsidRPr="00A80F7B">
        <w:rPr>
          <w:lang w:val="en-US" w:eastAsia="zh-CN"/>
        </w:rPr>
        <w:t xml:space="preserve">clear boundary between normal and </w:t>
      </w:r>
      <w:r w:rsidR="00893FE1" w:rsidRPr="00A80F7B">
        <w:rPr>
          <w:lang w:val="en-US" w:eastAsia="zh-CN"/>
        </w:rPr>
        <w:t>fault</w:t>
      </w:r>
      <w:r w:rsidRPr="00A80F7B">
        <w:rPr>
          <w:lang w:val="en-US" w:eastAsia="zh-CN"/>
        </w:rPr>
        <w:t xml:space="preserve"> data </w:t>
      </w:r>
      <w:r w:rsidR="00D8010B" w:rsidRPr="00A80F7B">
        <w:rPr>
          <w:lang w:val="en-US" w:eastAsia="zh-CN"/>
        </w:rPr>
        <w:t>samples</w:t>
      </w:r>
      <w:r w:rsidRPr="00A80F7B">
        <w:rPr>
          <w:lang w:val="en-US" w:eastAsia="zh-CN"/>
        </w:rPr>
        <w:t xml:space="preserve">. </w:t>
      </w:r>
      <w:r w:rsidR="00FF37D8" w:rsidRPr="00A80F7B">
        <w:rPr>
          <w:lang w:val="en-US" w:eastAsia="zh-CN"/>
        </w:rPr>
        <w:t xml:space="preserve">From the result in </w:t>
      </w:r>
      <w:r w:rsidR="00C477E3" w:rsidRPr="00A80F7B">
        <w:rPr>
          <w:lang w:val="en-US" w:eastAsia="zh-CN"/>
        </w:rPr>
        <w:fldChar w:fldCharType="begin"/>
      </w:r>
      <w:r w:rsidR="00C477E3" w:rsidRPr="00A80F7B">
        <w:rPr>
          <w:lang w:val="en-US" w:eastAsia="zh-CN"/>
        </w:rPr>
        <w:instrText xml:space="preserve"> REF _Ref72616792 \h </w:instrText>
      </w:r>
      <w:r w:rsidR="00C477E3" w:rsidRPr="00A80F7B">
        <w:rPr>
          <w:lang w:val="en-US" w:eastAsia="zh-CN"/>
        </w:rPr>
      </w:r>
      <w:r w:rsidR="00C477E3" w:rsidRPr="00A80F7B">
        <w:rPr>
          <w:lang w:val="en-US" w:eastAsia="zh-CN"/>
        </w:rPr>
        <w:fldChar w:fldCharType="separate"/>
      </w:r>
      <w:r w:rsidR="001D4D4E" w:rsidRPr="00A80F7B">
        <w:rPr>
          <w:lang w:val="en-US"/>
        </w:rPr>
        <w:t xml:space="preserve">Table </w:t>
      </w:r>
      <w:r w:rsidR="001D4D4E">
        <w:rPr>
          <w:noProof/>
          <w:lang w:val="en-US"/>
        </w:rPr>
        <w:t>15</w:t>
      </w:r>
      <w:r w:rsidR="00C477E3" w:rsidRPr="00A80F7B">
        <w:rPr>
          <w:lang w:val="en-US" w:eastAsia="zh-CN"/>
        </w:rPr>
        <w:fldChar w:fldCharType="end"/>
      </w:r>
      <w:r w:rsidR="00FF37D8" w:rsidRPr="00A80F7B">
        <w:rPr>
          <w:lang w:val="en-US" w:eastAsia="zh-CN"/>
        </w:rPr>
        <w:t>,</w:t>
      </w:r>
      <w:r w:rsidR="000B1044" w:rsidRPr="00A80F7B">
        <w:rPr>
          <w:lang w:val="en-US" w:eastAsia="zh-CN"/>
        </w:rPr>
        <w:t xml:space="preserve"> </w:t>
      </w:r>
      <w:r w:rsidR="00002A6F" w:rsidRPr="00A80F7B">
        <w:rPr>
          <w:lang w:val="en-US" w:eastAsia="zh-CN"/>
        </w:rPr>
        <w:t xml:space="preserve">compared to NN_classifier, AE_5_NNC (five-layer autoencoder with neural network classifier) improve the FDR </w:t>
      </w:r>
      <w:r w:rsidR="00054BD9" w:rsidRPr="00A80F7B">
        <w:rPr>
          <w:lang w:val="en-US" w:eastAsia="zh-CN"/>
        </w:rPr>
        <w:t xml:space="preserve">(from 0.840 to 0.846) and ROC AUC score (from 0.914 to 0.919). </w:t>
      </w:r>
      <w:r w:rsidR="000B1044" w:rsidRPr="00A80F7B">
        <w:rPr>
          <w:lang w:val="en-US" w:eastAsia="zh-CN"/>
        </w:rPr>
        <w:t xml:space="preserve">The result implies that pre-training and fine-tuning can improve anomaly detection. </w:t>
      </w:r>
    </w:p>
    <w:p w14:paraId="20668942" w14:textId="77777777" w:rsidR="00774CBD" w:rsidRPr="00A80F7B" w:rsidRDefault="00774CBD" w:rsidP="00D81D5C">
      <w:pPr>
        <w:rPr>
          <w:lang w:val="en-US" w:eastAsia="zh-CN"/>
        </w:rPr>
      </w:pPr>
    </w:p>
    <w:p w14:paraId="56D70B96" w14:textId="37654A7C" w:rsidR="0066022E" w:rsidRPr="00A80F7B" w:rsidRDefault="0066022E" w:rsidP="0066022E">
      <w:pPr>
        <w:pStyle w:val="Caption"/>
        <w:keepNext/>
        <w:rPr>
          <w:lang w:val="en-US"/>
        </w:rPr>
      </w:pPr>
      <w:bookmarkStart w:id="272" w:name="_Ref72616792"/>
      <w:bookmarkStart w:id="273" w:name="_Toc72678985"/>
      <w:r w:rsidRPr="00A80F7B">
        <w:rPr>
          <w:lang w:val="en-US"/>
        </w:rPr>
        <w:lastRenderedPageBreak/>
        <w:t xml:space="preserve">Table </w:t>
      </w:r>
      <w:r w:rsidR="00B140BC" w:rsidRPr="00A80F7B">
        <w:rPr>
          <w:lang w:val="en-US"/>
        </w:rPr>
        <w:fldChar w:fldCharType="begin"/>
      </w:r>
      <w:r w:rsidR="00B140BC" w:rsidRPr="00A80F7B">
        <w:rPr>
          <w:lang w:val="en-US"/>
        </w:rPr>
        <w:instrText xml:space="preserve"> SEQ Table \* ARABIC </w:instrText>
      </w:r>
      <w:r w:rsidR="00B140BC" w:rsidRPr="00A80F7B">
        <w:rPr>
          <w:lang w:val="en-US"/>
        </w:rPr>
        <w:fldChar w:fldCharType="separate"/>
      </w:r>
      <w:r w:rsidR="001D4D4E">
        <w:rPr>
          <w:noProof/>
          <w:lang w:val="en-US"/>
        </w:rPr>
        <w:t>15</w:t>
      </w:r>
      <w:r w:rsidR="00B140BC" w:rsidRPr="00A80F7B">
        <w:rPr>
          <w:lang w:val="en-US"/>
        </w:rPr>
        <w:fldChar w:fldCharType="end"/>
      </w:r>
      <w:bookmarkEnd w:id="272"/>
      <w:r w:rsidRPr="00A80F7B">
        <w:rPr>
          <w:lang w:val="en-US"/>
        </w:rPr>
        <w:t xml:space="preserve">: </w:t>
      </w:r>
      <w:r w:rsidR="003C2B2B" w:rsidRPr="00A80F7B">
        <w:rPr>
          <w:lang w:val="en-US"/>
        </w:rPr>
        <w:t>Performance of s</w:t>
      </w:r>
      <w:r w:rsidRPr="00A80F7B">
        <w:rPr>
          <w:lang w:val="en-US"/>
        </w:rPr>
        <w:t>tacked autoencoders (Own presentation)</w:t>
      </w:r>
      <w:r w:rsidR="00774CBD" w:rsidRPr="00A80F7B">
        <w:rPr>
          <w:lang w:val="en-US"/>
        </w:rPr>
        <w:t>.</w:t>
      </w:r>
      <w:bookmarkEnd w:id="273"/>
    </w:p>
    <w:p w14:paraId="1222B36F" w14:textId="1C4A4B71" w:rsidR="00D81D5C" w:rsidRPr="00A80F7B" w:rsidRDefault="00FD083F" w:rsidP="00D81D5C">
      <w:pPr>
        <w:rPr>
          <w:b/>
          <w:bCs/>
          <w:lang w:val="en-US" w:eastAsia="zh-CN"/>
        </w:rPr>
      </w:pPr>
      <w:r w:rsidRPr="00A80F7B">
        <w:rPr>
          <w:b/>
          <w:bCs/>
          <w:lang w:val="en-US" w:eastAsia="zh-CN"/>
        </w:rPr>
        <w:drawing>
          <wp:inline distT="0" distB="0" distL="0" distR="0" wp14:anchorId="3BA12DBD" wp14:editId="34386AC0">
            <wp:extent cx="4842000" cy="39309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3">
                      <a:extLst>
                        <a:ext uri="{28A0092B-C50C-407E-A947-70E740481C1C}">
                          <a14:useLocalDpi xmlns:a14="http://schemas.microsoft.com/office/drawing/2010/main" val="0"/>
                        </a:ext>
                      </a:extLst>
                    </a:blip>
                    <a:stretch>
                      <a:fillRect/>
                    </a:stretch>
                  </pic:blipFill>
                  <pic:spPr>
                    <a:xfrm>
                      <a:off x="0" y="0"/>
                      <a:ext cx="4842000" cy="3930987"/>
                    </a:xfrm>
                    <a:prstGeom prst="rect">
                      <a:avLst/>
                    </a:prstGeom>
                  </pic:spPr>
                </pic:pic>
              </a:graphicData>
            </a:graphic>
          </wp:inline>
        </w:drawing>
      </w:r>
    </w:p>
    <w:p w14:paraId="693CDE87" w14:textId="77777777" w:rsidR="00774CBD" w:rsidRPr="00A80F7B" w:rsidRDefault="00774CBD" w:rsidP="00D81D5C">
      <w:pPr>
        <w:rPr>
          <w:b/>
          <w:bCs/>
          <w:lang w:val="en-US" w:eastAsia="zh-CN"/>
        </w:rPr>
      </w:pPr>
    </w:p>
    <w:p w14:paraId="5AC1427F" w14:textId="77777777" w:rsidR="003905A9" w:rsidRPr="00A80F7B" w:rsidRDefault="003905A9" w:rsidP="003905A9">
      <w:pPr>
        <w:keepNext/>
        <w:jc w:val="center"/>
        <w:rPr>
          <w:lang w:val="en-US"/>
        </w:rPr>
      </w:pPr>
      <w:r w:rsidRPr="00A80F7B">
        <w:rPr>
          <w:b/>
          <w:bCs/>
          <w:lang w:val="en-US" w:eastAsia="zh-CN"/>
        </w:rPr>
        <w:drawing>
          <wp:inline distT="0" distB="0" distL="0" distR="0" wp14:anchorId="00260608" wp14:editId="33F7C2CE">
            <wp:extent cx="4048125" cy="286785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52231" cy="2870762"/>
                    </a:xfrm>
                    <a:prstGeom prst="rect">
                      <a:avLst/>
                    </a:prstGeom>
                  </pic:spPr>
                </pic:pic>
              </a:graphicData>
            </a:graphic>
          </wp:inline>
        </w:drawing>
      </w:r>
    </w:p>
    <w:p w14:paraId="7F6CFCA2" w14:textId="70EF0023" w:rsidR="003905A9" w:rsidRPr="00A80F7B" w:rsidRDefault="003905A9" w:rsidP="003905A9">
      <w:pPr>
        <w:pStyle w:val="Caption"/>
        <w:jc w:val="center"/>
        <w:rPr>
          <w:color w:val="FF0000"/>
          <w:lang w:val="en-US"/>
        </w:rPr>
      </w:pPr>
      <w:bookmarkStart w:id="274" w:name="_Toc72678969"/>
      <w:r w:rsidRPr="00A80F7B">
        <w:rPr>
          <w:color w:val="FF0000"/>
          <w:lang w:val="en-US"/>
        </w:rPr>
        <w:t xml:space="preserve">Figure </w:t>
      </w:r>
      <w:r w:rsidRPr="00A80F7B">
        <w:rPr>
          <w:color w:val="FF0000"/>
          <w:lang w:val="en-US"/>
        </w:rPr>
        <w:fldChar w:fldCharType="begin"/>
      </w:r>
      <w:r w:rsidRPr="00A80F7B">
        <w:rPr>
          <w:color w:val="FF0000"/>
          <w:lang w:val="en-US"/>
        </w:rPr>
        <w:instrText xml:space="preserve"> SEQ Figure \* ARABIC </w:instrText>
      </w:r>
      <w:r w:rsidRPr="00A80F7B">
        <w:rPr>
          <w:color w:val="FF0000"/>
          <w:lang w:val="en-US"/>
        </w:rPr>
        <w:fldChar w:fldCharType="separate"/>
      </w:r>
      <w:r w:rsidR="001D4D4E">
        <w:rPr>
          <w:noProof/>
          <w:color w:val="FF0000"/>
          <w:lang w:val="en-US"/>
        </w:rPr>
        <w:t>40</w:t>
      </w:r>
      <w:r w:rsidRPr="00A80F7B">
        <w:rPr>
          <w:color w:val="FF0000"/>
          <w:lang w:val="en-US"/>
        </w:rPr>
        <w:fldChar w:fldCharType="end"/>
      </w:r>
      <w:r w:rsidRPr="00A80F7B">
        <w:rPr>
          <w:color w:val="FF0000"/>
          <w:lang w:val="en-US"/>
        </w:rPr>
        <w:t>:</w:t>
      </w:r>
      <w:r w:rsidR="00A1745D" w:rsidRPr="00A80F7B">
        <w:rPr>
          <w:color w:val="FF0000"/>
          <w:lang w:val="en-US"/>
        </w:rPr>
        <w:t xml:space="preserve"> update figure</w:t>
      </w:r>
      <w:bookmarkEnd w:id="274"/>
    </w:p>
    <w:p w14:paraId="1D041828" w14:textId="42F9239D" w:rsidR="00774CBD" w:rsidRPr="00A80F7B" w:rsidRDefault="00774CBD" w:rsidP="00774CBD">
      <w:pPr>
        <w:rPr>
          <w:lang w:val="en-US"/>
        </w:rPr>
      </w:pPr>
    </w:p>
    <w:p w14:paraId="39B15A2D" w14:textId="77777777" w:rsidR="00A1745D" w:rsidRPr="00A80F7B" w:rsidRDefault="00A1745D" w:rsidP="00A1745D">
      <w:pPr>
        <w:keepNext/>
        <w:jc w:val="center"/>
        <w:rPr>
          <w:lang w:val="en-US"/>
        </w:rPr>
      </w:pPr>
      <w:r w:rsidRPr="00A80F7B">
        <w:rPr>
          <w:lang w:val="en-US"/>
        </w:rPr>
        <w:lastRenderedPageBreak/>
        <w:drawing>
          <wp:inline distT="0" distB="0" distL="0" distR="0" wp14:anchorId="247EB870" wp14:editId="2C766925">
            <wp:extent cx="3705742" cy="261974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5742" cy="2619741"/>
                    </a:xfrm>
                    <a:prstGeom prst="rect">
                      <a:avLst/>
                    </a:prstGeom>
                  </pic:spPr>
                </pic:pic>
              </a:graphicData>
            </a:graphic>
          </wp:inline>
        </w:drawing>
      </w:r>
    </w:p>
    <w:p w14:paraId="6AD82283" w14:textId="05BAFCE0" w:rsidR="00B119C4" w:rsidRPr="00A80F7B" w:rsidRDefault="00A1745D" w:rsidP="00A1745D">
      <w:pPr>
        <w:pStyle w:val="Caption"/>
        <w:jc w:val="center"/>
        <w:rPr>
          <w:color w:val="FF0000"/>
          <w:lang w:val="en-US"/>
        </w:rPr>
      </w:pPr>
      <w:bookmarkStart w:id="275" w:name="_Toc72678970"/>
      <w:r w:rsidRPr="00A80F7B">
        <w:rPr>
          <w:color w:val="FF0000"/>
          <w:lang w:val="en-US"/>
        </w:rPr>
        <w:t xml:space="preserve">Figure </w:t>
      </w:r>
      <w:r w:rsidRPr="00A80F7B">
        <w:rPr>
          <w:color w:val="FF0000"/>
          <w:lang w:val="en-US"/>
        </w:rPr>
        <w:fldChar w:fldCharType="begin"/>
      </w:r>
      <w:r w:rsidRPr="00A80F7B">
        <w:rPr>
          <w:color w:val="FF0000"/>
          <w:lang w:val="en-US"/>
        </w:rPr>
        <w:instrText xml:space="preserve"> SEQ Figure \* ARABIC </w:instrText>
      </w:r>
      <w:r w:rsidRPr="00A80F7B">
        <w:rPr>
          <w:color w:val="FF0000"/>
          <w:lang w:val="en-US"/>
        </w:rPr>
        <w:fldChar w:fldCharType="separate"/>
      </w:r>
      <w:r w:rsidR="001D4D4E">
        <w:rPr>
          <w:noProof/>
          <w:color w:val="FF0000"/>
          <w:lang w:val="en-US"/>
        </w:rPr>
        <w:t>41</w:t>
      </w:r>
      <w:r w:rsidRPr="00A80F7B">
        <w:rPr>
          <w:color w:val="FF0000"/>
          <w:lang w:val="en-US"/>
        </w:rPr>
        <w:fldChar w:fldCharType="end"/>
      </w:r>
      <w:r w:rsidRPr="00A80F7B">
        <w:rPr>
          <w:color w:val="FF0000"/>
          <w:lang w:val="en-US"/>
        </w:rPr>
        <w:t>: update figure</w:t>
      </w:r>
      <w:bookmarkEnd w:id="275"/>
    </w:p>
    <w:p w14:paraId="52F77A4E" w14:textId="77777777" w:rsidR="00A1745D" w:rsidRPr="00A80F7B" w:rsidRDefault="00A1745D" w:rsidP="00A1745D">
      <w:pPr>
        <w:jc w:val="center"/>
        <w:rPr>
          <w:lang w:val="en-US"/>
        </w:rPr>
      </w:pPr>
    </w:p>
    <w:p w14:paraId="65926E78" w14:textId="77777777" w:rsidR="00B119C4" w:rsidRPr="00A80F7B" w:rsidRDefault="00B119C4" w:rsidP="00774CBD">
      <w:pPr>
        <w:rPr>
          <w:lang w:val="en-US"/>
        </w:rPr>
      </w:pPr>
    </w:p>
    <w:p w14:paraId="564F5442" w14:textId="77777777" w:rsidR="00D81D5C" w:rsidRPr="00A80F7B" w:rsidRDefault="00D81D5C" w:rsidP="00D81D5C">
      <w:pPr>
        <w:pStyle w:val="Heading3"/>
        <w:rPr>
          <w:lang w:val="en-US" w:eastAsia="zh-CN"/>
        </w:rPr>
      </w:pPr>
      <w:bookmarkStart w:id="276" w:name="_Toc72306808"/>
      <w:bookmarkStart w:id="277" w:name="_Toc72678924"/>
      <w:r w:rsidRPr="00A80F7B">
        <w:rPr>
          <w:lang w:val="en-US" w:eastAsia="zh-CN"/>
        </w:rPr>
        <w:t>Generative Adversarial Networks</w:t>
      </w:r>
      <w:bookmarkEnd w:id="276"/>
      <w:bookmarkEnd w:id="277"/>
    </w:p>
    <w:p w14:paraId="3C603AEC" w14:textId="4EC31B2E" w:rsidR="00D81D5C" w:rsidRPr="00A80F7B" w:rsidRDefault="00D81D5C" w:rsidP="00D81D5C">
      <w:pPr>
        <w:rPr>
          <w:lang w:val="en-US" w:eastAsia="zh-CN"/>
        </w:rPr>
      </w:pPr>
      <w:r w:rsidRPr="00A80F7B">
        <w:rPr>
          <w:lang w:val="en-US" w:eastAsia="zh-CN"/>
        </w:rPr>
        <w:t>We also attempt to train an auto</w:t>
      </w:r>
      <w:r w:rsidR="006B17AE" w:rsidRPr="00A80F7B">
        <w:rPr>
          <w:lang w:val="en-US" w:eastAsia="zh-CN"/>
        </w:rPr>
        <w:t>en</w:t>
      </w:r>
      <w:r w:rsidRPr="00A80F7B">
        <w:rPr>
          <w:lang w:val="en-US" w:eastAsia="zh-CN"/>
        </w:rPr>
        <w:t xml:space="preserve">coder with a GANomaly-based framework. In the </w:t>
      </w:r>
      <w:r w:rsidR="006B17AE" w:rsidRPr="00A80F7B">
        <w:rPr>
          <w:lang w:val="en-US" w:eastAsia="zh-CN"/>
        </w:rPr>
        <w:t xml:space="preserve">GANomaly-based </w:t>
      </w:r>
      <w:r w:rsidRPr="00A80F7B">
        <w:rPr>
          <w:lang w:val="en-US" w:eastAsia="zh-CN"/>
        </w:rPr>
        <w:t>framework, the generator is</w:t>
      </w:r>
      <w:r w:rsidR="000B1044" w:rsidRPr="00A80F7B">
        <w:rPr>
          <w:lang w:val="en-US" w:eastAsia="zh-CN"/>
        </w:rPr>
        <w:t xml:space="preserve"> similar to</w:t>
      </w:r>
      <w:r w:rsidRPr="00A80F7B">
        <w:rPr>
          <w:lang w:val="en-US" w:eastAsia="zh-CN"/>
        </w:rPr>
        <w:t xml:space="preserve"> an autoencoder and learn</w:t>
      </w:r>
      <w:r w:rsidR="006B17AE" w:rsidRPr="00A80F7B">
        <w:rPr>
          <w:lang w:val="en-US" w:eastAsia="zh-CN"/>
        </w:rPr>
        <w:t>s</w:t>
      </w:r>
      <w:r w:rsidRPr="00A80F7B">
        <w:rPr>
          <w:lang w:val="en-US" w:eastAsia="zh-CN"/>
        </w:rPr>
        <w:t xml:space="preserve"> to reconstruct the input data </w:t>
      </w:r>
      <w:r w:rsidR="00E54F60" w:rsidRPr="00A80F7B">
        <w:rPr>
          <w:lang w:val="en-US" w:eastAsia="zh-CN"/>
        </w:rPr>
        <w:t>samples;</w:t>
      </w:r>
      <w:r w:rsidRPr="00A80F7B">
        <w:rPr>
          <w:lang w:val="en-US" w:eastAsia="zh-CN"/>
        </w:rPr>
        <w:t xml:space="preserve"> the discriminator learns to assess if the reconstructed input data </w:t>
      </w:r>
      <w:r w:rsidR="00E54F60" w:rsidRPr="00A80F7B">
        <w:rPr>
          <w:lang w:val="en-US" w:eastAsia="zh-CN"/>
        </w:rPr>
        <w:t>samples</w:t>
      </w:r>
      <w:r w:rsidRPr="00A80F7B">
        <w:rPr>
          <w:lang w:val="en-US" w:eastAsia="zh-CN"/>
        </w:rPr>
        <w:t xml:space="preserve"> </w:t>
      </w:r>
      <w:r w:rsidR="00E54F60" w:rsidRPr="00A80F7B">
        <w:rPr>
          <w:lang w:val="en-US" w:eastAsia="zh-CN"/>
        </w:rPr>
        <w:t>are</w:t>
      </w:r>
      <w:r w:rsidRPr="00A80F7B">
        <w:rPr>
          <w:lang w:val="en-US" w:eastAsia="zh-CN"/>
        </w:rPr>
        <w:t xml:space="preserve"> normal or </w:t>
      </w:r>
      <w:r w:rsidR="00893FE1" w:rsidRPr="00A80F7B">
        <w:rPr>
          <w:lang w:val="en-US" w:eastAsia="zh-CN"/>
        </w:rPr>
        <w:t>fault</w:t>
      </w:r>
      <w:r w:rsidR="000B1044" w:rsidRPr="00A80F7B">
        <w:rPr>
          <w:lang w:val="en-US" w:eastAsia="zh-CN"/>
        </w:rPr>
        <w:t xml:space="preserve"> data samples</w:t>
      </w:r>
      <w:r w:rsidRPr="00A80F7B">
        <w:rPr>
          <w:lang w:val="en-US" w:eastAsia="zh-CN"/>
        </w:rPr>
        <w:t xml:space="preserve">. Based on the assumption, if the autoencoder is only trained with normal data </w:t>
      </w:r>
      <w:r w:rsidR="00E54F60" w:rsidRPr="00A80F7B">
        <w:rPr>
          <w:lang w:val="en-US" w:eastAsia="zh-CN"/>
        </w:rPr>
        <w:t>samples</w:t>
      </w:r>
      <w:r w:rsidRPr="00A80F7B">
        <w:rPr>
          <w:lang w:val="en-US" w:eastAsia="zh-CN"/>
        </w:rPr>
        <w:t>, it can</w:t>
      </w:r>
      <w:r w:rsidR="00E54F60" w:rsidRPr="00A80F7B">
        <w:rPr>
          <w:lang w:val="en-US" w:eastAsia="zh-CN"/>
        </w:rPr>
        <w:t>no</w:t>
      </w:r>
      <w:r w:rsidRPr="00A80F7B">
        <w:rPr>
          <w:lang w:val="en-US" w:eastAsia="zh-CN"/>
        </w:rPr>
        <w:t xml:space="preserve">t reconstruct the </w:t>
      </w:r>
      <w:r w:rsidR="00893FE1" w:rsidRPr="00A80F7B">
        <w:rPr>
          <w:lang w:val="en-US" w:eastAsia="zh-CN"/>
        </w:rPr>
        <w:t>fault</w:t>
      </w:r>
      <w:r w:rsidRPr="00A80F7B">
        <w:rPr>
          <w:lang w:val="en-US" w:eastAsia="zh-CN"/>
        </w:rPr>
        <w:t xml:space="preserve"> data </w:t>
      </w:r>
      <w:r w:rsidR="00E54F60" w:rsidRPr="00A80F7B">
        <w:rPr>
          <w:lang w:val="en-US" w:eastAsia="zh-CN"/>
        </w:rPr>
        <w:t>samples</w:t>
      </w:r>
      <w:r w:rsidRPr="00A80F7B">
        <w:rPr>
          <w:lang w:val="en-US" w:eastAsia="zh-CN"/>
        </w:rPr>
        <w:t xml:space="preserve">. </w:t>
      </w:r>
      <w:r w:rsidR="00E54F60" w:rsidRPr="00A80F7B">
        <w:rPr>
          <w:lang w:val="en-US" w:eastAsia="zh-CN"/>
        </w:rPr>
        <w:t>Then</w:t>
      </w:r>
      <w:r w:rsidRPr="00A80F7B">
        <w:rPr>
          <w:lang w:val="en-US" w:eastAsia="zh-CN"/>
        </w:rPr>
        <w:t xml:space="preserve">, </w:t>
      </w:r>
      <w:r w:rsidR="000B1044" w:rsidRPr="00A80F7B">
        <w:rPr>
          <w:lang w:val="en-US" w:eastAsia="zh-CN"/>
        </w:rPr>
        <w:t>using</w:t>
      </w:r>
      <w:r w:rsidRPr="00A80F7B">
        <w:rPr>
          <w:lang w:val="en-US" w:eastAsia="zh-CN"/>
        </w:rPr>
        <w:t xml:space="preserve"> the reconstruction error </w:t>
      </w:r>
      <w:r w:rsidR="006F076A" w:rsidRPr="00A80F7B">
        <w:rPr>
          <w:lang w:val="en-US" w:eastAsia="zh-CN"/>
        </w:rPr>
        <w:t xml:space="preserve">of the autoencoder </w:t>
      </w:r>
      <w:r w:rsidRPr="00A80F7B">
        <w:rPr>
          <w:lang w:val="en-US" w:eastAsia="zh-CN"/>
        </w:rPr>
        <w:t xml:space="preserve">and output of </w:t>
      </w:r>
      <w:r w:rsidR="006F076A" w:rsidRPr="00A80F7B">
        <w:rPr>
          <w:lang w:val="en-US" w:eastAsia="zh-CN"/>
        </w:rPr>
        <w:t xml:space="preserve">the </w:t>
      </w:r>
      <w:r w:rsidRPr="00A80F7B">
        <w:rPr>
          <w:lang w:val="en-US" w:eastAsia="zh-CN"/>
        </w:rPr>
        <w:t>discriminator, we can</w:t>
      </w:r>
      <w:r w:rsidR="006F076A" w:rsidRPr="00A80F7B">
        <w:rPr>
          <w:lang w:val="en-US" w:eastAsia="zh-CN"/>
        </w:rPr>
        <w:t xml:space="preserve"> calculate an anomaly score and</w:t>
      </w:r>
      <w:r w:rsidRPr="00A80F7B">
        <w:rPr>
          <w:lang w:val="en-US" w:eastAsia="zh-CN"/>
        </w:rPr>
        <w:t xml:space="preserve"> identify the anomalies. However, the limited experiments did</w:t>
      </w:r>
      <w:r w:rsidR="006F076A" w:rsidRPr="00A80F7B">
        <w:rPr>
          <w:lang w:val="en-US" w:eastAsia="zh-CN"/>
        </w:rPr>
        <w:t xml:space="preserve"> no</w:t>
      </w:r>
      <w:r w:rsidRPr="00A80F7B">
        <w:rPr>
          <w:lang w:val="en-US" w:eastAsia="zh-CN"/>
        </w:rPr>
        <w:t>t yield satisfactory results regarding the TEP simulation data</w:t>
      </w:r>
      <w:r w:rsidR="000B1044" w:rsidRPr="00A80F7B">
        <w:rPr>
          <w:lang w:val="en-US" w:eastAsia="zh-CN"/>
        </w:rPr>
        <w:t xml:space="preserve"> </w:t>
      </w:r>
      <w:sdt>
        <w:sdtPr>
          <w:rPr>
            <w:lang w:val="en-US" w:eastAsia="zh-CN"/>
          </w:rPr>
          <w:alias w:val="To edit, see citavi.com/edit"/>
          <w:tag w:val="CitaviPlaceholder#d50164aa-cf20-4809-abe4-9a82594185ae"/>
          <w:id w:val="-2003801789"/>
          <w:placeholder>
            <w:docPart w:val="DefaultPlaceholder_-1854013440"/>
          </w:placeholder>
        </w:sdtPr>
        <w:sdtEndPr/>
        <w:sdtContent>
          <w:r w:rsidR="000B1044" w:rsidRPr="00A80F7B">
            <w:rPr>
              <w:lang w:val="en-US" w:eastAsia="zh-CN"/>
            </w:rPr>
            <w:fldChar w:fldCharType="begin"/>
          </w:r>
          <w:r w:rsidR="000B1044"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DNjN2JjLTYxYjEtNDZlMy1iYWU2LWUzNjYxMGZlYWQ2NS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2Q1MDE2NGFhLWNmMjAtNDgwOS1hYmU0LTlhODI1OTQxODVhZSIsIlRleHQiOiIoUmlldGggZXQgYWwuLCAyMDE3KSIsIldBSVZlcnNpb24iOiI2LjguMC4wIn0=}</w:instrText>
          </w:r>
          <w:r w:rsidR="000B1044" w:rsidRPr="00A80F7B">
            <w:rPr>
              <w:lang w:val="en-US" w:eastAsia="zh-CN"/>
            </w:rPr>
            <w:fldChar w:fldCharType="separate"/>
          </w:r>
          <w:r w:rsidR="00BE74B7" w:rsidRPr="00A80F7B">
            <w:rPr>
              <w:lang w:val="en-US" w:eastAsia="zh-CN"/>
            </w:rPr>
            <w:t>(Rieth et al., 2017)</w:t>
          </w:r>
          <w:r w:rsidR="000B1044" w:rsidRPr="00A80F7B">
            <w:rPr>
              <w:lang w:val="en-US" w:eastAsia="zh-CN"/>
            </w:rPr>
            <w:fldChar w:fldCharType="end"/>
          </w:r>
        </w:sdtContent>
      </w:sdt>
      <w:r w:rsidRPr="00A80F7B">
        <w:rPr>
          <w:lang w:val="en-US" w:eastAsia="zh-CN"/>
        </w:rPr>
        <w:t xml:space="preserve">. </w:t>
      </w:r>
      <w:r w:rsidR="00F27410" w:rsidRPr="00A80F7B">
        <w:rPr>
          <w:lang w:val="en-US" w:eastAsia="zh-CN"/>
        </w:rPr>
        <w:t>Two possible reasons could</w:t>
      </w:r>
      <w:r w:rsidRPr="00A80F7B">
        <w:rPr>
          <w:lang w:val="en-US" w:eastAsia="zh-CN"/>
        </w:rPr>
        <w:t xml:space="preserve"> cause the failure</w:t>
      </w:r>
      <w:r w:rsidR="00F27410" w:rsidRPr="00A80F7B">
        <w:rPr>
          <w:lang w:val="en-US" w:eastAsia="zh-CN"/>
        </w:rPr>
        <w:t>. The first possibility is that t</w:t>
      </w:r>
      <w:r w:rsidRPr="00A80F7B">
        <w:rPr>
          <w:lang w:val="en-US" w:eastAsia="zh-CN"/>
        </w:rPr>
        <w:t xml:space="preserve">he generator and discriminator </w:t>
      </w:r>
      <w:r w:rsidR="00F27410" w:rsidRPr="00A80F7B">
        <w:rPr>
          <w:lang w:val="en-US" w:eastAsia="zh-CN"/>
        </w:rPr>
        <w:t>learn</w:t>
      </w:r>
      <w:r w:rsidRPr="00A80F7B">
        <w:rPr>
          <w:lang w:val="en-US" w:eastAsia="zh-CN"/>
        </w:rPr>
        <w:t xml:space="preserve"> at different speeds</w:t>
      </w:r>
      <w:r w:rsidR="006F076A" w:rsidRPr="00A80F7B">
        <w:rPr>
          <w:lang w:val="en-US" w:eastAsia="zh-CN"/>
        </w:rPr>
        <w:t>,</w:t>
      </w:r>
      <w:r w:rsidRPr="00A80F7B">
        <w:rPr>
          <w:lang w:val="en-US" w:eastAsia="zh-CN"/>
        </w:rPr>
        <w:t xml:space="preserve"> which breaks the equilibrium</w:t>
      </w:r>
      <w:r w:rsidR="001C7733" w:rsidRPr="00A80F7B">
        <w:rPr>
          <w:lang w:val="en-US" w:eastAsia="zh-CN"/>
        </w:rPr>
        <w:t xml:space="preserve">, and </w:t>
      </w:r>
      <w:r w:rsidR="00F27410" w:rsidRPr="00A80F7B">
        <w:rPr>
          <w:lang w:val="en-US" w:eastAsia="zh-CN"/>
        </w:rPr>
        <w:t xml:space="preserve">both parties fail to update the weights. </w:t>
      </w:r>
      <w:r w:rsidR="00723AAB" w:rsidRPr="00A80F7B">
        <w:rPr>
          <w:lang w:val="en-US" w:eastAsia="zh-CN"/>
        </w:rPr>
        <w:t xml:space="preserve">The second reason is that the </w:t>
      </w:r>
      <w:r w:rsidRPr="00A80F7B">
        <w:rPr>
          <w:lang w:val="en-US" w:eastAsia="zh-CN"/>
        </w:rPr>
        <w:t xml:space="preserve">loss function </w:t>
      </w:r>
      <w:r w:rsidR="006F076A" w:rsidRPr="00A80F7B">
        <w:rPr>
          <w:lang w:val="en-US" w:eastAsia="zh-CN"/>
        </w:rPr>
        <w:t>is</w:t>
      </w:r>
      <w:r w:rsidRPr="00A80F7B">
        <w:rPr>
          <w:lang w:val="en-US" w:eastAsia="zh-CN"/>
        </w:rPr>
        <w:t xml:space="preserve"> not guiding the </w:t>
      </w:r>
      <w:r w:rsidR="00F27410" w:rsidRPr="00A80F7B">
        <w:rPr>
          <w:lang w:val="en-US" w:eastAsia="zh-CN"/>
        </w:rPr>
        <w:t>generator</w:t>
      </w:r>
      <w:r w:rsidRPr="00A80F7B">
        <w:rPr>
          <w:lang w:val="en-US" w:eastAsia="zh-CN"/>
        </w:rPr>
        <w:t xml:space="preserve"> towards reconstruc</w:t>
      </w:r>
      <w:r w:rsidR="006F076A" w:rsidRPr="00A80F7B">
        <w:rPr>
          <w:lang w:val="en-US" w:eastAsia="zh-CN"/>
        </w:rPr>
        <w:t>t</w:t>
      </w:r>
      <w:r w:rsidRPr="00A80F7B">
        <w:rPr>
          <w:lang w:val="en-US" w:eastAsia="zh-CN"/>
        </w:rPr>
        <w:t xml:space="preserve">ing the input data </w:t>
      </w:r>
      <w:r w:rsidR="00F27410" w:rsidRPr="00A80F7B">
        <w:rPr>
          <w:lang w:val="en-US" w:eastAsia="zh-CN"/>
        </w:rPr>
        <w:t>samples</w:t>
      </w:r>
      <w:r w:rsidRPr="00A80F7B">
        <w:rPr>
          <w:lang w:val="en-US" w:eastAsia="zh-CN"/>
        </w:rPr>
        <w:t xml:space="preserve">. For future research, we could track </w:t>
      </w:r>
      <w:r w:rsidR="002E6B33" w:rsidRPr="00A80F7B">
        <w:rPr>
          <w:lang w:val="en-US" w:eastAsia="zh-CN"/>
        </w:rPr>
        <w:t>both generator and discriminator's learning rate and gradients</w:t>
      </w:r>
      <w:r w:rsidRPr="00A80F7B">
        <w:rPr>
          <w:lang w:val="en-US" w:eastAsia="zh-CN"/>
        </w:rPr>
        <w:t xml:space="preserve"> to ensure a balanced weight updating</w:t>
      </w:r>
      <w:r w:rsidR="002E6B33" w:rsidRPr="00A80F7B">
        <w:rPr>
          <w:lang w:val="en-US" w:eastAsia="zh-CN"/>
        </w:rPr>
        <w:t xml:space="preserve">. </w:t>
      </w:r>
      <w:r w:rsidR="001C7733" w:rsidRPr="00A80F7B">
        <w:rPr>
          <w:lang w:val="en-US" w:eastAsia="zh-CN"/>
        </w:rPr>
        <w:t>Further, w</w:t>
      </w:r>
      <w:r w:rsidR="002E6B33" w:rsidRPr="00A80F7B">
        <w:rPr>
          <w:lang w:val="en-US" w:eastAsia="zh-CN"/>
        </w:rPr>
        <w:t>e could also</w:t>
      </w:r>
      <w:r w:rsidRPr="00A80F7B">
        <w:rPr>
          <w:lang w:val="en-US" w:eastAsia="zh-CN"/>
        </w:rPr>
        <w:t xml:space="preserve"> try different loss functions</w:t>
      </w:r>
      <w:r w:rsidR="00E03D2F" w:rsidRPr="00A80F7B">
        <w:rPr>
          <w:lang w:val="en-US" w:eastAsia="zh-CN"/>
        </w:rPr>
        <w:t>,</w:t>
      </w:r>
      <w:r w:rsidRPr="00A80F7B">
        <w:rPr>
          <w:lang w:val="en-US" w:eastAsia="zh-CN"/>
        </w:rPr>
        <w:t xml:space="preserve"> adjust the weight of </w:t>
      </w:r>
      <w:r w:rsidR="002E6B33" w:rsidRPr="00A80F7B">
        <w:rPr>
          <w:lang w:val="en-US" w:eastAsia="zh-CN"/>
        </w:rPr>
        <w:t>each</w:t>
      </w:r>
      <w:r w:rsidRPr="00A80F7B">
        <w:rPr>
          <w:lang w:val="en-US" w:eastAsia="zh-CN"/>
        </w:rPr>
        <w:t xml:space="preserve"> sub-loss function</w:t>
      </w:r>
      <w:r w:rsidR="00E03D2F" w:rsidRPr="00A80F7B">
        <w:rPr>
          <w:lang w:val="en-US" w:eastAsia="zh-CN"/>
        </w:rPr>
        <w:t xml:space="preserve">, and </w:t>
      </w:r>
      <w:r w:rsidR="001C7733" w:rsidRPr="00A80F7B">
        <w:rPr>
          <w:lang w:val="en-US" w:eastAsia="zh-CN"/>
        </w:rPr>
        <w:t>attempt</w:t>
      </w:r>
      <w:r w:rsidRPr="00A80F7B">
        <w:rPr>
          <w:lang w:val="en-US" w:eastAsia="zh-CN"/>
        </w:rPr>
        <w:t xml:space="preserve"> different technique</w:t>
      </w:r>
      <w:r w:rsidR="002E6B33" w:rsidRPr="00A80F7B">
        <w:rPr>
          <w:lang w:val="en-US" w:eastAsia="zh-CN"/>
        </w:rPr>
        <w:t>s</w:t>
      </w:r>
      <w:r w:rsidRPr="00A80F7B">
        <w:rPr>
          <w:lang w:val="en-US" w:eastAsia="zh-CN"/>
        </w:rPr>
        <w:t xml:space="preserve"> to initialize the weights. </w:t>
      </w:r>
    </w:p>
    <w:p w14:paraId="52C14C7F" w14:textId="77777777" w:rsidR="00D81D5C" w:rsidRPr="00A80F7B" w:rsidRDefault="00D81D5C" w:rsidP="00D81D5C">
      <w:pPr>
        <w:pStyle w:val="Heading1"/>
        <w:rPr>
          <w:lang w:val="en-US" w:eastAsia="zh-CN"/>
        </w:rPr>
      </w:pPr>
      <w:bookmarkStart w:id="278" w:name="_Toc72306809"/>
      <w:bookmarkStart w:id="279" w:name="_Ref72565425"/>
      <w:bookmarkStart w:id="280" w:name="_Toc72678925"/>
      <w:r w:rsidRPr="00A80F7B">
        <w:rPr>
          <w:lang w:val="en-US" w:eastAsia="zh-CN"/>
        </w:rPr>
        <w:lastRenderedPageBreak/>
        <w:t>Conclusion and Future Work</w:t>
      </w:r>
      <w:bookmarkEnd w:id="278"/>
      <w:bookmarkEnd w:id="279"/>
      <w:bookmarkEnd w:id="280"/>
    </w:p>
    <w:p w14:paraId="5CA07907" w14:textId="77777777" w:rsidR="00D81D5C" w:rsidRPr="00A80F7B" w:rsidRDefault="00D81D5C" w:rsidP="00D81D5C">
      <w:pPr>
        <w:pStyle w:val="Heading2"/>
        <w:rPr>
          <w:lang w:val="en-US" w:eastAsia="zh-CN"/>
        </w:rPr>
      </w:pPr>
      <w:bookmarkStart w:id="281" w:name="_Toc72306810"/>
      <w:bookmarkStart w:id="282" w:name="_Toc72678926"/>
      <w:r w:rsidRPr="00A80F7B">
        <w:rPr>
          <w:lang w:val="en-US" w:eastAsia="zh-CN"/>
        </w:rPr>
        <w:t>Conclusion</w:t>
      </w:r>
      <w:bookmarkEnd w:id="281"/>
      <w:bookmarkEnd w:id="282"/>
    </w:p>
    <w:p w14:paraId="134FFA08" w14:textId="5A8BC8F8" w:rsidR="00D81D5C" w:rsidRPr="00A80F7B" w:rsidRDefault="00D81D5C" w:rsidP="00D81D5C">
      <w:pPr>
        <w:rPr>
          <w:lang w:val="en-US" w:eastAsia="zh-CN"/>
        </w:rPr>
      </w:pPr>
      <w:r w:rsidRPr="00A80F7B">
        <w:rPr>
          <w:lang w:val="en-US" w:eastAsia="zh-CN"/>
        </w:rPr>
        <w:t xml:space="preserve">This thesis aimed to tackle the anomaly detection of the Tennessee Eastman process using different machine learning </w:t>
      </w:r>
      <w:r w:rsidR="00317FF7" w:rsidRPr="00A80F7B">
        <w:rPr>
          <w:lang w:val="en-US" w:eastAsia="zh-CN"/>
        </w:rPr>
        <w:t>algorithms</w:t>
      </w:r>
      <w:r w:rsidRPr="00A80F7B">
        <w:rPr>
          <w:lang w:val="en-US" w:eastAsia="zh-CN"/>
        </w:rPr>
        <w:t xml:space="preserve">. We first </w:t>
      </w:r>
      <w:r w:rsidR="00647F97" w:rsidRPr="00A80F7B">
        <w:rPr>
          <w:lang w:val="en-US" w:eastAsia="zh-CN"/>
        </w:rPr>
        <w:t xml:space="preserve">build an autoencoder as the baseline and </w:t>
      </w:r>
      <w:r w:rsidRPr="00A80F7B">
        <w:rPr>
          <w:lang w:val="en-US" w:eastAsia="zh-CN"/>
        </w:rPr>
        <w:t xml:space="preserve">evaluate traditional machine learning models for anomaly detection. Then we implement series of deep learning models and compare their performance with traditional machine learning models. The </w:t>
      </w:r>
      <w:r w:rsidR="00EE06CD" w:rsidRPr="00A80F7B">
        <w:rPr>
          <w:lang w:val="en-US" w:eastAsia="zh-CN"/>
        </w:rPr>
        <w:t>result</w:t>
      </w:r>
      <w:r w:rsidRPr="00A80F7B">
        <w:rPr>
          <w:lang w:val="en-US" w:eastAsia="zh-CN"/>
        </w:rPr>
        <w:t xml:space="preserve"> showed that the deep learning model could achieve better </w:t>
      </w:r>
      <w:r w:rsidR="00EE06CD" w:rsidRPr="00A80F7B">
        <w:rPr>
          <w:lang w:val="en-US" w:eastAsia="zh-CN"/>
        </w:rPr>
        <w:t xml:space="preserve">anomaly detection </w:t>
      </w:r>
      <w:r w:rsidRPr="00A80F7B">
        <w:rPr>
          <w:lang w:val="en-US" w:eastAsia="zh-CN"/>
        </w:rPr>
        <w:t>performance with less training</w:t>
      </w:r>
      <w:r w:rsidR="00EE06CD" w:rsidRPr="00A80F7B">
        <w:rPr>
          <w:lang w:val="en-US" w:eastAsia="zh-CN"/>
        </w:rPr>
        <w:t xml:space="preserve"> time</w:t>
      </w:r>
      <w:r w:rsidRPr="00A80F7B">
        <w:rPr>
          <w:lang w:val="en-US" w:eastAsia="zh-CN"/>
        </w:rPr>
        <w:t xml:space="preserve">. Further, the inference time of deep learning models is </w:t>
      </w:r>
      <w:r w:rsidR="001A3610" w:rsidRPr="00A80F7B">
        <w:rPr>
          <w:lang w:val="en-US" w:eastAsia="zh-CN"/>
        </w:rPr>
        <w:t>usually</w:t>
      </w:r>
      <w:r w:rsidRPr="00A80F7B">
        <w:rPr>
          <w:lang w:val="en-US" w:eastAsia="zh-CN"/>
        </w:rPr>
        <w:t xml:space="preserve"> faster than the traditional machine learning model, which is critical in industrial monitoring. </w:t>
      </w:r>
    </w:p>
    <w:p w14:paraId="3AFF78A8" w14:textId="09C36C55" w:rsidR="00D81D5C" w:rsidRPr="00A80F7B" w:rsidRDefault="00D81D5C" w:rsidP="00D81D5C">
      <w:pPr>
        <w:rPr>
          <w:lang w:val="en-US" w:eastAsia="zh-CN"/>
        </w:rPr>
      </w:pPr>
      <w:r w:rsidRPr="00A80F7B">
        <w:rPr>
          <w:lang w:val="en-US" w:eastAsia="zh-CN"/>
        </w:rPr>
        <w:t xml:space="preserve">In general, deep learning can </w:t>
      </w:r>
      <w:r w:rsidR="00101D3E" w:rsidRPr="00A80F7B">
        <w:rPr>
          <w:lang w:val="en-US" w:eastAsia="zh-CN"/>
        </w:rPr>
        <w:t xml:space="preserve">be </w:t>
      </w:r>
      <w:r w:rsidRPr="00A80F7B">
        <w:rPr>
          <w:lang w:val="en-US" w:eastAsia="zh-CN"/>
        </w:rPr>
        <w:t xml:space="preserve">used to detect anomalies in two </w:t>
      </w:r>
      <w:r w:rsidR="00EE3454" w:rsidRPr="00A80F7B">
        <w:rPr>
          <w:lang w:val="en-US" w:eastAsia="zh-CN"/>
        </w:rPr>
        <w:t>approaches</w:t>
      </w:r>
      <w:r w:rsidRPr="00A80F7B">
        <w:rPr>
          <w:lang w:val="en-US" w:eastAsia="zh-CN"/>
        </w:rPr>
        <w:t xml:space="preserve">. The first </w:t>
      </w:r>
      <w:r w:rsidR="00EE3454" w:rsidRPr="00A80F7B">
        <w:rPr>
          <w:lang w:val="en-US" w:eastAsia="zh-CN"/>
        </w:rPr>
        <w:t>approach</w:t>
      </w:r>
      <w:r w:rsidRPr="00A80F7B">
        <w:rPr>
          <w:lang w:val="en-US" w:eastAsia="zh-CN"/>
        </w:rPr>
        <w:t xml:space="preserve"> is to use the </w:t>
      </w:r>
      <w:r w:rsidR="00EB0784" w:rsidRPr="00A80F7B">
        <w:rPr>
          <w:lang w:val="en-US" w:eastAsia="zh-CN"/>
        </w:rPr>
        <w:t>feature extractor to extract the features and calculate the anomaly score by representing the features</w:t>
      </w:r>
      <w:r w:rsidRPr="00A80F7B">
        <w:rPr>
          <w:lang w:val="en-US" w:eastAsia="zh-CN"/>
        </w:rPr>
        <w:t xml:space="preserve">. </w:t>
      </w:r>
      <w:r w:rsidR="00101D3E" w:rsidRPr="00A80F7B">
        <w:rPr>
          <w:lang w:val="en-US" w:eastAsia="zh-CN"/>
        </w:rPr>
        <w:t xml:space="preserve">The second </w:t>
      </w:r>
      <w:r w:rsidR="00EE3454" w:rsidRPr="00A80F7B">
        <w:rPr>
          <w:lang w:val="en-US" w:eastAsia="zh-CN"/>
        </w:rPr>
        <w:t xml:space="preserve">approach </w:t>
      </w:r>
      <w:r w:rsidR="00101D3E" w:rsidRPr="00A80F7B">
        <w:rPr>
          <w:lang w:val="en-US" w:eastAsia="zh-CN"/>
        </w:rPr>
        <w:t>is to deploy the feature extractor</w:t>
      </w:r>
      <w:r w:rsidR="007E3442" w:rsidRPr="00A80F7B">
        <w:rPr>
          <w:lang w:val="en-US" w:eastAsia="zh-CN"/>
        </w:rPr>
        <w:t xml:space="preserve"> </w:t>
      </w:r>
      <w:r w:rsidR="00101D3E" w:rsidRPr="00A80F7B">
        <w:rPr>
          <w:lang w:val="en-US" w:eastAsia="zh-CN"/>
        </w:rPr>
        <w:t xml:space="preserve">to extract the features and train a classifier with the extracted features in a supervised way. </w:t>
      </w:r>
      <w:r w:rsidR="00EE3454" w:rsidRPr="00A80F7B">
        <w:rPr>
          <w:lang w:val="en-US" w:eastAsia="zh-CN"/>
        </w:rPr>
        <w:t>For the first approach, we</w:t>
      </w:r>
      <w:r w:rsidR="00101D3E" w:rsidRPr="00A80F7B">
        <w:rPr>
          <w:lang w:val="en-US" w:eastAsia="zh-CN"/>
        </w:rPr>
        <w:t xml:space="preserve"> build baseline autoencoders</w:t>
      </w:r>
      <w:r w:rsidR="00EE3454" w:rsidRPr="00A80F7B">
        <w:rPr>
          <w:lang w:val="en-US" w:eastAsia="zh-CN"/>
        </w:rPr>
        <w:t xml:space="preserve"> and detect anomalies by thresholding the reconstruction error. </w:t>
      </w:r>
      <w:r w:rsidR="00044264" w:rsidRPr="00A80F7B">
        <w:rPr>
          <w:lang w:val="en-US" w:eastAsia="zh-CN"/>
        </w:rPr>
        <w:t>We further explore deeper autoencoders with various regularization techniques, which is expected to improve the generalization</w:t>
      </w:r>
      <w:r w:rsidR="00EB0784" w:rsidRPr="00A80F7B">
        <w:rPr>
          <w:lang w:val="en-US" w:eastAsia="zh-CN"/>
        </w:rPr>
        <w:t xml:space="preserve"> property</w:t>
      </w:r>
      <w:r w:rsidR="00044264" w:rsidRPr="00A80F7B">
        <w:rPr>
          <w:lang w:val="en-US" w:eastAsia="zh-CN"/>
        </w:rPr>
        <w:t>. However, a</w:t>
      </w:r>
      <w:r w:rsidRPr="00A80F7B">
        <w:rPr>
          <w:lang w:val="en-US" w:eastAsia="zh-CN"/>
        </w:rPr>
        <w:t xml:space="preserve">s the </w:t>
      </w:r>
      <w:r w:rsidR="00EB0784" w:rsidRPr="00A80F7B">
        <w:rPr>
          <w:lang w:val="en-US" w:eastAsia="zh-CN"/>
        </w:rPr>
        <w:t>experiment result</w:t>
      </w:r>
      <w:r w:rsidRPr="00A80F7B">
        <w:rPr>
          <w:lang w:val="en-US" w:eastAsia="zh-CN"/>
        </w:rPr>
        <w:t xml:space="preserve"> showed, a </w:t>
      </w:r>
      <w:r w:rsidR="00044264" w:rsidRPr="00A80F7B">
        <w:rPr>
          <w:lang w:val="en-US" w:eastAsia="zh-CN"/>
        </w:rPr>
        <w:t xml:space="preserve">deeper </w:t>
      </w:r>
      <w:r w:rsidRPr="00A80F7B">
        <w:rPr>
          <w:lang w:val="en-US" w:eastAsia="zh-CN"/>
        </w:rPr>
        <w:t xml:space="preserve">autoencoder </w:t>
      </w:r>
      <w:r w:rsidR="00044264" w:rsidRPr="00A80F7B">
        <w:rPr>
          <w:lang w:val="en-US" w:eastAsia="zh-CN"/>
        </w:rPr>
        <w:t xml:space="preserve">does not </w:t>
      </w:r>
      <w:r w:rsidR="00EB0784" w:rsidRPr="00A80F7B">
        <w:rPr>
          <w:lang w:val="en-US" w:eastAsia="zh-CN"/>
        </w:rPr>
        <w:t>contribute to</w:t>
      </w:r>
      <w:r w:rsidR="00101D3E" w:rsidRPr="00A80F7B">
        <w:rPr>
          <w:lang w:val="en-US" w:eastAsia="zh-CN"/>
        </w:rPr>
        <w:t xml:space="preserve"> anomaly detection; instead, the</w:t>
      </w:r>
      <w:r w:rsidR="00EE3454" w:rsidRPr="00A80F7B">
        <w:rPr>
          <w:lang w:val="en-US" w:eastAsia="zh-CN"/>
        </w:rPr>
        <w:t xml:space="preserve"> deeper</w:t>
      </w:r>
      <w:r w:rsidR="00101D3E" w:rsidRPr="00A80F7B">
        <w:rPr>
          <w:lang w:val="en-US" w:eastAsia="zh-CN"/>
        </w:rPr>
        <w:t xml:space="preserve"> autoencoder</w:t>
      </w:r>
      <w:r w:rsidR="00EE3454" w:rsidRPr="00A80F7B">
        <w:rPr>
          <w:lang w:val="en-US" w:eastAsia="zh-CN"/>
        </w:rPr>
        <w:t>s</w:t>
      </w:r>
      <w:r w:rsidR="00101D3E" w:rsidRPr="00A80F7B">
        <w:rPr>
          <w:lang w:val="en-US" w:eastAsia="zh-CN"/>
        </w:rPr>
        <w:t xml:space="preserve"> </w:t>
      </w:r>
      <w:r w:rsidR="00EE3454" w:rsidRPr="00A80F7B">
        <w:rPr>
          <w:lang w:val="en-US" w:eastAsia="zh-CN"/>
        </w:rPr>
        <w:t>are</w:t>
      </w:r>
      <w:r w:rsidR="00101D3E" w:rsidRPr="00A80F7B">
        <w:rPr>
          <w:lang w:val="en-US" w:eastAsia="zh-CN"/>
        </w:rPr>
        <w:t xml:space="preserve"> prone to overfitting</w:t>
      </w:r>
      <w:r w:rsidR="00EB0784" w:rsidRPr="00A80F7B">
        <w:rPr>
          <w:lang w:val="en-US" w:eastAsia="zh-CN"/>
        </w:rPr>
        <w:t xml:space="preserve">. The experiment result also implies that the number of nodes in the middle hidden layer (bottleneck) of autoencoders is critical for the anomaly detection performance. One advantage of </w:t>
      </w:r>
      <w:r w:rsidR="00401152" w:rsidRPr="00A80F7B">
        <w:rPr>
          <w:lang w:val="en-US" w:eastAsia="zh-CN"/>
        </w:rPr>
        <w:t xml:space="preserve">the feature representation approach is that </w:t>
      </w:r>
      <w:r w:rsidRPr="00A80F7B">
        <w:rPr>
          <w:lang w:val="en-US" w:eastAsia="zh-CN"/>
        </w:rPr>
        <w:t xml:space="preserve">only non-labeled normal training data </w:t>
      </w:r>
      <w:r w:rsidR="00424E72" w:rsidRPr="00A80F7B">
        <w:rPr>
          <w:lang w:val="en-US" w:eastAsia="zh-CN"/>
        </w:rPr>
        <w:t>samples are</w:t>
      </w:r>
      <w:r w:rsidRPr="00A80F7B">
        <w:rPr>
          <w:lang w:val="en-US" w:eastAsia="zh-CN"/>
        </w:rPr>
        <w:t xml:space="preserve"> ne</w:t>
      </w:r>
      <w:r w:rsidR="005F47A7" w:rsidRPr="00A80F7B">
        <w:rPr>
          <w:lang w:val="en-US" w:eastAsia="zh-CN"/>
        </w:rPr>
        <w:t>ed</w:t>
      </w:r>
      <w:r w:rsidRPr="00A80F7B">
        <w:rPr>
          <w:lang w:val="en-US" w:eastAsia="zh-CN"/>
        </w:rPr>
        <w:t xml:space="preserve">ed. </w:t>
      </w:r>
      <w:r w:rsidR="007E3442" w:rsidRPr="00A80F7B">
        <w:rPr>
          <w:lang w:val="en-US" w:eastAsia="zh-CN"/>
        </w:rPr>
        <w:t xml:space="preserve">In a practical industrial process, normal operation data samples are easy to obtain and require no expert’s knowledge to annotate the label. For the second approach, we combine the autoencoder with neural network classifiers, i.e., extract the features with the encoder part of the autoencoder and identify anomalies with the classifiers. </w:t>
      </w:r>
      <w:r w:rsidR="00E95DAF" w:rsidRPr="00A80F7B">
        <w:rPr>
          <w:lang w:val="en-US" w:eastAsia="zh-CN"/>
        </w:rPr>
        <w:t xml:space="preserve">The experiment result shows that the extracted features can merely improve classification accuracy to a lesser degree. </w:t>
      </w:r>
      <w:r w:rsidR="004D7A43" w:rsidRPr="00A80F7B">
        <w:rPr>
          <w:lang w:val="en-US" w:eastAsia="zh-CN"/>
        </w:rPr>
        <w:t>To further investigate if the temporal relationship between data samples can provide more discriminative information for anomaly detection, we implement the LSTM classifiers. The experiment result shows that LSTM classifiers have the best performance, especially for faults such as 3 and 9, which are hard to detect. This implies that the temporal relationship of the TEP simulation data can provide valuable patterns for anomaly detection.</w:t>
      </w:r>
      <w:r w:rsidR="008C69A9" w:rsidRPr="00A80F7B">
        <w:rPr>
          <w:lang w:val="en-US" w:eastAsia="zh-CN"/>
        </w:rPr>
        <w:t xml:space="preserve"> </w:t>
      </w:r>
      <w:r w:rsidR="0021128C" w:rsidRPr="00A80F7B">
        <w:rPr>
          <w:lang w:val="en-US" w:eastAsia="zh-CN"/>
        </w:rPr>
        <w:t xml:space="preserve">Finally, we attempt to implement the GAN-based anomaly detection model, which combines autoencoder and LSTM networks. However, the limited experiments do not yield satisfactory results due to imbalanced learning between generator and discriminator and improper loss function. </w:t>
      </w:r>
      <w:r w:rsidR="0060047E" w:rsidRPr="00A80F7B">
        <w:rPr>
          <w:lang w:val="en-US" w:eastAsia="zh-CN"/>
        </w:rPr>
        <w:t xml:space="preserve">Further experiments are needed to overcome those problems </w:t>
      </w:r>
    </w:p>
    <w:p w14:paraId="75C48D8F" w14:textId="728D8F0E" w:rsidR="00D81D5C" w:rsidRPr="00A80F7B" w:rsidRDefault="00D81D5C" w:rsidP="00D81D5C">
      <w:pPr>
        <w:pStyle w:val="Heading2"/>
        <w:rPr>
          <w:lang w:val="en-US" w:eastAsia="zh-CN"/>
        </w:rPr>
      </w:pPr>
      <w:bookmarkStart w:id="283" w:name="_Toc72306811"/>
      <w:bookmarkStart w:id="284" w:name="_Toc72678927"/>
      <w:r w:rsidRPr="00A80F7B">
        <w:rPr>
          <w:lang w:val="en-US" w:eastAsia="zh-CN"/>
        </w:rPr>
        <w:t xml:space="preserve">Future </w:t>
      </w:r>
      <w:r w:rsidR="00DB23AA" w:rsidRPr="00A80F7B">
        <w:rPr>
          <w:lang w:val="en-US" w:eastAsia="zh-CN"/>
        </w:rPr>
        <w:t>W</w:t>
      </w:r>
      <w:r w:rsidRPr="00A80F7B">
        <w:rPr>
          <w:lang w:val="en-US" w:eastAsia="zh-CN"/>
        </w:rPr>
        <w:t>ork</w:t>
      </w:r>
      <w:bookmarkEnd w:id="283"/>
      <w:bookmarkEnd w:id="284"/>
    </w:p>
    <w:p w14:paraId="1077A090" w14:textId="77777777" w:rsidR="00D81D5C" w:rsidRPr="00A80F7B" w:rsidRDefault="00D81D5C" w:rsidP="00D81D5C">
      <w:pPr>
        <w:rPr>
          <w:lang w:val="en-US" w:eastAsia="zh-CN"/>
        </w:rPr>
      </w:pPr>
      <w:r w:rsidRPr="00A80F7B">
        <w:rPr>
          <w:lang w:val="en-US" w:eastAsia="zh-CN"/>
        </w:rPr>
        <w:t>Based on the experiments conducted during this research, the following recommendations for future work are proposed:</w:t>
      </w:r>
    </w:p>
    <w:p w14:paraId="0A539DBA" w14:textId="290ECEF0" w:rsidR="00DA4B4C" w:rsidRPr="00A80F7B" w:rsidRDefault="00D81D5C" w:rsidP="005823AA">
      <w:pPr>
        <w:numPr>
          <w:ilvl w:val="0"/>
          <w:numId w:val="30"/>
        </w:numPr>
        <w:rPr>
          <w:lang w:val="en-US" w:eastAsia="zh-CN"/>
        </w:rPr>
      </w:pPr>
      <w:r w:rsidRPr="00A80F7B">
        <w:rPr>
          <w:lang w:val="en-US" w:eastAsia="zh-CN"/>
        </w:rPr>
        <w:t xml:space="preserve">Deep learning model optimization. In the experiments, we have applied </w:t>
      </w:r>
      <w:r w:rsidR="002016BC" w:rsidRPr="00A80F7B">
        <w:rPr>
          <w:lang w:val="en-US" w:eastAsia="zh-CN"/>
        </w:rPr>
        <w:t>e</w:t>
      </w:r>
      <w:r w:rsidRPr="00A80F7B">
        <w:rPr>
          <w:lang w:val="en-US" w:eastAsia="zh-CN"/>
        </w:rPr>
        <w:t xml:space="preserve">xhaustive </w:t>
      </w:r>
      <w:r w:rsidR="002016BC" w:rsidRPr="00A80F7B">
        <w:rPr>
          <w:lang w:val="en-US" w:eastAsia="zh-CN"/>
        </w:rPr>
        <w:t>g</w:t>
      </w:r>
      <w:r w:rsidRPr="00A80F7B">
        <w:rPr>
          <w:lang w:val="en-US" w:eastAsia="zh-CN"/>
        </w:rPr>
        <w:t xml:space="preserve">rid </w:t>
      </w:r>
      <w:r w:rsidR="002016BC" w:rsidRPr="00A80F7B">
        <w:rPr>
          <w:lang w:val="en-US" w:eastAsia="zh-CN"/>
        </w:rPr>
        <w:t>s</w:t>
      </w:r>
      <w:r w:rsidRPr="00A80F7B">
        <w:rPr>
          <w:lang w:val="en-US" w:eastAsia="zh-CN"/>
        </w:rPr>
        <w:t xml:space="preserve">earch </w:t>
      </w:r>
      <w:sdt>
        <w:sdtPr>
          <w:rPr>
            <w:lang w:val="en-US" w:eastAsia="zh-CN"/>
          </w:rPr>
          <w:alias w:val="To edit, see citavi.com/edit"/>
          <w:tag w:val="CitaviPlaceholder#6e28d626-552a-41c1-9e06-740bd9c12796"/>
          <w:id w:val="-887104887"/>
          <w:placeholder>
            <w:docPart w:val="DefaultPlaceholder_-1854013440"/>
          </w:placeholder>
        </w:sdtPr>
        <w:sdtEndPr/>
        <w:sdtContent>
          <w:r w:rsidR="002C5D65"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GM4ZWFkLThiYzAtNDdkNy1iZjkxLTllMmE2NzlkZjM2YSIsIlJhbmdlTGVuZ3RoIjoyNCwiUmVmZXJlbmNlSWQiOiIwYjY3OGYyZC1iNjhjLTQ1MDItOTFhZC0xY2FkNjc2ZTYx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}</w:instrText>
          </w:r>
          <w:r w:rsidR="002C5D65" w:rsidRPr="00A80F7B">
            <w:rPr>
              <w:lang w:val="en-US" w:eastAsia="zh-CN"/>
            </w:rPr>
            <w:fldChar w:fldCharType="separate"/>
          </w:r>
          <w:r w:rsidR="00BE74B7" w:rsidRPr="00A80F7B">
            <w:rPr>
              <w:lang w:val="en-US" w:eastAsia="zh-CN"/>
            </w:rPr>
            <w:t>(Pedregosa et al., 2011)</w:t>
          </w:r>
          <w:r w:rsidR="002C5D65" w:rsidRPr="00A80F7B">
            <w:rPr>
              <w:lang w:val="en-US" w:eastAsia="zh-CN"/>
            </w:rPr>
            <w:fldChar w:fldCharType="end"/>
          </w:r>
        </w:sdtContent>
      </w:sdt>
      <w:r w:rsidRPr="00A80F7B">
        <w:rPr>
          <w:lang w:val="en-US" w:eastAsia="zh-CN"/>
        </w:rPr>
        <w:t xml:space="preserve"> and random grid search </w:t>
      </w:r>
      <w:sdt>
        <w:sdtPr>
          <w:rPr>
            <w:lang w:val="en-US" w:eastAsia="zh-CN"/>
          </w:rPr>
          <w:alias w:val="To edit, see citavi.com/edit"/>
          <w:tag w:val="CitaviPlaceholder#a331e96f-3e5d-4339-8fd4-e1279dfe9d02"/>
          <w:id w:val="1796783941"/>
          <w:placeholder>
            <w:docPart w:val="DefaultPlaceholder_-1854013440"/>
          </w:placeholder>
        </w:sdtPr>
        <w:sdtEndPr/>
        <w:sdtContent>
          <w:r w:rsidR="00314393"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2Q2NzdlLWI2MWQtNGM2MS1iYjUyLWU4ZGU5N2VjYTJiNSIsIlJhbmdlTGVuZ3RoIjoyNywiUmVmZXJlbmNlSWQiOiI4MDc0M2NkMi1mZjVjLTQ1OGItYjU5Ni1iOTcwZjllNDYwZ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}</w:instrText>
          </w:r>
          <w:r w:rsidR="00314393" w:rsidRPr="00A80F7B">
            <w:rPr>
              <w:lang w:val="en-US" w:eastAsia="zh-CN"/>
            </w:rPr>
            <w:fldChar w:fldCharType="separate"/>
          </w:r>
          <w:r w:rsidR="00BE74B7" w:rsidRPr="00A80F7B">
            <w:rPr>
              <w:lang w:val="en-US" w:eastAsia="zh-CN"/>
            </w:rPr>
            <w:t>(Bergstra and Bengio, 2012)</w:t>
          </w:r>
          <w:r w:rsidR="00314393" w:rsidRPr="00A80F7B">
            <w:rPr>
              <w:lang w:val="en-US" w:eastAsia="zh-CN"/>
            </w:rPr>
            <w:fldChar w:fldCharType="end"/>
          </w:r>
        </w:sdtContent>
      </w:sdt>
      <w:r w:rsidRPr="00A80F7B">
        <w:rPr>
          <w:lang w:val="en-US" w:eastAsia="zh-CN"/>
        </w:rPr>
        <w:t xml:space="preserve"> to tune the </w:t>
      </w:r>
      <w:r w:rsidR="00426025" w:rsidRPr="00A80F7B">
        <w:rPr>
          <w:lang w:val="en-US" w:eastAsia="zh-CN"/>
        </w:rPr>
        <w:t xml:space="preserve">model </w:t>
      </w:r>
      <w:r w:rsidRPr="00A80F7B">
        <w:rPr>
          <w:lang w:val="en-US" w:eastAsia="zh-CN"/>
        </w:rPr>
        <w:t xml:space="preserve">hyperparameters. </w:t>
      </w:r>
      <w:r w:rsidR="007C0357" w:rsidRPr="00A80F7B">
        <w:rPr>
          <w:lang w:val="en-US" w:eastAsia="zh-CN"/>
        </w:rPr>
        <w:t>I</w:t>
      </w:r>
      <w:r w:rsidR="003F3144" w:rsidRPr="00A80F7B">
        <w:rPr>
          <w:lang w:val="en-US" w:eastAsia="zh-CN"/>
        </w:rPr>
        <w:t>ntensive</w:t>
      </w:r>
      <w:r w:rsidR="005524D3" w:rsidRPr="00A80F7B">
        <w:rPr>
          <w:lang w:val="en-US" w:eastAsia="zh-CN"/>
        </w:rPr>
        <w:t xml:space="preserve"> </w:t>
      </w:r>
      <w:r w:rsidR="00DC2C7E" w:rsidRPr="00A80F7B">
        <w:rPr>
          <w:lang w:val="en-US" w:eastAsia="zh-CN"/>
        </w:rPr>
        <w:t>investigat</w:t>
      </w:r>
      <w:r w:rsidR="005524D3" w:rsidRPr="00A80F7B">
        <w:rPr>
          <w:lang w:val="en-US" w:eastAsia="zh-CN"/>
        </w:rPr>
        <w:t xml:space="preserve">ion </w:t>
      </w:r>
      <w:r w:rsidR="000C3565" w:rsidRPr="00A80F7B">
        <w:rPr>
          <w:lang w:val="en-US" w:eastAsia="zh-CN"/>
        </w:rPr>
        <w:t>of</w:t>
      </w:r>
      <w:r w:rsidR="005524D3" w:rsidRPr="00A80F7B">
        <w:rPr>
          <w:lang w:val="en-US" w:eastAsia="zh-CN"/>
        </w:rPr>
        <w:t xml:space="preserve"> network configuration</w:t>
      </w:r>
      <w:r w:rsidR="0075524A" w:rsidRPr="00A80F7B">
        <w:rPr>
          <w:lang w:val="en-US" w:eastAsia="zh-CN"/>
        </w:rPr>
        <w:t>s</w:t>
      </w:r>
      <w:r w:rsidR="003F3144" w:rsidRPr="00A80F7B">
        <w:rPr>
          <w:lang w:val="en-US" w:eastAsia="zh-CN"/>
        </w:rPr>
        <w:t xml:space="preserve"> for complex mode</w:t>
      </w:r>
      <w:r w:rsidR="000C3565" w:rsidRPr="00A80F7B">
        <w:rPr>
          <w:lang w:val="en-US" w:eastAsia="zh-CN"/>
        </w:rPr>
        <w:t>ls</w:t>
      </w:r>
      <w:r w:rsidR="003F3144" w:rsidRPr="00A80F7B">
        <w:rPr>
          <w:lang w:val="en-US" w:eastAsia="zh-CN"/>
        </w:rPr>
        <w:t xml:space="preserve"> such as </w:t>
      </w:r>
      <w:r w:rsidRPr="00A80F7B">
        <w:rPr>
          <w:lang w:val="en-US" w:eastAsia="zh-CN"/>
        </w:rPr>
        <w:t>stacked autoencoders and LSTM classifiers</w:t>
      </w:r>
      <w:r w:rsidR="00BA1E92" w:rsidRPr="00A80F7B">
        <w:rPr>
          <w:lang w:val="en-US" w:eastAsia="zh-CN"/>
        </w:rPr>
        <w:t xml:space="preserve"> could further </w:t>
      </w:r>
      <w:r w:rsidR="0075001E" w:rsidRPr="00A80F7B">
        <w:rPr>
          <w:lang w:val="en-US" w:eastAsia="zh-CN"/>
        </w:rPr>
        <w:t xml:space="preserve">improve the anomaly detection performance. </w:t>
      </w:r>
    </w:p>
    <w:p w14:paraId="21FCC4CD" w14:textId="2CE5CD8D" w:rsidR="000C3565" w:rsidRPr="00A80F7B" w:rsidRDefault="00D81D5C" w:rsidP="002A41C7">
      <w:pPr>
        <w:numPr>
          <w:ilvl w:val="0"/>
          <w:numId w:val="30"/>
        </w:numPr>
        <w:rPr>
          <w:lang w:val="en-US" w:eastAsia="zh-CN"/>
        </w:rPr>
      </w:pPr>
      <w:r w:rsidRPr="00A80F7B">
        <w:rPr>
          <w:lang w:val="en-US" w:eastAsia="zh-CN"/>
        </w:rPr>
        <w:t>Generative deep learning models.</w:t>
      </w:r>
      <w:r w:rsidR="002016BC" w:rsidRPr="00A80F7B">
        <w:rPr>
          <w:lang w:val="en-US" w:eastAsia="zh-CN"/>
        </w:rPr>
        <w:t xml:space="preserve"> </w:t>
      </w:r>
      <w:sdt>
        <w:sdtPr>
          <w:rPr>
            <w:lang w:val="en-US" w:eastAsia="zh-CN"/>
          </w:rPr>
          <w:alias w:val="To edit, see citavi.com/edit"/>
          <w:tag w:val="CitaviPlaceholder#d28fd21f-a2d7-46ae-8925-62576782c6e0"/>
          <w:id w:val="2032610307"/>
          <w:placeholder>
            <w:docPart w:val="DefaultPlaceholder_-1854013440"/>
          </w:placeholder>
        </w:sdtPr>
        <w:sdtEndPr/>
        <w:sdtContent>
          <w:r w:rsidR="002016BC"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zk1NDRhZDcxLTcxNDUtNGU4Ny1iZTVhLThkZThiNGJiOTg2NyIsIkVudHJpZXMiOlt7IiRpZCI6IjIiLCIkdHlwZSI6IlN3aXNzQWNhZGVtaWMuQ2l0YXZpLkNpdGF0aW9ucy5Xb3JkUGxhY2Vob2xkZXJFbnRyeSwgU3dpc3NBY2FkZW1pYy5DaXRhdmkiLCJJZCI6ImM2NTZjODQ3LTRmMzAtNGM0Ni04MjM3LWM2NTZjNWFkN2M4ZCIsIlJhbmdlTGVuZ3RoIjoxMCwiUmVmZXJlbmNlSWQiOiI3N2Y5MjEyMi1iNWMxLTRhN2QtYjgxZS03YTI2MTcxZDg1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}</w:instrText>
          </w:r>
          <w:r w:rsidR="002016BC" w:rsidRPr="00A80F7B">
            <w:rPr>
              <w:lang w:val="en-US" w:eastAsia="zh-CN"/>
            </w:rPr>
            <w:fldChar w:fldCharType="separate"/>
          </w:r>
          <w:r w:rsidR="00BE74B7" w:rsidRPr="00A80F7B">
            <w:rPr>
              <w:lang w:val="en-US" w:eastAsia="zh-CN"/>
            </w:rPr>
            <w:t>Han et al.</w:t>
          </w:r>
          <w:r w:rsidR="002016BC" w:rsidRPr="00A80F7B">
            <w:rPr>
              <w:lang w:val="en-US" w:eastAsia="zh-CN"/>
            </w:rPr>
            <w:fldChar w:fldCharType="end"/>
          </w:r>
        </w:sdtContent>
      </w:sdt>
      <w:r w:rsidR="002016BC" w:rsidRPr="00A80F7B">
        <w:rPr>
          <w:lang w:val="en-US" w:eastAsia="zh-CN"/>
        </w:rPr>
        <w:t xml:space="preserve"> </w:t>
      </w:r>
      <w:sdt>
        <w:sdtPr>
          <w:rPr>
            <w:lang w:val="en-US" w:eastAsia="zh-CN"/>
          </w:rPr>
          <w:alias w:val="To edit, see citavi.com/edit"/>
          <w:tag w:val="CitaviPlaceholder#9544ad71-7145-4e87-be5a-8de8b4bb9867"/>
          <w:id w:val="1527454908"/>
          <w:placeholder>
            <w:docPart w:val="DefaultPlaceholder_-1854013440"/>
          </w:placeholder>
        </w:sdtPr>
        <w:sdtEndPr/>
        <w:sdtContent>
          <w:r w:rsidR="002016BC"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Fzc29jaWF0ZVdpdGhQbGFjZWhvbGRlclRhZyI6IkNpdGF2aVBsYWNlaG9sZGVyI2QyOGZkMjFmLWEyZDctNDZhZS04OTI1LTYyNTc2NzgyYzZlMCIsIkVudHJpZXMiOlt7IiRpZCI6IjIiLCIkdHlwZSI6IlN3aXNzQWNhZGVtaWMuQ2l0YXZpLkNpdGF0aW9ucy5Xb3JkUGxhY2Vob2xkZXJFbnRyeSwgU3dpc3NBY2FkZW1pYy5DaXRhdmkiLCJJZCI6IjNhMmRiZGUwLTA0NDctNDViOS1hOGVmLTkyNjYxNjkzYmZlMiIsIlJhbmdlTGVuZ3RoIjo2LCJSZWZlcmVuY2VJZCI6Ijc3ZjkyMTIyLWI1YzEtNGE3ZC1iODFlLTdhMjYxNzFkODU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IwKSJ9XX0sIlRhZyI6IkNpdGF2aVBsYWNlaG9sZGVyIzk1NDRhZDcxLTcxNDUtNGU4Ny1iZTVhLThkZThiNGJiOTg2NyIsIlRleHQiOiIoMjAyMCkiLCJXQUlWZXJzaW9uIjoiNi44LjAuMCJ9}</w:instrText>
          </w:r>
          <w:r w:rsidR="002016BC" w:rsidRPr="00A80F7B">
            <w:rPr>
              <w:lang w:val="en-US" w:eastAsia="zh-CN"/>
            </w:rPr>
            <w:fldChar w:fldCharType="separate"/>
          </w:r>
          <w:r w:rsidR="00BE74B7" w:rsidRPr="00A80F7B">
            <w:rPr>
              <w:lang w:val="en-US" w:eastAsia="zh-CN"/>
            </w:rPr>
            <w:t>(2020)</w:t>
          </w:r>
          <w:r w:rsidR="002016BC" w:rsidRPr="00A80F7B">
            <w:rPr>
              <w:lang w:val="en-US" w:eastAsia="zh-CN"/>
            </w:rPr>
            <w:fldChar w:fldCharType="end"/>
          </w:r>
        </w:sdtContent>
      </w:sdt>
      <w:r w:rsidRPr="00A80F7B">
        <w:rPr>
          <w:lang w:val="en-US" w:eastAsia="zh-CN"/>
        </w:rPr>
        <w:t xml:space="preserve"> and </w:t>
      </w:r>
      <w:sdt>
        <w:sdtPr>
          <w:rPr>
            <w:lang w:val="en-US" w:eastAsia="zh-CN"/>
          </w:rPr>
          <w:alias w:val="To edit, see citavi.com/edit"/>
          <w:tag w:val="CitaviPlaceholder#1b513f34-69ab-480c-a033-2642d0d3ad79"/>
          <w:id w:val="-743652443"/>
          <w:placeholder>
            <w:docPart w:val="DefaultPlaceholder_-1854013440"/>
          </w:placeholder>
        </w:sdtPr>
        <w:sdtEndPr/>
        <w:sdtContent>
          <w:r w:rsidR="002016BC" w:rsidRPr="00A80F7B">
            <w:rPr>
              <w:lang w:val="en-US" w:eastAsia="zh-CN"/>
            </w:rPr>
            <w:fldChar w:fldCharType="begin"/>
          </w:r>
          <w:r w:rsidR="002016BC" w:rsidRPr="00A80F7B">
            <w:rPr>
              <w:lang w:val="en-US" w:eastAsia="zh-CN"/>
            </w:rPr>
            <w:instrText>ADDIN CitaviPlaceholder{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}</w:instrText>
          </w:r>
          <w:r w:rsidR="002016BC" w:rsidRPr="00A80F7B">
            <w:rPr>
              <w:lang w:val="en-US" w:eastAsia="zh-CN"/>
            </w:rPr>
            <w:fldChar w:fldCharType="separate"/>
          </w:r>
          <w:r w:rsidR="00BE74B7" w:rsidRPr="00A80F7B">
            <w:rPr>
              <w:lang w:val="en-US" w:eastAsia="zh-CN"/>
            </w:rPr>
            <w:t>Dan Li et al.</w:t>
          </w:r>
          <w:r w:rsidR="002016BC" w:rsidRPr="00A80F7B">
            <w:rPr>
              <w:lang w:val="en-US" w:eastAsia="zh-CN"/>
            </w:rPr>
            <w:fldChar w:fldCharType="end"/>
          </w:r>
        </w:sdtContent>
      </w:sdt>
      <w:r w:rsidR="002016BC" w:rsidRPr="00A80F7B">
        <w:rPr>
          <w:lang w:val="en-US" w:eastAsia="zh-CN"/>
        </w:rPr>
        <w:t xml:space="preserve"> </w:t>
      </w:r>
      <w:sdt>
        <w:sdtPr>
          <w:rPr>
            <w:lang w:val="en-US" w:eastAsia="zh-CN"/>
          </w:rPr>
          <w:alias w:val="To edit, see citavi.com/edit"/>
          <w:tag w:val="CitaviPlaceholder#b018bd5c-838b-41ae-a89f-003afe0590c7"/>
          <w:id w:val="962548844"/>
          <w:placeholder>
            <w:docPart w:val="DefaultPlaceholder_-1854013440"/>
          </w:placeholder>
        </w:sdtPr>
        <w:sdtEndPr/>
        <w:sdtContent>
          <w:r w:rsidR="002016BC" w:rsidRPr="00A80F7B">
            <w:rPr>
              <w:lang w:val="en-US" w:eastAsia="zh-CN"/>
            </w:rPr>
            <w:fldChar w:fldCharType="begin"/>
          </w:r>
          <w:r w:rsidR="002016BC" w:rsidRPr="00A80F7B">
            <w:rPr>
              <w:lang w:val="en-US" w:eastAsia="zh-CN"/>
            </w:rPr>
            <w:instrText>ADDIN CitaviPlaceholder{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xOSkifV19LCJUYWciOiJDaXRhdmlQbGFjZWhvbGRlciNiMDE4YmQ1Yy04MzhiLTQxYWUtYTg5Zi0wMDNhZmUwNTkwYzciLCJUZXh0IjoiKDIwMTkpIiwiV0FJVmVyc2lvbiI6IjYuOC4wLjAifQ==}</w:instrText>
          </w:r>
          <w:r w:rsidR="002016BC" w:rsidRPr="00A80F7B">
            <w:rPr>
              <w:lang w:val="en-US" w:eastAsia="zh-CN"/>
            </w:rPr>
            <w:fldChar w:fldCharType="separate"/>
          </w:r>
          <w:r w:rsidR="00BE74B7" w:rsidRPr="00A80F7B">
            <w:rPr>
              <w:lang w:val="en-US" w:eastAsia="zh-CN"/>
            </w:rPr>
            <w:t>(2019)</w:t>
          </w:r>
          <w:r w:rsidR="002016BC" w:rsidRPr="00A80F7B">
            <w:rPr>
              <w:lang w:val="en-US" w:eastAsia="zh-CN"/>
            </w:rPr>
            <w:fldChar w:fldCharType="end"/>
          </w:r>
        </w:sdtContent>
      </w:sdt>
      <w:r w:rsidR="002016BC" w:rsidRPr="00A80F7B">
        <w:rPr>
          <w:lang w:val="en-US" w:eastAsia="zh-CN"/>
        </w:rPr>
        <w:t xml:space="preserve"> </w:t>
      </w:r>
      <w:r w:rsidRPr="00A80F7B">
        <w:rPr>
          <w:lang w:val="en-US" w:eastAsia="zh-CN"/>
        </w:rPr>
        <w:t>ha</w:t>
      </w:r>
      <w:r w:rsidR="002016BC" w:rsidRPr="00A80F7B">
        <w:rPr>
          <w:lang w:val="en-US" w:eastAsia="zh-CN"/>
        </w:rPr>
        <w:t>ve</w:t>
      </w:r>
      <w:r w:rsidRPr="00A80F7B">
        <w:rPr>
          <w:lang w:val="en-US" w:eastAsia="zh-CN"/>
        </w:rPr>
        <w:t xml:space="preserve"> shown the potential of using generative models</w:t>
      </w:r>
      <w:r w:rsidR="000C3565" w:rsidRPr="00A80F7B">
        <w:rPr>
          <w:lang w:val="en-US" w:eastAsia="zh-CN"/>
        </w:rPr>
        <w:t>,</w:t>
      </w:r>
      <w:r w:rsidRPr="00A80F7B">
        <w:rPr>
          <w:lang w:val="en-US" w:eastAsia="zh-CN"/>
        </w:rPr>
        <w:t xml:space="preserve"> </w:t>
      </w:r>
      <w:r w:rsidR="0075001E" w:rsidRPr="00A80F7B">
        <w:rPr>
          <w:lang w:val="en-US" w:eastAsia="zh-CN"/>
        </w:rPr>
        <w:t xml:space="preserve">which </w:t>
      </w:r>
      <w:r w:rsidRPr="00A80F7B">
        <w:rPr>
          <w:lang w:val="en-US" w:eastAsia="zh-CN"/>
        </w:rPr>
        <w:t>combin</w:t>
      </w:r>
      <w:r w:rsidR="0075001E" w:rsidRPr="00A80F7B">
        <w:rPr>
          <w:lang w:val="en-US" w:eastAsia="zh-CN"/>
        </w:rPr>
        <w:t>e</w:t>
      </w:r>
      <w:r w:rsidRPr="00A80F7B">
        <w:rPr>
          <w:lang w:val="en-US" w:eastAsia="zh-CN"/>
        </w:rPr>
        <w:t xml:space="preserve"> GAN and LSTM</w:t>
      </w:r>
      <w:r w:rsidR="00157666" w:rsidRPr="00A80F7B">
        <w:rPr>
          <w:lang w:val="en-US" w:eastAsia="zh-CN"/>
        </w:rPr>
        <w:t>,</w:t>
      </w:r>
      <w:r w:rsidRPr="00A80F7B">
        <w:rPr>
          <w:lang w:val="en-US" w:eastAsia="zh-CN"/>
        </w:rPr>
        <w:t xml:space="preserve"> to exploit the spatial-temporal correlation for multivariant time series data. In addition, the generative models are trained in an unsupervised way, which requires no label but only normal data</w:t>
      </w:r>
      <w:r w:rsidR="00FF7EE9" w:rsidRPr="00A80F7B">
        <w:rPr>
          <w:lang w:val="en-US" w:eastAsia="zh-CN"/>
        </w:rPr>
        <w:t xml:space="preserve"> samples</w:t>
      </w:r>
      <w:r w:rsidRPr="00A80F7B">
        <w:rPr>
          <w:lang w:val="en-US" w:eastAsia="zh-CN"/>
        </w:rPr>
        <w:t xml:space="preserve">. One promising direction is to develop unsupervised generative models </w:t>
      </w:r>
      <w:r w:rsidR="00FF7EE9" w:rsidRPr="00A80F7B">
        <w:rPr>
          <w:lang w:val="en-US" w:eastAsia="zh-CN"/>
        </w:rPr>
        <w:t>for anomaly detection</w:t>
      </w:r>
      <w:r w:rsidRPr="00A80F7B">
        <w:rPr>
          <w:lang w:val="en-US" w:eastAsia="zh-CN"/>
        </w:rPr>
        <w:t xml:space="preserve"> </w:t>
      </w:r>
      <w:r w:rsidR="00FF7EE9" w:rsidRPr="00A80F7B">
        <w:rPr>
          <w:lang w:val="en-US" w:eastAsia="zh-CN"/>
        </w:rPr>
        <w:t>in the</w:t>
      </w:r>
      <w:r w:rsidRPr="00A80F7B">
        <w:rPr>
          <w:lang w:val="en-US" w:eastAsia="zh-CN"/>
        </w:rPr>
        <w:t xml:space="preserve"> Tennessee Eastman process. </w:t>
      </w:r>
    </w:p>
    <w:p w14:paraId="2B160EFD" w14:textId="1549FEB7" w:rsidR="00D81D5C" w:rsidRPr="00A80F7B" w:rsidRDefault="000C3565" w:rsidP="002A41C7">
      <w:pPr>
        <w:numPr>
          <w:ilvl w:val="0"/>
          <w:numId w:val="30"/>
        </w:numPr>
        <w:rPr>
          <w:lang w:val="en-US" w:eastAsia="zh-CN"/>
        </w:rPr>
      </w:pPr>
      <w:r w:rsidRPr="00A80F7B">
        <w:rPr>
          <w:lang w:val="en-US" w:eastAsia="zh-CN"/>
        </w:rPr>
        <w:lastRenderedPageBreak/>
        <w:t>LSTM autoencoders. The experiments showed that the autoencoder had an advantage in detecting anomalies with the unsupervised training method. Besides, the LSTM classifiers have proved that the spatial-temporal relation between TEP variables can further improve the anomaly detection performance. Therefore, developing an LSTM autoencoder is a promising research direction</w:t>
      </w:r>
      <w:r w:rsidR="000E30BF" w:rsidRPr="00A80F7B">
        <w:rPr>
          <w:lang w:val="en-US" w:eastAsia="zh-CN"/>
        </w:rPr>
        <w:t xml:space="preserve"> </w:t>
      </w:r>
      <w:sdt>
        <w:sdtPr>
          <w:rPr>
            <w:lang w:val="en-US" w:eastAsia="zh-CN"/>
          </w:rPr>
          <w:alias w:val="To edit, see citavi.com/edit"/>
          <w:tag w:val="CitaviPlaceholder#5bb27ccb-a4c5-49ea-b5c7-10da643eefe4"/>
          <w:id w:val="-958562260"/>
          <w:placeholder>
            <w:docPart w:val="1044F39B33204DCCB244578EE821920E"/>
          </w:placeholder>
        </w:sdtPr>
        <w:sdtEndPr/>
        <w:sdtContent>
          <w:r w:rsidR="000E30BF"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GZkZGQ3LTRmNTItNDc4Ni05MDgzLWNmMzJhYTk4YTZhMiIsIlJhbmdlTGVuZ3RoIjoyMiwiUmVmZXJlbmNlSWQiOiI3M2M5MDE2Zi1kYzcxLTQ1MDItYjkxMi1kYmZjNzJiM2UzN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zMTQwL1JHLjIuMi4zNDE5My4yNTQ0MSIsIlVyaVN0cmluZyI6Imh0dHBzOi8vZG9pLm9yZy8xMC4xMzE0MC9SRy4yLjIuMzQxOTMuMjU0N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}</w:instrText>
          </w:r>
          <w:r w:rsidR="000E30BF" w:rsidRPr="00A80F7B">
            <w:rPr>
              <w:lang w:val="en-US" w:eastAsia="zh-CN"/>
            </w:rPr>
            <w:fldChar w:fldCharType="separate"/>
          </w:r>
          <w:r w:rsidR="00BE74B7" w:rsidRPr="00A80F7B">
            <w:rPr>
              <w:lang w:val="en-US" w:eastAsia="zh-CN"/>
            </w:rPr>
            <w:t>(Agarwal et al., 2020)</w:t>
          </w:r>
          <w:r w:rsidR="000E30BF" w:rsidRPr="00A80F7B">
            <w:rPr>
              <w:lang w:val="en-US" w:eastAsia="zh-CN"/>
            </w:rPr>
            <w:fldChar w:fldCharType="end"/>
          </w:r>
        </w:sdtContent>
      </w:sdt>
      <w:r w:rsidRPr="00A80F7B">
        <w:rPr>
          <w:lang w:val="en-US" w:eastAsia="zh-CN"/>
        </w:rPr>
        <w:t xml:space="preserve">. </w:t>
      </w:r>
    </w:p>
    <w:p w14:paraId="0849CF6A" w14:textId="73FA6DB1" w:rsidR="00D81D5C" w:rsidRPr="00A80F7B" w:rsidRDefault="00D81D5C" w:rsidP="00D81D5C">
      <w:pPr>
        <w:numPr>
          <w:ilvl w:val="0"/>
          <w:numId w:val="31"/>
        </w:numPr>
        <w:rPr>
          <w:lang w:val="en-US" w:eastAsia="zh-CN"/>
        </w:rPr>
      </w:pPr>
      <w:r w:rsidRPr="00A80F7B">
        <w:rPr>
          <w:lang w:val="en-US" w:eastAsia="zh-CN"/>
        </w:rPr>
        <w:t>Feature selection and engineering. In the experiments, we use all features</w:t>
      </w:r>
      <w:r w:rsidR="00C52CD8" w:rsidRPr="00A80F7B">
        <w:rPr>
          <w:lang w:val="en-US" w:eastAsia="zh-CN"/>
        </w:rPr>
        <w:t xml:space="preserve"> (52 TEP variables)</w:t>
      </w:r>
      <w:r w:rsidRPr="00A80F7B">
        <w:rPr>
          <w:lang w:val="en-US" w:eastAsia="zh-CN"/>
        </w:rPr>
        <w:t xml:space="preserve"> of TEP simulation data</w:t>
      </w:r>
      <w:r w:rsidR="00314393" w:rsidRPr="00A80F7B">
        <w:rPr>
          <w:lang w:val="en-US" w:eastAsia="zh-CN"/>
        </w:rPr>
        <w:t xml:space="preserve"> </w:t>
      </w:r>
      <w:sdt>
        <w:sdtPr>
          <w:rPr>
            <w:lang w:val="en-US" w:eastAsia="zh-CN"/>
          </w:rPr>
          <w:alias w:val="To edit, see citavi.com/edit"/>
          <w:tag w:val="CitaviPlaceholder#ea345092-1d52-4de8-8d58-7d3ffeebe0f5"/>
          <w:id w:val="-1429796546"/>
          <w:placeholder>
            <w:docPart w:val="DefaultPlaceholder_-1854013440"/>
          </w:placeholder>
        </w:sdtPr>
        <w:sdtEndPr/>
        <w:sdtContent>
          <w:r w:rsidR="00314393"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ODhhNGJjLTUwZDYtNDM1OC1hM2EwLTY3ODVmOGQxZDMyZi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2VhMzQ1MDkyLTFkNTItNGRlOC04ZDU4LTdkM2ZmZWViZTBmNSIsIlRleHQiOiIoUmlldGggZXQgYWwuLCAyMDE3KSIsIldBSVZlcnNpb24iOiI2LjguMC4wIn0=}</w:instrText>
          </w:r>
          <w:r w:rsidR="00314393" w:rsidRPr="00A80F7B">
            <w:rPr>
              <w:lang w:val="en-US" w:eastAsia="zh-CN"/>
            </w:rPr>
            <w:fldChar w:fldCharType="separate"/>
          </w:r>
          <w:r w:rsidR="00BE74B7" w:rsidRPr="00A80F7B">
            <w:rPr>
              <w:lang w:val="en-US" w:eastAsia="zh-CN"/>
            </w:rPr>
            <w:t>(Rieth et al., 2017)</w:t>
          </w:r>
          <w:r w:rsidR="00314393" w:rsidRPr="00A80F7B">
            <w:rPr>
              <w:lang w:val="en-US" w:eastAsia="zh-CN"/>
            </w:rPr>
            <w:fldChar w:fldCharType="end"/>
          </w:r>
        </w:sdtContent>
      </w:sdt>
      <w:r w:rsidRPr="00A80F7B">
        <w:rPr>
          <w:lang w:val="en-US" w:eastAsia="zh-CN"/>
        </w:rPr>
        <w:t xml:space="preserve"> as the input. </w:t>
      </w:r>
      <w:sdt>
        <w:sdtPr>
          <w:rPr>
            <w:lang w:val="en-US" w:eastAsia="zh-CN"/>
          </w:rPr>
          <w:alias w:val="To edit, see citavi.com/edit"/>
          <w:tag w:val="CitaviPlaceholder#3a027081-3a37-4614-a815-1b875d795270"/>
          <w:id w:val="-71591471"/>
          <w:placeholder>
            <w:docPart w:val="DefaultPlaceholder_-1854013440"/>
          </w:placeholder>
        </w:sdtPr>
        <w:sdtEndPr/>
        <w:sdtContent>
          <w:r w:rsidR="00C52CD8" w:rsidRPr="00A80F7B">
            <w:rPr>
              <w:lang w:val="en-US" w:eastAsia="zh-CN"/>
            </w:rPr>
            <w:fldChar w:fldCharType="begin"/>
          </w:r>
          <w:r w:rsidR="00C52CD8" w:rsidRPr="00A80F7B">
            <w:rPr>
              <w:lang w:val="en-US" w:eastAsia="zh-CN"/>
            </w:rPr>
            <w:instrText>ADDIN CitaviPlaceholder{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2lqY25uLjIwMTguODQ4OTM4NSIsIlVyaVN0cmluZyI6Imh0dHBzOi8vZG9pLm9yZy8xMC4xMTA5L2lqY25uLjIwMTguODQ4OTM4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To1MjowMCIsIk1vZGlmaWVkQnkiOiJfTGlhbmcgWmhhbyIsIklkIjoiZWE2MGJlMDMtNTRlNS00YTk3LWI0YTQtOWQyOWJiZmU2MzNmIiwiTW9kaWZpZWRPbiI6IjIwMjEtMDItMjRUMTU6NTI6MDAiLCJQcm9qZWN0Ijp7IiRyZWYiOiI1In19XSwiT3JnYW5pemF0aW9ucyI6W10sIk90aGVyc0ludm9sdmVkIjpbXSwiUGFyZW50UmVmZXJlbmNlIjp7IiRpZCI6IjEw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}</w:instrText>
          </w:r>
          <w:r w:rsidR="00C52CD8" w:rsidRPr="00A80F7B">
            <w:rPr>
              <w:lang w:val="en-US" w:eastAsia="zh-CN"/>
            </w:rPr>
            <w:fldChar w:fldCharType="separate"/>
          </w:r>
          <w:r w:rsidR="00BE74B7" w:rsidRPr="00A80F7B">
            <w:rPr>
              <w:lang w:val="en-US" w:eastAsia="zh-CN"/>
            </w:rPr>
            <w:t>Xavier and Seixas</w:t>
          </w:r>
          <w:r w:rsidR="00C52CD8" w:rsidRPr="00A80F7B">
            <w:rPr>
              <w:lang w:val="en-US" w:eastAsia="zh-CN"/>
            </w:rPr>
            <w:fldChar w:fldCharType="end"/>
          </w:r>
        </w:sdtContent>
      </w:sdt>
      <w:r w:rsidR="00C52CD8" w:rsidRPr="00A80F7B">
        <w:rPr>
          <w:lang w:val="en-US" w:eastAsia="zh-CN"/>
        </w:rPr>
        <w:t xml:space="preserve"> </w:t>
      </w:r>
      <w:sdt>
        <w:sdtPr>
          <w:rPr>
            <w:lang w:val="en-US" w:eastAsia="zh-CN"/>
          </w:rPr>
          <w:alias w:val="To edit, see citavi.com/edit"/>
          <w:tag w:val="CitaviPlaceholder#a2958a04-da18-4ff0-b6da-1a7de2035c4c"/>
          <w:id w:val="-2022925677"/>
          <w:placeholder>
            <w:docPart w:val="DefaultPlaceholder_-1854013440"/>
          </w:placeholder>
        </w:sdtPr>
        <w:sdtEndPr/>
        <w:sdtContent>
          <w:r w:rsidR="00C52CD8" w:rsidRPr="00A80F7B">
            <w:rPr>
              <w:lang w:val="en-US" w:eastAsia="zh-CN"/>
            </w:rPr>
            <w:fldChar w:fldCharType="begin"/>
          </w:r>
          <w:r w:rsidR="00C52CD8" w:rsidRPr="00A80F7B">
            <w:rPr>
              <w:lang w:val="en-US" w:eastAsia="zh-CN"/>
            </w:rPr>
            <w:instrText>ADDIN CitaviPlaceholder{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S9pamNubi4yMDE4Ljg0ODkzODUiLCJVcmlTdHJpbmciOiJodHRwczovL2RvaS5vcmcvMTAuMTEwOS9pamNubi4yMDE4Ljg0ODkzO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ItMjRUMTU6NTI6MDAiLCJNb2RpZmllZEJ5IjoiX0xpYW5nIFpoYW8iLCJJZCI6ImVhNjBiZTAzLTU0ZTUtNGE5Ny1iNGE0LTlkMjliYmZlNjMzZiIsIk1vZGlmaWVkT24iOiIyMDIxLTAyLTI0VDE1OjUyOjAwIiwiUHJvamVjdCI6eyIkcmVmIjoiNSJ9fV0sIk9yZ2FuaXphdGlvbnMiOltdLCJPdGhlcnNJbnZvbHZlZCI6W10sIlBhcmVudFJlZmVyZW5jZSI6eyIkaWQiOiIxM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E4KSJ9XX0sIlRhZyI6IkNpdGF2aVBsYWNlaG9sZGVyI2EyOTU4YTA0LWRhMTgtNGZmMC1iNmRhLTFhN2RlMjAzNWM0YyIsIlRleHQiOiIoMjAxOCkiLCJXQUlWZXJzaW9uIjoiNi44LjAuMCJ9}</w:instrText>
          </w:r>
          <w:r w:rsidR="00C52CD8" w:rsidRPr="00A80F7B">
            <w:rPr>
              <w:lang w:val="en-US" w:eastAsia="zh-CN"/>
            </w:rPr>
            <w:fldChar w:fldCharType="separate"/>
          </w:r>
          <w:r w:rsidR="00BE74B7" w:rsidRPr="00A80F7B">
            <w:rPr>
              <w:lang w:val="en-US" w:eastAsia="zh-CN"/>
            </w:rPr>
            <w:t>(2018)</w:t>
          </w:r>
          <w:r w:rsidR="00C52CD8" w:rsidRPr="00A80F7B">
            <w:rPr>
              <w:lang w:val="en-US" w:eastAsia="zh-CN"/>
            </w:rPr>
            <w:fldChar w:fldCharType="end"/>
          </w:r>
        </w:sdtContent>
      </w:sdt>
      <w:r w:rsidR="00C52CD8" w:rsidRPr="00A80F7B">
        <w:rPr>
          <w:lang w:val="en-US" w:eastAsia="zh-CN"/>
        </w:rPr>
        <w:t xml:space="preserve"> </w:t>
      </w:r>
      <w:r w:rsidRPr="00A80F7B">
        <w:rPr>
          <w:lang w:val="en-US" w:eastAsia="zh-CN"/>
        </w:rPr>
        <w:t xml:space="preserve">used the 11 manipulated variables </w:t>
      </w:r>
      <w:r w:rsidR="000C3565" w:rsidRPr="00A80F7B">
        <w:rPr>
          <w:lang w:val="en-US" w:eastAsia="zh-CN"/>
        </w:rPr>
        <w:t>to input</w:t>
      </w:r>
      <w:r w:rsidR="0011490F" w:rsidRPr="00A80F7B">
        <w:rPr>
          <w:lang w:val="en-US" w:eastAsia="zh-CN"/>
        </w:rPr>
        <w:t xml:space="preserve"> a</w:t>
      </w:r>
      <w:r w:rsidR="000C3565" w:rsidRPr="00A80F7B">
        <w:rPr>
          <w:lang w:val="en-US" w:eastAsia="zh-CN"/>
        </w:rPr>
        <w:t>n</w:t>
      </w:r>
      <w:r w:rsidR="0011490F" w:rsidRPr="00A80F7B">
        <w:rPr>
          <w:lang w:val="en-US" w:eastAsia="zh-CN"/>
        </w:rPr>
        <w:t xml:space="preserve"> LSTM classifier</w:t>
      </w:r>
      <w:r w:rsidR="00FB3F63" w:rsidRPr="00A80F7B">
        <w:rPr>
          <w:lang w:val="en-US" w:eastAsia="zh-CN"/>
        </w:rPr>
        <w:t xml:space="preserve"> for anomaly detection</w:t>
      </w:r>
      <w:r w:rsidRPr="00A80F7B">
        <w:rPr>
          <w:lang w:val="en-US" w:eastAsia="zh-CN"/>
        </w:rPr>
        <w:t>. However, in our experiments, only 11 manipulated variables</w:t>
      </w:r>
      <w:r w:rsidR="00FB3F63" w:rsidRPr="00A80F7B">
        <w:rPr>
          <w:lang w:val="en-US" w:eastAsia="zh-CN"/>
        </w:rPr>
        <w:t xml:space="preserve"> as input</w:t>
      </w:r>
      <w:r w:rsidRPr="00A80F7B">
        <w:rPr>
          <w:lang w:val="en-US" w:eastAsia="zh-CN"/>
        </w:rPr>
        <w:t xml:space="preserve"> lead to </w:t>
      </w:r>
      <w:r w:rsidR="000C3565" w:rsidRPr="00A80F7B">
        <w:rPr>
          <w:lang w:val="en-US" w:eastAsia="zh-CN"/>
        </w:rPr>
        <w:t xml:space="preserve">the </w:t>
      </w:r>
      <w:r w:rsidR="00FB3F63" w:rsidRPr="00A80F7B">
        <w:rPr>
          <w:lang w:val="en-US" w:eastAsia="zh-CN"/>
        </w:rPr>
        <w:t xml:space="preserve">model’s </w:t>
      </w:r>
      <w:r w:rsidRPr="00A80F7B">
        <w:rPr>
          <w:lang w:val="en-US" w:eastAsia="zh-CN"/>
        </w:rPr>
        <w:t xml:space="preserve">degrading performance. The main reason is that we </w:t>
      </w:r>
      <w:r w:rsidR="00FB3F63" w:rsidRPr="00A80F7B">
        <w:rPr>
          <w:lang w:val="en-US" w:eastAsia="zh-CN"/>
        </w:rPr>
        <w:t>apply</w:t>
      </w:r>
      <w:r w:rsidRPr="00A80F7B">
        <w:rPr>
          <w:lang w:val="en-US" w:eastAsia="zh-CN"/>
        </w:rPr>
        <w:t xml:space="preserve"> a different TEP simulation dataset. </w:t>
      </w:r>
      <w:r w:rsidR="0041499C" w:rsidRPr="00A80F7B">
        <w:rPr>
          <w:lang w:val="en-US" w:eastAsia="zh-CN"/>
        </w:rPr>
        <w:t>For most machine learning algorithms</w:t>
      </w:r>
      <w:r w:rsidRPr="00A80F7B">
        <w:rPr>
          <w:lang w:val="en-US" w:eastAsia="zh-CN"/>
        </w:rPr>
        <w:t xml:space="preserve">, selecting or creating the more relevant features can significantly speed up the training and improve the discriminative capability. </w:t>
      </w:r>
      <w:r w:rsidR="000C3565" w:rsidRPr="00A80F7B">
        <w:rPr>
          <w:lang w:val="en-US" w:eastAsia="zh-CN"/>
        </w:rPr>
        <w:t>Therefore, stu</w:t>
      </w:r>
      <w:r w:rsidRPr="00A80F7B">
        <w:rPr>
          <w:lang w:val="en-US" w:eastAsia="zh-CN"/>
        </w:rPr>
        <w:t xml:space="preserve">dies of selecting relevant features </w:t>
      </w:r>
      <w:sdt>
        <w:sdtPr>
          <w:rPr>
            <w:lang w:val="en-US" w:eastAsia="zh-CN"/>
          </w:rPr>
          <w:alias w:val="To edit, see citavi.com/edit"/>
          <w:tag w:val="CitaviPlaceholder#b72a41e6-d15d-49b9-8e68-faee56423dd0"/>
          <w:id w:val="1971387535"/>
          <w:placeholder>
            <w:docPart w:val="F97D8C0AE6474023BB99FC231382E0C6"/>
          </w:placeholder>
        </w:sdtPr>
        <w:sdtEndPr/>
        <w:sdtContent>
          <w:r w:rsidR="0041499C" w:rsidRPr="00A80F7B">
            <w:rPr>
              <w:lang w:val="en-US" w:eastAsia="zh-CN"/>
            </w:rPr>
            <w:fldChar w:fldCharType="begin"/>
          </w:r>
          <w:r w:rsidR="00BE74B7"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YjMyM2RkLWEzYjAtNGI4NS04MjNmLWJlNTYzNzU3MDRjMSIsIlJhbmdlU3RhcnQiOjIwLCJSYW5nZUxlbmd0aCI6MzAsIlJlZmVyZW5jZUlkIjoiY2YxZGNkYzEtZjY1Ni00YWI0LWJkNmYtZjJmNTUzMzYyZjc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xpYW5nXFxBcHBEYXRhXFxMb2NhbFxcVGVtcFxcMDIxaDRjaWcuanBnIiwiVXJpU3RyaW5nIjoiY2YxZGNkYzEtZjY1Ni00YWI0LWJkNmYtZjJmNTUzMzYyZjc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DQ4OS0wMTUtMDY5NC02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0ODktMDE1LTA2OTQtNiIsIlVyaVN0cmluZyI6Imh0dHBzOi8vZG9pLm9yZy8xMC4xMDA3L3MxMDQ4OS0wMTUtMDY5NC02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MtNjQyLTM0NjU0LTVfMzYiLCJVcmlTdHJpbmciOiJodHRwczovL2RvaS5vcmcvMTAuMTAwNy85NzgtMy02NDItMzQ2NTQtNV8zN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}</w:instrText>
          </w:r>
          <w:r w:rsidR="0041499C" w:rsidRPr="00A80F7B">
            <w:rPr>
              <w:lang w:val="en-US" w:eastAsia="zh-CN"/>
            </w:rPr>
            <w:fldChar w:fldCharType="separate"/>
          </w:r>
          <w:r w:rsidR="00BE74B7" w:rsidRPr="00A80F7B">
            <w:rPr>
              <w:lang w:val="en-US" w:eastAsia="zh-CN"/>
            </w:rPr>
            <w:t>(Bedoya et al., 2012; Chebel-Morello et al., 2016)</w:t>
          </w:r>
          <w:r w:rsidR="0041499C" w:rsidRPr="00A80F7B">
            <w:rPr>
              <w:lang w:val="en-US" w:eastAsia="zh-CN"/>
            </w:rPr>
            <w:fldChar w:fldCharType="end"/>
          </w:r>
        </w:sdtContent>
      </w:sdt>
      <w:r w:rsidRPr="00A80F7B">
        <w:rPr>
          <w:lang w:val="en-US" w:eastAsia="zh-CN"/>
        </w:rPr>
        <w:t xml:space="preserve"> </w:t>
      </w:r>
      <w:r w:rsidR="0041499C" w:rsidRPr="00A80F7B">
        <w:rPr>
          <w:lang w:val="en-US" w:eastAsia="zh-CN"/>
        </w:rPr>
        <w:t xml:space="preserve">is </w:t>
      </w:r>
      <w:r w:rsidRPr="00A80F7B">
        <w:rPr>
          <w:lang w:val="en-US" w:eastAsia="zh-CN"/>
        </w:rPr>
        <w:t xml:space="preserve">important research direction. </w:t>
      </w:r>
    </w:p>
    <w:p w14:paraId="21DE2FB7" w14:textId="0D8BDC03" w:rsidR="00D81D5C" w:rsidRPr="00A80F7B" w:rsidRDefault="00D81D5C" w:rsidP="00D81D5C">
      <w:pPr>
        <w:numPr>
          <w:ilvl w:val="0"/>
          <w:numId w:val="33"/>
        </w:numPr>
        <w:rPr>
          <w:lang w:val="en-US" w:eastAsia="zh-CN"/>
        </w:rPr>
      </w:pPr>
      <w:r w:rsidRPr="00A80F7B">
        <w:rPr>
          <w:lang w:val="en-US" w:eastAsia="zh-CN"/>
        </w:rPr>
        <w:t xml:space="preserve">Theoretical limits for anomaly detection performance. Since the TEP simulation data </w:t>
      </w:r>
      <w:sdt>
        <w:sdtPr>
          <w:rPr>
            <w:lang w:val="en-US" w:eastAsia="zh-CN"/>
          </w:rPr>
          <w:alias w:val="To edit, see citavi.com/edit"/>
          <w:tag w:val="CitaviPlaceholder#7d0af2c6-1787-42d5-9f56-d26df0bf844b"/>
          <w:id w:val="-1836902456"/>
          <w:placeholder>
            <w:docPart w:val="DefaultPlaceholder_-1854013440"/>
          </w:placeholder>
        </w:sdtPr>
        <w:sdtEndPr/>
        <w:sdtContent>
          <w:r w:rsidR="00B95363"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IyMTlhLTYzNjQtNGE3Ni1hMjdmLWI4ZmQ5Mjg0MmVkNy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zdkMGFmMmM2LTE3ODctNDJkNS05ZjU2LWQyNmRmMGJmODQ0YiIsIlRleHQiOiIoUmlldGggZXQgYWwuLCAyMDE3KSIsIldBSVZlcnNpb24iOiI2LjguMC4wIn0=}</w:instrText>
          </w:r>
          <w:r w:rsidR="00B95363" w:rsidRPr="00A80F7B">
            <w:rPr>
              <w:lang w:val="en-US" w:eastAsia="zh-CN"/>
            </w:rPr>
            <w:fldChar w:fldCharType="separate"/>
          </w:r>
          <w:r w:rsidR="00BE74B7" w:rsidRPr="00A80F7B">
            <w:rPr>
              <w:lang w:val="en-US" w:eastAsia="zh-CN"/>
            </w:rPr>
            <w:t>(Rieth et al., 2017)</w:t>
          </w:r>
          <w:r w:rsidR="00B95363" w:rsidRPr="00A80F7B">
            <w:rPr>
              <w:lang w:val="en-US" w:eastAsia="zh-CN"/>
            </w:rPr>
            <w:fldChar w:fldCharType="end"/>
          </w:r>
        </w:sdtContent>
      </w:sdt>
      <w:r w:rsidRPr="00A80F7B">
        <w:rPr>
          <w:lang w:val="en-US" w:eastAsia="zh-CN"/>
        </w:rPr>
        <w:t xml:space="preserve"> are generated in each simulation run with </w:t>
      </w:r>
      <w:r w:rsidR="001A2BED" w:rsidRPr="00A80F7B">
        <w:rPr>
          <w:lang w:val="en-US" w:eastAsia="zh-CN"/>
        </w:rPr>
        <w:t xml:space="preserve">a </w:t>
      </w:r>
      <w:r w:rsidRPr="00A80F7B">
        <w:rPr>
          <w:lang w:val="en-US" w:eastAsia="zh-CN"/>
        </w:rPr>
        <w:t xml:space="preserve">random state, it is worth studying the influence on performance due to the number of simulations, the number of samples in each simulation, </w:t>
      </w:r>
      <w:r w:rsidR="001A2BED" w:rsidRPr="00A80F7B">
        <w:rPr>
          <w:lang w:val="en-US" w:eastAsia="zh-CN"/>
        </w:rPr>
        <w:t xml:space="preserve">and the </w:t>
      </w:r>
      <w:r w:rsidRPr="00A80F7B">
        <w:rPr>
          <w:lang w:val="en-US" w:eastAsia="zh-CN"/>
        </w:rPr>
        <w:t xml:space="preserve">proportional of normal and </w:t>
      </w:r>
      <w:r w:rsidR="00893FE1" w:rsidRPr="00A80F7B">
        <w:rPr>
          <w:lang w:val="en-US" w:eastAsia="zh-CN"/>
        </w:rPr>
        <w:t>fault</w:t>
      </w:r>
      <w:r w:rsidRPr="00A80F7B">
        <w:rPr>
          <w:lang w:val="en-US" w:eastAsia="zh-CN"/>
        </w:rPr>
        <w:t xml:space="preserve"> data in training data</w:t>
      </w:r>
      <w:r w:rsidR="005E1B3C" w:rsidRPr="00A80F7B">
        <w:rPr>
          <w:lang w:val="en-US" w:eastAsia="zh-CN"/>
        </w:rPr>
        <w:t>sets</w:t>
      </w:r>
      <w:r w:rsidRPr="00A80F7B">
        <w:rPr>
          <w:lang w:val="en-US" w:eastAsia="zh-CN"/>
        </w:rPr>
        <w:t xml:space="preserve">. Understanding those theoretical limits can help us to design more effective deep learning models. </w:t>
      </w:r>
    </w:p>
    <w:p w14:paraId="45F25A39" w14:textId="6D6AF676" w:rsidR="002170AA" w:rsidRPr="00A80F7B" w:rsidRDefault="00D81D5C" w:rsidP="00982683">
      <w:pPr>
        <w:numPr>
          <w:ilvl w:val="0"/>
          <w:numId w:val="34"/>
        </w:numPr>
        <w:rPr>
          <w:lang w:val="en-US" w:eastAsia="zh-CN"/>
        </w:rPr>
      </w:pPr>
      <w:r w:rsidRPr="00A80F7B">
        <w:rPr>
          <w:lang w:val="en-US" w:eastAsia="zh-CN"/>
        </w:rPr>
        <w:t xml:space="preserve">Effect of noise in TEP data. The TEP simulation data </w:t>
      </w:r>
      <w:sdt>
        <w:sdtPr>
          <w:rPr>
            <w:lang w:val="en-US" w:eastAsia="zh-CN"/>
          </w:rPr>
          <w:alias w:val="To edit, see citavi.com/edit"/>
          <w:tag w:val="CitaviPlaceholder#26afcfe3-381a-4b15-b8b6-a30605287520"/>
          <w:id w:val="-1684733645"/>
          <w:placeholder>
            <w:docPart w:val="DefaultPlaceholder_-1854013440"/>
          </w:placeholder>
        </w:sdtPr>
        <w:sdtEndPr/>
        <w:sdtContent>
          <w:r w:rsidR="00B95363" w:rsidRPr="00A80F7B">
            <w:rPr>
              <w:lang w:val="en-US" w:eastAsia="zh-CN"/>
            </w:rPr>
            <w:fldChar w:fldCharType="begin"/>
          </w:r>
          <w:r w:rsidR="006140DD" w:rsidRPr="00A80F7B">
            <w:rPr>
              <w:lang w:val="en-US" w:eastAsia="zh-C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BhZjU3LTdmNzgtNDY1ZS04ZjJjLTljZGViNTE5OTg1MCIsIlJhbmdlTGVuZ3RoIjoyMCwiUmVmZXJlbmNlSWQiOiJkYjMzOGRiOC0wZTNkLTQ2YmMtYTE0NS0yMTljZmJhMjQ5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43OTEwL0RWTi82QzNKUjEiLCJVcmlTdHJpbmciOiJodHRwczovL2RvaS5vcmcvMTAuNzkxMC9EVk4vNkMzSlI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}</w:instrText>
          </w:r>
          <w:r w:rsidR="00B95363" w:rsidRPr="00A80F7B">
            <w:rPr>
              <w:lang w:val="en-US" w:eastAsia="zh-CN"/>
            </w:rPr>
            <w:fldChar w:fldCharType="separate"/>
          </w:r>
          <w:r w:rsidR="00BE74B7" w:rsidRPr="00A80F7B">
            <w:rPr>
              <w:lang w:val="en-US" w:eastAsia="zh-CN"/>
            </w:rPr>
            <w:t>(Rieth et al., 2017)</w:t>
          </w:r>
          <w:r w:rsidR="00B95363" w:rsidRPr="00A80F7B">
            <w:rPr>
              <w:lang w:val="en-US" w:eastAsia="zh-CN"/>
            </w:rPr>
            <w:fldChar w:fldCharType="end"/>
          </w:r>
        </w:sdtContent>
      </w:sdt>
      <w:r w:rsidRPr="00A80F7B">
        <w:rPr>
          <w:lang w:val="en-US" w:eastAsia="zh-CN"/>
        </w:rPr>
        <w:t xml:space="preserve"> is generated in the simulation software, and no errors/mistakes are found in the data pre-processing steps. However, in real industrial monitoring, noise </w:t>
      </w:r>
      <w:r w:rsidR="00E00C2C" w:rsidRPr="00A80F7B">
        <w:rPr>
          <w:lang w:val="en-US" w:eastAsia="zh-CN"/>
        </w:rPr>
        <w:t>or</w:t>
      </w:r>
      <w:r w:rsidRPr="00A80F7B">
        <w:rPr>
          <w:lang w:val="en-US" w:eastAsia="zh-CN"/>
        </w:rPr>
        <w:t xml:space="preserve"> measurement errors caused by humans are </w:t>
      </w:r>
      <w:r w:rsidR="00E00C2C" w:rsidRPr="00A80F7B">
        <w:rPr>
          <w:lang w:val="en-US" w:eastAsia="zh-CN"/>
        </w:rPr>
        <w:t>inevitable</w:t>
      </w:r>
      <w:r w:rsidRPr="00A80F7B">
        <w:rPr>
          <w:lang w:val="en-US" w:eastAsia="zh-CN"/>
        </w:rPr>
        <w:t xml:space="preserve">. Therefore, building anomaly detection models resilient to the above problems is crucial to applying the anomaly detection model in </w:t>
      </w:r>
      <w:r w:rsidR="00E00C2C" w:rsidRPr="00A80F7B">
        <w:rPr>
          <w:lang w:val="en-US" w:eastAsia="zh-CN"/>
        </w:rPr>
        <w:t>actu</w:t>
      </w:r>
      <w:r w:rsidRPr="00A80F7B">
        <w:rPr>
          <w:lang w:val="en-US" w:eastAsia="zh-CN"/>
        </w:rPr>
        <w:t xml:space="preserve">al industrial production. </w:t>
      </w:r>
    </w:p>
    <w:p w14:paraId="603F6990" w14:textId="24DDD926" w:rsidR="00164B1D" w:rsidRPr="00A80F7B" w:rsidRDefault="009311E7" w:rsidP="00164B1D">
      <w:pPr>
        <w:pStyle w:val="Heading1"/>
        <w:rPr>
          <w:lang w:val="en-US"/>
        </w:rPr>
      </w:pPr>
      <w:bookmarkStart w:id="285" w:name="_Ref72616194"/>
      <w:bookmarkStart w:id="286" w:name="_Ref72616212"/>
      <w:bookmarkStart w:id="287" w:name="_Toc72678928"/>
      <w:r w:rsidRPr="00A80F7B">
        <w:rPr>
          <w:lang w:val="en-US"/>
        </w:rPr>
        <w:lastRenderedPageBreak/>
        <w:t>Appendix</w:t>
      </w:r>
      <w:bookmarkEnd w:id="285"/>
      <w:bookmarkEnd w:id="286"/>
      <w:bookmarkEnd w:id="287"/>
    </w:p>
    <w:p w14:paraId="3482F30A" w14:textId="19A55168" w:rsidR="00F44D09" w:rsidRPr="00A80F7B" w:rsidRDefault="00164B1D" w:rsidP="00F44D09">
      <w:pPr>
        <w:rPr>
          <w:color w:val="FF0000"/>
          <w:lang w:val="en-US"/>
        </w:rPr>
      </w:pPr>
      <w:r w:rsidRPr="00A80F7B">
        <w:rPr>
          <w:color w:val="FF0000"/>
          <w:lang w:val="en-US"/>
        </w:rPr>
        <w:t>Den Anhang auf neue Seite – ggf. neuen Abschnitt, wenn hier andere Nummerierung notwendig wird.</w:t>
      </w:r>
    </w:p>
    <w:p w14:paraId="1EB29CBA" w14:textId="4DFBF3CE" w:rsidR="00164B1D" w:rsidRPr="00A80F7B" w:rsidRDefault="00A151E1" w:rsidP="00383742">
      <w:pPr>
        <w:pStyle w:val="berschrift1Verzeichnisberschrift"/>
        <w:rPr>
          <w:lang w:val="en-US"/>
        </w:rPr>
      </w:pPr>
      <w:bookmarkStart w:id="288" w:name="_Toc179956125"/>
      <w:bookmarkStart w:id="289" w:name="_Toc283126812"/>
      <w:bookmarkStart w:id="290" w:name="_Toc283127501"/>
      <w:bookmarkStart w:id="291" w:name="_Toc72678929"/>
      <w:r w:rsidRPr="00A80F7B">
        <w:rPr>
          <w:lang w:val="en-US"/>
        </w:rPr>
        <w:lastRenderedPageBreak/>
        <w:t>Bibliography</w:t>
      </w:r>
      <w:bookmarkEnd w:id="288"/>
      <w:bookmarkEnd w:id="289"/>
      <w:bookmarkEnd w:id="290"/>
      <w:bookmarkEnd w:id="291"/>
    </w:p>
    <w:sdt>
      <w:sdtPr>
        <w:rPr>
          <w:lang w:val="en-US"/>
        </w:rPr>
        <w:tag w:val="CitaviBibliography"/>
        <w:id w:val="-1769920616"/>
        <w:placeholder>
          <w:docPart w:val="DefaultPlaceholder_-1854013440"/>
        </w:placeholder>
      </w:sdtPr>
      <w:sdtEndPr/>
      <w:sdtContent>
        <w:p w14:paraId="3C1319AC" w14:textId="77777777" w:rsidR="00027F94" w:rsidRDefault="00A4227F" w:rsidP="00027F94">
          <w:pPr>
            <w:pStyle w:val="CitaviBibliographyEntry"/>
            <w:rPr>
              <w:lang w:val="en-US"/>
            </w:rPr>
          </w:pPr>
          <w:r w:rsidRPr="00A80F7B">
            <w:rPr>
              <w:lang w:val="en-US"/>
            </w:rPr>
            <w:fldChar w:fldCharType="begin"/>
          </w:r>
          <w:r w:rsidRPr="00A80F7B">
            <w:rPr>
              <w:lang w:val="en-US"/>
            </w:rPr>
            <w:instrText>ADDIN CitaviBibliography</w:instrText>
          </w:r>
          <w:r w:rsidRPr="00A80F7B">
            <w:rPr>
              <w:lang w:val="en-US"/>
            </w:rPr>
            <w:fldChar w:fldCharType="separate"/>
          </w:r>
          <w:bookmarkStart w:id="292" w:name="_CTVL00173c9016fdc714502b912dbfc72b3e37b"/>
          <w:r w:rsidR="00027F94">
            <w:rPr>
              <w:lang w:val="en-US"/>
            </w:rPr>
            <w:t>Agarwal, P., Gonzalez, J., Elkamel, A. and Budman, H. (2020)</w:t>
          </w:r>
          <w:bookmarkEnd w:id="292"/>
          <w:r w:rsidR="00027F94">
            <w:rPr>
              <w:lang w:val="en-US"/>
            </w:rPr>
            <w:t xml:space="preserve"> </w:t>
          </w:r>
          <w:r w:rsidR="00027F94" w:rsidRPr="00027F94">
            <w:rPr>
              <w:i/>
              <w:lang w:val="en-US"/>
            </w:rPr>
            <w:t>Hierarchical Deep Recurrent Neural Network based Method for Fault Detection and Diagnosis</w:t>
          </w:r>
          <w:r w:rsidR="00027F94" w:rsidRPr="00027F94">
            <w:rPr>
              <w:lang w:val="en-US"/>
            </w:rPr>
            <w:t xml:space="preserve"> [Online].</w:t>
          </w:r>
        </w:p>
        <w:p w14:paraId="263F736D" w14:textId="77777777" w:rsidR="00027F94" w:rsidRDefault="00027F94" w:rsidP="00027F94">
          <w:pPr>
            <w:pStyle w:val="CitaviBibliographyEntry"/>
            <w:rPr>
              <w:lang w:val="en-US"/>
            </w:rPr>
          </w:pPr>
          <w:bookmarkStart w:id="293" w:name="_CTVL0016d7e1991b9454b0a809d09d75df3ef3a"/>
          <w:r>
            <w:rPr>
              <w:lang w:val="en-US"/>
            </w:rPr>
            <w:t>Akcay, S., Atapour-Abarghouei, A. and Breckon, T. P. (2018)</w:t>
          </w:r>
          <w:bookmarkEnd w:id="293"/>
          <w:r>
            <w:rPr>
              <w:lang w:val="en-US"/>
            </w:rPr>
            <w:t xml:space="preserve"> </w:t>
          </w:r>
          <w:r w:rsidRPr="00027F94">
            <w:rPr>
              <w:i/>
              <w:lang w:val="en-US"/>
            </w:rPr>
            <w:t>GANomaly: Semi-Supervised Anomaly Detection via Adversarial Training</w:t>
          </w:r>
          <w:r w:rsidRPr="00027F94">
            <w:rPr>
              <w:lang w:val="en-US"/>
            </w:rPr>
            <w:t xml:space="preserve"> [Online]. Available at https://​arxiv.org​/​pdf/​1805.06725.</w:t>
          </w:r>
        </w:p>
        <w:p w14:paraId="60BE96FC" w14:textId="77777777" w:rsidR="00027F94" w:rsidRDefault="00027F94" w:rsidP="00027F94">
          <w:pPr>
            <w:pStyle w:val="CitaviBibliographyEntry"/>
            <w:rPr>
              <w:lang w:val="en-US"/>
            </w:rPr>
          </w:pPr>
          <w:bookmarkStart w:id="294" w:name="_CTVL00185052c25fc7c40c6be7dafa0c2c81188"/>
          <w:r>
            <w:rPr>
              <w:lang w:val="en-US"/>
            </w:rPr>
            <w:t>Amamra, A., Robert, J.-M., Abraham, A. and Talhi, C. (2016) ‘Generative versus discriminative classifiers for android anomaly-based detection system using system calls filtering and abstraction process’,</w:t>
          </w:r>
          <w:bookmarkEnd w:id="294"/>
          <w:r>
            <w:rPr>
              <w:lang w:val="en-US"/>
            </w:rPr>
            <w:t xml:space="preserve"> </w:t>
          </w:r>
          <w:r w:rsidRPr="00027F94">
            <w:rPr>
              <w:i/>
              <w:lang w:val="en-US"/>
            </w:rPr>
            <w:t>Security and Communication Networks</w:t>
          </w:r>
          <w:r w:rsidRPr="00027F94">
            <w:rPr>
              <w:lang w:val="en-US"/>
            </w:rPr>
            <w:t>, vol. 9, no. 16, pp. 3483–3495.</w:t>
          </w:r>
        </w:p>
        <w:p w14:paraId="058AB21F" w14:textId="77777777" w:rsidR="00027F94" w:rsidRDefault="00027F94" w:rsidP="00027F94">
          <w:pPr>
            <w:pStyle w:val="CitaviBibliographyEntry"/>
            <w:rPr>
              <w:lang w:val="en-US"/>
            </w:rPr>
          </w:pPr>
          <w:bookmarkStart w:id="295" w:name="_CTVL0018def3619ceb14fa98e86221ce711890e"/>
          <w:r>
            <w:rPr>
              <w:lang w:val="en-US"/>
            </w:rPr>
            <w:t>Amodei, D., Anubhai, R., Battenberg, E., Case, C., Casper, J., Catanzaro, B., Chen, J., Chrzanowski, M., Coates, A., Diamos, G., Elsen, E., Engel, J., Fan, L., Fougner, C., Han, T., Hannun, A., Jun, B., LeGresley, P., Lin, L., Narang, S., Ng, A., Ozair, S., Prenger, R., Raiman, J., Satheesh, S., Seetapun, D., Sengupta, S., Wang, Y., Wang, Z., Wang, C., Xiao, B., Yogatama, D., Zhan, J. and Zhu, Z. (2015)</w:t>
          </w:r>
          <w:bookmarkEnd w:id="295"/>
          <w:r>
            <w:rPr>
              <w:lang w:val="en-US"/>
            </w:rPr>
            <w:t xml:space="preserve"> </w:t>
          </w:r>
          <w:r w:rsidRPr="00027F94">
            <w:rPr>
              <w:i/>
              <w:lang w:val="en-US"/>
            </w:rPr>
            <w:t>Deep Speech 2: End-to-End Speech Recognition in English and Mandarin</w:t>
          </w:r>
          <w:r w:rsidRPr="00027F94">
            <w:rPr>
              <w:lang w:val="en-US"/>
            </w:rPr>
            <w:t xml:space="preserve"> [Online]. Available at https://​arxiv.org​/​pdf/​1512.02595.</w:t>
          </w:r>
        </w:p>
        <w:p w14:paraId="434F9EB8" w14:textId="77777777" w:rsidR="00027F94" w:rsidRDefault="00027F94" w:rsidP="00027F94">
          <w:pPr>
            <w:pStyle w:val="CitaviBibliographyEntry"/>
            <w:rPr>
              <w:lang w:val="en-US"/>
            </w:rPr>
          </w:pPr>
          <w:bookmarkStart w:id="296" w:name="_CTVL001cd92302db0084c6397f69e273f630fae"/>
          <w:r>
            <w:rPr>
              <w:lang w:val="en-US"/>
            </w:rPr>
            <w:t>Bahnsen, A. C. (2017)</w:t>
          </w:r>
          <w:bookmarkEnd w:id="296"/>
          <w:r>
            <w:rPr>
              <w:lang w:val="en-US"/>
            </w:rPr>
            <w:t xml:space="preserve"> </w:t>
          </w:r>
          <w:r w:rsidRPr="00027F94">
            <w:rPr>
              <w:i/>
              <w:lang w:val="en-US"/>
            </w:rPr>
            <w:t>Building AI Applications Using Deep Learning</w:t>
          </w:r>
          <w:r w:rsidRPr="00027F94">
            <w:rPr>
              <w:lang w:val="en-US"/>
            </w:rPr>
            <w:t xml:space="preserve"> [Online]. Available at https://​albahnsen.com​/​2017/​06/​06/​building-​ai-​applications-​using-​deep-​learning/​.</w:t>
          </w:r>
        </w:p>
        <w:p w14:paraId="679F1F9F" w14:textId="77777777" w:rsidR="00027F94" w:rsidRDefault="00027F94" w:rsidP="00027F94">
          <w:pPr>
            <w:pStyle w:val="CitaviBibliographyEntry"/>
            <w:rPr>
              <w:lang w:val="en-US"/>
            </w:rPr>
          </w:pPr>
          <w:bookmarkStart w:id="297" w:name="_CTVL001d7bca4ae86ee48488147cf038e623585"/>
          <w:r>
            <w:rPr>
              <w:lang w:val="en-US"/>
            </w:rPr>
            <w:t>Bedoya, C., Uribe, C. and Isaza, C. (2012) ‘Unsupervised Feature Selection Based on Fuzzy Clustering for Fault Detection of the Tennessee Eastman Process’, pp. 350–360.</w:t>
          </w:r>
        </w:p>
        <w:p w14:paraId="699796BF" w14:textId="77777777" w:rsidR="00027F94" w:rsidRDefault="00027F94" w:rsidP="00027F94">
          <w:pPr>
            <w:pStyle w:val="CitaviBibliographyEntry"/>
            <w:rPr>
              <w:lang w:val="en-US"/>
            </w:rPr>
          </w:pPr>
          <w:bookmarkStart w:id="298" w:name="_CTVL0012bf9246d28a2478c9bbaf25330c597a0"/>
          <w:bookmarkEnd w:id="297"/>
          <w:r>
            <w:rPr>
              <w:lang w:val="en-US"/>
            </w:rPr>
            <w:t>Behera, R. N. and Das, K. (2017) ‘A Survey on Machine Learning: Concept, Algorithms and Applications’,</w:t>
          </w:r>
          <w:bookmarkEnd w:id="298"/>
          <w:r>
            <w:rPr>
              <w:lang w:val="en-US"/>
            </w:rPr>
            <w:t xml:space="preserve"> </w:t>
          </w:r>
          <w:r w:rsidRPr="00027F94">
            <w:rPr>
              <w:i/>
              <w:lang w:val="en-US"/>
            </w:rPr>
            <w:t>International Journal of Innovative Research in Computer and Communication Engineering</w:t>
          </w:r>
          <w:r w:rsidRPr="00027F94">
            <w:rPr>
              <w:lang w:val="en-US"/>
            </w:rPr>
            <w:t>, vol. 2, no. 2 [Online]. Available at https://​www.researchgate.net​/​profile/​rabi_​behera/​publication/​316273553_​a_​survey_​on_​machine_​learning_​concept_​algorithms_​and_​applications.</w:t>
          </w:r>
        </w:p>
        <w:p w14:paraId="7E7836F0" w14:textId="77777777" w:rsidR="00027F94" w:rsidRDefault="00027F94" w:rsidP="00027F94">
          <w:pPr>
            <w:pStyle w:val="CitaviBibliographyEntry"/>
            <w:rPr>
              <w:lang w:val="en-US"/>
            </w:rPr>
          </w:pPr>
          <w:bookmarkStart w:id="299" w:name="_CTVL001173dd7b0da4f43b493230667d99c9053"/>
          <w:r>
            <w:rPr>
              <w:lang w:val="en-US"/>
            </w:rPr>
            <w:t>Bellman, R. (1966) ‘Dynamic programming’,</w:t>
          </w:r>
          <w:bookmarkEnd w:id="299"/>
          <w:r>
            <w:rPr>
              <w:lang w:val="en-US"/>
            </w:rPr>
            <w:t xml:space="preserve"> </w:t>
          </w:r>
          <w:r w:rsidRPr="00027F94">
            <w:rPr>
              <w:i/>
              <w:lang w:val="en-US"/>
            </w:rPr>
            <w:t>Science</w:t>
          </w:r>
          <w:r w:rsidRPr="00027F94">
            <w:rPr>
              <w:lang w:val="en-US"/>
            </w:rPr>
            <w:t>, vol. 153, no. 3731, pp. 34–37.</w:t>
          </w:r>
        </w:p>
        <w:p w14:paraId="621C263A" w14:textId="77777777" w:rsidR="00027F94" w:rsidRDefault="00027F94" w:rsidP="00027F94">
          <w:pPr>
            <w:pStyle w:val="CitaviBibliographyEntry"/>
            <w:rPr>
              <w:lang w:val="en-US"/>
            </w:rPr>
          </w:pPr>
          <w:bookmarkStart w:id="300" w:name="_CTVL0012baa4d689062464e81ffb511b969b390"/>
          <w:r>
            <w:rPr>
              <w:lang w:val="en-US"/>
            </w:rPr>
            <w:t>Bengio, Y. (2012) ‘Deep Learning of Representations for Unsupervised and Transfer Learning’,</w:t>
          </w:r>
          <w:bookmarkEnd w:id="300"/>
          <w:r>
            <w:rPr>
              <w:lang w:val="en-US"/>
            </w:rPr>
            <w:t xml:space="preserve"> </w:t>
          </w:r>
          <w:r w:rsidRPr="00027F94">
            <w:rPr>
              <w:i/>
              <w:lang w:val="en-US"/>
            </w:rPr>
            <w:t>Proceedings of ICML Workshop on Unsupervised and Transfer Learning</w:t>
          </w:r>
          <w:r w:rsidRPr="00027F94">
            <w:rPr>
              <w:lang w:val="en-US"/>
            </w:rPr>
            <w:t>, pp. 17–36 [Online]. Available at http://​proceedings.mlr.press​/​v27/​bengio12a.</w:t>
          </w:r>
        </w:p>
        <w:p w14:paraId="0CEBBCE7" w14:textId="77777777" w:rsidR="00027F94" w:rsidRDefault="00027F94" w:rsidP="00027F94">
          <w:pPr>
            <w:pStyle w:val="CitaviBibliographyEntry"/>
            <w:rPr>
              <w:lang w:val="en-US"/>
            </w:rPr>
          </w:pPr>
          <w:bookmarkStart w:id="301" w:name="_CTVL001f16a12bdb2874a4986c24840ba7543df"/>
          <w:r>
            <w:rPr>
              <w:lang w:val="en-US"/>
            </w:rPr>
            <w:t>Bengio, Y., Lamblin, P., Popovici, D. and Larochelle, H. (2007) ‘Greedy layer-wise training of deep networks’,</w:t>
          </w:r>
          <w:bookmarkEnd w:id="301"/>
          <w:r>
            <w:rPr>
              <w:lang w:val="en-US"/>
            </w:rPr>
            <w:t xml:space="preserve"> </w:t>
          </w:r>
          <w:r w:rsidRPr="00027F94">
            <w:rPr>
              <w:i/>
              <w:lang w:val="en-US"/>
            </w:rPr>
            <w:t>Advances in neural information processing systems</w:t>
          </w:r>
          <w:r w:rsidRPr="00027F94">
            <w:rPr>
              <w:lang w:val="en-US"/>
            </w:rPr>
            <w:t>, vol. 19, p. 153.</w:t>
          </w:r>
        </w:p>
        <w:p w14:paraId="478B924D" w14:textId="77777777" w:rsidR="00027F94" w:rsidRDefault="00027F94" w:rsidP="00027F94">
          <w:pPr>
            <w:pStyle w:val="CitaviBibliographyEntry"/>
            <w:rPr>
              <w:lang w:val="en-US"/>
            </w:rPr>
          </w:pPr>
          <w:bookmarkStart w:id="302" w:name="_CTVL0016df1bceec7e4425dbe36188afa5e33cd"/>
          <w:r>
            <w:rPr>
              <w:lang w:val="en-US"/>
            </w:rPr>
            <w:t>Bengio, Y., Simard, P. and Frasconi, P. (1994) ‘Learning long-term dependencies with gradient descent is difficult’,</w:t>
          </w:r>
          <w:bookmarkEnd w:id="302"/>
          <w:r>
            <w:rPr>
              <w:lang w:val="en-US"/>
            </w:rPr>
            <w:t xml:space="preserve"> </w:t>
          </w:r>
          <w:r w:rsidRPr="00027F94">
            <w:rPr>
              <w:i/>
              <w:lang w:val="en-US"/>
            </w:rPr>
            <w:t>IEEE Transactions on Neural Networks</w:t>
          </w:r>
          <w:r w:rsidRPr="00027F94">
            <w:rPr>
              <w:lang w:val="en-US"/>
            </w:rPr>
            <w:t>, vol. 5, no. 2, pp. 157–166.</w:t>
          </w:r>
        </w:p>
        <w:p w14:paraId="19BB587D" w14:textId="77777777" w:rsidR="00027F94" w:rsidRDefault="00027F94" w:rsidP="00027F94">
          <w:pPr>
            <w:pStyle w:val="CitaviBibliographyEntry"/>
            <w:rPr>
              <w:lang w:val="en-US"/>
            </w:rPr>
          </w:pPr>
          <w:bookmarkStart w:id="303" w:name="_CTVL00180743cd2ff5c458bb596b970f9e460e3"/>
          <w:r>
            <w:rPr>
              <w:lang w:val="en-US"/>
            </w:rPr>
            <w:t>Bergstra, J. and Bengio, Y. (2012) ‘Random Search for Hyper-Parameter Optimization’,</w:t>
          </w:r>
          <w:bookmarkEnd w:id="303"/>
          <w:r>
            <w:rPr>
              <w:lang w:val="en-US"/>
            </w:rPr>
            <w:t xml:space="preserve"> </w:t>
          </w:r>
          <w:r w:rsidRPr="00027F94">
            <w:rPr>
              <w:i/>
              <w:lang w:val="en-US"/>
            </w:rPr>
            <w:t>J. Mach. Learn. Res.</w:t>
          </w:r>
          <w:r w:rsidRPr="00027F94">
            <w:rPr>
              <w:lang w:val="en-US"/>
            </w:rPr>
            <w:t>, vol. 13, null, pp. 281–305.</w:t>
          </w:r>
        </w:p>
        <w:p w14:paraId="4F8E311B" w14:textId="77777777" w:rsidR="00027F94" w:rsidRDefault="00027F94" w:rsidP="00027F94">
          <w:pPr>
            <w:pStyle w:val="CitaviBibliographyEntry"/>
            <w:rPr>
              <w:lang w:val="en-US"/>
            </w:rPr>
          </w:pPr>
          <w:bookmarkStart w:id="304" w:name="_CTVL001415aa63c67324ba4b64a5cc02c80723f"/>
          <w:r>
            <w:rPr>
              <w:lang w:val="en-US"/>
            </w:rPr>
            <w:t>Bianchini, M. and Scarselli, F. (2014) ‘On the complexity of neural network classifiers: a comparison between shallow and deep architectures’,</w:t>
          </w:r>
          <w:bookmarkEnd w:id="304"/>
          <w:r>
            <w:rPr>
              <w:lang w:val="en-US"/>
            </w:rPr>
            <w:t xml:space="preserve"> </w:t>
          </w:r>
          <w:r w:rsidRPr="00027F94">
            <w:rPr>
              <w:i/>
              <w:lang w:val="en-US"/>
            </w:rPr>
            <w:t>IEEE transactions on neural networks and learning systems</w:t>
          </w:r>
          <w:r w:rsidRPr="00027F94">
            <w:rPr>
              <w:lang w:val="en-US"/>
            </w:rPr>
            <w:t>, vol. 25, no. 8, pp. 1553–1565.</w:t>
          </w:r>
        </w:p>
        <w:p w14:paraId="4AA444BF" w14:textId="77777777" w:rsidR="00027F94" w:rsidRDefault="00027F94" w:rsidP="00027F94">
          <w:pPr>
            <w:pStyle w:val="CitaviBibliographyEntry"/>
            <w:rPr>
              <w:lang w:val="en-US"/>
            </w:rPr>
          </w:pPr>
          <w:bookmarkStart w:id="305" w:name="_CTVL0018b3f49ce5ef94e0a9bc42e0ff82a3283"/>
          <w:r>
            <w:rPr>
              <w:lang w:val="en-US"/>
            </w:rPr>
            <w:t>Bishop, C. M. (1995a)</w:t>
          </w:r>
          <w:bookmarkEnd w:id="305"/>
          <w:r>
            <w:rPr>
              <w:lang w:val="en-US"/>
            </w:rPr>
            <w:t xml:space="preserve"> </w:t>
          </w:r>
          <w:r w:rsidRPr="00027F94">
            <w:rPr>
              <w:i/>
              <w:lang w:val="en-US"/>
            </w:rPr>
            <w:t>Neural Networks for Pattern Recognition</w:t>
          </w:r>
          <w:r w:rsidRPr="00027F94">
            <w:rPr>
              <w:lang w:val="en-US"/>
            </w:rPr>
            <w:t>, USA, Oxford University Press, Inc.</w:t>
          </w:r>
        </w:p>
        <w:p w14:paraId="0B97CA61" w14:textId="77777777" w:rsidR="00027F94" w:rsidRDefault="00027F94" w:rsidP="00027F94">
          <w:pPr>
            <w:pStyle w:val="CitaviBibliographyEntry"/>
            <w:rPr>
              <w:lang w:val="en-US"/>
            </w:rPr>
          </w:pPr>
          <w:bookmarkStart w:id="306" w:name="_CTVL001400991420f7f496ba53aa66da5d95c9d"/>
          <w:r>
            <w:rPr>
              <w:lang w:val="en-US"/>
            </w:rPr>
            <w:t>Bishop, C. M. (1995b) ‘Training with Noise is Equivalent to Tikhonov Regularization’,</w:t>
          </w:r>
          <w:bookmarkEnd w:id="306"/>
          <w:r>
            <w:rPr>
              <w:lang w:val="en-US"/>
            </w:rPr>
            <w:t xml:space="preserve"> </w:t>
          </w:r>
          <w:r w:rsidRPr="00027F94">
            <w:rPr>
              <w:i/>
              <w:lang w:val="en-US"/>
            </w:rPr>
            <w:t>Neural computation</w:t>
          </w:r>
          <w:r w:rsidRPr="00027F94">
            <w:rPr>
              <w:lang w:val="en-US"/>
            </w:rPr>
            <w:t>, vol. 7, no. 1, pp. 108–116.</w:t>
          </w:r>
        </w:p>
        <w:p w14:paraId="366C4F3E" w14:textId="77777777" w:rsidR="00027F94" w:rsidRDefault="00027F94" w:rsidP="00027F94">
          <w:pPr>
            <w:pStyle w:val="CitaviBibliographyEntry"/>
            <w:rPr>
              <w:lang w:val="en-US"/>
            </w:rPr>
          </w:pPr>
          <w:bookmarkStart w:id="307" w:name="_CTVL0018c2f16f576d348afb7f8f2769608b6b2"/>
          <w:r>
            <w:rPr>
              <w:lang w:val="en-US"/>
            </w:rPr>
            <w:t>Bouchard, G. and Triggs, B. (2004) ‘The Tradeoff Between Generative and Discriminative Classifiers’,</w:t>
          </w:r>
          <w:bookmarkEnd w:id="307"/>
          <w:r>
            <w:rPr>
              <w:lang w:val="en-US"/>
            </w:rPr>
            <w:t xml:space="preserve"> </w:t>
          </w:r>
          <w:r w:rsidRPr="00027F94">
            <w:rPr>
              <w:i/>
              <w:lang w:val="en-US"/>
            </w:rPr>
            <w:t>IASC International Symposium on Computational Statistics (COMPSTAT)</w:t>
          </w:r>
          <w:r w:rsidRPr="00027F94">
            <w:rPr>
              <w:lang w:val="en-US"/>
            </w:rPr>
            <w:t>.</w:t>
          </w:r>
        </w:p>
        <w:p w14:paraId="59A6C575" w14:textId="77777777" w:rsidR="00027F94" w:rsidRDefault="00027F94" w:rsidP="00027F94">
          <w:pPr>
            <w:pStyle w:val="CitaviBibliographyEntry"/>
            <w:rPr>
              <w:lang w:val="en-US"/>
            </w:rPr>
          </w:pPr>
          <w:bookmarkStart w:id="308" w:name="_CTVL001ace8194eab3d4f6b9304dd0bd8ca7d02"/>
          <w:r>
            <w:rPr>
              <w:lang w:val="en-US"/>
            </w:rPr>
            <w:t>Bradley, A. P. (1997) ‘The use of the area under the ROC curve in the evaluation of machine learning algorithms’,</w:t>
          </w:r>
          <w:bookmarkEnd w:id="308"/>
          <w:r>
            <w:rPr>
              <w:lang w:val="en-US"/>
            </w:rPr>
            <w:t xml:space="preserve"> </w:t>
          </w:r>
          <w:r w:rsidRPr="00027F94">
            <w:rPr>
              <w:i/>
              <w:lang w:val="en-US"/>
            </w:rPr>
            <w:t>Pattern Recognition</w:t>
          </w:r>
          <w:r w:rsidRPr="00027F94">
            <w:rPr>
              <w:lang w:val="en-US"/>
            </w:rPr>
            <w:t>, vol. 30, no. 7, pp. 1145–1159 [Online]. DOI: 10.1016/S0031-3203(96)00142-2.</w:t>
          </w:r>
        </w:p>
        <w:p w14:paraId="19F1D045" w14:textId="77777777" w:rsidR="00027F94" w:rsidRDefault="00027F94" w:rsidP="00027F94">
          <w:pPr>
            <w:pStyle w:val="CitaviBibliographyEntry"/>
            <w:rPr>
              <w:lang w:val="en-US"/>
            </w:rPr>
          </w:pPr>
          <w:bookmarkStart w:id="309" w:name="_CTVL001320b790dd7d84ed0af07a0e709599b66"/>
          <w:r>
            <w:rPr>
              <w:lang w:val="en-US"/>
            </w:rPr>
            <w:t>Breiman, L. (2001) ‘Random Forests’,</w:t>
          </w:r>
          <w:bookmarkEnd w:id="309"/>
          <w:r>
            <w:rPr>
              <w:lang w:val="en-US"/>
            </w:rPr>
            <w:t xml:space="preserve"> </w:t>
          </w:r>
          <w:r w:rsidRPr="00027F94">
            <w:rPr>
              <w:i/>
              <w:lang w:val="en-US"/>
            </w:rPr>
            <w:t>Machine Learning</w:t>
          </w:r>
          <w:r w:rsidRPr="00027F94">
            <w:rPr>
              <w:lang w:val="en-US"/>
            </w:rPr>
            <w:t>, vol. 45, no. 1, pp. 5–32.</w:t>
          </w:r>
        </w:p>
        <w:p w14:paraId="69E612E5" w14:textId="77777777" w:rsidR="00027F94" w:rsidRDefault="00027F94" w:rsidP="00027F94">
          <w:pPr>
            <w:pStyle w:val="CitaviBibliographyEntry"/>
            <w:rPr>
              <w:lang w:val="en-US"/>
            </w:rPr>
          </w:pPr>
          <w:bookmarkStart w:id="310" w:name="_CTVL00178e40ad7fb3b4a30b65f7a0b4c6e4e18"/>
          <w:r>
            <w:rPr>
              <w:lang w:val="en-US"/>
            </w:rPr>
            <w:t>BRIER, G. W. (1950) ‘VERIFICATION OF FORECASTS EXPRESSED IN TERMS OF PROBABILITY’,</w:t>
          </w:r>
          <w:bookmarkEnd w:id="310"/>
          <w:r>
            <w:rPr>
              <w:lang w:val="en-US"/>
            </w:rPr>
            <w:t xml:space="preserve"> </w:t>
          </w:r>
          <w:r w:rsidRPr="00027F94">
            <w:rPr>
              <w:i/>
              <w:lang w:val="en-US"/>
            </w:rPr>
            <w:t>Monthly Weather Review</w:t>
          </w:r>
          <w:r w:rsidRPr="00027F94">
            <w:rPr>
              <w:lang w:val="en-US"/>
            </w:rPr>
            <w:t>, vol. 78, no. 1, pp. 1–3.</w:t>
          </w:r>
        </w:p>
        <w:p w14:paraId="64ED4844" w14:textId="77777777" w:rsidR="00027F94" w:rsidRDefault="00027F94" w:rsidP="00027F94">
          <w:pPr>
            <w:pStyle w:val="CitaviBibliographyEntry"/>
            <w:rPr>
              <w:lang w:val="en-US"/>
            </w:rPr>
          </w:pPr>
          <w:bookmarkStart w:id="311" w:name="_CTVL00154dc8c2eb136412f8d4f2d8c80e3ab2e"/>
          <w:r>
            <w:rPr>
              <w:lang w:val="en-US"/>
            </w:rPr>
            <w:lastRenderedPageBreak/>
            <w:t>Bröcker, J. and Smith, L. A. (2007) ‘Increasing the Reliability of Reliability Diagrams’,</w:t>
          </w:r>
          <w:bookmarkEnd w:id="311"/>
          <w:r>
            <w:rPr>
              <w:lang w:val="en-US"/>
            </w:rPr>
            <w:t xml:space="preserve"> </w:t>
          </w:r>
          <w:r w:rsidRPr="00027F94">
            <w:rPr>
              <w:i/>
              <w:lang w:val="en-US"/>
            </w:rPr>
            <w:t>Weather and Forecasting</w:t>
          </w:r>
          <w:r w:rsidRPr="00027F94">
            <w:rPr>
              <w:lang w:val="en-US"/>
            </w:rPr>
            <w:t>, vol. 22, no. 3, pp. 651–661 [Online]. DOI: 10.1175/WAF993.1.</w:t>
          </w:r>
        </w:p>
        <w:p w14:paraId="546124EA" w14:textId="77777777" w:rsidR="00027F94" w:rsidRDefault="00027F94" w:rsidP="00027F94">
          <w:pPr>
            <w:pStyle w:val="CitaviBibliographyEntry"/>
            <w:rPr>
              <w:lang w:val="en-US"/>
            </w:rPr>
          </w:pPr>
          <w:bookmarkStart w:id="312" w:name="_CTVL001666ff56bbeab4010a2f5e809bd9786f6"/>
          <w:r>
            <w:rPr>
              <w:lang w:val="en-US"/>
            </w:rPr>
            <w:t>Brownlee, J. (2019)</w:t>
          </w:r>
          <w:bookmarkEnd w:id="312"/>
          <w:r>
            <w:rPr>
              <w:lang w:val="en-US"/>
            </w:rPr>
            <w:t xml:space="preserve"> </w:t>
          </w:r>
          <w:r w:rsidRPr="00027F94">
            <w:rPr>
              <w:i/>
              <w:lang w:val="en-US"/>
            </w:rPr>
            <w:t>Generative Adversarial Networks with Python: Deep Learning Generative Models for Image Synthesis and Image Translation</w:t>
          </w:r>
          <w:r w:rsidRPr="00027F94">
            <w:rPr>
              <w:lang w:val="en-US"/>
            </w:rPr>
            <w:t>, Machine Learning Mastery.</w:t>
          </w:r>
        </w:p>
        <w:p w14:paraId="4E276458" w14:textId="77777777" w:rsidR="00027F94" w:rsidRDefault="00027F94" w:rsidP="00027F94">
          <w:pPr>
            <w:pStyle w:val="CitaviBibliographyEntry"/>
            <w:rPr>
              <w:lang w:val="en-US"/>
            </w:rPr>
          </w:pPr>
          <w:bookmarkStart w:id="313" w:name="_CTVL00188095fc421f446dd902fb6febf0a3bb2"/>
          <w:r>
            <w:rPr>
              <w:lang w:val="en-US"/>
            </w:rPr>
            <w:t>Brownlee, J. (2020)</w:t>
          </w:r>
          <w:bookmarkEnd w:id="313"/>
          <w:r>
            <w:rPr>
              <w:lang w:val="en-US"/>
            </w:rPr>
            <w:t xml:space="preserve"> </w:t>
          </w:r>
          <w:r w:rsidRPr="00027F94">
            <w:rPr>
              <w:i/>
              <w:lang w:val="en-US"/>
            </w:rPr>
            <w:t>Data Preparation for Machine Learning: Data Cleaning, Feature Selection, and Data Transforms in Python</w:t>
          </w:r>
          <w:r w:rsidRPr="00027F94">
            <w:rPr>
              <w:lang w:val="en-US"/>
            </w:rPr>
            <w:t>, Machine Learning Mastery.</w:t>
          </w:r>
        </w:p>
        <w:p w14:paraId="16137B37" w14:textId="77777777" w:rsidR="00027F94" w:rsidRDefault="00027F94" w:rsidP="00027F94">
          <w:pPr>
            <w:pStyle w:val="CitaviBibliographyEntry"/>
            <w:rPr>
              <w:lang w:val="en-US"/>
            </w:rPr>
          </w:pPr>
          <w:bookmarkStart w:id="314" w:name="_CTVL001eeae3e578d99466bbb60130234d37e42"/>
          <w:r>
            <w:rPr>
              <w:lang w:val="en-US"/>
            </w:rPr>
            <w:t>Budnarain, C. (2020)</w:t>
          </w:r>
          <w:bookmarkEnd w:id="314"/>
          <w:r>
            <w:rPr>
              <w:lang w:val="en-US"/>
            </w:rPr>
            <w:t xml:space="preserve"> </w:t>
          </w:r>
          <w:r w:rsidRPr="00027F94">
            <w:rPr>
              <w:i/>
              <w:lang w:val="en-US"/>
            </w:rPr>
            <w:t>Unsupervised Deep Learning for Anomaly Detection and Explanation in Sequential Data: Unsupervised Deep Learning for Anomaly Detection and Explanation in Sequential Data</w:t>
          </w:r>
          <w:r w:rsidRPr="00027F94">
            <w:rPr>
              <w:lang w:val="en-US"/>
            </w:rPr>
            <w:t xml:space="preserve"> [Online]. Available at https://​tspace.library.utoronto.ca​/​handle/​1807/​101180.</w:t>
          </w:r>
        </w:p>
        <w:p w14:paraId="4490F0C8" w14:textId="77777777" w:rsidR="00027F94" w:rsidRDefault="00027F94" w:rsidP="00027F94">
          <w:pPr>
            <w:pStyle w:val="CitaviBibliographyEntry"/>
            <w:rPr>
              <w:lang w:val="en-US"/>
            </w:rPr>
          </w:pPr>
          <w:bookmarkStart w:id="315" w:name="_CTVL001abe064309e874b1c80031c3643837267"/>
          <w:r>
            <w:rPr>
              <w:lang w:val="en-US"/>
            </w:rPr>
            <w:t>Burlina, P., Joshi, N. and Wang, I.-J. (2019) ‘Where's Wally Now? Deep Generative and Discriminative Embeddings for Novelty Detection’,</w:t>
          </w:r>
          <w:bookmarkEnd w:id="315"/>
          <w:r>
            <w:rPr>
              <w:lang w:val="en-US"/>
            </w:rPr>
            <w:t xml:space="preserve"> </w:t>
          </w:r>
          <w:r w:rsidRPr="00027F94">
            <w:rPr>
              <w:i/>
              <w:lang w:val="en-US"/>
            </w:rPr>
            <w:t xml:space="preserve">2019 IEEE/CVF Conference on Computer Vision and Pattern Recognition: CVPR 2019 : 16-20 June 2019, Long Beach, California : proceedings. </w:t>
          </w:r>
          <w:r w:rsidRPr="00027F94">
            <w:rPr>
              <w:lang w:val="en-US"/>
            </w:rPr>
            <w:t>Piscataway, NJ, IEEE.</w:t>
          </w:r>
        </w:p>
        <w:p w14:paraId="7ABA1CDE" w14:textId="77777777" w:rsidR="00027F94" w:rsidRDefault="00027F94" w:rsidP="00027F94">
          <w:pPr>
            <w:pStyle w:val="CitaviBibliographyEntry"/>
            <w:rPr>
              <w:lang w:val="en-US"/>
            </w:rPr>
          </w:pPr>
          <w:bookmarkStart w:id="316" w:name="_CTVL0010c285b2f52544ec2b83dcd8bfb4272b8"/>
          <w:r>
            <w:rPr>
              <w:lang w:val="en-US"/>
            </w:rPr>
            <w:t>Carrara, F., Amato, G., Brombin, L., Falchi, F. and Gennaro, C. (2020)</w:t>
          </w:r>
          <w:bookmarkEnd w:id="316"/>
          <w:r>
            <w:rPr>
              <w:lang w:val="en-US"/>
            </w:rPr>
            <w:t xml:space="preserve"> </w:t>
          </w:r>
          <w:r w:rsidRPr="00027F94">
            <w:rPr>
              <w:i/>
              <w:lang w:val="en-US"/>
            </w:rPr>
            <w:t>Combining GANs and AutoEncoders for Efficient Anomaly Detection</w:t>
          </w:r>
          <w:r w:rsidRPr="00027F94">
            <w:rPr>
              <w:lang w:val="en-US"/>
            </w:rPr>
            <w:t xml:space="preserve"> [Online]. Available at https://​arxiv.org​/​pdf/​2011.08102.</w:t>
          </w:r>
        </w:p>
        <w:p w14:paraId="2E4D7044" w14:textId="77777777" w:rsidR="00027F94" w:rsidRDefault="00027F94" w:rsidP="00027F94">
          <w:pPr>
            <w:pStyle w:val="CitaviBibliographyEntry"/>
            <w:rPr>
              <w:lang w:val="en-US"/>
            </w:rPr>
          </w:pPr>
          <w:bookmarkStart w:id="317" w:name="_CTVL0011c614043000449baa7c40cdefce06da3"/>
          <w:r>
            <w:rPr>
              <w:lang w:val="en-US"/>
            </w:rPr>
            <w:t>Carrasco, O. C. (2019)</w:t>
          </w:r>
          <w:bookmarkEnd w:id="317"/>
          <w:r>
            <w:rPr>
              <w:lang w:val="en-US"/>
            </w:rPr>
            <w:t xml:space="preserve"> </w:t>
          </w:r>
          <w:r w:rsidRPr="00027F94">
            <w:rPr>
              <w:i/>
              <w:lang w:val="en-US"/>
            </w:rPr>
            <w:t>Support Vector Machines for Classification</w:t>
          </w:r>
          <w:r w:rsidRPr="00027F94">
            <w:rPr>
              <w:lang w:val="en-US"/>
            </w:rPr>
            <w:t xml:space="preserve"> [Online]. Available at https://​towardsdatascience.com​/​support-​vector-​machines-​for-​classification-​fc7c1565e3.</w:t>
          </w:r>
        </w:p>
        <w:p w14:paraId="13B725BF" w14:textId="77777777" w:rsidR="00027F94" w:rsidRDefault="00027F94" w:rsidP="00027F94">
          <w:pPr>
            <w:pStyle w:val="CitaviBibliographyEntry"/>
            <w:rPr>
              <w:lang w:val="en-US"/>
            </w:rPr>
          </w:pPr>
          <w:bookmarkStart w:id="318" w:name="_CTVL00137c2a0f5866541e5828530821ab7d830"/>
          <w:r>
            <w:rPr>
              <w:lang w:val="en-US"/>
            </w:rPr>
            <w:t>Chalapathy, R. and Chawla, S. (2019)</w:t>
          </w:r>
          <w:bookmarkEnd w:id="318"/>
          <w:r>
            <w:rPr>
              <w:lang w:val="en-US"/>
            </w:rPr>
            <w:t xml:space="preserve"> </w:t>
          </w:r>
          <w:r w:rsidRPr="00027F94">
            <w:rPr>
              <w:i/>
              <w:lang w:val="en-US"/>
            </w:rPr>
            <w:t>Deep Learning for Anomaly Detection: A Survey</w:t>
          </w:r>
          <w:r w:rsidRPr="00027F94">
            <w:rPr>
              <w:lang w:val="en-US"/>
            </w:rPr>
            <w:t>.</w:t>
          </w:r>
        </w:p>
        <w:p w14:paraId="027897AD" w14:textId="77777777" w:rsidR="00027F94" w:rsidRDefault="00027F94" w:rsidP="00027F94">
          <w:pPr>
            <w:pStyle w:val="CitaviBibliographyEntry"/>
            <w:rPr>
              <w:lang w:val="en-US"/>
            </w:rPr>
          </w:pPr>
          <w:bookmarkStart w:id="319" w:name="_CTVL001872317e1832947d1afff0c22ce89c1e8"/>
          <w:r>
            <w:rPr>
              <w:lang w:val="en-US"/>
            </w:rPr>
            <w:t>Chandola, V., Banerjee, A. and Kumar, V. (2009) ‘Anomaly detection: A survey’,</w:t>
          </w:r>
          <w:bookmarkEnd w:id="319"/>
          <w:r>
            <w:rPr>
              <w:lang w:val="en-US"/>
            </w:rPr>
            <w:t xml:space="preserve"> </w:t>
          </w:r>
          <w:r w:rsidRPr="00027F94">
            <w:rPr>
              <w:i/>
              <w:lang w:val="en-US"/>
            </w:rPr>
            <w:t>ACM Computing Surveys</w:t>
          </w:r>
          <w:r w:rsidRPr="00027F94">
            <w:rPr>
              <w:lang w:val="en-US"/>
            </w:rPr>
            <w:t>, vol. 41, no. 3, pp. 1–58.</w:t>
          </w:r>
        </w:p>
        <w:p w14:paraId="7E241D56" w14:textId="77777777" w:rsidR="00027F94" w:rsidRDefault="00027F94" w:rsidP="00027F94">
          <w:pPr>
            <w:pStyle w:val="CitaviBibliographyEntry"/>
            <w:rPr>
              <w:lang w:val="en-US"/>
            </w:rPr>
          </w:pPr>
          <w:bookmarkStart w:id="320" w:name="_CTVL001cf1dcdc1f6564ab4bd6ff2f553362f72"/>
          <w:r>
            <w:rPr>
              <w:lang w:val="en-US"/>
            </w:rPr>
            <w:t>Chebel-Morello, B., Malinowski, S. and Senoussi, H. (2016) ‘Feature selection for fault detection systems: application to the Tennessee Eastman process’,</w:t>
          </w:r>
          <w:bookmarkEnd w:id="320"/>
          <w:r>
            <w:rPr>
              <w:lang w:val="en-US"/>
            </w:rPr>
            <w:t xml:space="preserve"> </w:t>
          </w:r>
          <w:r w:rsidRPr="00027F94">
            <w:rPr>
              <w:i/>
              <w:lang w:val="en-US"/>
            </w:rPr>
            <w:t>Applied Intelligence</w:t>
          </w:r>
          <w:r w:rsidRPr="00027F94">
            <w:rPr>
              <w:lang w:val="en-US"/>
            </w:rPr>
            <w:t>, vol. 44, no. 1, pp. 111–122.</w:t>
          </w:r>
        </w:p>
        <w:p w14:paraId="67929A06" w14:textId="77777777" w:rsidR="00027F94" w:rsidRDefault="00027F94" w:rsidP="00027F94">
          <w:pPr>
            <w:pStyle w:val="CitaviBibliographyEntry"/>
            <w:rPr>
              <w:lang w:val="en-US"/>
            </w:rPr>
          </w:pPr>
          <w:bookmarkStart w:id="321" w:name="_CTVL0019cf975a5c11c4f7a81b3b38ee35c3fbc"/>
          <w:r>
            <w:rPr>
              <w:lang w:val="en-US"/>
            </w:rPr>
            <w:t>Chen, J., Sathe, S., Aggarwal, C. and Turaga, D. (2017) ‘Outlier Detection with Autoencoder Ensembles’, in, pp. 90–98.</w:t>
          </w:r>
        </w:p>
        <w:p w14:paraId="0F5C74F1" w14:textId="77777777" w:rsidR="00027F94" w:rsidRDefault="00027F94" w:rsidP="00027F94">
          <w:pPr>
            <w:pStyle w:val="CitaviBibliographyEntry"/>
            <w:rPr>
              <w:lang w:val="en-US"/>
            </w:rPr>
          </w:pPr>
          <w:bookmarkStart w:id="322" w:name="_CTVL00182b1c2c0caa84e1a915521ba25d08a6a"/>
          <w:bookmarkEnd w:id="321"/>
          <w:r>
            <w:rPr>
              <w:lang w:val="en-US"/>
            </w:rPr>
            <w:t>Cristianini, N. and Shawe-Taylor, J. (2006)</w:t>
          </w:r>
          <w:bookmarkEnd w:id="322"/>
          <w:r>
            <w:rPr>
              <w:lang w:val="en-US"/>
            </w:rPr>
            <w:t xml:space="preserve"> </w:t>
          </w:r>
          <w:r w:rsidRPr="00027F94">
            <w:rPr>
              <w:i/>
              <w:lang w:val="en-US"/>
            </w:rPr>
            <w:t>An introduction to support vector machines: And other kernel-based learning methods</w:t>
          </w:r>
          <w:r w:rsidRPr="00027F94">
            <w:rPr>
              <w:lang w:val="en-US"/>
            </w:rPr>
            <w:t>, Cambridge, New York, Cambridge University Press.</w:t>
          </w:r>
        </w:p>
        <w:p w14:paraId="6B387430" w14:textId="77777777" w:rsidR="00027F94" w:rsidRDefault="00027F94" w:rsidP="00027F94">
          <w:pPr>
            <w:pStyle w:val="CitaviBibliographyEntry"/>
            <w:rPr>
              <w:lang w:val="en-US"/>
            </w:rPr>
          </w:pPr>
          <w:bookmarkStart w:id="323" w:name="_CTVL00191b3feeec3aa4051beddce81c41a738f"/>
          <w:r>
            <w:rPr>
              <w:lang w:val="en-US"/>
            </w:rPr>
            <w:t>Csáji, B. C. (2001)</w:t>
          </w:r>
          <w:bookmarkEnd w:id="323"/>
          <w:r>
            <w:rPr>
              <w:lang w:val="en-US"/>
            </w:rPr>
            <w:t xml:space="preserve"> </w:t>
          </w:r>
          <w:r w:rsidRPr="00027F94">
            <w:rPr>
              <w:i/>
              <w:lang w:val="en-US"/>
            </w:rPr>
            <w:t>Approximation with artificial neural networks</w:t>
          </w:r>
          <w:r w:rsidRPr="00027F94">
            <w:rPr>
              <w:lang w:val="en-US"/>
            </w:rPr>
            <w:t xml:space="preserve"> [Online], Hungary. Available at https://​citeseerx.ist.psu.edu​/​viewdoc/​download​?​doi=​10.1.1.101.2647&amp;​rep=​rep1&amp;​type=​pdf.</w:t>
          </w:r>
        </w:p>
        <w:p w14:paraId="58F01792" w14:textId="77777777" w:rsidR="00027F94" w:rsidRDefault="00027F94" w:rsidP="00027F94">
          <w:pPr>
            <w:pStyle w:val="CitaviBibliographyEntry"/>
            <w:rPr>
              <w:lang w:val="en-US"/>
            </w:rPr>
          </w:pPr>
          <w:bookmarkStart w:id="324" w:name="_CTVL0017ecdfe540264478294d46e0376042dd1"/>
          <w:r>
            <w:rPr>
              <w:lang w:val="en-US"/>
            </w:rPr>
            <w:t>Dan Li, Dacheng Chen, Lei Shi, Baihong Jin, Jonathan Goh and See-Kiong Ng (2019)</w:t>
          </w:r>
          <w:bookmarkEnd w:id="324"/>
          <w:r>
            <w:rPr>
              <w:lang w:val="en-US"/>
            </w:rPr>
            <w:t xml:space="preserve"> </w:t>
          </w:r>
          <w:r w:rsidRPr="00027F94">
            <w:rPr>
              <w:i/>
              <w:lang w:val="en-US"/>
            </w:rPr>
            <w:t>MAD-GAN: Multivariate Anomaly Detection for Time Series Data with Generative Adversarial Networks</w:t>
          </w:r>
          <w:r w:rsidRPr="00027F94">
            <w:rPr>
              <w:lang w:val="en-US"/>
            </w:rPr>
            <w:t xml:space="preserve"> [Online].</w:t>
          </w:r>
        </w:p>
        <w:p w14:paraId="02AF2D85" w14:textId="77777777" w:rsidR="00027F94" w:rsidRDefault="00027F94" w:rsidP="00027F94">
          <w:pPr>
            <w:pStyle w:val="CitaviBibliographyEntry"/>
            <w:rPr>
              <w:lang w:val="en-US"/>
            </w:rPr>
          </w:pPr>
          <w:bookmarkStart w:id="325" w:name="_CTVL001f598695f4b674d32a982b426f9668172"/>
          <w:r>
            <w:rPr>
              <w:lang w:val="en-US"/>
            </w:rPr>
            <w:t>Dembla, G. (2020a)</w:t>
          </w:r>
          <w:bookmarkEnd w:id="325"/>
          <w:r>
            <w:rPr>
              <w:lang w:val="en-US"/>
            </w:rPr>
            <w:t xml:space="preserve"> </w:t>
          </w:r>
          <w:r w:rsidRPr="00027F94">
            <w:rPr>
              <w:i/>
              <w:lang w:val="en-US"/>
            </w:rPr>
            <w:t>Intuition behind Log-loss score</w:t>
          </w:r>
          <w:r w:rsidRPr="00027F94">
            <w:rPr>
              <w:lang w:val="en-US"/>
            </w:rPr>
            <w:t xml:space="preserve"> [Online]. Available at https://​towardsdatascience.com​/​intuition-​behind-​log-​loss-​score-​4e0c9979680a.</w:t>
          </w:r>
        </w:p>
        <w:p w14:paraId="5114CC4D" w14:textId="77777777" w:rsidR="00027F94" w:rsidRDefault="00027F94" w:rsidP="00027F94">
          <w:pPr>
            <w:pStyle w:val="CitaviBibliographyEntry"/>
            <w:rPr>
              <w:lang w:val="en-US"/>
            </w:rPr>
          </w:pPr>
          <w:bookmarkStart w:id="326" w:name="_CTVL00102facf0ae23d4bf58d59122109de6aef"/>
          <w:r>
            <w:rPr>
              <w:lang w:val="en-US"/>
            </w:rPr>
            <w:t>Dembla, G. (2020b)</w:t>
          </w:r>
          <w:bookmarkEnd w:id="326"/>
          <w:r>
            <w:rPr>
              <w:lang w:val="en-US"/>
            </w:rPr>
            <w:t xml:space="preserve"> </w:t>
          </w:r>
          <w:r w:rsidRPr="00027F94">
            <w:rPr>
              <w:i/>
              <w:lang w:val="en-US"/>
            </w:rPr>
            <w:t>Intuition behind ROC-AUC score</w:t>
          </w:r>
          <w:r w:rsidRPr="00027F94">
            <w:rPr>
              <w:lang w:val="en-US"/>
            </w:rPr>
            <w:t xml:space="preserve"> [Online]. Available at https://​towardsdatascience.com​/​intuition-​behind-​roc-​auc-​score-​1456439d1f30.</w:t>
          </w:r>
        </w:p>
        <w:p w14:paraId="47B24B4C" w14:textId="77777777" w:rsidR="00027F94" w:rsidRDefault="00027F94" w:rsidP="00027F94">
          <w:pPr>
            <w:pStyle w:val="CitaviBibliographyEntry"/>
            <w:rPr>
              <w:lang w:val="en-US"/>
            </w:rPr>
          </w:pPr>
          <w:bookmarkStart w:id="327" w:name="_CTVL0018857f3da90c346508f8d02122c67f6ca"/>
          <w:r>
            <w:rPr>
              <w:lang w:val="en-US"/>
            </w:rPr>
            <w:t>Di Mattia, F., Galeone, P., Simoni, M. de and Ghelfi, E. (2019)</w:t>
          </w:r>
          <w:bookmarkEnd w:id="327"/>
          <w:r>
            <w:rPr>
              <w:lang w:val="en-US"/>
            </w:rPr>
            <w:t xml:space="preserve"> </w:t>
          </w:r>
          <w:r w:rsidRPr="00027F94">
            <w:rPr>
              <w:i/>
              <w:lang w:val="en-US"/>
            </w:rPr>
            <w:t>A Survey on GANs for Anomaly Detection</w:t>
          </w:r>
          <w:r w:rsidRPr="00027F94">
            <w:rPr>
              <w:lang w:val="en-US"/>
            </w:rPr>
            <w:t>.</w:t>
          </w:r>
        </w:p>
        <w:p w14:paraId="28E329B4" w14:textId="77777777" w:rsidR="00027F94" w:rsidRDefault="00027F94" w:rsidP="00027F94">
          <w:pPr>
            <w:pStyle w:val="CitaviBibliographyEntry"/>
            <w:rPr>
              <w:lang w:val="en-US"/>
            </w:rPr>
          </w:pPr>
          <w:bookmarkStart w:id="328" w:name="_CTVL001ba2680016c1d4cc49451d9a5c48163b2"/>
          <w:r>
            <w:rPr>
              <w:lang w:val="en-US"/>
            </w:rPr>
            <w:t>Ding, S. X., Zhang, P., Jeinsch, T., Ding, E. L., Engel, P. and Gui, W. (2011) ‘A survey of the application of basic data-driven and model-based methods in process monitoring and fault diagnosis’,</w:t>
          </w:r>
          <w:bookmarkEnd w:id="328"/>
          <w:r>
            <w:rPr>
              <w:lang w:val="en-US"/>
            </w:rPr>
            <w:t xml:space="preserve"> </w:t>
          </w:r>
          <w:r w:rsidRPr="00027F94">
            <w:rPr>
              <w:i/>
              <w:lang w:val="en-US"/>
            </w:rPr>
            <w:t>IFAC Proceedings Volumes</w:t>
          </w:r>
          <w:r w:rsidRPr="00027F94">
            <w:rPr>
              <w:lang w:val="en-US"/>
            </w:rPr>
            <w:t>, vol. 44, no. 1, pp. 12380–12388 [Online]. DOI: 10.3182/20110828-6-IT-1002.02842.</w:t>
          </w:r>
        </w:p>
        <w:p w14:paraId="45547A9C" w14:textId="77777777" w:rsidR="00027F94" w:rsidRDefault="00027F94" w:rsidP="00027F94">
          <w:pPr>
            <w:pStyle w:val="CitaviBibliographyEntry"/>
            <w:rPr>
              <w:lang w:val="en-US"/>
            </w:rPr>
          </w:pPr>
          <w:bookmarkStart w:id="329" w:name="_CTVL00143400f1a9e974b55a1f1ff02e3a90ffb"/>
          <w:r>
            <w:rPr>
              <w:lang w:val="en-US"/>
            </w:rPr>
            <w:t>Doersch, C. (2016)</w:t>
          </w:r>
          <w:bookmarkEnd w:id="329"/>
          <w:r>
            <w:rPr>
              <w:lang w:val="en-US"/>
            </w:rPr>
            <w:t xml:space="preserve"> </w:t>
          </w:r>
          <w:r w:rsidRPr="00027F94">
            <w:rPr>
              <w:i/>
              <w:lang w:val="en-US"/>
            </w:rPr>
            <w:t>Tutorial on Variational Autoencoders</w:t>
          </w:r>
          <w:r w:rsidRPr="00027F94">
            <w:rPr>
              <w:lang w:val="en-US"/>
            </w:rPr>
            <w:t xml:space="preserve"> [Online]. Available at http://​arxiv.org​/​pdf/​1606.05908v3.</w:t>
          </w:r>
        </w:p>
        <w:p w14:paraId="03C65DAB" w14:textId="77777777" w:rsidR="00027F94" w:rsidRDefault="00027F94" w:rsidP="00027F94">
          <w:pPr>
            <w:pStyle w:val="CitaviBibliographyEntry"/>
            <w:rPr>
              <w:lang w:val="en-US"/>
            </w:rPr>
          </w:pPr>
          <w:bookmarkStart w:id="330" w:name="_CTVL00182838a6087dd4d519442306af5446516"/>
          <w:r>
            <w:rPr>
              <w:lang w:val="en-US"/>
            </w:rPr>
            <w:t>Domingos, P. (2012) ‘A few useful things to know about machine learning’,</w:t>
          </w:r>
          <w:bookmarkEnd w:id="330"/>
          <w:r>
            <w:rPr>
              <w:lang w:val="en-US"/>
            </w:rPr>
            <w:t xml:space="preserve"> </w:t>
          </w:r>
          <w:r w:rsidRPr="00027F94">
            <w:rPr>
              <w:i/>
              <w:lang w:val="en-US"/>
            </w:rPr>
            <w:t>Communications of the ACM</w:t>
          </w:r>
          <w:r w:rsidRPr="00027F94">
            <w:rPr>
              <w:lang w:val="en-US"/>
            </w:rPr>
            <w:t>, vol. 55, no. 10, pp. 78–87.</w:t>
          </w:r>
        </w:p>
        <w:p w14:paraId="2F44E1F5" w14:textId="77777777" w:rsidR="00027F94" w:rsidRDefault="00027F94" w:rsidP="00027F94">
          <w:pPr>
            <w:pStyle w:val="CitaviBibliographyEntry"/>
            <w:rPr>
              <w:lang w:val="en-US"/>
            </w:rPr>
          </w:pPr>
          <w:bookmarkStart w:id="331" w:name="_CTVL001471fd0f6da1f4630b1689889b956d515"/>
          <w:r>
            <w:rPr>
              <w:lang w:val="en-US"/>
            </w:rPr>
            <w:t>Donahue, J., Krähenbühl, P. and Darrell, T. (2017)</w:t>
          </w:r>
          <w:bookmarkEnd w:id="331"/>
          <w:r>
            <w:rPr>
              <w:lang w:val="en-US"/>
            </w:rPr>
            <w:t xml:space="preserve"> </w:t>
          </w:r>
          <w:r w:rsidRPr="00027F94">
            <w:rPr>
              <w:i/>
              <w:lang w:val="en-US"/>
            </w:rPr>
            <w:t>Adversarial Feature Learning</w:t>
          </w:r>
          <w:r w:rsidRPr="00027F94">
            <w:rPr>
              <w:lang w:val="en-US"/>
            </w:rPr>
            <w:t>.</w:t>
          </w:r>
        </w:p>
        <w:p w14:paraId="006EB635" w14:textId="77777777" w:rsidR="00027F94" w:rsidRDefault="00027F94" w:rsidP="00027F94">
          <w:pPr>
            <w:pStyle w:val="CitaviBibliographyEntry"/>
            <w:rPr>
              <w:lang w:val="en-US"/>
            </w:rPr>
          </w:pPr>
          <w:bookmarkStart w:id="332" w:name="_CTVL0017d61e6dfc94943da84a41ee270639686"/>
          <w:r>
            <w:rPr>
              <w:lang w:val="en-US"/>
            </w:rPr>
            <w:lastRenderedPageBreak/>
            <w:t>Downs, J. J. and Vogel, E. F. (1993) ‘A plant-wide industrial process control problem’,</w:t>
          </w:r>
          <w:bookmarkEnd w:id="332"/>
          <w:r>
            <w:rPr>
              <w:lang w:val="en-US"/>
            </w:rPr>
            <w:t xml:space="preserve"> </w:t>
          </w:r>
          <w:r w:rsidRPr="00027F94">
            <w:rPr>
              <w:i/>
              <w:lang w:val="en-US"/>
            </w:rPr>
            <w:t>Computers &amp; Chemical Engineering</w:t>
          </w:r>
          <w:r w:rsidRPr="00027F94">
            <w:rPr>
              <w:lang w:val="en-US"/>
            </w:rPr>
            <w:t>, vol. 17, no. 3, pp. 245–255 [Online]. DOI: 10.1016/0098-1354(93)80018-I.</w:t>
          </w:r>
        </w:p>
        <w:p w14:paraId="3F9D277E" w14:textId="77777777" w:rsidR="00027F94" w:rsidRDefault="00027F94" w:rsidP="00027F94">
          <w:pPr>
            <w:pStyle w:val="CitaviBibliographyEntry"/>
            <w:rPr>
              <w:lang w:val="en-US"/>
            </w:rPr>
          </w:pPr>
          <w:bookmarkStart w:id="333" w:name="_CTVL001904368d84fdf40c4970560030adf0959"/>
          <w:r>
            <w:rPr>
              <w:lang w:val="en-US"/>
            </w:rPr>
            <w:t>Erfani, S. M., Rajasegarar, S., Karunasekera, S. and Leckie, C. (2016) ‘High-dimensional and large-scale anomaly detection using a linear one-class SVM with deep learning’,</w:t>
          </w:r>
          <w:bookmarkEnd w:id="333"/>
          <w:r>
            <w:rPr>
              <w:lang w:val="en-US"/>
            </w:rPr>
            <w:t xml:space="preserve"> </w:t>
          </w:r>
          <w:r w:rsidRPr="00027F94">
            <w:rPr>
              <w:i/>
              <w:lang w:val="en-US"/>
            </w:rPr>
            <w:t>Pattern Recognition</w:t>
          </w:r>
          <w:r w:rsidRPr="00027F94">
            <w:rPr>
              <w:lang w:val="en-US"/>
            </w:rPr>
            <w:t>, vol. 58, pp. 121–134 [Online]. DOI: 10.1016/j.patcog.2016.03.028.</w:t>
          </w:r>
        </w:p>
        <w:p w14:paraId="3164BFA1" w14:textId="77777777" w:rsidR="00027F94" w:rsidRDefault="00027F94" w:rsidP="00027F94">
          <w:pPr>
            <w:pStyle w:val="CitaviBibliographyEntry"/>
            <w:rPr>
              <w:lang w:val="en-US"/>
            </w:rPr>
          </w:pPr>
          <w:bookmarkStart w:id="334" w:name="_CTVL001711f692dc91e40ae8bd1771c3fb49ca8"/>
          <w:r>
            <w:rPr>
              <w:lang w:val="en-US"/>
            </w:rPr>
            <w:t>Erhan, D., Bengio, Y., Courville, A., Manzagol, P.-A., Vincent, P. and Bengio, S. (2010) ‘Why Does Unsupervised Pre-Training Help Deep Learning?’,</w:t>
          </w:r>
          <w:bookmarkEnd w:id="334"/>
          <w:r>
            <w:rPr>
              <w:lang w:val="en-US"/>
            </w:rPr>
            <w:t xml:space="preserve"> </w:t>
          </w:r>
          <w:r w:rsidRPr="00027F94">
            <w:rPr>
              <w:i/>
              <w:lang w:val="en-US"/>
            </w:rPr>
            <w:t>J. Mach. Learn. Res.</w:t>
          </w:r>
          <w:r w:rsidRPr="00027F94">
            <w:rPr>
              <w:lang w:val="en-US"/>
            </w:rPr>
            <w:t>, vol. 11, pp. 625–660.</w:t>
          </w:r>
        </w:p>
        <w:p w14:paraId="189D118A" w14:textId="77777777" w:rsidR="00027F94" w:rsidRDefault="00027F94" w:rsidP="00027F94">
          <w:pPr>
            <w:pStyle w:val="CitaviBibliographyEntry"/>
            <w:rPr>
              <w:lang w:val="en-US"/>
            </w:rPr>
          </w:pPr>
          <w:bookmarkStart w:id="335" w:name="_CTVL001f63c063b8758499a846fade198e56032"/>
          <w:r>
            <w:rPr>
              <w:lang w:val="en-US"/>
            </w:rPr>
            <w:t>Fan, J., Wang, W. and Zhang, H. (2017) ‘AutoEncoder based high-dimensional data fault detection system’,</w:t>
          </w:r>
          <w:bookmarkEnd w:id="335"/>
          <w:r>
            <w:rPr>
              <w:lang w:val="en-US"/>
            </w:rPr>
            <w:t xml:space="preserve"> </w:t>
          </w:r>
          <w:r w:rsidRPr="00027F94">
            <w:rPr>
              <w:i/>
              <w:lang w:val="en-US"/>
            </w:rPr>
            <w:t xml:space="preserve">2017 IEEE 15th International Conference on Industrial Informatics (INDIN): University of Applied Science Emden/Leer, Emden, Germany, 24-26 July 2017 : proceedings. </w:t>
          </w:r>
          <w:r w:rsidRPr="00027F94">
            <w:rPr>
              <w:lang w:val="en-US"/>
            </w:rPr>
            <w:t>Emden, 7/24/2017 - 7/26/2017. Piscataway, NJ, IEEE, pp. 1001–1006.</w:t>
          </w:r>
        </w:p>
        <w:p w14:paraId="0012A48A" w14:textId="77777777" w:rsidR="00027F94" w:rsidRDefault="00027F94" w:rsidP="00027F94">
          <w:pPr>
            <w:pStyle w:val="CitaviBibliographyEntry"/>
            <w:rPr>
              <w:lang w:val="en-US"/>
            </w:rPr>
          </w:pPr>
          <w:bookmarkStart w:id="336" w:name="_CTVL00194d47c1f03564613b06e00f28d495edc"/>
          <w:r>
            <w:rPr>
              <w:lang w:val="en-US"/>
            </w:rPr>
            <w:t>Feng, W., Guan, N., Li, Y., Zhang, X. and Luo, Z. (2017) ‘Audio visual speech recognition with multimodal recurrent neural networks’, pp. 681–688.</w:t>
          </w:r>
        </w:p>
        <w:p w14:paraId="020B2BB2" w14:textId="77777777" w:rsidR="00027F94" w:rsidRDefault="00027F94" w:rsidP="00027F94">
          <w:pPr>
            <w:pStyle w:val="CitaviBibliographyEntry"/>
            <w:rPr>
              <w:lang w:val="en-US"/>
            </w:rPr>
          </w:pPr>
          <w:bookmarkStart w:id="337" w:name="_CTVL001185e81d1a9c54976ba3053f6b736ab6c"/>
          <w:bookmarkEnd w:id="336"/>
          <w:r>
            <w:rPr>
              <w:lang w:val="en-US"/>
            </w:rPr>
            <w:t>FISHER, R. A. (1936) ‘THE USE OF MULTIPLE MEASUREMENTS IN TAXONOMIC PROBLEMS’,</w:t>
          </w:r>
          <w:bookmarkEnd w:id="337"/>
          <w:r>
            <w:rPr>
              <w:lang w:val="en-US"/>
            </w:rPr>
            <w:t xml:space="preserve"> </w:t>
          </w:r>
          <w:r w:rsidRPr="00027F94">
            <w:rPr>
              <w:i/>
              <w:lang w:val="en-US"/>
            </w:rPr>
            <w:t>Annals of Eugenics</w:t>
          </w:r>
          <w:r w:rsidRPr="00027F94">
            <w:rPr>
              <w:lang w:val="en-US"/>
            </w:rPr>
            <w:t>, vol. 7, no. 2, pp. 179–188.</w:t>
          </w:r>
        </w:p>
        <w:p w14:paraId="76B0AFC8" w14:textId="77777777" w:rsidR="00027F94" w:rsidRDefault="00027F94" w:rsidP="00027F94">
          <w:pPr>
            <w:pStyle w:val="CitaviBibliographyEntry"/>
            <w:rPr>
              <w:lang w:val="en-US"/>
            </w:rPr>
          </w:pPr>
          <w:bookmarkStart w:id="338" w:name="_CTVL001d081bc62bbef4f16b7b5177a4d88fc16"/>
          <w:r>
            <w:rPr>
              <w:lang w:val="en-US"/>
            </w:rPr>
            <w:t>Frasconi, P., Gori, M. and Soda, G. (1992) ‘Local Feedback Multilayered Networks’,</w:t>
          </w:r>
          <w:bookmarkEnd w:id="338"/>
          <w:r>
            <w:rPr>
              <w:lang w:val="en-US"/>
            </w:rPr>
            <w:t xml:space="preserve"> </w:t>
          </w:r>
          <w:r w:rsidRPr="00027F94">
            <w:rPr>
              <w:i/>
              <w:lang w:val="en-US"/>
            </w:rPr>
            <w:t>Neural computation</w:t>
          </w:r>
          <w:r w:rsidRPr="00027F94">
            <w:rPr>
              <w:lang w:val="en-US"/>
            </w:rPr>
            <w:t>, vol. 4, no. 1, pp. 120–130.</w:t>
          </w:r>
        </w:p>
        <w:p w14:paraId="143D5A29" w14:textId="77777777" w:rsidR="00027F94" w:rsidRDefault="00027F94" w:rsidP="00027F94">
          <w:pPr>
            <w:pStyle w:val="CitaviBibliographyEntry"/>
            <w:rPr>
              <w:lang w:val="en-US"/>
            </w:rPr>
          </w:pPr>
          <w:bookmarkStart w:id="339" w:name="_CTVL00163df940346e347958021d59f5d32b225"/>
          <w:r>
            <w:rPr>
              <w:lang w:val="en-US"/>
            </w:rPr>
            <w:t>Gao, X. and Hou, J. (2016) ‘An improved SVM integrated GS-PCA fault diagnosis approach of Tennessee Eastman process’,</w:t>
          </w:r>
          <w:bookmarkEnd w:id="339"/>
          <w:r>
            <w:rPr>
              <w:lang w:val="en-US"/>
            </w:rPr>
            <w:t xml:space="preserve"> </w:t>
          </w:r>
          <w:r w:rsidRPr="00027F94">
            <w:rPr>
              <w:i/>
              <w:lang w:val="en-US"/>
            </w:rPr>
            <w:t>Neurocomputing</w:t>
          </w:r>
          <w:r w:rsidRPr="00027F94">
            <w:rPr>
              <w:lang w:val="en-US"/>
            </w:rPr>
            <w:t>, vol. 174, pp. 906–911 [Online]. DOI: 10.1016/j.neucom.2015.10.018.</w:t>
          </w:r>
        </w:p>
        <w:p w14:paraId="768D8C35" w14:textId="77777777" w:rsidR="00027F94" w:rsidRDefault="00027F94" w:rsidP="00027F94">
          <w:pPr>
            <w:pStyle w:val="CitaviBibliographyEntry"/>
            <w:rPr>
              <w:lang w:val="en-US"/>
            </w:rPr>
          </w:pPr>
          <w:bookmarkStart w:id="340" w:name="_CTVL001fcc4c9b7227e44be8a22d3f43af52089"/>
          <w:r>
            <w:rPr>
              <w:lang w:val="en-US"/>
            </w:rPr>
            <w:t>Gareth, J., Daniela, W., Trevor, H. and Robert, T. (2013)</w:t>
          </w:r>
          <w:bookmarkEnd w:id="340"/>
          <w:r>
            <w:rPr>
              <w:lang w:val="en-US"/>
            </w:rPr>
            <w:t xml:space="preserve"> </w:t>
          </w:r>
          <w:r w:rsidRPr="00027F94">
            <w:rPr>
              <w:i/>
              <w:lang w:val="en-US"/>
            </w:rPr>
            <w:t>An introduction to statistical learning: with applications in R</w:t>
          </w:r>
          <w:r w:rsidRPr="00027F94">
            <w:rPr>
              <w:lang w:val="en-US"/>
            </w:rPr>
            <w:t>, Spinger.</w:t>
          </w:r>
        </w:p>
        <w:p w14:paraId="3F3A7013" w14:textId="77777777" w:rsidR="00027F94" w:rsidRDefault="00027F94" w:rsidP="00027F94">
          <w:pPr>
            <w:pStyle w:val="CitaviBibliographyEntry"/>
            <w:rPr>
              <w:lang w:val="en-US"/>
            </w:rPr>
          </w:pPr>
          <w:bookmarkStart w:id="341" w:name="_CTVL00197f503a8431a4ed3bf139c30070d7463"/>
          <w:r>
            <w:rPr>
              <w:lang w:val="en-US"/>
            </w:rPr>
            <w:t>Gauthier, J. (2015) ‘Conditional generative adversarial nets for convolutional face generation’.</w:t>
          </w:r>
        </w:p>
        <w:p w14:paraId="7BD51D00" w14:textId="77777777" w:rsidR="00027F94" w:rsidRDefault="00027F94" w:rsidP="00027F94">
          <w:pPr>
            <w:pStyle w:val="CitaviBibliographyEntry"/>
            <w:rPr>
              <w:lang w:val="en-US"/>
            </w:rPr>
          </w:pPr>
          <w:bookmarkStart w:id="342" w:name="_CTVL001b036295fe3a7429b9d24ee4709e6e728"/>
          <w:bookmarkEnd w:id="341"/>
          <w:r>
            <w:rPr>
              <w:lang w:val="en-US"/>
            </w:rPr>
            <w:t>Geiger, A., Liu, D., Alnegheimish, S., Cuesta-Infante, A. and Veeramachaneni, K. (2020)</w:t>
          </w:r>
          <w:bookmarkEnd w:id="342"/>
          <w:r>
            <w:rPr>
              <w:lang w:val="en-US"/>
            </w:rPr>
            <w:t xml:space="preserve"> </w:t>
          </w:r>
          <w:r w:rsidRPr="00027F94">
            <w:rPr>
              <w:i/>
              <w:lang w:val="en-US"/>
            </w:rPr>
            <w:t>TadGAN: Time Series Anomaly Detection Using Generative Adversarial Networks</w:t>
          </w:r>
          <w:r w:rsidRPr="00027F94">
            <w:rPr>
              <w:lang w:val="en-US"/>
            </w:rPr>
            <w:t>.</w:t>
          </w:r>
        </w:p>
        <w:p w14:paraId="78D7C8BB" w14:textId="77777777" w:rsidR="00027F94" w:rsidRDefault="00027F94" w:rsidP="00027F94">
          <w:pPr>
            <w:pStyle w:val="CitaviBibliographyEntry"/>
            <w:rPr>
              <w:lang w:val="en-US"/>
            </w:rPr>
          </w:pPr>
          <w:bookmarkStart w:id="343" w:name="_CTVL001a55e3f4499cf4e10bec372ea8fac0610"/>
          <w:r>
            <w:rPr>
              <w:lang w:val="en-US"/>
            </w:rPr>
            <w:t>Gers, F. A., Schmidhuber, J. and Cummins, F. (1999) ‘Learning to forget: Continual prediction with LSTM’.</w:t>
          </w:r>
        </w:p>
        <w:p w14:paraId="12E6A5A5" w14:textId="77777777" w:rsidR="00027F94" w:rsidRDefault="00027F94" w:rsidP="00027F94">
          <w:pPr>
            <w:pStyle w:val="CitaviBibliographyEntry"/>
            <w:rPr>
              <w:lang w:val="en-US"/>
            </w:rPr>
          </w:pPr>
          <w:bookmarkStart w:id="344" w:name="_CTVL001c3a3304a6c324fde932c67f5433d4814"/>
          <w:bookmarkEnd w:id="343"/>
          <w:r>
            <w:rPr>
              <w:lang w:val="en-US"/>
            </w:rPr>
            <w:t>Glasmachers, T. (2017)</w:t>
          </w:r>
          <w:bookmarkEnd w:id="344"/>
          <w:r>
            <w:rPr>
              <w:lang w:val="en-US"/>
            </w:rPr>
            <w:t xml:space="preserve"> </w:t>
          </w:r>
          <w:r w:rsidRPr="00027F94">
            <w:rPr>
              <w:i/>
              <w:lang w:val="en-US"/>
            </w:rPr>
            <w:t>Limits of End-to-End Learning</w:t>
          </w:r>
          <w:r w:rsidRPr="00027F94">
            <w:rPr>
              <w:lang w:val="en-US"/>
            </w:rPr>
            <w:t xml:space="preserve"> [Online]. Available at https://​arxiv.org​/​pdf/​1704.08305.</w:t>
          </w:r>
        </w:p>
        <w:p w14:paraId="27473839" w14:textId="77777777" w:rsidR="00027F94" w:rsidRDefault="00027F94" w:rsidP="00027F94">
          <w:pPr>
            <w:pStyle w:val="CitaviBibliographyEntry"/>
            <w:rPr>
              <w:lang w:val="en-US"/>
            </w:rPr>
          </w:pPr>
          <w:bookmarkStart w:id="345" w:name="_CTVL001c483f8eb4a3044b89ec1864a07cf9bd3"/>
          <w:r>
            <w:rPr>
              <w:lang w:val="en-US"/>
            </w:rPr>
            <w:t>Glorot, X. and Bengio, Y. (2010) ‘Understanding the difficulty of training deep feedforward neural networks’,</w:t>
          </w:r>
          <w:bookmarkEnd w:id="345"/>
          <w:r>
            <w:rPr>
              <w:lang w:val="en-US"/>
            </w:rPr>
            <w:t xml:space="preserve"> </w:t>
          </w:r>
          <w:r w:rsidRPr="00027F94">
            <w:rPr>
              <w:i/>
              <w:lang w:val="en-US"/>
            </w:rPr>
            <w:t>Journal of Machine Learning Research - Proceedings Track</w:t>
          </w:r>
          <w:r w:rsidRPr="00027F94">
            <w:rPr>
              <w:lang w:val="en-US"/>
            </w:rPr>
            <w:t>, vol. 9, pp. 249–256.</w:t>
          </w:r>
        </w:p>
        <w:p w14:paraId="4AB98F9E" w14:textId="77777777" w:rsidR="00027F94" w:rsidRDefault="00027F94" w:rsidP="00027F94">
          <w:pPr>
            <w:pStyle w:val="CitaviBibliographyEntry"/>
            <w:rPr>
              <w:lang w:val="en-US"/>
            </w:rPr>
          </w:pPr>
          <w:bookmarkStart w:id="346" w:name="_CTVL001f238259825e7410c8ab513fca7c43662"/>
          <w:r>
            <w:rPr>
              <w:lang w:val="en-US"/>
            </w:rPr>
            <w:t>Glorot, X., Bordes, A. and Bengio, Y. (2011) ‘Deep Sparse Rectifier Neural Networks’,</w:t>
          </w:r>
          <w:bookmarkEnd w:id="346"/>
          <w:r>
            <w:rPr>
              <w:lang w:val="en-US"/>
            </w:rPr>
            <w:t xml:space="preserve"> </w:t>
          </w:r>
          <w:r w:rsidRPr="00027F94">
            <w:rPr>
              <w:i/>
              <w:lang w:val="en-US"/>
            </w:rPr>
            <w:t xml:space="preserve">Proceedings of the Fourteenth International Conference on Artificial Intelligence and Statistics. </w:t>
          </w:r>
          <w:r w:rsidRPr="00027F94">
            <w:rPr>
              <w:lang w:val="en-US"/>
            </w:rPr>
            <w:t>Fort Lauderdale, FL, USA, PMLR, pp. 315–323.</w:t>
          </w:r>
        </w:p>
        <w:p w14:paraId="2EE954BB" w14:textId="77777777" w:rsidR="00027F94" w:rsidRDefault="00027F94" w:rsidP="00027F94">
          <w:pPr>
            <w:pStyle w:val="CitaviBibliographyEntry"/>
            <w:rPr>
              <w:lang w:val="en-US"/>
            </w:rPr>
          </w:pPr>
          <w:bookmarkStart w:id="347" w:name="_CTVL001438ac8d6868f4f568518c94b64e7a963"/>
          <w:r>
            <w:rPr>
              <w:lang w:val="en-US"/>
            </w:rPr>
            <w:t>Goodfellow, I., Bengio, Y. and Courville, A. (2017)</w:t>
          </w:r>
          <w:bookmarkEnd w:id="347"/>
          <w:r>
            <w:rPr>
              <w:lang w:val="en-US"/>
            </w:rPr>
            <w:t xml:space="preserve"> </w:t>
          </w:r>
          <w:r w:rsidRPr="00027F94">
            <w:rPr>
              <w:i/>
              <w:lang w:val="en-US"/>
            </w:rPr>
            <w:t>Deep Learning</w:t>
          </w:r>
          <w:r w:rsidRPr="00027F94">
            <w:rPr>
              <w:lang w:val="en-US"/>
            </w:rPr>
            <w:t xml:space="preserve"> [Online], Cambridge, Mass., MIT Press Ltd. Available at http://​www.deeplearningbook.org​/​.</w:t>
          </w:r>
        </w:p>
        <w:p w14:paraId="16FF50AF" w14:textId="77777777" w:rsidR="00027F94" w:rsidRDefault="00027F94" w:rsidP="00027F94">
          <w:pPr>
            <w:pStyle w:val="CitaviBibliographyEntry"/>
            <w:rPr>
              <w:lang w:val="en-US"/>
            </w:rPr>
          </w:pPr>
          <w:bookmarkStart w:id="348" w:name="_CTVL001d3d48d18cec44db290da3ab0d4873580"/>
          <w:r>
            <w:rPr>
              <w:lang w:val="en-US"/>
            </w:rPr>
            <w:t>Goodfellow, I. J., Pouget-Abadie, J., Mirza, M., Xu, B., Warde-Farley, D., Ozair, S., Courville, A. and Bengio, Y. (2014)</w:t>
          </w:r>
          <w:bookmarkEnd w:id="348"/>
          <w:r>
            <w:rPr>
              <w:lang w:val="en-US"/>
            </w:rPr>
            <w:t xml:space="preserve"> </w:t>
          </w:r>
          <w:r w:rsidRPr="00027F94">
            <w:rPr>
              <w:i/>
              <w:lang w:val="en-US"/>
            </w:rPr>
            <w:t>Generative Adversarial Networks</w:t>
          </w:r>
          <w:r w:rsidRPr="00027F94">
            <w:rPr>
              <w:lang w:val="en-US"/>
            </w:rPr>
            <w:t>.</w:t>
          </w:r>
        </w:p>
        <w:p w14:paraId="04EEC6BE" w14:textId="77777777" w:rsidR="00027F94" w:rsidRDefault="00027F94" w:rsidP="00027F94">
          <w:pPr>
            <w:pStyle w:val="CitaviBibliographyEntry"/>
            <w:rPr>
              <w:lang w:val="en-US"/>
            </w:rPr>
          </w:pPr>
          <w:bookmarkStart w:id="349" w:name="_CTVL00177f92122b5c14a7db81e7a26171d859a"/>
          <w:r>
            <w:rPr>
              <w:lang w:val="en-US"/>
            </w:rPr>
            <w:t>Han, C., Rundo, L., Murao, K., Noguchi, T., Shimahara, Y., Milacski, Z., Koshino, S., Sala, E., Nakayama, H. and Satoh, S. (2020)</w:t>
          </w:r>
          <w:bookmarkEnd w:id="349"/>
          <w:r>
            <w:rPr>
              <w:lang w:val="en-US"/>
            </w:rPr>
            <w:t xml:space="preserve"> </w:t>
          </w:r>
          <w:r w:rsidRPr="00027F94">
            <w:rPr>
              <w:i/>
              <w:lang w:val="en-US"/>
            </w:rPr>
            <w:t>MADGAN: unsupervised Medical Anomaly Detection GAN using multiple adjacent brain MRI slice reconstruction</w:t>
          </w:r>
          <w:r w:rsidRPr="00027F94">
            <w:rPr>
              <w:lang w:val="en-US"/>
            </w:rPr>
            <w:t xml:space="preserve"> [Online].</w:t>
          </w:r>
        </w:p>
        <w:p w14:paraId="32433855" w14:textId="77777777" w:rsidR="00027F94" w:rsidRDefault="00027F94" w:rsidP="00027F94">
          <w:pPr>
            <w:pStyle w:val="CitaviBibliographyEntry"/>
            <w:rPr>
              <w:lang w:val="en-US"/>
            </w:rPr>
          </w:pPr>
          <w:bookmarkStart w:id="350" w:name="_CTVL0013003dd0a482e4b178dcd0832fcb0c902"/>
          <w:r>
            <w:rPr>
              <w:lang w:val="en-US"/>
            </w:rPr>
            <w:t>Hawkins, D. M. (1980)</w:t>
          </w:r>
          <w:bookmarkEnd w:id="350"/>
          <w:r>
            <w:rPr>
              <w:lang w:val="en-US"/>
            </w:rPr>
            <w:t xml:space="preserve"> </w:t>
          </w:r>
          <w:r w:rsidRPr="00027F94">
            <w:rPr>
              <w:i/>
              <w:lang w:val="en-US"/>
            </w:rPr>
            <w:t>Identification of Outliers</w:t>
          </w:r>
          <w:r w:rsidRPr="00027F94">
            <w:rPr>
              <w:lang w:val="en-US"/>
            </w:rPr>
            <w:t>, Dordrecht, Springer Netherlands.</w:t>
          </w:r>
        </w:p>
        <w:p w14:paraId="7D58E1AC" w14:textId="77777777" w:rsidR="00027F94" w:rsidRDefault="00027F94" w:rsidP="00027F94">
          <w:pPr>
            <w:pStyle w:val="CitaviBibliographyEntry"/>
            <w:rPr>
              <w:lang w:val="en-US"/>
            </w:rPr>
          </w:pPr>
          <w:bookmarkStart w:id="351" w:name="_CTVL001ef92c88dcb954f0d8ab2b2b1afa54ec9"/>
          <w:r>
            <w:rPr>
              <w:lang w:val="en-US"/>
            </w:rPr>
            <w:t>Hawkins, S., He, H., Williams, G. J. and Baxter, R. A. (2002) ‘Outlier Detection Using Replicator Neural Networks’,</w:t>
          </w:r>
          <w:bookmarkEnd w:id="351"/>
          <w:r>
            <w:rPr>
              <w:lang w:val="en-US"/>
            </w:rPr>
            <w:t xml:space="preserve"> </w:t>
          </w:r>
          <w:r w:rsidRPr="00027F94">
            <w:rPr>
              <w:i/>
              <w:lang w:val="en-US"/>
            </w:rPr>
            <w:t xml:space="preserve">Proceedings of the 4th International Conference on Data Warehousing and Knowledge Discovery. </w:t>
          </w:r>
          <w:r w:rsidRPr="00027F94">
            <w:rPr>
              <w:lang w:val="en-US"/>
            </w:rPr>
            <w:t>Berlin, Heidelberg, Springer-Verlag, pp. 170–180.</w:t>
          </w:r>
        </w:p>
        <w:p w14:paraId="63ACB7F1" w14:textId="77777777" w:rsidR="00027F94" w:rsidRDefault="00027F94" w:rsidP="00027F94">
          <w:pPr>
            <w:pStyle w:val="CitaviBibliographyEntry"/>
            <w:rPr>
              <w:lang w:val="en-US"/>
            </w:rPr>
          </w:pPr>
          <w:bookmarkStart w:id="352" w:name="_CTVL0019871155d56fb4d22a7f0f61e28168338"/>
          <w:r>
            <w:rPr>
              <w:lang w:val="en-US"/>
            </w:rPr>
            <w:t>He, K., Zhang, X., Ren, S. and Sun, J. (2016) ‘Deep Residual Learning for Image Recognition’,</w:t>
          </w:r>
          <w:bookmarkEnd w:id="352"/>
          <w:r>
            <w:rPr>
              <w:lang w:val="en-US"/>
            </w:rPr>
            <w:t xml:space="preserve"> </w:t>
          </w:r>
          <w:r w:rsidRPr="00027F94">
            <w:rPr>
              <w:i/>
              <w:lang w:val="en-US"/>
            </w:rPr>
            <w:t xml:space="preserve">Proceedings, 29th IEEE Conference on Computer Vision and Pattern Recognition: 26 June-1 July 2016, Las Vegas, Nevada. </w:t>
          </w:r>
          <w:r w:rsidRPr="00027F94">
            <w:rPr>
              <w:lang w:val="en-US"/>
            </w:rPr>
            <w:t>New York, IEEE.</w:t>
          </w:r>
        </w:p>
        <w:p w14:paraId="30B7DA8D" w14:textId="77777777" w:rsidR="00027F94" w:rsidRDefault="00027F94" w:rsidP="00027F94">
          <w:pPr>
            <w:pStyle w:val="CitaviBibliographyEntry"/>
            <w:rPr>
              <w:lang w:val="en-US"/>
            </w:rPr>
          </w:pPr>
          <w:bookmarkStart w:id="353" w:name="_CTVL00174f18cf0162f4c9ea7d64c66cd5ab834"/>
          <w:r>
            <w:rPr>
              <w:lang w:val="en-US"/>
            </w:rPr>
            <w:lastRenderedPageBreak/>
            <w:t>Heo, S. and Lee, J. H. (2019) ‘Statistical Process Monitoring of the Tennessee Eastman Process Using Parallel Autoassociative Neural Networks and a Large Dataset’,</w:t>
          </w:r>
          <w:bookmarkEnd w:id="353"/>
          <w:r>
            <w:rPr>
              <w:lang w:val="en-US"/>
            </w:rPr>
            <w:t xml:space="preserve"> </w:t>
          </w:r>
          <w:r w:rsidRPr="00027F94">
            <w:rPr>
              <w:i/>
              <w:lang w:val="en-US"/>
            </w:rPr>
            <w:t>Processes</w:t>
          </w:r>
          <w:r w:rsidRPr="00027F94">
            <w:rPr>
              <w:lang w:val="en-US"/>
            </w:rPr>
            <w:t>, vol. 7, no. 7, p. 411.</w:t>
          </w:r>
        </w:p>
        <w:p w14:paraId="382F7F0E" w14:textId="77777777" w:rsidR="00027F94" w:rsidRDefault="00027F94" w:rsidP="00027F94">
          <w:pPr>
            <w:pStyle w:val="CitaviBibliographyEntry"/>
            <w:rPr>
              <w:lang w:val="en-US"/>
            </w:rPr>
          </w:pPr>
          <w:bookmarkStart w:id="354" w:name="_CTVL0018166120f1d644c51a001b9ec43e272e9"/>
          <w:r>
            <w:rPr>
              <w:lang w:val="en-US"/>
            </w:rPr>
            <w:t>Higa, K., Sato, H., Shiraishi, S., Kikuchi, K. and Iwamoto, K. (2019) ‘Anomaly Detection Combining Discriminative and Generative Models’,</w:t>
          </w:r>
          <w:bookmarkEnd w:id="354"/>
          <w:r>
            <w:rPr>
              <w:lang w:val="en-US"/>
            </w:rPr>
            <w:t xml:space="preserve"> </w:t>
          </w:r>
          <w:r w:rsidRPr="00027F94">
            <w:rPr>
              <w:i/>
              <w:lang w:val="en-US"/>
            </w:rPr>
            <w:t>2019 IEEE International Conference on Imaging Systems and Techniques (IST)</w:t>
          </w:r>
          <w:r w:rsidRPr="00027F94">
            <w:rPr>
              <w:lang w:val="en-US"/>
            </w:rPr>
            <w:t>, pp. 1–6.</w:t>
          </w:r>
        </w:p>
        <w:p w14:paraId="3CCAF1E6" w14:textId="77777777" w:rsidR="00027F94" w:rsidRDefault="00027F94" w:rsidP="00027F94">
          <w:pPr>
            <w:pStyle w:val="CitaviBibliographyEntry"/>
            <w:rPr>
              <w:lang w:val="en-US"/>
            </w:rPr>
          </w:pPr>
          <w:bookmarkStart w:id="355" w:name="_CTVL0017d7ccdb1bc534f629802b1fe1056c93e"/>
          <w:r>
            <w:rPr>
              <w:lang w:val="en-US"/>
            </w:rPr>
            <w:t>Hinton, G. E., Osindero, S. and Teh, Y.-W. (2006) ‘A fast learning algorithm for deep belief nets’,</w:t>
          </w:r>
          <w:bookmarkEnd w:id="355"/>
          <w:r>
            <w:rPr>
              <w:lang w:val="en-US"/>
            </w:rPr>
            <w:t xml:space="preserve"> </w:t>
          </w:r>
          <w:r w:rsidRPr="00027F94">
            <w:rPr>
              <w:i/>
              <w:lang w:val="en-US"/>
            </w:rPr>
            <w:t>Neural computation</w:t>
          </w:r>
          <w:r w:rsidRPr="00027F94">
            <w:rPr>
              <w:lang w:val="en-US"/>
            </w:rPr>
            <w:t>, vol. 18, no. 7, pp. 1527–1554.</w:t>
          </w:r>
        </w:p>
        <w:p w14:paraId="6DD51837" w14:textId="77777777" w:rsidR="00027F94" w:rsidRDefault="00027F94" w:rsidP="00027F94">
          <w:pPr>
            <w:pStyle w:val="CitaviBibliographyEntry"/>
            <w:rPr>
              <w:lang w:val="en-US"/>
            </w:rPr>
          </w:pPr>
          <w:bookmarkStart w:id="356" w:name="_CTVL0016103bde197d04b0b9943d47d84bf9e1a"/>
          <w:r>
            <w:rPr>
              <w:lang w:val="en-US"/>
            </w:rPr>
            <w:t>Hinton, G. E., Srivastava, N., Krizhevsky, A., Sutskever, I. and Salakhutdinov, R. R. (2012)</w:t>
          </w:r>
          <w:bookmarkEnd w:id="356"/>
          <w:r>
            <w:rPr>
              <w:lang w:val="en-US"/>
            </w:rPr>
            <w:t xml:space="preserve"> </w:t>
          </w:r>
          <w:r w:rsidRPr="00027F94">
            <w:rPr>
              <w:i/>
              <w:lang w:val="en-US"/>
            </w:rPr>
            <w:t>Improving neural networks by preventing co-adaptation of feature detectors</w:t>
          </w:r>
          <w:r w:rsidRPr="00027F94">
            <w:rPr>
              <w:lang w:val="en-US"/>
            </w:rPr>
            <w:t xml:space="preserve"> [Online]. Available at https://​arxiv.org​/​pdf/​1207.0580.</w:t>
          </w:r>
        </w:p>
        <w:p w14:paraId="0842E57E" w14:textId="77777777" w:rsidR="00027F94" w:rsidRDefault="00027F94" w:rsidP="00027F94">
          <w:pPr>
            <w:pStyle w:val="CitaviBibliographyEntry"/>
            <w:rPr>
              <w:lang w:val="en-US"/>
            </w:rPr>
          </w:pPr>
          <w:bookmarkStart w:id="357" w:name="_CTVL001a15c1784a13c44d18fec284d8bf5d010"/>
          <w:r>
            <w:rPr>
              <w:lang w:val="en-US"/>
            </w:rPr>
            <w:t>Ho, T. K. (1998) ‘The random subspace method for constructing decision forests’,</w:t>
          </w:r>
          <w:bookmarkEnd w:id="357"/>
          <w:r>
            <w:rPr>
              <w:lang w:val="en-US"/>
            </w:rPr>
            <w:t xml:space="preserve"> </w:t>
          </w:r>
          <w:r w:rsidRPr="00027F94">
            <w:rPr>
              <w:i/>
              <w:lang w:val="en-US"/>
            </w:rPr>
            <w:t>IEEE Transactions on Pattern Analysis and Machine Intelligence</w:t>
          </w:r>
          <w:r w:rsidRPr="00027F94">
            <w:rPr>
              <w:lang w:val="en-US"/>
            </w:rPr>
            <w:t>, vol. 20, no. 8, pp. 832–844.</w:t>
          </w:r>
        </w:p>
        <w:p w14:paraId="08420A58" w14:textId="77777777" w:rsidR="00027F94" w:rsidRDefault="00027F94" w:rsidP="00027F94">
          <w:pPr>
            <w:pStyle w:val="CitaviBibliographyEntry"/>
            <w:rPr>
              <w:lang w:val="en-US"/>
            </w:rPr>
          </w:pPr>
          <w:bookmarkStart w:id="358" w:name="_CTVL00128f72171d2024f56aa79b3340aa70c8b"/>
          <w:r>
            <w:rPr>
              <w:lang w:val="en-US"/>
            </w:rPr>
            <w:t>Hochreiter, S. and Schmidhuber, J. (1997) ‘Long short-term memory’,</w:t>
          </w:r>
          <w:bookmarkEnd w:id="358"/>
          <w:r>
            <w:rPr>
              <w:lang w:val="en-US"/>
            </w:rPr>
            <w:t xml:space="preserve"> </w:t>
          </w:r>
          <w:r w:rsidRPr="00027F94">
            <w:rPr>
              <w:i/>
              <w:lang w:val="en-US"/>
            </w:rPr>
            <w:t>Neural computation</w:t>
          </w:r>
          <w:r w:rsidRPr="00027F94">
            <w:rPr>
              <w:lang w:val="en-US"/>
            </w:rPr>
            <w:t>, vol. 9, no. 8, pp. 1735–1780.</w:t>
          </w:r>
        </w:p>
        <w:p w14:paraId="49C7651C" w14:textId="77777777" w:rsidR="00027F94" w:rsidRDefault="00027F94" w:rsidP="00027F94">
          <w:pPr>
            <w:pStyle w:val="CitaviBibliographyEntry"/>
            <w:rPr>
              <w:lang w:val="en-US"/>
            </w:rPr>
          </w:pPr>
          <w:bookmarkStart w:id="359" w:name="_CTVL0010af9f277e6b64677aca07733403e6d82"/>
          <w:r>
            <w:rPr>
              <w:lang w:val="en-US"/>
            </w:rPr>
            <w:t>Huang, Y. and Chen, Y. (2020)</w:t>
          </w:r>
          <w:bookmarkEnd w:id="359"/>
          <w:r>
            <w:rPr>
              <w:lang w:val="en-US"/>
            </w:rPr>
            <w:t xml:space="preserve"> </w:t>
          </w:r>
          <w:r w:rsidRPr="00027F94">
            <w:rPr>
              <w:i/>
              <w:lang w:val="en-US"/>
            </w:rPr>
            <w:t>Autonomous Driving with Deep Learning: A Survey of State-of-Art Technologies</w:t>
          </w:r>
          <w:r w:rsidRPr="00027F94">
            <w:rPr>
              <w:lang w:val="en-US"/>
            </w:rPr>
            <w:t xml:space="preserve"> [Online]. Available at http://​arxiv.org​/​pdf/​2006.06091v3.</w:t>
          </w:r>
        </w:p>
        <w:p w14:paraId="127142EF" w14:textId="77777777" w:rsidR="00027F94" w:rsidRDefault="00027F94" w:rsidP="00027F94">
          <w:pPr>
            <w:pStyle w:val="CitaviBibliographyEntry"/>
            <w:rPr>
              <w:lang w:val="en-US"/>
            </w:rPr>
          </w:pPr>
          <w:bookmarkStart w:id="360" w:name="_CTVL001db3b2ee8986748d3a070870c4f74f8fa"/>
          <w:r>
            <w:rPr>
              <w:lang w:val="en-US"/>
            </w:rPr>
            <w:t>Isola, P., Zhu, J.-Y., Zhou, T. and Efros, A. A. (2017) ‘Image-to-Image Translation with Conditional Adversarial Networks’,</w:t>
          </w:r>
          <w:bookmarkEnd w:id="360"/>
          <w:r>
            <w:rPr>
              <w:lang w:val="en-US"/>
            </w:rPr>
            <w:t xml:space="preserve"> </w:t>
          </w:r>
          <w:r w:rsidRPr="00027F94">
            <w:rPr>
              <w:i/>
              <w:lang w:val="en-US"/>
            </w:rPr>
            <w:t xml:space="preserve">30th IEEE Conference on Computer Vision and Pattern Recognition: CVPR 2017 : 21-26 July 2016, Honolulu, Hawaii : proceedings. </w:t>
          </w:r>
          <w:r w:rsidRPr="00027F94">
            <w:rPr>
              <w:lang w:val="en-US"/>
            </w:rPr>
            <w:t>Piscataway, NJ, IEEE.</w:t>
          </w:r>
        </w:p>
        <w:p w14:paraId="0945A85D" w14:textId="77777777" w:rsidR="00027F94" w:rsidRDefault="00027F94" w:rsidP="00027F94">
          <w:pPr>
            <w:pStyle w:val="CitaviBibliographyEntry"/>
            <w:rPr>
              <w:lang w:val="en-US"/>
            </w:rPr>
          </w:pPr>
          <w:bookmarkStart w:id="361" w:name="_CTVL001b24f0c64d7aa477197f84ca76d6665f6"/>
          <w:r>
            <w:rPr>
              <w:lang w:val="en-US"/>
            </w:rPr>
            <w:t>Javaid, A., Niyaz, Q., Sun, W. and Alam, M. (2016) ‘A Deep Learning Approach for Network Intrusion Detection System’,</w:t>
          </w:r>
          <w:bookmarkEnd w:id="361"/>
          <w:r>
            <w:rPr>
              <w:lang w:val="en-US"/>
            </w:rPr>
            <w:t xml:space="preserve"> </w:t>
          </w:r>
          <w:r w:rsidRPr="00027F94">
            <w:rPr>
              <w:i/>
              <w:lang w:val="en-US"/>
            </w:rPr>
            <w:t xml:space="preserve">Proceedings of the 9th EAI International Conference on Bio-inspired Information and Communications Technologies (formerly BIONETICS), </w:t>
          </w:r>
          <w:r w:rsidRPr="00027F94">
            <w:rPr>
              <w:lang w:val="en-US"/>
            </w:rPr>
            <w:t>ACM.</w:t>
          </w:r>
        </w:p>
        <w:p w14:paraId="173D775C" w14:textId="77777777" w:rsidR="00027F94" w:rsidRDefault="00027F94" w:rsidP="00027F94">
          <w:pPr>
            <w:pStyle w:val="CitaviBibliographyEntry"/>
            <w:rPr>
              <w:lang w:val="en-US"/>
            </w:rPr>
          </w:pPr>
          <w:bookmarkStart w:id="362" w:name="_CTVL001af90dbdbe84b48ab8a16141bbb9da4eb"/>
          <w:r>
            <w:rPr>
              <w:lang w:val="en-US"/>
            </w:rPr>
            <w:t>Jiang, L., Ge, Z. and Song, Z. (2017) ‘Semi-supervised fault classification based on dynamic Sparse Stacked auto-encoders model’,</w:t>
          </w:r>
          <w:bookmarkEnd w:id="362"/>
          <w:r>
            <w:rPr>
              <w:lang w:val="en-US"/>
            </w:rPr>
            <w:t xml:space="preserve"> </w:t>
          </w:r>
          <w:r w:rsidRPr="00027F94">
            <w:rPr>
              <w:i/>
              <w:lang w:val="en-US"/>
            </w:rPr>
            <w:t>Chemometrics and Intelligent Laboratory Systems</w:t>
          </w:r>
          <w:r w:rsidRPr="00027F94">
            <w:rPr>
              <w:lang w:val="en-US"/>
            </w:rPr>
            <w:t>, vol. 168, pp. 72–83 [Online]. DOI: 10.1016/j.chemolab.2017.06.010.</w:t>
          </w:r>
        </w:p>
        <w:p w14:paraId="54886529" w14:textId="77777777" w:rsidR="00027F94" w:rsidRDefault="00027F94" w:rsidP="00027F94">
          <w:pPr>
            <w:pStyle w:val="CitaviBibliographyEntry"/>
            <w:rPr>
              <w:lang w:val="en-US"/>
            </w:rPr>
          </w:pPr>
          <w:bookmarkStart w:id="363" w:name="_CTVL001b8f23d094def4166b1fe293a4218cb71"/>
          <w:r>
            <w:rPr>
              <w:lang w:val="en-US"/>
            </w:rPr>
            <w:t>Jordan, J. (2018a)</w:t>
          </w:r>
          <w:bookmarkEnd w:id="363"/>
          <w:r>
            <w:rPr>
              <w:lang w:val="en-US"/>
            </w:rPr>
            <w:t xml:space="preserve"> </w:t>
          </w:r>
          <w:r w:rsidRPr="00027F94">
            <w:rPr>
              <w:i/>
              <w:lang w:val="en-US"/>
            </w:rPr>
            <w:t>Introduction to autoencoders</w:t>
          </w:r>
          <w:r w:rsidRPr="00027F94">
            <w:rPr>
              <w:lang w:val="en-US"/>
            </w:rPr>
            <w:t xml:space="preserve"> [Online]. Available at https://​www.jeremyjordan.me​/​autoencoders/​.</w:t>
          </w:r>
        </w:p>
        <w:p w14:paraId="59F9841A" w14:textId="77777777" w:rsidR="00027F94" w:rsidRDefault="00027F94" w:rsidP="00027F94">
          <w:pPr>
            <w:pStyle w:val="CitaviBibliographyEntry"/>
            <w:rPr>
              <w:lang w:val="en-US"/>
            </w:rPr>
          </w:pPr>
          <w:bookmarkStart w:id="364" w:name="_CTVL0010cd45469788e4277ba0658b20177e17d"/>
          <w:r>
            <w:rPr>
              <w:lang w:val="en-US"/>
            </w:rPr>
            <w:t>Jordan, J. (2018b)</w:t>
          </w:r>
          <w:bookmarkEnd w:id="364"/>
          <w:r>
            <w:rPr>
              <w:lang w:val="en-US"/>
            </w:rPr>
            <w:t xml:space="preserve"> </w:t>
          </w:r>
          <w:r w:rsidRPr="00027F94">
            <w:rPr>
              <w:i/>
              <w:lang w:val="en-US"/>
            </w:rPr>
            <w:t>Variational autoencoders</w:t>
          </w:r>
          <w:r w:rsidRPr="00027F94">
            <w:rPr>
              <w:lang w:val="en-US"/>
            </w:rPr>
            <w:t xml:space="preserve"> [Online]. Available at https://​www.jeremyjordan.me​/​variational-​autoencoders/​.</w:t>
          </w:r>
        </w:p>
        <w:p w14:paraId="7904FD13" w14:textId="77777777" w:rsidR="00027F94" w:rsidRDefault="00027F94" w:rsidP="00027F94">
          <w:pPr>
            <w:pStyle w:val="CitaviBibliographyEntry"/>
            <w:rPr>
              <w:lang w:val="en-US"/>
            </w:rPr>
          </w:pPr>
          <w:bookmarkStart w:id="365" w:name="_CTVL001ef81c959aead44ef9aa6d2059386f3e1"/>
          <w:r>
            <w:rPr>
              <w:lang w:val="en-US"/>
            </w:rPr>
            <w:t>Knight, J. C. (2002) ‘Safety Critical Systems: Challenges and Directions’,</w:t>
          </w:r>
          <w:bookmarkEnd w:id="365"/>
          <w:r>
            <w:rPr>
              <w:lang w:val="en-US"/>
            </w:rPr>
            <w:t xml:space="preserve"> </w:t>
          </w:r>
          <w:r w:rsidRPr="00027F94">
            <w:rPr>
              <w:i/>
              <w:lang w:val="en-US"/>
            </w:rPr>
            <w:t xml:space="preserve">Proceedings of the 24th International Conference on Software Engineering. </w:t>
          </w:r>
          <w:r w:rsidRPr="00027F94">
            <w:rPr>
              <w:lang w:val="en-US"/>
            </w:rPr>
            <w:t>New York, NY, USA, Association for Computing Machinery, pp. 547–550.</w:t>
          </w:r>
        </w:p>
        <w:p w14:paraId="08383183" w14:textId="77777777" w:rsidR="00027F94" w:rsidRDefault="00027F94" w:rsidP="00027F94">
          <w:pPr>
            <w:pStyle w:val="CitaviBibliographyEntry"/>
            <w:rPr>
              <w:lang w:val="en-US"/>
            </w:rPr>
          </w:pPr>
          <w:bookmarkStart w:id="366" w:name="_CTVL0014db78535157c4828b8e65616aad86595"/>
          <w:r>
            <w:rPr>
              <w:lang w:val="en-US"/>
            </w:rPr>
            <w:t>Krizhevsky, A., Sutskever, I. and Hinton, G. E. (2017) ‘ImageNet classification with deep convolutional neural networks’,</w:t>
          </w:r>
          <w:bookmarkEnd w:id="366"/>
          <w:r>
            <w:rPr>
              <w:lang w:val="en-US"/>
            </w:rPr>
            <w:t xml:space="preserve"> </w:t>
          </w:r>
          <w:r w:rsidRPr="00027F94">
            <w:rPr>
              <w:i/>
              <w:lang w:val="en-US"/>
            </w:rPr>
            <w:t>Communications of the ACM</w:t>
          </w:r>
          <w:r w:rsidRPr="00027F94">
            <w:rPr>
              <w:lang w:val="en-US"/>
            </w:rPr>
            <w:t>, vol. 60, no. 6, pp. 84–90.</w:t>
          </w:r>
        </w:p>
        <w:p w14:paraId="5F39779A" w14:textId="77777777" w:rsidR="00027F94" w:rsidRDefault="00027F94" w:rsidP="00027F94">
          <w:pPr>
            <w:pStyle w:val="CitaviBibliographyEntry"/>
            <w:rPr>
              <w:lang w:val="en-US"/>
            </w:rPr>
          </w:pPr>
          <w:bookmarkStart w:id="367" w:name="_CTVL00198030ab82e93462fa16041b316d3c04d"/>
          <w:r>
            <w:rPr>
              <w:lang w:val="en-US"/>
            </w:rPr>
            <w:t>Krogh, A. and Hertz, J. (1992) ‘A Simple Weight Decay Can Improve Generalization’,</w:t>
          </w:r>
          <w:bookmarkEnd w:id="367"/>
          <w:r>
            <w:rPr>
              <w:lang w:val="en-US"/>
            </w:rPr>
            <w:t xml:space="preserve"> </w:t>
          </w:r>
          <w:r w:rsidRPr="00027F94">
            <w:rPr>
              <w:i/>
              <w:lang w:val="en-US"/>
            </w:rPr>
            <w:t xml:space="preserve">Advances in Neural Information Processing Systems, </w:t>
          </w:r>
          <w:r w:rsidRPr="00027F94">
            <w:rPr>
              <w:lang w:val="en-US"/>
            </w:rPr>
            <w:t>Morgan-Kaufmann.</w:t>
          </w:r>
        </w:p>
        <w:p w14:paraId="621C5DDF" w14:textId="77777777" w:rsidR="00027F94" w:rsidRDefault="00027F94" w:rsidP="00027F94">
          <w:pPr>
            <w:pStyle w:val="CitaviBibliographyEntry"/>
            <w:rPr>
              <w:lang w:val="en-US"/>
            </w:rPr>
          </w:pPr>
          <w:bookmarkStart w:id="368" w:name="_CTVL001dd9eed285d97432e8796fc58e0702f4c"/>
          <w:r>
            <w:rPr>
              <w:lang w:val="en-US"/>
            </w:rPr>
            <w:t>Kuhn, M. and Johnson, K. (2016)</w:t>
          </w:r>
          <w:bookmarkEnd w:id="368"/>
          <w:r>
            <w:rPr>
              <w:lang w:val="en-US"/>
            </w:rPr>
            <w:t xml:space="preserve"> </w:t>
          </w:r>
          <w:r w:rsidRPr="00027F94">
            <w:rPr>
              <w:i/>
              <w:lang w:val="en-US"/>
            </w:rPr>
            <w:t>Applied predictive modeling</w:t>
          </w:r>
          <w:r w:rsidRPr="00027F94">
            <w:rPr>
              <w:lang w:val="en-US"/>
            </w:rPr>
            <w:t>, 5th edn, New York, Heidelberg, Dordrecht, London, Springer.</w:t>
          </w:r>
        </w:p>
        <w:p w14:paraId="5380A5FB" w14:textId="77777777" w:rsidR="00027F94" w:rsidRDefault="00027F94" w:rsidP="00027F94">
          <w:pPr>
            <w:pStyle w:val="CitaviBibliographyEntry"/>
            <w:rPr>
              <w:lang w:val="en-US"/>
            </w:rPr>
          </w:pPr>
          <w:bookmarkStart w:id="369" w:name="_CTVL001090556d3d76f4f93a420e5183fbef1a4"/>
          <w:r>
            <w:rPr>
              <w:lang w:val="en-US"/>
            </w:rPr>
            <w:t>Kuhn, M. and Johnson, K. (2020)</w:t>
          </w:r>
          <w:bookmarkEnd w:id="369"/>
          <w:r>
            <w:rPr>
              <w:lang w:val="en-US"/>
            </w:rPr>
            <w:t xml:space="preserve"> </w:t>
          </w:r>
          <w:r w:rsidRPr="00027F94">
            <w:rPr>
              <w:i/>
              <w:lang w:val="en-US"/>
            </w:rPr>
            <w:t>Feature engineering and selection: A practical approach for predictive models</w:t>
          </w:r>
          <w:r w:rsidRPr="00027F94">
            <w:rPr>
              <w:lang w:val="en-US"/>
            </w:rPr>
            <w:t>, Boca Raton, Florida, London, New York, CRC Press.</w:t>
          </w:r>
        </w:p>
        <w:p w14:paraId="30365098" w14:textId="77777777" w:rsidR="00027F94" w:rsidRDefault="00027F94" w:rsidP="00027F94">
          <w:pPr>
            <w:pStyle w:val="CitaviBibliographyEntry"/>
            <w:rPr>
              <w:lang w:val="en-US"/>
            </w:rPr>
          </w:pPr>
          <w:bookmarkStart w:id="370" w:name="_CTVL00101e86d5a7be34fc2880f2451a4ccc95f"/>
          <w:r>
            <w:rPr>
              <w:lang w:val="en-US"/>
            </w:rPr>
            <w:t>Lecun, Y., Bottou, L., Bengio, Y. and Haffner, P. (1998) ‘Gradient-based learning applied to document recognition’,</w:t>
          </w:r>
          <w:bookmarkEnd w:id="370"/>
          <w:r>
            <w:rPr>
              <w:lang w:val="en-US"/>
            </w:rPr>
            <w:t xml:space="preserve"> </w:t>
          </w:r>
          <w:r w:rsidRPr="00027F94">
            <w:rPr>
              <w:i/>
              <w:lang w:val="en-US"/>
            </w:rPr>
            <w:t>Proceedings of the IEEE</w:t>
          </w:r>
          <w:r w:rsidRPr="00027F94">
            <w:rPr>
              <w:lang w:val="en-US"/>
            </w:rPr>
            <w:t>, vol. 86, no. 11, pp. 2278–2324.</w:t>
          </w:r>
        </w:p>
        <w:p w14:paraId="3CB1C78A" w14:textId="77777777" w:rsidR="00027F94" w:rsidRDefault="00027F94" w:rsidP="00027F94">
          <w:pPr>
            <w:pStyle w:val="CitaviBibliographyEntry"/>
            <w:rPr>
              <w:lang w:val="en-US"/>
            </w:rPr>
          </w:pPr>
          <w:bookmarkStart w:id="371" w:name="_CTVL001cda6692e5e4942edba306463f3e30a5d"/>
          <w:r>
            <w:rPr>
              <w:lang w:val="en-US"/>
            </w:rPr>
            <w:t>Liu, G., Bao, H. and Han, B. (2018) ‘A Stacked Autoencoder-Based Deep Neural Network for Achieving Gearbox Fault Diagnosis’,</w:t>
          </w:r>
          <w:bookmarkEnd w:id="371"/>
          <w:r>
            <w:rPr>
              <w:lang w:val="en-US"/>
            </w:rPr>
            <w:t xml:space="preserve"> </w:t>
          </w:r>
          <w:r w:rsidRPr="00027F94">
            <w:rPr>
              <w:i/>
              <w:lang w:val="en-US"/>
            </w:rPr>
            <w:t>Mathematical Problems in Engineering</w:t>
          </w:r>
          <w:r w:rsidRPr="00027F94">
            <w:rPr>
              <w:lang w:val="en-US"/>
            </w:rPr>
            <w:t>, vol. 2018, pp. 1–10.</w:t>
          </w:r>
        </w:p>
        <w:p w14:paraId="26E60087" w14:textId="77777777" w:rsidR="00027F94" w:rsidRDefault="00027F94" w:rsidP="00027F94">
          <w:pPr>
            <w:pStyle w:val="CitaviBibliographyEntry"/>
            <w:rPr>
              <w:lang w:val="en-US"/>
            </w:rPr>
          </w:pPr>
          <w:bookmarkStart w:id="372" w:name="_CTVL0010d2a16e61c6647a7a4a46f1eee66fa58"/>
          <w:r>
            <w:rPr>
              <w:lang w:val="en-US"/>
            </w:rPr>
            <w:t>Liu, X., Duh, K., Liu, L. and Gao, J. (2020)</w:t>
          </w:r>
          <w:bookmarkEnd w:id="372"/>
          <w:r>
            <w:rPr>
              <w:lang w:val="en-US"/>
            </w:rPr>
            <w:t xml:space="preserve"> </w:t>
          </w:r>
          <w:r w:rsidRPr="00027F94">
            <w:rPr>
              <w:i/>
              <w:lang w:val="en-US"/>
            </w:rPr>
            <w:t>Very Deep Transformers for Neural Machine Translation</w:t>
          </w:r>
          <w:r w:rsidRPr="00027F94">
            <w:rPr>
              <w:lang w:val="en-US"/>
            </w:rPr>
            <w:t xml:space="preserve"> [Online]. Available at http://​arxiv.org​/​pdf/​2008.07772v2.</w:t>
          </w:r>
        </w:p>
        <w:p w14:paraId="6DCC705B" w14:textId="77777777" w:rsidR="00027F94" w:rsidRDefault="00027F94" w:rsidP="00027F94">
          <w:pPr>
            <w:pStyle w:val="CitaviBibliographyEntry"/>
            <w:rPr>
              <w:lang w:val="en-US"/>
            </w:rPr>
          </w:pPr>
          <w:bookmarkStart w:id="373" w:name="_CTVL001b9ed2a109fd240dd9667d11330481e2d"/>
          <w:r>
            <w:rPr>
              <w:lang w:val="en-US"/>
            </w:rPr>
            <w:lastRenderedPageBreak/>
            <w:t>Mahony, N. O., Campbell, S., Carvalho, A., Harapanahalli, S., Velasco-Hernandez, G., Krpalkova, L., Riordan, D. and Walsh, J. (2020) ‘Deep Learning vs. Traditional Computer Vision’,</w:t>
          </w:r>
          <w:bookmarkEnd w:id="373"/>
          <w:r>
            <w:rPr>
              <w:lang w:val="en-US"/>
            </w:rPr>
            <w:t xml:space="preserve"> </w:t>
          </w:r>
          <w:r w:rsidRPr="00027F94">
            <w:rPr>
              <w:i/>
              <w:lang w:val="en-US"/>
            </w:rPr>
            <w:t>in Advances in Computer Vision Proceedings of the</w:t>
          </w:r>
          <w:r w:rsidRPr="00027F94">
            <w:rPr>
              <w:lang w:val="en-US"/>
            </w:rPr>
            <w:t>, vol. 943 [Online]. DOI: 10.1007/978-3-030-17795-9.</w:t>
          </w:r>
        </w:p>
        <w:p w14:paraId="261C4F0D" w14:textId="77777777" w:rsidR="00027F94" w:rsidRDefault="00027F94" w:rsidP="00027F94">
          <w:pPr>
            <w:pStyle w:val="CitaviBibliographyEntry"/>
            <w:rPr>
              <w:lang w:val="en-US"/>
            </w:rPr>
          </w:pPr>
          <w:bookmarkStart w:id="374" w:name="_CTVL00170202c2e4f33417e9a5e7f098fa1143b"/>
          <w:r>
            <w:rPr>
              <w:lang w:val="en-US"/>
            </w:rPr>
            <w:t>Maimon, O. Z. and Rokach, L. (2014)</w:t>
          </w:r>
          <w:bookmarkEnd w:id="374"/>
          <w:r>
            <w:rPr>
              <w:lang w:val="en-US"/>
            </w:rPr>
            <w:t xml:space="preserve"> </w:t>
          </w:r>
          <w:r w:rsidRPr="00027F94">
            <w:rPr>
              <w:i/>
              <w:lang w:val="en-US"/>
            </w:rPr>
            <w:t>Data Mining With Decision Trees: Theory And Applications (2nd Edition)</w:t>
          </w:r>
          <w:r w:rsidRPr="00027F94">
            <w:rPr>
              <w:lang w:val="en-US"/>
            </w:rPr>
            <w:t>, World Scientific.</w:t>
          </w:r>
        </w:p>
        <w:p w14:paraId="2569C839" w14:textId="77777777" w:rsidR="00027F94" w:rsidRDefault="00027F94" w:rsidP="00027F94">
          <w:pPr>
            <w:pStyle w:val="CitaviBibliographyEntry"/>
            <w:rPr>
              <w:lang w:val="en-US"/>
            </w:rPr>
          </w:pPr>
          <w:bookmarkStart w:id="375" w:name="_CTVL001bb47a98592194696bf1a520a2f849f10"/>
          <w:r>
            <w:rPr>
              <w:lang w:val="en-US"/>
            </w:rPr>
            <w:t>Martin-Villalba, C., Urquia, A. and Shao, G. (2018) ‘Implementations of the Tennessee Eastman Process in Modelica’,</w:t>
          </w:r>
          <w:bookmarkEnd w:id="375"/>
          <w:r>
            <w:rPr>
              <w:lang w:val="en-US"/>
            </w:rPr>
            <w:t xml:space="preserve"> </w:t>
          </w:r>
          <w:r w:rsidRPr="00027F94">
            <w:rPr>
              <w:i/>
              <w:lang w:val="en-US"/>
            </w:rPr>
            <w:t>IFAC-PapersOnLine</w:t>
          </w:r>
          <w:r w:rsidRPr="00027F94">
            <w:rPr>
              <w:lang w:val="en-US"/>
            </w:rPr>
            <w:t>, vol. 51, no. 2, pp. 619–624 [Online]. DOI: 10.1016/j.ifacol.2018.03.105.</w:t>
          </w:r>
        </w:p>
        <w:p w14:paraId="733751EB" w14:textId="77777777" w:rsidR="00027F94" w:rsidRDefault="00027F94" w:rsidP="00027F94">
          <w:pPr>
            <w:pStyle w:val="CitaviBibliographyEntry"/>
            <w:rPr>
              <w:lang w:val="en-US"/>
            </w:rPr>
          </w:pPr>
          <w:bookmarkStart w:id="376" w:name="_CTVL0013b9818b656b64a96bde14c57718e9598"/>
          <w:r>
            <w:rPr>
              <w:lang w:val="en-US"/>
            </w:rPr>
            <w:t>Mirza, M. and Osindero, S. (2014)</w:t>
          </w:r>
          <w:bookmarkEnd w:id="376"/>
          <w:r>
            <w:rPr>
              <w:lang w:val="en-US"/>
            </w:rPr>
            <w:t xml:space="preserve"> </w:t>
          </w:r>
          <w:r w:rsidRPr="00027F94">
            <w:rPr>
              <w:i/>
              <w:lang w:val="en-US"/>
            </w:rPr>
            <w:t>Conditional Generative Adversarial Nets</w:t>
          </w:r>
          <w:r w:rsidRPr="00027F94">
            <w:rPr>
              <w:lang w:val="en-US"/>
            </w:rPr>
            <w:t>.</w:t>
          </w:r>
        </w:p>
        <w:p w14:paraId="217E9213" w14:textId="77777777" w:rsidR="00027F94" w:rsidRDefault="00027F94" w:rsidP="00027F94">
          <w:pPr>
            <w:pStyle w:val="CitaviBibliographyEntry"/>
            <w:rPr>
              <w:lang w:val="en-US"/>
            </w:rPr>
          </w:pPr>
          <w:bookmarkStart w:id="377" w:name="_CTVL001058b823a32504b819f0b555fc79e856b"/>
          <w:r>
            <w:rPr>
              <w:lang w:val="en-US"/>
            </w:rPr>
            <w:t>Montúfar, G., Pascanu, R., Cho, K. and Bengio, Y. (2014)</w:t>
          </w:r>
          <w:bookmarkEnd w:id="377"/>
          <w:r>
            <w:rPr>
              <w:lang w:val="en-US"/>
            </w:rPr>
            <w:t xml:space="preserve"> </w:t>
          </w:r>
          <w:r w:rsidRPr="00027F94">
            <w:rPr>
              <w:i/>
              <w:lang w:val="en-US"/>
            </w:rPr>
            <w:t>On the Number of Linear Regions of Deep Neural Networks</w:t>
          </w:r>
          <w:r w:rsidRPr="00027F94">
            <w:rPr>
              <w:lang w:val="en-US"/>
            </w:rPr>
            <w:t xml:space="preserve"> [Online]. Available at https://​arxiv.org​/​pdf/​1402.1869.</w:t>
          </w:r>
        </w:p>
        <w:p w14:paraId="105104B7" w14:textId="77777777" w:rsidR="00027F94" w:rsidRDefault="00027F94" w:rsidP="00027F94">
          <w:pPr>
            <w:pStyle w:val="CitaviBibliographyEntry"/>
            <w:rPr>
              <w:lang w:val="en-US"/>
            </w:rPr>
          </w:pPr>
          <w:bookmarkStart w:id="378" w:name="_CTVL0014bb733bcdcf14d048ef6b1ef358a8ad6"/>
          <w:r>
            <w:rPr>
              <w:lang w:val="en-US"/>
            </w:rPr>
            <w:t>Nilsson, N. J. (1996)</w:t>
          </w:r>
          <w:bookmarkEnd w:id="378"/>
          <w:r>
            <w:rPr>
              <w:lang w:val="en-US"/>
            </w:rPr>
            <w:t xml:space="preserve"> </w:t>
          </w:r>
          <w:r w:rsidRPr="00027F94">
            <w:rPr>
              <w:i/>
              <w:lang w:val="en-US"/>
            </w:rPr>
            <w:t>Introduction to Machine learning: an Early Draft of a Proposed Textbook</w:t>
          </w:r>
          <w:r w:rsidRPr="00027F94">
            <w:rPr>
              <w:lang w:val="en-US"/>
            </w:rPr>
            <w:t>, Stanford (EEUU).</w:t>
          </w:r>
        </w:p>
        <w:p w14:paraId="5CA94FBC" w14:textId="77777777" w:rsidR="00027F94" w:rsidRDefault="00027F94" w:rsidP="00027F94">
          <w:pPr>
            <w:pStyle w:val="CitaviBibliographyEntry"/>
            <w:rPr>
              <w:lang w:val="en-US"/>
            </w:rPr>
          </w:pPr>
          <w:bookmarkStart w:id="379" w:name="_CTVL001b74bda339ead4c87ad2d073e80a3a27d"/>
          <w:r>
            <w:rPr>
              <w:lang w:val="en-US"/>
            </w:rPr>
            <w:t>Odena, A., Olah, C. and Shlens, J. (2016)</w:t>
          </w:r>
          <w:bookmarkEnd w:id="379"/>
          <w:r>
            <w:rPr>
              <w:lang w:val="en-US"/>
            </w:rPr>
            <w:t xml:space="preserve"> </w:t>
          </w:r>
          <w:r w:rsidRPr="00027F94">
            <w:rPr>
              <w:i/>
              <w:lang w:val="en-US"/>
            </w:rPr>
            <w:t>Conditional Image Synthesis With Auxiliary Classifier GANs</w:t>
          </w:r>
          <w:r w:rsidRPr="00027F94">
            <w:rPr>
              <w:lang w:val="en-US"/>
            </w:rPr>
            <w:t xml:space="preserve"> [Online]. Available at http://​arxiv.org​/​pdf/​1610.09585v4.</w:t>
          </w:r>
        </w:p>
        <w:p w14:paraId="36BC7D61" w14:textId="77777777" w:rsidR="00027F94" w:rsidRDefault="00027F94" w:rsidP="00027F94">
          <w:pPr>
            <w:pStyle w:val="CitaviBibliographyEntry"/>
            <w:rPr>
              <w:lang w:val="en-US"/>
            </w:rPr>
          </w:pPr>
          <w:bookmarkStart w:id="380" w:name="_CTVL00187ad82c57eb648dba88bd43f8847a899"/>
          <w:r>
            <w:rPr>
              <w:lang w:val="en-US"/>
            </w:rPr>
            <w:t>Onel, M., Kieslich, C. A. and Pistikopoulos, E. N. (2019) ‘A Nonlinear Support Vector Machine-Based Feature Selection Approach for Fault Detection and Diagnosis: Application to the Tennessee Eastman Process’,</w:t>
          </w:r>
          <w:bookmarkEnd w:id="380"/>
          <w:r>
            <w:rPr>
              <w:lang w:val="en-US"/>
            </w:rPr>
            <w:t xml:space="preserve"> </w:t>
          </w:r>
          <w:r w:rsidRPr="00027F94">
            <w:rPr>
              <w:i/>
              <w:lang w:val="en-US"/>
            </w:rPr>
            <w:t>AIChE journal. American Institute of Chemical Engineers</w:t>
          </w:r>
          <w:r w:rsidRPr="00027F94">
            <w:rPr>
              <w:lang w:val="en-US"/>
            </w:rPr>
            <w:t>, vol. 65, no. 3, pp. 992–1005.</w:t>
          </w:r>
        </w:p>
        <w:p w14:paraId="5FF50402" w14:textId="77777777" w:rsidR="00027F94" w:rsidRDefault="00027F94" w:rsidP="00027F94">
          <w:pPr>
            <w:pStyle w:val="CitaviBibliographyEntry"/>
            <w:rPr>
              <w:lang w:val="en-US"/>
            </w:rPr>
          </w:pPr>
          <w:bookmarkStart w:id="381" w:name="_CTVL001d9f84a7d56114371bb1b897a89de5b74"/>
          <w:r>
            <w:rPr>
              <w:lang w:val="en-US"/>
            </w:rPr>
            <w:t>Pang, G., Shen, C., Cao, L. and van Hengel, A. den (2021) ‘Deep Learning for Anomaly Detection: A review’,</w:t>
          </w:r>
          <w:bookmarkEnd w:id="381"/>
          <w:r>
            <w:rPr>
              <w:lang w:val="en-US"/>
            </w:rPr>
            <w:t xml:space="preserve"> </w:t>
          </w:r>
          <w:r w:rsidRPr="00027F94">
            <w:rPr>
              <w:i/>
              <w:lang w:val="en-US"/>
            </w:rPr>
            <w:t>ACM Computing Surveys</w:t>
          </w:r>
          <w:r w:rsidRPr="00027F94">
            <w:rPr>
              <w:lang w:val="en-US"/>
            </w:rPr>
            <w:t>, vol. 54, no. 2, pp. 1–38.</w:t>
          </w:r>
        </w:p>
        <w:p w14:paraId="28D2829E" w14:textId="77777777" w:rsidR="00027F94" w:rsidRDefault="00027F94" w:rsidP="00027F94">
          <w:pPr>
            <w:pStyle w:val="CitaviBibliographyEntry"/>
            <w:rPr>
              <w:lang w:val="en-US"/>
            </w:rPr>
          </w:pPr>
          <w:bookmarkStart w:id="382" w:name="_CTVL0010b678f2db68c450291ad1cad676e6119"/>
          <w:r>
            <w:rPr>
              <w:lang w:val="en-US"/>
            </w:rPr>
            <w:t>Pedregosa, F., Varoquaux, G., Gramfort, A., Michel, V., Thirion, B., Grisel, O., Blondel, M., Prettenhofer, P., Weiss, R., Dubourg, V., Vanderplas, J., Passos, A., Cournapeau, D., Brucher, M., Perrot, M. and Duchesnay, E. (2011) ‘Scikit-learn: Machine Learning in Python’,</w:t>
          </w:r>
          <w:bookmarkEnd w:id="382"/>
          <w:r>
            <w:rPr>
              <w:lang w:val="en-US"/>
            </w:rPr>
            <w:t xml:space="preserve"> </w:t>
          </w:r>
          <w:r w:rsidRPr="00027F94">
            <w:rPr>
              <w:i/>
              <w:lang w:val="en-US"/>
            </w:rPr>
            <w:t>Journal of Machine Learning Research</w:t>
          </w:r>
          <w:r w:rsidRPr="00027F94">
            <w:rPr>
              <w:lang w:val="en-US"/>
            </w:rPr>
            <w:t>, vol. 12, pp. 2825–2830.</w:t>
          </w:r>
        </w:p>
        <w:p w14:paraId="5E91B730" w14:textId="77777777" w:rsidR="00027F94" w:rsidRDefault="00027F94" w:rsidP="00027F94">
          <w:pPr>
            <w:pStyle w:val="CitaviBibliographyEntry"/>
            <w:rPr>
              <w:lang w:val="en-US"/>
            </w:rPr>
          </w:pPr>
          <w:bookmarkStart w:id="383" w:name="_CTVL001cac9eb0b96ee4c8bb00ff7cf397ebbd2"/>
          <w:r>
            <w:rPr>
              <w:lang w:val="en-US"/>
            </w:rPr>
            <w:t>Qi, Y., Shen, C., Wang, D., Shi, J., Jiang, X. and Zhu, Z. (2017) ‘Stacked Sparse Autoencoder-Based Deep Network for Fault Diagnosis of Rotating Machinery’,</w:t>
          </w:r>
          <w:bookmarkEnd w:id="383"/>
          <w:r>
            <w:rPr>
              <w:lang w:val="en-US"/>
            </w:rPr>
            <w:t xml:space="preserve"> </w:t>
          </w:r>
          <w:r w:rsidRPr="00027F94">
            <w:rPr>
              <w:i/>
              <w:lang w:val="en-US"/>
            </w:rPr>
            <w:t>IEEE Access</w:t>
          </w:r>
          <w:r w:rsidRPr="00027F94">
            <w:rPr>
              <w:lang w:val="en-US"/>
            </w:rPr>
            <w:t>, vol. 5, pp. 15066–15079.</w:t>
          </w:r>
        </w:p>
        <w:p w14:paraId="70B71279" w14:textId="77777777" w:rsidR="00027F94" w:rsidRDefault="00027F94" w:rsidP="00027F94">
          <w:pPr>
            <w:pStyle w:val="CitaviBibliographyEntry"/>
            <w:rPr>
              <w:lang w:val="en-US"/>
            </w:rPr>
          </w:pPr>
          <w:bookmarkStart w:id="384" w:name="_CTVL001c9b1b8fd77f94a969f7e5dad32c2a871"/>
          <w:r>
            <w:rPr>
              <w:lang w:val="en-US"/>
            </w:rPr>
            <w:t>Radford, A., Metz, L. and Chintala, S. (2016)</w:t>
          </w:r>
          <w:bookmarkEnd w:id="384"/>
          <w:r>
            <w:rPr>
              <w:lang w:val="en-US"/>
            </w:rPr>
            <w:t xml:space="preserve"> </w:t>
          </w:r>
          <w:r w:rsidRPr="00027F94">
            <w:rPr>
              <w:i/>
              <w:lang w:val="en-US"/>
            </w:rPr>
            <w:t>Unsupervised Representation Learning with Deep Convolutional Generative Adversarial Networks</w:t>
          </w:r>
          <w:r w:rsidRPr="00027F94">
            <w:rPr>
              <w:lang w:val="en-US"/>
            </w:rPr>
            <w:t>.</w:t>
          </w:r>
        </w:p>
        <w:p w14:paraId="3C9531BA" w14:textId="77777777" w:rsidR="00027F94" w:rsidRDefault="00027F94" w:rsidP="00027F94">
          <w:pPr>
            <w:pStyle w:val="CitaviBibliographyEntry"/>
            <w:rPr>
              <w:lang w:val="en-US"/>
            </w:rPr>
          </w:pPr>
          <w:bookmarkStart w:id="385" w:name="_CTVL001db338db80e3d46bca145219cfba24985"/>
          <w:r>
            <w:rPr>
              <w:lang w:val="en-US"/>
            </w:rPr>
            <w:t>Rieth, C. A., Amsel, B. D., Tran, R. and Cook, M. B. (2017)</w:t>
          </w:r>
          <w:bookmarkEnd w:id="385"/>
          <w:r>
            <w:rPr>
              <w:lang w:val="en-US"/>
            </w:rPr>
            <w:t xml:space="preserve"> </w:t>
          </w:r>
          <w:r w:rsidRPr="00027F94">
            <w:rPr>
              <w:i/>
              <w:lang w:val="en-US"/>
            </w:rPr>
            <w:t>Additional Tennessee Eastman Process Simulation Data for Anomaly Detection Evaluation</w:t>
          </w:r>
          <w:r w:rsidRPr="00027F94">
            <w:rPr>
              <w:lang w:val="en-US"/>
            </w:rPr>
            <w:t>.</w:t>
          </w:r>
        </w:p>
        <w:p w14:paraId="3593089C" w14:textId="77777777" w:rsidR="00027F94" w:rsidRDefault="00027F94" w:rsidP="00027F94">
          <w:pPr>
            <w:pStyle w:val="CitaviBibliographyEntry"/>
            <w:rPr>
              <w:lang w:val="en-US"/>
            </w:rPr>
          </w:pPr>
          <w:bookmarkStart w:id="386" w:name="_CTVL001568a0d8218964b859659235a453c2e27"/>
          <w:r>
            <w:rPr>
              <w:lang w:val="en-US"/>
            </w:rPr>
            <w:t>Robinson, A. J. and Fallside, F. (1987)</w:t>
          </w:r>
          <w:bookmarkEnd w:id="386"/>
          <w:r>
            <w:rPr>
              <w:lang w:val="en-US"/>
            </w:rPr>
            <w:t xml:space="preserve"> </w:t>
          </w:r>
          <w:r w:rsidRPr="00027F94">
            <w:rPr>
              <w:i/>
              <w:lang w:val="en-US"/>
            </w:rPr>
            <w:t>The utility driven dynamic error propagation network</w:t>
          </w:r>
          <w:r w:rsidRPr="00027F94">
            <w:rPr>
              <w:lang w:val="en-US"/>
            </w:rPr>
            <w:t>, University of Cambridge Department of Engineering Cambridge, MA.</w:t>
          </w:r>
        </w:p>
        <w:p w14:paraId="5DB3D6BD" w14:textId="77777777" w:rsidR="00027F94" w:rsidRDefault="00027F94" w:rsidP="00027F94">
          <w:pPr>
            <w:pStyle w:val="CitaviBibliographyEntry"/>
            <w:rPr>
              <w:lang w:val="en-US"/>
            </w:rPr>
          </w:pPr>
          <w:bookmarkStart w:id="387" w:name="_CTVL0012dd308ac75f84180bc09152b9ba61cb4"/>
          <w:r>
            <w:rPr>
              <w:lang w:val="en-US"/>
            </w:rPr>
            <w:t>Ruff, L., Vandermeulen, R., Goernitz, N., Deecke, L., Siddiqui, S. A., Binder, A., Müller, E. and Kloft, M. (2018) ‘Deep One-Class Classification’,</w:t>
          </w:r>
          <w:bookmarkEnd w:id="387"/>
          <w:r>
            <w:rPr>
              <w:lang w:val="en-US"/>
            </w:rPr>
            <w:t xml:space="preserve"> </w:t>
          </w:r>
          <w:r w:rsidRPr="00027F94">
            <w:rPr>
              <w:i/>
              <w:lang w:val="en-US"/>
            </w:rPr>
            <w:t xml:space="preserve">Proceedings of the 35th International Conference on Machine Learning, </w:t>
          </w:r>
          <w:r w:rsidRPr="00027F94">
            <w:rPr>
              <w:lang w:val="en-US"/>
            </w:rPr>
            <w:t>PMLR, pp. 4393–4402.</w:t>
          </w:r>
        </w:p>
        <w:p w14:paraId="35CC36B6" w14:textId="77777777" w:rsidR="00027F94" w:rsidRDefault="00027F94" w:rsidP="00027F94">
          <w:pPr>
            <w:pStyle w:val="CitaviBibliographyEntry"/>
            <w:rPr>
              <w:lang w:val="en-US"/>
            </w:rPr>
          </w:pPr>
          <w:bookmarkStart w:id="388" w:name="_CTVL001e512db8cce52432eaab38a422cd1c82a"/>
          <w:r>
            <w:rPr>
              <w:lang w:val="en-US"/>
            </w:rPr>
            <w:t>Salimans, T., Goodfellow, I., Zaremba, W., Cheung, V., Radford, A. and Chen, X. (2016)</w:t>
          </w:r>
          <w:bookmarkEnd w:id="388"/>
          <w:r>
            <w:rPr>
              <w:lang w:val="en-US"/>
            </w:rPr>
            <w:t xml:space="preserve"> </w:t>
          </w:r>
          <w:r w:rsidRPr="00027F94">
            <w:rPr>
              <w:i/>
              <w:lang w:val="en-US"/>
            </w:rPr>
            <w:t>Improved Techniques for Training GANs</w:t>
          </w:r>
          <w:r w:rsidRPr="00027F94">
            <w:rPr>
              <w:lang w:val="en-US"/>
            </w:rPr>
            <w:t>.</w:t>
          </w:r>
        </w:p>
        <w:p w14:paraId="3854CA80" w14:textId="77777777" w:rsidR="00027F94" w:rsidRDefault="00027F94" w:rsidP="00027F94">
          <w:pPr>
            <w:pStyle w:val="CitaviBibliographyEntry"/>
            <w:rPr>
              <w:lang w:val="en-US"/>
            </w:rPr>
          </w:pPr>
          <w:bookmarkStart w:id="389" w:name="_CTVL0014575ab8e134e4c4fb28ff1ee954b633c"/>
          <w:r>
            <w:rPr>
              <w:lang w:val="en-US"/>
            </w:rPr>
            <w:t>Schlegl, T., Seeböck, P., Waldstein, S. M., Langs, G. and Schmidt-Erfurth, U. (2019) ‘f-AnoGAN: Fast unsupervised anomaly detection with generative adversarial networks’,</w:t>
          </w:r>
          <w:bookmarkEnd w:id="389"/>
          <w:r>
            <w:rPr>
              <w:lang w:val="en-US"/>
            </w:rPr>
            <w:t xml:space="preserve"> </w:t>
          </w:r>
          <w:r w:rsidRPr="00027F94">
            <w:rPr>
              <w:i/>
              <w:lang w:val="en-US"/>
            </w:rPr>
            <w:t>Medical Image Analysis</w:t>
          </w:r>
          <w:r w:rsidRPr="00027F94">
            <w:rPr>
              <w:lang w:val="en-US"/>
            </w:rPr>
            <w:t>, vol. 54, pp. 30–44 [Online]. DOI: 10.1016/j.media.2019.01.010.</w:t>
          </w:r>
        </w:p>
        <w:p w14:paraId="28FC2D6F" w14:textId="77777777" w:rsidR="00027F94" w:rsidRDefault="00027F94" w:rsidP="00027F94">
          <w:pPr>
            <w:pStyle w:val="CitaviBibliographyEntry"/>
            <w:rPr>
              <w:lang w:val="en-US"/>
            </w:rPr>
          </w:pPr>
          <w:bookmarkStart w:id="390" w:name="_CTVL00194c3e00674c34705aff11ebb63703568"/>
          <w:r>
            <w:rPr>
              <w:lang w:val="en-US"/>
            </w:rPr>
            <w:t>Schlegl, T., Seeböck, P., Waldstein, S. M., Schmidt-Erfurth, U. and Langs, G. (2017)</w:t>
          </w:r>
          <w:bookmarkEnd w:id="390"/>
          <w:r>
            <w:rPr>
              <w:lang w:val="en-US"/>
            </w:rPr>
            <w:t xml:space="preserve"> </w:t>
          </w:r>
          <w:r w:rsidRPr="00027F94">
            <w:rPr>
              <w:i/>
              <w:lang w:val="en-US"/>
            </w:rPr>
            <w:t>Unsupervised Anomaly Detection with Generative Adversarial Networks to Guide Marker Discovery</w:t>
          </w:r>
          <w:r w:rsidRPr="00027F94">
            <w:rPr>
              <w:lang w:val="en-US"/>
            </w:rPr>
            <w:t xml:space="preserve"> [Online]. Available at https://​arxiv.org​/​pdf/​1703.05921.</w:t>
          </w:r>
        </w:p>
        <w:p w14:paraId="5FD3C1CD" w14:textId="77777777" w:rsidR="00027F94" w:rsidRDefault="00027F94" w:rsidP="00027F94">
          <w:pPr>
            <w:pStyle w:val="CitaviBibliographyEntry"/>
            <w:rPr>
              <w:lang w:val="en-US"/>
            </w:rPr>
          </w:pPr>
          <w:bookmarkStart w:id="391" w:name="_CTVL001870a378fefc94c04950c5918c7e0c8de"/>
          <w:r>
            <w:rPr>
              <w:lang w:val="en-US"/>
            </w:rPr>
            <w:t>Sejnowski, T. J. (2020) ‘The unreasonable effectiveness of deep learning in artificial intelligence’,</w:t>
          </w:r>
          <w:bookmarkEnd w:id="391"/>
          <w:r>
            <w:rPr>
              <w:lang w:val="en-US"/>
            </w:rPr>
            <w:t xml:space="preserve"> </w:t>
          </w:r>
          <w:r w:rsidRPr="00027F94">
            <w:rPr>
              <w:i/>
              <w:lang w:val="en-US"/>
            </w:rPr>
            <w:t>Proceedings of the National Academy of Sciences</w:t>
          </w:r>
          <w:r w:rsidRPr="00027F94">
            <w:rPr>
              <w:lang w:val="en-US"/>
            </w:rPr>
            <w:t>, vol. 117, no. 48, pp. 30033–30038 [Online]. DOI: 10.1073/pnas.1907373117.</w:t>
          </w:r>
        </w:p>
        <w:p w14:paraId="4C8ECBF4" w14:textId="77777777" w:rsidR="00027F94" w:rsidRDefault="00027F94" w:rsidP="00027F94">
          <w:pPr>
            <w:pStyle w:val="CitaviBibliographyEntry"/>
            <w:rPr>
              <w:lang w:val="en-US"/>
            </w:rPr>
          </w:pPr>
          <w:bookmarkStart w:id="392" w:name="_CTVL001a7da898fc8c94d74b62b0580f6ae4672"/>
          <w:r>
            <w:rPr>
              <w:lang w:val="en-US"/>
            </w:rPr>
            <w:t>Sen, S., Datta, L. and Mitra, S. (2019)</w:t>
          </w:r>
          <w:bookmarkEnd w:id="392"/>
          <w:r>
            <w:rPr>
              <w:lang w:val="en-US"/>
            </w:rPr>
            <w:t xml:space="preserve"> </w:t>
          </w:r>
          <w:r w:rsidRPr="00027F94">
            <w:rPr>
              <w:i/>
              <w:lang w:val="en-US"/>
            </w:rPr>
            <w:t>Machine learning and IoT: A biological perspective</w:t>
          </w:r>
          <w:r w:rsidRPr="00027F94">
            <w:rPr>
              <w:lang w:val="en-US"/>
            </w:rPr>
            <w:t>, Boca Raton, CRC Press, Taylor and Francis Group.</w:t>
          </w:r>
        </w:p>
        <w:p w14:paraId="5DFF2F7A" w14:textId="77777777" w:rsidR="00027F94" w:rsidRDefault="00027F94" w:rsidP="00027F94">
          <w:pPr>
            <w:pStyle w:val="CitaviBibliographyEntry"/>
            <w:rPr>
              <w:lang w:val="en-US"/>
            </w:rPr>
          </w:pPr>
          <w:bookmarkStart w:id="393" w:name="_CTVL00163d33911f6f34af7a2efbcc31bafd83f"/>
          <w:r>
            <w:rPr>
              <w:lang w:val="en-US"/>
            </w:rPr>
            <w:lastRenderedPageBreak/>
            <w:t>Sennrich, R., Firat, O., Cho, K., Birch, A., Haddow, B., Hitschler, J., Junczys-Dowmunt, M., Läubli, S., Barone, A. V. M., Mokry, J. and N</w:t>
          </w:r>
          <w:r>
            <w:rPr>
              <w:rFonts w:hint="cs"/>
              <w:lang w:val="en-US"/>
            </w:rPr>
            <w:t>ă</w:t>
          </w:r>
          <w:r>
            <w:rPr>
              <w:lang w:val="en-US"/>
            </w:rPr>
            <w:t>dejde, M. (2017)</w:t>
          </w:r>
          <w:bookmarkEnd w:id="393"/>
          <w:r>
            <w:rPr>
              <w:lang w:val="en-US"/>
            </w:rPr>
            <w:t xml:space="preserve"> </w:t>
          </w:r>
          <w:r w:rsidRPr="00027F94">
            <w:rPr>
              <w:i/>
              <w:lang w:val="en-US"/>
            </w:rPr>
            <w:t>Nematus: a Toolkit for Neural Machine Translation</w:t>
          </w:r>
          <w:r w:rsidRPr="00027F94">
            <w:rPr>
              <w:lang w:val="en-US"/>
            </w:rPr>
            <w:t>.</w:t>
          </w:r>
        </w:p>
        <w:p w14:paraId="04D93966" w14:textId="77777777" w:rsidR="00027F94" w:rsidRDefault="00027F94" w:rsidP="00027F94">
          <w:pPr>
            <w:pStyle w:val="CitaviBibliographyEntry"/>
            <w:rPr>
              <w:lang w:val="en-US"/>
            </w:rPr>
          </w:pPr>
          <w:bookmarkStart w:id="394" w:name="_CTVL001826440e7e5cf42c7b071573103e63475"/>
          <w:r>
            <w:rPr>
              <w:lang w:val="en-US"/>
            </w:rPr>
            <w:t>Shlens, J. (2014)</w:t>
          </w:r>
          <w:bookmarkEnd w:id="394"/>
          <w:r>
            <w:rPr>
              <w:lang w:val="en-US"/>
            </w:rPr>
            <w:t xml:space="preserve"> </w:t>
          </w:r>
          <w:r w:rsidRPr="00027F94">
            <w:rPr>
              <w:i/>
              <w:lang w:val="en-US"/>
            </w:rPr>
            <w:t>A Tutorial on Principal Component Analysis</w:t>
          </w:r>
          <w:r w:rsidRPr="00027F94">
            <w:rPr>
              <w:lang w:val="en-US"/>
            </w:rPr>
            <w:t>.</w:t>
          </w:r>
        </w:p>
        <w:p w14:paraId="35FAED9F" w14:textId="77777777" w:rsidR="00027F94" w:rsidRDefault="00027F94" w:rsidP="00027F94">
          <w:pPr>
            <w:pStyle w:val="CitaviBibliographyEntry"/>
            <w:rPr>
              <w:lang w:val="en-US"/>
            </w:rPr>
          </w:pPr>
          <w:bookmarkStart w:id="395" w:name="_CTVL001ad255303372a4540bf46488278b4081b"/>
          <w:r>
            <w:rPr>
              <w:lang w:val="en-US"/>
            </w:rPr>
            <w:t>Silver, D., Huang, A., Maddison, C. J., Guez, A., Sifre, L., van den Driessche, G., Schrittwieser, J., Antonoglou, I., Panneershelvam, V., Lanctot, M., Dieleman, S., Grewe, D., Nham, J., Kalchbrenner, N., Sutskever, I., Lillicrap, T., Leach, M., Kavukcuoglu, K., Graepel, T. and Hassabis, D. (2016) ‘Mastering the game of Go with deep neural networks and tree search’,</w:t>
          </w:r>
          <w:bookmarkEnd w:id="395"/>
          <w:r>
            <w:rPr>
              <w:lang w:val="en-US"/>
            </w:rPr>
            <w:t xml:space="preserve"> </w:t>
          </w:r>
          <w:r w:rsidRPr="00027F94">
            <w:rPr>
              <w:i/>
              <w:lang w:val="en-US"/>
            </w:rPr>
            <w:t>Nature</w:t>
          </w:r>
          <w:r w:rsidRPr="00027F94">
            <w:rPr>
              <w:lang w:val="en-US"/>
            </w:rPr>
            <w:t>, vol. 529, no. 7587, pp. 484–489.</w:t>
          </w:r>
        </w:p>
        <w:p w14:paraId="7A35993B" w14:textId="77777777" w:rsidR="00027F94" w:rsidRDefault="00027F94" w:rsidP="00027F94">
          <w:pPr>
            <w:pStyle w:val="CitaviBibliographyEntry"/>
            <w:rPr>
              <w:lang w:val="en-US"/>
            </w:rPr>
          </w:pPr>
          <w:bookmarkStart w:id="396" w:name="_CTVL001ecb57546fefe4eb4ab784a72399d34fa"/>
          <w:r>
            <w:rPr>
              <w:lang w:val="en-US"/>
            </w:rPr>
            <w:t>Song, X., Wu, M., Jermaine, C. and Ranka, S. (2007) ‘Conditional Anomaly Detection’,</w:t>
          </w:r>
          <w:bookmarkEnd w:id="396"/>
          <w:r>
            <w:rPr>
              <w:lang w:val="en-US"/>
            </w:rPr>
            <w:t xml:space="preserve"> </w:t>
          </w:r>
          <w:r w:rsidRPr="00027F94">
            <w:rPr>
              <w:i/>
              <w:lang w:val="en-US"/>
            </w:rPr>
            <w:t>IEEE Transactions on Knowledge and Data Engineering</w:t>
          </w:r>
          <w:r w:rsidRPr="00027F94">
            <w:rPr>
              <w:lang w:val="en-US"/>
            </w:rPr>
            <w:t>, vol. 19, no. 5, pp. 631–645.</w:t>
          </w:r>
        </w:p>
        <w:p w14:paraId="16F751CC" w14:textId="77777777" w:rsidR="00027F94" w:rsidRDefault="00027F94" w:rsidP="00027F94">
          <w:pPr>
            <w:pStyle w:val="CitaviBibliographyEntry"/>
            <w:rPr>
              <w:lang w:val="en-US"/>
            </w:rPr>
          </w:pPr>
          <w:bookmarkStart w:id="397" w:name="_CTVL001b60010ef77554fb88286a319c818bf9e"/>
          <w:r>
            <w:rPr>
              <w:lang w:val="en-US"/>
            </w:rPr>
            <w:t>Spackman, K. A. (1989) ‘Signal Detection Theory: Valuable Tools for Evaluating Inductive Learning’,</w:t>
          </w:r>
          <w:bookmarkEnd w:id="397"/>
          <w:r>
            <w:rPr>
              <w:lang w:val="en-US"/>
            </w:rPr>
            <w:t xml:space="preserve"> </w:t>
          </w:r>
          <w:r w:rsidRPr="00027F94">
            <w:rPr>
              <w:i/>
              <w:lang w:val="en-US"/>
            </w:rPr>
            <w:t xml:space="preserve">Proceedings of the Sixth International Workshop on Machine Learning. </w:t>
          </w:r>
          <w:r w:rsidRPr="00027F94">
            <w:rPr>
              <w:lang w:val="en-US"/>
            </w:rPr>
            <w:t>San Francisco, CA, USA, Morgan Kaufmann Publishers Inc, pp. 160–163.</w:t>
          </w:r>
        </w:p>
        <w:p w14:paraId="1B7FCC72" w14:textId="77777777" w:rsidR="00027F94" w:rsidRDefault="00027F94" w:rsidP="00027F94">
          <w:pPr>
            <w:pStyle w:val="CitaviBibliographyEntry"/>
            <w:rPr>
              <w:lang w:val="en-US"/>
            </w:rPr>
          </w:pPr>
          <w:bookmarkStart w:id="398" w:name="_CTVL001b59d3eff7a57488d8bd86d3a2389849b"/>
          <w:r>
            <w:rPr>
              <w:lang w:val="en-US"/>
            </w:rPr>
            <w:t>Srivastava, N., Hinton, G., Krizhevsky, A., Sutskever, I. and Salakhutdinov, R. (2014) ‘Dropout: A Simple Way to Prevent Neural Networks from Overfitting’,</w:t>
          </w:r>
          <w:bookmarkEnd w:id="398"/>
          <w:r>
            <w:rPr>
              <w:lang w:val="en-US"/>
            </w:rPr>
            <w:t xml:space="preserve"> </w:t>
          </w:r>
          <w:r w:rsidRPr="00027F94">
            <w:rPr>
              <w:i/>
              <w:lang w:val="en-US"/>
            </w:rPr>
            <w:t>J. Mach. Learn. Res.</w:t>
          </w:r>
          <w:r w:rsidRPr="00027F94">
            <w:rPr>
              <w:lang w:val="en-US"/>
            </w:rPr>
            <w:t>, vol. 15, no. 1, pp. 1929–1958.</w:t>
          </w:r>
        </w:p>
        <w:p w14:paraId="2BDDB53B" w14:textId="77777777" w:rsidR="00027F94" w:rsidRDefault="00027F94" w:rsidP="00027F94">
          <w:pPr>
            <w:pStyle w:val="CitaviBibliographyEntry"/>
            <w:rPr>
              <w:lang w:val="en-US"/>
            </w:rPr>
          </w:pPr>
          <w:bookmarkStart w:id="399" w:name="_CTVL00198c4a2c08cda4d54af6b5d4f0fbac6df"/>
          <w:r>
            <w:rPr>
              <w:lang w:val="en-US"/>
            </w:rPr>
            <w:t>Ulusoy, I. and Bishop, C. M. (2006) ‘Comparison of Generative and Discriminative Techniques for Object Detection and Classification’, in</w:t>
          </w:r>
          <w:bookmarkEnd w:id="399"/>
          <w:r>
            <w:rPr>
              <w:lang w:val="en-US"/>
            </w:rPr>
            <w:t xml:space="preserve"> </w:t>
          </w:r>
          <w:r w:rsidRPr="00027F94">
            <w:rPr>
              <w:i/>
              <w:lang w:val="en-US"/>
            </w:rPr>
            <w:t xml:space="preserve">Toward Category-Level Object Recognition, </w:t>
          </w:r>
          <w:r w:rsidRPr="00027F94">
            <w:rPr>
              <w:lang w:val="en-US"/>
            </w:rPr>
            <w:t>Springer, Berlin, Heidelberg, pp. 173–195.</w:t>
          </w:r>
        </w:p>
        <w:p w14:paraId="1D642D72" w14:textId="77777777" w:rsidR="00027F94" w:rsidRDefault="00027F94" w:rsidP="00027F94">
          <w:pPr>
            <w:pStyle w:val="CitaviBibliographyEntry"/>
            <w:rPr>
              <w:lang w:val="en-US"/>
            </w:rPr>
          </w:pPr>
          <w:bookmarkStart w:id="400" w:name="_CTVL0017239528cee704ef1b18a2f66eb0d840f"/>
          <w:r>
            <w:rPr>
              <w:lang w:val="en-US"/>
            </w:rPr>
            <w:t>van der Maaten, L. and Hinton, G. (2008) ‘Visualizing data using t-SNE’,</w:t>
          </w:r>
          <w:bookmarkEnd w:id="400"/>
          <w:r>
            <w:rPr>
              <w:lang w:val="en-US"/>
            </w:rPr>
            <w:t xml:space="preserve"> </w:t>
          </w:r>
          <w:r w:rsidRPr="00027F94">
            <w:rPr>
              <w:i/>
              <w:lang w:val="en-US"/>
            </w:rPr>
            <w:t>Journal of Machine Learning Research</w:t>
          </w:r>
          <w:r w:rsidRPr="00027F94">
            <w:rPr>
              <w:lang w:val="en-US"/>
            </w:rPr>
            <w:t>, vol. 9, pp. 2579–2605.</w:t>
          </w:r>
        </w:p>
        <w:p w14:paraId="63927582" w14:textId="77777777" w:rsidR="00027F94" w:rsidRDefault="00027F94" w:rsidP="00027F94">
          <w:pPr>
            <w:pStyle w:val="CitaviBibliographyEntry"/>
            <w:rPr>
              <w:lang w:val="en-US"/>
            </w:rPr>
          </w:pPr>
          <w:bookmarkStart w:id="401" w:name="_CTVL001adeb8a07d81d4a02b36e87aeccce243b"/>
          <w:r>
            <w:rPr>
              <w:lang w:val="en-US"/>
            </w:rPr>
            <w:t>van der Maaten, L., Postma, E. and Herik, H. (2007) ‘Dimensionality Reduction: A Comparative Review’,</w:t>
          </w:r>
          <w:bookmarkEnd w:id="401"/>
          <w:r>
            <w:rPr>
              <w:lang w:val="en-US"/>
            </w:rPr>
            <w:t xml:space="preserve"> </w:t>
          </w:r>
          <w:r w:rsidRPr="00027F94">
            <w:rPr>
              <w:i/>
              <w:lang w:val="en-US"/>
            </w:rPr>
            <w:t>Journal of Machine Learning Research - JMLR</w:t>
          </w:r>
          <w:r w:rsidRPr="00027F94">
            <w:rPr>
              <w:lang w:val="en-US"/>
            </w:rPr>
            <w:t>, vol. 10.</w:t>
          </w:r>
        </w:p>
        <w:p w14:paraId="653C6CAE" w14:textId="77777777" w:rsidR="00027F94" w:rsidRDefault="00027F94" w:rsidP="00027F94">
          <w:pPr>
            <w:pStyle w:val="CitaviBibliographyEntry"/>
            <w:rPr>
              <w:lang w:val="en-US"/>
            </w:rPr>
          </w:pPr>
          <w:bookmarkStart w:id="402" w:name="_CTVL001ae3caa179de041beb81bd51da696c2ac"/>
          <w:r>
            <w:rPr>
              <w:lang w:val="en-US"/>
            </w:rPr>
            <w:t>Vincent, P., Larochelle, H., Bengio, Y. and Manzagol, P.-A. (2008) ‘Extracting and Composing Robust Features with Denoising Autoencoders’,</w:t>
          </w:r>
          <w:bookmarkEnd w:id="402"/>
          <w:r>
            <w:rPr>
              <w:lang w:val="en-US"/>
            </w:rPr>
            <w:t xml:space="preserve"> </w:t>
          </w:r>
          <w:r w:rsidRPr="00027F94">
            <w:rPr>
              <w:i/>
              <w:lang w:val="en-US"/>
            </w:rPr>
            <w:t xml:space="preserve">Proceedings of the 25th International Conference on Machine Learning. </w:t>
          </w:r>
          <w:r w:rsidRPr="00027F94">
            <w:rPr>
              <w:lang w:val="en-US"/>
            </w:rPr>
            <w:t>New York, NY, USA, Association for Computing Machinery, pp. 1096–1103.</w:t>
          </w:r>
        </w:p>
        <w:p w14:paraId="124C8CFC" w14:textId="77777777" w:rsidR="00027F94" w:rsidRDefault="00027F94" w:rsidP="00027F94">
          <w:pPr>
            <w:pStyle w:val="CitaviBibliographyEntry"/>
            <w:rPr>
              <w:lang w:val="en-US"/>
            </w:rPr>
          </w:pPr>
          <w:bookmarkStart w:id="403" w:name="_CTVL0019bb0814fd9f640d2affa1d3f35aabe80"/>
          <w:r>
            <w:rPr>
              <w:lang w:val="en-US"/>
            </w:rPr>
            <w:t>Vincent, P., Larochelle, H., Lajoie, I., Bengio, Y. and Manzagol, P.-A. (2010) ‘Stacked Denoising Autoencoders: Learning Useful Representations in a Deep Network with a Local Denoising Criterion’,</w:t>
          </w:r>
          <w:bookmarkEnd w:id="403"/>
          <w:r>
            <w:rPr>
              <w:lang w:val="en-US"/>
            </w:rPr>
            <w:t xml:space="preserve"> </w:t>
          </w:r>
          <w:r w:rsidRPr="00027F94">
            <w:rPr>
              <w:i/>
              <w:lang w:val="en-US"/>
            </w:rPr>
            <w:t>J. Mach. Learn. Res.</w:t>
          </w:r>
          <w:r w:rsidRPr="00027F94">
            <w:rPr>
              <w:lang w:val="en-US"/>
            </w:rPr>
            <w:t>, vol. 11, pp. 3371–3408.</w:t>
          </w:r>
        </w:p>
        <w:p w14:paraId="239016E9" w14:textId="77777777" w:rsidR="00027F94" w:rsidRDefault="00027F94" w:rsidP="00027F94">
          <w:pPr>
            <w:pStyle w:val="CitaviBibliographyEntry"/>
            <w:rPr>
              <w:lang w:val="en-US"/>
            </w:rPr>
          </w:pPr>
          <w:bookmarkStart w:id="404" w:name="_CTVL001f1ff40ecad4b4f06ab333385fd772322"/>
          <w:r>
            <w:rPr>
              <w:lang w:val="en-US"/>
            </w:rPr>
            <w:t>Wang, J., Feng, K. and Wu, J. (2019) ‘SVM-Based Deep Stacking Networks’,</w:t>
          </w:r>
          <w:bookmarkEnd w:id="404"/>
          <w:r>
            <w:rPr>
              <w:lang w:val="en-US"/>
            </w:rPr>
            <w:t xml:space="preserve"> </w:t>
          </w:r>
          <w:r w:rsidRPr="00027F94">
            <w:rPr>
              <w:i/>
              <w:lang w:val="en-US"/>
            </w:rPr>
            <w:t>Proceedings of the AAAI Conference on Artificial Intelligence</w:t>
          </w:r>
          <w:r w:rsidRPr="00027F94">
            <w:rPr>
              <w:lang w:val="en-US"/>
            </w:rPr>
            <w:t>, vol. 33, no. 01, pp. 5273–5280 [Online]. DOI: 10.1609/aaai.v33i01.33015273.</w:t>
          </w:r>
        </w:p>
        <w:p w14:paraId="07E371EE" w14:textId="77777777" w:rsidR="00027F94" w:rsidRDefault="00027F94" w:rsidP="00027F94">
          <w:pPr>
            <w:pStyle w:val="CitaviBibliographyEntry"/>
            <w:rPr>
              <w:lang w:val="en-US"/>
            </w:rPr>
          </w:pPr>
          <w:bookmarkStart w:id="405" w:name="_CTVL0019d6ff70e2f454a5b99f0cf8936599d21"/>
          <w:r>
            <w:rPr>
              <w:lang w:val="en-US"/>
            </w:rPr>
            <w:t>Xavier, G. M. and Seixas, J. M. de (2018) ‘Fault Detection and Diagnosis in a Chemical Process using Long Short-Term Memory Recurrent Neural Network’,</w:t>
          </w:r>
          <w:bookmarkEnd w:id="405"/>
          <w:r>
            <w:rPr>
              <w:lang w:val="en-US"/>
            </w:rPr>
            <w:t xml:space="preserve"> </w:t>
          </w:r>
          <w:r w:rsidRPr="00027F94">
            <w:rPr>
              <w:i/>
              <w:lang w:val="en-US"/>
            </w:rPr>
            <w:t xml:space="preserve">IJCNN: 2018 International Joint Conference on Neural Networks : 2018 proceedings. </w:t>
          </w:r>
          <w:r w:rsidRPr="00027F94">
            <w:rPr>
              <w:lang w:val="en-US"/>
            </w:rPr>
            <w:t>Piscataway, New Jersey, Institute of Electrical and Electronics Engineers.</w:t>
          </w:r>
        </w:p>
        <w:p w14:paraId="6A823918" w14:textId="77777777" w:rsidR="00027F94" w:rsidRDefault="00027F94" w:rsidP="00027F94">
          <w:pPr>
            <w:pStyle w:val="CitaviBibliographyEntry"/>
            <w:rPr>
              <w:lang w:val="en-US"/>
            </w:rPr>
          </w:pPr>
          <w:bookmarkStart w:id="406" w:name="_CTVL001321bde528cd84d36b3f2ea0ab3e07ea8"/>
          <w:r>
            <w:rPr>
              <w:lang w:val="en-US"/>
            </w:rPr>
            <w:t>Xie, X., Wang, C., Chen, S., Shi, G. and Zhao, Z. (2017) ‘Real-Time Illegal Parking Detection System Based on Deep Learning’,</w:t>
          </w:r>
          <w:bookmarkEnd w:id="406"/>
          <w:r>
            <w:rPr>
              <w:lang w:val="en-US"/>
            </w:rPr>
            <w:t xml:space="preserve"> </w:t>
          </w:r>
          <w:r w:rsidRPr="00027F94">
            <w:rPr>
              <w:i/>
              <w:lang w:val="en-US"/>
            </w:rPr>
            <w:t xml:space="preserve">Proceedings of the 2017 International Conference on Deep Learning Technologies. </w:t>
          </w:r>
          <w:r w:rsidRPr="00027F94">
            <w:rPr>
              <w:lang w:val="en-US"/>
            </w:rPr>
            <w:t>New York, New York, USA. New York, NY, ACM.</w:t>
          </w:r>
        </w:p>
        <w:p w14:paraId="7C9D28AA" w14:textId="77777777" w:rsidR="00027F94" w:rsidRDefault="00027F94" w:rsidP="00027F94">
          <w:pPr>
            <w:pStyle w:val="CitaviBibliographyEntry"/>
            <w:rPr>
              <w:lang w:val="en-US"/>
            </w:rPr>
          </w:pPr>
          <w:bookmarkStart w:id="407" w:name="_CTVL001bc5f0f0b10974c5fae95e161655c87ce"/>
          <w:r>
            <w:rPr>
              <w:lang w:val="en-US"/>
            </w:rPr>
            <w:t>Yang, B.-S., Di, X. and Han, T. (2008) ‘Random forests classifier for machine fault diagnosis’,</w:t>
          </w:r>
          <w:bookmarkEnd w:id="407"/>
          <w:r>
            <w:rPr>
              <w:lang w:val="en-US"/>
            </w:rPr>
            <w:t xml:space="preserve"> </w:t>
          </w:r>
          <w:r w:rsidRPr="00027F94">
            <w:rPr>
              <w:i/>
              <w:lang w:val="en-US"/>
            </w:rPr>
            <w:t>Journal of Mechanical Science and Technology</w:t>
          </w:r>
          <w:r w:rsidRPr="00027F94">
            <w:rPr>
              <w:lang w:val="en-US"/>
            </w:rPr>
            <w:t>, vol. 22, no. 9, pp. 1716–1725.</w:t>
          </w:r>
        </w:p>
        <w:p w14:paraId="77D19AA0" w14:textId="77777777" w:rsidR="00027F94" w:rsidRDefault="00027F94" w:rsidP="00027F94">
          <w:pPr>
            <w:pStyle w:val="CitaviBibliographyEntry"/>
            <w:rPr>
              <w:lang w:val="en-US"/>
            </w:rPr>
          </w:pPr>
          <w:bookmarkStart w:id="408" w:name="_CTVL0018ecac105b4ba43278db05c3fdb8cf932"/>
          <w:r>
            <w:rPr>
              <w:lang w:val="en-US"/>
            </w:rPr>
            <w:t>Yin, J. and Yan, X. (2019) ‘Mutual Information–Dynamic Stacked Sparse Autoencoders for Fault Detection’,</w:t>
          </w:r>
          <w:bookmarkEnd w:id="408"/>
          <w:r>
            <w:rPr>
              <w:lang w:val="en-US"/>
            </w:rPr>
            <w:t xml:space="preserve"> </w:t>
          </w:r>
          <w:r w:rsidRPr="00027F94">
            <w:rPr>
              <w:i/>
              <w:lang w:val="en-US"/>
            </w:rPr>
            <w:t>Industrial &amp; Engineering Chemistry Research</w:t>
          </w:r>
          <w:r w:rsidRPr="00027F94">
            <w:rPr>
              <w:lang w:val="en-US"/>
            </w:rPr>
            <w:t>, vol. 58, no. 47, pp. 21614–21624.</w:t>
          </w:r>
        </w:p>
        <w:p w14:paraId="36DF1572" w14:textId="77777777" w:rsidR="00027F94" w:rsidRDefault="00027F94" w:rsidP="00027F94">
          <w:pPr>
            <w:pStyle w:val="CitaviBibliographyEntry"/>
            <w:rPr>
              <w:lang w:val="en-US"/>
            </w:rPr>
          </w:pPr>
          <w:bookmarkStart w:id="409" w:name="_CTVL00187fe5cc3cc2d41c8bd8dd415d773fa7e"/>
          <w:r>
            <w:rPr>
              <w:lang w:val="en-US"/>
            </w:rPr>
            <w:t>Yin, S., Gao, X., Karimi, H. R. and Zhu, X. (2014) ‘Study on Support Vector Machine-Based Fault Detection in Tennessee Eastman Process’,</w:t>
          </w:r>
          <w:bookmarkEnd w:id="409"/>
          <w:r>
            <w:rPr>
              <w:lang w:val="en-US"/>
            </w:rPr>
            <w:t xml:space="preserve"> </w:t>
          </w:r>
          <w:r w:rsidRPr="00027F94">
            <w:rPr>
              <w:i/>
              <w:lang w:val="en-US"/>
            </w:rPr>
            <w:t>Abstract and Applied Analysis</w:t>
          </w:r>
          <w:r w:rsidRPr="00027F94">
            <w:rPr>
              <w:lang w:val="en-US"/>
            </w:rPr>
            <w:t>, vol. 2014, pp. 1–8.</w:t>
          </w:r>
        </w:p>
        <w:p w14:paraId="0D6E9B7E" w14:textId="77777777" w:rsidR="00027F94" w:rsidRDefault="00027F94" w:rsidP="00027F94">
          <w:pPr>
            <w:pStyle w:val="CitaviBibliographyEntry"/>
            <w:rPr>
              <w:lang w:val="en-US"/>
            </w:rPr>
          </w:pPr>
          <w:bookmarkStart w:id="410" w:name="_CTVL0017651d02fd303446193226284ddcf6bfa"/>
          <w:r>
            <w:rPr>
              <w:lang w:val="en-US"/>
            </w:rPr>
            <w:t>Yoon, J., Jarrett, D. and van der Schaar, M. (2019) ‘Time-series Generative Adversarial Networks’,</w:t>
          </w:r>
          <w:bookmarkEnd w:id="410"/>
          <w:r>
            <w:rPr>
              <w:lang w:val="en-US"/>
            </w:rPr>
            <w:t xml:space="preserve"> </w:t>
          </w:r>
          <w:r w:rsidRPr="00027F94">
            <w:rPr>
              <w:i/>
              <w:lang w:val="en-US"/>
            </w:rPr>
            <w:t xml:space="preserve">Advances in Neural Information Processing Systems, </w:t>
          </w:r>
          <w:r w:rsidRPr="00027F94">
            <w:rPr>
              <w:lang w:val="en-US"/>
            </w:rPr>
            <w:t>Curran Associates, Inc.</w:t>
          </w:r>
        </w:p>
        <w:p w14:paraId="0A9D79CD" w14:textId="77777777" w:rsidR="00027F94" w:rsidRDefault="00027F94" w:rsidP="00027F94">
          <w:pPr>
            <w:pStyle w:val="CitaviBibliographyEntry"/>
            <w:rPr>
              <w:lang w:val="en-US"/>
            </w:rPr>
          </w:pPr>
          <w:bookmarkStart w:id="411" w:name="_CTVL001d1972f024a8347cd826bc58b743e8a77"/>
          <w:r>
            <w:rPr>
              <w:lang w:val="en-US"/>
            </w:rPr>
            <w:t>Yoon, J., Jordon, J. and van der Schaar, M. (2018)</w:t>
          </w:r>
          <w:bookmarkEnd w:id="411"/>
          <w:r>
            <w:rPr>
              <w:lang w:val="en-US"/>
            </w:rPr>
            <w:t xml:space="preserve"> </w:t>
          </w:r>
          <w:r w:rsidRPr="00027F94">
            <w:rPr>
              <w:i/>
              <w:lang w:val="en-US"/>
            </w:rPr>
            <w:t>GAIN: Missing Data Imputation using Generative Adversarial Nets</w:t>
          </w:r>
          <w:r w:rsidRPr="00027F94">
            <w:rPr>
              <w:lang w:val="en-US"/>
            </w:rPr>
            <w:t xml:space="preserve"> [Online]. Available at https://​arxiv.org​/​pdf/​1806.02920.</w:t>
          </w:r>
        </w:p>
        <w:p w14:paraId="078611F3" w14:textId="77777777" w:rsidR="00027F94" w:rsidRDefault="00027F94" w:rsidP="00027F94">
          <w:pPr>
            <w:pStyle w:val="CitaviBibliographyEntry"/>
            <w:rPr>
              <w:lang w:val="en-US"/>
            </w:rPr>
          </w:pPr>
          <w:bookmarkStart w:id="412" w:name="_CTVL001fca5d5ff94924cbc9d39f98ea2640aef"/>
          <w:r>
            <w:rPr>
              <w:lang w:val="en-US"/>
            </w:rPr>
            <w:lastRenderedPageBreak/>
            <w:t>Zenati, H., Foo, C. S., Lecouat, B., Manek, G. and Chandrasekhar, V. R. (2019)</w:t>
          </w:r>
          <w:bookmarkEnd w:id="412"/>
          <w:r>
            <w:rPr>
              <w:lang w:val="en-US"/>
            </w:rPr>
            <w:t xml:space="preserve"> </w:t>
          </w:r>
          <w:r w:rsidRPr="00027F94">
            <w:rPr>
              <w:i/>
              <w:lang w:val="en-US"/>
            </w:rPr>
            <w:t>Efficient GAN-Based Anomaly Detection</w:t>
          </w:r>
          <w:r w:rsidRPr="00027F94">
            <w:rPr>
              <w:lang w:val="en-US"/>
            </w:rPr>
            <w:t>.</w:t>
          </w:r>
        </w:p>
        <w:p w14:paraId="72D91271" w14:textId="77777777" w:rsidR="00027F94" w:rsidRDefault="00027F94" w:rsidP="00027F94">
          <w:pPr>
            <w:pStyle w:val="CitaviBibliographyEntry"/>
            <w:rPr>
              <w:lang w:val="en-US"/>
            </w:rPr>
          </w:pPr>
          <w:bookmarkStart w:id="413" w:name="_CTVL0011046653dc6d5454da8b56d5511845629"/>
          <w:r>
            <w:rPr>
              <w:lang w:val="en-US"/>
            </w:rPr>
            <w:t>Zhang, G. P. (2000) ‘Neural networks for classification: a survey’,</w:t>
          </w:r>
          <w:bookmarkEnd w:id="413"/>
          <w:r>
            <w:rPr>
              <w:lang w:val="en-US"/>
            </w:rPr>
            <w:t xml:space="preserve"> </w:t>
          </w:r>
          <w:r w:rsidRPr="00027F94">
            <w:rPr>
              <w:i/>
              <w:lang w:val="en-US"/>
            </w:rPr>
            <w:t>IEEE Transactions on Systems, Man and Cybernetics, Part C (Applications and Reviews)</w:t>
          </w:r>
          <w:r w:rsidRPr="00027F94">
            <w:rPr>
              <w:lang w:val="en-US"/>
            </w:rPr>
            <w:t>, vol. 30, no. 4, pp. 451–462.</w:t>
          </w:r>
        </w:p>
        <w:p w14:paraId="776BC5E8" w14:textId="77777777" w:rsidR="00027F94" w:rsidRDefault="00027F94" w:rsidP="00027F94">
          <w:pPr>
            <w:pStyle w:val="CitaviBibliographyEntry"/>
            <w:rPr>
              <w:lang w:val="en-US"/>
            </w:rPr>
          </w:pPr>
          <w:bookmarkStart w:id="414" w:name="_CTVL0018f384b6cdfd144fab900b096bc38714f"/>
          <w:r>
            <w:rPr>
              <w:lang w:val="en-US"/>
            </w:rPr>
            <w:t>Zhang, P., ed. (2010)</w:t>
          </w:r>
          <w:bookmarkEnd w:id="414"/>
          <w:r>
            <w:rPr>
              <w:lang w:val="en-US"/>
            </w:rPr>
            <w:t xml:space="preserve"> </w:t>
          </w:r>
          <w:r w:rsidRPr="00027F94">
            <w:rPr>
              <w:i/>
              <w:lang w:val="en-US"/>
            </w:rPr>
            <w:t>Advanced Industrial Control Technology</w:t>
          </w:r>
          <w:r w:rsidRPr="00027F94">
            <w:rPr>
              <w:lang w:val="en-US"/>
            </w:rPr>
            <w:t>, William Andrew Publishing.</w:t>
          </w:r>
        </w:p>
        <w:p w14:paraId="2ECACB38" w14:textId="77777777" w:rsidR="00027F94" w:rsidRDefault="00027F94" w:rsidP="00027F94">
          <w:pPr>
            <w:pStyle w:val="CitaviBibliographyEntry"/>
            <w:rPr>
              <w:lang w:val="en-US"/>
            </w:rPr>
          </w:pPr>
          <w:bookmarkStart w:id="415" w:name="_CTVL001f0a31c60ded94a40849a4b66288dbb24"/>
          <w:r>
            <w:rPr>
              <w:lang w:val="en-US"/>
            </w:rPr>
            <w:t>Zhang, T., Wang, W., Ye, H., Huang, D., Zhang, H. and Mingliang Li (2016) ‘Fault detection for ironmaking process based on stacked denoising autoencoders’,</w:t>
          </w:r>
          <w:bookmarkEnd w:id="415"/>
          <w:r>
            <w:rPr>
              <w:lang w:val="en-US"/>
            </w:rPr>
            <w:t xml:space="preserve"> </w:t>
          </w:r>
          <w:r w:rsidRPr="00027F94">
            <w:rPr>
              <w:i/>
              <w:lang w:val="en-US"/>
            </w:rPr>
            <w:t xml:space="preserve">2016 American Control Conference (ACC): Boston Marriott Copley Place, July 6-8, 2016, Boston, MA, USA. </w:t>
          </w:r>
          <w:r w:rsidRPr="00027F94">
            <w:rPr>
              <w:lang w:val="en-US"/>
            </w:rPr>
            <w:t>[Piscataway, NJ], IEEE.</w:t>
          </w:r>
        </w:p>
        <w:p w14:paraId="2B4FDC0F" w14:textId="424843FD" w:rsidR="00A4227F" w:rsidRPr="00A80F7B" w:rsidRDefault="00027F94" w:rsidP="00027F94">
          <w:pPr>
            <w:pStyle w:val="CitaviBibliographyEntry"/>
            <w:rPr>
              <w:lang w:val="en-US"/>
            </w:rPr>
          </w:pPr>
          <w:bookmarkStart w:id="416" w:name="_CTVL0015156795549a540ca85655bfffdd220d1"/>
          <w:r>
            <w:rPr>
              <w:lang w:val="en-US"/>
            </w:rPr>
            <w:t>Zhang, Y. (2009) ‘Enhanced statistical analysis of nonlinear processes using KPCA, KICA and SVM’,</w:t>
          </w:r>
          <w:bookmarkEnd w:id="416"/>
          <w:r>
            <w:rPr>
              <w:lang w:val="en-US"/>
            </w:rPr>
            <w:t xml:space="preserve"> </w:t>
          </w:r>
          <w:r w:rsidRPr="00027F94">
            <w:rPr>
              <w:i/>
              <w:lang w:val="en-US"/>
            </w:rPr>
            <w:t>Chemical Engineering Science</w:t>
          </w:r>
          <w:r w:rsidRPr="00027F94">
            <w:rPr>
              <w:lang w:val="en-US"/>
            </w:rPr>
            <w:t>, vol. 64, pp. 801–811.</w:t>
          </w:r>
          <w:r w:rsidR="00A4227F" w:rsidRPr="00A80F7B">
            <w:rPr>
              <w:lang w:val="en-US"/>
            </w:rPr>
            <w:fldChar w:fldCharType="end"/>
          </w:r>
        </w:p>
      </w:sdtContent>
    </w:sdt>
    <w:p w14:paraId="0FFD6AF5" w14:textId="77777777" w:rsidR="00A4227F" w:rsidRPr="00A80F7B" w:rsidRDefault="00A4227F" w:rsidP="00A4227F">
      <w:pPr>
        <w:rPr>
          <w:lang w:val="en-US"/>
        </w:rPr>
      </w:pPr>
    </w:p>
    <w:sectPr w:rsidR="00A4227F" w:rsidRPr="00A80F7B" w:rsidSect="00326252">
      <w:headerReference w:type="default" r:id="rId86"/>
      <w:footerReference w:type="default" r:id="rId87"/>
      <w:pgSz w:w="11906" w:h="16838" w:code="9"/>
      <w:pgMar w:top="1134" w:right="1134" w:bottom="709" w:left="1985" w:header="709"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4D3FD" w14:textId="77777777" w:rsidR="008E0B7F" w:rsidRDefault="008E0B7F">
      <w:r>
        <w:separator/>
      </w:r>
    </w:p>
  </w:endnote>
  <w:endnote w:type="continuationSeparator" w:id="0">
    <w:p w14:paraId="0904D0D5" w14:textId="77777777" w:rsidR="008E0B7F" w:rsidRDefault="008E0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harter">
    <w:altName w:val="Calibri"/>
    <w:charset w:val="00"/>
    <w:family w:val="auto"/>
    <w:pitch w:val="variable"/>
    <w:sig w:usb0="00000003" w:usb1="00000000" w:usb2="00000000" w:usb3="00000000" w:csb0="00000001" w:csb1="00000000"/>
  </w:font>
  <w:font w:name="FrontPage">
    <w:altName w:val="Calibri"/>
    <w:charset w:val="00"/>
    <w:family w:val="auto"/>
    <w:pitch w:val="variable"/>
    <w:sig w:usb0="A00000EF" w:usb1="2000F5C7"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68E92" w14:textId="77777777" w:rsidR="00181224" w:rsidRDefault="00181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4822E" w14:textId="77777777" w:rsidR="00DA0C28" w:rsidRPr="00095E7F" w:rsidRDefault="00DA0C28" w:rsidP="007A60F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A1BFE" w14:textId="77777777" w:rsidR="00181224" w:rsidRDefault="001812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D2A2" w14:textId="77777777" w:rsidR="00DA0C28" w:rsidRPr="00095E7F" w:rsidRDefault="00DA0C28" w:rsidP="007A60F0">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865"/>
      <w:docPartObj>
        <w:docPartGallery w:val="Page Numbers (Bottom of Page)"/>
        <w:docPartUnique/>
      </w:docPartObj>
    </w:sdtPr>
    <w:sdtEndPr/>
    <w:sdtContent>
      <w:p w14:paraId="2067A5F7" w14:textId="77777777" w:rsidR="00DA0C28" w:rsidRPr="00095E7F" w:rsidRDefault="00DA0C28" w:rsidP="00ED23C3">
        <w:pPr>
          <w:pStyle w:val="Footer"/>
          <w:jc w:val="right"/>
        </w:pPr>
        <w:r>
          <w:rPr>
            <w:noProof/>
          </w:rPr>
          <mc:AlternateContent>
            <mc:Choice Requires="wps">
              <w:drawing>
                <wp:anchor distT="0" distB="0" distL="114300" distR="114300" simplePos="0" relativeHeight="251666432" behindDoc="1" locked="1" layoutInCell="1" allowOverlap="1" wp14:anchorId="526460F9" wp14:editId="6FE91C34">
                  <wp:simplePos x="0" y="0"/>
                  <wp:positionH relativeFrom="page">
                    <wp:posOffset>1188085</wp:posOffset>
                  </wp:positionH>
                  <wp:positionV relativeFrom="page">
                    <wp:posOffset>9947275</wp:posOffset>
                  </wp:positionV>
                  <wp:extent cx="5831840" cy="0"/>
                  <wp:effectExtent l="0" t="0" r="16510" b="19050"/>
                  <wp:wrapNone/>
                  <wp:docPr id="1" name="Gerade Verbindu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F299D" id="Gerade Verbindung 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3.55pt,783.25pt" to="552.75pt,7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" strokeweight=".5pt">
                  <w10:wrap anchorx="page" anchory="page"/>
                  <w10:anchorlock/>
                </v:line>
              </w:pict>
            </mc:Fallback>
          </mc:AlternateContent>
        </w:r>
        <w:r>
          <w:fldChar w:fldCharType="begin"/>
        </w:r>
        <w:r>
          <w:instrText xml:space="preserve"> PAGE  \* roman  \* MERGEFORMAT </w:instrText>
        </w:r>
        <w:r>
          <w:fldChar w:fldCharType="separate"/>
        </w:r>
        <w:r>
          <w:rPr>
            <w:noProof/>
          </w:rPr>
          <w:t>v</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866"/>
      <w:docPartObj>
        <w:docPartGallery w:val="Page Numbers (Bottom of Page)"/>
        <w:docPartUnique/>
      </w:docPartObj>
    </w:sdtPr>
    <w:sdtEndPr/>
    <w:sdtContent>
      <w:p w14:paraId="6E3DADE6" w14:textId="77777777" w:rsidR="00DA0C28" w:rsidRDefault="00DA0C28" w:rsidP="00310A84">
        <w:pPr>
          <w:pStyle w:val="Footer"/>
          <w:tabs>
            <w:tab w:val="right" w:pos="9072"/>
          </w:tabs>
        </w:pPr>
        <w:r>
          <w:tab/>
        </w:r>
        <w:r>
          <w:tab/>
        </w:r>
        <w:r>
          <w:fldChar w:fldCharType="begin"/>
        </w:r>
        <w:r>
          <w:instrText xml:space="preserve"> PAGE   \* MERGEFORMAT </w:instrText>
        </w:r>
        <w:r>
          <w:fldChar w:fldCharType="separate"/>
        </w:r>
        <w:r>
          <w:rPr>
            <w:noProof/>
          </w:rPr>
          <w:t>i</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96590"/>
      <w:docPartObj>
        <w:docPartGallery w:val="Page Numbers (Bottom of Page)"/>
        <w:docPartUnique/>
      </w:docPartObj>
    </w:sdtPr>
    <w:sdtEndPr/>
    <w:sdtContent>
      <w:p w14:paraId="7C7F6B00" w14:textId="77777777" w:rsidR="00DA0C28" w:rsidRDefault="00DA0C28" w:rsidP="00ED23C3">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5F3CC" w14:textId="77777777" w:rsidR="008E0B7F" w:rsidRDefault="008E0B7F">
      <w:r>
        <w:separator/>
      </w:r>
    </w:p>
  </w:footnote>
  <w:footnote w:type="continuationSeparator" w:id="0">
    <w:p w14:paraId="1E25FAB3" w14:textId="77777777" w:rsidR="008E0B7F" w:rsidRDefault="008E0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E7C" w14:textId="77777777" w:rsidR="00181224" w:rsidRDefault="001812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BEEEE" w14:textId="42F34D1E" w:rsidR="00DA0C28" w:rsidRDefault="00DA0C28">
    <w:pPr>
      <w:pStyle w:val="Header"/>
    </w:pPr>
    <w:r w:rsidRPr="0094769D">
      <w:rPr>
        <w:noProof/>
      </w:rPr>
      <mc:AlternateContent>
        <mc:Choice Requires="wps">
          <w:drawing>
            <wp:anchor distT="0" distB="0" distL="114300" distR="114300" simplePos="0" relativeHeight="251663360" behindDoc="1" locked="1" layoutInCell="1" allowOverlap="1" wp14:anchorId="19A16FFC" wp14:editId="6151CA05">
              <wp:simplePos x="0" y="0"/>
              <wp:positionH relativeFrom="page">
                <wp:posOffset>1169035</wp:posOffset>
              </wp:positionH>
              <wp:positionV relativeFrom="page">
                <wp:posOffset>741680</wp:posOffset>
              </wp:positionV>
              <wp:extent cx="5864860" cy="0"/>
              <wp:effectExtent l="0" t="0" r="21590" b="19050"/>
              <wp:wrapNone/>
              <wp:docPr id="18" name="Gerade Verbindung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4860"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4E499" id="Gerade Verbindung 1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2.05pt,58.4pt" to="553.8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" strokeweight="1.2pt">
              <w10:wrap anchorx="page" anchory="page"/>
              <w10:anchorlock/>
            </v:line>
          </w:pict>
        </mc:Fallback>
      </mc:AlternateContent>
    </w:r>
    <w:r w:rsidR="00181224">
      <w:rPr>
        <w:noProof/>
      </w:rPr>
      <w:drawing>
        <wp:inline distT="0" distB="0" distL="0" distR="0" wp14:anchorId="0AE25843" wp14:editId="6BDC3D44">
          <wp:extent cx="5579745" cy="208482"/>
          <wp:effectExtent l="0" t="0" r="1905" b="1270"/>
          <wp:docPr id="3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208482"/>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D03DC" w14:textId="6591F311" w:rsidR="00DA0C28" w:rsidRPr="00332401" w:rsidRDefault="00D84E90" w:rsidP="004F1EAF">
    <w:pPr>
      <w:tabs>
        <w:tab w:val="left" w:pos="3705"/>
        <w:tab w:val="right" w:pos="8427"/>
      </w:tabs>
      <w:spacing w:after="0" w:line="240" w:lineRule="atLeast"/>
      <w:ind w:right="360"/>
      <w:jc w:val="left"/>
      <w:rPr>
        <w:noProof/>
      </w:rPr>
    </w:pPr>
    <w:r>
      <w:rPr>
        <w:noProof/>
      </w:rPr>
      <w:drawing>
        <wp:inline distT="0" distB="0" distL="0" distR="0" wp14:anchorId="2B26C299" wp14:editId="7C6AC630">
          <wp:extent cx="5579745" cy="208482"/>
          <wp:effectExtent l="0" t="0" r="1905" b="1270"/>
          <wp:docPr id="34"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208482"/>
                  </a:xfrm>
                  <a:prstGeom prst="rect">
                    <a:avLst/>
                  </a:prstGeom>
                  <a:noFill/>
                </pic:spPr>
              </pic:pic>
            </a:graphicData>
          </a:graphic>
        </wp:inline>
      </w:drawing>
    </w:r>
    <w:r w:rsidR="00DA0C28">
      <w:rPr>
        <w:noProof/>
      </w:rPr>
      <mc:AlternateContent>
        <mc:Choice Requires="wps">
          <w:drawing>
            <wp:anchor distT="0" distB="0" distL="114300" distR="114300" simplePos="0" relativeHeight="251661312" behindDoc="1" locked="1" layoutInCell="1" allowOverlap="1" wp14:anchorId="6D8CDDB7" wp14:editId="5022A798">
              <wp:simplePos x="0" y="0"/>
              <wp:positionH relativeFrom="page">
                <wp:posOffset>1188085</wp:posOffset>
              </wp:positionH>
              <wp:positionV relativeFrom="page">
                <wp:posOffset>9951720</wp:posOffset>
              </wp:positionV>
              <wp:extent cx="5831840" cy="0"/>
              <wp:effectExtent l="0" t="0" r="16510" b="19050"/>
              <wp:wrapNone/>
              <wp:docPr id="17" name="Gerade Verbindung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8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52482" id="Gerade Verbindung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3.55pt,783.6pt" to="552.75pt,7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" strokeweight=".5pt">
              <w10:wrap anchorx="page" anchory="page"/>
              <w10:anchorlock/>
            </v:line>
          </w:pict>
        </mc:Fallback>
      </mc:AlternateContent>
    </w:r>
    <w:r w:rsidR="00DA0C28">
      <w:rPr>
        <w:noProof/>
      </w:rPr>
      <mc:AlternateContent>
        <mc:Choice Requires="wps">
          <w:drawing>
            <wp:anchor distT="0" distB="0" distL="114300" distR="114300" simplePos="0" relativeHeight="251659264" behindDoc="1" locked="1" layoutInCell="1" allowOverlap="1" wp14:anchorId="7A4403C9" wp14:editId="73D8F73E">
              <wp:simplePos x="0" y="0"/>
              <wp:positionH relativeFrom="margin">
                <wp:align>right</wp:align>
              </wp:positionH>
              <wp:positionV relativeFrom="page">
                <wp:posOffset>731520</wp:posOffset>
              </wp:positionV>
              <wp:extent cx="5688832" cy="0"/>
              <wp:effectExtent l="0" t="0" r="0" b="0"/>
              <wp:wrapNone/>
              <wp:docPr id="15" name="Gerade Verbindung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8832"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E3B6B" id="Gerade Verbindung 15" o:spid="_x0000_s1026" style="position:absolute;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 from="396.75pt,57.6pt" to="844.7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" strokeweight="1.2pt">
              <w10:wrap anchorx="margin" anchory="page"/>
              <w10:anchorlock/>
            </v:line>
          </w:pict>
        </mc:Fallback>
      </mc:AlternateContent>
    </w:r>
    <w:r w:rsidR="00DA0C28" w:rsidRPr="00332401">
      <w:rPr>
        <w:noProof/>
      </w:rPr>
      <w:tab/>
    </w:r>
    <w:r w:rsidR="00DA0C28">
      <w:rPr>
        <w:noProof/>
      </w:rPr>
      <w:tab/>
    </w:r>
  </w:p>
  <w:p w14:paraId="3D09E132" w14:textId="77777777" w:rsidR="00DA0C28" w:rsidRDefault="00DA0C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B81F" w14:textId="77777777" w:rsidR="00DA0C28" w:rsidRDefault="00DA0C28">
    <w:pPr>
      <w:pStyle w:val="Header"/>
    </w:pPr>
    <w:r>
      <w:rPr>
        <w:noProof/>
      </w:rPr>
      <w:drawing>
        <wp:inline distT="0" distB="0" distL="0" distR="0" wp14:anchorId="5CEBD85F" wp14:editId="5ED89A7D">
          <wp:extent cx="5608320" cy="20987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8458" cy="226717"/>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50284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83CF1C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BEC448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3E076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542C9D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F07D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54CBD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E69B1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C861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CF435E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97733"/>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020A5B68"/>
    <w:multiLevelType w:val="hybridMultilevel"/>
    <w:tmpl w:val="BA0E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E23FB"/>
    <w:multiLevelType w:val="hybridMultilevel"/>
    <w:tmpl w:val="1A8CCDE2"/>
    <w:lvl w:ilvl="0" w:tplc="4E1293EA">
      <w:start w:val="1"/>
      <w:numFmt w:val="bullet"/>
      <w:pStyle w:val="StandardAufzhlung"/>
      <w:lvlText w:val=""/>
      <w:lvlJc w:val="left"/>
      <w:pPr>
        <w:ind w:left="360" w:hanging="360"/>
      </w:pPr>
      <w:rPr>
        <w:rFonts w:ascii="Wingdings" w:hAnsi="Wingdings" w:hint="default"/>
        <w:sz w:val="16"/>
        <w:szCs w:val="16"/>
      </w:rPr>
    </w:lvl>
    <w:lvl w:ilvl="1" w:tplc="7A7EC1DA" w:tentative="1">
      <w:start w:val="1"/>
      <w:numFmt w:val="bullet"/>
      <w:lvlText w:val="o"/>
      <w:lvlJc w:val="left"/>
      <w:pPr>
        <w:tabs>
          <w:tab w:val="num" w:pos="1440"/>
        </w:tabs>
        <w:ind w:left="1440" w:hanging="360"/>
      </w:pPr>
      <w:rPr>
        <w:rFonts w:ascii="Courier New" w:hAnsi="Courier New" w:cs="Courier New" w:hint="default"/>
      </w:rPr>
    </w:lvl>
    <w:lvl w:ilvl="2" w:tplc="63704E58" w:tentative="1">
      <w:start w:val="1"/>
      <w:numFmt w:val="bullet"/>
      <w:lvlText w:val=""/>
      <w:lvlJc w:val="left"/>
      <w:pPr>
        <w:tabs>
          <w:tab w:val="num" w:pos="2160"/>
        </w:tabs>
        <w:ind w:left="2160" w:hanging="360"/>
      </w:pPr>
      <w:rPr>
        <w:rFonts w:ascii="Wingdings" w:hAnsi="Wingdings" w:hint="default"/>
      </w:rPr>
    </w:lvl>
    <w:lvl w:ilvl="3" w:tplc="F66634E6" w:tentative="1">
      <w:start w:val="1"/>
      <w:numFmt w:val="bullet"/>
      <w:lvlText w:val=""/>
      <w:lvlJc w:val="left"/>
      <w:pPr>
        <w:tabs>
          <w:tab w:val="num" w:pos="2880"/>
        </w:tabs>
        <w:ind w:left="2880" w:hanging="360"/>
      </w:pPr>
      <w:rPr>
        <w:rFonts w:ascii="Symbol" w:hAnsi="Symbol" w:hint="default"/>
      </w:rPr>
    </w:lvl>
    <w:lvl w:ilvl="4" w:tplc="DD1032A8" w:tentative="1">
      <w:start w:val="1"/>
      <w:numFmt w:val="bullet"/>
      <w:lvlText w:val="o"/>
      <w:lvlJc w:val="left"/>
      <w:pPr>
        <w:tabs>
          <w:tab w:val="num" w:pos="3600"/>
        </w:tabs>
        <w:ind w:left="3600" w:hanging="360"/>
      </w:pPr>
      <w:rPr>
        <w:rFonts w:ascii="Courier New" w:hAnsi="Courier New" w:cs="Courier New" w:hint="default"/>
      </w:rPr>
    </w:lvl>
    <w:lvl w:ilvl="5" w:tplc="CB0C4512" w:tentative="1">
      <w:start w:val="1"/>
      <w:numFmt w:val="bullet"/>
      <w:lvlText w:val=""/>
      <w:lvlJc w:val="left"/>
      <w:pPr>
        <w:tabs>
          <w:tab w:val="num" w:pos="4320"/>
        </w:tabs>
        <w:ind w:left="4320" w:hanging="360"/>
      </w:pPr>
      <w:rPr>
        <w:rFonts w:ascii="Wingdings" w:hAnsi="Wingdings" w:hint="default"/>
      </w:rPr>
    </w:lvl>
    <w:lvl w:ilvl="6" w:tplc="510A7B50" w:tentative="1">
      <w:start w:val="1"/>
      <w:numFmt w:val="bullet"/>
      <w:lvlText w:val=""/>
      <w:lvlJc w:val="left"/>
      <w:pPr>
        <w:tabs>
          <w:tab w:val="num" w:pos="5040"/>
        </w:tabs>
        <w:ind w:left="5040" w:hanging="360"/>
      </w:pPr>
      <w:rPr>
        <w:rFonts w:ascii="Symbol" w:hAnsi="Symbol" w:hint="default"/>
      </w:rPr>
    </w:lvl>
    <w:lvl w:ilvl="7" w:tplc="14D8FFE8" w:tentative="1">
      <w:start w:val="1"/>
      <w:numFmt w:val="bullet"/>
      <w:lvlText w:val="o"/>
      <w:lvlJc w:val="left"/>
      <w:pPr>
        <w:tabs>
          <w:tab w:val="num" w:pos="5760"/>
        </w:tabs>
        <w:ind w:left="5760" w:hanging="360"/>
      </w:pPr>
      <w:rPr>
        <w:rFonts w:ascii="Courier New" w:hAnsi="Courier New" w:cs="Courier New" w:hint="default"/>
      </w:rPr>
    </w:lvl>
    <w:lvl w:ilvl="8" w:tplc="1F84619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A84FB1"/>
    <w:multiLevelType w:val="hybridMultilevel"/>
    <w:tmpl w:val="018E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097640"/>
    <w:multiLevelType w:val="hybridMultilevel"/>
    <w:tmpl w:val="B242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96938"/>
    <w:multiLevelType w:val="hybridMultilevel"/>
    <w:tmpl w:val="6DCA5B74"/>
    <w:lvl w:ilvl="0" w:tplc="58064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C50DB8"/>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362204F"/>
    <w:multiLevelType w:val="hybridMultilevel"/>
    <w:tmpl w:val="728CC8D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BAE6C3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EE825B9"/>
    <w:multiLevelType w:val="hybridMultilevel"/>
    <w:tmpl w:val="AF1A10D6"/>
    <w:lvl w:ilvl="0" w:tplc="E8D842CC">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7A712D"/>
    <w:multiLevelType w:val="hybridMultilevel"/>
    <w:tmpl w:val="176004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3254330"/>
    <w:multiLevelType w:val="hybridMultilevel"/>
    <w:tmpl w:val="7F4C16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68B356D"/>
    <w:multiLevelType w:val="hybridMultilevel"/>
    <w:tmpl w:val="98F8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3B56CB"/>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F141BDE"/>
    <w:multiLevelType w:val="hybridMultilevel"/>
    <w:tmpl w:val="A81CDD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276888"/>
    <w:multiLevelType w:val="hybridMultilevel"/>
    <w:tmpl w:val="D22A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56D0D"/>
    <w:multiLevelType w:val="hybridMultilevel"/>
    <w:tmpl w:val="D484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551D7"/>
    <w:multiLevelType w:val="hybridMultilevel"/>
    <w:tmpl w:val="351E137A"/>
    <w:lvl w:ilvl="0" w:tplc="BD26DC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D3636D"/>
    <w:multiLevelType w:val="hybridMultilevel"/>
    <w:tmpl w:val="22A8E5E6"/>
    <w:lvl w:ilvl="0" w:tplc="282EF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0A409F"/>
    <w:multiLevelType w:val="hybridMultilevel"/>
    <w:tmpl w:val="D0BAF74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5D66A96"/>
    <w:multiLevelType w:val="hybridMultilevel"/>
    <w:tmpl w:val="AD9CD1D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347116D"/>
    <w:multiLevelType w:val="hybridMultilevel"/>
    <w:tmpl w:val="86EA4A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5E33924"/>
    <w:multiLevelType w:val="hybridMultilevel"/>
    <w:tmpl w:val="C3AC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806AA9"/>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A443BFC"/>
    <w:multiLevelType w:val="hybridMultilevel"/>
    <w:tmpl w:val="EF52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E5DAD"/>
    <w:multiLevelType w:val="hybridMultilevel"/>
    <w:tmpl w:val="970412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29E1576"/>
    <w:multiLevelType w:val="hybridMultilevel"/>
    <w:tmpl w:val="0E2E5B06"/>
    <w:lvl w:ilvl="0" w:tplc="0407000F">
      <w:numFmt w:val="bullet"/>
      <w:pStyle w:val="Einzug2"/>
      <w:lvlText w:val="-"/>
      <w:lvlJc w:val="left"/>
      <w:pPr>
        <w:tabs>
          <w:tab w:val="num" w:pos="567"/>
        </w:tabs>
        <w:ind w:left="284" w:firstLine="0"/>
      </w:pPr>
      <w:rPr>
        <w:rFonts w:ascii="Arial" w:eastAsia="Times New Roman" w:hAnsi="Aria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9C1333"/>
    <w:multiLevelType w:val="hybridMultilevel"/>
    <w:tmpl w:val="73726518"/>
    <w:lvl w:ilvl="0" w:tplc="04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55A7544"/>
    <w:multiLevelType w:val="hybridMultilevel"/>
    <w:tmpl w:val="210047E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AB97DA5"/>
    <w:multiLevelType w:val="hybridMultilevel"/>
    <w:tmpl w:val="103A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BB4830"/>
    <w:multiLevelType w:val="hybridMultilevel"/>
    <w:tmpl w:val="52562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4268CF"/>
    <w:multiLevelType w:val="hybridMultilevel"/>
    <w:tmpl w:val="17EC1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A76B16"/>
    <w:multiLevelType w:val="hybridMultilevel"/>
    <w:tmpl w:val="F5F6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342C5"/>
    <w:multiLevelType w:val="multilevel"/>
    <w:tmpl w:val="3056B42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4" w15:restartNumberingAfterBreak="0">
    <w:nsid w:val="70AC4A32"/>
    <w:multiLevelType w:val="hybridMultilevel"/>
    <w:tmpl w:val="6CB26316"/>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5" w15:restartNumberingAfterBreak="0">
    <w:nsid w:val="7D8E0364"/>
    <w:multiLevelType w:val="hybridMultilevel"/>
    <w:tmpl w:val="75A80E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19"/>
  </w:num>
  <w:num w:numId="2">
    <w:abstractNumId w:val="36"/>
  </w:num>
  <w:num w:numId="3">
    <w:abstractNumId w:val="46"/>
  </w:num>
  <w:num w:numId="4">
    <w:abstractNumId w:val="43"/>
  </w:num>
  <w:num w:numId="5">
    <w:abstractNumId w:val="12"/>
  </w:num>
  <w:num w:numId="6">
    <w:abstractNumId w:val="18"/>
  </w:num>
  <w:num w:numId="7">
    <w:abstractNumId w:val="44"/>
  </w:num>
  <w:num w:numId="8">
    <w:abstractNumId w:val="45"/>
  </w:num>
  <w:num w:numId="9">
    <w:abstractNumId w:val="35"/>
  </w:num>
  <w:num w:numId="10">
    <w:abstractNumId w:val="23"/>
  </w:num>
  <w:num w:numId="11">
    <w:abstractNumId w:val="29"/>
  </w:num>
  <w:num w:numId="12">
    <w:abstractNumId w:val="38"/>
  </w:num>
  <w:num w:numId="13">
    <w:abstractNumId w:val="30"/>
  </w:num>
  <w:num w:numId="14">
    <w:abstractNumId w:val="37"/>
  </w:num>
  <w:num w:numId="15">
    <w:abstractNumId w:val="17"/>
  </w:num>
  <w:num w:numId="16">
    <w:abstractNumId w:val="21"/>
  </w:num>
  <w:num w:numId="17">
    <w:abstractNumId w:val="31"/>
  </w:num>
  <w:num w:numId="18">
    <w:abstractNumId w:val="15"/>
  </w:num>
  <w:num w:numId="19">
    <w:abstractNumId w:val="27"/>
  </w:num>
  <w:num w:numId="20">
    <w:abstractNumId w:val="20"/>
  </w:num>
  <w:num w:numId="21">
    <w:abstractNumId w:val="28"/>
  </w:num>
  <w:num w:numId="22">
    <w:abstractNumId w:val="16"/>
  </w:num>
  <w:num w:numId="23">
    <w:abstractNumId w:val="33"/>
  </w:num>
  <w:num w:numId="24">
    <w:abstractNumId w:val="41"/>
  </w:num>
  <w:num w:numId="25">
    <w:abstractNumId w:val="40"/>
  </w:num>
  <w:num w:numId="26">
    <w:abstractNumId w:val="10"/>
  </w:num>
  <w:num w:numId="27">
    <w:abstractNumId w:val="24"/>
  </w:num>
  <w:num w:numId="28">
    <w:abstractNumId w:val="13"/>
  </w:num>
  <w:num w:numId="29">
    <w:abstractNumId w:val="26"/>
  </w:num>
  <w:num w:numId="30">
    <w:abstractNumId w:val="25"/>
  </w:num>
  <w:num w:numId="31">
    <w:abstractNumId w:val="39"/>
  </w:num>
  <w:num w:numId="32">
    <w:abstractNumId w:val="32"/>
  </w:num>
  <w:num w:numId="33">
    <w:abstractNumId w:val="14"/>
  </w:num>
  <w:num w:numId="34">
    <w:abstractNumId w:val="42"/>
  </w:num>
  <w:num w:numId="35">
    <w:abstractNumId w:val="0"/>
  </w:num>
  <w:num w:numId="36">
    <w:abstractNumId w:val="1"/>
  </w:num>
  <w:num w:numId="37">
    <w:abstractNumId w:val="2"/>
  </w:num>
  <w:num w:numId="38">
    <w:abstractNumId w:val="3"/>
  </w:num>
  <w:num w:numId="39">
    <w:abstractNumId w:val="4"/>
  </w:num>
  <w:num w:numId="40">
    <w:abstractNumId w:val="5"/>
  </w:num>
  <w:num w:numId="41">
    <w:abstractNumId w:val="6"/>
  </w:num>
  <w:num w:numId="42">
    <w:abstractNumId w:val="7"/>
  </w:num>
  <w:num w:numId="43">
    <w:abstractNumId w:val="8"/>
  </w:num>
  <w:num w:numId="44">
    <w:abstractNumId w:val="9"/>
  </w:num>
  <w:num w:numId="45">
    <w:abstractNumId w:val="34"/>
  </w:num>
  <w:num w:numId="46">
    <w:abstractNumId w:val="22"/>
  </w:num>
  <w:num w:numId="4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08"/>
  <w:hyphenationZone w:val="425"/>
  <w:drawingGridHorizontalSpacing w:val="110"/>
  <w:drawingGridVerticalSpacing w:val="57"/>
  <w:displayHorizontalDrawingGridEvery w:val="2"/>
  <w:noPunctuationKerning/>
  <w:characterSpacingControl w:val="doNotCompress"/>
  <w:hdrShapeDefaults>
    <o:shapedefaults v:ext="edit" spidmax="2049" style="mso-position-vertical-relative:line" fillcolor="#ff9">
      <v:fill color="#ff9"/>
      <o:colormru v:ext="edit" colors="#6a8b37,#7fab16,#b90f2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zNTezNDE0NDI0NrVQ0lEKTi0uzszPAykwMqwFAOQqIQgtAAAA"/>
  </w:docVars>
  <w:rsids>
    <w:rsidRoot w:val="004D5863"/>
    <w:rsid w:val="00000463"/>
    <w:rsid w:val="000020BB"/>
    <w:rsid w:val="000020E8"/>
    <w:rsid w:val="00002942"/>
    <w:rsid w:val="00002A6F"/>
    <w:rsid w:val="00002F40"/>
    <w:rsid w:val="000034BF"/>
    <w:rsid w:val="00004010"/>
    <w:rsid w:val="0000419E"/>
    <w:rsid w:val="000041C0"/>
    <w:rsid w:val="000052F3"/>
    <w:rsid w:val="00005FF2"/>
    <w:rsid w:val="00012172"/>
    <w:rsid w:val="00012FA8"/>
    <w:rsid w:val="00013395"/>
    <w:rsid w:val="000142B0"/>
    <w:rsid w:val="00014706"/>
    <w:rsid w:val="000156DC"/>
    <w:rsid w:val="000156E7"/>
    <w:rsid w:val="00015D11"/>
    <w:rsid w:val="00017EB5"/>
    <w:rsid w:val="000219B7"/>
    <w:rsid w:val="00021E25"/>
    <w:rsid w:val="00022FD5"/>
    <w:rsid w:val="00026274"/>
    <w:rsid w:val="00027238"/>
    <w:rsid w:val="000274CE"/>
    <w:rsid w:val="00027762"/>
    <w:rsid w:val="00027F94"/>
    <w:rsid w:val="000300BD"/>
    <w:rsid w:val="000317E5"/>
    <w:rsid w:val="00033D2F"/>
    <w:rsid w:val="00036888"/>
    <w:rsid w:val="00042137"/>
    <w:rsid w:val="000437A5"/>
    <w:rsid w:val="00044264"/>
    <w:rsid w:val="000442D6"/>
    <w:rsid w:val="00044A91"/>
    <w:rsid w:val="00045D37"/>
    <w:rsid w:val="000506A9"/>
    <w:rsid w:val="00051A5C"/>
    <w:rsid w:val="00053019"/>
    <w:rsid w:val="00053258"/>
    <w:rsid w:val="00053696"/>
    <w:rsid w:val="000540A2"/>
    <w:rsid w:val="00054BD9"/>
    <w:rsid w:val="000601D0"/>
    <w:rsid w:val="00061FBE"/>
    <w:rsid w:val="00063DB3"/>
    <w:rsid w:val="00064187"/>
    <w:rsid w:val="00064524"/>
    <w:rsid w:val="00064541"/>
    <w:rsid w:val="00064AC9"/>
    <w:rsid w:val="00065C83"/>
    <w:rsid w:val="00070355"/>
    <w:rsid w:val="000718C7"/>
    <w:rsid w:val="00071F75"/>
    <w:rsid w:val="0007345B"/>
    <w:rsid w:val="000737AC"/>
    <w:rsid w:val="00073A3E"/>
    <w:rsid w:val="0007471F"/>
    <w:rsid w:val="00075D52"/>
    <w:rsid w:val="00075FF5"/>
    <w:rsid w:val="00080DB6"/>
    <w:rsid w:val="00082ED7"/>
    <w:rsid w:val="00084070"/>
    <w:rsid w:val="0008451B"/>
    <w:rsid w:val="00084664"/>
    <w:rsid w:val="00084EB8"/>
    <w:rsid w:val="0008590F"/>
    <w:rsid w:val="00087287"/>
    <w:rsid w:val="000872BE"/>
    <w:rsid w:val="0009073E"/>
    <w:rsid w:val="000928DA"/>
    <w:rsid w:val="00092A30"/>
    <w:rsid w:val="00094B13"/>
    <w:rsid w:val="00094B57"/>
    <w:rsid w:val="00095A0F"/>
    <w:rsid w:val="00095E7F"/>
    <w:rsid w:val="000969FE"/>
    <w:rsid w:val="000975B4"/>
    <w:rsid w:val="000A0494"/>
    <w:rsid w:val="000A2098"/>
    <w:rsid w:val="000A2E58"/>
    <w:rsid w:val="000A5D0E"/>
    <w:rsid w:val="000A70EB"/>
    <w:rsid w:val="000B1044"/>
    <w:rsid w:val="000B3270"/>
    <w:rsid w:val="000B4449"/>
    <w:rsid w:val="000B4D22"/>
    <w:rsid w:val="000B6C03"/>
    <w:rsid w:val="000C05FE"/>
    <w:rsid w:val="000C2DFD"/>
    <w:rsid w:val="000C3565"/>
    <w:rsid w:val="000C37D9"/>
    <w:rsid w:val="000C4EBD"/>
    <w:rsid w:val="000C534B"/>
    <w:rsid w:val="000C61E5"/>
    <w:rsid w:val="000D0B08"/>
    <w:rsid w:val="000D3577"/>
    <w:rsid w:val="000D5DC7"/>
    <w:rsid w:val="000D6945"/>
    <w:rsid w:val="000D7BC2"/>
    <w:rsid w:val="000E0D43"/>
    <w:rsid w:val="000E100C"/>
    <w:rsid w:val="000E1CEC"/>
    <w:rsid w:val="000E30BF"/>
    <w:rsid w:val="000E44A0"/>
    <w:rsid w:val="000E4900"/>
    <w:rsid w:val="000E5865"/>
    <w:rsid w:val="000E6166"/>
    <w:rsid w:val="000F1711"/>
    <w:rsid w:val="000F480A"/>
    <w:rsid w:val="000F56E7"/>
    <w:rsid w:val="000F6381"/>
    <w:rsid w:val="00100182"/>
    <w:rsid w:val="001001D4"/>
    <w:rsid w:val="00101A1A"/>
    <w:rsid w:val="00101D3E"/>
    <w:rsid w:val="001020FB"/>
    <w:rsid w:val="00104060"/>
    <w:rsid w:val="001047C6"/>
    <w:rsid w:val="00105DC1"/>
    <w:rsid w:val="00106442"/>
    <w:rsid w:val="0010754E"/>
    <w:rsid w:val="00107A65"/>
    <w:rsid w:val="0011490F"/>
    <w:rsid w:val="0011766F"/>
    <w:rsid w:val="00121876"/>
    <w:rsid w:val="0012192A"/>
    <w:rsid w:val="0012269C"/>
    <w:rsid w:val="00122CDF"/>
    <w:rsid w:val="00123755"/>
    <w:rsid w:val="0012458C"/>
    <w:rsid w:val="001343A4"/>
    <w:rsid w:val="001352A5"/>
    <w:rsid w:val="00136C16"/>
    <w:rsid w:val="0013777F"/>
    <w:rsid w:val="00140B05"/>
    <w:rsid w:val="00140C78"/>
    <w:rsid w:val="0014264D"/>
    <w:rsid w:val="00143EFC"/>
    <w:rsid w:val="001463BE"/>
    <w:rsid w:val="0014642E"/>
    <w:rsid w:val="00146458"/>
    <w:rsid w:val="00146D23"/>
    <w:rsid w:val="00146D5D"/>
    <w:rsid w:val="00147AD3"/>
    <w:rsid w:val="0015102F"/>
    <w:rsid w:val="00151BF1"/>
    <w:rsid w:val="00152071"/>
    <w:rsid w:val="001521FD"/>
    <w:rsid w:val="001527F9"/>
    <w:rsid w:val="00154B65"/>
    <w:rsid w:val="00155D3C"/>
    <w:rsid w:val="0015607F"/>
    <w:rsid w:val="00157666"/>
    <w:rsid w:val="00157B69"/>
    <w:rsid w:val="001629A9"/>
    <w:rsid w:val="00162F57"/>
    <w:rsid w:val="00162F72"/>
    <w:rsid w:val="001633B6"/>
    <w:rsid w:val="00164250"/>
    <w:rsid w:val="00164B1D"/>
    <w:rsid w:val="00164DEC"/>
    <w:rsid w:val="00165547"/>
    <w:rsid w:val="00165557"/>
    <w:rsid w:val="001660AC"/>
    <w:rsid w:val="00166F46"/>
    <w:rsid w:val="00167756"/>
    <w:rsid w:val="0017114D"/>
    <w:rsid w:val="0017399A"/>
    <w:rsid w:val="0017685F"/>
    <w:rsid w:val="001768E3"/>
    <w:rsid w:val="001807BE"/>
    <w:rsid w:val="00181224"/>
    <w:rsid w:val="0018505C"/>
    <w:rsid w:val="0018534C"/>
    <w:rsid w:val="00187076"/>
    <w:rsid w:val="00187BAB"/>
    <w:rsid w:val="00187CC3"/>
    <w:rsid w:val="00190E63"/>
    <w:rsid w:val="00196F81"/>
    <w:rsid w:val="001A2BED"/>
    <w:rsid w:val="001A3610"/>
    <w:rsid w:val="001A4770"/>
    <w:rsid w:val="001A6E6A"/>
    <w:rsid w:val="001A77C7"/>
    <w:rsid w:val="001B0F53"/>
    <w:rsid w:val="001B2BD3"/>
    <w:rsid w:val="001B2F1F"/>
    <w:rsid w:val="001B42C3"/>
    <w:rsid w:val="001C0016"/>
    <w:rsid w:val="001C13DC"/>
    <w:rsid w:val="001C14B5"/>
    <w:rsid w:val="001C1854"/>
    <w:rsid w:val="001C30FB"/>
    <w:rsid w:val="001C3148"/>
    <w:rsid w:val="001C331F"/>
    <w:rsid w:val="001C613A"/>
    <w:rsid w:val="001C6479"/>
    <w:rsid w:val="001C674D"/>
    <w:rsid w:val="001C7733"/>
    <w:rsid w:val="001D05FF"/>
    <w:rsid w:val="001D06FE"/>
    <w:rsid w:val="001D4D4E"/>
    <w:rsid w:val="001D587B"/>
    <w:rsid w:val="001D76C8"/>
    <w:rsid w:val="001E2E55"/>
    <w:rsid w:val="001E31E4"/>
    <w:rsid w:val="001E383D"/>
    <w:rsid w:val="001E549A"/>
    <w:rsid w:val="001E6B72"/>
    <w:rsid w:val="001E6C0A"/>
    <w:rsid w:val="001E76FB"/>
    <w:rsid w:val="001E7DE5"/>
    <w:rsid w:val="001F01D1"/>
    <w:rsid w:val="001F06CB"/>
    <w:rsid w:val="001F346B"/>
    <w:rsid w:val="001F6680"/>
    <w:rsid w:val="002016BC"/>
    <w:rsid w:val="002070D5"/>
    <w:rsid w:val="00211093"/>
    <w:rsid w:val="0021128C"/>
    <w:rsid w:val="002124D6"/>
    <w:rsid w:val="00212B22"/>
    <w:rsid w:val="00212BDE"/>
    <w:rsid w:val="002134C2"/>
    <w:rsid w:val="002143A9"/>
    <w:rsid w:val="002162BD"/>
    <w:rsid w:val="002170AA"/>
    <w:rsid w:val="00220124"/>
    <w:rsid w:val="00220F14"/>
    <w:rsid w:val="0022101D"/>
    <w:rsid w:val="00221666"/>
    <w:rsid w:val="00222C2E"/>
    <w:rsid w:val="00222E04"/>
    <w:rsid w:val="00224BB5"/>
    <w:rsid w:val="00224E6D"/>
    <w:rsid w:val="00225B1B"/>
    <w:rsid w:val="0022629E"/>
    <w:rsid w:val="00227671"/>
    <w:rsid w:val="00227EF5"/>
    <w:rsid w:val="0023237F"/>
    <w:rsid w:val="00232444"/>
    <w:rsid w:val="00233286"/>
    <w:rsid w:val="00233ED6"/>
    <w:rsid w:val="002343A0"/>
    <w:rsid w:val="00241DD8"/>
    <w:rsid w:val="00242092"/>
    <w:rsid w:val="002444E1"/>
    <w:rsid w:val="00247003"/>
    <w:rsid w:val="00250337"/>
    <w:rsid w:val="0025061F"/>
    <w:rsid w:val="0025134A"/>
    <w:rsid w:val="0025254C"/>
    <w:rsid w:val="002526A6"/>
    <w:rsid w:val="00252A31"/>
    <w:rsid w:val="00256726"/>
    <w:rsid w:val="00260451"/>
    <w:rsid w:val="002620C9"/>
    <w:rsid w:val="00262197"/>
    <w:rsid w:val="002644AE"/>
    <w:rsid w:val="002653B1"/>
    <w:rsid w:val="00271C2B"/>
    <w:rsid w:val="00271D6A"/>
    <w:rsid w:val="00271F71"/>
    <w:rsid w:val="0027234A"/>
    <w:rsid w:val="002738E0"/>
    <w:rsid w:val="00275ADF"/>
    <w:rsid w:val="00276384"/>
    <w:rsid w:val="00276555"/>
    <w:rsid w:val="002768F9"/>
    <w:rsid w:val="00276E42"/>
    <w:rsid w:val="00280433"/>
    <w:rsid w:val="00280B66"/>
    <w:rsid w:val="00281432"/>
    <w:rsid w:val="00282638"/>
    <w:rsid w:val="00284359"/>
    <w:rsid w:val="00286B4C"/>
    <w:rsid w:val="00291190"/>
    <w:rsid w:val="00291AEE"/>
    <w:rsid w:val="00291BD1"/>
    <w:rsid w:val="0029257B"/>
    <w:rsid w:val="00295174"/>
    <w:rsid w:val="002976F9"/>
    <w:rsid w:val="002A0C28"/>
    <w:rsid w:val="002A2E9C"/>
    <w:rsid w:val="002A3058"/>
    <w:rsid w:val="002A4CC4"/>
    <w:rsid w:val="002B2801"/>
    <w:rsid w:val="002B2DD6"/>
    <w:rsid w:val="002B5438"/>
    <w:rsid w:val="002B6E56"/>
    <w:rsid w:val="002B7ED6"/>
    <w:rsid w:val="002C5D65"/>
    <w:rsid w:val="002C5FB7"/>
    <w:rsid w:val="002D3B45"/>
    <w:rsid w:val="002D65BE"/>
    <w:rsid w:val="002E11CB"/>
    <w:rsid w:val="002E156E"/>
    <w:rsid w:val="002E206C"/>
    <w:rsid w:val="002E2259"/>
    <w:rsid w:val="002E2671"/>
    <w:rsid w:val="002E26BE"/>
    <w:rsid w:val="002E3006"/>
    <w:rsid w:val="002E35FE"/>
    <w:rsid w:val="002E4945"/>
    <w:rsid w:val="002E4A1A"/>
    <w:rsid w:val="002E5DFF"/>
    <w:rsid w:val="002E6B33"/>
    <w:rsid w:val="002E7B3E"/>
    <w:rsid w:val="002F2E56"/>
    <w:rsid w:val="002F4F9D"/>
    <w:rsid w:val="00301C2E"/>
    <w:rsid w:val="0030208B"/>
    <w:rsid w:val="0030248B"/>
    <w:rsid w:val="00302950"/>
    <w:rsid w:val="00305F05"/>
    <w:rsid w:val="00306FD1"/>
    <w:rsid w:val="00310A84"/>
    <w:rsid w:val="0031100C"/>
    <w:rsid w:val="0031265E"/>
    <w:rsid w:val="00312FEA"/>
    <w:rsid w:val="00314393"/>
    <w:rsid w:val="00317FF7"/>
    <w:rsid w:val="003203F9"/>
    <w:rsid w:val="00320B15"/>
    <w:rsid w:val="003224A3"/>
    <w:rsid w:val="00322E85"/>
    <w:rsid w:val="00323360"/>
    <w:rsid w:val="003241DD"/>
    <w:rsid w:val="003246FD"/>
    <w:rsid w:val="0032552E"/>
    <w:rsid w:val="00325548"/>
    <w:rsid w:val="00326252"/>
    <w:rsid w:val="00326B5A"/>
    <w:rsid w:val="00326FA9"/>
    <w:rsid w:val="00327539"/>
    <w:rsid w:val="00332401"/>
    <w:rsid w:val="0033278B"/>
    <w:rsid w:val="00333520"/>
    <w:rsid w:val="003375F0"/>
    <w:rsid w:val="00337E9B"/>
    <w:rsid w:val="00340980"/>
    <w:rsid w:val="003414C3"/>
    <w:rsid w:val="0034173F"/>
    <w:rsid w:val="00341DBD"/>
    <w:rsid w:val="0034388B"/>
    <w:rsid w:val="00346AD7"/>
    <w:rsid w:val="003474F2"/>
    <w:rsid w:val="00350938"/>
    <w:rsid w:val="00351A1C"/>
    <w:rsid w:val="003530EB"/>
    <w:rsid w:val="00356150"/>
    <w:rsid w:val="003562C6"/>
    <w:rsid w:val="00356B3A"/>
    <w:rsid w:val="00357B69"/>
    <w:rsid w:val="00360AC1"/>
    <w:rsid w:val="003623F7"/>
    <w:rsid w:val="003628B8"/>
    <w:rsid w:val="00362F17"/>
    <w:rsid w:val="003630D1"/>
    <w:rsid w:val="00363CC0"/>
    <w:rsid w:val="0036543F"/>
    <w:rsid w:val="003662C6"/>
    <w:rsid w:val="00366DE8"/>
    <w:rsid w:val="00367712"/>
    <w:rsid w:val="003707CE"/>
    <w:rsid w:val="0037286D"/>
    <w:rsid w:val="0037310F"/>
    <w:rsid w:val="003746A3"/>
    <w:rsid w:val="00380227"/>
    <w:rsid w:val="0038077C"/>
    <w:rsid w:val="00380A7B"/>
    <w:rsid w:val="00380B4B"/>
    <w:rsid w:val="00380F1B"/>
    <w:rsid w:val="00381AB8"/>
    <w:rsid w:val="00381F97"/>
    <w:rsid w:val="0038356C"/>
    <w:rsid w:val="00383742"/>
    <w:rsid w:val="003872A7"/>
    <w:rsid w:val="0038730B"/>
    <w:rsid w:val="00387ACF"/>
    <w:rsid w:val="003901DB"/>
    <w:rsid w:val="003905A9"/>
    <w:rsid w:val="00393091"/>
    <w:rsid w:val="00393E92"/>
    <w:rsid w:val="00394757"/>
    <w:rsid w:val="00394EBC"/>
    <w:rsid w:val="00395FBA"/>
    <w:rsid w:val="003A1508"/>
    <w:rsid w:val="003A2047"/>
    <w:rsid w:val="003A542C"/>
    <w:rsid w:val="003A6BB7"/>
    <w:rsid w:val="003B13CE"/>
    <w:rsid w:val="003B6F78"/>
    <w:rsid w:val="003B71DC"/>
    <w:rsid w:val="003C05E1"/>
    <w:rsid w:val="003C2B2B"/>
    <w:rsid w:val="003C3B73"/>
    <w:rsid w:val="003C557A"/>
    <w:rsid w:val="003C73CA"/>
    <w:rsid w:val="003D0221"/>
    <w:rsid w:val="003D0E70"/>
    <w:rsid w:val="003D17A9"/>
    <w:rsid w:val="003D2885"/>
    <w:rsid w:val="003D43C3"/>
    <w:rsid w:val="003D5777"/>
    <w:rsid w:val="003D5A0C"/>
    <w:rsid w:val="003D6079"/>
    <w:rsid w:val="003D699C"/>
    <w:rsid w:val="003D6CB9"/>
    <w:rsid w:val="003D70F0"/>
    <w:rsid w:val="003D74F0"/>
    <w:rsid w:val="003D7934"/>
    <w:rsid w:val="003E1344"/>
    <w:rsid w:val="003E3728"/>
    <w:rsid w:val="003E4894"/>
    <w:rsid w:val="003E6FDE"/>
    <w:rsid w:val="003F038E"/>
    <w:rsid w:val="003F0452"/>
    <w:rsid w:val="003F2EBD"/>
    <w:rsid w:val="003F3144"/>
    <w:rsid w:val="003F79DA"/>
    <w:rsid w:val="003F7BF2"/>
    <w:rsid w:val="00401152"/>
    <w:rsid w:val="004020D8"/>
    <w:rsid w:val="004027C0"/>
    <w:rsid w:val="0040315E"/>
    <w:rsid w:val="00404B36"/>
    <w:rsid w:val="00407F2B"/>
    <w:rsid w:val="00410ADD"/>
    <w:rsid w:val="00412C07"/>
    <w:rsid w:val="00412DE5"/>
    <w:rsid w:val="0041499C"/>
    <w:rsid w:val="004155F5"/>
    <w:rsid w:val="00416D57"/>
    <w:rsid w:val="00416E69"/>
    <w:rsid w:val="004179FD"/>
    <w:rsid w:val="004214F3"/>
    <w:rsid w:val="00422DE8"/>
    <w:rsid w:val="00424E72"/>
    <w:rsid w:val="00426025"/>
    <w:rsid w:val="0042607C"/>
    <w:rsid w:val="0042758F"/>
    <w:rsid w:val="0043018C"/>
    <w:rsid w:val="0043258C"/>
    <w:rsid w:val="0043273D"/>
    <w:rsid w:val="004359CE"/>
    <w:rsid w:val="004363F4"/>
    <w:rsid w:val="004424F0"/>
    <w:rsid w:val="004434A5"/>
    <w:rsid w:val="0044376D"/>
    <w:rsid w:val="00443CBD"/>
    <w:rsid w:val="00445190"/>
    <w:rsid w:val="0044692E"/>
    <w:rsid w:val="0044703E"/>
    <w:rsid w:val="004479E9"/>
    <w:rsid w:val="004504BF"/>
    <w:rsid w:val="00452823"/>
    <w:rsid w:val="00453340"/>
    <w:rsid w:val="00455CF9"/>
    <w:rsid w:val="0045624A"/>
    <w:rsid w:val="00457C48"/>
    <w:rsid w:val="00460BDA"/>
    <w:rsid w:val="0046106B"/>
    <w:rsid w:val="00461680"/>
    <w:rsid w:val="00462FA1"/>
    <w:rsid w:val="00464714"/>
    <w:rsid w:val="00465CEE"/>
    <w:rsid w:val="00466E23"/>
    <w:rsid w:val="00472244"/>
    <w:rsid w:val="0047232E"/>
    <w:rsid w:val="00473622"/>
    <w:rsid w:val="00473935"/>
    <w:rsid w:val="004740E5"/>
    <w:rsid w:val="00474B71"/>
    <w:rsid w:val="0047741E"/>
    <w:rsid w:val="00477825"/>
    <w:rsid w:val="004837A8"/>
    <w:rsid w:val="0048662A"/>
    <w:rsid w:val="00487F1A"/>
    <w:rsid w:val="004930C7"/>
    <w:rsid w:val="00496F59"/>
    <w:rsid w:val="00497656"/>
    <w:rsid w:val="004A018D"/>
    <w:rsid w:val="004A63C6"/>
    <w:rsid w:val="004A6B9F"/>
    <w:rsid w:val="004A70C7"/>
    <w:rsid w:val="004B7A3D"/>
    <w:rsid w:val="004B7D5F"/>
    <w:rsid w:val="004C0F03"/>
    <w:rsid w:val="004C3FD0"/>
    <w:rsid w:val="004C4EDC"/>
    <w:rsid w:val="004C6E18"/>
    <w:rsid w:val="004C79EE"/>
    <w:rsid w:val="004D080D"/>
    <w:rsid w:val="004D326E"/>
    <w:rsid w:val="004D470E"/>
    <w:rsid w:val="004D57AD"/>
    <w:rsid w:val="004D5863"/>
    <w:rsid w:val="004D5C43"/>
    <w:rsid w:val="004D6DE9"/>
    <w:rsid w:val="004D7A18"/>
    <w:rsid w:val="004D7A43"/>
    <w:rsid w:val="004E0BD6"/>
    <w:rsid w:val="004E1C85"/>
    <w:rsid w:val="004E1D1D"/>
    <w:rsid w:val="004E46B6"/>
    <w:rsid w:val="004E4BF0"/>
    <w:rsid w:val="004E5128"/>
    <w:rsid w:val="004E63B7"/>
    <w:rsid w:val="004E6E6C"/>
    <w:rsid w:val="004F0A6B"/>
    <w:rsid w:val="004F151A"/>
    <w:rsid w:val="004F1EAF"/>
    <w:rsid w:val="004F2186"/>
    <w:rsid w:val="004F33E0"/>
    <w:rsid w:val="004F3FD2"/>
    <w:rsid w:val="004F58CA"/>
    <w:rsid w:val="004F69F3"/>
    <w:rsid w:val="0050002A"/>
    <w:rsid w:val="00500FE1"/>
    <w:rsid w:val="005018E7"/>
    <w:rsid w:val="005037DE"/>
    <w:rsid w:val="005041EB"/>
    <w:rsid w:val="00505201"/>
    <w:rsid w:val="00505B52"/>
    <w:rsid w:val="00506CFA"/>
    <w:rsid w:val="005111C8"/>
    <w:rsid w:val="00511D7C"/>
    <w:rsid w:val="00512549"/>
    <w:rsid w:val="00512FBC"/>
    <w:rsid w:val="0051341E"/>
    <w:rsid w:val="00513C86"/>
    <w:rsid w:val="00514395"/>
    <w:rsid w:val="00514D41"/>
    <w:rsid w:val="00515691"/>
    <w:rsid w:val="0051623F"/>
    <w:rsid w:val="0051680D"/>
    <w:rsid w:val="0051729D"/>
    <w:rsid w:val="00517D6D"/>
    <w:rsid w:val="005218BA"/>
    <w:rsid w:val="005251FE"/>
    <w:rsid w:val="00525A4B"/>
    <w:rsid w:val="0052730C"/>
    <w:rsid w:val="00531469"/>
    <w:rsid w:val="00531FD0"/>
    <w:rsid w:val="00532D1D"/>
    <w:rsid w:val="00534095"/>
    <w:rsid w:val="00534C51"/>
    <w:rsid w:val="00537D21"/>
    <w:rsid w:val="00537DCC"/>
    <w:rsid w:val="00537E3F"/>
    <w:rsid w:val="00540967"/>
    <w:rsid w:val="00540A8A"/>
    <w:rsid w:val="00540BAB"/>
    <w:rsid w:val="00543A45"/>
    <w:rsid w:val="00544274"/>
    <w:rsid w:val="00544379"/>
    <w:rsid w:val="00544CF9"/>
    <w:rsid w:val="00545798"/>
    <w:rsid w:val="00545E12"/>
    <w:rsid w:val="005471F1"/>
    <w:rsid w:val="00550518"/>
    <w:rsid w:val="005519A0"/>
    <w:rsid w:val="00551C6B"/>
    <w:rsid w:val="005524D3"/>
    <w:rsid w:val="00557EE4"/>
    <w:rsid w:val="00563381"/>
    <w:rsid w:val="00563CA7"/>
    <w:rsid w:val="005647EF"/>
    <w:rsid w:val="00564E6F"/>
    <w:rsid w:val="005657DB"/>
    <w:rsid w:val="00566241"/>
    <w:rsid w:val="00566DA5"/>
    <w:rsid w:val="005671DF"/>
    <w:rsid w:val="00567940"/>
    <w:rsid w:val="00571C8E"/>
    <w:rsid w:val="005721C1"/>
    <w:rsid w:val="0057255A"/>
    <w:rsid w:val="00573409"/>
    <w:rsid w:val="00574078"/>
    <w:rsid w:val="0057511A"/>
    <w:rsid w:val="005767B8"/>
    <w:rsid w:val="00580201"/>
    <w:rsid w:val="00580F46"/>
    <w:rsid w:val="00581FAC"/>
    <w:rsid w:val="00584476"/>
    <w:rsid w:val="00585502"/>
    <w:rsid w:val="005859B8"/>
    <w:rsid w:val="00586336"/>
    <w:rsid w:val="0058636D"/>
    <w:rsid w:val="00586521"/>
    <w:rsid w:val="005925F0"/>
    <w:rsid w:val="005927DE"/>
    <w:rsid w:val="005928B2"/>
    <w:rsid w:val="00593045"/>
    <w:rsid w:val="00593499"/>
    <w:rsid w:val="00593F65"/>
    <w:rsid w:val="00594E86"/>
    <w:rsid w:val="005954D3"/>
    <w:rsid w:val="005968E5"/>
    <w:rsid w:val="005A12B5"/>
    <w:rsid w:val="005A18DE"/>
    <w:rsid w:val="005A3398"/>
    <w:rsid w:val="005A3BDE"/>
    <w:rsid w:val="005A436A"/>
    <w:rsid w:val="005A6142"/>
    <w:rsid w:val="005A6187"/>
    <w:rsid w:val="005A61F4"/>
    <w:rsid w:val="005A775F"/>
    <w:rsid w:val="005B0DAC"/>
    <w:rsid w:val="005B0F3F"/>
    <w:rsid w:val="005B1A3F"/>
    <w:rsid w:val="005B1CAC"/>
    <w:rsid w:val="005B2A84"/>
    <w:rsid w:val="005B2DF6"/>
    <w:rsid w:val="005B5A81"/>
    <w:rsid w:val="005B6CAF"/>
    <w:rsid w:val="005B713F"/>
    <w:rsid w:val="005B7267"/>
    <w:rsid w:val="005B7BF9"/>
    <w:rsid w:val="005C0C14"/>
    <w:rsid w:val="005C1364"/>
    <w:rsid w:val="005C1B3C"/>
    <w:rsid w:val="005C3904"/>
    <w:rsid w:val="005C61FB"/>
    <w:rsid w:val="005C63DE"/>
    <w:rsid w:val="005C756E"/>
    <w:rsid w:val="005C7B79"/>
    <w:rsid w:val="005D0B69"/>
    <w:rsid w:val="005D0DF9"/>
    <w:rsid w:val="005D1BD4"/>
    <w:rsid w:val="005D3FB0"/>
    <w:rsid w:val="005D5D08"/>
    <w:rsid w:val="005D75AA"/>
    <w:rsid w:val="005D7713"/>
    <w:rsid w:val="005D7B93"/>
    <w:rsid w:val="005E1B3C"/>
    <w:rsid w:val="005E1C66"/>
    <w:rsid w:val="005E2ADA"/>
    <w:rsid w:val="005E40A6"/>
    <w:rsid w:val="005E554E"/>
    <w:rsid w:val="005E706E"/>
    <w:rsid w:val="005E7E5F"/>
    <w:rsid w:val="005F116D"/>
    <w:rsid w:val="005F1CF2"/>
    <w:rsid w:val="005F250D"/>
    <w:rsid w:val="005F47A7"/>
    <w:rsid w:val="005F5E4E"/>
    <w:rsid w:val="005F6F56"/>
    <w:rsid w:val="0060047E"/>
    <w:rsid w:val="00601457"/>
    <w:rsid w:val="0060238E"/>
    <w:rsid w:val="006033A7"/>
    <w:rsid w:val="00604571"/>
    <w:rsid w:val="00604CDB"/>
    <w:rsid w:val="006051BC"/>
    <w:rsid w:val="006055F1"/>
    <w:rsid w:val="0060696B"/>
    <w:rsid w:val="00607772"/>
    <w:rsid w:val="00610C8B"/>
    <w:rsid w:val="006113A0"/>
    <w:rsid w:val="006124F9"/>
    <w:rsid w:val="00612606"/>
    <w:rsid w:val="006140DD"/>
    <w:rsid w:val="006152F2"/>
    <w:rsid w:val="00616D75"/>
    <w:rsid w:val="0062227F"/>
    <w:rsid w:val="0062626B"/>
    <w:rsid w:val="0062647A"/>
    <w:rsid w:val="006270B0"/>
    <w:rsid w:val="00627274"/>
    <w:rsid w:val="0062765B"/>
    <w:rsid w:val="006276E5"/>
    <w:rsid w:val="00631A03"/>
    <w:rsid w:val="0063275B"/>
    <w:rsid w:val="006361D8"/>
    <w:rsid w:val="00636A10"/>
    <w:rsid w:val="00640FF7"/>
    <w:rsid w:val="006420CE"/>
    <w:rsid w:val="00642DF4"/>
    <w:rsid w:val="00644BAE"/>
    <w:rsid w:val="00645668"/>
    <w:rsid w:val="00647F97"/>
    <w:rsid w:val="00651880"/>
    <w:rsid w:val="00651B4A"/>
    <w:rsid w:val="0065258C"/>
    <w:rsid w:val="006527D7"/>
    <w:rsid w:val="006548FB"/>
    <w:rsid w:val="00654B4A"/>
    <w:rsid w:val="006555FE"/>
    <w:rsid w:val="006573AF"/>
    <w:rsid w:val="0066022E"/>
    <w:rsid w:val="00660E8A"/>
    <w:rsid w:val="00661904"/>
    <w:rsid w:val="00662312"/>
    <w:rsid w:val="00662D83"/>
    <w:rsid w:val="006631F2"/>
    <w:rsid w:val="006652B3"/>
    <w:rsid w:val="00665790"/>
    <w:rsid w:val="006660B4"/>
    <w:rsid w:val="006660C4"/>
    <w:rsid w:val="0066794A"/>
    <w:rsid w:val="00670166"/>
    <w:rsid w:val="00670D51"/>
    <w:rsid w:val="00672075"/>
    <w:rsid w:val="00672394"/>
    <w:rsid w:val="0067510C"/>
    <w:rsid w:val="00675967"/>
    <w:rsid w:val="0067675B"/>
    <w:rsid w:val="00677113"/>
    <w:rsid w:val="00677B15"/>
    <w:rsid w:val="00677FD8"/>
    <w:rsid w:val="006809F7"/>
    <w:rsid w:val="00681813"/>
    <w:rsid w:val="00681AFE"/>
    <w:rsid w:val="006821F8"/>
    <w:rsid w:val="00682740"/>
    <w:rsid w:val="006828DB"/>
    <w:rsid w:val="00682BF7"/>
    <w:rsid w:val="00686D9A"/>
    <w:rsid w:val="00687C71"/>
    <w:rsid w:val="00687E93"/>
    <w:rsid w:val="00691544"/>
    <w:rsid w:val="00692AA3"/>
    <w:rsid w:val="006946E1"/>
    <w:rsid w:val="00696C86"/>
    <w:rsid w:val="006A039F"/>
    <w:rsid w:val="006A614B"/>
    <w:rsid w:val="006A759B"/>
    <w:rsid w:val="006B0908"/>
    <w:rsid w:val="006B0C36"/>
    <w:rsid w:val="006B17AE"/>
    <w:rsid w:val="006B23E9"/>
    <w:rsid w:val="006B33EC"/>
    <w:rsid w:val="006B383D"/>
    <w:rsid w:val="006B3C00"/>
    <w:rsid w:val="006B3D74"/>
    <w:rsid w:val="006B5C13"/>
    <w:rsid w:val="006B6378"/>
    <w:rsid w:val="006B6CD1"/>
    <w:rsid w:val="006C0BBB"/>
    <w:rsid w:val="006C0E5F"/>
    <w:rsid w:val="006C18BE"/>
    <w:rsid w:val="006C1FE4"/>
    <w:rsid w:val="006C2027"/>
    <w:rsid w:val="006C2F16"/>
    <w:rsid w:val="006C3651"/>
    <w:rsid w:val="006C36FF"/>
    <w:rsid w:val="006C3F15"/>
    <w:rsid w:val="006C4BDC"/>
    <w:rsid w:val="006C5C8C"/>
    <w:rsid w:val="006C5F36"/>
    <w:rsid w:val="006C6BB1"/>
    <w:rsid w:val="006D013A"/>
    <w:rsid w:val="006D07BD"/>
    <w:rsid w:val="006D1B16"/>
    <w:rsid w:val="006D25EA"/>
    <w:rsid w:val="006D2628"/>
    <w:rsid w:val="006D405A"/>
    <w:rsid w:val="006D4089"/>
    <w:rsid w:val="006D4C10"/>
    <w:rsid w:val="006D5607"/>
    <w:rsid w:val="006D5AA8"/>
    <w:rsid w:val="006E0EB0"/>
    <w:rsid w:val="006E1DD4"/>
    <w:rsid w:val="006E2676"/>
    <w:rsid w:val="006E3493"/>
    <w:rsid w:val="006E36E5"/>
    <w:rsid w:val="006E4BC6"/>
    <w:rsid w:val="006E61E0"/>
    <w:rsid w:val="006E6B17"/>
    <w:rsid w:val="006E7404"/>
    <w:rsid w:val="006E75C0"/>
    <w:rsid w:val="006E77C4"/>
    <w:rsid w:val="006F076A"/>
    <w:rsid w:val="006F0CFF"/>
    <w:rsid w:val="006F133E"/>
    <w:rsid w:val="006F5943"/>
    <w:rsid w:val="006F7C3C"/>
    <w:rsid w:val="00700385"/>
    <w:rsid w:val="007015C1"/>
    <w:rsid w:val="00701B99"/>
    <w:rsid w:val="00703574"/>
    <w:rsid w:val="00703C6F"/>
    <w:rsid w:val="00704B61"/>
    <w:rsid w:val="0070566F"/>
    <w:rsid w:val="007057C1"/>
    <w:rsid w:val="007059CE"/>
    <w:rsid w:val="0071021B"/>
    <w:rsid w:val="00711245"/>
    <w:rsid w:val="00711D00"/>
    <w:rsid w:val="00712604"/>
    <w:rsid w:val="007128ED"/>
    <w:rsid w:val="00713B9A"/>
    <w:rsid w:val="0071609F"/>
    <w:rsid w:val="00717660"/>
    <w:rsid w:val="00723AAB"/>
    <w:rsid w:val="007253BF"/>
    <w:rsid w:val="00725994"/>
    <w:rsid w:val="00726185"/>
    <w:rsid w:val="00726795"/>
    <w:rsid w:val="007307CD"/>
    <w:rsid w:val="00731BA1"/>
    <w:rsid w:val="00734329"/>
    <w:rsid w:val="007344CA"/>
    <w:rsid w:val="00736E1E"/>
    <w:rsid w:val="00741227"/>
    <w:rsid w:val="00741BE0"/>
    <w:rsid w:val="00742F1E"/>
    <w:rsid w:val="00743C26"/>
    <w:rsid w:val="00744E1D"/>
    <w:rsid w:val="00746F4A"/>
    <w:rsid w:val="0075001E"/>
    <w:rsid w:val="00750950"/>
    <w:rsid w:val="00750D44"/>
    <w:rsid w:val="007518CE"/>
    <w:rsid w:val="0075524A"/>
    <w:rsid w:val="007556B4"/>
    <w:rsid w:val="00755BB5"/>
    <w:rsid w:val="007561CC"/>
    <w:rsid w:val="00756221"/>
    <w:rsid w:val="0075715F"/>
    <w:rsid w:val="007571DE"/>
    <w:rsid w:val="007652CC"/>
    <w:rsid w:val="00765DF0"/>
    <w:rsid w:val="00774CBD"/>
    <w:rsid w:val="007759AA"/>
    <w:rsid w:val="00775FD7"/>
    <w:rsid w:val="00777A2A"/>
    <w:rsid w:val="007803F7"/>
    <w:rsid w:val="00780CB5"/>
    <w:rsid w:val="007827EB"/>
    <w:rsid w:val="00782B7A"/>
    <w:rsid w:val="00782C24"/>
    <w:rsid w:val="007850E4"/>
    <w:rsid w:val="007900F1"/>
    <w:rsid w:val="007909A3"/>
    <w:rsid w:val="00790D96"/>
    <w:rsid w:val="00791933"/>
    <w:rsid w:val="0079196A"/>
    <w:rsid w:val="00795392"/>
    <w:rsid w:val="00795B43"/>
    <w:rsid w:val="00795B5C"/>
    <w:rsid w:val="00796270"/>
    <w:rsid w:val="0079770A"/>
    <w:rsid w:val="007A082C"/>
    <w:rsid w:val="007A0B3D"/>
    <w:rsid w:val="007A2DD9"/>
    <w:rsid w:val="007A4331"/>
    <w:rsid w:val="007A60F0"/>
    <w:rsid w:val="007A61A2"/>
    <w:rsid w:val="007A630F"/>
    <w:rsid w:val="007B0C1C"/>
    <w:rsid w:val="007B163E"/>
    <w:rsid w:val="007B2EFD"/>
    <w:rsid w:val="007B3724"/>
    <w:rsid w:val="007B37F8"/>
    <w:rsid w:val="007B56D3"/>
    <w:rsid w:val="007B611D"/>
    <w:rsid w:val="007C0357"/>
    <w:rsid w:val="007C0474"/>
    <w:rsid w:val="007C0F3D"/>
    <w:rsid w:val="007C1056"/>
    <w:rsid w:val="007C6840"/>
    <w:rsid w:val="007C7001"/>
    <w:rsid w:val="007C7FC3"/>
    <w:rsid w:val="007D10B2"/>
    <w:rsid w:val="007D180F"/>
    <w:rsid w:val="007D19D3"/>
    <w:rsid w:val="007D23AB"/>
    <w:rsid w:val="007D2C8D"/>
    <w:rsid w:val="007D3F76"/>
    <w:rsid w:val="007D4229"/>
    <w:rsid w:val="007D6AA1"/>
    <w:rsid w:val="007D712F"/>
    <w:rsid w:val="007E2753"/>
    <w:rsid w:val="007E3442"/>
    <w:rsid w:val="007E4CAA"/>
    <w:rsid w:val="007E4FA5"/>
    <w:rsid w:val="007E70EA"/>
    <w:rsid w:val="007F1258"/>
    <w:rsid w:val="007F231B"/>
    <w:rsid w:val="007F2593"/>
    <w:rsid w:val="007F27AD"/>
    <w:rsid w:val="007F3013"/>
    <w:rsid w:val="007F4EB0"/>
    <w:rsid w:val="007F70B8"/>
    <w:rsid w:val="00800297"/>
    <w:rsid w:val="0080318F"/>
    <w:rsid w:val="00805820"/>
    <w:rsid w:val="008064D6"/>
    <w:rsid w:val="00813304"/>
    <w:rsid w:val="0081373D"/>
    <w:rsid w:val="00814B7F"/>
    <w:rsid w:val="00814F34"/>
    <w:rsid w:val="00815DA2"/>
    <w:rsid w:val="00817CEE"/>
    <w:rsid w:val="008217B4"/>
    <w:rsid w:val="00821ECD"/>
    <w:rsid w:val="008222C4"/>
    <w:rsid w:val="00823A03"/>
    <w:rsid w:val="00823ECB"/>
    <w:rsid w:val="0082454D"/>
    <w:rsid w:val="00825649"/>
    <w:rsid w:val="008264DF"/>
    <w:rsid w:val="00826E09"/>
    <w:rsid w:val="00826E77"/>
    <w:rsid w:val="00830ACC"/>
    <w:rsid w:val="008314A5"/>
    <w:rsid w:val="0083340A"/>
    <w:rsid w:val="008355A4"/>
    <w:rsid w:val="00835A92"/>
    <w:rsid w:val="00835C40"/>
    <w:rsid w:val="0084056B"/>
    <w:rsid w:val="008405A2"/>
    <w:rsid w:val="00841446"/>
    <w:rsid w:val="008417A4"/>
    <w:rsid w:val="008426A0"/>
    <w:rsid w:val="00842A2B"/>
    <w:rsid w:val="00842DD6"/>
    <w:rsid w:val="00845B15"/>
    <w:rsid w:val="00846A60"/>
    <w:rsid w:val="008472E5"/>
    <w:rsid w:val="00847B55"/>
    <w:rsid w:val="00847BB5"/>
    <w:rsid w:val="008506FC"/>
    <w:rsid w:val="008512F2"/>
    <w:rsid w:val="00851CBD"/>
    <w:rsid w:val="00854EEC"/>
    <w:rsid w:val="0086066F"/>
    <w:rsid w:val="008608AC"/>
    <w:rsid w:val="008611D7"/>
    <w:rsid w:val="00861DD9"/>
    <w:rsid w:val="00863670"/>
    <w:rsid w:val="00863E14"/>
    <w:rsid w:val="008669F7"/>
    <w:rsid w:val="00866A4D"/>
    <w:rsid w:val="00867DAB"/>
    <w:rsid w:val="00870703"/>
    <w:rsid w:val="00870D36"/>
    <w:rsid w:val="008736A4"/>
    <w:rsid w:val="00877DFA"/>
    <w:rsid w:val="0088052C"/>
    <w:rsid w:val="00883593"/>
    <w:rsid w:val="00884BFD"/>
    <w:rsid w:val="008852CE"/>
    <w:rsid w:val="008869EA"/>
    <w:rsid w:val="00886AC6"/>
    <w:rsid w:val="0088784F"/>
    <w:rsid w:val="00890ACA"/>
    <w:rsid w:val="00891219"/>
    <w:rsid w:val="00891650"/>
    <w:rsid w:val="00891F6B"/>
    <w:rsid w:val="00893FE1"/>
    <w:rsid w:val="008941D0"/>
    <w:rsid w:val="00894969"/>
    <w:rsid w:val="00894A8C"/>
    <w:rsid w:val="008950AC"/>
    <w:rsid w:val="008956FD"/>
    <w:rsid w:val="00895DBA"/>
    <w:rsid w:val="00896677"/>
    <w:rsid w:val="008A0CF0"/>
    <w:rsid w:val="008A1412"/>
    <w:rsid w:val="008A49E5"/>
    <w:rsid w:val="008A520A"/>
    <w:rsid w:val="008B1BEB"/>
    <w:rsid w:val="008B1C1B"/>
    <w:rsid w:val="008B570C"/>
    <w:rsid w:val="008B5D3F"/>
    <w:rsid w:val="008C011A"/>
    <w:rsid w:val="008C16FD"/>
    <w:rsid w:val="008C2F08"/>
    <w:rsid w:val="008C5881"/>
    <w:rsid w:val="008C69A9"/>
    <w:rsid w:val="008C7750"/>
    <w:rsid w:val="008C7D72"/>
    <w:rsid w:val="008D22C7"/>
    <w:rsid w:val="008D4FCF"/>
    <w:rsid w:val="008D5DC6"/>
    <w:rsid w:val="008D7312"/>
    <w:rsid w:val="008D7B71"/>
    <w:rsid w:val="008E076F"/>
    <w:rsid w:val="008E08C7"/>
    <w:rsid w:val="008E0B7F"/>
    <w:rsid w:val="008E2047"/>
    <w:rsid w:val="008E20E5"/>
    <w:rsid w:val="008E20F6"/>
    <w:rsid w:val="008E4B77"/>
    <w:rsid w:val="008E4CC9"/>
    <w:rsid w:val="008E4E04"/>
    <w:rsid w:val="008F0C12"/>
    <w:rsid w:val="008F26CE"/>
    <w:rsid w:val="008F27D9"/>
    <w:rsid w:val="008F2D53"/>
    <w:rsid w:val="008F4313"/>
    <w:rsid w:val="008F44F9"/>
    <w:rsid w:val="008F54EE"/>
    <w:rsid w:val="008F7679"/>
    <w:rsid w:val="00900727"/>
    <w:rsid w:val="0090273C"/>
    <w:rsid w:val="009038AE"/>
    <w:rsid w:val="009045D5"/>
    <w:rsid w:val="009047AF"/>
    <w:rsid w:val="009061C9"/>
    <w:rsid w:val="00906551"/>
    <w:rsid w:val="00907197"/>
    <w:rsid w:val="009114B6"/>
    <w:rsid w:val="009117E6"/>
    <w:rsid w:val="009118E2"/>
    <w:rsid w:val="00911EBB"/>
    <w:rsid w:val="00912210"/>
    <w:rsid w:val="009124BA"/>
    <w:rsid w:val="00916C6A"/>
    <w:rsid w:val="00917749"/>
    <w:rsid w:val="009177E3"/>
    <w:rsid w:val="00920EA7"/>
    <w:rsid w:val="0092127C"/>
    <w:rsid w:val="009224AB"/>
    <w:rsid w:val="00922E26"/>
    <w:rsid w:val="00923E60"/>
    <w:rsid w:val="00927409"/>
    <w:rsid w:val="00930530"/>
    <w:rsid w:val="00931131"/>
    <w:rsid w:val="009311E7"/>
    <w:rsid w:val="009315EC"/>
    <w:rsid w:val="00931906"/>
    <w:rsid w:val="0093358A"/>
    <w:rsid w:val="00936185"/>
    <w:rsid w:val="00937266"/>
    <w:rsid w:val="009373C2"/>
    <w:rsid w:val="00937F95"/>
    <w:rsid w:val="00943179"/>
    <w:rsid w:val="00943B49"/>
    <w:rsid w:val="00944D16"/>
    <w:rsid w:val="0094769D"/>
    <w:rsid w:val="009510A7"/>
    <w:rsid w:val="00951698"/>
    <w:rsid w:val="00951B1D"/>
    <w:rsid w:val="00952C44"/>
    <w:rsid w:val="009569ED"/>
    <w:rsid w:val="009578B4"/>
    <w:rsid w:val="0096350F"/>
    <w:rsid w:val="00964FE8"/>
    <w:rsid w:val="00965479"/>
    <w:rsid w:val="00965D6F"/>
    <w:rsid w:val="00966232"/>
    <w:rsid w:val="00967766"/>
    <w:rsid w:val="00967C10"/>
    <w:rsid w:val="0097038E"/>
    <w:rsid w:val="00970B62"/>
    <w:rsid w:val="0097201C"/>
    <w:rsid w:val="009737F0"/>
    <w:rsid w:val="0097416A"/>
    <w:rsid w:val="00975D24"/>
    <w:rsid w:val="00976D05"/>
    <w:rsid w:val="009802AD"/>
    <w:rsid w:val="0098062B"/>
    <w:rsid w:val="00980A25"/>
    <w:rsid w:val="00980B53"/>
    <w:rsid w:val="00981BCC"/>
    <w:rsid w:val="009825F2"/>
    <w:rsid w:val="00982683"/>
    <w:rsid w:val="009848FC"/>
    <w:rsid w:val="00984F75"/>
    <w:rsid w:val="00986295"/>
    <w:rsid w:val="00986357"/>
    <w:rsid w:val="00986A5E"/>
    <w:rsid w:val="00986F08"/>
    <w:rsid w:val="00990428"/>
    <w:rsid w:val="009914E2"/>
    <w:rsid w:val="00991B14"/>
    <w:rsid w:val="00992DB2"/>
    <w:rsid w:val="00993D60"/>
    <w:rsid w:val="0099421A"/>
    <w:rsid w:val="00995933"/>
    <w:rsid w:val="00996E24"/>
    <w:rsid w:val="00997136"/>
    <w:rsid w:val="009A0FCC"/>
    <w:rsid w:val="009A151A"/>
    <w:rsid w:val="009A1E59"/>
    <w:rsid w:val="009A24A2"/>
    <w:rsid w:val="009A3009"/>
    <w:rsid w:val="009A3A4A"/>
    <w:rsid w:val="009A3D1B"/>
    <w:rsid w:val="009A7067"/>
    <w:rsid w:val="009B1985"/>
    <w:rsid w:val="009B1D90"/>
    <w:rsid w:val="009B2CED"/>
    <w:rsid w:val="009B375A"/>
    <w:rsid w:val="009B422F"/>
    <w:rsid w:val="009B47BF"/>
    <w:rsid w:val="009B5093"/>
    <w:rsid w:val="009B57FF"/>
    <w:rsid w:val="009C004B"/>
    <w:rsid w:val="009C029B"/>
    <w:rsid w:val="009C089E"/>
    <w:rsid w:val="009C4103"/>
    <w:rsid w:val="009C5CD0"/>
    <w:rsid w:val="009D1AB4"/>
    <w:rsid w:val="009D23A1"/>
    <w:rsid w:val="009D313C"/>
    <w:rsid w:val="009D385F"/>
    <w:rsid w:val="009D43A2"/>
    <w:rsid w:val="009D6447"/>
    <w:rsid w:val="009D64AD"/>
    <w:rsid w:val="009D754A"/>
    <w:rsid w:val="009D77A8"/>
    <w:rsid w:val="009D7CCB"/>
    <w:rsid w:val="009E0E7C"/>
    <w:rsid w:val="009E2810"/>
    <w:rsid w:val="009E6310"/>
    <w:rsid w:val="009E7D53"/>
    <w:rsid w:val="009F241D"/>
    <w:rsid w:val="009F345E"/>
    <w:rsid w:val="009F3CE0"/>
    <w:rsid w:val="009F3DA1"/>
    <w:rsid w:val="009F7E87"/>
    <w:rsid w:val="009F7ECF"/>
    <w:rsid w:val="00A00235"/>
    <w:rsid w:val="00A003E7"/>
    <w:rsid w:val="00A00D69"/>
    <w:rsid w:val="00A01043"/>
    <w:rsid w:val="00A02B0F"/>
    <w:rsid w:val="00A05807"/>
    <w:rsid w:val="00A0680E"/>
    <w:rsid w:val="00A06870"/>
    <w:rsid w:val="00A07B03"/>
    <w:rsid w:val="00A102F5"/>
    <w:rsid w:val="00A143ED"/>
    <w:rsid w:val="00A151E1"/>
    <w:rsid w:val="00A16F12"/>
    <w:rsid w:val="00A1745D"/>
    <w:rsid w:val="00A17488"/>
    <w:rsid w:val="00A2029A"/>
    <w:rsid w:val="00A20FD3"/>
    <w:rsid w:val="00A21D55"/>
    <w:rsid w:val="00A22FF8"/>
    <w:rsid w:val="00A2353A"/>
    <w:rsid w:val="00A23687"/>
    <w:rsid w:val="00A24864"/>
    <w:rsid w:val="00A26DEF"/>
    <w:rsid w:val="00A26EC4"/>
    <w:rsid w:val="00A30E87"/>
    <w:rsid w:val="00A340D2"/>
    <w:rsid w:val="00A34502"/>
    <w:rsid w:val="00A36228"/>
    <w:rsid w:val="00A37517"/>
    <w:rsid w:val="00A40B30"/>
    <w:rsid w:val="00A414D6"/>
    <w:rsid w:val="00A4227F"/>
    <w:rsid w:val="00A44DB2"/>
    <w:rsid w:val="00A450F7"/>
    <w:rsid w:val="00A46F63"/>
    <w:rsid w:val="00A504EC"/>
    <w:rsid w:val="00A52DBC"/>
    <w:rsid w:val="00A56048"/>
    <w:rsid w:val="00A56E20"/>
    <w:rsid w:val="00A5708A"/>
    <w:rsid w:val="00A61005"/>
    <w:rsid w:val="00A6312D"/>
    <w:rsid w:val="00A6461D"/>
    <w:rsid w:val="00A64A50"/>
    <w:rsid w:val="00A6507B"/>
    <w:rsid w:val="00A65B64"/>
    <w:rsid w:val="00A71444"/>
    <w:rsid w:val="00A71ADC"/>
    <w:rsid w:val="00A7254F"/>
    <w:rsid w:val="00A73029"/>
    <w:rsid w:val="00A74392"/>
    <w:rsid w:val="00A74C33"/>
    <w:rsid w:val="00A80F7B"/>
    <w:rsid w:val="00A812EA"/>
    <w:rsid w:val="00A828F0"/>
    <w:rsid w:val="00A831B7"/>
    <w:rsid w:val="00A834ED"/>
    <w:rsid w:val="00A83986"/>
    <w:rsid w:val="00A85E7B"/>
    <w:rsid w:val="00A85EA3"/>
    <w:rsid w:val="00A866D8"/>
    <w:rsid w:val="00A86C79"/>
    <w:rsid w:val="00A8743C"/>
    <w:rsid w:val="00A91719"/>
    <w:rsid w:val="00A91D92"/>
    <w:rsid w:val="00A93FC4"/>
    <w:rsid w:val="00A95056"/>
    <w:rsid w:val="00A95906"/>
    <w:rsid w:val="00A97EB2"/>
    <w:rsid w:val="00AA14D2"/>
    <w:rsid w:val="00AA199F"/>
    <w:rsid w:val="00AA1C4C"/>
    <w:rsid w:val="00AA27F9"/>
    <w:rsid w:val="00AA4F16"/>
    <w:rsid w:val="00AA569D"/>
    <w:rsid w:val="00AA5980"/>
    <w:rsid w:val="00AA63FC"/>
    <w:rsid w:val="00AA64AF"/>
    <w:rsid w:val="00AA68AB"/>
    <w:rsid w:val="00AA75EC"/>
    <w:rsid w:val="00AB027F"/>
    <w:rsid w:val="00AB092E"/>
    <w:rsid w:val="00AB1533"/>
    <w:rsid w:val="00AB437B"/>
    <w:rsid w:val="00AB4E0E"/>
    <w:rsid w:val="00AB5859"/>
    <w:rsid w:val="00AB5B86"/>
    <w:rsid w:val="00AB6164"/>
    <w:rsid w:val="00AB641F"/>
    <w:rsid w:val="00AB69AA"/>
    <w:rsid w:val="00AC0161"/>
    <w:rsid w:val="00AC06A3"/>
    <w:rsid w:val="00AC14EC"/>
    <w:rsid w:val="00AC362B"/>
    <w:rsid w:val="00AC4990"/>
    <w:rsid w:val="00AC5C02"/>
    <w:rsid w:val="00AC5D10"/>
    <w:rsid w:val="00AD23AF"/>
    <w:rsid w:val="00AD5CA3"/>
    <w:rsid w:val="00AD63DF"/>
    <w:rsid w:val="00AD6C35"/>
    <w:rsid w:val="00AE0451"/>
    <w:rsid w:val="00AE1337"/>
    <w:rsid w:val="00AE3625"/>
    <w:rsid w:val="00AE5C5C"/>
    <w:rsid w:val="00AE6339"/>
    <w:rsid w:val="00AF15C9"/>
    <w:rsid w:val="00AF3D5D"/>
    <w:rsid w:val="00AF463E"/>
    <w:rsid w:val="00B00606"/>
    <w:rsid w:val="00B00761"/>
    <w:rsid w:val="00B02153"/>
    <w:rsid w:val="00B03593"/>
    <w:rsid w:val="00B03833"/>
    <w:rsid w:val="00B07638"/>
    <w:rsid w:val="00B117F2"/>
    <w:rsid w:val="00B119C4"/>
    <w:rsid w:val="00B12C4E"/>
    <w:rsid w:val="00B140BC"/>
    <w:rsid w:val="00B14DCD"/>
    <w:rsid w:val="00B21268"/>
    <w:rsid w:val="00B22E9B"/>
    <w:rsid w:val="00B245C3"/>
    <w:rsid w:val="00B258D7"/>
    <w:rsid w:val="00B2595E"/>
    <w:rsid w:val="00B262D3"/>
    <w:rsid w:val="00B26A1E"/>
    <w:rsid w:val="00B26C4A"/>
    <w:rsid w:val="00B27A39"/>
    <w:rsid w:val="00B27C24"/>
    <w:rsid w:val="00B27E7B"/>
    <w:rsid w:val="00B30CAC"/>
    <w:rsid w:val="00B30DCC"/>
    <w:rsid w:val="00B33735"/>
    <w:rsid w:val="00B33751"/>
    <w:rsid w:val="00B34257"/>
    <w:rsid w:val="00B34484"/>
    <w:rsid w:val="00B37641"/>
    <w:rsid w:val="00B37B9C"/>
    <w:rsid w:val="00B415DF"/>
    <w:rsid w:val="00B426E4"/>
    <w:rsid w:val="00B42F8D"/>
    <w:rsid w:val="00B43C45"/>
    <w:rsid w:val="00B44994"/>
    <w:rsid w:val="00B47487"/>
    <w:rsid w:val="00B510B1"/>
    <w:rsid w:val="00B51442"/>
    <w:rsid w:val="00B51CFE"/>
    <w:rsid w:val="00B5283A"/>
    <w:rsid w:val="00B536E9"/>
    <w:rsid w:val="00B56204"/>
    <w:rsid w:val="00B576F0"/>
    <w:rsid w:val="00B607D0"/>
    <w:rsid w:val="00B610C0"/>
    <w:rsid w:val="00B6672B"/>
    <w:rsid w:val="00B671C1"/>
    <w:rsid w:val="00B71558"/>
    <w:rsid w:val="00B720C9"/>
    <w:rsid w:val="00B72162"/>
    <w:rsid w:val="00B732FD"/>
    <w:rsid w:val="00B74E75"/>
    <w:rsid w:val="00B7522C"/>
    <w:rsid w:val="00B75C58"/>
    <w:rsid w:val="00B777A3"/>
    <w:rsid w:val="00B77849"/>
    <w:rsid w:val="00B81D73"/>
    <w:rsid w:val="00B82509"/>
    <w:rsid w:val="00B829D5"/>
    <w:rsid w:val="00B839B9"/>
    <w:rsid w:val="00B83D63"/>
    <w:rsid w:val="00B85CF6"/>
    <w:rsid w:val="00B85FF5"/>
    <w:rsid w:val="00B863C9"/>
    <w:rsid w:val="00B9399A"/>
    <w:rsid w:val="00B95363"/>
    <w:rsid w:val="00B955D4"/>
    <w:rsid w:val="00B9580F"/>
    <w:rsid w:val="00B96067"/>
    <w:rsid w:val="00B977D0"/>
    <w:rsid w:val="00BA073C"/>
    <w:rsid w:val="00BA1E92"/>
    <w:rsid w:val="00BA22FE"/>
    <w:rsid w:val="00BA2CD0"/>
    <w:rsid w:val="00BA3827"/>
    <w:rsid w:val="00BA3D59"/>
    <w:rsid w:val="00BA400E"/>
    <w:rsid w:val="00BA4B36"/>
    <w:rsid w:val="00BA4DF1"/>
    <w:rsid w:val="00BA6020"/>
    <w:rsid w:val="00BA641A"/>
    <w:rsid w:val="00BB133F"/>
    <w:rsid w:val="00BB25EA"/>
    <w:rsid w:val="00BB3122"/>
    <w:rsid w:val="00BB3FB2"/>
    <w:rsid w:val="00BB5882"/>
    <w:rsid w:val="00BB61A1"/>
    <w:rsid w:val="00BB6728"/>
    <w:rsid w:val="00BB784A"/>
    <w:rsid w:val="00BC07A7"/>
    <w:rsid w:val="00BC18CD"/>
    <w:rsid w:val="00BC23A3"/>
    <w:rsid w:val="00BC2523"/>
    <w:rsid w:val="00BC5494"/>
    <w:rsid w:val="00BC674D"/>
    <w:rsid w:val="00BC6836"/>
    <w:rsid w:val="00BC6971"/>
    <w:rsid w:val="00BC6B45"/>
    <w:rsid w:val="00BC7DE2"/>
    <w:rsid w:val="00BD0B08"/>
    <w:rsid w:val="00BD2053"/>
    <w:rsid w:val="00BD2912"/>
    <w:rsid w:val="00BD2971"/>
    <w:rsid w:val="00BD2D36"/>
    <w:rsid w:val="00BD30CE"/>
    <w:rsid w:val="00BD46EE"/>
    <w:rsid w:val="00BD4C64"/>
    <w:rsid w:val="00BD4EE9"/>
    <w:rsid w:val="00BD5913"/>
    <w:rsid w:val="00BE071B"/>
    <w:rsid w:val="00BE0BA8"/>
    <w:rsid w:val="00BE1024"/>
    <w:rsid w:val="00BE103E"/>
    <w:rsid w:val="00BE1759"/>
    <w:rsid w:val="00BE223F"/>
    <w:rsid w:val="00BE50D4"/>
    <w:rsid w:val="00BE688C"/>
    <w:rsid w:val="00BE74B7"/>
    <w:rsid w:val="00BE7850"/>
    <w:rsid w:val="00BF0587"/>
    <w:rsid w:val="00BF05C3"/>
    <w:rsid w:val="00BF0791"/>
    <w:rsid w:val="00BF0E19"/>
    <w:rsid w:val="00BF26B7"/>
    <w:rsid w:val="00C00181"/>
    <w:rsid w:val="00C00AEE"/>
    <w:rsid w:val="00C0117D"/>
    <w:rsid w:val="00C04D19"/>
    <w:rsid w:val="00C04E74"/>
    <w:rsid w:val="00C05BBA"/>
    <w:rsid w:val="00C116FA"/>
    <w:rsid w:val="00C123AF"/>
    <w:rsid w:val="00C124E1"/>
    <w:rsid w:val="00C12EF4"/>
    <w:rsid w:val="00C13405"/>
    <w:rsid w:val="00C140A6"/>
    <w:rsid w:val="00C14FAE"/>
    <w:rsid w:val="00C20296"/>
    <w:rsid w:val="00C2035E"/>
    <w:rsid w:val="00C2199D"/>
    <w:rsid w:val="00C22CBC"/>
    <w:rsid w:val="00C242BB"/>
    <w:rsid w:val="00C259FD"/>
    <w:rsid w:val="00C25D0E"/>
    <w:rsid w:val="00C25DB1"/>
    <w:rsid w:val="00C27792"/>
    <w:rsid w:val="00C317A7"/>
    <w:rsid w:val="00C33C77"/>
    <w:rsid w:val="00C34B9E"/>
    <w:rsid w:val="00C35B51"/>
    <w:rsid w:val="00C375E9"/>
    <w:rsid w:val="00C376A5"/>
    <w:rsid w:val="00C37810"/>
    <w:rsid w:val="00C401FC"/>
    <w:rsid w:val="00C40303"/>
    <w:rsid w:val="00C404B3"/>
    <w:rsid w:val="00C42551"/>
    <w:rsid w:val="00C43649"/>
    <w:rsid w:val="00C448E1"/>
    <w:rsid w:val="00C448E6"/>
    <w:rsid w:val="00C45CE0"/>
    <w:rsid w:val="00C477E3"/>
    <w:rsid w:val="00C47F50"/>
    <w:rsid w:val="00C5020C"/>
    <w:rsid w:val="00C52CD8"/>
    <w:rsid w:val="00C53EDB"/>
    <w:rsid w:val="00C54AA8"/>
    <w:rsid w:val="00C551A7"/>
    <w:rsid w:val="00C55E28"/>
    <w:rsid w:val="00C56C1E"/>
    <w:rsid w:val="00C62F1D"/>
    <w:rsid w:val="00C63113"/>
    <w:rsid w:val="00C6590B"/>
    <w:rsid w:val="00C70A1D"/>
    <w:rsid w:val="00C70C46"/>
    <w:rsid w:val="00C71AB5"/>
    <w:rsid w:val="00C72A56"/>
    <w:rsid w:val="00C730CD"/>
    <w:rsid w:val="00C73D0A"/>
    <w:rsid w:val="00C7413A"/>
    <w:rsid w:val="00C75070"/>
    <w:rsid w:val="00C7553E"/>
    <w:rsid w:val="00C762C9"/>
    <w:rsid w:val="00C763B2"/>
    <w:rsid w:val="00C803B4"/>
    <w:rsid w:val="00C80591"/>
    <w:rsid w:val="00C82156"/>
    <w:rsid w:val="00C831A7"/>
    <w:rsid w:val="00C838A2"/>
    <w:rsid w:val="00C8417E"/>
    <w:rsid w:val="00C87BE6"/>
    <w:rsid w:val="00C90456"/>
    <w:rsid w:val="00C90843"/>
    <w:rsid w:val="00C91F72"/>
    <w:rsid w:val="00C9340A"/>
    <w:rsid w:val="00C941AE"/>
    <w:rsid w:val="00C97E1C"/>
    <w:rsid w:val="00CA0080"/>
    <w:rsid w:val="00CA43B0"/>
    <w:rsid w:val="00CA46E8"/>
    <w:rsid w:val="00CA4752"/>
    <w:rsid w:val="00CA5009"/>
    <w:rsid w:val="00CA5459"/>
    <w:rsid w:val="00CA5C30"/>
    <w:rsid w:val="00CA730D"/>
    <w:rsid w:val="00CB0152"/>
    <w:rsid w:val="00CB0889"/>
    <w:rsid w:val="00CB08F4"/>
    <w:rsid w:val="00CB1E8B"/>
    <w:rsid w:val="00CB2015"/>
    <w:rsid w:val="00CB224B"/>
    <w:rsid w:val="00CB2621"/>
    <w:rsid w:val="00CB443C"/>
    <w:rsid w:val="00CB505B"/>
    <w:rsid w:val="00CB76F5"/>
    <w:rsid w:val="00CB7979"/>
    <w:rsid w:val="00CC0B04"/>
    <w:rsid w:val="00CC1727"/>
    <w:rsid w:val="00CC1EE6"/>
    <w:rsid w:val="00CC2A0F"/>
    <w:rsid w:val="00CC4D1C"/>
    <w:rsid w:val="00CC59EF"/>
    <w:rsid w:val="00CC6DE9"/>
    <w:rsid w:val="00CC77A7"/>
    <w:rsid w:val="00CD001A"/>
    <w:rsid w:val="00CD224D"/>
    <w:rsid w:val="00CD4FCA"/>
    <w:rsid w:val="00CD59A8"/>
    <w:rsid w:val="00CD7408"/>
    <w:rsid w:val="00CE11BB"/>
    <w:rsid w:val="00CE122B"/>
    <w:rsid w:val="00CE3BDC"/>
    <w:rsid w:val="00CE47B7"/>
    <w:rsid w:val="00CE4C27"/>
    <w:rsid w:val="00CE702E"/>
    <w:rsid w:val="00CE7B9C"/>
    <w:rsid w:val="00CF2619"/>
    <w:rsid w:val="00CF32B3"/>
    <w:rsid w:val="00CF5AA9"/>
    <w:rsid w:val="00CF5DB3"/>
    <w:rsid w:val="00CF5E46"/>
    <w:rsid w:val="00CF78A6"/>
    <w:rsid w:val="00D002D7"/>
    <w:rsid w:val="00D00E49"/>
    <w:rsid w:val="00D02906"/>
    <w:rsid w:val="00D0575A"/>
    <w:rsid w:val="00D07B8A"/>
    <w:rsid w:val="00D07EBE"/>
    <w:rsid w:val="00D1034C"/>
    <w:rsid w:val="00D1298E"/>
    <w:rsid w:val="00D13343"/>
    <w:rsid w:val="00D1389E"/>
    <w:rsid w:val="00D15891"/>
    <w:rsid w:val="00D17039"/>
    <w:rsid w:val="00D20065"/>
    <w:rsid w:val="00D20161"/>
    <w:rsid w:val="00D21BA2"/>
    <w:rsid w:val="00D241CA"/>
    <w:rsid w:val="00D24532"/>
    <w:rsid w:val="00D2510D"/>
    <w:rsid w:val="00D2575B"/>
    <w:rsid w:val="00D25A8C"/>
    <w:rsid w:val="00D268B0"/>
    <w:rsid w:val="00D26B21"/>
    <w:rsid w:val="00D27335"/>
    <w:rsid w:val="00D30298"/>
    <w:rsid w:val="00D31886"/>
    <w:rsid w:val="00D31E48"/>
    <w:rsid w:val="00D32A56"/>
    <w:rsid w:val="00D32CD4"/>
    <w:rsid w:val="00D33246"/>
    <w:rsid w:val="00D343FD"/>
    <w:rsid w:val="00D35154"/>
    <w:rsid w:val="00D40352"/>
    <w:rsid w:val="00D43386"/>
    <w:rsid w:val="00D44F7F"/>
    <w:rsid w:val="00D45328"/>
    <w:rsid w:val="00D455AB"/>
    <w:rsid w:val="00D4783B"/>
    <w:rsid w:val="00D47BB5"/>
    <w:rsid w:val="00D50A4B"/>
    <w:rsid w:val="00D524F5"/>
    <w:rsid w:val="00D52AC3"/>
    <w:rsid w:val="00D52BB7"/>
    <w:rsid w:val="00D53CD5"/>
    <w:rsid w:val="00D545DB"/>
    <w:rsid w:val="00D54677"/>
    <w:rsid w:val="00D54721"/>
    <w:rsid w:val="00D56655"/>
    <w:rsid w:val="00D5672E"/>
    <w:rsid w:val="00D5715F"/>
    <w:rsid w:val="00D603A6"/>
    <w:rsid w:val="00D629DA"/>
    <w:rsid w:val="00D638BA"/>
    <w:rsid w:val="00D63DCD"/>
    <w:rsid w:val="00D64EDF"/>
    <w:rsid w:val="00D6534F"/>
    <w:rsid w:val="00D65FBF"/>
    <w:rsid w:val="00D663F2"/>
    <w:rsid w:val="00D66879"/>
    <w:rsid w:val="00D670FC"/>
    <w:rsid w:val="00D67254"/>
    <w:rsid w:val="00D675C7"/>
    <w:rsid w:val="00D707EA"/>
    <w:rsid w:val="00D710AA"/>
    <w:rsid w:val="00D712F7"/>
    <w:rsid w:val="00D71995"/>
    <w:rsid w:val="00D723C3"/>
    <w:rsid w:val="00D731A1"/>
    <w:rsid w:val="00D7337C"/>
    <w:rsid w:val="00D73581"/>
    <w:rsid w:val="00D737FA"/>
    <w:rsid w:val="00D75CE4"/>
    <w:rsid w:val="00D76A87"/>
    <w:rsid w:val="00D77286"/>
    <w:rsid w:val="00D8010B"/>
    <w:rsid w:val="00D807BC"/>
    <w:rsid w:val="00D81206"/>
    <w:rsid w:val="00D81D5C"/>
    <w:rsid w:val="00D821A2"/>
    <w:rsid w:val="00D84E90"/>
    <w:rsid w:val="00D85C5D"/>
    <w:rsid w:val="00D860C3"/>
    <w:rsid w:val="00D95128"/>
    <w:rsid w:val="00D95798"/>
    <w:rsid w:val="00D972C8"/>
    <w:rsid w:val="00D97C1A"/>
    <w:rsid w:val="00DA046D"/>
    <w:rsid w:val="00DA0C28"/>
    <w:rsid w:val="00DA10B9"/>
    <w:rsid w:val="00DA178B"/>
    <w:rsid w:val="00DA48D1"/>
    <w:rsid w:val="00DA4B4C"/>
    <w:rsid w:val="00DA4EE1"/>
    <w:rsid w:val="00DA6F2F"/>
    <w:rsid w:val="00DB0F26"/>
    <w:rsid w:val="00DB0F92"/>
    <w:rsid w:val="00DB2253"/>
    <w:rsid w:val="00DB23AA"/>
    <w:rsid w:val="00DB30C8"/>
    <w:rsid w:val="00DB317A"/>
    <w:rsid w:val="00DB59E7"/>
    <w:rsid w:val="00DB7066"/>
    <w:rsid w:val="00DB76BB"/>
    <w:rsid w:val="00DB7B80"/>
    <w:rsid w:val="00DC0B52"/>
    <w:rsid w:val="00DC2C7E"/>
    <w:rsid w:val="00DC30EB"/>
    <w:rsid w:val="00DC40B0"/>
    <w:rsid w:val="00DC4836"/>
    <w:rsid w:val="00DC51E0"/>
    <w:rsid w:val="00DC5A4A"/>
    <w:rsid w:val="00DC6B22"/>
    <w:rsid w:val="00DC7BDE"/>
    <w:rsid w:val="00DD00FA"/>
    <w:rsid w:val="00DD33DB"/>
    <w:rsid w:val="00DD36BF"/>
    <w:rsid w:val="00DD3A8E"/>
    <w:rsid w:val="00DD499A"/>
    <w:rsid w:val="00DD5181"/>
    <w:rsid w:val="00DE128C"/>
    <w:rsid w:val="00DE2FCC"/>
    <w:rsid w:val="00DE4430"/>
    <w:rsid w:val="00DE48BA"/>
    <w:rsid w:val="00DF0684"/>
    <w:rsid w:val="00DF07C9"/>
    <w:rsid w:val="00DF1D18"/>
    <w:rsid w:val="00DF2625"/>
    <w:rsid w:val="00DF35D2"/>
    <w:rsid w:val="00DF388F"/>
    <w:rsid w:val="00DF5F50"/>
    <w:rsid w:val="00DF72FC"/>
    <w:rsid w:val="00E0097C"/>
    <w:rsid w:val="00E00C2C"/>
    <w:rsid w:val="00E03588"/>
    <w:rsid w:val="00E03D2F"/>
    <w:rsid w:val="00E04467"/>
    <w:rsid w:val="00E04D3D"/>
    <w:rsid w:val="00E07F4B"/>
    <w:rsid w:val="00E111D7"/>
    <w:rsid w:val="00E133A1"/>
    <w:rsid w:val="00E1596D"/>
    <w:rsid w:val="00E16CE5"/>
    <w:rsid w:val="00E1741A"/>
    <w:rsid w:val="00E174DB"/>
    <w:rsid w:val="00E21332"/>
    <w:rsid w:val="00E233DE"/>
    <w:rsid w:val="00E249DC"/>
    <w:rsid w:val="00E26CAE"/>
    <w:rsid w:val="00E27385"/>
    <w:rsid w:val="00E312A8"/>
    <w:rsid w:val="00E317DE"/>
    <w:rsid w:val="00E31D1D"/>
    <w:rsid w:val="00E320AE"/>
    <w:rsid w:val="00E32B3A"/>
    <w:rsid w:val="00E343C2"/>
    <w:rsid w:val="00E35C26"/>
    <w:rsid w:val="00E3617B"/>
    <w:rsid w:val="00E40F84"/>
    <w:rsid w:val="00E41715"/>
    <w:rsid w:val="00E41DED"/>
    <w:rsid w:val="00E42DA0"/>
    <w:rsid w:val="00E42FB3"/>
    <w:rsid w:val="00E43AF0"/>
    <w:rsid w:val="00E44892"/>
    <w:rsid w:val="00E44F72"/>
    <w:rsid w:val="00E46E2D"/>
    <w:rsid w:val="00E47C61"/>
    <w:rsid w:val="00E5078A"/>
    <w:rsid w:val="00E5218D"/>
    <w:rsid w:val="00E54F60"/>
    <w:rsid w:val="00E550FC"/>
    <w:rsid w:val="00E553FE"/>
    <w:rsid w:val="00E55F95"/>
    <w:rsid w:val="00E56FA4"/>
    <w:rsid w:val="00E60057"/>
    <w:rsid w:val="00E60CE4"/>
    <w:rsid w:val="00E61F6C"/>
    <w:rsid w:val="00E62331"/>
    <w:rsid w:val="00E62990"/>
    <w:rsid w:val="00E62FB6"/>
    <w:rsid w:val="00E65087"/>
    <w:rsid w:val="00E6520F"/>
    <w:rsid w:val="00E65511"/>
    <w:rsid w:val="00E659CD"/>
    <w:rsid w:val="00E6661E"/>
    <w:rsid w:val="00E67826"/>
    <w:rsid w:val="00E7179D"/>
    <w:rsid w:val="00E74635"/>
    <w:rsid w:val="00E758C5"/>
    <w:rsid w:val="00E763C4"/>
    <w:rsid w:val="00E81E3A"/>
    <w:rsid w:val="00E82787"/>
    <w:rsid w:val="00E84961"/>
    <w:rsid w:val="00E85925"/>
    <w:rsid w:val="00E86E36"/>
    <w:rsid w:val="00E90A96"/>
    <w:rsid w:val="00E910C8"/>
    <w:rsid w:val="00E91D81"/>
    <w:rsid w:val="00E94B16"/>
    <w:rsid w:val="00E94B50"/>
    <w:rsid w:val="00E95972"/>
    <w:rsid w:val="00E95B1C"/>
    <w:rsid w:val="00E95B61"/>
    <w:rsid w:val="00E95DAF"/>
    <w:rsid w:val="00EA1EC0"/>
    <w:rsid w:val="00EA335D"/>
    <w:rsid w:val="00EA3A74"/>
    <w:rsid w:val="00EA45AB"/>
    <w:rsid w:val="00EA6DCF"/>
    <w:rsid w:val="00EA743D"/>
    <w:rsid w:val="00EA7D62"/>
    <w:rsid w:val="00EB0784"/>
    <w:rsid w:val="00EB641A"/>
    <w:rsid w:val="00EC0E16"/>
    <w:rsid w:val="00EC16F6"/>
    <w:rsid w:val="00EC1EF1"/>
    <w:rsid w:val="00EC25FD"/>
    <w:rsid w:val="00EC2FEF"/>
    <w:rsid w:val="00EC4878"/>
    <w:rsid w:val="00EC54FB"/>
    <w:rsid w:val="00EC5593"/>
    <w:rsid w:val="00EC55B4"/>
    <w:rsid w:val="00EC5E07"/>
    <w:rsid w:val="00EC6118"/>
    <w:rsid w:val="00EC62CC"/>
    <w:rsid w:val="00EC67EA"/>
    <w:rsid w:val="00ED20FD"/>
    <w:rsid w:val="00ED23C3"/>
    <w:rsid w:val="00ED2CA3"/>
    <w:rsid w:val="00ED402C"/>
    <w:rsid w:val="00ED66D6"/>
    <w:rsid w:val="00ED7697"/>
    <w:rsid w:val="00EE055E"/>
    <w:rsid w:val="00EE06CD"/>
    <w:rsid w:val="00EE2D4D"/>
    <w:rsid w:val="00EE3454"/>
    <w:rsid w:val="00EE4847"/>
    <w:rsid w:val="00EE49DF"/>
    <w:rsid w:val="00EE6531"/>
    <w:rsid w:val="00EF0FF0"/>
    <w:rsid w:val="00EF268E"/>
    <w:rsid w:val="00EF4A83"/>
    <w:rsid w:val="00EF4DF7"/>
    <w:rsid w:val="00EF6CB1"/>
    <w:rsid w:val="00F0183A"/>
    <w:rsid w:val="00F02857"/>
    <w:rsid w:val="00F029CE"/>
    <w:rsid w:val="00F0317B"/>
    <w:rsid w:val="00F04495"/>
    <w:rsid w:val="00F04736"/>
    <w:rsid w:val="00F06BE6"/>
    <w:rsid w:val="00F0753D"/>
    <w:rsid w:val="00F076D0"/>
    <w:rsid w:val="00F10411"/>
    <w:rsid w:val="00F13401"/>
    <w:rsid w:val="00F13ABA"/>
    <w:rsid w:val="00F142B0"/>
    <w:rsid w:val="00F14F72"/>
    <w:rsid w:val="00F172B6"/>
    <w:rsid w:val="00F20790"/>
    <w:rsid w:val="00F2187A"/>
    <w:rsid w:val="00F21C30"/>
    <w:rsid w:val="00F22214"/>
    <w:rsid w:val="00F23986"/>
    <w:rsid w:val="00F248B9"/>
    <w:rsid w:val="00F2603C"/>
    <w:rsid w:val="00F27410"/>
    <w:rsid w:val="00F279C1"/>
    <w:rsid w:val="00F30BD2"/>
    <w:rsid w:val="00F33101"/>
    <w:rsid w:val="00F332B5"/>
    <w:rsid w:val="00F33DB6"/>
    <w:rsid w:val="00F34A32"/>
    <w:rsid w:val="00F3537C"/>
    <w:rsid w:val="00F37300"/>
    <w:rsid w:val="00F403E1"/>
    <w:rsid w:val="00F41A0D"/>
    <w:rsid w:val="00F441CE"/>
    <w:rsid w:val="00F44D09"/>
    <w:rsid w:val="00F46ADD"/>
    <w:rsid w:val="00F52040"/>
    <w:rsid w:val="00F533F1"/>
    <w:rsid w:val="00F53852"/>
    <w:rsid w:val="00F53B9C"/>
    <w:rsid w:val="00F55216"/>
    <w:rsid w:val="00F56294"/>
    <w:rsid w:val="00F56F77"/>
    <w:rsid w:val="00F62699"/>
    <w:rsid w:val="00F64816"/>
    <w:rsid w:val="00F64BC6"/>
    <w:rsid w:val="00F72E3C"/>
    <w:rsid w:val="00F73958"/>
    <w:rsid w:val="00F73EF0"/>
    <w:rsid w:val="00F7697C"/>
    <w:rsid w:val="00F76F10"/>
    <w:rsid w:val="00F77BF1"/>
    <w:rsid w:val="00F806A1"/>
    <w:rsid w:val="00F80E21"/>
    <w:rsid w:val="00F849FC"/>
    <w:rsid w:val="00F85465"/>
    <w:rsid w:val="00F87EB4"/>
    <w:rsid w:val="00F906C3"/>
    <w:rsid w:val="00F91218"/>
    <w:rsid w:val="00F979B3"/>
    <w:rsid w:val="00FA017F"/>
    <w:rsid w:val="00FA09CA"/>
    <w:rsid w:val="00FA2E68"/>
    <w:rsid w:val="00FA4ECE"/>
    <w:rsid w:val="00FA622C"/>
    <w:rsid w:val="00FA63A3"/>
    <w:rsid w:val="00FA64DE"/>
    <w:rsid w:val="00FA6C31"/>
    <w:rsid w:val="00FB0F9D"/>
    <w:rsid w:val="00FB19DC"/>
    <w:rsid w:val="00FB24B5"/>
    <w:rsid w:val="00FB3902"/>
    <w:rsid w:val="00FB3F63"/>
    <w:rsid w:val="00FB5235"/>
    <w:rsid w:val="00FB5E87"/>
    <w:rsid w:val="00FB74B6"/>
    <w:rsid w:val="00FB74BC"/>
    <w:rsid w:val="00FB773C"/>
    <w:rsid w:val="00FB7A20"/>
    <w:rsid w:val="00FC0C03"/>
    <w:rsid w:val="00FC0F99"/>
    <w:rsid w:val="00FC1CBD"/>
    <w:rsid w:val="00FC2474"/>
    <w:rsid w:val="00FC326B"/>
    <w:rsid w:val="00FC383D"/>
    <w:rsid w:val="00FC4F0C"/>
    <w:rsid w:val="00FC60A5"/>
    <w:rsid w:val="00FC7293"/>
    <w:rsid w:val="00FC72AF"/>
    <w:rsid w:val="00FC7B26"/>
    <w:rsid w:val="00FD00BF"/>
    <w:rsid w:val="00FD083F"/>
    <w:rsid w:val="00FD3CE5"/>
    <w:rsid w:val="00FD4F0A"/>
    <w:rsid w:val="00FD6623"/>
    <w:rsid w:val="00FE0069"/>
    <w:rsid w:val="00FE021F"/>
    <w:rsid w:val="00FE03D9"/>
    <w:rsid w:val="00FE0CE6"/>
    <w:rsid w:val="00FE2AFA"/>
    <w:rsid w:val="00FE3EEE"/>
    <w:rsid w:val="00FE6CE2"/>
    <w:rsid w:val="00FF00CE"/>
    <w:rsid w:val="00FF04B3"/>
    <w:rsid w:val="00FF37D8"/>
    <w:rsid w:val="00FF60A7"/>
    <w:rsid w:val="00FF6872"/>
    <w:rsid w:val="00FF70FC"/>
    <w:rsid w:val="00FF7EE9"/>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ff9">
      <v:fill color="#ff9"/>
      <o:colormru v:ext="edit" colors="#6a8b37,#7fab16,#b90f23"/>
    </o:shapedefaults>
    <o:shapelayout v:ext="edit">
      <o:idmap v:ext="edit" data="1"/>
    </o:shapelayout>
  </w:shapeDefaults>
  <w:decimalSymbol w:val=","/>
  <w:listSeparator w:val=";"/>
  <w14:docId w14:val="34275FB3"/>
  <w15:docId w15:val="{E5FB1BE7-7EF7-470B-AC94-09EE882A5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26A0"/>
    <w:pPr>
      <w:spacing w:after="160"/>
      <w:jc w:val="both"/>
    </w:pPr>
    <w:rPr>
      <w:rFonts w:ascii="Charter" w:hAnsi="Charter"/>
      <w:sz w:val="22"/>
      <w:szCs w:val="19"/>
    </w:rPr>
  </w:style>
  <w:style w:type="paragraph" w:styleId="Heading1">
    <w:name w:val="heading 1"/>
    <w:basedOn w:val="Normal"/>
    <w:next w:val="Normal"/>
    <w:link w:val="Heading1Char"/>
    <w:qFormat/>
    <w:rsid w:val="00026274"/>
    <w:pPr>
      <w:keepNext/>
      <w:pageBreakBefore/>
      <w:numPr>
        <w:numId w:val="6"/>
      </w:numPr>
      <w:pBdr>
        <w:top w:val="single" w:sz="4" w:space="1" w:color="auto"/>
        <w:bottom w:val="single" w:sz="4" w:space="1" w:color="auto"/>
      </w:pBdr>
      <w:tabs>
        <w:tab w:val="left" w:pos="425"/>
      </w:tabs>
      <w:spacing w:after="360" w:line="280" w:lineRule="exact"/>
      <w:ind w:right="28"/>
      <w:outlineLvl w:val="0"/>
    </w:pPr>
    <w:rPr>
      <w:rFonts w:ascii="FrontPage" w:hAnsi="FrontPage"/>
      <w:b/>
      <w:kern w:val="32"/>
      <w:sz w:val="24"/>
    </w:rPr>
  </w:style>
  <w:style w:type="paragraph" w:styleId="Heading2">
    <w:name w:val="heading 2"/>
    <w:basedOn w:val="Normal"/>
    <w:next w:val="Normal"/>
    <w:link w:val="Heading2Char"/>
    <w:qFormat/>
    <w:rsid w:val="004F58CA"/>
    <w:pPr>
      <w:keepNext/>
      <w:keepLines/>
      <w:numPr>
        <w:ilvl w:val="1"/>
        <w:numId w:val="6"/>
      </w:numPr>
      <w:suppressLineNumbers/>
      <w:spacing w:before="360" w:after="120" w:line="280" w:lineRule="exact"/>
      <w:outlineLvl w:val="1"/>
    </w:pPr>
    <w:rPr>
      <w:rFonts w:ascii="FrontPage" w:hAnsi="FrontPage"/>
      <w:b/>
      <w:sz w:val="24"/>
      <w:szCs w:val="20"/>
    </w:rPr>
  </w:style>
  <w:style w:type="paragraph" w:styleId="Heading3">
    <w:name w:val="heading 3"/>
    <w:basedOn w:val="Normal"/>
    <w:next w:val="Normal"/>
    <w:link w:val="Heading3Char"/>
    <w:qFormat/>
    <w:rsid w:val="009D313C"/>
    <w:pPr>
      <w:keepNext/>
      <w:keepLines/>
      <w:numPr>
        <w:ilvl w:val="2"/>
        <w:numId w:val="6"/>
      </w:numPr>
      <w:suppressLineNumbers/>
      <w:spacing w:before="240" w:after="120"/>
      <w:outlineLvl w:val="2"/>
    </w:pPr>
    <w:rPr>
      <w:rFonts w:ascii="FrontPage" w:hAnsi="FrontPage"/>
      <w:b/>
      <w:sz w:val="24"/>
      <w:szCs w:val="24"/>
    </w:rPr>
  </w:style>
  <w:style w:type="paragraph" w:styleId="Heading4">
    <w:name w:val="heading 4"/>
    <w:basedOn w:val="Normal"/>
    <w:next w:val="Normal"/>
    <w:link w:val="Heading4Char"/>
    <w:qFormat/>
    <w:rsid w:val="008608AC"/>
    <w:pPr>
      <w:keepNext/>
      <w:keepLines/>
      <w:suppressLineNumbers/>
      <w:spacing w:after="0"/>
      <w:outlineLvl w:val="3"/>
    </w:pPr>
    <w:rPr>
      <w:b/>
    </w:rPr>
  </w:style>
  <w:style w:type="paragraph" w:styleId="Heading5">
    <w:name w:val="heading 5"/>
    <w:basedOn w:val="Normal"/>
    <w:next w:val="Normal"/>
    <w:link w:val="Heading5Char"/>
    <w:semiHidden/>
    <w:unhideWhenUsed/>
    <w:qFormat/>
    <w:rsid w:val="008E4E04"/>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8E4E04"/>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E4E04"/>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E4E04"/>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E4E04"/>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TextErklrungDatumUnterschrift">
    <w:name w:val="Text_Erklärung_Datum_Unterschrift"/>
    <w:basedOn w:val="Normal"/>
    <w:rsid w:val="00276384"/>
    <w:pPr>
      <w:ind w:left="360" w:right="516"/>
    </w:pPr>
    <w:rPr>
      <w:szCs w:val="20"/>
    </w:rPr>
  </w:style>
  <w:style w:type="paragraph" w:customStyle="1" w:styleId="StandardAufzhlung">
    <w:name w:val="Standard_Aufzählung"/>
    <w:basedOn w:val="Normal"/>
    <w:rsid w:val="00545798"/>
    <w:pPr>
      <w:numPr>
        <w:numId w:val="5"/>
      </w:numPr>
    </w:pPr>
  </w:style>
  <w:style w:type="paragraph" w:styleId="TableofFigures">
    <w:name w:val="table of figures"/>
    <w:basedOn w:val="Normal"/>
    <w:next w:val="Normal"/>
    <w:uiPriority w:val="99"/>
    <w:rsid w:val="00284359"/>
    <w:pPr>
      <w:ind w:left="440" w:hanging="440"/>
    </w:pPr>
  </w:style>
  <w:style w:type="paragraph" w:styleId="TOC1">
    <w:name w:val="toc 1"/>
    <w:basedOn w:val="Normal"/>
    <w:next w:val="Normal"/>
    <w:uiPriority w:val="39"/>
    <w:rsid w:val="00026274"/>
    <w:pPr>
      <w:tabs>
        <w:tab w:val="left" w:leader="dot" w:pos="480"/>
        <w:tab w:val="right" w:leader="dot" w:pos="8789"/>
      </w:tabs>
      <w:spacing w:before="120" w:after="60"/>
      <w:ind w:left="454" w:hanging="482"/>
    </w:pPr>
    <w:rPr>
      <w:rFonts w:cs="Arial"/>
      <w:b/>
      <w:bCs/>
      <w:sz w:val="24"/>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pPr>
    <w:rPr>
      <w:bCs/>
      <w:szCs w:val="20"/>
    </w:rPr>
  </w:style>
  <w:style w:type="paragraph" w:customStyle="1" w:styleId="fotos">
    <w:name w:val="fotos"/>
    <w:basedOn w:val="Normal"/>
    <w:rsid w:val="003C557A"/>
    <w:pPr>
      <w:numPr>
        <w:numId w:val="4"/>
      </w:numPr>
    </w:pPr>
  </w:style>
  <w:style w:type="paragraph" w:customStyle="1" w:styleId="quellcode">
    <w:name w:val="quellcode"/>
    <w:basedOn w:val="Normal"/>
    <w:semiHidden/>
    <w:rsid w:val="007D23AB"/>
    <w:pPr>
      <w:spacing w:after="0"/>
      <w:ind w:left="567"/>
    </w:pPr>
    <w:rPr>
      <w:rFonts w:ascii="Courier New" w:hAnsi="Courier New" w:cs="Courier New"/>
      <w:sz w:val="20"/>
      <w:lang w:val="en-GB"/>
    </w:rPr>
  </w:style>
  <w:style w:type="paragraph" w:styleId="Header">
    <w:name w:val="header"/>
    <w:basedOn w:val="Normal"/>
    <w:link w:val="HeaderChar"/>
    <w:rsid w:val="00A73029"/>
    <w:pPr>
      <w:tabs>
        <w:tab w:val="center" w:pos="4536"/>
        <w:tab w:val="right" w:pos="9072"/>
      </w:tabs>
    </w:pPr>
  </w:style>
  <w:style w:type="paragraph" w:styleId="Footer">
    <w:name w:val="footer"/>
    <w:basedOn w:val="Normal"/>
    <w:link w:val="FooterChar"/>
    <w:uiPriority w:val="99"/>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Zchn"/>
    <w:rsid w:val="006152F2"/>
    <w:pPr>
      <w:spacing w:after="120"/>
    </w:pPr>
  </w:style>
  <w:style w:type="paragraph" w:customStyle="1" w:styleId="Texterklrungrot">
    <w:name w:val="Text_erklärung_rot"/>
    <w:basedOn w:val="ListParagraph"/>
    <w:rsid w:val="00276384"/>
    <w:rPr>
      <w:color w:val="FF0000"/>
    </w:rPr>
  </w:style>
  <w:style w:type="paragraph" w:customStyle="1" w:styleId="TextErklrungeingerckt">
    <w:name w:val="Text_Erklärung_eingerückt"/>
    <w:basedOn w:val="ListParagraph"/>
    <w:rsid w:val="00276384"/>
    <w:pPr>
      <w:ind w:left="2138" w:right="-2"/>
    </w:pPr>
    <w:rPr>
      <w:szCs w:val="20"/>
    </w:rPr>
  </w:style>
  <w:style w:type="paragraph" w:customStyle="1" w:styleId="TextErklrungnichteingercktrot">
    <w:name w:val="Text_Erklärung_nicht eingerückt_rot"/>
    <w:basedOn w:val="ListParagraph"/>
    <w:rsid w:val="001D587B"/>
    <w:rPr>
      <w:color w:val="FF0000"/>
    </w:rPr>
  </w:style>
  <w:style w:type="paragraph" w:customStyle="1" w:styleId="TextErklrung">
    <w:name w:val="Text_Erklärung"/>
    <w:basedOn w:val="ListParagraph"/>
    <w:rsid w:val="001D587B"/>
    <w:rPr>
      <w:szCs w:val="20"/>
    </w:rPr>
  </w:style>
  <w:style w:type="table" w:customStyle="1" w:styleId="Tabellenraster1">
    <w:name w:val="Tabellenraster1"/>
    <w:basedOn w:val="TableNormal"/>
    <w:semiHidden/>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0969FE"/>
    <w:rPr>
      <w:rFonts w:ascii="FrontPage" w:hAnsi="FrontPage"/>
      <w:b/>
      <w:sz w:val="20"/>
      <w:szCs w:val="20"/>
    </w:rPr>
  </w:style>
  <w:style w:type="paragraph" w:customStyle="1" w:styleId="Koordinator">
    <w:name w:val="Koordinator"/>
    <w:basedOn w:val="Normal"/>
    <w:rsid w:val="00276384"/>
    <w:pPr>
      <w:spacing w:line="280" w:lineRule="exact"/>
    </w:pPr>
    <w:rPr>
      <w:rFonts w:ascii="FrontPage" w:hAnsi="FrontPage"/>
      <w:b/>
      <w:sz w:val="23"/>
      <w:szCs w:val="23"/>
    </w:rPr>
  </w:style>
  <w:style w:type="paragraph" w:customStyle="1" w:styleId="KoordinatorpersnlicheDaten">
    <w:name w:val="Koordinator_persönliche Daten"/>
    <w:basedOn w:val="Normal"/>
    <w:link w:val="KoordinatorpersnlicheDatenZchn"/>
    <w:rsid w:val="00276384"/>
    <w:pPr>
      <w:spacing w:line="280" w:lineRule="exact"/>
    </w:pPr>
    <w:rPr>
      <w:rFonts w:ascii="FrontPage" w:hAnsi="FrontPage"/>
      <w:b/>
      <w:sz w:val="20"/>
      <w:szCs w:val="23"/>
    </w:rPr>
  </w:style>
  <w:style w:type="character" w:customStyle="1" w:styleId="KoordinatorpersnlicheDatenZchn">
    <w:name w:val="Koordinator_persönliche Daten Zchn"/>
    <w:basedOn w:val="DefaultParagraphFont"/>
    <w:link w:val="KoordinatorpersnlicheDaten"/>
    <w:rsid w:val="00276384"/>
    <w:rPr>
      <w:rFonts w:ascii="FrontPage" w:hAnsi="FrontPage"/>
      <w:b/>
      <w:sz w:val="23"/>
      <w:szCs w:val="23"/>
      <w:lang w:val="de-DE" w:eastAsia="de-DE" w:bidi="ar-SA"/>
    </w:rPr>
  </w:style>
  <w:style w:type="paragraph" w:styleId="FootnoteText">
    <w:name w:val="footnote text"/>
    <w:basedOn w:val="Normal"/>
    <w:link w:val="FootnoteTextChar"/>
    <w:rsid w:val="00D67254"/>
    <w:pPr>
      <w:ind w:left="397" w:hanging="397"/>
    </w:pPr>
    <w:rPr>
      <w:sz w:val="16"/>
      <w:szCs w:val="20"/>
    </w:rPr>
  </w:style>
  <w:style w:type="character" w:styleId="FootnoteReference">
    <w:name w:val="footnote reference"/>
    <w:rsid w:val="00D67254"/>
    <w:rPr>
      <w:vertAlign w:val="superscript"/>
    </w:rPr>
  </w:style>
  <w:style w:type="paragraph" w:styleId="Caption">
    <w:name w:val="caption"/>
    <w:aliases w:val="Beschriftung_Abbildung"/>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Zchn">
    <w:name w:val="Literatur Zchn"/>
    <w:link w:val="Literatur"/>
    <w:rsid w:val="006152F2"/>
    <w:rPr>
      <w:rFonts w:ascii="Charter" w:hAnsi="Charter"/>
      <w:sz w:val="22"/>
      <w:szCs w:val="19"/>
      <w:lang w:val="de-DE" w:eastAsia="de-DE" w:bidi="ar-SA"/>
    </w:rPr>
  </w:style>
  <w:style w:type="character" w:customStyle="1" w:styleId="FormatvorlageLiteraturFettChar">
    <w:name w:val="Formatvorlage Literatur + Fett Char"/>
    <w:link w:val="FormatvorlageLiteraturFett"/>
    <w:rsid w:val="00D75CE4"/>
    <w:rPr>
      <w:rFonts w:ascii="Charter" w:hAnsi="Charter"/>
      <w:b/>
      <w:bCs/>
      <w:sz w:val="22"/>
      <w:szCs w:val="19"/>
      <w:lang w:val="de-DE" w:eastAsia="de-DE" w:bidi="ar-SA"/>
    </w:rPr>
  </w:style>
  <w:style w:type="paragraph" w:styleId="TOC2">
    <w:name w:val="toc 2"/>
    <w:basedOn w:val="TOC1"/>
    <w:next w:val="Normal"/>
    <w:uiPriority w:val="39"/>
    <w:rsid w:val="003562C6"/>
    <w:pPr>
      <w:tabs>
        <w:tab w:val="clear" w:pos="480"/>
        <w:tab w:val="left" w:pos="408"/>
      </w:tabs>
      <w:spacing w:before="60"/>
      <w:ind w:left="1259" w:hanging="851"/>
    </w:pPr>
    <w:rPr>
      <w:b w:val="0"/>
      <w:sz w:val="22"/>
    </w:rPr>
  </w:style>
  <w:style w:type="paragraph" w:styleId="TOC3">
    <w:name w:val="toc 3"/>
    <w:basedOn w:val="TOC2"/>
    <w:next w:val="Normal"/>
    <w:autoRedefine/>
    <w:uiPriority w:val="39"/>
    <w:rsid w:val="00651B4A"/>
    <w:pPr>
      <w:tabs>
        <w:tab w:val="left" w:pos="1247"/>
        <w:tab w:val="right" w:leader="dot" w:pos="9923"/>
      </w:tabs>
      <w:ind w:left="2346" w:hanging="1015"/>
      <w:jc w:val="left"/>
    </w:pPr>
  </w:style>
  <w:style w:type="paragraph" w:styleId="ListParagraph">
    <w:name w:val="List Paragraph"/>
    <w:basedOn w:val="Normal"/>
    <w:uiPriority w:val="34"/>
    <w:qFormat/>
    <w:rsid w:val="006C2027"/>
    <w:pPr>
      <w:ind w:left="720"/>
      <w:contextualSpacing/>
    </w:pPr>
  </w:style>
  <w:style w:type="paragraph" w:styleId="BodyText">
    <w:name w:val="Body Text"/>
    <w:basedOn w:val="Normal"/>
    <w:link w:val="BodyTextChar"/>
    <w:rsid w:val="00C47F50"/>
    <w:pPr>
      <w:spacing w:after="120"/>
    </w:pPr>
    <w:rPr>
      <w:rFonts w:ascii="Times New Roman" w:hAnsi="Times New Roman"/>
      <w:sz w:val="24"/>
      <w:szCs w:val="20"/>
    </w:rPr>
  </w:style>
  <w:style w:type="paragraph" w:customStyle="1" w:styleId="berschrift1Verzeichnisberschrift">
    <w:name w:val="Überschrift 1_Verzeichnisüberschrift"/>
    <w:basedOn w:val="Heading1"/>
    <w:rsid w:val="00051A5C"/>
    <w:pPr>
      <w:numPr>
        <w:numId w:val="0"/>
      </w:numPr>
      <w:spacing w:after="600"/>
    </w:pPr>
    <w:rPr>
      <w:bCs/>
      <w:szCs w:val="20"/>
    </w:rPr>
  </w:style>
  <w:style w:type="character" w:customStyle="1" w:styleId="BodyTextChar">
    <w:name w:val="Body Text Char"/>
    <w:basedOn w:val="DefaultParagraphFont"/>
    <w:link w:val="BodyText"/>
    <w:rsid w:val="00C47F50"/>
    <w:rPr>
      <w:sz w:val="24"/>
    </w:rPr>
  </w:style>
  <w:style w:type="character" w:customStyle="1" w:styleId="StandardFett">
    <w:name w:val="Standard_Fett"/>
    <w:basedOn w:val="DefaultParagraphFont"/>
    <w:rsid w:val="00136C16"/>
    <w:rPr>
      <w:b/>
      <w:bCs/>
    </w:rPr>
  </w:style>
  <w:style w:type="character" w:customStyle="1" w:styleId="FooterChar">
    <w:name w:val="Footer Char"/>
    <w:basedOn w:val="DefaultParagraphFont"/>
    <w:link w:val="Footer"/>
    <w:uiPriority w:val="99"/>
    <w:rsid w:val="00AD6C35"/>
    <w:rPr>
      <w:rFonts w:ascii="FrontPage" w:hAnsi="FrontPage"/>
      <w:szCs w:val="19"/>
    </w:rPr>
  </w:style>
  <w:style w:type="paragraph" w:styleId="BalloonText">
    <w:name w:val="Balloon Text"/>
    <w:basedOn w:val="Normal"/>
    <w:link w:val="BalloonTextChar"/>
    <w:rsid w:val="00AD6C35"/>
    <w:pPr>
      <w:spacing w:after="0"/>
    </w:pPr>
    <w:rPr>
      <w:rFonts w:ascii="Tahoma" w:hAnsi="Tahoma" w:cs="Tahoma"/>
      <w:sz w:val="16"/>
      <w:szCs w:val="16"/>
    </w:rPr>
  </w:style>
  <w:style w:type="character" w:customStyle="1" w:styleId="BalloonTextChar">
    <w:name w:val="Balloon Text Char"/>
    <w:basedOn w:val="DefaultParagraphFont"/>
    <w:link w:val="BalloonText"/>
    <w:rsid w:val="00AD6C35"/>
    <w:rPr>
      <w:rFonts w:ascii="Tahoma" w:hAnsi="Tahoma" w:cs="Tahoma"/>
      <w:sz w:val="16"/>
      <w:szCs w:val="16"/>
    </w:rPr>
  </w:style>
  <w:style w:type="character" w:customStyle="1" w:styleId="StandardKursiv">
    <w:name w:val="Standard_Kursiv"/>
    <w:basedOn w:val="DefaultParagraphFont"/>
    <w:rsid w:val="002B6E56"/>
    <w:rPr>
      <w:i/>
      <w:iCs/>
    </w:rPr>
  </w:style>
  <w:style w:type="character" w:styleId="CommentReference">
    <w:name w:val="annotation reference"/>
    <w:basedOn w:val="DefaultParagraphFont"/>
    <w:rsid w:val="002B6E56"/>
    <w:rPr>
      <w:sz w:val="16"/>
      <w:szCs w:val="16"/>
    </w:rPr>
  </w:style>
  <w:style w:type="paragraph" w:styleId="CommentText">
    <w:name w:val="annotation text"/>
    <w:basedOn w:val="Normal"/>
    <w:link w:val="CommentTextChar"/>
    <w:rsid w:val="002B6E56"/>
    <w:rPr>
      <w:sz w:val="20"/>
      <w:szCs w:val="20"/>
    </w:rPr>
  </w:style>
  <w:style w:type="character" w:customStyle="1" w:styleId="CommentTextChar">
    <w:name w:val="Comment Text Char"/>
    <w:basedOn w:val="DefaultParagraphFont"/>
    <w:link w:val="CommentText"/>
    <w:rsid w:val="002B6E56"/>
    <w:rPr>
      <w:rFonts w:ascii="Charter" w:hAnsi="Charter"/>
    </w:rPr>
  </w:style>
  <w:style w:type="paragraph" w:styleId="CommentSubject">
    <w:name w:val="annotation subject"/>
    <w:basedOn w:val="CommentText"/>
    <w:next w:val="CommentText"/>
    <w:link w:val="CommentSubjectChar"/>
    <w:rsid w:val="002B6E56"/>
    <w:rPr>
      <w:b/>
      <w:bCs/>
    </w:rPr>
  </w:style>
  <w:style w:type="character" w:customStyle="1" w:styleId="CommentSubjectChar">
    <w:name w:val="Comment Subject Char"/>
    <w:basedOn w:val="CommentTextChar"/>
    <w:link w:val="CommentSubject"/>
    <w:rsid w:val="002B6E56"/>
    <w:rPr>
      <w:rFonts w:ascii="Charter" w:hAnsi="Charter"/>
      <w:b/>
      <w:bCs/>
    </w:rPr>
  </w:style>
  <w:style w:type="character" w:customStyle="1" w:styleId="StandardRot">
    <w:name w:val="Standard_Rot"/>
    <w:basedOn w:val="DefaultParagraphFont"/>
    <w:rsid w:val="00D26B21"/>
    <w:rPr>
      <w:color w:val="FF0000"/>
    </w:rPr>
  </w:style>
  <w:style w:type="character" w:styleId="Hyperlink">
    <w:name w:val="Hyperlink"/>
    <w:basedOn w:val="DefaultParagraphFont"/>
    <w:uiPriority w:val="99"/>
    <w:unhideWhenUsed/>
    <w:rsid w:val="004D080D"/>
    <w:rPr>
      <w:color w:val="0000FF" w:themeColor="hyperlink"/>
      <w:u w:val="single"/>
    </w:rPr>
  </w:style>
  <w:style w:type="paragraph" w:styleId="TOCHeading">
    <w:name w:val="TOC Heading"/>
    <w:basedOn w:val="Heading1"/>
    <w:next w:val="Normal"/>
    <w:uiPriority w:val="39"/>
    <w:unhideWhenUsed/>
    <w:qFormat/>
    <w:rsid w:val="00BE071B"/>
    <w:pPr>
      <w:keepLines/>
      <w:pageBreakBefore w:val="0"/>
      <w:numPr>
        <w:numId w:val="0"/>
      </w:numPr>
      <w:pBdr>
        <w:top w:val="none" w:sz="0" w:space="0" w:color="auto"/>
        <w:bottom w:val="none" w:sz="0" w:space="0" w:color="auto"/>
      </w:pBdr>
      <w:tabs>
        <w:tab w:val="clear" w:pos="425"/>
      </w:tabs>
      <w:spacing w:before="480" w:after="0" w:line="276" w:lineRule="auto"/>
      <w:ind w:right="0"/>
      <w:jc w:val="left"/>
      <w:outlineLvl w:val="9"/>
    </w:pPr>
    <w:rPr>
      <w:rFonts w:asciiTheme="majorHAnsi" w:eastAsiaTheme="majorEastAsia" w:hAnsiTheme="majorHAnsi" w:cstheme="majorBidi"/>
      <w:bCs/>
      <w:color w:val="365F91" w:themeColor="accent1" w:themeShade="BF"/>
      <w:kern w:val="0"/>
      <w:sz w:val="28"/>
      <w:szCs w:val="28"/>
      <w:lang w:eastAsia="en-US"/>
    </w:rPr>
  </w:style>
  <w:style w:type="paragraph" w:customStyle="1" w:styleId="berschrift1VerzeichnisvorInhaltsverzeichnis">
    <w:name w:val="Überschrift 1 Verzeichnis vor Inhaltsverzeichnis"/>
    <w:basedOn w:val="berschrift1Verzeichnisberschrift"/>
    <w:qFormat/>
    <w:rsid w:val="00276384"/>
  </w:style>
  <w:style w:type="paragraph" w:customStyle="1" w:styleId="Deckblattschriftklein">
    <w:name w:val="Deckblattschrift_klein"/>
    <w:basedOn w:val="Normal"/>
    <w:rsid w:val="00276384"/>
    <w:pPr>
      <w:pBdr>
        <w:top w:val="single" w:sz="4" w:space="1" w:color="auto"/>
        <w:bottom w:val="single" w:sz="4" w:space="1" w:color="auto"/>
      </w:pBdr>
    </w:pPr>
    <w:rPr>
      <w:rFonts w:ascii="FrontPage" w:hAnsi="FrontPage"/>
      <w:sz w:val="32"/>
      <w:szCs w:val="20"/>
    </w:rPr>
  </w:style>
  <w:style w:type="paragraph" w:customStyle="1" w:styleId="Deckblattschriftgro">
    <w:name w:val="Deckblattschrift_groß"/>
    <w:basedOn w:val="Normal"/>
    <w:rsid w:val="00276384"/>
    <w:pPr>
      <w:spacing w:before="1440" w:after="240"/>
    </w:pPr>
    <w:rPr>
      <w:rFonts w:ascii="FrontPage" w:hAnsi="FrontPage"/>
      <w:sz w:val="96"/>
      <w:szCs w:val="20"/>
    </w:rPr>
  </w:style>
  <w:style w:type="paragraph" w:customStyle="1" w:styleId="DeckblattschriftIdentifikation">
    <w:name w:val="Deckblattschrift_Identifikation"/>
    <w:basedOn w:val="Normal"/>
    <w:rsid w:val="00276384"/>
    <w:pPr>
      <w:spacing w:line="280" w:lineRule="exact"/>
      <w:jc w:val="left"/>
    </w:pPr>
    <w:rPr>
      <w:rFonts w:ascii="FrontPage" w:hAnsi="FrontPage"/>
      <w:sz w:val="23"/>
      <w:szCs w:val="20"/>
    </w:rPr>
  </w:style>
  <w:style w:type="table" w:styleId="TableGrid">
    <w:name w:val="Table Grid"/>
    <w:basedOn w:val="TableNormal"/>
    <w:rsid w:val="00757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StandardAufzhlungMusterTransparentHintergrund2">
    <w:name w:val="Formatvorlage Standard_Aufzählung + Muster: Transparent (Hintergrund 2)"/>
    <w:basedOn w:val="StandardAufzhlung"/>
    <w:rsid w:val="00B37641"/>
    <w:pPr>
      <w:shd w:val="clear" w:color="auto" w:fill="EEECE1" w:themeFill="background2"/>
    </w:pPr>
    <w:rPr>
      <w:szCs w:val="20"/>
    </w:rPr>
  </w:style>
  <w:style w:type="paragraph" w:customStyle="1" w:styleId="BeschriftungTabelle">
    <w:name w:val="Beschriftung_Tabelle"/>
    <w:basedOn w:val="Caption"/>
    <w:qFormat/>
    <w:rsid w:val="008355A4"/>
    <w:pPr>
      <w:spacing w:before="360"/>
    </w:pPr>
  </w:style>
  <w:style w:type="character" w:customStyle="1" w:styleId="StandardlangeDefinition10pt">
    <w:name w:val="Standard_lange Definition10 pt"/>
    <w:basedOn w:val="DefaultParagraphFont"/>
    <w:rsid w:val="00B607D0"/>
    <w:rPr>
      <w:sz w:val="20"/>
    </w:rPr>
  </w:style>
  <w:style w:type="paragraph" w:styleId="TOC4">
    <w:name w:val="toc 4"/>
    <w:basedOn w:val="Normal"/>
    <w:next w:val="Normal"/>
    <w:autoRedefine/>
    <w:uiPriority w:val="39"/>
    <w:rsid w:val="00F20790"/>
    <w:pPr>
      <w:tabs>
        <w:tab w:val="left" w:pos="567"/>
        <w:tab w:val="right" w:leader="dot" w:pos="8789"/>
      </w:tabs>
      <w:spacing w:after="100"/>
      <w:ind w:left="993"/>
    </w:pPr>
  </w:style>
  <w:style w:type="character" w:styleId="FollowedHyperlink">
    <w:name w:val="FollowedHyperlink"/>
    <w:basedOn w:val="DefaultParagraphFont"/>
    <w:rsid w:val="00E27385"/>
    <w:rPr>
      <w:color w:val="800080" w:themeColor="followedHyperlink"/>
      <w:u w:val="single"/>
    </w:rPr>
  </w:style>
  <w:style w:type="character" w:customStyle="1" w:styleId="Heading5Char">
    <w:name w:val="Heading 5 Char"/>
    <w:basedOn w:val="DefaultParagraphFont"/>
    <w:link w:val="Heading5"/>
    <w:semiHidden/>
    <w:rsid w:val="008E4E04"/>
    <w:rPr>
      <w:rFonts w:asciiTheme="majorHAnsi" w:eastAsiaTheme="majorEastAsia" w:hAnsiTheme="majorHAnsi" w:cstheme="majorBidi"/>
      <w:color w:val="243F60" w:themeColor="accent1" w:themeShade="7F"/>
      <w:sz w:val="22"/>
      <w:szCs w:val="19"/>
    </w:rPr>
  </w:style>
  <w:style w:type="character" w:customStyle="1" w:styleId="Heading6Char">
    <w:name w:val="Heading 6 Char"/>
    <w:basedOn w:val="DefaultParagraphFont"/>
    <w:link w:val="Heading6"/>
    <w:semiHidden/>
    <w:rsid w:val="008E4E04"/>
    <w:rPr>
      <w:rFonts w:asciiTheme="majorHAnsi" w:eastAsiaTheme="majorEastAsia" w:hAnsiTheme="majorHAnsi" w:cstheme="majorBidi"/>
      <w:i/>
      <w:iCs/>
      <w:color w:val="243F60" w:themeColor="accent1" w:themeShade="7F"/>
      <w:sz w:val="22"/>
      <w:szCs w:val="19"/>
    </w:rPr>
  </w:style>
  <w:style w:type="character" w:customStyle="1" w:styleId="Heading7Char">
    <w:name w:val="Heading 7 Char"/>
    <w:basedOn w:val="DefaultParagraphFont"/>
    <w:link w:val="Heading7"/>
    <w:semiHidden/>
    <w:rsid w:val="008E4E04"/>
    <w:rPr>
      <w:rFonts w:asciiTheme="majorHAnsi" w:eastAsiaTheme="majorEastAsia" w:hAnsiTheme="majorHAnsi" w:cstheme="majorBidi"/>
      <w:i/>
      <w:iCs/>
      <w:color w:val="404040" w:themeColor="text1" w:themeTint="BF"/>
      <w:sz w:val="22"/>
      <w:szCs w:val="19"/>
    </w:rPr>
  </w:style>
  <w:style w:type="character" w:customStyle="1" w:styleId="Heading8Char">
    <w:name w:val="Heading 8 Char"/>
    <w:basedOn w:val="DefaultParagraphFont"/>
    <w:link w:val="Heading8"/>
    <w:semiHidden/>
    <w:rsid w:val="008E4E0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E4E04"/>
    <w:rPr>
      <w:rFonts w:asciiTheme="majorHAnsi" w:eastAsiaTheme="majorEastAsia" w:hAnsiTheme="majorHAnsi" w:cstheme="majorBidi"/>
      <w:i/>
      <w:iCs/>
      <w:color w:val="404040" w:themeColor="text1" w:themeTint="BF"/>
    </w:rPr>
  </w:style>
  <w:style w:type="paragraph" w:customStyle="1" w:styleId="Deckblatt-Subheadline">
    <w:name w:val="Deckblatt-Subheadline"/>
    <w:basedOn w:val="Normal"/>
    <w:link w:val="Deckblatt-SubheadlineChar"/>
    <w:rsid w:val="00332401"/>
    <w:pPr>
      <w:spacing w:after="0" w:line="280" w:lineRule="exact"/>
      <w:jc w:val="left"/>
    </w:pPr>
    <w:rPr>
      <w:rFonts w:ascii="FrontPage" w:hAnsi="FrontPage"/>
      <w:b/>
      <w:sz w:val="23"/>
      <w:szCs w:val="23"/>
    </w:rPr>
  </w:style>
  <w:style w:type="character" w:customStyle="1" w:styleId="Deckblatt-SubheadlineChar">
    <w:name w:val="Deckblatt-Subheadline Char"/>
    <w:link w:val="Deckblatt-Subheadline"/>
    <w:rsid w:val="00332401"/>
    <w:rPr>
      <w:rFonts w:ascii="FrontPage" w:hAnsi="FrontPage"/>
      <w:b/>
      <w:sz w:val="23"/>
      <w:szCs w:val="23"/>
    </w:rPr>
  </w:style>
  <w:style w:type="paragraph" w:customStyle="1" w:styleId="DeckblattTitel3zeilig">
    <w:name w:val="Deckblatt_Titel_3zeilig"/>
    <w:basedOn w:val="Normal"/>
    <w:rsid w:val="00332401"/>
    <w:pPr>
      <w:spacing w:after="0" w:line="780" w:lineRule="exact"/>
      <w:jc w:val="left"/>
    </w:pPr>
    <w:rPr>
      <w:rFonts w:ascii="FrontPage" w:hAnsi="FrontPage"/>
      <w:b/>
      <w:sz w:val="72"/>
      <w:szCs w:val="72"/>
    </w:rPr>
  </w:style>
  <w:style w:type="character" w:styleId="Strong">
    <w:name w:val="Strong"/>
    <w:basedOn w:val="DefaultParagraphFont"/>
    <w:qFormat/>
    <w:rsid w:val="0094769D"/>
    <w:rPr>
      <w:b/>
      <w:bCs/>
    </w:rPr>
  </w:style>
  <w:style w:type="paragraph" w:styleId="NoSpacing">
    <w:name w:val="No Spacing"/>
    <w:uiPriority w:val="1"/>
    <w:qFormat/>
    <w:rsid w:val="0051680D"/>
    <w:rPr>
      <w:rFonts w:asciiTheme="minorHAnsi" w:eastAsiaTheme="minorHAnsi" w:hAnsiTheme="minorHAnsi" w:cstheme="minorBidi"/>
      <w:sz w:val="22"/>
      <w:szCs w:val="22"/>
      <w:lang w:eastAsia="en-US"/>
    </w:rPr>
  </w:style>
  <w:style w:type="character" w:customStyle="1" w:styleId="hps">
    <w:name w:val="hps"/>
    <w:uiPriority w:val="99"/>
    <w:rsid w:val="000C37D9"/>
  </w:style>
  <w:style w:type="character" w:styleId="PlaceholderText">
    <w:name w:val="Placeholder Text"/>
    <w:basedOn w:val="DefaultParagraphFont"/>
    <w:uiPriority w:val="99"/>
    <w:semiHidden/>
    <w:rsid w:val="00A4227F"/>
    <w:rPr>
      <w:color w:val="808080"/>
    </w:rPr>
  </w:style>
  <w:style w:type="paragraph" w:customStyle="1" w:styleId="CitaviBibliographyHeading">
    <w:name w:val="Citavi Bibliography Heading"/>
    <w:basedOn w:val="Normal"/>
    <w:link w:val="CitaviBibliographyHeadingChar"/>
    <w:uiPriority w:val="99"/>
    <w:rsid w:val="00A4227F"/>
    <w:pPr>
      <w:jc w:val="left"/>
    </w:pPr>
  </w:style>
  <w:style w:type="character" w:customStyle="1" w:styleId="CitaviBibliographyHeadingChar">
    <w:name w:val="Citavi Bibliography Heading Char"/>
    <w:basedOn w:val="DefaultParagraphFont"/>
    <w:link w:val="CitaviBibliographyHeading"/>
    <w:uiPriority w:val="99"/>
    <w:rsid w:val="00A4227F"/>
    <w:rPr>
      <w:rFonts w:ascii="Charter" w:hAnsi="Charter"/>
      <w:sz w:val="22"/>
      <w:szCs w:val="19"/>
    </w:rPr>
  </w:style>
  <w:style w:type="paragraph" w:customStyle="1" w:styleId="CitaviBibliographyEntry">
    <w:name w:val="Citavi Bibliography Entry"/>
    <w:basedOn w:val="Normal"/>
    <w:link w:val="CitaviBibliographyEntryChar"/>
    <w:uiPriority w:val="99"/>
    <w:rsid w:val="00A4227F"/>
    <w:pPr>
      <w:spacing w:after="60"/>
      <w:jc w:val="left"/>
    </w:pPr>
  </w:style>
  <w:style w:type="character" w:customStyle="1" w:styleId="CitaviBibliographyEntryChar">
    <w:name w:val="Citavi Bibliography Entry Char"/>
    <w:basedOn w:val="DefaultParagraphFont"/>
    <w:link w:val="CitaviBibliographyEntry"/>
    <w:uiPriority w:val="99"/>
    <w:rsid w:val="00A4227F"/>
    <w:rPr>
      <w:rFonts w:ascii="Charter" w:hAnsi="Charter"/>
      <w:sz w:val="22"/>
      <w:szCs w:val="19"/>
    </w:rPr>
  </w:style>
  <w:style w:type="paragraph" w:customStyle="1" w:styleId="CitaviChapterBibliographyHeading">
    <w:name w:val="Citavi Chapter Bibliography Heading"/>
    <w:basedOn w:val="Heading2"/>
    <w:link w:val="CitaviChapterBibliographyHeadingChar"/>
    <w:uiPriority w:val="99"/>
    <w:rsid w:val="009E7D53"/>
    <w:pPr>
      <w:jc w:val="left"/>
    </w:pPr>
  </w:style>
  <w:style w:type="character" w:customStyle="1" w:styleId="CitaviChapterBibliographyHeadingChar">
    <w:name w:val="Citavi Chapter Bibliography Heading Char"/>
    <w:basedOn w:val="DefaultParagraphFont"/>
    <w:link w:val="CitaviChapterBibliographyHeading"/>
    <w:uiPriority w:val="99"/>
    <w:rsid w:val="009E7D53"/>
    <w:rPr>
      <w:rFonts w:ascii="FrontPage" w:hAnsi="FrontPage"/>
      <w:b/>
      <w:sz w:val="24"/>
    </w:rPr>
  </w:style>
  <w:style w:type="paragraph" w:customStyle="1" w:styleId="CitaviBibliographySubheading1">
    <w:name w:val="Citavi Bibliography Subheading 1"/>
    <w:basedOn w:val="Heading2"/>
    <w:link w:val="CitaviBibliographySubheading1Char"/>
    <w:uiPriority w:val="99"/>
    <w:rsid w:val="009E7D53"/>
    <w:pPr>
      <w:jc w:val="left"/>
      <w:outlineLvl w:val="9"/>
    </w:pPr>
  </w:style>
  <w:style w:type="character" w:customStyle="1" w:styleId="CitaviBibliographySubheading1Char">
    <w:name w:val="Citavi Bibliography Subheading 1 Char"/>
    <w:basedOn w:val="DefaultParagraphFont"/>
    <w:link w:val="CitaviBibliographySubheading1"/>
    <w:uiPriority w:val="99"/>
    <w:rsid w:val="009E7D53"/>
    <w:rPr>
      <w:rFonts w:ascii="FrontPage" w:hAnsi="FrontPage"/>
      <w:b/>
      <w:sz w:val="24"/>
    </w:rPr>
  </w:style>
  <w:style w:type="paragraph" w:customStyle="1" w:styleId="CitaviBibliographySubheading2">
    <w:name w:val="Citavi Bibliography Subheading 2"/>
    <w:basedOn w:val="Heading3"/>
    <w:link w:val="CitaviBibliographySubheading2Char"/>
    <w:uiPriority w:val="99"/>
    <w:rsid w:val="009E7D53"/>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9E7D53"/>
    <w:rPr>
      <w:rFonts w:ascii="FrontPage" w:hAnsi="FrontPage"/>
      <w:b/>
      <w:sz w:val="24"/>
      <w:szCs w:val="24"/>
    </w:rPr>
  </w:style>
  <w:style w:type="paragraph" w:customStyle="1" w:styleId="CitaviBibliographySubheading3">
    <w:name w:val="Citavi Bibliography Subheading 3"/>
    <w:basedOn w:val="Heading4"/>
    <w:link w:val="CitaviBibliographySubheading3Char"/>
    <w:uiPriority w:val="99"/>
    <w:rsid w:val="009E7D53"/>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9E7D53"/>
    <w:rPr>
      <w:rFonts w:ascii="Charter" w:hAnsi="Charter"/>
      <w:b/>
      <w:sz w:val="22"/>
      <w:szCs w:val="19"/>
    </w:rPr>
  </w:style>
  <w:style w:type="paragraph" w:customStyle="1" w:styleId="CitaviBibliographySubheading4">
    <w:name w:val="Citavi Bibliography Subheading 4"/>
    <w:basedOn w:val="Heading5"/>
    <w:link w:val="CitaviBibliographySubheading4Char"/>
    <w:uiPriority w:val="99"/>
    <w:rsid w:val="009E7D53"/>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9E7D53"/>
    <w:rPr>
      <w:rFonts w:asciiTheme="majorHAnsi" w:eastAsiaTheme="majorEastAsia" w:hAnsiTheme="majorHAnsi" w:cstheme="majorBidi"/>
      <w:color w:val="243F60" w:themeColor="accent1" w:themeShade="7F"/>
      <w:sz w:val="22"/>
      <w:szCs w:val="19"/>
    </w:rPr>
  </w:style>
  <w:style w:type="paragraph" w:customStyle="1" w:styleId="CitaviBibliographySubheading5">
    <w:name w:val="Citavi Bibliography Subheading 5"/>
    <w:basedOn w:val="Heading6"/>
    <w:link w:val="CitaviBibliographySubheading5Char"/>
    <w:uiPriority w:val="99"/>
    <w:rsid w:val="009E7D53"/>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9E7D53"/>
    <w:rPr>
      <w:rFonts w:asciiTheme="majorHAnsi" w:eastAsiaTheme="majorEastAsia" w:hAnsiTheme="majorHAnsi" w:cstheme="majorBidi"/>
      <w:i/>
      <w:iCs/>
      <w:color w:val="243F60" w:themeColor="accent1" w:themeShade="7F"/>
      <w:sz w:val="22"/>
      <w:szCs w:val="19"/>
    </w:rPr>
  </w:style>
  <w:style w:type="paragraph" w:customStyle="1" w:styleId="CitaviBibliographySubheading6">
    <w:name w:val="Citavi Bibliography Subheading 6"/>
    <w:basedOn w:val="Heading7"/>
    <w:link w:val="CitaviBibliographySubheading6Char"/>
    <w:uiPriority w:val="99"/>
    <w:rsid w:val="009E7D53"/>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9E7D53"/>
    <w:rPr>
      <w:rFonts w:asciiTheme="majorHAnsi" w:eastAsiaTheme="majorEastAsia" w:hAnsiTheme="majorHAnsi" w:cstheme="majorBidi"/>
      <w:i/>
      <w:iCs/>
      <w:color w:val="404040" w:themeColor="text1" w:themeTint="BF"/>
      <w:sz w:val="22"/>
      <w:szCs w:val="19"/>
    </w:rPr>
  </w:style>
  <w:style w:type="paragraph" w:customStyle="1" w:styleId="CitaviBibliographySubheading7">
    <w:name w:val="Citavi Bibliography Subheading 7"/>
    <w:basedOn w:val="Heading8"/>
    <w:link w:val="CitaviBibliographySubheading7Char"/>
    <w:uiPriority w:val="99"/>
    <w:rsid w:val="009E7D53"/>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9E7D53"/>
    <w:rPr>
      <w:rFonts w:asciiTheme="majorHAnsi" w:eastAsiaTheme="majorEastAsia" w:hAnsiTheme="majorHAnsi" w:cstheme="majorBidi"/>
      <w:color w:val="404040" w:themeColor="text1" w:themeTint="BF"/>
    </w:rPr>
  </w:style>
  <w:style w:type="paragraph" w:customStyle="1" w:styleId="CitaviBibliographySubheading8">
    <w:name w:val="Citavi Bibliography Subheading 8"/>
    <w:basedOn w:val="Heading9"/>
    <w:link w:val="CitaviBibliographySubheading8Char"/>
    <w:uiPriority w:val="99"/>
    <w:rsid w:val="009E7D53"/>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9E7D53"/>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rsid w:val="007253BF"/>
    <w:rPr>
      <w:rFonts w:ascii="FrontPage" w:hAnsi="FrontPage"/>
      <w:b/>
      <w:kern w:val="32"/>
      <w:sz w:val="24"/>
      <w:szCs w:val="19"/>
    </w:rPr>
  </w:style>
  <w:style w:type="character" w:customStyle="1" w:styleId="Heading2Char">
    <w:name w:val="Heading 2 Char"/>
    <w:basedOn w:val="DefaultParagraphFont"/>
    <w:link w:val="Heading2"/>
    <w:rsid w:val="007253BF"/>
    <w:rPr>
      <w:rFonts w:ascii="FrontPage" w:hAnsi="FrontPage"/>
      <w:b/>
      <w:sz w:val="24"/>
    </w:rPr>
  </w:style>
  <w:style w:type="character" w:customStyle="1" w:styleId="Heading3Char">
    <w:name w:val="Heading 3 Char"/>
    <w:basedOn w:val="DefaultParagraphFont"/>
    <w:link w:val="Heading3"/>
    <w:rsid w:val="007253BF"/>
    <w:rPr>
      <w:rFonts w:ascii="FrontPage" w:hAnsi="FrontPage"/>
      <w:b/>
      <w:sz w:val="24"/>
      <w:szCs w:val="24"/>
    </w:rPr>
  </w:style>
  <w:style w:type="character" w:customStyle="1" w:styleId="Heading4Char">
    <w:name w:val="Heading 4 Char"/>
    <w:basedOn w:val="DefaultParagraphFont"/>
    <w:link w:val="Heading4"/>
    <w:rsid w:val="007253BF"/>
    <w:rPr>
      <w:rFonts w:ascii="Charter" w:hAnsi="Charter"/>
      <w:b/>
      <w:sz w:val="22"/>
      <w:szCs w:val="19"/>
    </w:rPr>
  </w:style>
  <w:style w:type="character" w:customStyle="1" w:styleId="HeaderChar">
    <w:name w:val="Header Char"/>
    <w:basedOn w:val="DefaultParagraphFont"/>
    <w:link w:val="Header"/>
    <w:rsid w:val="007253BF"/>
    <w:rPr>
      <w:rFonts w:ascii="Charter" w:hAnsi="Charter"/>
      <w:sz w:val="22"/>
      <w:szCs w:val="19"/>
    </w:rPr>
  </w:style>
  <w:style w:type="character" w:customStyle="1" w:styleId="FootnoteTextChar">
    <w:name w:val="Footnote Text Char"/>
    <w:basedOn w:val="DefaultParagraphFont"/>
    <w:link w:val="FootnoteText"/>
    <w:rsid w:val="007253BF"/>
    <w:rPr>
      <w:rFonts w:ascii="Charter" w:hAnsi="Charter"/>
      <w:sz w:val="16"/>
    </w:rPr>
  </w:style>
  <w:style w:type="character" w:styleId="UnresolvedMention">
    <w:name w:val="Unresolved Mention"/>
    <w:basedOn w:val="DefaultParagraphFont"/>
    <w:uiPriority w:val="99"/>
    <w:semiHidden/>
    <w:unhideWhenUsed/>
    <w:rsid w:val="007253BF"/>
    <w:rPr>
      <w:color w:val="605E5C"/>
      <w:shd w:val="clear" w:color="auto" w:fill="E1DFDD"/>
    </w:rPr>
  </w:style>
  <w:style w:type="paragraph" w:styleId="Bibliography">
    <w:name w:val="Bibliography"/>
    <w:basedOn w:val="Normal"/>
    <w:next w:val="Normal"/>
    <w:uiPriority w:val="37"/>
    <w:semiHidden/>
    <w:unhideWhenUsed/>
    <w:rsid w:val="0044376D"/>
  </w:style>
  <w:style w:type="character" w:styleId="BookTitle">
    <w:name w:val="Book Title"/>
    <w:basedOn w:val="DefaultParagraphFont"/>
    <w:uiPriority w:val="33"/>
    <w:qFormat/>
    <w:rsid w:val="0044376D"/>
    <w:rPr>
      <w:b/>
      <w:bCs/>
      <w:i/>
      <w:iCs/>
      <w:spacing w:val="5"/>
    </w:rPr>
  </w:style>
  <w:style w:type="character" w:styleId="IntenseReference">
    <w:name w:val="Intense Reference"/>
    <w:basedOn w:val="DefaultParagraphFont"/>
    <w:uiPriority w:val="32"/>
    <w:qFormat/>
    <w:rsid w:val="0044376D"/>
    <w:rPr>
      <w:b/>
      <w:bCs/>
      <w:smallCaps/>
      <w:color w:val="4F81BD" w:themeColor="accent1"/>
      <w:spacing w:val="5"/>
    </w:rPr>
  </w:style>
  <w:style w:type="character" w:styleId="SubtleReference">
    <w:name w:val="Subtle Reference"/>
    <w:basedOn w:val="DefaultParagraphFont"/>
    <w:uiPriority w:val="31"/>
    <w:qFormat/>
    <w:rsid w:val="0044376D"/>
    <w:rPr>
      <w:smallCaps/>
      <w:color w:val="5A5A5A" w:themeColor="text1" w:themeTint="A5"/>
    </w:rPr>
  </w:style>
  <w:style w:type="character" w:styleId="IntenseEmphasis">
    <w:name w:val="Intense Emphasis"/>
    <w:basedOn w:val="DefaultParagraphFont"/>
    <w:uiPriority w:val="21"/>
    <w:qFormat/>
    <w:rsid w:val="0044376D"/>
    <w:rPr>
      <w:i/>
      <w:iCs/>
      <w:color w:val="4F81BD" w:themeColor="accent1"/>
    </w:rPr>
  </w:style>
  <w:style w:type="character" w:styleId="SubtleEmphasis">
    <w:name w:val="Subtle Emphasis"/>
    <w:basedOn w:val="DefaultParagraphFont"/>
    <w:uiPriority w:val="19"/>
    <w:qFormat/>
    <w:rsid w:val="0044376D"/>
    <w:rPr>
      <w:i/>
      <w:iCs/>
      <w:color w:val="404040" w:themeColor="text1" w:themeTint="BF"/>
    </w:rPr>
  </w:style>
  <w:style w:type="paragraph" w:styleId="IntenseQuote">
    <w:name w:val="Intense Quote"/>
    <w:basedOn w:val="Normal"/>
    <w:next w:val="Normal"/>
    <w:link w:val="IntenseQuoteChar"/>
    <w:uiPriority w:val="30"/>
    <w:qFormat/>
    <w:rsid w:val="0044376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4376D"/>
    <w:rPr>
      <w:rFonts w:ascii="Charter" w:hAnsi="Charter"/>
      <w:i/>
      <w:iCs/>
      <w:color w:val="4F81BD" w:themeColor="accent1"/>
      <w:sz w:val="22"/>
      <w:szCs w:val="19"/>
    </w:rPr>
  </w:style>
  <w:style w:type="paragraph" w:styleId="Quote">
    <w:name w:val="Quote"/>
    <w:basedOn w:val="Normal"/>
    <w:next w:val="Normal"/>
    <w:link w:val="QuoteChar"/>
    <w:uiPriority w:val="29"/>
    <w:qFormat/>
    <w:rsid w:val="004437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4376D"/>
    <w:rPr>
      <w:rFonts w:ascii="Charter" w:hAnsi="Charter"/>
      <w:i/>
      <w:iCs/>
      <w:color w:val="404040" w:themeColor="text1" w:themeTint="BF"/>
      <w:sz w:val="22"/>
      <w:szCs w:val="19"/>
    </w:rPr>
  </w:style>
  <w:style w:type="table" w:styleId="MediumList1-Accent1">
    <w:name w:val="Medium List 1 Accent 1"/>
    <w:basedOn w:val="TableNormal"/>
    <w:uiPriority w:val="65"/>
    <w:semiHidden/>
    <w:unhideWhenUsed/>
    <w:rsid w:val="0044376D"/>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4437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44376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44376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44376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44376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4437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4437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44376D"/>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4437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4437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4437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4437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4437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4437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4437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4437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4437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4437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4437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semiHidden/>
    <w:unhideWhenUsed/>
    <w:rsid w:val="0044376D"/>
    <w:rPr>
      <w:i/>
      <w:iCs/>
    </w:rPr>
  </w:style>
  <w:style w:type="character" w:styleId="HTMLTypewriter">
    <w:name w:val="HTML Typewriter"/>
    <w:basedOn w:val="DefaultParagraphFont"/>
    <w:semiHidden/>
    <w:unhideWhenUsed/>
    <w:rsid w:val="0044376D"/>
    <w:rPr>
      <w:rFonts w:ascii="Consolas" w:hAnsi="Consolas"/>
      <w:sz w:val="20"/>
      <w:szCs w:val="20"/>
    </w:rPr>
  </w:style>
  <w:style w:type="character" w:styleId="HTMLSample">
    <w:name w:val="HTML Sample"/>
    <w:basedOn w:val="DefaultParagraphFont"/>
    <w:semiHidden/>
    <w:unhideWhenUsed/>
    <w:rsid w:val="0044376D"/>
    <w:rPr>
      <w:rFonts w:ascii="Consolas" w:hAnsi="Consolas"/>
      <w:sz w:val="24"/>
      <w:szCs w:val="24"/>
    </w:rPr>
  </w:style>
  <w:style w:type="paragraph" w:styleId="HTMLPreformatted">
    <w:name w:val="HTML Preformatted"/>
    <w:basedOn w:val="Normal"/>
    <w:link w:val="HTMLPreformattedChar"/>
    <w:semiHidden/>
    <w:unhideWhenUsed/>
    <w:rsid w:val="0044376D"/>
    <w:pPr>
      <w:spacing w:after="0"/>
    </w:pPr>
    <w:rPr>
      <w:rFonts w:ascii="Consolas" w:hAnsi="Consolas"/>
      <w:sz w:val="20"/>
      <w:szCs w:val="20"/>
    </w:rPr>
  </w:style>
  <w:style w:type="character" w:customStyle="1" w:styleId="HTMLPreformattedChar">
    <w:name w:val="HTML Preformatted Char"/>
    <w:basedOn w:val="DefaultParagraphFont"/>
    <w:link w:val="HTMLPreformatted"/>
    <w:semiHidden/>
    <w:rsid w:val="0044376D"/>
    <w:rPr>
      <w:rFonts w:ascii="Consolas" w:hAnsi="Consolas"/>
    </w:rPr>
  </w:style>
  <w:style w:type="character" w:styleId="HTMLKeyboard">
    <w:name w:val="HTML Keyboard"/>
    <w:basedOn w:val="DefaultParagraphFont"/>
    <w:semiHidden/>
    <w:unhideWhenUsed/>
    <w:rsid w:val="0044376D"/>
    <w:rPr>
      <w:rFonts w:ascii="Consolas" w:hAnsi="Consolas"/>
      <w:sz w:val="20"/>
      <w:szCs w:val="20"/>
    </w:rPr>
  </w:style>
  <w:style w:type="character" w:styleId="HTMLDefinition">
    <w:name w:val="HTML Definition"/>
    <w:basedOn w:val="DefaultParagraphFont"/>
    <w:semiHidden/>
    <w:unhideWhenUsed/>
    <w:rsid w:val="0044376D"/>
    <w:rPr>
      <w:i/>
      <w:iCs/>
    </w:rPr>
  </w:style>
  <w:style w:type="character" w:styleId="HTMLCode">
    <w:name w:val="HTML Code"/>
    <w:basedOn w:val="DefaultParagraphFont"/>
    <w:semiHidden/>
    <w:unhideWhenUsed/>
    <w:rsid w:val="0044376D"/>
    <w:rPr>
      <w:rFonts w:ascii="Consolas" w:hAnsi="Consolas"/>
      <w:sz w:val="20"/>
      <w:szCs w:val="20"/>
    </w:rPr>
  </w:style>
  <w:style w:type="character" w:styleId="HTMLCite">
    <w:name w:val="HTML Cite"/>
    <w:basedOn w:val="DefaultParagraphFont"/>
    <w:semiHidden/>
    <w:unhideWhenUsed/>
    <w:rsid w:val="0044376D"/>
    <w:rPr>
      <w:i/>
      <w:iCs/>
    </w:rPr>
  </w:style>
  <w:style w:type="paragraph" w:styleId="HTMLAddress">
    <w:name w:val="HTML Address"/>
    <w:basedOn w:val="Normal"/>
    <w:link w:val="HTMLAddressChar"/>
    <w:semiHidden/>
    <w:unhideWhenUsed/>
    <w:rsid w:val="0044376D"/>
    <w:pPr>
      <w:spacing w:after="0"/>
    </w:pPr>
    <w:rPr>
      <w:i/>
      <w:iCs/>
    </w:rPr>
  </w:style>
  <w:style w:type="character" w:customStyle="1" w:styleId="HTMLAddressChar">
    <w:name w:val="HTML Address Char"/>
    <w:basedOn w:val="DefaultParagraphFont"/>
    <w:link w:val="HTMLAddress"/>
    <w:semiHidden/>
    <w:rsid w:val="0044376D"/>
    <w:rPr>
      <w:rFonts w:ascii="Charter" w:hAnsi="Charter"/>
      <w:i/>
      <w:iCs/>
      <w:sz w:val="22"/>
      <w:szCs w:val="19"/>
    </w:rPr>
  </w:style>
  <w:style w:type="character" w:styleId="HTMLAcronym">
    <w:name w:val="HTML Acronym"/>
    <w:basedOn w:val="DefaultParagraphFont"/>
    <w:semiHidden/>
    <w:unhideWhenUsed/>
    <w:rsid w:val="0044376D"/>
  </w:style>
  <w:style w:type="paragraph" w:styleId="NormalWeb">
    <w:name w:val="Normal (Web)"/>
    <w:basedOn w:val="Normal"/>
    <w:semiHidden/>
    <w:unhideWhenUsed/>
    <w:rsid w:val="0044376D"/>
    <w:rPr>
      <w:rFonts w:ascii="Times New Roman" w:hAnsi="Times New Roman"/>
      <w:sz w:val="24"/>
      <w:szCs w:val="24"/>
    </w:rPr>
  </w:style>
  <w:style w:type="paragraph" w:styleId="PlainText">
    <w:name w:val="Plain Text"/>
    <w:basedOn w:val="Normal"/>
    <w:link w:val="PlainTextChar"/>
    <w:semiHidden/>
    <w:unhideWhenUsed/>
    <w:rsid w:val="0044376D"/>
    <w:pPr>
      <w:spacing w:after="0"/>
    </w:pPr>
    <w:rPr>
      <w:rFonts w:ascii="Consolas" w:hAnsi="Consolas"/>
      <w:sz w:val="21"/>
      <w:szCs w:val="21"/>
    </w:rPr>
  </w:style>
  <w:style w:type="character" w:customStyle="1" w:styleId="PlainTextChar">
    <w:name w:val="Plain Text Char"/>
    <w:basedOn w:val="DefaultParagraphFont"/>
    <w:link w:val="PlainText"/>
    <w:semiHidden/>
    <w:rsid w:val="0044376D"/>
    <w:rPr>
      <w:rFonts w:ascii="Consolas" w:hAnsi="Consolas"/>
      <w:sz w:val="21"/>
      <w:szCs w:val="21"/>
    </w:rPr>
  </w:style>
  <w:style w:type="paragraph" w:styleId="DocumentMap">
    <w:name w:val="Document Map"/>
    <w:basedOn w:val="Normal"/>
    <w:link w:val="DocumentMapChar"/>
    <w:semiHidden/>
    <w:unhideWhenUsed/>
    <w:rsid w:val="0044376D"/>
    <w:pPr>
      <w:spacing w:after="0"/>
    </w:pPr>
    <w:rPr>
      <w:rFonts w:ascii="Segoe UI" w:hAnsi="Segoe UI" w:cs="Segoe UI"/>
      <w:sz w:val="16"/>
      <w:szCs w:val="16"/>
    </w:rPr>
  </w:style>
  <w:style w:type="character" w:customStyle="1" w:styleId="DocumentMapChar">
    <w:name w:val="Document Map Char"/>
    <w:basedOn w:val="DefaultParagraphFont"/>
    <w:link w:val="DocumentMap"/>
    <w:semiHidden/>
    <w:rsid w:val="0044376D"/>
    <w:rPr>
      <w:rFonts w:ascii="Segoe UI" w:hAnsi="Segoe UI" w:cs="Segoe UI"/>
      <w:sz w:val="16"/>
      <w:szCs w:val="16"/>
    </w:rPr>
  </w:style>
  <w:style w:type="character" w:styleId="Emphasis">
    <w:name w:val="Emphasis"/>
    <w:basedOn w:val="DefaultParagraphFont"/>
    <w:qFormat/>
    <w:rsid w:val="0044376D"/>
    <w:rPr>
      <w:i/>
      <w:iCs/>
    </w:rPr>
  </w:style>
  <w:style w:type="paragraph" w:styleId="BlockText">
    <w:name w:val="Block Text"/>
    <w:basedOn w:val="Normal"/>
    <w:semiHidden/>
    <w:unhideWhenUsed/>
    <w:rsid w:val="0044376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cstheme="minorBidi"/>
      <w:i/>
      <w:iCs/>
      <w:color w:val="4F81BD" w:themeColor="accent1"/>
    </w:rPr>
  </w:style>
  <w:style w:type="paragraph" w:styleId="BodyTextIndent3">
    <w:name w:val="Body Text Indent 3"/>
    <w:basedOn w:val="Normal"/>
    <w:link w:val="BodyTextIndent3Char"/>
    <w:semiHidden/>
    <w:unhideWhenUsed/>
    <w:rsid w:val="0044376D"/>
    <w:pPr>
      <w:spacing w:after="120"/>
      <w:ind w:left="283"/>
    </w:pPr>
    <w:rPr>
      <w:sz w:val="16"/>
      <w:szCs w:val="16"/>
    </w:rPr>
  </w:style>
  <w:style w:type="character" w:customStyle="1" w:styleId="BodyTextIndent3Char">
    <w:name w:val="Body Text Indent 3 Char"/>
    <w:basedOn w:val="DefaultParagraphFont"/>
    <w:link w:val="BodyTextIndent3"/>
    <w:semiHidden/>
    <w:rsid w:val="0044376D"/>
    <w:rPr>
      <w:rFonts w:ascii="Charter" w:hAnsi="Charter"/>
      <w:sz w:val="16"/>
      <w:szCs w:val="16"/>
    </w:rPr>
  </w:style>
  <w:style w:type="paragraph" w:styleId="BodyTextIndent2">
    <w:name w:val="Body Text Indent 2"/>
    <w:basedOn w:val="Normal"/>
    <w:link w:val="BodyTextIndent2Char"/>
    <w:semiHidden/>
    <w:unhideWhenUsed/>
    <w:rsid w:val="0044376D"/>
    <w:pPr>
      <w:spacing w:after="120" w:line="480" w:lineRule="auto"/>
      <w:ind w:left="283"/>
    </w:pPr>
  </w:style>
  <w:style w:type="character" w:customStyle="1" w:styleId="BodyTextIndent2Char">
    <w:name w:val="Body Text Indent 2 Char"/>
    <w:basedOn w:val="DefaultParagraphFont"/>
    <w:link w:val="BodyTextIndent2"/>
    <w:semiHidden/>
    <w:rsid w:val="0044376D"/>
    <w:rPr>
      <w:rFonts w:ascii="Charter" w:hAnsi="Charter"/>
      <w:sz w:val="22"/>
      <w:szCs w:val="19"/>
    </w:rPr>
  </w:style>
  <w:style w:type="paragraph" w:styleId="BodyText3">
    <w:name w:val="Body Text 3"/>
    <w:basedOn w:val="Normal"/>
    <w:link w:val="BodyText3Char"/>
    <w:semiHidden/>
    <w:unhideWhenUsed/>
    <w:rsid w:val="0044376D"/>
    <w:pPr>
      <w:spacing w:after="120"/>
    </w:pPr>
    <w:rPr>
      <w:sz w:val="16"/>
      <w:szCs w:val="16"/>
    </w:rPr>
  </w:style>
  <w:style w:type="character" w:customStyle="1" w:styleId="BodyText3Char">
    <w:name w:val="Body Text 3 Char"/>
    <w:basedOn w:val="DefaultParagraphFont"/>
    <w:link w:val="BodyText3"/>
    <w:semiHidden/>
    <w:rsid w:val="0044376D"/>
    <w:rPr>
      <w:rFonts w:ascii="Charter" w:hAnsi="Charter"/>
      <w:sz w:val="16"/>
      <w:szCs w:val="16"/>
    </w:rPr>
  </w:style>
  <w:style w:type="paragraph" w:styleId="BodyText2">
    <w:name w:val="Body Text 2"/>
    <w:basedOn w:val="Normal"/>
    <w:link w:val="BodyText2Char"/>
    <w:semiHidden/>
    <w:unhideWhenUsed/>
    <w:rsid w:val="0044376D"/>
    <w:pPr>
      <w:spacing w:after="120" w:line="480" w:lineRule="auto"/>
    </w:pPr>
  </w:style>
  <w:style w:type="character" w:customStyle="1" w:styleId="BodyText2Char">
    <w:name w:val="Body Text 2 Char"/>
    <w:basedOn w:val="DefaultParagraphFont"/>
    <w:link w:val="BodyText2"/>
    <w:semiHidden/>
    <w:rsid w:val="0044376D"/>
    <w:rPr>
      <w:rFonts w:ascii="Charter" w:hAnsi="Charter"/>
      <w:sz w:val="22"/>
      <w:szCs w:val="19"/>
    </w:rPr>
  </w:style>
  <w:style w:type="paragraph" w:styleId="NoteHeading">
    <w:name w:val="Note Heading"/>
    <w:basedOn w:val="Normal"/>
    <w:next w:val="Normal"/>
    <w:link w:val="NoteHeadingChar"/>
    <w:semiHidden/>
    <w:unhideWhenUsed/>
    <w:rsid w:val="0044376D"/>
    <w:pPr>
      <w:spacing w:after="0"/>
    </w:pPr>
  </w:style>
  <w:style w:type="character" w:customStyle="1" w:styleId="NoteHeadingChar">
    <w:name w:val="Note Heading Char"/>
    <w:basedOn w:val="DefaultParagraphFont"/>
    <w:link w:val="NoteHeading"/>
    <w:semiHidden/>
    <w:rsid w:val="0044376D"/>
    <w:rPr>
      <w:rFonts w:ascii="Charter" w:hAnsi="Charter"/>
      <w:sz w:val="22"/>
      <w:szCs w:val="19"/>
    </w:rPr>
  </w:style>
  <w:style w:type="paragraph" w:styleId="BodyTextIndent">
    <w:name w:val="Body Text Indent"/>
    <w:basedOn w:val="Normal"/>
    <w:link w:val="BodyTextIndentChar"/>
    <w:semiHidden/>
    <w:unhideWhenUsed/>
    <w:rsid w:val="0044376D"/>
    <w:pPr>
      <w:spacing w:after="120"/>
      <w:ind w:left="283"/>
    </w:pPr>
  </w:style>
  <w:style w:type="character" w:customStyle="1" w:styleId="BodyTextIndentChar">
    <w:name w:val="Body Text Indent Char"/>
    <w:basedOn w:val="DefaultParagraphFont"/>
    <w:link w:val="BodyTextIndent"/>
    <w:semiHidden/>
    <w:rsid w:val="0044376D"/>
    <w:rPr>
      <w:rFonts w:ascii="Charter" w:hAnsi="Charter"/>
      <w:sz w:val="22"/>
      <w:szCs w:val="19"/>
    </w:rPr>
  </w:style>
  <w:style w:type="paragraph" w:styleId="BodyTextFirstIndent2">
    <w:name w:val="Body Text First Indent 2"/>
    <w:basedOn w:val="BodyTextIndent"/>
    <w:link w:val="BodyTextFirstIndent2Char"/>
    <w:semiHidden/>
    <w:unhideWhenUsed/>
    <w:rsid w:val="0044376D"/>
    <w:pPr>
      <w:spacing w:after="160"/>
      <w:ind w:left="360" w:firstLine="360"/>
    </w:pPr>
  </w:style>
  <w:style w:type="character" w:customStyle="1" w:styleId="BodyTextFirstIndent2Char">
    <w:name w:val="Body Text First Indent 2 Char"/>
    <w:basedOn w:val="BodyTextIndentChar"/>
    <w:link w:val="BodyTextFirstIndent2"/>
    <w:semiHidden/>
    <w:rsid w:val="0044376D"/>
    <w:rPr>
      <w:rFonts w:ascii="Charter" w:hAnsi="Charter"/>
      <w:sz w:val="22"/>
      <w:szCs w:val="19"/>
    </w:rPr>
  </w:style>
  <w:style w:type="paragraph" w:styleId="BodyTextFirstIndent">
    <w:name w:val="Body Text First Indent"/>
    <w:basedOn w:val="BodyText"/>
    <w:link w:val="BodyTextFirstIndentChar"/>
    <w:rsid w:val="0044376D"/>
    <w:pPr>
      <w:spacing w:after="160"/>
      <w:ind w:firstLine="360"/>
    </w:pPr>
    <w:rPr>
      <w:rFonts w:ascii="Charter" w:hAnsi="Charter"/>
      <w:sz w:val="22"/>
      <w:szCs w:val="19"/>
    </w:rPr>
  </w:style>
  <w:style w:type="character" w:customStyle="1" w:styleId="BodyTextFirstIndentChar">
    <w:name w:val="Body Text First Indent Char"/>
    <w:basedOn w:val="BodyTextChar"/>
    <w:link w:val="BodyTextFirstIndent"/>
    <w:rsid w:val="0044376D"/>
    <w:rPr>
      <w:rFonts w:ascii="Charter" w:hAnsi="Charter"/>
      <w:sz w:val="22"/>
      <w:szCs w:val="19"/>
    </w:rPr>
  </w:style>
  <w:style w:type="paragraph" w:styleId="Date">
    <w:name w:val="Date"/>
    <w:basedOn w:val="Normal"/>
    <w:next w:val="Normal"/>
    <w:link w:val="DateChar"/>
    <w:rsid w:val="0044376D"/>
  </w:style>
  <w:style w:type="character" w:customStyle="1" w:styleId="DateChar">
    <w:name w:val="Date Char"/>
    <w:basedOn w:val="DefaultParagraphFont"/>
    <w:link w:val="Date"/>
    <w:rsid w:val="0044376D"/>
    <w:rPr>
      <w:rFonts w:ascii="Charter" w:hAnsi="Charter"/>
      <w:sz w:val="22"/>
      <w:szCs w:val="19"/>
    </w:rPr>
  </w:style>
  <w:style w:type="paragraph" w:styleId="Salutation">
    <w:name w:val="Salutation"/>
    <w:basedOn w:val="Normal"/>
    <w:next w:val="Normal"/>
    <w:link w:val="SalutationChar"/>
    <w:rsid w:val="0044376D"/>
  </w:style>
  <w:style w:type="character" w:customStyle="1" w:styleId="SalutationChar">
    <w:name w:val="Salutation Char"/>
    <w:basedOn w:val="DefaultParagraphFont"/>
    <w:link w:val="Salutation"/>
    <w:rsid w:val="0044376D"/>
    <w:rPr>
      <w:rFonts w:ascii="Charter" w:hAnsi="Charter"/>
      <w:sz w:val="22"/>
      <w:szCs w:val="19"/>
    </w:rPr>
  </w:style>
  <w:style w:type="paragraph" w:styleId="Subtitle">
    <w:name w:val="Subtitle"/>
    <w:basedOn w:val="Normal"/>
    <w:next w:val="Normal"/>
    <w:link w:val="SubtitleChar"/>
    <w:qFormat/>
    <w:rsid w:val="0044376D"/>
    <w:pPr>
      <w:numPr>
        <w:ilvl w:val="1"/>
      </w:numPr>
    </w:pPr>
    <w:rPr>
      <w:rFonts w:asciiTheme="minorHAnsi" w:hAnsiTheme="minorHAnsi" w:cstheme="minorBidi"/>
      <w:color w:val="5A5A5A" w:themeColor="text1" w:themeTint="A5"/>
      <w:spacing w:val="15"/>
      <w:szCs w:val="22"/>
    </w:rPr>
  </w:style>
  <w:style w:type="character" w:customStyle="1" w:styleId="SubtitleChar">
    <w:name w:val="Subtitle Char"/>
    <w:basedOn w:val="DefaultParagraphFont"/>
    <w:link w:val="Subtitle"/>
    <w:rsid w:val="0044376D"/>
    <w:rPr>
      <w:rFonts w:asciiTheme="minorHAnsi" w:eastAsiaTheme="minorEastAsia" w:hAnsiTheme="minorHAnsi" w:cstheme="minorBidi"/>
      <w:color w:val="5A5A5A" w:themeColor="text1" w:themeTint="A5"/>
      <w:spacing w:val="15"/>
      <w:sz w:val="22"/>
      <w:szCs w:val="22"/>
    </w:rPr>
  </w:style>
  <w:style w:type="paragraph" w:styleId="MessageHeader">
    <w:name w:val="Message Header"/>
    <w:basedOn w:val="Normal"/>
    <w:link w:val="MessageHeaderChar"/>
    <w:semiHidden/>
    <w:unhideWhenUsed/>
    <w:rsid w:val="0044376D"/>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44376D"/>
    <w:rPr>
      <w:rFonts w:asciiTheme="majorHAnsi" w:eastAsiaTheme="majorEastAsia" w:hAnsiTheme="majorHAnsi" w:cstheme="majorBidi"/>
      <w:sz w:val="24"/>
      <w:szCs w:val="24"/>
      <w:shd w:val="pct20" w:color="auto" w:fill="auto"/>
    </w:rPr>
  </w:style>
  <w:style w:type="paragraph" w:styleId="ListContinue5">
    <w:name w:val="List Continue 5"/>
    <w:basedOn w:val="Normal"/>
    <w:semiHidden/>
    <w:unhideWhenUsed/>
    <w:rsid w:val="0044376D"/>
    <w:pPr>
      <w:spacing w:after="120"/>
      <w:ind w:left="1415"/>
      <w:contextualSpacing/>
    </w:pPr>
  </w:style>
  <w:style w:type="paragraph" w:styleId="ListContinue4">
    <w:name w:val="List Continue 4"/>
    <w:basedOn w:val="Normal"/>
    <w:semiHidden/>
    <w:unhideWhenUsed/>
    <w:rsid w:val="0044376D"/>
    <w:pPr>
      <w:spacing w:after="120"/>
      <w:ind w:left="1132"/>
      <w:contextualSpacing/>
    </w:pPr>
  </w:style>
  <w:style w:type="paragraph" w:styleId="ListContinue3">
    <w:name w:val="List Continue 3"/>
    <w:basedOn w:val="Normal"/>
    <w:semiHidden/>
    <w:unhideWhenUsed/>
    <w:rsid w:val="0044376D"/>
    <w:pPr>
      <w:spacing w:after="120"/>
      <w:ind w:left="849"/>
      <w:contextualSpacing/>
    </w:pPr>
  </w:style>
  <w:style w:type="paragraph" w:styleId="ListContinue2">
    <w:name w:val="List Continue 2"/>
    <w:basedOn w:val="Normal"/>
    <w:semiHidden/>
    <w:unhideWhenUsed/>
    <w:rsid w:val="0044376D"/>
    <w:pPr>
      <w:spacing w:after="120"/>
      <w:ind w:left="566"/>
      <w:contextualSpacing/>
    </w:pPr>
  </w:style>
  <w:style w:type="paragraph" w:styleId="ListContinue">
    <w:name w:val="List Continue"/>
    <w:basedOn w:val="Normal"/>
    <w:semiHidden/>
    <w:unhideWhenUsed/>
    <w:rsid w:val="0044376D"/>
    <w:pPr>
      <w:spacing w:after="120"/>
      <w:ind w:left="283"/>
      <w:contextualSpacing/>
    </w:pPr>
  </w:style>
  <w:style w:type="paragraph" w:styleId="Signature">
    <w:name w:val="Signature"/>
    <w:basedOn w:val="Normal"/>
    <w:link w:val="SignatureChar"/>
    <w:semiHidden/>
    <w:unhideWhenUsed/>
    <w:rsid w:val="0044376D"/>
    <w:pPr>
      <w:spacing w:after="0"/>
      <w:ind w:left="4252"/>
    </w:pPr>
  </w:style>
  <w:style w:type="character" w:customStyle="1" w:styleId="SignatureChar">
    <w:name w:val="Signature Char"/>
    <w:basedOn w:val="DefaultParagraphFont"/>
    <w:link w:val="Signature"/>
    <w:semiHidden/>
    <w:rsid w:val="0044376D"/>
    <w:rPr>
      <w:rFonts w:ascii="Charter" w:hAnsi="Charter"/>
      <w:sz w:val="22"/>
      <w:szCs w:val="19"/>
    </w:rPr>
  </w:style>
  <w:style w:type="paragraph" w:styleId="Closing">
    <w:name w:val="Closing"/>
    <w:basedOn w:val="Normal"/>
    <w:link w:val="ClosingChar"/>
    <w:semiHidden/>
    <w:unhideWhenUsed/>
    <w:rsid w:val="0044376D"/>
    <w:pPr>
      <w:spacing w:after="0"/>
      <w:ind w:left="4252"/>
    </w:pPr>
  </w:style>
  <w:style w:type="character" w:customStyle="1" w:styleId="ClosingChar">
    <w:name w:val="Closing Char"/>
    <w:basedOn w:val="DefaultParagraphFont"/>
    <w:link w:val="Closing"/>
    <w:semiHidden/>
    <w:rsid w:val="0044376D"/>
    <w:rPr>
      <w:rFonts w:ascii="Charter" w:hAnsi="Charter"/>
      <w:sz w:val="22"/>
      <w:szCs w:val="19"/>
    </w:rPr>
  </w:style>
  <w:style w:type="paragraph" w:styleId="Title">
    <w:name w:val="Title"/>
    <w:basedOn w:val="Normal"/>
    <w:next w:val="Normal"/>
    <w:link w:val="TitleChar"/>
    <w:qFormat/>
    <w:rsid w:val="0044376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4376D"/>
    <w:rPr>
      <w:rFonts w:asciiTheme="majorHAnsi" w:eastAsiaTheme="majorEastAsia" w:hAnsiTheme="majorHAnsi" w:cstheme="majorBidi"/>
      <w:spacing w:val="-10"/>
      <w:kern w:val="28"/>
      <w:sz w:val="56"/>
      <w:szCs w:val="56"/>
    </w:rPr>
  </w:style>
  <w:style w:type="paragraph" w:styleId="ListNumber5">
    <w:name w:val="List Number 5"/>
    <w:basedOn w:val="Normal"/>
    <w:semiHidden/>
    <w:unhideWhenUsed/>
    <w:rsid w:val="0044376D"/>
    <w:pPr>
      <w:numPr>
        <w:numId w:val="35"/>
      </w:numPr>
      <w:contextualSpacing/>
    </w:pPr>
  </w:style>
  <w:style w:type="paragraph" w:styleId="ListNumber4">
    <w:name w:val="List Number 4"/>
    <w:basedOn w:val="Normal"/>
    <w:semiHidden/>
    <w:unhideWhenUsed/>
    <w:rsid w:val="0044376D"/>
    <w:pPr>
      <w:numPr>
        <w:numId w:val="36"/>
      </w:numPr>
      <w:contextualSpacing/>
    </w:pPr>
  </w:style>
  <w:style w:type="paragraph" w:styleId="ListNumber3">
    <w:name w:val="List Number 3"/>
    <w:basedOn w:val="Normal"/>
    <w:semiHidden/>
    <w:unhideWhenUsed/>
    <w:rsid w:val="0044376D"/>
    <w:pPr>
      <w:numPr>
        <w:numId w:val="37"/>
      </w:numPr>
      <w:contextualSpacing/>
    </w:pPr>
  </w:style>
  <w:style w:type="paragraph" w:styleId="ListNumber2">
    <w:name w:val="List Number 2"/>
    <w:basedOn w:val="Normal"/>
    <w:semiHidden/>
    <w:unhideWhenUsed/>
    <w:rsid w:val="0044376D"/>
    <w:pPr>
      <w:numPr>
        <w:numId w:val="38"/>
      </w:numPr>
      <w:contextualSpacing/>
    </w:pPr>
  </w:style>
  <w:style w:type="paragraph" w:styleId="ListBullet5">
    <w:name w:val="List Bullet 5"/>
    <w:basedOn w:val="Normal"/>
    <w:semiHidden/>
    <w:unhideWhenUsed/>
    <w:rsid w:val="0044376D"/>
    <w:pPr>
      <w:numPr>
        <w:numId w:val="39"/>
      </w:numPr>
      <w:contextualSpacing/>
    </w:pPr>
  </w:style>
  <w:style w:type="paragraph" w:styleId="ListBullet4">
    <w:name w:val="List Bullet 4"/>
    <w:basedOn w:val="Normal"/>
    <w:semiHidden/>
    <w:unhideWhenUsed/>
    <w:rsid w:val="0044376D"/>
    <w:pPr>
      <w:numPr>
        <w:numId w:val="40"/>
      </w:numPr>
      <w:contextualSpacing/>
    </w:pPr>
  </w:style>
  <w:style w:type="paragraph" w:styleId="ListBullet3">
    <w:name w:val="List Bullet 3"/>
    <w:basedOn w:val="Normal"/>
    <w:semiHidden/>
    <w:unhideWhenUsed/>
    <w:rsid w:val="0044376D"/>
    <w:pPr>
      <w:numPr>
        <w:numId w:val="41"/>
      </w:numPr>
      <w:contextualSpacing/>
    </w:pPr>
  </w:style>
  <w:style w:type="paragraph" w:styleId="ListBullet2">
    <w:name w:val="List Bullet 2"/>
    <w:basedOn w:val="Normal"/>
    <w:semiHidden/>
    <w:unhideWhenUsed/>
    <w:rsid w:val="0044376D"/>
    <w:pPr>
      <w:numPr>
        <w:numId w:val="42"/>
      </w:numPr>
      <w:contextualSpacing/>
    </w:pPr>
  </w:style>
  <w:style w:type="paragraph" w:styleId="List5">
    <w:name w:val="List 5"/>
    <w:basedOn w:val="Normal"/>
    <w:rsid w:val="0044376D"/>
    <w:pPr>
      <w:ind w:left="1415" w:hanging="283"/>
      <w:contextualSpacing/>
    </w:pPr>
  </w:style>
  <w:style w:type="paragraph" w:styleId="List4">
    <w:name w:val="List 4"/>
    <w:basedOn w:val="Normal"/>
    <w:rsid w:val="0044376D"/>
    <w:pPr>
      <w:ind w:left="1132" w:hanging="283"/>
      <w:contextualSpacing/>
    </w:pPr>
  </w:style>
  <w:style w:type="paragraph" w:styleId="List3">
    <w:name w:val="List 3"/>
    <w:basedOn w:val="Normal"/>
    <w:semiHidden/>
    <w:unhideWhenUsed/>
    <w:rsid w:val="0044376D"/>
    <w:pPr>
      <w:ind w:left="849" w:hanging="283"/>
      <w:contextualSpacing/>
    </w:pPr>
  </w:style>
  <w:style w:type="paragraph" w:styleId="List2">
    <w:name w:val="List 2"/>
    <w:basedOn w:val="Normal"/>
    <w:semiHidden/>
    <w:unhideWhenUsed/>
    <w:rsid w:val="0044376D"/>
    <w:pPr>
      <w:ind w:left="566" w:hanging="283"/>
      <w:contextualSpacing/>
    </w:pPr>
  </w:style>
  <w:style w:type="paragraph" w:styleId="ListNumber">
    <w:name w:val="List Number"/>
    <w:basedOn w:val="Normal"/>
    <w:rsid w:val="0044376D"/>
    <w:pPr>
      <w:numPr>
        <w:numId w:val="43"/>
      </w:numPr>
      <w:contextualSpacing/>
    </w:pPr>
  </w:style>
  <w:style w:type="paragraph" w:styleId="ListBullet">
    <w:name w:val="List Bullet"/>
    <w:basedOn w:val="Normal"/>
    <w:semiHidden/>
    <w:unhideWhenUsed/>
    <w:rsid w:val="0044376D"/>
    <w:pPr>
      <w:numPr>
        <w:numId w:val="44"/>
      </w:numPr>
      <w:contextualSpacing/>
    </w:pPr>
  </w:style>
  <w:style w:type="paragraph" w:styleId="List">
    <w:name w:val="List"/>
    <w:basedOn w:val="Normal"/>
    <w:semiHidden/>
    <w:unhideWhenUsed/>
    <w:rsid w:val="0044376D"/>
    <w:pPr>
      <w:ind w:left="283" w:hanging="283"/>
      <w:contextualSpacing/>
    </w:pPr>
  </w:style>
  <w:style w:type="paragraph" w:styleId="TOAHeading">
    <w:name w:val="toa heading"/>
    <w:basedOn w:val="Normal"/>
    <w:next w:val="Normal"/>
    <w:semiHidden/>
    <w:unhideWhenUsed/>
    <w:rsid w:val="0044376D"/>
    <w:pPr>
      <w:spacing w:before="120"/>
    </w:pPr>
    <w:rPr>
      <w:rFonts w:asciiTheme="majorHAnsi" w:eastAsiaTheme="majorEastAsia" w:hAnsiTheme="majorHAnsi" w:cstheme="majorBidi"/>
      <w:b/>
      <w:bCs/>
      <w:sz w:val="24"/>
      <w:szCs w:val="24"/>
    </w:rPr>
  </w:style>
  <w:style w:type="paragraph" w:styleId="MacroText">
    <w:name w:val="macro"/>
    <w:link w:val="MacroTextChar"/>
    <w:semiHidden/>
    <w:unhideWhenUsed/>
    <w:rsid w:val="0044376D"/>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44376D"/>
    <w:rPr>
      <w:rFonts w:ascii="Consolas" w:hAnsi="Consolas"/>
    </w:rPr>
  </w:style>
  <w:style w:type="paragraph" w:styleId="TableofAuthorities">
    <w:name w:val="table of authorities"/>
    <w:basedOn w:val="Normal"/>
    <w:next w:val="Normal"/>
    <w:semiHidden/>
    <w:unhideWhenUsed/>
    <w:rsid w:val="0044376D"/>
    <w:pPr>
      <w:spacing w:after="0"/>
      <w:ind w:left="220" w:hanging="220"/>
    </w:pPr>
  </w:style>
  <w:style w:type="paragraph" w:styleId="EndnoteText">
    <w:name w:val="endnote text"/>
    <w:basedOn w:val="Normal"/>
    <w:link w:val="EndnoteTextChar"/>
    <w:semiHidden/>
    <w:unhideWhenUsed/>
    <w:rsid w:val="0044376D"/>
    <w:pPr>
      <w:spacing w:after="0"/>
    </w:pPr>
    <w:rPr>
      <w:sz w:val="20"/>
      <w:szCs w:val="20"/>
    </w:rPr>
  </w:style>
  <w:style w:type="character" w:customStyle="1" w:styleId="EndnoteTextChar">
    <w:name w:val="Endnote Text Char"/>
    <w:basedOn w:val="DefaultParagraphFont"/>
    <w:link w:val="EndnoteText"/>
    <w:semiHidden/>
    <w:rsid w:val="0044376D"/>
    <w:rPr>
      <w:rFonts w:ascii="Charter" w:hAnsi="Charter"/>
    </w:rPr>
  </w:style>
  <w:style w:type="character" w:styleId="EndnoteReference">
    <w:name w:val="endnote reference"/>
    <w:basedOn w:val="DefaultParagraphFont"/>
    <w:semiHidden/>
    <w:unhideWhenUsed/>
    <w:rsid w:val="0044376D"/>
    <w:rPr>
      <w:vertAlign w:val="superscript"/>
    </w:rPr>
  </w:style>
  <w:style w:type="character" w:styleId="LineNumber">
    <w:name w:val="line number"/>
    <w:basedOn w:val="DefaultParagraphFont"/>
    <w:semiHidden/>
    <w:unhideWhenUsed/>
    <w:rsid w:val="0044376D"/>
  </w:style>
  <w:style w:type="paragraph" w:styleId="EnvelopeReturn">
    <w:name w:val="envelope return"/>
    <w:basedOn w:val="Normal"/>
    <w:semiHidden/>
    <w:unhideWhenUsed/>
    <w:rsid w:val="0044376D"/>
    <w:pPr>
      <w:spacing w:after="0"/>
    </w:pPr>
    <w:rPr>
      <w:rFonts w:asciiTheme="majorHAnsi" w:eastAsiaTheme="majorEastAsia" w:hAnsiTheme="majorHAnsi" w:cstheme="majorBidi"/>
      <w:sz w:val="20"/>
      <w:szCs w:val="20"/>
    </w:rPr>
  </w:style>
  <w:style w:type="paragraph" w:styleId="EnvelopeAddress">
    <w:name w:val="envelope address"/>
    <w:basedOn w:val="Normal"/>
    <w:semiHidden/>
    <w:unhideWhenUsed/>
    <w:rsid w:val="0044376D"/>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IndexHeading">
    <w:name w:val="index heading"/>
    <w:basedOn w:val="Normal"/>
    <w:next w:val="Index1"/>
    <w:semiHidden/>
    <w:unhideWhenUsed/>
    <w:rsid w:val="0044376D"/>
    <w:rPr>
      <w:rFonts w:asciiTheme="majorHAnsi" w:eastAsiaTheme="majorEastAsia" w:hAnsiTheme="majorHAnsi" w:cstheme="majorBidi"/>
      <w:b/>
      <w:bCs/>
    </w:rPr>
  </w:style>
  <w:style w:type="paragraph" w:styleId="NormalIndent">
    <w:name w:val="Normal Indent"/>
    <w:basedOn w:val="Normal"/>
    <w:semiHidden/>
    <w:unhideWhenUsed/>
    <w:rsid w:val="0044376D"/>
    <w:pPr>
      <w:ind w:left="420"/>
    </w:pPr>
  </w:style>
  <w:style w:type="paragraph" w:styleId="TOC9">
    <w:name w:val="toc 9"/>
    <w:basedOn w:val="Normal"/>
    <w:next w:val="Normal"/>
    <w:autoRedefine/>
    <w:semiHidden/>
    <w:unhideWhenUsed/>
    <w:rsid w:val="0044376D"/>
    <w:pPr>
      <w:spacing w:after="100"/>
      <w:ind w:left="1760"/>
    </w:pPr>
  </w:style>
  <w:style w:type="paragraph" w:styleId="TOC8">
    <w:name w:val="toc 8"/>
    <w:basedOn w:val="Normal"/>
    <w:next w:val="Normal"/>
    <w:autoRedefine/>
    <w:semiHidden/>
    <w:unhideWhenUsed/>
    <w:rsid w:val="0044376D"/>
    <w:pPr>
      <w:spacing w:after="100"/>
      <w:ind w:left="1540"/>
    </w:pPr>
  </w:style>
  <w:style w:type="paragraph" w:styleId="TOC7">
    <w:name w:val="toc 7"/>
    <w:basedOn w:val="Normal"/>
    <w:next w:val="Normal"/>
    <w:autoRedefine/>
    <w:semiHidden/>
    <w:unhideWhenUsed/>
    <w:rsid w:val="0044376D"/>
    <w:pPr>
      <w:spacing w:after="100"/>
      <w:ind w:left="1320"/>
    </w:pPr>
  </w:style>
  <w:style w:type="paragraph" w:styleId="TOC6">
    <w:name w:val="toc 6"/>
    <w:basedOn w:val="Normal"/>
    <w:next w:val="Normal"/>
    <w:autoRedefine/>
    <w:semiHidden/>
    <w:unhideWhenUsed/>
    <w:rsid w:val="0044376D"/>
    <w:pPr>
      <w:spacing w:after="100"/>
      <w:ind w:left="1100"/>
    </w:pPr>
  </w:style>
  <w:style w:type="paragraph" w:styleId="TOC5">
    <w:name w:val="toc 5"/>
    <w:basedOn w:val="Normal"/>
    <w:next w:val="Normal"/>
    <w:autoRedefine/>
    <w:semiHidden/>
    <w:unhideWhenUsed/>
    <w:rsid w:val="0044376D"/>
    <w:pPr>
      <w:spacing w:after="100"/>
      <w:ind w:left="880"/>
    </w:pPr>
  </w:style>
  <w:style w:type="paragraph" w:styleId="Index9">
    <w:name w:val="index 9"/>
    <w:basedOn w:val="Normal"/>
    <w:next w:val="Normal"/>
    <w:autoRedefine/>
    <w:semiHidden/>
    <w:unhideWhenUsed/>
    <w:rsid w:val="0044376D"/>
    <w:pPr>
      <w:spacing w:after="0"/>
      <w:ind w:left="1980" w:hanging="220"/>
    </w:pPr>
  </w:style>
  <w:style w:type="paragraph" w:styleId="Index8">
    <w:name w:val="index 8"/>
    <w:basedOn w:val="Normal"/>
    <w:next w:val="Normal"/>
    <w:autoRedefine/>
    <w:semiHidden/>
    <w:unhideWhenUsed/>
    <w:rsid w:val="0044376D"/>
    <w:pPr>
      <w:spacing w:after="0"/>
      <w:ind w:left="1760" w:hanging="220"/>
    </w:pPr>
  </w:style>
  <w:style w:type="paragraph" w:styleId="Index7">
    <w:name w:val="index 7"/>
    <w:basedOn w:val="Normal"/>
    <w:next w:val="Normal"/>
    <w:autoRedefine/>
    <w:semiHidden/>
    <w:unhideWhenUsed/>
    <w:rsid w:val="0044376D"/>
    <w:pPr>
      <w:spacing w:after="0"/>
      <w:ind w:left="1540" w:hanging="220"/>
    </w:pPr>
  </w:style>
  <w:style w:type="paragraph" w:styleId="Index6">
    <w:name w:val="index 6"/>
    <w:basedOn w:val="Normal"/>
    <w:next w:val="Normal"/>
    <w:autoRedefine/>
    <w:semiHidden/>
    <w:unhideWhenUsed/>
    <w:rsid w:val="0044376D"/>
    <w:pPr>
      <w:spacing w:after="0"/>
      <w:ind w:left="1320" w:hanging="220"/>
    </w:pPr>
  </w:style>
  <w:style w:type="paragraph" w:styleId="Index5">
    <w:name w:val="index 5"/>
    <w:basedOn w:val="Normal"/>
    <w:next w:val="Normal"/>
    <w:autoRedefine/>
    <w:semiHidden/>
    <w:unhideWhenUsed/>
    <w:rsid w:val="0044376D"/>
    <w:pPr>
      <w:spacing w:after="0"/>
      <w:ind w:left="1100" w:hanging="220"/>
    </w:pPr>
  </w:style>
  <w:style w:type="paragraph" w:styleId="Index4">
    <w:name w:val="index 4"/>
    <w:basedOn w:val="Normal"/>
    <w:next w:val="Normal"/>
    <w:autoRedefine/>
    <w:semiHidden/>
    <w:unhideWhenUsed/>
    <w:rsid w:val="0044376D"/>
    <w:pPr>
      <w:spacing w:after="0"/>
      <w:ind w:left="880" w:hanging="220"/>
    </w:pPr>
  </w:style>
  <w:style w:type="paragraph" w:styleId="Index3">
    <w:name w:val="index 3"/>
    <w:basedOn w:val="Normal"/>
    <w:next w:val="Normal"/>
    <w:autoRedefine/>
    <w:semiHidden/>
    <w:unhideWhenUsed/>
    <w:rsid w:val="0044376D"/>
    <w:pPr>
      <w:spacing w:after="0"/>
      <w:ind w:left="660" w:hanging="220"/>
    </w:pPr>
  </w:style>
  <w:style w:type="paragraph" w:styleId="Index2">
    <w:name w:val="index 2"/>
    <w:basedOn w:val="Normal"/>
    <w:next w:val="Normal"/>
    <w:autoRedefine/>
    <w:semiHidden/>
    <w:unhideWhenUsed/>
    <w:rsid w:val="0044376D"/>
    <w:pPr>
      <w:spacing w:after="0"/>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207">
      <w:bodyDiv w:val="1"/>
      <w:marLeft w:val="0"/>
      <w:marRight w:val="0"/>
      <w:marTop w:val="0"/>
      <w:marBottom w:val="0"/>
      <w:divBdr>
        <w:top w:val="none" w:sz="0" w:space="0" w:color="auto"/>
        <w:left w:val="none" w:sz="0" w:space="0" w:color="auto"/>
        <w:bottom w:val="none" w:sz="0" w:space="0" w:color="auto"/>
        <w:right w:val="none" w:sz="0" w:space="0" w:color="auto"/>
      </w:divBdr>
    </w:div>
    <w:div w:id="32388321">
      <w:bodyDiv w:val="1"/>
      <w:marLeft w:val="0"/>
      <w:marRight w:val="0"/>
      <w:marTop w:val="0"/>
      <w:marBottom w:val="0"/>
      <w:divBdr>
        <w:top w:val="none" w:sz="0" w:space="0" w:color="auto"/>
        <w:left w:val="none" w:sz="0" w:space="0" w:color="auto"/>
        <w:bottom w:val="none" w:sz="0" w:space="0" w:color="auto"/>
        <w:right w:val="none" w:sz="0" w:space="0" w:color="auto"/>
      </w:divBdr>
    </w:div>
    <w:div w:id="77990939">
      <w:bodyDiv w:val="1"/>
      <w:marLeft w:val="0"/>
      <w:marRight w:val="0"/>
      <w:marTop w:val="0"/>
      <w:marBottom w:val="0"/>
      <w:divBdr>
        <w:top w:val="none" w:sz="0" w:space="0" w:color="auto"/>
        <w:left w:val="none" w:sz="0" w:space="0" w:color="auto"/>
        <w:bottom w:val="none" w:sz="0" w:space="0" w:color="auto"/>
        <w:right w:val="none" w:sz="0" w:space="0" w:color="auto"/>
      </w:divBdr>
    </w:div>
    <w:div w:id="287010131">
      <w:bodyDiv w:val="1"/>
      <w:marLeft w:val="0"/>
      <w:marRight w:val="0"/>
      <w:marTop w:val="0"/>
      <w:marBottom w:val="0"/>
      <w:divBdr>
        <w:top w:val="none" w:sz="0" w:space="0" w:color="auto"/>
        <w:left w:val="none" w:sz="0" w:space="0" w:color="auto"/>
        <w:bottom w:val="none" w:sz="0" w:space="0" w:color="auto"/>
        <w:right w:val="none" w:sz="0" w:space="0" w:color="auto"/>
      </w:divBdr>
    </w:div>
    <w:div w:id="322977374">
      <w:bodyDiv w:val="1"/>
      <w:marLeft w:val="0"/>
      <w:marRight w:val="0"/>
      <w:marTop w:val="0"/>
      <w:marBottom w:val="0"/>
      <w:divBdr>
        <w:top w:val="none" w:sz="0" w:space="0" w:color="auto"/>
        <w:left w:val="none" w:sz="0" w:space="0" w:color="auto"/>
        <w:bottom w:val="none" w:sz="0" w:space="0" w:color="auto"/>
        <w:right w:val="none" w:sz="0" w:space="0" w:color="auto"/>
      </w:divBdr>
      <w:divsChild>
        <w:div w:id="334039735">
          <w:marLeft w:val="288"/>
          <w:marRight w:val="0"/>
          <w:marTop w:val="0"/>
          <w:marBottom w:val="0"/>
          <w:divBdr>
            <w:top w:val="none" w:sz="0" w:space="0" w:color="auto"/>
            <w:left w:val="none" w:sz="0" w:space="0" w:color="auto"/>
            <w:bottom w:val="none" w:sz="0" w:space="0" w:color="auto"/>
            <w:right w:val="none" w:sz="0" w:space="0" w:color="auto"/>
          </w:divBdr>
        </w:div>
      </w:divsChild>
    </w:div>
    <w:div w:id="502816997">
      <w:bodyDiv w:val="1"/>
      <w:marLeft w:val="0"/>
      <w:marRight w:val="0"/>
      <w:marTop w:val="0"/>
      <w:marBottom w:val="0"/>
      <w:divBdr>
        <w:top w:val="none" w:sz="0" w:space="0" w:color="auto"/>
        <w:left w:val="none" w:sz="0" w:space="0" w:color="auto"/>
        <w:bottom w:val="none" w:sz="0" w:space="0" w:color="auto"/>
        <w:right w:val="none" w:sz="0" w:space="0" w:color="auto"/>
      </w:divBdr>
    </w:div>
    <w:div w:id="509953420">
      <w:bodyDiv w:val="1"/>
      <w:marLeft w:val="0"/>
      <w:marRight w:val="0"/>
      <w:marTop w:val="0"/>
      <w:marBottom w:val="0"/>
      <w:divBdr>
        <w:top w:val="none" w:sz="0" w:space="0" w:color="auto"/>
        <w:left w:val="none" w:sz="0" w:space="0" w:color="auto"/>
        <w:bottom w:val="none" w:sz="0" w:space="0" w:color="auto"/>
        <w:right w:val="none" w:sz="0" w:space="0" w:color="auto"/>
      </w:divBdr>
      <w:divsChild>
        <w:div w:id="1228569172">
          <w:marLeft w:val="288"/>
          <w:marRight w:val="0"/>
          <w:marTop w:val="0"/>
          <w:marBottom w:val="0"/>
          <w:divBdr>
            <w:top w:val="none" w:sz="0" w:space="0" w:color="auto"/>
            <w:left w:val="none" w:sz="0" w:space="0" w:color="auto"/>
            <w:bottom w:val="none" w:sz="0" w:space="0" w:color="auto"/>
            <w:right w:val="none" w:sz="0" w:space="0" w:color="auto"/>
          </w:divBdr>
        </w:div>
      </w:divsChild>
    </w:div>
    <w:div w:id="520513064">
      <w:bodyDiv w:val="1"/>
      <w:marLeft w:val="0"/>
      <w:marRight w:val="0"/>
      <w:marTop w:val="0"/>
      <w:marBottom w:val="0"/>
      <w:divBdr>
        <w:top w:val="none" w:sz="0" w:space="0" w:color="auto"/>
        <w:left w:val="none" w:sz="0" w:space="0" w:color="auto"/>
        <w:bottom w:val="none" w:sz="0" w:space="0" w:color="auto"/>
        <w:right w:val="none" w:sz="0" w:space="0" w:color="auto"/>
      </w:divBdr>
      <w:divsChild>
        <w:div w:id="1573390731">
          <w:marLeft w:val="288"/>
          <w:marRight w:val="0"/>
          <w:marTop w:val="0"/>
          <w:marBottom w:val="0"/>
          <w:divBdr>
            <w:top w:val="none" w:sz="0" w:space="0" w:color="auto"/>
            <w:left w:val="none" w:sz="0" w:space="0" w:color="auto"/>
            <w:bottom w:val="none" w:sz="0" w:space="0" w:color="auto"/>
            <w:right w:val="none" w:sz="0" w:space="0" w:color="auto"/>
          </w:divBdr>
        </w:div>
        <w:div w:id="557740347">
          <w:marLeft w:val="288"/>
          <w:marRight w:val="0"/>
          <w:marTop w:val="0"/>
          <w:marBottom w:val="0"/>
          <w:divBdr>
            <w:top w:val="none" w:sz="0" w:space="0" w:color="auto"/>
            <w:left w:val="none" w:sz="0" w:space="0" w:color="auto"/>
            <w:bottom w:val="none" w:sz="0" w:space="0" w:color="auto"/>
            <w:right w:val="none" w:sz="0" w:space="0" w:color="auto"/>
          </w:divBdr>
        </w:div>
      </w:divsChild>
    </w:div>
    <w:div w:id="655114329">
      <w:bodyDiv w:val="1"/>
      <w:marLeft w:val="0"/>
      <w:marRight w:val="0"/>
      <w:marTop w:val="0"/>
      <w:marBottom w:val="0"/>
      <w:divBdr>
        <w:top w:val="none" w:sz="0" w:space="0" w:color="auto"/>
        <w:left w:val="none" w:sz="0" w:space="0" w:color="auto"/>
        <w:bottom w:val="none" w:sz="0" w:space="0" w:color="auto"/>
        <w:right w:val="none" w:sz="0" w:space="0" w:color="auto"/>
      </w:divBdr>
      <w:divsChild>
        <w:div w:id="1242644968">
          <w:marLeft w:val="288"/>
          <w:marRight w:val="0"/>
          <w:marTop w:val="0"/>
          <w:marBottom w:val="0"/>
          <w:divBdr>
            <w:top w:val="none" w:sz="0" w:space="0" w:color="auto"/>
            <w:left w:val="none" w:sz="0" w:space="0" w:color="auto"/>
            <w:bottom w:val="none" w:sz="0" w:space="0" w:color="auto"/>
            <w:right w:val="none" w:sz="0" w:space="0" w:color="auto"/>
          </w:divBdr>
        </w:div>
        <w:div w:id="1868566375">
          <w:marLeft w:val="288"/>
          <w:marRight w:val="0"/>
          <w:marTop w:val="0"/>
          <w:marBottom w:val="0"/>
          <w:divBdr>
            <w:top w:val="none" w:sz="0" w:space="0" w:color="auto"/>
            <w:left w:val="none" w:sz="0" w:space="0" w:color="auto"/>
            <w:bottom w:val="none" w:sz="0" w:space="0" w:color="auto"/>
            <w:right w:val="none" w:sz="0" w:space="0" w:color="auto"/>
          </w:divBdr>
        </w:div>
        <w:div w:id="1898079681">
          <w:marLeft w:val="288"/>
          <w:marRight w:val="0"/>
          <w:marTop w:val="0"/>
          <w:marBottom w:val="0"/>
          <w:divBdr>
            <w:top w:val="none" w:sz="0" w:space="0" w:color="auto"/>
            <w:left w:val="none" w:sz="0" w:space="0" w:color="auto"/>
            <w:bottom w:val="none" w:sz="0" w:space="0" w:color="auto"/>
            <w:right w:val="none" w:sz="0" w:space="0" w:color="auto"/>
          </w:divBdr>
        </w:div>
        <w:div w:id="1486044138">
          <w:marLeft w:val="288"/>
          <w:marRight w:val="0"/>
          <w:marTop w:val="0"/>
          <w:marBottom w:val="0"/>
          <w:divBdr>
            <w:top w:val="none" w:sz="0" w:space="0" w:color="auto"/>
            <w:left w:val="none" w:sz="0" w:space="0" w:color="auto"/>
            <w:bottom w:val="none" w:sz="0" w:space="0" w:color="auto"/>
            <w:right w:val="none" w:sz="0" w:space="0" w:color="auto"/>
          </w:divBdr>
        </w:div>
      </w:divsChild>
    </w:div>
    <w:div w:id="665667165">
      <w:bodyDiv w:val="1"/>
      <w:marLeft w:val="0"/>
      <w:marRight w:val="0"/>
      <w:marTop w:val="0"/>
      <w:marBottom w:val="0"/>
      <w:divBdr>
        <w:top w:val="none" w:sz="0" w:space="0" w:color="auto"/>
        <w:left w:val="none" w:sz="0" w:space="0" w:color="auto"/>
        <w:bottom w:val="none" w:sz="0" w:space="0" w:color="auto"/>
        <w:right w:val="none" w:sz="0" w:space="0" w:color="auto"/>
      </w:divBdr>
    </w:div>
    <w:div w:id="691608156">
      <w:bodyDiv w:val="1"/>
      <w:marLeft w:val="0"/>
      <w:marRight w:val="0"/>
      <w:marTop w:val="0"/>
      <w:marBottom w:val="0"/>
      <w:divBdr>
        <w:top w:val="none" w:sz="0" w:space="0" w:color="auto"/>
        <w:left w:val="none" w:sz="0" w:space="0" w:color="auto"/>
        <w:bottom w:val="none" w:sz="0" w:space="0" w:color="auto"/>
        <w:right w:val="none" w:sz="0" w:space="0" w:color="auto"/>
      </w:divBdr>
    </w:div>
    <w:div w:id="708997518">
      <w:bodyDiv w:val="1"/>
      <w:marLeft w:val="0"/>
      <w:marRight w:val="0"/>
      <w:marTop w:val="0"/>
      <w:marBottom w:val="0"/>
      <w:divBdr>
        <w:top w:val="none" w:sz="0" w:space="0" w:color="auto"/>
        <w:left w:val="none" w:sz="0" w:space="0" w:color="auto"/>
        <w:bottom w:val="none" w:sz="0" w:space="0" w:color="auto"/>
        <w:right w:val="none" w:sz="0" w:space="0" w:color="auto"/>
      </w:divBdr>
    </w:div>
    <w:div w:id="787894318">
      <w:bodyDiv w:val="1"/>
      <w:marLeft w:val="0"/>
      <w:marRight w:val="0"/>
      <w:marTop w:val="0"/>
      <w:marBottom w:val="0"/>
      <w:divBdr>
        <w:top w:val="none" w:sz="0" w:space="0" w:color="auto"/>
        <w:left w:val="none" w:sz="0" w:space="0" w:color="auto"/>
        <w:bottom w:val="none" w:sz="0" w:space="0" w:color="auto"/>
        <w:right w:val="none" w:sz="0" w:space="0" w:color="auto"/>
      </w:divBdr>
    </w:div>
    <w:div w:id="827091432">
      <w:bodyDiv w:val="1"/>
      <w:marLeft w:val="0"/>
      <w:marRight w:val="0"/>
      <w:marTop w:val="0"/>
      <w:marBottom w:val="0"/>
      <w:divBdr>
        <w:top w:val="none" w:sz="0" w:space="0" w:color="auto"/>
        <w:left w:val="none" w:sz="0" w:space="0" w:color="auto"/>
        <w:bottom w:val="none" w:sz="0" w:space="0" w:color="auto"/>
        <w:right w:val="none" w:sz="0" w:space="0" w:color="auto"/>
      </w:divBdr>
    </w:div>
    <w:div w:id="834804918">
      <w:bodyDiv w:val="1"/>
      <w:marLeft w:val="0"/>
      <w:marRight w:val="0"/>
      <w:marTop w:val="0"/>
      <w:marBottom w:val="0"/>
      <w:divBdr>
        <w:top w:val="none" w:sz="0" w:space="0" w:color="auto"/>
        <w:left w:val="none" w:sz="0" w:space="0" w:color="auto"/>
        <w:bottom w:val="none" w:sz="0" w:space="0" w:color="auto"/>
        <w:right w:val="none" w:sz="0" w:space="0" w:color="auto"/>
      </w:divBdr>
      <w:divsChild>
        <w:div w:id="1839618532">
          <w:marLeft w:val="288"/>
          <w:marRight w:val="0"/>
          <w:marTop w:val="0"/>
          <w:marBottom w:val="0"/>
          <w:divBdr>
            <w:top w:val="none" w:sz="0" w:space="0" w:color="auto"/>
            <w:left w:val="none" w:sz="0" w:space="0" w:color="auto"/>
            <w:bottom w:val="none" w:sz="0" w:space="0" w:color="auto"/>
            <w:right w:val="none" w:sz="0" w:space="0" w:color="auto"/>
          </w:divBdr>
        </w:div>
      </w:divsChild>
    </w:div>
    <w:div w:id="849955684">
      <w:bodyDiv w:val="1"/>
      <w:marLeft w:val="0"/>
      <w:marRight w:val="0"/>
      <w:marTop w:val="0"/>
      <w:marBottom w:val="0"/>
      <w:divBdr>
        <w:top w:val="none" w:sz="0" w:space="0" w:color="auto"/>
        <w:left w:val="none" w:sz="0" w:space="0" w:color="auto"/>
        <w:bottom w:val="none" w:sz="0" w:space="0" w:color="auto"/>
        <w:right w:val="none" w:sz="0" w:space="0" w:color="auto"/>
      </w:divBdr>
      <w:divsChild>
        <w:div w:id="236987590">
          <w:marLeft w:val="288"/>
          <w:marRight w:val="0"/>
          <w:marTop w:val="0"/>
          <w:marBottom w:val="0"/>
          <w:divBdr>
            <w:top w:val="none" w:sz="0" w:space="0" w:color="auto"/>
            <w:left w:val="none" w:sz="0" w:space="0" w:color="auto"/>
            <w:bottom w:val="none" w:sz="0" w:space="0" w:color="auto"/>
            <w:right w:val="none" w:sz="0" w:space="0" w:color="auto"/>
          </w:divBdr>
        </w:div>
        <w:div w:id="1334187027">
          <w:marLeft w:val="288"/>
          <w:marRight w:val="0"/>
          <w:marTop w:val="0"/>
          <w:marBottom w:val="0"/>
          <w:divBdr>
            <w:top w:val="none" w:sz="0" w:space="0" w:color="auto"/>
            <w:left w:val="none" w:sz="0" w:space="0" w:color="auto"/>
            <w:bottom w:val="none" w:sz="0" w:space="0" w:color="auto"/>
            <w:right w:val="none" w:sz="0" w:space="0" w:color="auto"/>
          </w:divBdr>
        </w:div>
      </w:divsChild>
    </w:div>
    <w:div w:id="869992900">
      <w:bodyDiv w:val="1"/>
      <w:marLeft w:val="0"/>
      <w:marRight w:val="0"/>
      <w:marTop w:val="0"/>
      <w:marBottom w:val="0"/>
      <w:divBdr>
        <w:top w:val="none" w:sz="0" w:space="0" w:color="auto"/>
        <w:left w:val="none" w:sz="0" w:space="0" w:color="auto"/>
        <w:bottom w:val="none" w:sz="0" w:space="0" w:color="auto"/>
        <w:right w:val="none" w:sz="0" w:space="0" w:color="auto"/>
      </w:divBdr>
    </w:div>
    <w:div w:id="903174895">
      <w:bodyDiv w:val="1"/>
      <w:marLeft w:val="0"/>
      <w:marRight w:val="0"/>
      <w:marTop w:val="0"/>
      <w:marBottom w:val="0"/>
      <w:divBdr>
        <w:top w:val="none" w:sz="0" w:space="0" w:color="auto"/>
        <w:left w:val="none" w:sz="0" w:space="0" w:color="auto"/>
        <w:bottom w:val="none" w:sz="0" w:space="0" w:color="auto"/>
        <w:right w:val="none" w:sz="0" w:space="0" w:color="auto"/>
      </w:divBdr>
    </w:div>
    <w:div w:id="955450788">
      <w:bodyDiv w:val="1"/>
      <w:marLeft w:val="0"/>
      <w:marRight w:val="0"/>
      <w:marTop w:val="0"/>
      <w:marBottom w:val="0"/>
      <w:divBdr>
        <w:top w:val="none" w:sz="0" w:space="0" w:color="auto"/>
        <w:left w:val="none" w:sz="0" w:space="0" w:color="auto"/>
        <w:bottom w:val="none" w:sz="0" w:space="0" w:color="auto"/>
        <w:right w:val="none" w:sz="0" w:space="0" w:color="auto"/>
      </w:divBdr>
      <w:divsChild>
        <w:div w:id="1276642628">
          <w:marLeft w:val="288"/>
          <w:marRight w:val="0"/>
          <w:marTop w:val="0"/>
          <w:marBottom w:val="0"/>
          <w:divBdr>
            <w:top w:val="none" w:sz="0" w:space="0" w:color="auto"/>
            <w:left w:val="none" w:sz="0" w:space="0" w:color="auto"/>
            <w:bottom w:val="none" w:sz="0" w:space="0" w:color="auto"/>
            <w:right w:val="none" w:sz="0" w:space="0" w:color="auto"/>
          </w:divBdr>
        </w:div>
        <w:div w:id="307587491">
          <w:marLeft w:val="288"/>
          <w:marRight w:val="0"/>
          <w:marTop w:val="0"/>
          <w:marBottom w:val="0"/>
          <w:divBdr>
            <w:top w:val="none" w:sz="0" w:space="0" w:color="auto"/>
            <w:left w:val="none" w:sz="0" w:space="0" w:color="auto"/>
            <w:bottom w:val="none" w:sz="0" w:space="0" w:color="auto"/>
            <w:right w:val="none" w:sz="0" w:space="0" w:color="auto"/>
          </w:divBdr>
        </w:div>
        <w:div w:id="741174850">
          <w:marLeft w:val="288"/>
          <w:marRight w:val="0"/>
          <w:marTop w:val="0"/>
          <w:marBottom w:val="0"/>
          <w:divBdr>
            <w:top w:val="none" w:sz="0" w:space="0" w:color="auto"/>
            <w:left w:val="none" w:sz="0" w:space="0" w:color="auto"/>
            <w:bottom w:val="none" w:sz="0" w:space="0" w:color="auto"/>
            <w:right w:val="none" w:sz="0" w:space="0" w:color="auto"/>
          </w:divBdr>
        </w:div>
        <w:div w:id="167986587">
          <w:marLeft w:val="288"/>
          <w:marRight w:val="0"/>
          <w:marTop w:val="0"/>
          <w:marBottom w:val="0"/>
          <w:divBdr>
            <w:top w:val="none" w:sz="0" w:space="0" w:color="auto"/>
            <w:left w:val="none" w:sz="0" w:space="0" w:color="auto"/>
            <w:bottom w:val="none" w:sz="0" w:space="0" w:color="auto"/>
            <w:right w:val="none" w:sz="0" w:space="0" w:color="auto"/>
          </w:divBdr>
        </w:div>
        <w:div w:id="1621108261">
          <w:marLeft w:val="288"/>
          <w:marRight w:val="0"/>
          <w:marTop w:val="0"/>
          <w:marBottom w:val="0"/>
          <w:divBdr>
            <w:top w:val="none" w:sz="0" w:space="0" w:color="auto"/>
            <w:left w:val="none" w:sz="0" w:space="0" w:color="auto"/>
            <w:bottom w:val="none" w:sz="0" w:space="0" w:color="auto"/>
            <w:right w:val="none" w:sz="0" w:space="0" w:color="auto"/>
          </w:divBdr>
        </w:div>
        <w:div w:id="1662149637">
          <w:marLeft w:val="288"/>
          <w:marRight w:val="0"/>
          <w:marTop w:val="0"/>
          <w:marBottom w:val="0"/>
          <w:divBdr>
            <w:top w:val="none" w:sz="0" w:space="0" w:color="auto"/>
            <w:left w:val="none" w:sz="0" w:space="0" w:color="auto"/>
            <w:bottom w:val="none" w:sz="0" w:space="0" w:color="auto"/>
            <w:right w:val="none" w:sz="0" w:space="0" w:color="auto"/>
          </w:divBdr>
        </w:div>
      </w:divsChild>
    </w:div>
    <w:div w:id="958604091">
      <w:bodyDiv w:val="1"/>
      <w:marLeft w:val="0"/>
      <w:marRight w:val="0"/>
      <w:marTop w:val="0"/>
      <w:marBottom w:val="0"/>
      <w:divBdr>
        <w:top w:val="none" w:sz="0" w:space="0" w:color="auto"/>
        <w:left w:val="none" w:sz="0" w:space="0" w:color="auto"/>
        <w:bottom w:val="none" w:sz="0" w:space="0" w:color="auto"/>
        <w:right w:val="none" w:sz="0" w:space="0" w:color="auto"/>
      </w:divBdr>
    </w:div>
    <w:div w:id="1100222051">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 w:id="1266159270">
      <w:bodyDiv w:val="1"/>
      <w:marLeft w:val="0"/>
      <w:marRight w:val="0"/>
      <w:marTop w:val="0"/>
      <w:marBottom w:val="0"/>
      <w:divBdr>
        <w:top w:val="none" w:sz="0" w:space="0" w:color="auto"/>
        <w:left w:val="none" w:sz="0" w:space="0" w:color="auto"/>
        <w:bottom w:val="none" w:sz="0" w:space="0" w:color="auto"/>
        <w:right w:val="none" w:sz="0" w:space="0" w:color="auto"/>
      </w:divBdr>
    </w:div>
    <w:div w:id="1638340895">
      <w:bodyDiv w:val="1"/>
      <w:marLeft w:val="0"/>
      <w:marRight w:val="0"/>
      <w:marTop w:val="0"/>
      <w:marBottom w:val="0"/>
      <w:divBdr>
        <w:top w:val="none" w:sz="0" w:space="0" w:color="auto"/>
        <w:left w:val="none" w:sz="0" w:space="0" w:color="auto"/>
        <w:bottom w:val="none" w:sz="0" w:space="0" w:color="auto"/>
        <w:right w:val="none" w:sz="0" w:space="0" w:color="auto"/>
      </w:divBdr>
    </w:div>
    <w:div w:id="1782413469">
      <w:bodyDiv w:val="1"/>
      <w:marLeft w:val="0"/>
      <w:marRight w:val="0"/>
      <w:marTop w:val="0"/>
      <w:marBottom w:val="0"/>
      <w:divBdr>
        <w:top w:val="none" w:sz="0" w:space="0" w:color="auto"/>
        <w:left w:val="none" w:sz="0" w:space="0" w:color="auto"/>
        <w:bottom w:val="none" w:sz="0" w:space="0" w:color="auto"/>
        <w:right w:val="none" w:sz="0" w:space="0" w:color="auto"/>
      </w:divBdr>
      <w:divsChild>
        <w:div w:id="97990088">
          <w:marLeft w:val="288"/>
          <w:marRight w:val="0"/>
          <w:marTop w:val="0"/>
          <w:marBottom w:val="0"/>
          <w:divBdr>
            <w:top w:val="none" w:sz="0" w:space="0" w:color="auto"/>
            <w:left w:val="none" w:sz="0" w:space="0" w:color="auto"/>
            <w:bottom w:val="none" w:sz="0" w:space="0" w:color="auto"/>
            <w:right w:val="none" w:sz="0" w:space="0" w:color="auto"/>
          </w:divBdr>
        </w:div>
        <w:div w:id="1379818493">
          <w:marLeft w:val="288"/>
          <w:marRight w:val="0"/>
          <w:marTop w:val="0"/>
          <w:marBottom w:val="0"/>
          <w:divBdr>
            <w:top w:val="none" w:sz="0" w:space="0" w:color="auto"/>
            <w:left w:val="none" w:sz="0" w:space="0" w:color="auto"/>
            <w:bottom w:val="none" w:sz="0" w:space="0" w:color="auto"/>
            <w:right w:val="none" w:sz="0" w:space="0" w:color="auto"/>
          </w:divBdr>
        </w:div>
        <w:div w:id="314072415">
          <w:marLeft w:val="288"/>
          <w:marRight w:val="0"/>
          <w:marTop w:val="0"/>
          <w:marBottom w:val="0"/>
          <w:divBdr>
            <w:top w:val="none" w:sz="0" w:space="0" w:color="auto"/>
            <w:left w:val="none" w:sz="0" w:space="0" w:color="auto"/>
            <w:bottom w:val="none" w:sz="0" w:space="0" w:color="auto"/>
            <w:right w:val="none" w:sz="0" w:space="0" w:color="auto"/>
          </w:divBdr>
        </w:div>
        <w:div w:id="413280532">
          <w:marLeft w:val="288"/>
          <w:marRight w:val="0"/>
          <w:marTop w:val="0"/>
          <w:marBottom w:val="0"/>
          <w:divBdr>
            <w:top w:val="none" w:sz="0" w:space="0" w:color="auto"/>
            <w:left w:val="none" w:sz="0" w:space="0" w:color="auto"/>
            <w:bottom w:val="none" w:sz="0" w:space="0" w:color="auto"/>
            <w:right w:val="none" w:sz="0" w:space="0" w:color="auto"/>
          </w:divBdr>
        </w:div>
      </w:divsChild>
    </w:div>
    <w:div w:id="1810392416">
      <w:bodyDiv w:val="1"/>
      <w:marLeft w:val="0"/>
      <w:marRight w:val="0"/>
      <w:marTop w:val="0"/>
      <w:marBottom w:val="0"/>
      <w:divBdr>
        <w:top w:val="none" w:sz="0" w:space="0" w:color="auto"/>
        <w:left w:val="none" w:sz="0" w:space="0" w:color="auto"/>
        <w:bottom w:val="none" w:sz="0" w:space="0" w:color="auto"/>
        <w:right w:val="none" w:sz="0" w:space="0" w:color="auto"/>
      </w:divBdr>
    </w:div>
    <w:div w:id="1934505445">
      <w:bodyDiv w:val="1"/>
      <w:marLeft w:val="0"/>
      <w:marRight w:val="0"/>
      <w:marTop w:val="0"/>
      <w:marBottom w:val="0"/>
      <w:divBdr>
        <w:top w:val="none" w:sz="0" w:space="0" w:color="auto"/>
        <w:left w:val="none" w:sz="0" w:space="0" w:color="auto"/>
        <w:bottom w:val="none" w:sz="0" w:space="0" w:color="auto"/>
        <w:right w:val="none" w:sz="0" w:space="0" w:color="auto"/>
      </w:divBdr>
      <w:divsChild>
        <w:div w:id="1201746313">
          <w:marLeft w:val="288"/>
          <w:marRight w:val="0"/>
          <w:marTop w:val="0"/>
          <w:marBottom w:val="0"/>
          <w:divBdr>
            <w:top w:val="none" w:sz="0" w:space="0" w:color="auto"/>
            <w:left w:val="none" w:sz="0" w:space="0" w:color="auto"/>
            <w:bottom w:val="none" w:sz="0" w:space="0" w:color="auto"/>
            <w:right w:val="none" w:sz="0" w:space="0" w:color="auto"/>
          </w:divBdr>
        </w:div>
      </w:divsChild>
    </w:div>
    <w:div w:id="1948732558">
      <w:bodyDiv w:val="1"/>
      <w:marLeft w:val="0"/>
      <w:marRight w:val="0"/>
      <w:marTop w:val="0"/>
      <w:marBottom w:val="0"/>
      <w:divBdr>
        <w:top w:val="none" w:sz="0" w:space="0" w:color="auto"/>
        <w:left w:val="none" w:sz="0" w:space="0" w:color="auto"/>
        <w:bottom w:val="none" w:sz="0" w:space="0" w:color="auto"/>
        <w:right w:val="none" w:sz="0" w:space="0" w:color="auto"/>
      </w:divBdr>
    </w:div>
    <w:div w:id="2038237527">
      <w:bodyDiv w:val="1"/>
      <w:marLeft w:val="0"/>
      <w:marRight w:val="0"/>
      <w:marTop w:val="0"/>
      <w:marBottom w:val="0"/>
      <w:divBdr>
        <w:top w:val="none" w:sz="0" w:space="0" w:color="auto"/>
        <w:left w:val="none" w:sz="0" w:space="0" w:color="auto"/>
        <w:bottom w:val="none" w:sz="0" w:space="0" w:color="auto"/>
        <w:right w:val="none" w:sz="0" w:space="0" w:color="auto"/>
      </w:divBdr>
    </w:div>
    <w:div w:id="2049330539">
      <w:bodyDiv w:val="1"/>
      <w:marLeft w:val="0"/>
      <w:marRight w:val="0"/>
      <w:marTop w:val="0"/>
      <w:marBottom w:val="0"/>
      <w:divBdr>
        <w:top w:val="none" w:sz="0" w:space="0" w:color="auto"/>
        <w:left w:val="none" w:sz="0" w:space="0" w:color="auto"/>
        <w:bottom w:val="none" w:sz="0" w:space="0" w:color="auto"/>
        <w:right w:val="none" w:sz="0" w:space="0" w:color="auto"/>
      </w:divBdr>
    </w:div>
    <w:div w:id="210187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5.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glossaryDocument" Target="glossary/document.xml"/><Relationship Id="rId16" Type="http://schemas.openxmlformats.org/officeDocument/2006/relationships/customXml" Target="ink/ink1.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customXml" Target="ink/ink4.xml"/><Relationship Id="rId27" Type="http://schemas.openxmlformats.org/officeDocument/2006/relationships/image" Target="media/image8.png"/><Relationship Id="rId30" Type="http://schemas.openxmlformats.org/officeDocument/2006/relationships/footer" Target="footer6.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10.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customXml" Target="ink/ink3.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customXml" Target="ink/ink2.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customXml" Target="ink/ink5.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footer" Target="footer7.xm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2A7F006-6E4C-4F2B-B674-3FBB599F1F29}"/>
      </w:docPartPr>
      <w:docPartBody>
        <w:p w:rsidR="00804A5E" w:rsidRDefault="008E021C">
          <w:r w:rsidRPr="007438EE">
            <w:rPr>
              <w:rStyle w:val="PlaceholderText"/>
            </w:rPr>
            <w:t>Click or tap here to enter text.</w:t>
          </w:r>
        </w:p>
      </w:docPartBody>
    </w:docPart>
    <w:docPart>
      <w:docPartPr>
        <w:name w:val="74994B457CAE455C96E371EEBC42F6A8"/>
        <w:category>
          <w:name w:val="General"/>
          <w:gallery w:val="placeholder"/>
        </w:category>
        <w:types>
          <w:type w:val="bbPlcHdr"/>
        </w:types>
        <w:behaviors>
          <w:behavior w:val="content"/>
        </w:behaviors>
        <w:guid w:val="{76D6683A-8784-4E22-B924-D6093AA1BB0F}"/>
      </w:docPartPr>
      <w:docPartBody>
        <w:p w:rsidR="00E45208" w:rsidRDefault="00804A5E" w:rsidP="00804A5E">
          <w:pPr>
            <w:pStyle w:val="74994B457CAE455C96E371EEBC42F6A8"/>
          </w:pPr>
          <w:r w:rsidRPr="007438EE">
            <w:rPr>
              <w:rStyle w:val="PlaceholderText"/>
            </w:rPr>
            <w:t>Click or tap here to enter text.</w:t>
          </w:r>
        </w:p>
      </w:docPartBody>
    </w:docPart>
    <w:docPart>
      <w:docPartPr>
        <w:name w:val="37B2E9D4A1214C909B9703ACEC0B67E0"/>
        <w:category>
          <w:name w:val="General"/>
          <w:gallery w:val="placeholder"/>
        </w:category>
        <w:types>
          <w:type w:val="bbPlcHdr"/>
        </w:types>
        <w:behaviors>
          <w:behavior w:val="content"/>
        </w:behaviors>
        <w:guid w:val="{13F4E765-E64D-4ABF-9F95-5405D7AE787C}"/>
      </w:docPartPr>
      <w:docPartBody>
        <w:p w:rsidR="000E0FD0" w:rsidRDefault="00E45208" w:rsidP="00E45208">
          <w:pPr>
            <w:pStyle w:val="37B2E9D4A1214C909B9703ACEC0B67E0"/>
          </w:pPr>
          <w:r w:rsidRPr="007438EE">
            <w:rPr>
              <w:rStyle w:val="PlaceholderText"/>
            </w:rPr>
            <w:t>Click or tap here to enter text.</w:t>
          </w:r>
        </w:p>
      </w:docPartBody>
    </w:docPart>
    <w:docPart>
      <w:docPartPr>
        <w:name w:val="7B038A5364AD43858F691A4F4ECB9250"/>
        <w:category>
          <w:name w:val="General"/>
          <w:gallery w:val="placeholder"/>
        </w:category>
        <w:types>
          <w:type w:val="bbPlcHdr"/>
        </w:types>
        <w:behaviors>
          <w:behavior w:val="content"/>
        </w:behaviors>
        <w:guid w:val="{D035526E-DF87-4599-8728-82B6276D28F2}"/>
      </w:docPartPr>
      <w:docPartBody>
        <w:p w:rsidR="005C4367" w:rsidRDefault="00110BBF" w:rsidP="00110BBF">
          <w:pPr>
            <w:pStyle w:val="7B038A5364AD43858F691A4F4ECB9250"/>
          </w:pPr>
          <w:r w:rsidRPr="007438EE">
            <w:rPr>
              <w:rStyle w:val="PlaceholderText"/>
            </w:rPr>
            <w:t>Click or tap here to enter text.</w:t>
          </w:r>
        </w:p>
      </w:docPartBody>
    </w:docPart>
    <w:docPart>
      <w:docPartPr>
        <w:name w:val="733E4558B22B465C93E51C1B14F77530"/>
        <w:category>
          <w:name w:val="General"/>
          <w:gallery w:val="placeholder"/>
        </w:category>
        <w:types>
          <w:type w:val="bbPlcHdr"/>
        </w:types>
        <w:behaviors>
          <w:behavior w:val="content"/>
        </w:behaviors>
        <w:guid w:val="{A9F37F8B-101C-4D02-9020-D948FE2AAFF9}"/>
      </w:docPartPr>
      <w:docPartBody>
        <w:p w:rsidR="005C4367" w:rsidRDefault="00110BBF" w:rsidP="00110BBF">
          <w:pPr>
            <w:pStyle w:val="733E4558B22B465C93E51C1B14F77530"/>
          </w:pPr>
          <w:r w:rsidRPr="007438EE">
            <w:rPr>
              <w:rStyle w:val="PlaceholderText"/>
            </w:rPr>
            <w:t>Click or tap here to enter text.</w:t>
          </w:r>
        </w:p>
      </w:docPartBody>
    </w:docPart>
    <w:docPart>
      <w:docPartPr>
        <w:name w:val="F91C6453F70B406D99BDC26041A35A1C"/>
        <w:category>
          <w:name w:val="General"/>
          <w:gallery w:val="placeholder"/>
        </w:category>
        <w:types>
          <w:type w:val="bbPlcHdr"/>
        </w:types>
        <w:behaviors>
          <w:behavior w:val="content"/>
        </w:behaviors>
        <w:guid w:val="{2B6F5EDC-74CA-413A-95C4-1F491ACAD41C}"/>
      </w:docPartPr>
      <w:docPartBody>
        <w:p w:rsidR="00827B97" w:rsidRDefault="005C4367" w:rsidP="005C4367">
          <w:pPr>
            <w:pStyle w:val="F91C6453F70B406D99BDC26041A35A1C"/>
          </w:pPr>
          <w:r w:rsidRPr="007438EE">
            <w:rPr>
              <w:rStyle w:val="PlaceholderText"/>
            </w:rPr>
            <w:t>Click or tap here to enter text.</w:t>
          </w:r>
        </w:p>
      </w:docPartBody>
    </w:docPart>
    <w:docPart>
      <w:docPartPr>
        <w:name w:val="315CC3595DE24B77B6B264FC4C1A2DC5"/>
        <w:category>
          <w:name w:val="General"/>
          <w:gallery w:val="placeholder"/>
        </w:category>
        <w:types>
          <w:type w:val="bbPlcHdr"/>
        </w:types>
        <w:behaviors>
          <w:behavior w:val="content"/>
        </w:behaviors>
        <w:guid w:val="{7918B5FC-8443-4146-BEF8-20DE7D557AF0}"/>
      </w:docPartPr>
      <w:docPartBody>
        <w:p w:rsidR="00DF086D" w:rsidRDefault="002B2F42" w:rsidP="002B2F42">
          <w:pPr>
            <w:pStyle w:val="315CC3595DE24B77B6B264FC4C1A2DC5"/>
          </w:pPr>
          <w:r w:rsidRPr="007438EE">
            <w:rPr>
              <w:rStyle w:val="PlaceholderText"/>
            </w:rPr>
            <w:t>Click or tap here to enter text.</w:t>
          </w:r>
        </w:p>
      </w:docPartBody>
    </w:docPart>
    <w:docPart>
      <w:docPartPr>
        <w:name w:val="2821BBFFEECB41639466D1693370FCA9"/>
        <w:category>
          <w:name w:val="General"/>
          <w:gallery w:val="placeholder"/>
        </w:category>
        <w:types>
          <w:type w:val="bbPlcHdr"/>
        </w:types>
        <w:behaviors>
          <w:behavior w:val="content"/>
        </w:behaviors>
        <w:guid w:val="{A48B5304-EEC6-4BD2-8214-7FD7405DC004}"/>
      </w:docPartPr>
      <w:docPartBody>
        <w:p w:rsidR="00471AEF" w:rsidRDefault="00DF086D" w:rsidP="00DF086D">
          <w:pPr>
            <w:pStyle w:val="2821BBFFEECB41639466D1693370FCA9"/>
          </w:pPr>
          <w:r w:rsidRPr="007438EE">
            <w:rPr>
              <w:rStyle w:val="PlaceholderText"/>
            </w:rPr>
            <w:t>Click or tap here to enter text.</w:t>
          </w:r>
        </w:p>
      </w:docPartBody>
    </w:docPart>
    <w:docPart>
      <w:docPartPr>
        <w:name w:val="C64A1222057A4705AD592B0EAC309C37"/>
        <w:category>
          <w:name w:val="General"/>
          <w:gallery w:val="placeholder"/>
        </w:category>
        <w:types>
          <w:type w:val="bbPlcHdr"/>
        </w:types>
        <w:behaviors>
          <w:behavior w:val="content"/>
        </w:behaviors>
        <w:guid w:val="{E6E9C7F7-2938-417B-86EA-3C8DF76362A8}"/>
      </w:docPartPr>
      <w:docPartBody>
        <w:p w:rsidR="00471AEF" w:rsidRDefault="00DF086D" w:rsidP="00DF086D">
          <w:pPr>
            <w:pStyle w:val="C64A1222057A4705AD592B0EAC309C37"/>
          </w:pPr>
          <w:r w:rsidRPr="007438EE">
            <w:rPr>
              <w:rStyle w:val="PlaceholderText"/>
            </w:rPr>
            <w:t>Click or tap here to enter text.</w:t>
          </w:r>
        </w:p>
      </w:docPartBody>
    </w:docPart>
    <w:docPart>
      <w:docPartPr>
        <w:name w:val="D695A40374E7421EB7DBF33264FE5CA5"/>
        <w:category>
          <w:name w:val="General"/>
          <w:gallery w:val="placeholder"/>
        </w:category>
        <w:types>
          <w:type w:val="bbPlcHdr"/>
        </w:types>
        <w:behaviors>
          <w:behavior w:val="content"/>
        </w:behaviors>
        <w:guid w:val="{35D29FB5-3F75-45B1-A809-31F106683682}"/>
      </w:docPartPr>
      <w:docPartBody>
        <w:p w:rsidR="00471AEF" w:rsidRDefault="00DF086D" w:rsidP="00DF086D">
          <w:pPr>
            <w:pStyle w:val="D695A40374E7421EB7DBF33264FE5CA5"/>
          </w:pPr>
          <w:r w:rsidRPr="007438EE">
            <w:rPr>
              <w:rStyle w:val="PlaceholderText"/>
            </w:rPr>
            <w:t>Click or tap here to enter text.</w:t>
          </w:r>
        </w:p>
      </w:docPartBody>
    </w:docPart>
    <w:docPart>
      <w:docPartPr>
        <w:name w:val="F97D8C0AE6474023BB99FC231382E0C6"/>
        <w:category>
          <w:name w:val="General"/>
          <w:gallery w:val="placeholder"/>
        </w:category>
        <w:types>
          <w:type w:val="bbPlcHdr"/>
        </w:types>
        <w:behaviors>
          <w:behavior w:val="content"/>
        </w:behaviors>
        <w:guid w:val="{B6061A8E-2895-4F2E-8522-750341D4598D}"/>
      </w:docPartPr>
      <w:docPartBody>
        <w:p w:rsidR="006A4B24" w:rsidRDefault="004809FE" w:rsidP="004809FE">
          <w:pPr>
            <w:pStyle w:val="F97D8C0AE6474023BB99FC231382E0C6"/>
          </w:pPr>
          <w:r w:rsidRPr="007438EE">
            <w:rPr>
              <w:rStyle w:val="PlaceholderText"/>
            </w:rPr>
            <w:t>Click or tap here to enter text.</w:t>
          </w:r>
        </w:p>
      </w:docPartBody>
    </w:docPart>
    <w:docPart>
      <w:docPartPr>
        <w:name w:val="1044F39B33204DCCB244578EE821920E"/>
        <w:category>
          <w:name w:val="General"/>
          <w:gallery w:val="placeholder"/>
        </w:category>
        <w:types>
          <w:type w:val="bbPlcHdr"/>
        </w:types>
        <w:behaviors>
          <w:behavior w:val="content"/>
        </w:behaviors>
        <w:guid w:val="{27BAA861-8BF5-49C6-8ABE-7C113F73CB98}"/>
      </w:docPartPr>
      <w:docPartBody>
        <w:p w:rsidR="006A4B24" w:rsidRDefault="004809FE" w:rsidP="004809FE">
          <w:pPr>
            <w:pStyle w:val="1044F39B33204DCCB244578EE821920E"/>
          </w:pPr>
          <w:r w:rsidRPr="007438E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harter">
    <w:altName w:val="Calibri"/>
    <w:charset w:val="00"/>
    <w:family w:val="auto"/>
    <w:pitch w:val="variable"/>
    <w:sig w:usb0="00000003" w:usb1="00000000" w:usb2="00000000" w:usb3="00000000" w:csb0="00000001" w:csb1="00000000"/>
  </w:font>
  <w:font w:name="FrontPage">
    <w:altName w:val="Calibri"/>
    <w:charset w:val="00"/>
    <w:family w:val="auto"/>
    <w:pitch w:val="variable"/>
    <w:sig w:usb0="A00000EF" w:usb1="2000F5C7"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21C"/>
    <w:rsid w:val="000116F7"/>
    <w:rsid w:val="00042559"/>
    <w:rsid w:val="0007048A"/>
    <w:rsid w:val="000E0FD0"/>
    <w:rsid w:val="00110BBF"/>
    <w:rsid w:val="001C0D75"/>
    <w:rsid w:val="001C7B55"/>
    <w:rsid w:val="002A7902"/>
    <w:rsid w:val="002B2F42"/>
    <w:rsid w:val="003134E4"/>
    <w:rsid w:val="003B7B11"/>
    <w:rsid w:val="00471AEF"/>
    <w:rsid w:val="004809FE"/>
    <w:rsid w:val="004E017A"/>
    <w:rsid w:val="005C4367"/>
    <w:rsid w:val="005E2876"/>
    <w:rsid w:val="006A4B24"/>
    <w:rsid w:val="007621AC"/>
    <w:rsid w:val="00772FB2"/>
    <w:rsid w:val="00804A5E"/>
    <w:rsid w:val="00827B97"/>
    <w:rsid w:val="008E021C"/>
    <w:rsid w:val="00A70FE3"/>
    <w:rsid w:val="00B55C76"/>
    <w:rsid w:val="00BB39A5"/>
    <w:rsid w:val="00C36862"/>
    <w:rsid w:val="00C62EB4"/>
    <w:rsid w:val="00CC6EA8"/>
    <w:rsid w:val="00DF086D"/>
    <w:rsid w:val="00E10DC5"/>
    <w:rsid w:val="00E45208"/>
    <w:rsid w:val="00EF62B2"/>
    <w:rsid w:val="00F85D4C"/>
    <w:rsid w:val="00FB5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7902"/>
    <w:rPr>
      <w:color w:val="808080"/>
    </w:rPr>
  </w:style>
  <w:style w:type="paragraph" w:customStyle="1" w:styleId="74994B457CAE455C96E371EEBC42F6A8">
    <w:name w:val="74994B457CAE455C96E371EEBC42F6A8"/>
    <w:rsid w:val="00804A5E"/>
  </w:style>
  <w:style w:type="paragraph" w:customStyle="1" w:styleId="37B2E9D4A1214C909B9703ACEC0B67E0">
    <w:name w:val="37B2E9D4A1214C909B9703ACEC0B67E0"/>
    <w:rsid w:val="00E45208"/>
  </w:style>
  <w:style w:type="paragraph" w:customStyle="1" w:styleId="7B038A5364AD43858F691A4F4ECB9250">
    <w:name w:val="7B038A5364AD43858F691A4F4ECB9250"/>
    <w:rsid w:val="00110BBF"/>
  </w:style>
  <w:style w:type="paragraph" w:customStyle="1" w:styleId="F91C6453F70B406D99BDC26041A35A1C">
    <w:name w:val="F91C6453F70B406D99BDC26041A35A1C"/>
    <w:rsid w:val="005C4367"/>
  </w:style>
  <w:style w:type="paragraph" w:customStyle="1" w:styleId="733E4558B22B465C93E51C1B14F77530">
    <w:name w:val="733E4558B22B465C93E51C1B14F77530"/>
    <w:rsid w:val="00110BBF"/>
  </w:style>
  <w:style w:type="paragraph" w:customStyle="1" w:styleId="315CC3595DE24B77B6B264FC4C1A2DC5">
    <w:name w:val="315CC3595DE24B77B6B264FC4C1A2DC5"/>
    <w:rsid w:val="002B2F42"/>
  </w:style>
  <w:style w:type="paragraph" w:customStyle="1" w:styleId="F97D8C0AE6474023BB99FC231382E0C6">
    <w:name w:val="F97D8C0AE6474023BB99FC231382E0C6"/>
    <w:rsid w:val="004809FE"/>
  </w:style>
  <w:style w:type="paragraph" w:customStyle="1" w:styleId="2821BBFFEECB41639466D1693370FCA9">
    <w:name w:val="2821BBFFEECB41639466D1693370FCA9"/>
    <w:rsid w:val="00DF086D"/>
  </w:style>
  <w:style w:type="paragraph" w:customStyle="1" w:styleId="C64A1222057A4705AD592B0EAC309C37">
    <w:name w:val="C64A1222057A4705AD592B0EAC309C37"/>
    <w:rsid w:val="00DF086D"/>
  </w:style>
  <w:style w:type="paragraph" w:customStyle="1" w:styleId="D695A40374E7421EB7DBF33264FE5CA5">
    <w:name w:val="D695A40374E7421EB7DBF33264FE5CA5"/>
    <w:rsid w:val="00DF086D"/>
  </w:style>
  <w:style w:type="paragraph" w:customStyle="1" w:styleId="1044F39B33204DCCB244578EE821920E">
    <w:name w:val="1044F39B33204DCCB244578EE821920E"/>
    <w:rsid w:val="004809FE"/>
  </w:style>
  <w:style w:type="paragraph" w:customStyle="1" w:styleId="6831B72A70F64E8B8963531DDFB42A76">
    <w:name w:val="6831B72A70F64E8B8963531DDFB42A76"/>
    <w:rsid w:val="002A7902"/>
  </w:style>
  <w:style w:type="paragraph" w:customStyle="1" w:styleId="17ACCACE44F6459CB70E1159364B45D8">
    <w:name w:val="17ACCACE44F6459CB70E1159364B45D8"/>
    <w:rsid w:val="002A79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20T14:43:08.534"/>
    </inkml:context>
    <inkml:brush xml:id="br0">
      <inkml:brushProperty name="width" value="0.025" units="cm"/>
      <inkml:brushProperty name="height" value="0.025" units="cm"/>
    </inkml:brush>
  </inkml:definitions>
  <inkml:trace contextRef="#ctx0" brushRef="#br0">0 316 956 0 0,'6'-5'1608'0'0,"1"1"-1"0"0,-1 0 1 0 0,0 1 0 0 0,1-1-1 0 0,0 1 1 0 0,0 1 0 0 0,0-1-1 0 0,0 1 1 0 0,0 1 0 0 0,1-1-1 0 0,8 0 1 0 0,87-1 10275 0 0,-75 3-11247 0 0,-10 0-636 0 0,113 4 0 0 0,-116-3 0 0 0,-1 1 0 0 0,1 1 0 0 0,0 0 0 0 0,-1 1 0 0 0,0 0 0 0 0,22 11 0 0 0,-34-14 0 0 0,1 1 0 0 0,-1 0 0 0 0,0 0 0 0 0,0-1 0 0 0,0 1 0 0 0,0 1 0 0 0,0-1 0 0 0,0 0 0 0 0,-1 0 0 0 0,1 1 0 0 0,-1-1 0 0 0,0 1 0 0 0,1-1 0 0 0,-1 1 0 0 0,0 0 0 0 0,-1-1 0 0 0,1 1 0 0 0,0 0 0 0 0,-1 0 0 0 0,1-1 0 0 0,-1 1 0 0 0,0 0 0 0 0,0 0 0 0 0,0 0 0 0 0,0 0 0 0 0,-1-1 0 0 0,1 1 0 0 0,-1 0 0 0 0,0 0 0 0 0,0-1 0 0 0,0 1 0 0 0,-2 4 0 0 0,-4 10 0 0 0,0-1 0 0 0,-1 1 0 0 0,-17 24 0 0 0,25-41 0 0 0,-119 163 0 0 0,81-116 0 0 0,1 2 0 0 0,4 1 0 0 0,-37 72 0 0 0,66-115 0 0 0,2-5 0 0 0,1 1 0 0 0,0-1 0 0 0,-1 1 0 0 0,1-1 0 0 0,0 1 0 0 0,1-1 0 0 0,-1 1 0 0 0,0 0 0 0 0,1-1 0 0 0,0 1 0 0 0,0 0 0 0 0,-1-1 0 0 0,1 1 0 0 0,1 4 0 0 0,-1-6 0 0 0,0 1 0 0 0,-1-1 0 0 0,1 1 0 0 0,0-1 0 0 0,0 0 0 0 0,0 1 0 0 0,0-1 0 0 0,1 1 0 0 0,-1-1 0 0 0,0 0 0 0 0,1 1 0 0 0,-1-1 0 0 0,0 1 0 0 0,1-1 0 0 0,0 0 0 0 0,-1 0 0 0 0,1 1 0 0 0,0-1 0 0 0,0 0 0 0 0,-1 0 0 0 0,1 0 0 0 0,0 0 0 0 0,0 0 0 0 0,0 0 0 0 0,1 0 0 0 0,-1 0 0 0 0,0 0 0 0 0,0 0 0 0 0,2 0 0 0 0,-1 0 0 0 0,-1 0 0 0 0,0 0 0 0 0,1-1 0 0 0,-1 1 0 0 0,0-1 0 0 0,1 1 0 0 0,-1-1 0 0 0,0 1 0 0 0,1-1 0 0 0,-1 1 0 0 0,1-1 0 0 0,-1 0 0 0 0,1 0 0 0 0,-1 0 0 0 0,1 0 0 0 0,-1 0 0 0 0,0 0 0 0 0,1-1 0 0 0,-1 1 0 0 0,4-1 0 0 0,-1 0 0 0 0,19-2 0 0 0,0-1 0 0 0,-1-1 0 0 0,0-1 0 0 0,0-1 0 0 0,-1-1 0 0 0,28-13 0 0 0,0 0 0 0 0,-29 14-74 0 0,-8 3-175 0 0,-1-1-1 0 0,0 0 0 0 0,0 0 1 0 0,15-12-1 0 0,-28 7-16967 0 0,1 9 16748 0 0,0 0 1 0 0,0 0-1 0 0,0 0 1 0 0,0 0-1 0 0,0 0 0 0 0,0 1 1 0 0,0-1-1 0 0,0 0 0 0 0,0 1 1 0 0,0-1-1 0 0,0 0 1 0 0,-1 1-1 0 0,1 0 0 0 0,0-1 1 0 0,-2 1-1 0 0,-36-12-3816 0 0,29 10 3350 0 0,-11-4-199 0 0</inkml:trace>
  <inkml:trace contextRef="#ctx0" brushRef="#br0" timeOffset="405.33">33 793 1624 0 0,'-4'-7'30092'0'0,"53"-11"-29746"0"0,1 2 0 0 0,57-11 0 0 0,-5 2-333 0 0,54-13-13 0 0,71-21 0 0 0,-216 54 0 0 0,-5-1-257 0 0,-9-7-17756 0 0,-8-20 9844 0 0,7 24 6181 0 0,-4-18-913 0 0,3 11 1814 0 0</inkml:trace>
  <inkml:trace contextRef="#ctx0" brushRef="#br0" timeOffset="964.18">808 0 1156 0 0,'0'0'14292'0'0,"2"4"-10738"0"0,3 20 4588 0 0,-4 3-3768 0 0,-15 62-3453 0 0,5-39-593 0 0,-61 322-328 0 0,31-187 0 0 0,-16 204 0 0 0,55-376 0 0 0,0-13 0 0 0,0 0 0 0 0,0 1 0 0 0,0-1 0 0 0,0 0 0 0 0,0 0 0 0 0,0 0 0 0 0,0 0 0 0 0,0 1 0 0 0,-1-1 0 0 0,1 0 0 0 0,0 0 0 0 0,0 0 0 0 0,0 1 0 0 0,0-1 0 0 0,0 0 0 0 0,1 0 0 0 0,-1 0 0 0 0,0 1 0 0 0,0-1 0 0 0,0 0 0 0 0,0 0 0 0 0,0 0 0 0 0,0 0 0 0 0,0 1 0 0 0,0-1 0 0 0,0 0 0 0 0,0 0 0 0 0,0 0 0 0 0,1 0 0 0 0,-1 1 0 0 0,0-1 0 0 0,0 0 0 0 0,0 0 0 0 0,0 0 0 0 0,0 0 0 0 0,1 0 0 0 0,-1 0 0 0 0,0 0 0 0 0,0 1 0 0 0,0-1 0 0 0,1 0 0 0 0,-1 0 0 0 0,0 0 0 0 0,0 0 0 0 0,0 0 0 0 0,0 0 0 0 0,1 0 0 0 0,-1 0 0 0 0,0 0 0 0 0,0 0 0 0 0,0 0 0 0 0,1 0 0 0 0,-1 0 0 0 0,0 0 0 0 0,0 0 0 0 0,0 0 0 0 0,1 0 0 0 0,-1 0 0 0 0,0-1 0 0 0,4-3 0 0 0,0 0 0 0 0,0-1 0 0 0,-1 0 0 0 0,1 1 0 0 0,-1-1 0 0 0,0 0 0 0 0,-1-1 0 0 0,1 1 0 0 0,-1-1 0 0 0,2-8 0 0 0,19-77 0 0 0,-9 32 0 0 0,-7 33 0 0 0,-4 14 0 0 0,0 1 0 0 0,1-1 0 0 0,0 1 0 0 0,1 0 0 0 0,7-12 0 0 0,-6 13 0 0 0,4 4 0 0 0,1 3 0 0 0,3 7 0 0 0,-12-3 0 0 0,1 1 0 0 0,-1 0 0 0 0,0 0 0 0 0,1 0 0 0 0,-1 0 0 0 0,0 1 0 0 0,0-1 0 0 0,0 1 0 0 0,-1-1 0 0 0,1 1 0 0 0,-1 0 0 0 0,1-1 0 0 0,-1 1 0 0 0,0 0 0 0 0,0 0 0 0 0,0 0 0 0 0,0 0 0 0 0,0 3 0 0 0,1 1 0 0 0,1 2 0 0 0,0 2 0 0 0,1 0 0 0 0,0-1 0 0 0,1 1 0 0 0,0-1 0 0 0,12 18 0 0 0,-14-25 0 0 0,-1 0 0 0 0,1 0 0 0 0,0-1 0 0 0,0 1 0 0 0,1-1 0 0 0,-1 0 0 0 0,0 0 0 0 0,1 0 0 0 0,0 0 0 0 0,-1 0 0 0 0,1-1 0 0 0,0 0 0 0 0,0 0 0 0 0,-1 0 0 0 0,1 0 0 0 0,0 0 0 0 0,0-1 0 0 0,0 0 0 0 0,0 0 0 0 0,8 0 0 0 0,36-7 1299 0 0,2-7-4565 0 0,-4-7-5950 0 0,-6-7-7332 0 0,-32 16 13487 0 0,-7 10 1874 0 0</inkml:trace>
  <inkml:trace contextRef="#ctx0" brushRef="#br0" timeOffset="1724.66">1148 899 1652 0 0,'-18'-27'4669'0'0,"-8"2"-2"0"0,13 11 68 0 0,-1 1 0 0 0,-24-17-1 0 0,36 29-4336 0 0,0 1 0 0 0,0-1 0 0 0,1 1 1 0 0,-1-1-1 0 0,0 1 0 0 0,0 0 0 0 0,1 0 0 0 0,-1 0 0 0 0,0 0 0 0 0,0 0 0 0 0,1 1 0 0 0,-1-1 0 0 0,0 0 0 0 0,0 1 0 0 0,1-1 0 0 0,-4 2 0 0 0,-18 9 410 0 0,19-7-808 0 0,-1 0 0 0 0,1 0 0 0 0,-1 1 0 0 0,1 0 0 0 0,0-1 0 0 0,1 1 0 0 0,-1 0 0 0 0,1 1 0 0 0,0-1 0 0 0,1 1 0 0 0,-1-1 0 0 0,1 1 0 0 0,0 0 0 0 0,0 0 0 0 0,1 0 0 0 0,0 0 0 0 0,0 0 0 0 0,0 0 0 0 0,1 0 0 0 0,0 0 0 0 0,1 9 0 0 0,-1-13 0 0 0,0 0 0 0 0,1 0 0 0 0,-1 0 0 0 0,1 0 0 0 0,0 0 0 0 0,-1 0 0 0 0,1 0 0 0 0,0 0 0 0 0,0-1 0 0 0,0 1 0 0 0,1 0 0 0 0,-1 0 0 0 0,0-1 0 0 0,1 1 0 0 0,-1-1 0 0 0,1 1 0 0 0,-1-1 0 0 0,1 0 0 0 0,0 1 0 0 0,-1-1 0 0 0,1 0 0 0 0,0 0 0 0 0,0 0 0 0 0,0-1 0 0 0,0 1 0 0 0,0 0 0 0 0,0-1 0 0 0,0 1 0 0 0,0-1 0 0 0,0 1 0 0 0,0-1 0 0 0,0 0 0 0 0,0 0 0 0 0,0 0 0 0 0,0 0 0 0 0,1-1 0 0 0,2 0 0 0 0,3 0 0 0 0,0 0 0 0 0,0-1 0 0 0,0 0 0 0 0,0-1 0 0 0,-1 1 0 0 0,13-7 0 0 0,-6 1 0 0 0,-5 3 0 0 0,0-1 0 0 0,0 0 0 0 0,-1 0 0 0 0,0-1 0 0 0,0 1 0 0 0,10-13 0 0 0,-18 19 0 0 0,0 0 0 0 0,0 0 0 0 0,0 1 0 0 0,0-1 0 0 0,0 0 0 0 0,0 0 0 0 0,0 0 0 0 0,0 0 0 0 0,0 0 0 0 0,0 0 0 0 0,1 0 0 0 0,-1 0 0 0 0,0 0 0 0 0,0 0 0 0 0,0 0 0 0 0,0 0 0 0 0,0 0 0 0 0,0 1 0 0 0,0-1 0 0 0,0 0 0 0 0,1 0 0 0 0,-1 0 0 0 0,0 0 0 0 0,0 0 0 0 0,0 0 0 0 0,0 0 0 0 0,0 0 0 0 0,0 0 0 0 0,0 0 0 0 0,1 0 0 0 0,-1 0 0 0 0,0 0 0 0 0,0-1 0 0 0,0 1 0 0 0,0 0 0 0 0,0 0 0 0 0,0 0 0 0 0,0 0 0 0 0,0 0 0 0 0,1 0 0 0 0,-1 0 0 0 0,0 0 0 0 0,0 0 0 0 0,0 0 0 0 0,0 0 0 0 0,0 0 0 0 0,0 0 0 0 0,0-1 0 0 0,0 1 0 0 0,0 0 0 0 0,0 0 0 0 0,0 0 0 0 0,0 0 0 0 0,0 0 0 0 0,0 0 0 0 0,0 0 0 0 0,0 0 0 0 0,1-1 0 0 0,-1 1 0 0 0,0 0 0 0 0,0 0 0 0 0,0 0 0 0 0,0 0 0 0 0,-1 0 0 0 0,-5 23 0 0 0,1-7 0 0 0,5-2 0 0 0,1-1 0 0 0,6 0 0 0 0,1-7 0 0 0,7-6 0 0 0,2-5 0 0 0,1 0 0 0 0,-13 2 0 0 0,12-16 0 0 0,-11 12 0 0 0,0 0 0 0 0,-6 6 0 0 0,1 1 0 0 0,-1 1 0 0 0,0-1 0 0 0,0 0 0 0 0,0 0 0 0 0,0 0 0 0 0,0 0 0 0 0,0 0 0 0 0,0 0 0 0 0,0 0 0 0 0,0 0 0 0 0,0 0 0 0 0,0 0 0 0 0,0 0 0 0 0,0 0 0 0 0,0 1 0 0 0,0-1 0 0 0,0 0 0 0 0,0 0 0 0 0,1 0 0 0 0,-1 0 0 0 0,0 0 0 0 0,0 0 0 0 0,0 0 0 0 0,0 0 0 0 0,0 0 0 0 0,0 0 0 0 0,0 0 0 0 0,0 0 0 0 0,0 0 0 0 0,1 0 0 0 0,-1 0 0 0 0,0 0 0 0 0,0 0 0 0 0,0 0 0 0 0,0 0 0 0 0,0 0 0 0 0,0 0 0 0 0,0 0 0 0 0,0 0 0 0 0,0 0 0 0 0,0 0 0 0 0,1 0 0 0 0,-1 0 0 0 0,0 0 0 0 0,0 0 0 0 0,0-1 0 0 0,0 1 0 0 0,0 0 0 0 0,0 0 0 0 0,0 0 0 0 0,0 0 0 0 0,0 0 0 0 0,0 0 0 0 0,0 0 0 0 0,0 0 0 0 0,0 0 0 0 0,0 0 0 0 0,0-1 0 0 0,0 27 0 0 0,0-10 0 0 0,4-4 0 0 0,2-2 0 0 0,5-2 0 0 0,3-5 0 0 0,-9-3 0 0 0,0 0 0 0 0,-1 0 0 0 0,1 0 0 0 0,0-1 0 0 0,-1 1 0 0 0,1-1 0 0 0,0-1 0 0 0,-1 1 0 0 0,1 0 0 0 0,-1-1 0 0 0,0 0 0 0 0,1 0 0 0 0,-1-1 0 0 0,0 1 0 0 0,0-1 0 0 0,0 0 0 0 0,-1 0 0 0 0,5-4 0 0 0,2-1 0 0 0,-5 4 0 0 0,0 0 0 0 0,0 0 0 0 0,-1 0 0 0 0,1 0 0 0 0,-1-1 0 0 0,0 0 0 0 0,0 0 0 0 0,0 0 0 0 0,-1 0 0 0 0,0 0 0 0 0,0-1 0 0 0,3-7 0 0 0,-6 12 0 0 0,1-1 0 0 0,-1 0 0 0 0,1 0 0 0 0,-1 1 0 0 0,0-1 0 0 0,0 0 0 0 0,0 0 0 0 0,0 0 0 0 0,0 1 0 0 0,0-1 0 0 0,-1 0 0 0 0,1 0 0 0 0,-1 1 0 0 0,1-1 0 0 0,-1 0 0 0 0,1 1 0 0 0,-1-1 0 0 0,0 1 0 0 0,0-1 0 0 0,0 0 0 0 0,0 1 0 0 0,0 0 0 0 0,0-1 0 0 0,0 1 0 0 0,-1 0 0 0 0,1-1 0 0 0,0 1 0 0 0,-1 0 0 0 0,1 0 0 0 0,-3-1 0 0 0,-41-16 0 0 0,-90-4-1299 0 0,162 29-25126 0 0,-21-6 24688 0 0,-3-3 353 0 0,10-9 214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20T14:43:05.298"/>
    </inkml:context>
    <inkml:brush xml:id="br0">
      <inkml:brushProperty name="width" value="0.025" units="cm"/>
      <inkml:brushProperty name="height" value="0.025" units="cm"/>
    </inkml:brush>
  </inkml:definitions>
  <inkml:trace contextRef="#ctx0" brushRef="#br0">11 300 500 0 0,'0'0'5783'0'0,"-2"5"-3545"0"0,-6 17 1635 0 0,8-20-3062 0 0,0 0-1 0 0,0 1 0 0 0,0-1 0 0 0,0 0 0 0 0,0 0 0 0 0,1 1 0 0 0,-1-1 0 0 0,1 0 0 0 0,-1 0 0 0 0,1 0 0 0 0,0 1 0 0 0,0-1 0 0 0,0 0 0 0 0,0 0 0 0 0,0 0 0 0 0,0 0 0 0 0,0-1 0 0 0,1 1 0 0 0,-1 0 0 0 0,1 0 0 0 0,-1-1 0 0 0,1 1 1 0 0,2 1-1 0 0,7 5-757 0 0,-1-1 0 0 0,2 0 1 0 0,-1 0-1 0 0,0-2 0 0 0,1 1 1 0 0,0-1-1 0 0,1-1 0 0 0,-1 0 0 0 0,1-1 1 0 0,0 0-1 0 0,-1-1 0 0 0,1 0 1 0 0,0-1-1 0 0,0-1 0 0 0,0 0 1 0 0,0-1-1 0 0,0 0 0 0 0,25-6 1 0 0,-13 1-63 0 0,0 0 0 0 0,-1-1-1 0 0,-1-2 1 0 0,1 0 0 0 0,-1-2 0 0 0,-1 0 0 0 0,0-2 0 0 0,40-29 0 0 0,-53 34 9 0 0,1-1 0 0 0,-1 0 0 0 0,0 0 0 0 0,-1-1 0 0 0,0 0 0 0 0,-1 0 0 0 0,0-1 0 0 0,0 0 0 0 0,7-17 0 0 0,-2-5 0 0 0,-2 0 0 0 0,-1-1 0 0 0,5-39 0 0 0,-12 59 0 0 0,-1 1 0 0 0,-4 10 0 0 0,-4 9 0 0 0,-4 7 0 0 0,-12 30 0 0 0,1 0 0 0 0,-23 70 0 0 0,10-25 0 0 0,3-14 0 0 0,12-32 0 0 0,1 1 0 0 0,3 1 0 0 0,2 1 0 0 0,-11 52 0 0 0,24-92 0 0 0,1 1 0 0 0,-1-1 0 0 0,1 0 0 0 0,0 1 0 0 0,0-1 0 0 0,0 1 0 0 0,1-1 0 0 0,0 0 0 0 0,0 1 0 0 0,0-1 0 0 0,1 0 0 0 0,0 0 0 0 0,5 10 0 0 0,-6-13 0 0 0,1 0 0 0 0,0 0 0 0 0,0 1 0 0 0,0-1 0 0 0,0 0 0 0 0,0-1 0 0 0,1 1 0 0 0,-1 0 0 0 0,0-1 0 0 0,1 1 0 0 0,-1-1 0 0 0,1 0 0 0 0,0 0 0 0 0,-1 0 0 0 0,1 0 0 0 0,0 0 0 0 0,0 0 0 0 0,0-1 0 0 0,-1 0 0 0 0,1 1 0 0 0,0-1 0 0 0,0 0 0 0 0,0 0 0 0 0,0-1 0 0 0,0 1 0 0 0,4-2 0 0 0,28-5 0 0 0,-1-3 0 0 0,55-22 0 0 0,-54 18 0 0 0,0 2 0 0 0,45-10 0 0 0,23 3 0 0 0,-93 16 0 0 0,0-1 0 0 0,-5-4 0 0 0,-9-10-1312 0 0,-9-2-13148 0 0,2 2 3139 0 0,8 3 7479 0 0,3 1 2614 0 0</inkml:trace>
  <inkml:trace contextRef="#ctx0" brushRef="#br0" timeOffset="392.15">996 401 628 0 0,'0'0'29819'0'0,"-1"5"-27756"0"0,-1 8-1987 0 0,-10 50 94 0 0,9-28-159 0 0,3-26-11 0 0,-10 40 0 0 0,5-34-10638 0 0,-2-45-13244 0 0,7 16 26725 0 0,2-4-3841 0 0</inkml:trace>
  <inkml:trace contextRef="#ctx0" brushRef="#br0" timeOffset="867.91">1029 189 1184 0 0,'-1'-22'7963'0'0,"1"7"30"0"0,2 8 3436 0 0,6 7-7711 0 0,-2 3-3343 0 0,1 3-3318 0 0,0 6-5799 0 0,-1 14-6929 0 0,-5-12 12677 0 0,-1-11 1626 0 0</inkml:trace>
  <inkml:trace contextRef="#ctx0" brushRef="#br0" timeOffset="1391.3">1305 505 256 0 0,'0'0'11568'0'0,"1"-6"-10462"0"0,0 0-553 0 0,-1 0-1 0 0,0 0 1 0 0,0 0 0 0 0,-1 0-1 0 0,1 0 1 0 0,-1 1 0 0 0,-1-1 0 0 0,1 0-1 0 0,-1 0 1 0 0,-4-8 0 0 0,5 11-1 0 0,-1-1 0 0 0,1 1-1 0 0,-1 0 1 0 0,0 1 0 0 0,0-1 0 0 0,0 0 0 0 0,0 0 0 0 0,0 1 0 0 0,0-1-1 0 0,-1 1 1 0 0,1 0 0 0 0,-1 0 0 0 0,0 0 0 0 0,0 0 0 0 0,0 0 0 0 0,0 1 0 0 0,0-1-1 0 0,0 1 1 0 0,0 0 0 0 0,0-1 0 0 0,-6 0 0 0 0,6 2-479 0 0,0 1 0 0 0,0-1 1 0 0,0 0-1 0 0,0 1 0 0 0,1 0 0 0 0,-1 0 1 0 0,0 0-1 0 0,0 0 0 0 0,1 0 0 0 0,-1 0 1 0 0,1 1-1 0 0,-1-1 0 0 0,1 1 0 0 0,-1-1 1 0 0,1 1-1 0 0,0 0 0 0 0,0 0 0 0 0,0 0 1 0 0,0 1-1 0 0,0-1 0 0 0,1 0 0 0 0,-1 1 0 0 0,-2 3 1 0 0,-1 3-103 0 0,0 1 1 0 0,0-1 0 0 0,1 1-1 0 0,-6 19 1 0 0,10-29 28 0 0,-4 43 0 0 0,4-41 0 0 0,0-1 0 0 0,0 0 0 0 0,0 1 0 0 0,0-1 0 0 0,1 1 0 0 0,-1-1 0 0 0,0 1 0 0 0,1-1 0 0 0,0 0 0 0 0,-1 1 0 0 0,1-1 0 0 0,0 0 0 0 0,-1 1 0 0 0,1-1 0 0 0,0 0 0 0 0,0 0 0 0 0,0 0 0 0 0,0 0 0 0 0,0 0 0 0 0,0 0 0 0 0,0 0 0 0 0,1 0 0 0 0,-1 0 0 0 0,0 0 0 0 0,0-1 0 0 0,1 1 0 0 0,-1-1 0 0 0,0 1 0 0 0,1-1 0 0 0,-1 1 0 0 0,1-1 0 0 0,-1 0 0 0 0,1 1 0 0 0,-1-1 0 0 0,1 0 0 0 0,-1 0 0 0 0,1 0 0 0 0,-1 0 0 0 0,0-1 0 0 0,1 1 0 0 0,-1 0 0 0 0,3-1 0 0 0,2 0 0 0 0,1-1 0 0 0,-1 0 0 0 0,1 0 0 0 0,-1 0 0 0 0,1-1 0 0 0,-1 0 0 0 0,0 0 0 0 0,0 0 0 0 0,6-6 0 0 0,51-50 0 0 0,-31 26 0 0 0,-24 26 0 0 0,-7 6 0 0 0,-1 1 0 0 0,0 0 0 0 0,0 0 0 0 0,0 0 0 0 0,0 0 0 0 0,0 0 0 0 0,0-1 0 0 0,0 1 0 0 0,0 0 0 0 0,0 0 0 0 0,0 0 0 0 0,0 0 0 0 0,0 0 0 0 0,0 0 0 0 0,0 0 0 0 0,0 0 0 0 0,0 0 0 0 0,0 0 0 0 0,0-1 0 0 0,0 1 0 0 0,0 0 0 0 0,1 0 0 0 0,-1 0 0 0 0,0 0 0 0 0,0 0 0 0 0,0 0 0 0 0,0 0 0 0 0,0 0 0 0 0,0 0 0 0 0,0 0 0 0 0,0 0 0 0 0,0 0 0 0 0,0 0 0 0 0,1 0 0 0 0,-1 0 0 0 0,0 0 0 0 0,0 0 0 0 0,0 0 0 0 0,0 0 0 0 0,0 0 0 0 0,0 0 0 0 0,0 0 0 0 0,0 0 0 0 0,1 0 0 0 0,-1 0 0 0 0,0 0 0 0 0,0 0 0 0 0,0 0 0 0 0,0 0 0 0 0,0 0 0 0 0,0 0 0 0 0,0 0 0 0 0,0 0 0 0 0,0 0 0 0 0,0 0 0 0 0,0 0 0 0 0,1 1 0 0 0,-1-1 0 0 0,0 0 0 0 0,0 0 0 0 0,0 0 0 0 0,0 0 0 0 0,0 0 0 0 0,0 0 0 0 0,0 0 0 0 0,0 0 0 0 0,0 0 0 0 0,0 1 0 0 0,0-1 0 0 0,2 21 0 0 0,-4 34 0 0 0,6-9 0 0 0,-1-32 0 0 0,2-4 0 0 0,-5-10-52 0 0,0 0 0 0 0,1 0 1 0 0,-1 1-1 0 0,0-1 0 0 0,0 0 0 0 0,0 0 1 0 0,1 0-1 0 0,-1 1 0 0 0,0-1 0 0 0,0 0 1 0 0,1 0-1 0 0,-1 0 0 0 0,0 0 0 0 0,0 0 1 0 0,1 1-1 0 0,-1-1 0 0 0,0 0 0 0 0,0 0 0 0 0,1 0 1 0 0,-1 0-1 0 0,0 0 0 0 0,1 0 0 0 0,-1 0 1 0 0,0 0-1 0 0,0 0 0 0 0,1 0 0 0 0,-1 0 1 0 0,0 0-1 0 0,1 0 0 0 0,-1 0 0 0 0,0 0 1 0 0,0-1-1 0 0,1 1 0 0 0,-1 0 0 0 0,1 0 0 0 0,3-5-2901 0 0,0 0-1 0 0,0 0 1 0 0,0 0-1 0 0,0-1 0 0 0,-1 0 1 0 0,0 1-1 0 0,0-1 1 0 0,3-10-1 0 0,2-2 1035 0 0,-3 7 565 0 0</inkml:trace>
  <inkml:trace contextRef="#ctx0" brushRef="#br0" timeOffset="2344.85">1488 381 532 0 0,'0'0'29529'0'0,"-2"6"-27185"0"0,-11 34-2030 0 0,-49 128-266 0 0,92-221-48 0 0,38-50 0 0 0,-65 98 0 0 0,-2 4 0 0 0,-1 0 0 0 0,1 0 0 0 0,-1 0 0 0 0,1 0 0 0 0,0 0 0 0 0,-1 1 0 0 0,1-1 0 0 0,0 0 0 0 0,0 0 0 0 0,0 1 0 0 0,-1-1 0 0 0,1 1 0 0 0,0-1 0 0 0,0 0 0 0 0,0 1 0 0 0,0 0 0 0 0,0-1 0 0 0,0 1 0 0 0,0 0 0 0 0,0-1 0 0 0,0 1 0 0 0,2 0 0 0 0,9 0 0 0 0,0 10 0 0 0,-6 3 0 0 0,-3 8 0 0 0,11 24 0 0 0,-9-34 0 0 0,2-2 0 0 0,3-6 0 0 0,26-5-1715 0 0,4-16-7607 0 0,-21 8 5920 0 0,6 0 582 0 0,32-14 5809 0 0,-51 20-1404 0 0,0 0 1 0 0,0-1 0 0 0,0 0-1 0 0,0 0 1 0 0,-1 0-1 0 0,0 0 1 0 0,0-1-1 0 0,4-8 1 0 0,-3 5-1586 0 0,-2-2 0 0 0,-4-1 0 0 0,-3-4 0 0 0,-4 8 0 0 0,-5 3 0 0 0,9 5 0 0 0,-1 0 0 0 0,1-1 0 0 0,0 1 0 0 0,-1 1 0 0 0,1-1 0 0 0,0 0 0 0 0,0 1 0 0 0,-1 0 0 0 0,1 0 0 0 0,0 0 0 0 0,0 0 0 0 0,0 0 0 0 0,0 1 0 0 0,0-1 0 0 0,0 1 0 0 0,0 0 0 0 0,1 0 0 0 0,-1 0 0 0 0,0 0 0 0 0,1 0 0 0 0,0 1 0 0 0,0-1 0 0 0,-3 4 0 0 0,2-2 0 0 0,-4 3 0 0 0,1 0 0 0 0,0 1 0 0 0,1 0 0 0 0,0 0 0 0 0,0 0 0 0 0,0 1 0 0 0,1 0 0 0 0,1-1 0 0 0,-1 2 0 0 0,-2 15 0 0 0,5-13 0 0 0,1-10 0 0 0,0-1 0 0 0,0 1 0 0 0,0-1 0 0 0,1 1 0 0 0,-1-1 0 0 0,0 1 0 0 0,0 0 0 0 0,1-1 0 0 0,-1 0 0 0 0,1 1 0 0 0,0-1 0 0 0,-1 1 0 0 0,1-1 0 0 0,0 0 0 0 0,0 1 0 0 0,0-1 0 0 0,0 0 0 0 0,0 0 0 0 0,0 1 0 0 0,0-1 0 0 0,0 0 0 0 0,0 0 0 0 0,0 0 0 0 0,1-1 0 0 0,-1 1 0 0 0,0 0 0 0 0,1 0 0 0 0,-1-1 0 0 0,1 1 0 0 0,-1-1 0 0 0,0 1 0 0 0,1-1 0 0 0,2 1 0 0 0,0-1 0 0 0,0 0 0 0 0,0-1 0 0 0,0 1 0 0 0,0-1 0 0 0,0 0 0 0 0,-1 1 0 0 0,1-2 0 0 0,3 0 0 0 0,-7 2 0 0 0,23-10 0 0 0,-1-1 0 0 0,0 0 0 0 0,-1-1 0 0 0,-1-2 0 0 0,0 0 0 0 0,0-1 0 0 0,-2-1 0 0 0,24-25 0 0 0,-34 32 0 0 0,-2 2 0 0 0,-14 22 0 0 0,0 1 0 0 0,1 0 0 0 0,1 0 0 0 0,0 1 0 0 0,-3 20 0 0 0,-19 101 0 0 0,22-104 0 0 0,-31 264 0 0 0,26-182 0 0 0,-47 207 0 0 0,56-315 0 0 0,0-1 0 0 0,0 1 0 0 0,-1-1 0 0 0,0 0 0 0 0,-1 0 0 0 0,1 0 0 0 0,-1 0 0 0 0,-1 0 0 0 0,1-1 0 0 0,-8 8 0 0 0,10-12 0 0 0,-1 0 0 0 0,1 0 0 0 0,-1-1 0 0 0,1 1 0 0 0,-1-1 0 0 0,0 0 0 0 0,1 0 0 0 0,-1 0 0 0 0,0 0 0 0 0,0 0 0 0 0,0 0 0 0 0,0-1 0 0 0,0 0 0 0 0,0 1 0 0 0,0-1 0 0 0,0 0 0 0 0,0-1 0 0 0,0 1 0 0 0,0 0 0 0 0,0-1 0 0 0,0 0 0 0 0,1 1 0 0 0,-1-1 0 0 0,0 0 0 0 0,0 0 0 0 0,0-1 0 0 0,1 1 0 0 0,-1-1 0 0 0,-3-2 0 0 0,-22-16 0 0 0,0-1 0 0 0,2-1 0 0 0,0-1 0 0 0,-41-51 0 0 0,4 6 0 0 0,55 60 0 0 0,-7-8 0 0 0,-1 0 0 0 0,-1 0 0 0 0,0 1 0 0 0,-1 1 0 0 0,0 1 0 0 0,-2 1 0 0 0,-20-10 0 0 0,31 18 0 0 0,9 4 0 0 0,0 0 0 0 0,0 0 0 0 0,0 0 0 0 0,0 0 0 0 0,-1 0 0 0 0,1 0 0 0 0,0-1 0 0 0,0 1 0 0 0,0 0 0 0 0,0 0 0 0 0,0 0 0 0 0,0 0 0 0 0,-1 0 0 0 0,1 0 0 0 0,0 0 0 0 0,0 0 0 0 0,0 0 0 0 0,0 0 0 0 0,-1 0 0 0 0,1 0 0 0 0,0 0 0 0 0,0 0 0 0 0,0 0 0 0 0,0 0 0 0 0,0 0 0 0 0,-1 0 0 0 0,1 0 0 0 0,0 0 0 0 0,0 0 0 0 0,0 0 0 0 0,0 0 0 0 0,0 0 0 0 0,-1 0 0 0 0,1 0 0 0 0,0 0 0 0 0,0 0 0 0 0,0 0 0 0 0,0 0 0 0 0,0 1 0 0 0,-1-1 0 0 0,1 0 0 0 0,0 0 0 0 0,0 0 0 0 0,0 0 0 0 0,0 0 0 0 0,0 0 0 0 0,0 1 0 0 0,0-1 0 0 0,0 0 0 0 0,0 0 0 0 0,0 0 0 0 0,0 0 0 0 0,-1 0 0 0 0,1 1 0 0 0,12 17 0 0 0,-11-16-1036 0 0,0 0-1 0 0,0 0 1 0 0,1 0-1 0 0,-1 0 1 0 0,1 0-1 0 0,-1 0 1 0 0,1 0 0 0 0,0-1-1 0 0,0 1 1 0 0,0-1-1 0 0,0 1 1 0 0,0-1-1 0 0,0 0 1 0 0,0 0-1 0 0,0 0 1 0 0,0 0 0 0 0,1 0-1 0 0,-1 0 1 0 0,0 0-1 0 0,1-1 1 0 0,-1 1-1 0 0,0-1 1 0 0,1 0 0 0 0,2 0-1 0 0,-1 0-386 0 0,8-3-1236 0 0,-5-1 1014 0 0,8-4 564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20T14:42:57.733"/>
    </inkml:context>
    <inkml:brush xml:id="br0">
      <inkml:brushProperty name="width" value="0.025" units="cm"/>
      <inkml:brushProperty name="height" value="0.025" units="cm"/>
    </inkml:brush>
  </inkml:definitions>
  <inkml:trace contextRef="#ctx0" brushRef="#br0">66 98 1188 0 0,'12'-10'10168'0'0,"-5"8"-3359"0"0,19 11 3484 0 0,9 6-6291 0 0,-31-14-3981 0 0,0 1-1 0 0,-1 0 1 0 0,1 0-1 0 0,0 0 0 0 0,-1 0 1 0 0,0 1-1 0 0,0-1 1 0 0,1 1-1 0 0,-1 0 1 0 0,-1 0-1 0 0,1 0 1 0 0,0 1-1 0 0,-1-1 1 0 0,3 5-1 0 0,-3-5-20 0 0,-2 22 0 0 0,-2-11 0 0 0,0 0 0 0 0,-2 0 0 0 0,1 0 0 0 0,-2 0 0 0 0,0-1 0 0 0,0 1 0 0 0,-15 23 0 0 0,-6 5 0 0 0,-34 39 0 0 0,-5 8 0 0 0,65-88 0 0 0,0-1 0 0 0,0 1 0 0 0,0-1 0 0 0,-1 1 0 0 0,1-1 0 0 0,0 1 0 0 0,0-1 0 0 0,0 1 0 0 0,0-1 0 0 0,0 1 0 0 0,0-1 0 0 0,0 1 0 0 0,1-1 0 0 0,-1 1 0 0 0,0-1 0 0 0,0 1 0 0 0,0-1 0 0 0,0 1 0 0 0,1-1 0 0 0,-1 1 0 0 0,0-1 0 0 0,1 1 0 0 0,-1-1 0 0 0,0 1 0 0 0,1-1 0 0 0,-1 0 0 0 0,0 1 0 0 0,1-1 0 0 0,-1 0 0 0 0,1 1 0 0 0,-1-1 0 0 0,0 0 0 0 0,1 0 0 0 0,-1 1 0 0 0,1-1 0 0 0,-1 0 0 0 0,1 0 0 0 0,-1 0 0 0 0,1 1 0 0 0,-1-1 0 0 0,1 0 0 0 0,-1 0 0 0 0,1 0 0 0 0,-1 0 0 0 0,1 0 0 0 0,0 0 0 0 0,-1 0 0 0 0,1 0 0 0 0,0-1 0 0 0,0 2 0 0 0,1-1 0 0 0,-1 1 0 0 0,1-1 0 0 0,0 0 0 0 0,-1 0 0 0 0,1 0 0 0 0,0 0 0 0 0,-1 0 0 0 0,1 0 0 0 0,0 0 0 0 0,-1 0 0 0 0,1-1 0 0 0,-1 1 0 0 0,1 0 0 0 0,0-1 0 0 0,-1 0 0 0 0,1 1 0 0 0,-1-1 0 0 0,1 0 0 0 0,1-1 0 0 0,2-1 0 0 0,152-57 0 0 0,-33 11 0 0 0,-116 45 0 0 0,-7 4-125 0 0,-1 0 1 0 0,1 0-1 0 0,-1 0 1 0 0,1 0-1 0 0,-1 0 1 0 0,1 0-1 0 0,-1 0 1 0 0,1 0-1 0 0,-1-1 0 0 0,1 1 1 0 0,-1 0-1 0 0,0 0 1 0 0,1 0-1 0 0,-1-1 1 0 0,1 1-1 0 0,-1 0 1 0 0,0-1-1 0 0,1 1 0 0 0,-1 0 1 0 0,0-1-1 0 0,1 1 1 0 0,-1-1-1 0 0,0 1 1 0 0,0 0-1 0 0,1-1 0 0 0,-1 1 1 0 0,0-1-1 0 0,0 1 1 0 0,0-1-1 0 0,1 1 1 0 0,-1-1-1 0 0,0 1 1 0 0,0-1-1 0 0,0 1 0 0 0,0-1 1 0 0,0 1-1 0 0,0-1 1 0 0,0 1-1 0 0,0-1 1 0 0,0 1-1 0 0,0 0 1 0 0,-1-1-1 0 0,1 1 0 0 0,0-1 1 0 0,-5-34-25843 0 0,5 32 25008 0 0</inkml:trace>
  <inkml:trace contextRef="#ctx0" brushRef="#br0" timeOffset="479.81">453 224 436 0 0,'-4'-2'1584'0'0,"-9"-2"130"0"0,8 3 4954 0 0,-8 5 4963 0 0,12-3-10390 0 0,-3 1-827 0 0,2 4 2157 0 0,0 7 3528 0 0,1-2-6060 0 0,1 1-1 0 0,0 0 1 0 0,0 0-1 0 0,1 0 0 0 0,0-1 1 0 0,1 1-1 0 0,1 0 1 0 0,0-1-1 0 0,5 13 1 0 0,-6-17-15 0 0,-2-7-24 0 0,1 4 0 0 0,0 0 0 0 0,1 0 0 0 0,-1-1 0 0 0,1 1 0 0 0,-1-1 0 0 0,1 1 0 0 0,0-1 0 0 0,1 0 0 0 0,-1 0 0 0 0,6 6 0 0 0,4-6 0 0 0,-9-3 0 0 0,-1 0 0 0 0,1 0 0 0 0,-1 0 0 0 0,1 0 0 0 0,-1 0 0 0 0,1-1 0 0 0,-1 1 0 0 0,1-1 0 0 0,-1 1 0 0 0,0-1 0 0 0,1 0 0 0 0,-1 0 0 0 0,0 0 0 0 0,0 0 0 0 0,1-1 0 0 0,-1 1 0 0 0,0-1 0 0 0,0 1 0 0 0,0-1 0 0 0,-1 1 0 0 0,4-5 0 0 0,1 0 0 0 0,4-1 0 0 0,0-1 0 0 0,-1 0 0 0 0,0 0 0 0 0,-1-1 0 0 0,0 0 0 0 0,0-1 0 0 0,-1 1 0 0 0,0-2 0 0 0,-1 1 0 0 0,10-22 0 0 0,-14 20 0 0 0,-1 10 0 0 0,-1-1 0 0 0,0 1 0 0 0,0 0 0 0 0,-1-1 0 0 0,1 1 0 0 0,0-1 0 0 0,-1 1 0 0 0,1 0 0 0 0,-1 0 0 0 0,0-1 0 0 0,0 1 0 0 0,0 0 0 0 0,0 0 0 0 0,0 0 0 0 0,0 0 0 0 0,-1 0 0 0 0,1 0 0 0 0,-1 0 0 0 0,1 0 0 0 0,-1 1 0 0 0,0-1 0 0 0,0 0 0 0 0,0 1 0 0 0,0 0 0 0 0,-3-3 0 0 0,0 2 0 0 0,0 0 0 0 0,-1-1 0 0 0,1 2 0 0 0,-1-1 0 0 0,0 1 0 0 0,-9-2 0 0 0,-1 1 0 0 0,0 2 0 0 0,0-1 0 0 0,0 2 0 0 0,1 0 0 0 0,-28 6 0 0 0,12-3 0 0 0,19-1 0 0 0,4 1-1712 0 0,58 26-25131 0 0,-27-20 23853 0 0,-10-5 1916 0 0</inkml:trace>
  <inkml:trace contextRef="#ctx0" brushRef="#br0" timeOffset="1008.26">807 455 416 0 0,'5'9'13084'0'0,"3"0"-413"0"0,3 4-7750 0 0,-23-3-18206 0 0,6-9 4422 0 0,4-2 8481 0 0,0 1 1 0 0,0 0-1 0 0,0-1 0 0 0,0 1 0 0 0,1-1 0 0 0,-1 0 1 0 0,0 0-1 0 0,0 0 0 0 0,0 0 0 0 0,1 0 0 0 0,-1 0 1 0 0,0 0-1 0 0,1 0 0 0 0,-1-1 0 0 0,1 1 1 0 0,0-1-1 0 0,-1 1 0 0 0,-1-3 0 0 0,-2-6-776 0 0</inkml:trace>
  <inkml:trace contextRef="#ctx0" brushRef="#br0" timeOffset="1500.74">1156 104 392 0 0,'0'0'24196'0'0,"-1"7"-20234"0"0,-7 18-2482 0 0,0 0 0 0 0,-16 31 0 0 0,-66 112-2069 0 0,61-117 955 0 0,22-36-410 0 0,5-10-72 0 0,-1 0-1 0 0,1 0 0 0 0,-1-1 0 0 0,1 0 0 0 0,-1 1 1 0 0,0-1-1 0 0,-7 7 0 0 0,4-35-21216 0 0,6 16 20275 0 0,0-1-1 0 0,1 0 1 0 0,0 0-1 0 0,0 0 1 0 0,1 1-1 0 0,0-1 1 0 0,4-12-1 0 0,-2 8 238 0 0,3-7-178 0 0</inkml:trace>
  <inkml:trace contextRef="#ctx0" brushRef="#br0" timeOffset="1982.58">1126 100 776 0 0,'0'-1'6666'0'0,"11"2"10324"0"0,-9 0-15560 0 0,4 4 104 0 0,-3 19 3837 0 0,-3 14-5371 0 0,-9 77 0 0 0,5-85 0 0 0,1 1 0 0 0,2 0 0 0 0,3 38 0 0 0,1-53 0 0 0,-3-15 0 0 0,0-1 0 0 0,0 0 0 0 0,0 0 0 0 0,0 1 0 0 0,0-1 0 0 0,0 0 0 0 0,0 0 0 0 0,0 1 0 0 0,0-1 0 0 0,0 0 0 0 0,0 0 0 0 0,1 1 0 0 0,-1-1 0 0 0,0 0 0 0 0,0 0 0 0 0,0 0 0 0 0,0 0 0 0 0,1 1 0 0 0,-1-1 0 0 0,0 0 0 0 0,0 0 0 0 0,1 0 0 0 0,-1 0 0 0 0,0 0 0 0 0,0 1 0 0 0,0-1 0 0 0,1 0 0 0 0,-1 0 0 0 0,0 0 0 0 0,0 0 0 0 0,1 0 0 0 0,-1 0 0 0 0,0 0 0 0 0,0 0 0 0 0,1 0 0 0 0,-1 0 0 0 0,0 0 0 0 0,0 0 0 0 0,1 0 0 0 0,-1 0 0 0 0,0 0 0 0 0,0 0 0 0 0,1-1 0 0 0,-1 1 0 0 0,0 0 0 0 0,1 0 0 0 0,5-4 0 0 0,0 0 0 0 0,0 0 0 0 0,-1-1 0 0 0,0 1 0 0 0,1-1 0 0 0,-1 0 0 0 0,-1-1 0 0 0,1 1 0 0 0,-1-1 0 0 0,0 0 0 0 0,4-9 0 0 0,40-84 0 0 0,-35 68 0 0 0,85-211 0 0 0,-94 230 0 0 0,-1 0 0 0 0,5 13 0 0 0,-7 1 0 0 0,0 0 0 0 0,0-1 0 0 0,0 1 0 0 0,0 0 0 0 0,0 0 0 0 0,-1 0 0 0 0,1-1 0 0 0,-1 1 0 0 0,1 0 0 0 0,-1 0 0 0 0,0 0 0 0 0,0 0 0 0 0,0 0 0 0 0,0 4 0 0 0,-11 643 0 0 0,11-635 0 0 0,3 1 0 0 0,0-6-1312 0 0,2-51-21485 0 0,10-23 16029 0 0,-9 47 5590 0 0</inkml:trace>
  <inkml:trace contextRef="#ctx0" brushRef="#br0" timeOffset="2676.2">1651 447 684 0 0,'0'0'11443'0'0,"2"-4"-9727"0"0,-1 1-755 0 0,0 0 1 0 0,-1 0-1 0 0,1 0 0 0 0,0 0 1 0 0,-1 0-1 0 0,0 0 1 0 0,0 0-1 0 0,0 0 1 0 0,0 0-1 0 0,0 0 1 0 0,0 0-1 0 0,-1 0 0 0 0,-1-3 1 0 0,2 3-522 0 0,-1 1 1 0 0,0-1-1 0 0,-1 1 1 0 0,1 0-1 0 0,0-1 1 0 0,-1 1-1 0 0,1 0 1 0 0,-1 0 0 0 0,0 0-1 0 0,-3-2 1 0 0,2 1-373 0 0,-1 0 1 0 0,0 0 0 0 0,0 1-1 0 0,0 0 1 0 0,0 0 0 0 0,0 0 0 0 0,0 0-1 0 0,-7-1 1 0 0,-4 0-69 0 0,12 3 0 0 0,0 0 0 0 0,0 0 0 0 0,0 0 0 0 0,0 0 0 0 0,0 1 0 0 0,0-1 0 0 0,0 1 0 0 0,0 0 0 0 0,0 0 0 0 0,0 0 0 0 0,0 0 0 0 0,0 0 0 0 0,1 1 0 0 0,-1-1 0 0 0,1 1 0 0 0,-1 0 0 0 0,1 0 0 0 0,-1 0 0 0 0,1 0 0 0 0,0 0 0 0 0,0 0 0 0 0,0 1 0 0 0,0-1 0 0 0,0 0 0 0 0,1 1 0 0 0,-1 0 0 0 0,-2 5 0 0 0,1-2 0 0 0,-1 0 0 0 0,1-2 0 0 0,1 0 0 0 0,0-1 0 0 0,0 1 0 0 0,0 0 0 0 0,0 0 0 0 0,1 1 0 0 0,0-1 0 0 0,0 0 0 0 0,0 0 0 0 0,0 1 0 0 0,1-1 0 0 0,-1 0 0 0 0,1 6 0 0 0,1 6 0 0 0,3-3 0 0 0,4-5 0 0 0,-6-7 0 0 0,-1-1 0 0 0,1 1 0 0 0,0-1 0 0 0,-1 1 0 0 0,1-1 0 0 0,0 0 0 0 0,-1 0 0 0 0,1 1 0 0 0,0-1 0 0 0,-1 0 0 0 0,1 0 0 0 0,0-1 0 0 0,-1 1 0 0 0,1 0 0 0 0,-1 0 0 0 0,1-1 0 0 0,0 1 0 0 0,-1-1 0 0 0,1 0 0 0 0,-1 1 0 0 0,1-1 0 0 0,-1 0 0 0 0,1 0 0 0 0,-1 0 0 0 0,0 0 0 0 0,1 0 0 0 0,-1 0 0 0 0,1-2 0 0 0,2 0 0 0 0,4-2 0 0 0,0-1 0 0 0,0 0 0 0 0,-1 0 0 0 0,0-1 0 0 0,9-11 0 0 0,32-34 0 0 0,-39 45 0 0 0,-2 6 0 0 0,3 11 0 0 0,-5 1 0 0 0,-2-1 0 0 0,0 3 0 0 0,0 1 0 0 0,3 8 0 0 0,-6-24 0 0 0,9 71 0 0 0,-7-56 0 0 0,2-4-1025 0 0,-1-15-6734 0 0,9-12 2786 0 0,-3-4-3588 0 0,-3 2 4119 0 0,6-13 399 0 0,-6 19 2839 0 0</inkml:trace>
  <inkml:trace contextRef="#ctx0" brushRef="#br0" timeOffset="3142.84">1920 326 588 0 0,'0'0'3952'0'0,"-8"10"10798"0"0,3-1-1884 0 0,2 1-12255 0 0,0 1-611 0 0,-15 61 0 0 0,11-51 0 0 0,2 0 0 0 0,-5 31 0 0 0,9-41-701 0 0,2-29-26356 0 0,0 16 26788 0 0,-1 0 0 0 0,1 0 1 0 0,1-2-1 0 0,1-4-295 0 0,0-10-894 0 0,1 3 238 0 0</inkml:trace>
  <inkml:trace contextRef="#ctx0" brushRef="#br0" timeOffset="3654.58">1941 127 1428 0 0,'1'-14'9599'0'0,"4"9"-1694"0"0,6 6 5930 0 0,4 7-13835 0 0,-9-1-1336 0 0</inkml:trace>
  <inkml:trace contextRef="#ctx0" brushRef="#br0" timeOffset="4227.11">2150 590 324 0 0,'0'0'27797'0'0,"3"-2"-23922"0"0,10-3-3104 0 0,-1 18-771 0 0,-9-1-1430 0 0,-25-36-28073 0 0,16 4 28293 0 0</inkml:trace>
  <inkml:trace contextRef="#ctx0" brushRef="#br0" timeOffset="4771.26">2616 104 364 0 0,'0'0'1587'0'0,"5"-5"1560"0"0,9-3 11181 0 0,35 27-4243 0 0,-6 11-6795 0 0,-40-27-3292 0 0,0 0 1 0 0,0 0 0 0 0,0 0-1 0 0,-1 1 1 0 0,0-1-1 0 0,1 1 1 0 0,-1 0 0 0 0,0-1-1 0 0,-1 1 1 0 0,1 0-1 0 0,-1 0 1 0 0,1 0-1 0 0,-1 1 1 0 0,0-1 0 0 0,-1 0-1 0 0,1 0 1 0 0,-1 1-1 0 0,0-1 1 0 0,0 0 0 0 0,0 0-1 0 0,0 1 1 0 0,-1-1-1 0 0,-1 5 1 0 0,-5 17 1 0 0,-2 0 0 0 0,-1-1 0 0 0,0 0 0 0 0,-2 0 0 0 0,-1-1 0 0 0,-1-1 0 0 0,-1 0 0 0 0,-1-1 0 0 0,-1-1 0 0 0,-25 25 0 0 0,42-46 0 0 0,0 0 0 0 0,0 0 0 0 0,0 0 0 0 0,0 0 0 0 0,0 0 0 0 0,-1 0 0 0 0,1 0 0 0 0,0 0 0 0 0,0 0 0 0 0,0 0 0 0 0,0 0 0 0 0,0 0 0 0 0,0 0 0 0 0,-1 1 0 0 0,1-1 0 0 0,0 0 0 0 0,0 0 0 0 0,0 0 0 0 0,0 0 0 0 0,0 0 0 0 0,0 0 0 0 0,0 1 0 0 0,0-1 0 0 0,0 0 0 0 0,-1 0 0 0 0,1 0 0 0 0,0 0 0 0 0,0 1 0 0 0,0-1 0 0 0,0 0 0 0 0,0 0 0 0 0,0 0 0 0 0,0 0 0 0 0,0 0 0 0 0,0 1 0 0 0,0-1 0 0 0,0 0 0 0 0,0 0 0 0 0,0 0 0 0 0,1 0 0 0 0,-1 1 0 0 0,0-1 0 0 0,0 0 0 0 0,0 0 0 0 0,0 0 0 0 0,0 0 0 0 0,0 0 0 0 0,0 1 0 0 0,0-1 0 0 0,0 0 0 0 0,0 0 0 0 0,1 0 0 0 0,21-2 0 0 0,21-9 0 0 0,49-18 0 0 0,-1-1 0 0 0,-53 17 0 0 0,-28 9 0 0 0,-7-3-453 0 0,-8-2-4170 0 0,-8-6-7224 0 0,12 14 10373 0 0,-7-11-6911 0 0,3-4 4608 0 0,5 14 2589 0 0</inkml:trace>
  <inkml:trace contextRef="#ctx0" brushRef="#br0" timeOffset="5233.85">3029 297 1428 0 0,'0'0'3988'0'0,"-5"1"-1747"0"0,2-1-1992 0 0,-10 1 1597 0 0,1 3 2641 0 0,1 4 2689 0 0,1 6 4176 0 0,5-2-11352 0 0,4-8 0 0 0,0 1 0 0 0,0-1 0 0 0,0 0 0 0 0,1 1 0 0 0,0-1 0 0 0,0 0 0 0 0,0 1 0 0 0,0-1 0 0 0,0 1 0 0 0,1-1 0 0 0,0 0 0 0 0,0 1 0 0 0,2 4 0 0 0,0 1 0 0 0,-3-8 0 0 0,0-1 0 0 0,1 1 0 0 0,-1 0 0 0 0,0 0 0 0 0,0-1 0 0 0,1 1 0 0 0,-1 0 0 0 0,1 0 0 0 0,-1-1 0 0 0,1 1 0 0 0,0-1 0 0 0,0 1 0 0 0,0-1 0 0 0,0 1 0 0 0,0-1 0 0 0,0 1 0 0 0,0-1 0 0 0,0 0 0 0 0,1 1 0 0 0,-1-1 0 0 0,0 0 0 0 0,1 0 0 0 0,-1 0 0 0 0,1 0 0 0 0,-1 0 0 0 0,1-1 0 0 0,1 2 0 0 0,11 3 0 0 0,-13-5 0 0 0,0 1 0 0 0,0-1 0 0 0,1 1 0 0 0,-1-1 0 0 0,0 0 0 0 0,0 1 0 0 0,1-1 0 0 0,-1 0 0 0 0,0 0 0 0 0,0 0 0 0 0,1 0 0 0 0,-1 0 0 0 0,0 0 0 0 0,0 0 0 0 0,0-1 0 0 0,1 1 0 0 0,-1 0 0 0 0,0-1 0 0 0,0 1 0 0 0,0-1 0 0 0,0 1 0 0 0,1-1 0 0 0,-1 0 0 0 0,0 1 0 0 0,0-1 0 0 0,0 0 0 0 0,1-1 0 0 0,0 0 0 0 0,3 0 0 0 0,0 0 0 0 0,0-1 0 0 0,0 0 0 0 0,0 0 0 0 0,0 0 0 0 0,-1-1 0 0 0,1 1 0 0 0,-1-1 0 0 0,0 0 0 0 0,0 0 0 0 0,-1-1 0 0 0,1 1 0 0 0,-1-1 0 0 0,0 1 0 0 0,0-1 0 0 0,0 0 0 0 0,-1-1 0 0 0,0 1 0 0 0,0 0 0 0 0,0-1 0 0 0,-1 1 0 0 0,1-1 0 0 0,-1 1 0 0 0,-1-1 0 0 0,1 0 0 0 0,-1 1 0 0 0,0-7 0 0 0,0 9 0 0 0,-1 0 0 0 0,1 0 0 0 0,-1 0 0 0 0,0 0 0 0 0,0 1 0 0 0,0-1 0 0 0,0 0 0 0 0,-1 1 0 0 0,1-1 0 0 0,-1 0 0 0 0,0 1 0 0 0,1 0 0 0 0,-5-5 0 0 0,3 5 0 0 0,0 0 0 0 0,-1 0 0 0 0,1 0 0 0 0,-1 0 0 0 0,1 1 0 0 0,-1-1 0 0 0,0 1 0 0 0,0 0 0 0 0,0 0 0 0 0,0 0 0 0 0,0 0 0 0 0,0 1 0 0 0,1 0 0 0 0,-1 0 0 0 0,-8 0 0 0 0,-11-1 0 0 0,16 3 0 0 0,-16 6 0 0 0,20-7-2572 0 0,-2 2 7765 0 0</inkml:trace>
  <inkml:trace contextRef="#ctx0" brushRef="#br0" timeOffset="5822.6">3312 288 1696 0 0,'0'0'4113'0'0,"10"-9"7827"0"0,-4 6-4149 0 0,-3 2-6558 0 0,4 0 266 0 0,16 6 2996 0 0,-10 2-4495 0 0,-3 0 0 0 0,-8-5 0 0 0,0 0 0 0 0,-1 1 0 0 0,0-1 0 0 0,1 1 0 0 0,-1-1 0 0 0,0 1 0 0 0,0-1 0 0 0,0 1 0 0 0,-1 0 0 0 0,1-1 0 0 0,-1 1 0 0 0,1 0 0 0 0,-1 0 0 0 0,0-1 0 0 0,0 1 0 0 0,0 0 0 0 0,-1 0 0 0 0,1-1 0 0 0,-1 1 0 0 0,1 0 0 0 0,-1 0 0 0 0,0-1 0 0 0,0 1 0 0 0,-1 3 0 0 0,1-5 0 0 0,-4 12 0 0 0,-1-1 0 0 0,0 0 0 0 0,-1 0 0 0 0,-1-1 0 0 0,1 0 0 0 0,-2 0 0 0 0,1-1 0 0 0,-2 0 0 0 0,-16 15 0 0 0,5-4 0 0 0,21-20 0 0 0,0-1 0 0 0,0 0 0 0 0,1 0 0 0 0,-1 1 0 0 0,0-1 0 0 0,0 0 0 0 0,0 0 0 0 0,0 1 0 0 0,1-1 0 0 0,-1 0 0 0 0,0 0 0 0 0,0 1 0 0 0,0-1 0 0 0,1 0 0 0 0,-1 0 0 0 0,0 0 0 0 0,0 0 0 0 0,1 1 0 0 0,-1-1 0 0 0,0 0 0 0 0,0 0 0 0 0,1 0 0 0 0,-1 0 0 0 0,0 0 0 0 0,0 0 0 0 0,1 0 0 0 0,-1 0 0 0 0,0 0 0 0 0,1 0 0 0 0,-1 0 0 0 0,0 0 0 0 0,1 0 0 0 0,-1 0 0 0 0,0 0 0 0 0,0 0 0 0 0,1 0 0 0 0,-1 0 0 0 0,0 0 0 0 0,1 0 0 0 0,-1 0 0 0 0,0 0 0 0 0,0-1 0 0 0,1 1 0 0 0,-1 0 0 0 0,0 0 0 0 0,17-2 0 0 0,81-30 0 0 0,-15 2 0 0 0,-69 25 0 0 0,0 0 0 0 0,-4 2 0 0 0,-1-1 0 0 0,-8 4-837 0 0,0-1 0 0 0,0 0 0 0 0,0 1-1 0 0,-1-1 1 0 0,1 0 0 0 0,0 1 0 0 0,0-1 0 0 0,-1 0 0 0 0,1 0-1 0 0,-1 0 1 0 0,1 0 0 0 0,0 0 0 0 0,-1 0 0 0 0,0 0 0 0 0,1 0-1 0 0,-1 0 1 0 0,0 0 0 0 0,1 0 0 0 0,-1 0 0 0 0,0 0 0 0 0,0 0-1 0 0,0 0 1 0 0,0 0 0 0 0,0 0 0 0 0,0 0 0 0 0,0-1 0 0 0,0 1-1 0 0,-1 0 1 0 0,1-1 0 0 0,-3-12-5779 0 0,1 8 7330 0 0,1-4-1896 0 0</inkml:trace>
  <inkml:trace contextRef="#ctx0" brushRef="#br0" timeOffset="6478.73">3683 87 1340 0 0,'3'-4'18875'0'0,"-2"12"-8230"0"0,0 10-6201 0 0,-1 5-4250 0 0,-1 40-5404 0 0,-1-31 7689 0 0,-4 171-2479 0 0,-6 79 0 0 0,12-280-1665 0 0,-2 0 3455 0 0,0 0-112 0 0,1 1-4340 0 0,0 1-3771 0 0,-14-12-10801 0 0,12 6 16411 0 0,1-2 325 0 0,0 0 0 0 0,0 0 0 0 0,0 0 0 0 0,0 0 0 0 0,1 0 0 0 0,0-1 1 0 0,0 1-1 0 0,-1-8 0 0 0,-1-2-291 0 0,-3-17-439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20T14:43:25.095"/>
    </inkml:context>
    <inkml:brush xml:id="br0">
      <inkml:brushProperty name="width" value="0.025" units="cm"/>
      <inkml:brushProperty name="height" value="0.025" units="cm"/>
    </inkml:brush>
  </inkml:definitions>
  <inkml:trace contextRef="#ctx0" brushRef="#br0">101 295 1340 0 0,'0'0'3420'0'0,"2"-7"38"0"0,6-7 8046 0 0,13 13-10572 0 0,-1 2-1 0 0,1 0 1 0 0,-1 2 0 0 0,0 0 0 0 0,0 1 0 0 0,0 1-1 0 0,0 1 1 0 0,-1 1 0 0 0,0 0 0 0 0,0 2 0 0 0,-1 0-1 0 0,0 1 1 0 0,18 13 0 0 0,-32-20-932 0 0,-1 0 0 0 0,0 0 0 0 0,1 0 0 0 0,-1 1 0 0 0,0-1 0 0 0,-1 1 0 0 0,1 0 0 0 0,0-1 0 0 0,-1 1 0 0 0,0 1 0 0 0,0-1 0 0 0,0 0 0 0 0,-1 0 0 0 0,0 1 0 0 0,1-1 0 0 0,-1 1 0 0 0,-1-1 0 0 0,1 1 0 0 0,-1-1 0 0 0,1 1 0 0 0,-1-1 0 0 0,-1 1 0 0 0,1-1 0 0 0,-1 1 0 0 0,1 0 0 0 0,-1-1 0 0 0,-1 0 0 0 0,-2 8 0 0 0,-5 11 0 0 0,-1-1 0 0 0,0 0 0 0 0,-2 0 0 0 0,-17 23 0 0 0,13-20 0 0 0,-30 45 0 0 0,25-41 0 0 0,2 0 0 0 0,1 1 0 0 0,1 2 0 0 0,-14 38 0 0 0,28-57 0 0 0,2 3 0 0 0,2-2 0 0 0,9-5 0 0 0,12-9 0 0 0,0-6 0 0 0,1-1 0 0 0,-1-1 0 0 0,-1-1 0 0 0,0 0 0 0 0,22-14 0 0 0,-7 4 0 0 0,-34 17-17 0 0,27-13-2392 0 0,6-12-3602 0 0,-32 15-9408 0 0,-18 4 7851 0 0,12 6 6437 0 0</inkml:trace>
  <inkml:trace contextRef="#ctx0" brushRef="#br0" timeOffset="462.07">22 788 1212 0 0,'-21'-2'4229'0'0,"27"-5"4598"0"0,40-9 8170 0 0,-35 13-15495 0 0,98-31-1502 0 0,187-35 0 0 0,-270 66-5802 0 0,-25 3 4945 0 0,0 1-1 0 0,0-1 1 0 0,0 0-1 0 0,-1 0 1 0 0,1 0-1 0 0,0 0 1 0 0,0-1-1 0 0,0 1 1 0 0,0 0-1 0 0,-1 0 0 0 0,1 0 1 0 0,0-1-1 0 0,0 1 1 0 0,-1 0-1 0 0,1-1 1 0 0,0 1-1 0 0,0 0 1 0 0,-1-1-1 0 0,1 1 1 0 0,0-1-1 0 0,-1 0 1 0 0,1 1-1 0 0,0-1 1 0 0,3-10-3114 0 0,-1 1 2706 0 0,-3 7 200 0 0</inkml:trace>
  <inkml:trace contextRef="#ctx0" brushRef="#br0" timeOffset="1037.08">719 5 1088 0 0,'5'-4'31545'0'0,"-12"56"-31491"0"0,-3 1 0 0 0,-21 67 0 0 0,-4 17-82 0 0,-49 443 28 0 0,47-271 0 0 0,44-417 0 0 0,-6 60 0 0 0,10-62 0 0 0,-8 91-61 0 0,0-2-200 0 0,1 0 1 0 0,1 0-1 0 0,0 1 1 0 0,2 0-1 0 0,0 0 1 0 0,12-22-1 0 0,-15 36 504 0 0,-3 4-125 0 0,0 0-1 0 0,1-1 0 0 0,0 1 0 0 0,-1 0 1 0 0,1 0-1 0 0,0 1 0 0 0,0-1 0 0 0,0 0 1 0 0,0 0-1 0 0,0 1 0 0 0,0 0 0 0 0,1-1 1 0 0,1 0-1 0 0,10-5-117 0 0,2 3 0 0 0,-2 5 0 0 0,2 6 0 0 0,-15-7 0 0 0,0 0 0 0 0,0 1 0 0 0,0-1 0 0 0,0 1 0 0 0,0-1 0 0 0,-1 1 0 0 0,1-1 0 0 0,0 1 0 0 0,0 0 0 0 0,0-1 0 0 0,-1 1 0 0 0,1 0 0 0 0,0-1 0 0 0,-1 1 0 0 0,1 0 0 0 0,-1 0 0 0 0,1 0 0 0 0,-1 0 0 0 0,1 0 0 0 0,-1 0 0 0 0,0-1 0 0 0,1 1 0 0 0,-1 0 0 0 0,0 0 0 0 0,0 0 0 0 0,1 0 0 0 0,-1 0 0 0 0,0 2 0 0 0,0-1 0 0 0,15 64 0 0 0,-13-52 0 0 0,1-1 0 0 0,0 1 0 0 0,1-1 0 0 0,0 0 0 0 0,7 13 0 0 0,-9-22 0 0 0,0-1 0 0 0,0 0 0 0 0,0 0 0 0 0,0 0 0 0 0,1 0 0 0 0,-1 0 0 0 0,1 0 0 0 0,0-1 0 0 0,0 0 0 0 0,0 1 0 0 0,0-1 0 0 0,0 0 0 0 0,1 0 0 0 0,-1-1 0 0 0,1 1 0 0 0,-1-1 0 0 0,1 1 0 0 0,-1-1 0 0 0,1 0 0 0 0,0 0 0 0 0,-1-1 0 0 0,8 1 0 0 0,9 0-1011 0 0,-1-2 0 0 0,30-3 0 0 0,82-23-8420 0 0,-125 25 7075 0 0,-2 2 1066 0 0,0-1 0 0 0,0 0 0 0 0,0 0 0 0 0,-1 0 1 0 0,1-1-1 0 0,0 1 0 0 0,-1-1 0 0 0,1 0 0 0 0,-1 0 0 0 0,0 0 0 0 0,1 0 0 0 0,3-4 0 0 0,-6 5 260 0 0</inkml:trace>
  <inkml:trace contextRef="#ctx0" brushRef="#br0" timeOffset="1653.25">995 790 108 0 0,'-15'-14'5598'0'0,"-9"-8"9801"0"0,22 20-13123 0 0,-8-6 6499 0 0,2 6-8164 0 0,4 2-611 0 0,1 0 0 0 0,-1 0 0 0 0,1 0 0 0 0,-1 0 0 0 0,1 1 0 0 0,0 0 0 0 0,-1 0 0 0 0,1 0 0 0 0,0 0 0 0 0,0 0 0 0 0,-1 1 0 0 0,1-1 0 0 0,0 1 0 0 0,0 0 0 0 0,1 0 0 0 0,-1 0 0 0 0,0 0 0 0 0,1 1 0 0 0,-1-1 0 0 0,1 1 0 0 0,0-1 0 0 0,-1 1 0 0 0,2 0 0 0 0,-4 5 0 0 0,1-3 0 0 0,0-1 0 0 0,1 0 0 0 0,-1 0 0 0 0,1 1 0 0 0,0-1 0 0 0,0 1 0 0 0,0 0 0 0 0,1-1 0 0 0,0 1 0 0 0,0 0 0 0 0,0 1 0 0 0,0-1 0 0 0,1 0 0 0 0,0 0 0 0 0,0 1 0 0 0,0-1 0 0 0,1 1 0 0 0,0-1 0 0 0,0 0 0 0 0,0 1 0 0 0,1-1 0 0 0,2 10 0 0 0,-3-13 0 0 0,0 0 0 0 0,1-1 0 0 0,-1 1 0 0 0,1-1 0 0 0,-1 1 0 0 0,1 0 0 0 0,0-1 0 0 0,0 1 0 0 0,-1-1 0 0 0,1 0 0 0 0,0 1 0 0 0,0-1 0 0 0,1 0 0 0 0,-1 1 0 0 0,0-1 0 0 0,0 0 0 0 0,1 0 0 0 0,-1 0 0 0 0,0 0 0 0 0,1 0 0 0 0,-1 0 0 0 0,4 1 0 0 0,-2-1 0 0 0,2 1 0 0 0,-1-1 0 0 0,0 0 0 0 0,1 1 0 0 0,-1-2 0 0 0,1 1 0 0 0,-1-1 0 0 0,1 1 0 0 0,0-1 0 0 0,-1 0 0 0 0,1-1 0 0 0,-1 1 0 0 0,1-1 0 0 0,6-2 0 0 0,40-16 0 0 0,-46 17 0 0 0,1-1 0 0 0,-1 0 0 0 0,0 0 0 0 0,0-1 0 0 0,0 1 0 0 0,-1-1 0 0 0,1 0 0 0 0,-1 0 0 0 0,0-1 0 0 0,0 1 0 0 0,0-1 0 0 0,-1 0 0 0 0,1 0 0 0 0,-1 0 0 0 0,0 0 0 0 0,-1-1 0 0 0,0 1 0 0 0,3-7 0 0 0,-2-2 0 0 0,-1-2 0 0 0,-1 1 0 0 0,-1 2 0 0 0,0 13 0 0 0,0 0 0 0 0,0 0 0 0 0,0 0 0 0 0,0 0 0 0 0,0 0 0 0 0,0 0 0 0 0,0 0 0 0 0,0 0 0 0 0,-1 0 0 0 0,1 0 0 0 0,0 0 0 0 0,0 0 0 0 0,0 0 0 0 0,0 0 0 0 0,0-1 0 0 0,0 1 0 0 0,0 0 0 0 0,0 0 0 0 0,0 0 0 0 0,0 0 0 0 0,0 0 0 0 0,-1 0 0 0 0,1 0 0 0 0,0 0 0 0 0,0 0 0 0 0,0 0 0 0 0,0 0 0 0 0,0-1 0 0 0,0 1 0 0 0,0 0 0 0 0,0 0 0 0 0,0 0 0 0 0,0 0 0 0 0,0 0 0 0 0,0 0 0 0 0,0 0 0 0 0,0 0 0 0 0,0-1 0 0 0,0 1 0 0 0,-5 17 0 0 0,-4 20 0 0 0,7-27 0 0 0,0-4 0 0 0,1 0 0 0 0,0-1 0 0 0,1 1 0 0 0,-1 0 0 0 0,1 0 0 0 0,1 0 0 0 0,-1 0 0 0 0,1-1 0 0 0,0 1 0 0 0,0 0 0 0 0,0 0 0 0 0,3 5 0 0 0,-4-5 0 0 0,8 15 0 0 0,1-12 0 0 0,2-1 0 0 0,1-3 0 0 0,3-7-1349 0 0,7-5-20024 0 0,-14 2 15314 0 0,-4-2 3803 0 0</inkml:trace>
  <inkml:trace contextRef="#ctx0" brushRef="#br0" timeOffset="2324.58">1231 792 392 0 0,'-13'-2'31662'0'0,"3"11"-30949"0"0,9-9-713 0 0,0 1 0 0 0,0 0 0 0 0,0 0 0 0 0,0 0 0 0 0,1 0 0 0 0,-1 0 0 0 0,0 0 0 0 0,0 0 0 0 0,1 0 0 0 0,-1 0 0 0 0,1 0 0 0 0,-1 0 0 0 0,1 1 0 0 0,-1-1 0 0 0,1 0 0 0 0,0 0 0 0 0,0 0 0 0 0,-1 1 0 0 0,1-1 0 0 0,0 0 0 0 0,0 0 0 0 0,0 2 0 0 0,1 1 0 0 0,-6 8 0 0 0,3-7 0 0 0,1 1 0 0 0,-1 0 0 0 0,1 0 0 0 0,0 0 0 0 0,0 0 0 0 0,1 10 0 0 0,-1-14 0 0 0,0 1 0 0 0,1 0 0 0 0,0 0 0 0 0,-1-1 0 0 0,1 1 0 0 0,0 0 0 0 0,0 0 0 0 0,1 0 0 0 0,-1-1 0 0 0,0 1 0 0 0,1 0 0 0 0,0 0 0 0 0,0-1 0 0 0,0 1 0 0 0,2 4 0 0 0,1 1 0 0 0,-2-6 0 0 0,-1 0 0 0 0,0-1 0 0 0,1 1 0 0 0,-1 0 0 0 0,1 0 0 0 0,-1 0 0 0 0,1-1 0 0 0,0 1 0 0 0,0-1 0 0 0,0 0 0 0 0,0 1 0 0 0,0-1 0 0 0,0 0 0 0 0,0 0 0 0 0,0 0 0 0 0,0-1 0 0 0,1 1 0 0 0,-1 0 0 0 0,0-1 0 0 0,1 1 0 0 0,-1-1 0 0 0,0 0 0 0 0,1 0 0 0 0,-1 0 0 0 0,0 0 0 0 0,1 0 0 0 0,3-1 0 0 0,5-1 0 0 0,-1 0 0 0 0,0 0 0 0 0,0-1 0 0 0,13-5 0 0 0,-12 3 0 0 0,1-1 0 0 0,-1 0 0 0 0,0 0 0 0 0,-1-1 0 0 0,1 0 0 0 0,13-13 0 0 0,-19 15 0 0 0,-1 0 0 0 0,1 0 0 0 0,-1 0 0 0 0,0 0 0 0 0,0-1 0 0 0,0 1 0 0 0,-1-1 0 0 0,0 0 0 0 0,0 0 0 0 0,-1-1 0 0 0,1 1 0 0 0,-1 0 0 0 0,2-12 0 0 0,-4 13 0 0 0,0 0 0 0 0,0-1 0 0 0,0 1 0 0 0,0-1 0 0 0,-1 1 0 0 0,0 0 0 0 0,0-1 0 0 0,0 1 0 0 0,-1 0 0 0 0,0 0 0 0 0,0 0 0 0 0,0 0 0 0 0,0 0 0 0 0,-1 0 0 0 0,0 1 0 0 0,0-1 0 0 0,-4-4 0 0 0,0 1 0 0 0,-1 1 0 0 0,1 0 0 0 0,-1 0 0 0 0,-1 0 0 0 0,1 1 0 0 0,-16-8 0 0 0,16 10 0 0 0,-1 0 0 0 0,1 1 0 0 0,-1-1 0 0 0,0 2 0 0 0,0 0 0 0 0,0 0 0 0 0,0 0 0 0 0,-17 0 0 0 0,22 2 0 0 0,0 0 0 0 0,0 0 0 0 0,1 0 0 0 0,-1 1 0 0 0,0-1 0 0 0,0 1 0 0 0,1 0 0 0 0,-1 0 0 0 0,1 1 0 0 0,-1-1 0 0 0,1 1 0 0 0,-1-1 0 0 0,1 1 0 0 0,0 0 0 0 0,0 0 0 0 0,0 1 0 0 0,0-1 0 0 0,0 1 0 0 0,0-1 0 0 0,1 1 0 0 0,-1 0 0 0 0,1 0 0 0 0,0 0 0 0 0,0 0 0 0 0,-3 6 0 0 0,3-3 0 0 0,-1 0 0 0 0,1 0 0 0 0,0 0 0 0 0,0 1 0 0 0,1-1 0 0 0,-1 1 0 0 0,2-1 0 0 0,-1 1 0 0 0,1 0 0 0 0,0-1 0 0 0,0 1 0 0 0,1 0 0 0 0,-1-1 0 0 0,2 1 0 0 0,-1-1 0 0 0,1 1 0 0 0,0-1 0 0 0,0 0 0 0 0,1 0 0 0 0,-1 0 0 0 0,7 10 0 0 0,0-5 0 0 0,0 1 0 0 0,0-2 0 0 0,1 1 0 0 0,0-1 0 0 0,1-1 0 0 0,0 0 0 0 0,1 0 0 0 0,0-1 0 0 0,0-1 0 0 0,23 11 0 0 0,-29-16-3542 0 0,12 3-11795 0 0,-8-21 3524 0 0,-9 3 10514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20T14:43:21.892"/>
    </inkml:context>
    <inkml:brush xml:id="br0">
      <inkml:brushProperty name="width" value="0.025" units="cm"/>
      <inkml:brushProperty name="height" value="0.025" units="cm"/>
    </inkml:brush>
  </inkml:definitions>
  <inkml:trace contextRef="#ctx0" brushRef="#br0">0 369 1132 0 0,'0'0'12194'0'0,"1"4"-8916"0"0,-1-1-2807 0 0,1 0-1 0 0,-1 0 1 0 0,1 0-1 0 0,0 0 1 0 0,-1 0 0 0 0,1-1-1 0 0,1 1 1 0 0,-1 0-1 0 0,0-1 1 0 0,1 1-1 0 0,-1-1 1 0 0,1 1-1 0 0,0-1 1 0 0,0 0-1 0 0,0 1 1 0 0,0-1 0 0 0,0 0-1 0 0,3 1 1 0 0,0 1 331 0 0,1-1 1 0 0,-1 0-1 0 0,1-1 1 0 0,0 1-1 0 0,0-1 1 0 0,0 0-1 0 0,1 0 1 0 0,7 0-1 0 0,22 3-802 0 0,1-1 0 0 0,0-2 0 0 0,0-2 0 0 0,0-1 0 0 0,0-2 0 0 0,63-13 0 0 0,-41 2 0 0 0,0-3 0 0 0,-2-2 0 0 0,73-35 0 0 0,-120 50 0 0 0,-1 0 0 0 0,-1-1 0 0 0,1 0 0 0 0,-1 0 0 0 0,1-1 0 0 0,-1 0 0 0 0,-1 0 0 0 0,1-1 0 0 0,-1 0 0 0 0,-1-1 0 0 0,1 1 0 0 0,-1-1 0 0 0,0 0 0 0 0,-1-1 0 0 0,0 1 0 0 0,-1-1 0 0 0,1 0 0 0 0,-1-1 0 0 0,-1 1 0 0 0,0-1 0 0 0,-1 1 0 0 0,1-1 0 0 0,-2 0 0 0 0,1 0 0 0 0,-2 0 0 0 0,1-15 0 0 0,1-81 0 0 0,-4 104 0 0 0,-4 8 0 0 0,-5 10 0 0 0,-18 55 0 0 0,-23 77 0 0 0,16-38 0 0 0,21-70 0 0 0,-26 81 0 0 0,38-108 0 0 0,0 0 0 0 0,0 1 0 0 0,1 0 0 0 0,1 0 0 0 0,1 0 0 0 0,1 24 0 0 0,0-35 0 0 0,-1 0 0 0 0,1 0 0 0 0,-1-1 0 0 0,1 1 0 0 0,0 0 0 0 0,0-1 0 0 0,1 1 0 0 0,-1-1 0 0 0,0 1 0 0 0,1-1 0 0 0,-1 0 0 0 0,1 1 0 0 0,0-1 0 0 0,0 0 0 0 0,0 0 0 0 0,0 0 0 0 0,0-1 0 0 0,0 1 0 0 0,1 0 0 0 0,-1-1 0 0 0,1 1 0 0 0,-1-1 0 0 0,1 0 0 0 0,-1 0 0 0 0,1 0 0 0 0,0 0 0 0 0,-1 0 0 0 0,1-1 0 0 0,0 1 0 0 0,0-1 0 0 0,0 0 0 0 0,-1 0 0 0 0,1 0 0 0 0,0 0 0 0 0,3 0 0 0 0,21-2 0 0 0,0 0 0 0 0,0-2 0 0 0,41-10 0 0 0,60-12 0 0 0,-114 24 0 0 0,0-3 0 0 0,-4-1 0 0 0,-7-2-1555 0 0,0-4-10119 0 0,-3 1 4019 0 0,0-10 767 0 0,0-7 3600 0 0,4 16 2109 0 0</inkml:trace>
  <inkml:trace contextRef="#ctx0" brushRef="#br0" timeOffset="447.89">1183 446 1520 0 0,'0'0'29186'0'0,"1"2"-27340"0"0,7 10-1631 0 0,-6-5-215 0 0,0-1 0 0 0,0 1 0 0 0,-1 0 0 0 0,0 0 0 0 0,0 0 0 0 0,0 0 0 0 0,-1 0 0 0 0,0-1 0 0 0,-1 1 0 0 0,1 0 0 0 0,-1 0 0 0 0,-1 0 0 0 0,-2 7 0 0 0,3-8 0 0 0,-3 30 0 0 0,4-26 0 0 0,-1-1 0 0 0,-1 1 0 0 0,1-1 0 0 0,-2 1 0 0 0,1-1 0 0 0,-1 0 0 0 0,-5 12 0 0 0,2-11-1041 0 0,27-141-29611 0 0,-16 101 29622 0 0</inkml:trace>
  <inkml:trace contextRef="#ctx0" brushRef="#br0" timeOffset="448.89">1279 169 224 0 0,'0'-2'5222'0'0,"-1"-13"12495"0"0,3 8-11985 0 0,2 6-5142 0 0,8 12-9325 0 0,4 12-6093 0 0,-10-10 11132 0 0,-5-10 2498 0 0</inkml:trace>
  <inkml:trace contextRef="#ctx0" brushRef="#br0" timeOffset="1047.78">1680 560 364 0 0,'0'0'13851'0'0,"-3"-5"-12419"0"0,-4-8-563 0 0,-29-43 8588 0 0,33 53-8972 0 0,0-1 1 0 0,0 1-1 0 0,0 0 0 0 0,0 0 0 0 0,-1 1 1 0 0,1-1-1 0 0,-1 1 0 0 0,0 0 1 0 0,1-1-1 0 0,-1 2 0 0 0,0-1 0 0 0,0 0 1 0 0,-7-1-1 0 0,9 3-485 0 0,0-1 0 0 0,-1 1 0 0 0,1-1 0 0 0,-1 1 0 0 0,1 0 0 0 0,-1 0 0 0 0,1 0 0 0 0,0 0 0 0 0,-1 1 0 0 0,1-1 0 0 0,0 1 0 0 0,-1-1 0 0 0,1 1 0 0 0,0 0 0 0 0,-1 0 0 0 0,1 0 0 0 0,-4 2 0 0 0,0 1 0 0 0,-1-1 0 0 0,1 1 0 0 0,0 0 0 0 0,-1 1 0 0 0,2 0 0 0 0,-1 0 0 0 0,1 0 0 0 0,-1 0 0 0 0,1 1 0 0 0,1 0 0 0 0,-1 0 0 0 0,1 0 0 0 0,0 0 0 0 0,1 1 0 0 0,-1 0 0 0 0,1 0 0 0 0,-3 10 0 0 0,4-3 0 0 0,5 14 0 0 0,2-23 0 0 0,-3-4 0 0 0,6 5 0 0 0,-6-5 0 0 0,0 0 0 0 0,0-1 0 0 0,0 1 0 0 0,1 0 0 0 0,-1-1 0 0 0,0 1 0 0 0,0-1 0 0 0,0 0 0 0 0,0 0 0 0 0,0 0 0 0 0,1 0 0 0 0,-1 0 0 0 0,0 0 0 0 0,0 0 0 0 0,0-1 0 0 0,0 1 0 0 0,0-1 0 0 0,0 0 0 0 0,0 0 0 0 0,3-1 0 0 0,2-1 0 0 0,3 0 0 0 0,-1 0 0 0 0,0-1 0 0 0,0 0 0 0 0,-1-1 0 0 0,1 0 0 0 0,-1 0 0 0 0,0-1 0 0 0,0 0 0 0 0,-1 0 0 0 0,0 0 0 0 0,0-1 0 0 0,0-1 0 0 0,-1 1 0 0 0,0-1 0 0 0,6-11 0 0 0,-5 10 0 0 0,-7 8 0 0 0,3-3 0 0 0,-2 7 0 0 0,-8 62 0 0 0,7-29 0 0 0,16 40-1703 0 0,-13-67-1224 0 0,18-32-25186 0 0</inkml:trace>
  <inkml:trace contextRef="#ctx0" brushRef="#br0" timeOffset="2255.67">1742 523 652 0 0,'2'-6'31249'0'0,"-2"13"-31129"0"0,0 0 0 0 0,0 0 1 0 0,-1-1-1 0 0,0 1 0 0 0,0 0 1 0 0,0-1-1 0 0,-1 1 0 0 0,-4 11 1 0 0,3-11-146 0 0,1 0 1 0 0,0 0 0 0 0,0 0 0 0 0,0 1 0 0 0,1-1 0 0 0,0 0 0 0 0,1 1 0 0 0,0 8 0 0 0,3-14 24 0 0,4-8 0 0 0,4-7 0 0 0,22-40 0 0 0,-19 30 0 0 0,33-43 0 0 0,-38 57 0 0 0,1 6 0 0 0,3 15 0 0 0,-9 3 0 0 0,-1 0 0 0 0,0 0 0 0 0,1-1 0 0 0,2-1 0 0 0,3-4 0 0 0,-6-7 0 0 0,1 0 0 0 0,-1-1 0 0 0,1 1 0 0 0,0-1 0 0 0,0 0 0 0 0,0 0 0 0 0,0-1 0 0 0,0 1 0 0 0,0-1 0 0 0,0 1 0 0 0,0-1 0 0 0,0-1 0 0 0,-1 1 0 0 0,1 0 0 0 0,0-1 0 0 0,5-1 0 0 0,38-1-2243 0 0,81-2-13664 0 0,-70 4 13120 0 0,-32 0 5194 0 0,-22 1-1578 0 0,-1-1-1 0 0,1 1 1 0 0,0-1-1 0 0,0 0 1 0 0,-1-1 0 0 0,1 1-1 0 0,0 0 1 0 0,-1-1-1 0 0,4-2 1 0 0,-5 3-325 0 0,0-1 0 0 0,0 1 0 0 0,0-1 0 0 0,0 0 0 0 0,-1 0 0 0 0,1 0 0 0 0,-1 0 0 0 0,1 0 0 0 0,-1 0 1 0 0,0 0-1 0 0,1 0 0 0 0,-1-1 0 0 0,1-3 0 0 0,-1 1-150 0 0,0-1 0 0 0,0 1 0 0 0,0-1 0 0 0,-1 1 0 0 0,0-1 1 0 0,0 0-1 0 0,0 1 0 0 0,-2-11 0 0 0,1 15-354 0 0,1-2 0 0 0,0 0 0 0 0,0-1 0 0 0,-1 1 0 0 0,0 0 0 0 0,1 0 0 0 0,-1 0 0 0 0,0 0 0 0 0,-1 0 0 0 0,1 0 0 0 0,0 0 0 0 0,-1 0 0 0 0,0 1 0 0 0,1-1 0 0 0,-1 0 0 0 0,0 1 0 0 0,-1 0 0 0 0,1-1 0 0 0,0 1 0 0 0,-1 0 0 0 0,1 0 0 0 0,-1 0 0 0 0,1 0 0 0 0,-1 1 0 0 0,0-1 0 0 0,0 1 0 0 0,-4-2 0 0 0,5 3 0 0 0,0-1 0 0 0,0 1 0 0 0,0 0 0 0 0,0-1 0 0 0,0 1 0 0 0,-1 0 0 0 0,1 1 0 0 0,0-1 0 0 0,0 0 0 0 0,0 0 0 0 0,0 1 0 0 0,0 0 0 0 0,-1-1 0 0 0,1 1 0 0 0,0 0 0 0 0,0 0 0 0 0,1 0 0 0 0,-1 0 0 0 0,0 0 0 0 0,-2 2 0 0 0,-1 1 0 0 0,-3 0 0 0 0,1 0 0 0 0,0 1 0 0 0,0 0 0 0 0,1 1 0 0 0,-1-1 0 0 0,1 1 0 0 0,0 0 0 0 0,1 1 0 0 0,0 0 0 0 0,0-1 0 0 0,0 2 0 0 0,1-1 0 0 0,-1 0 0 0 0,2 1 0 0 0,-1 0 0 0 0,1 0 0 0 0,1 0 0 0 0,-1 0 0 0 0,1 1 0 0 0,1-1 0 0 0,-2 16 0 0 0,3-22 0 0 0,0 0 0 0 0,-1 0 0 0 0,1 0 0 0 0,0 0 0 0 0,0-1 0 0 0,0 1 0 0 0,0 0 0 0 0,1 0 0 0 0,-1 0 0 0 0,0 0 0 0 0,1 0 0 0 0,-1 0 0 0 0,1 0 0 0 0,0-1 0 0 0,0 1 0 0 0,-1 0 0 0 0,1 0 0 0 0,0-1 0 0 0,1 1 0 0 0,-1-1 0 0 0,0 1 0 0 0,0-1 0 0 0,1 1 0 0 0,-1-1 0 0 0,1 0 0 0 0,-1 1 0 0 0,1-1 0 0 0,-1 0 0 0 0,1 0 0 0 0,0 0 0 0 0,2 0 0 0 0,8 2 0 0 0,-4-4 0 0 0,-1 1 0 0 0,0-1 0 0 0,0 0 0 0 0,0 0 0 0 0,1-1 0 0 0,-1 0 0 0 0,-1 0 0 0 0,1-1 0 0 0,0 0 0 0 0,0 0 0 0 0,-1 0 0 0 0,0-1 0 0 0,0 0 0 0 0,0 0 0 0 0,0-1 0 0 0,-1 1 0 0 0,1-1 0 0 0,-1-1 0 0 0,9-11 0 0 0,-10 13 0 0 0,1-2 0 0 0,-2 4 0 0 0,-1-1 0 0 0,1 0 0 0 0,-1 0 0 0 0,0 0 0 0 0,0-1 0 0 0,0 1 0 0 0,0 0 0 0 0,0-1 0 0 0,-1 1 0 0 0,0-1 0 0 0,2-4 0 0 0,-1-5 0 0 0,-1-1 0 0 0,-8 1 0 0 0,7 13 0 0 0,0 0 0 0 0,0 0 0 0 0,0-1 0 0 0,-1 1 0 0 0,1 0 0 0 0,0 0 0 0 0,0 0 0 0 0,-1-1 0 0 0,1 1 0 0 0,0 0 0 0 0,-1 0 0 0 0,1 0 0 0 0,0 0 0 0 0,-1 0 0 0 0,1 0 0 0 0,0 0 0 0 0,-1 0 0 0 0,1 0 0 0 0,0 0 0 0 0,-1 0 0 0 0,1 0 0 0 0,0 0 0 0 0,-1 0 0 0 0,1 0 0 0 0,0 0 0 0 0,0 0 0 0 0,-1 0 0 0 0,1 0 0 0 0,0 0 0 0 0,-1 0 0 0 0,1 0 0 0 0,0 1 0 0 0,-1-1 0 0 0,1 0 0 0 0,-4 4 0 0 0,0-1 0 0 0,1 1 0 0 0,-1-1 0 0 0,1 1 0 0 0,0 0 0 0 0,0 1 0 0 0,1-1 0 0 0,-1 0 0 0 0,1 1 0 0 0,0 0 0 0 0,0-1 0 0 0,0 1 0 0 0,1 0 0 0 0,-2 10 0 0 0,-11 80 0 0 0,12-82 0 0 0,-15 207 0 0 0,-31 223 0 0 0,47-434 0 0 0,-1 0 0 0 0,0 0 0 0 0,-1 0 0 0 0,1 0 0 0 0,-2 0 0 0 0,1-1 0 0 0,-1 1 0 0 0,-7 8 0 0 0,10-15 0 0 0,-1 0 0 0 0,1 0 0 0 0,-1 0 0 0 0,0-1 0 0 0,0 1 0 0 0,0-1 0 0 0,0 1 0 0 0,0-1 0 0 0,0 0 0 0 0,-1 0 0 0 0,1 0 0 0 0,0 0 0 0 0,0 0 0 0 0,-1 0 0 0 0,1-1 0 0 0,-1 1 0 0 0,1-1 0 0 0,-1 1 0 0 0,1-1 0 0 0,-1 0 0 0 0,1 0 0 0 0,-1 0 0 0 0,1 0 0 0 0,-1-1 0 0 0,1 1 0 0 0,0-1 0 0 0,-1 1 0 0 0,1-1 0 0 0,-1 0 0 0 0,1 0 0 0 0,0 0 0 0 0,0 0 0 0 0,0-1 0 0 0,0 1 0 0 0,-3-2 0 0 0,-39-25 0 0 0,1-2 0 0 0,-54-50 0 0 0,54 43 0 0 0,-88-58 0 0 0,62 54 0 0 0,60 37-600 0 0,13 4-1012 0 0,1 0 0 0 0,-1 0 0 0 0,0-1 0 0 0,1 0 1 0 0,-1 1-1 0 0,0-2 0 0 0,0 1 0 0 0,0 0 0 0 0,0-1 0 0 0,0 0 0 0 0,0 0 0 0 0,4-3 0 0 0,25-14-4690 0 0,-9 3 3974 0 0,-6 2 1061 0 0,2 1 240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5-20T14:43:15.230"/>
    </inkml:context>
    <inkml:brush xml:id="br0">
      <inkml:brushProperty name="width" value="0.025" units="cm"/>
      <inkml:brushProperty name="height" value="0.025" units="cm"/>
    </inkml:brush>
  </inkml:definitions>
  <inkml:trace contextRef="#ctx0" brushRef="#br0">0 231 1396 0 0,'0'0'3250'0'0,"6"-19"2106"0"0,36-9-2501 0 0,-33 24-1354 0 0,1 0-1 0 0,-1 1 1 0 0,1 0 0 0 0,0 0-1 0 0,16-1 1 0 0,-12 3 664 0 0,-1 0 0 0 0,1 1 0 0 0,24 3 0 0 0,13 8 81 0 0,-44-9-2246 0 0,0 0 0 0 0,0 0 0 0 0,0 1 0 0 0,-1 0 0 0 0,1 1 0 0 0,-1-1 0 0 0,0 1 0 0 0,0 0 0 0 0,0 1 0 0 0,-1-1 0 0 0,1 1 0 0 0,8 11 0 0 0,-10-11 0 0 0,-2-1 0 0 0,1 1 0 0 0,0 0 0 0 0,-1 1 0 0 0,0-1 0 0 0,0 0 0 0 0,-1 1 0 0 0,1-1 0 0 0,-1 1 0 0 0,0-1 0 0 0,-1 1 0 0 0,1-1 0 0 0,-1 1 0 0 0,-1 0 0 0 0,1-1 0 0 0,-1 1 0 0 0,-1 7 0 0 0,-5 19 0 0 0,-1-1 0 0 0,-2 0 0 0 0,-1 0 0 0 0,-28 53 0 0 0,-76 107 0 0 0,76-131 0 0 0,33-50 0 0 0,5 1 0 0 0,1-10 0 0 0,1-1 0 0 0,-1 1 0 0 0,0-1 0 0 0,1 1 0 0 0,-1-1 0 0 0,0 1 0 0 0,1-1 0 0 0,-1 1 0 0 0,1-1 0 0 0,-1 0 0 0 0,1 1 0 0 0,-1-1 0 0 0,1 0 0 0 0,-1 1 0 0 0,1-1 0 0 0,-1 0 0 0 0,1 0 0 0 0,0 1 0 0 0,-1-1 0 0 0,1 0 0 0 0,-1 0 0 0 0,1 0 0 0 0,0 0 0 0 0,-1 0 0 0 0,1 0 0 0 0,-1 0 0 0 0,2 0 0 0 0,4-1 0 0 0,0-1 0 0 0,-1 0 0 0 0,1 0 0 0 0,0 0 0 0 0,-1 0 0 0 0,0-1 0 0 0,0 0 0 0 0,0 0 0 0 0,6-5 0 0 0,51-42 0 0 0,-29 22 0 0 0,129-105-81 0 0,-161 132-2047 0 0,-5-24-27289 0 0,8 15 28444 0 0</inkml:trace>
  <inkml:trace contextRef="#ctx0" brushRef="#br0" timeOffset="440.29">551 494 1340 0 0,'0'0'23644'0'0,"-5"4"-19435"0"0,-22 21-1860 0 0,26-17-1274 0 0,2-4-925 0 0,-3 5-150 0 0,0 1 0 0 0,1 0 0 0 0,0 0 0 0 0,0 0 0 0 0,1 0 0 0 0,1 0 0 0 0,0 0 0 0 0,0 0 0 0 0,1 0 0 0 0,0 0 0 0 0,0 0 0 0 0,1-1 0 0 0,1 1 0 0 0,5 10 0 0 0,-1-10 0 0 0,6-4 0 0 0,5-6 0 0 0,-12-2 0 0 0,-1 0 0 0 0,0 0 0 0 0,0-1 0 0 0,0 0 0 0 0,0 0 0 0 0,0 0 0 0 0,-1-1 0 0 0,0 0 0 0 0,1 0 0 0 0,-1 0 0 0 0,-1-1 0 0 0,1 0 0 0 0,-1 0 0 0 0,0 0 0 0 0,0 0 0 0 0,0-1 0 0 0,-1 1 0 0 0,1-1 0 0 0,-1 0 0 0 0,-1 0 0 0 0,3-8 0 0 0,-1 2 0 0 0,0 1 0 0 0,-1-1 0 0 0,0-1 0 0 0,-1 1 0 0 0,0 0 0 0 0,-1-1 0 0 0,-1 1 0 0 0,0 0 0 0 0,0-1 0 0 0,-4-17 0 0 0,3 22 0 0 0,-1 0 0 0 0,0 1 0 0 0,-1 0 0 0 0,0-1 0 0 0,0 1 0 0 0,0 0 0 0 0,-8-11 0 0 0,8 14 0 0 0,0 1 0 0 0,0 0 0 0 0,0 0 0 0 0,0 0 0 0 0,0 0 0 0 0,0 1 0 0 0,-1-1 0 0 0,1 1 0 0 0,-1 0 0 0 0,0 0 0 0 0,1 0 0 0 0,-1 0 0 0 0,0 1 0 0 0,0 0 0 0 0,0 0 0 0 0,0 0 0 0 0,-1 0 0 0 0,-5 0 0 0 0,-4 1 0 0 0,10 0 0 0 0,0 0 0 0 0,0 1 0 0 0,-1-1 0 0 0,1 1 0 0 0,0 0 0 0 0,0 0 0 0 0,0 0 0 0 0,0 1 0 0 0,0-1 0 0 0,0 1 0 0 0,0 0 0 0 0,0 0 0 0 0,1 1 0 0 0,-1-1 0 0 0,1 1 0 0 0,-1-1 0 0 0,-3 6 0 0 0,-2 2 0 0 0,4 2 0 0 0,3 2 0 0 0,1 10-3143 0 0,7 2-13574 0 0,-3-19 14089 0 0,-2-5-159 0 0,2 14-2707 0 0,-3-13 4256 0 0</inkml:trace>
  <inkml:trace contextRef="#ctx0" brushRef="#br0" timeOffset="979.89">1026 749 1652 0 0,'5'4'611'0'0,"-1"-1"6294"0"0,8 5 11691 0 0,0 2-14582 0 0,-29-16-32800 0 0,15 4 28636 0 0,-1 1 0 0 0,1 0 0 0 0,0 0 0 0 0,-1-1 1 0 0,1 1-1 0 0,0-1 0 0 0,0 0 0 0 0,0 0 0 0 0,0 0 0 0 0,1 0 0 0 0,-3-2 0 0 0,-3-9-951 0 0</inkml:trace>
  <inkml:trace contextRef="#ctx0" brushRef="#br0" timeOffset="1483.52">1683 2 816 0 0,'4'-1'31773'0'0,"-10"34"-31718"0"0,-2-1-1 0 0,-2 0 1 0 0,-22 51-1 0 0,-57 100-83 0 0,55-116 18 0 0,-142 307 11 0 0,171-364 0 0 0,1-5-170 0 0,8-17-17495 0 0,-2-7 14584 0 0,1-9-96 0 0,22-78-3992 0 0,-15 75 6060 0 0</inkml:trace>
  <inkml:trace contextRef="#ctx0" brushRef="#br0" timeOffset="1979.54">1541 302 976 0 0,'14'-20'31144'0'0,"3"44"-30360"0"0,-18-14-858 0 0,0-6 11 0 0,1 32 63 0 0,-2-1 0 0 0,-1 1 0 0 0,-10 43 0 0 0,6-44 0 0 0,2 1 0 0 0,-1 71 0 0 0,8-93 0 0 0,4-1 0 0 0,-6-13 0 0 0,1 1 0 0 0,-1-1 0 0 0,0 0 0 0 0,1 0 0 0 0,-1 0 0 0 0,0 1 0 0 0,1-1 0 0 0,-1 0 0 0 0,1 0 0 0 0,-1 0 0 0 0,0 0 0 0 0,1 0 0 0 0,-1 0 0 0 0,1 0 0 0 0,-1 0 0 0 0,0 0 0 0 0,1 0 0 0 0,-1 0 0 0 0,1 0 0 0 0,-1 0 0 0 0,1 0 0 0 0,-1 0 0 0 0,0 0 0 0 0,1-1 0 0 0,-1 1 0 0 0,0 0 0 0 0,1 0 0 0 0,0-1 0 0 0,5-3 0 0 0,-1 0 0 0 0,1 0 0 0 0,-1-1 0 0 0,0 1 0 0 0,0-1 0 0 0,0-1 0 0 0,-1 1 0 0 0,0 0 0 0 0,0-1 0 0 0,4-7 0 0 0,33-71 0 0 0,-24 47 0 0 0,105-239 0 0 0,-116 264 0 0 0,1 4 0 0 0,3 9 0 0 0,-7 3 0 0 0,-1-1 0 0 0,0 0 0 0 0,0 0 0 0 0,-1 1 0 0 0,1 0 0 0 0,-1-1 0 0 0,0 1 0 0 0,0 0 0 0 0,0-1 0 0 0,0 1 0 0 0,0 0 0 0 0,-1 6 0 0 0,3 59 0 0 0,-3-43 0 0 0,59 535 0 0 0,-47-485-671 0 0,-13-105-17404 0 0,0-3 11101 0 0,7-16 2056 0 0,-2 32 3709 0 0</inkml:trace>
  <inkml:trace contextRef="#ctx0" brushRef="#br0" timeOffset="2625.04">2245 702 740 0 0,'1'-15'8722'0'0,"-12"-14"-2493"0"0,-12 3 642 0 0,5 15 2879 0 0,7 7-9295 0 0,-3 2-455 0 0,10 2 0 0 0,0 0 0 0 0,-1 0 0 0 0,1 1 0 0 0,0-1 0 0 0,0 1 0 0 0,0 0 0 0 0,0 1 0 0 0,0-1 0 0 0,0 1 0 0 0,0-1 0 0 0,1 1 0 0 0,-1 0 0 0 0,1 0 0 0 0,-1 1 0 0 0,1-1 0 0 0,0 1 0 0 0,0 0 0 0 0,0 0 0 0 0,0 0 0 0 0,0 0 0 0 0,0 0 0 0 0,1 1 0 0 0,0-1 0 0 0,0 1 0 0 0,0-1 0 0 0,0 1 0 0 0,-2 6 0 0 0,3-8 0 0 0,-3 10 0 0 0,2 5 0 0 0,3 0 0 0 0,4-2 0 0 0,5-6 0 0 0,-9-8 0 0 0,0-1 0 0 0,0 1 0 0 0,0-1 0 0 0,0 1 0 0 0,0-1 0 0 0,0 0 0 0 0,0 1 0 0 0,0-1 0 0 0,0 0 0 0 0,0 0 0 0 0,0 0 0 0 0,1 1 0 0 0,-1-1 0 0 0,0 0 0 0 0,0 0 0 0 0,0-1 0 0 0,0 1 0 0 0,0 0 0 0 0,0 0 0 0 0,0 0 0 0 0,0-1 0 0 0,0 1 0 0 0,0-1 0 0 0,0 1 0 0 0,0-1 0 0 0,0 1 0 0 0,0-1 0 0 0,1 0 0 0 0,-1 0 0 0 0,7-2 0 0 0,0 0 0 0 0,0-1 0 0 0,0 0 0 0 0,0-1 0 0 0,-1 1 0 0 0,0-1 0 0 0,0-1 0 0 0,0 1 0 0 0,-1-1 0 0 0,9-10 0 0 0,9-12 0 0 0,25-40 0 0 0,-42 56 0 0 0,0 1 0 0 0,-7 11 0 0 0,0-1 0 0 0,0 1 0 0 0,0 0 0 0 0,0 0 0 0 0,0 0 0 0 0,0 0 0 0 0,0 0 0 0 0,0-1 0 0 0,0 1 0 0 0,0 0 0 0 0,0 0 0 0 0,1 0 0 0 0,-1 0 0 0 0,0 0 0 0 0,0-1 0 0 0,0 1 0 0 0,0 0 0 0 0,0 0 0 0 0,0 0 0 0 0,0 0 0 0 0,0 0 0 0 0,1 0 0 0 0,-1-1 0 0 0,0 1 0 0 0,0 0 0 0 0,0 0 0 0 0,0 0 0 0 0,0 0 0 0 0,1 0 0 0 0,-1 0 0 0 0,0 0 0 0 0,0 0 0 0 0,0 0 0 0 0,0 0 0 0 0,0 0 0 0 0,1 0 0 0 0,-1 0 0 0 0,0 0 0 0 0,0 0 0 0 0,0 0 0 0 0,0 0 0 0 0,1 0 0 0 0,-1 0 0 0 0,0 0 0 0 0,0 0 0 0 0,0 0 0 0 0,0 0 0 0 0,0 0 0 0 0,1 0 0 0 0,-1 0 0 0 0,0 1 0 0 0,0-1 0 0 0,0 0 0 0 0,0 0 0 0 0,12 20 0 0 0,21 129 0 0 0,-30-139-537 0 0,8-74-29716 0 0,-6 52 29084 0 0</inkml:trace>
  <inkml:trace contextRef="#ctx0" brushRef="#br0" timeOffset="3051.14">2506 527 816 0 0,'2'1'15758'0'0,"9"9"-380"0"0,-12 6-14563 0 0,0-1-815 0 0,0 0 0 0 0,-1-1 0 0 0,-1 1 0 0 0,-6 18 0 0 0,5-17 0 0 0,-12 41-134 0 0,15-55-2240 0 0,1-19-22979 0 0,4-23 22615 0 0,0 22 1442 0 0</inkml:trace>
  <inkml:trace contextRef="#ctx0" brushRef="#br0" timeOffset="3538.56">2566 228 1368 0 0,'11'-17'27487'0'0,"-11"17"-26445"0"0,1-1-1 0 0,1 1 0 0 0,15 7-253 0 0,-16-7-873 0 0,0 1 0 0 0,-1-1 0 0 0,1 0 1 0 0,0 0-1 0 0,-1 1 0 0 0,1-1 0 0 0,0 1 0 0 0,-1-1 0 0 0,1 1 1 0 0,0-1-1 0 0,-1 1 0 0 0,1-1 0 0 0,-1 1 0 0 0,1-1 0 0 0,-1 1 1 0 0,1 0-1 0 0,-1-1 0 0 0,0 1 0 0 0,1 0 0 0 0,-1-1 0 0 0,0 1 1 0 0,1 0-1 0 0,-1 0 0 0 0,0-1 0 0 0,0 1 0 0 0,0 0 0 0 0,0 1 1 0 0,-3 5-6297 0 0,-19 32-16294 0 0,21-37 21563 0 0</inkml:trace>
  <inkml:trace contextRef="#ctx0" brushRef="#br0" timeOffset="3539.56">2915 831 700 0 0,'-5'-5'3505'0'0,"-4"-6"14503"0"0,-1 12-34753 0 0,8-1 16411 0 0,1 0 1 0 0,0 0-1 0 0,0 0 1 0 0,0-1-1 0 0,0 1 0 0 0,0 0 1 0 0,0-1-1 0 0,-1 1 0 0 0,1-1 1 0 0,-1 0-1 0 0,0 0-78 0 0,0 0-746 0 0</inkml:trace>
  <inkml:trace contextRef="#ctx0" brushRef="#br0" timeOffset="4286.39">3258 334 56 0 0,'-5'-15'11650'0'0,"9"10"-3572"0"0,6 4-7483 0 0,0-1 1 0 0,1 1-1 0 0,-1 1 0 0 0,1-1 1 0 0,0 2-1 0 0,-1 0 0 0 0,1 0 1 0 0,-1 1-1 0 0,0 0 0 0 0,0 0 1 0 0,14 6-1 0 0,-20-6-407 0 0,0 0 1 0 0,0 0-1 0 0,0 0 0 0 0,-1 0 1 0 0,1 1-1 0 0,0-1 0 0 0,-1 1 1 0 0,0 0-1 0 0,0 0 1 0 0,0 0-1 0 0,0 1 0 0 0,0-1 1 0 0,-1 1-1 0 0,1-1 0 0 0,-1 1 1 0 0,0 0-1 0 0,0 0 0 0 0,0 0 1 0 0,-1 0-1 0 0,0 0 0 0 0,1 0 1 0 0,-1 1-1 0 0,-1-1 0 0 0,1 0 1 0 0,-1 1-1 0 0,1-1 1 0 0,-1 0-1 0 0,-1 1 0 0 0,1-1 1 0 0,-2 7-1 0 0,-2 12-188 0 0,-1-2 0 0 0,-1 1 0 0 0,-1-1 0 0 0,-1 0 0 0 0,-15 28 0 0 0,-2-4 0 0 0,-38 52 0 0 0,57-89 0 0 0,24-23 0 0 0,0 2 0 0 0,2 0 0 0 0,25-12 0 0 0,19-12 0 0 0,-42 23-4178 0 0,33-13-18350 0 0,-35 17 18396 0 0,-8 5 2963 0 0</inkml:trace>
  <inkml:trace contextRef="#ctx0" brushRef="#br0" timeOffset="4736.82">3731 512 872 0 0,'-19'-2'10305'0'0,"-3"2"10503"0"0,12 6-20026 0 0,8-4-782 0 0,0-1 0 0 0,1 1 0 0 0,-1 0 0 0 0,0-1 0 0 0,1 1 0 0 0,0 0 0 0 0,-1 0 0 0 0,1 0 0 0 0,0 0 0 0 0,0 0 0 0 0,0 1 0 0 0,0-1 0 0 0,0 0 0 0 0,0 0 0 0 0,1 1 0 0 0,-1-1 0 0 0,1 1 0 0 0,0-1 0 0 0,0 5 0 0 0,-1 2 0 0 0,-5 63 0 0 0,5-67 0 0 0,1 1 0 0 0,1 0 0 0 0,-1-1 0 0 0,1 1 0 0 0,0 0 0 0 0,1-1 0 0 0,-1 1 0 0 0,1-1 0 0 0,0 1 0 0 0,0-1 0 0 0,5 8 0 0 0,1-4 0 0 0,-8-9 0 0 0,1 1 0 0 0,0 0 0 0 0,-1 0 0 0 0,1-1 0 0 0,0 1 0 0 0,-1-1 0 0 0,1 1 0 0 0,0 0 0 0 0,0-1 0 0 0,0 0 0 0 0,0 1 0 0 0,0-1 0 0 0,0 1 0 0 0,-1-1 0 0 0,1 0 0 0 0,0 0 0 0 0,0 1 0 0 0,0-1 0 0 0,0 0 0 0 0,0 0 0 0 0,0 0 0 0 0,0 0 0 0 0,0 0 0 0 0,0 0 0 0 0,0-1 0 0 0,0 1 0 0 0,0 0 0 0 0,0 0 0 0 0,0-1 0 0 0,0 1 0 0 0,0 0 0 0 0,-1-1 0 0 0,3 0 0 0 0,-2 0 0 0 0,7-1 0 0 0,-1-1 0 0 0,1-1 0 0 0,0 1 0 0 0,-1-1 0 0 0,0-1 0 0 0,0 1 0 0 0,0-1 0 0 0,0 0 0 0 0,-1-1 0 0 0,0 0 0 0 0,0 0 0 0 0,0 0 0 0 0,7-11 0 0 0,-6 7 0 0 0,-1 1 0 0 0,0-1 0 0 0,0 0 0 0 0,-1 0 0 0 0,0 0 0 0 0,-1-1 0 0 0,0 0 0 0 0,-1 0 0 0 0,3-15 0 0 0,-5 23 0 0 0,-1 0 0 0 0,1-1 0 0 0,-1 1 0 0 0,0-1 0 0 0,0 1 0 0 0,0 0 0 0 0,0-1 0 0 0,-1 1 0 0 0,1 0 0 0 0,-1-1 0 0 0,0 1 0 0 0,0 0 0 0 0,0 0 0 0 0,-1 0 0 0 0,-2-5 0 0 0,2 5 0 0 0,-1 1 0 0 0,0-1 0 0 0,0 1 0 0 0,0 0 0 0 0,-1 0 0 0 0,1 1 0 0 0,0-1 0 0 0,-1 0 0 0 0,1 1 0 0 0,-1 0 0 0 0,1 0 0 0 0,-1 0 0 0 0,0 0 0 0 0,1 1 0 0 0,-1-1 0 0 0,0 1 0 0 0,-4 0 0 0 0,-9-1 0 0 0,1 0 0 0 0,0 1 0 0 0,3 0 0 0 0,-4 0-2425 0 0,7-1-9853 0 0</inkml:trace>
  <inkml:trace contextRef="#ctx0" brushRef="#br0" timeOffset="5170.53">4121 483 1616 0 0,'0'0'19637'0'0,"24"17"-11146"0"0,-21-16-8422 0 0,0 0 0 0 0,0 1 0 0 0,0 0 0 0 0,-1 0 1 0 0,1-1-1 0 0,-1 2 0 0 0,0-1 0 0 0,1 0 0 0 0,-1 0 0 0 0,0 1 0 0 0,0-1 0 0 0,0 1 0 0 0,-1 0 1 0 0,1-1-1 0 0,-1 1 0 0 0,1 0 0 0 0,-1 0 0 0 0,0 0 0 0 0,0 0 0 0 0,0 0 0 0 0,0 0 0 0 0,-1 0 1 0 0,0 0-1 0 0,1 1 0 0 0,-1-1 0 0 0,0 0 0 0 0,0 0 0 0 0,-1 0 0 0 0,1 1 0 0 0,-1-1 0 0 0,1 0 0 0 0,-2 3 1 0 0,-2 6 53 0 0,-1-1 1 0 0,1 1 0 0 0,-2-1 0 0 0,0 0-1 0 0,-12 17 1 0 0,3-8-124 0 0,-1-1 0 0 0,-1-1 0 0 0,-31 27 0 0 0,-23 24 0 0 0,71-69 0 0 0,0 0 0 0 0,0 1 0 0 0,0-1 0 0 0,0 0 0 0 0,0 0 0 0 0,0 1 0 0 0,0-1 0 0 0,0 0 0 0 0,0 1 0 0 0,0-1 0 0 0,1 0 0 0 0,-1 0 0 0 0,0 1 0 0 0,0-1 0 0 0,0 0 0 0 0,0 0 0 0 0,1 0 0 0 0,-1 1 0 0 0,0-1 0 0 0,0 0 0 0 0,0 0 0 0 0,1 0 0 0 0,-1 1 0 0 0,0-1 0 0 0,0 0 0 0 0,1 0 0 0 0,-1 0 0 0 0,0 0 0 0 0,0 0 0 0 0,1 0 0 0 0,-1 0 0 0 0,0 0 0 0 0,1 0 0 0 0,-1 1 0 0 0,0-1 0 0 0,0 0 0 0 0,1 0 0 0 0,-1 0 0 0 0,0-1 0 0 0,1 1 0 0 0,-1 0 0 0 0,0 0 0 0 0,0 0 0 0 0,1 0 0 0 0,-1 0 0 0 0,0 0 0 0 0,1 0 0 0 0,-1 0 0 0 0,0-1 0 0 0,1 1 0 0 0,15 0 0 0 0,18-6 0 0 0,1-1 0 0 0,42-16 0 0 0,77-19 0 0 0,-141 38 0 0 0,-3 1-1802 0 0,4-2-22191 0 0,-9-6 18334 0 0,-3-3 4558 0 0</inkml:trace>
  <inkml:trace contextRef="#ctx0" brushRef="#br0" timeOffset="5702.53">4564 415 1572 0 0,'2'-5'1309'0'0,"3"-14"28560"0"0,-19 281-29848 0 0,-1-21-25 0 0,14-222-2198 0 0,0 5-3855 0 0,-12-62-16712 0 0,8 13 21570 0 0</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A0F8C-0462-4746-A899-CCA0631D0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293924</Words>
  <Characters>1675371</Characters>
  <Application>Microsoft Office Word</Application>
  <DocSecurity>0</DocSecurity>
  <Lines>13961</Lines>
  <Paragraphs>3930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vt:lpstr>
    </vt:vector>
  </TitlesOfParts>
  <Company/>
  <LinksUpToDate>false</LinksUpToDate>
  <CharactersWithSpaces>1965365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liangzhao923@outlook.com</dc:creator>
  <cp:lastModifiedBy>Liang Zhao</cp:lastModifiedBy>
  <cp:revision>1447</cp:revision>
  <cp:lastPrinted>2015-01-22T07:30:00Z</cp:lastPrinted>
  <dcterms:created xsi:type="dcterms:W3CDTF">2019-03-25T08:42:00Z</dcterms:created>
  <dcterms:modified xsi:type="dcterms:W3CDTF">2021-05-23T14:29:00Z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 Arbeit (Maschinenbau)</vt:lpwstr>
  </property>
  <property fmtid="{D5CDD505-2E9C-101B-9397-08002B2CF9AE}" pid="3" name="CitaviDocumentProperty_18">
    <vt:lpwstr>6</vt:lpwstr>
  </property>
  <property fmtid="{D5CDD505-2E9C-101B-9397-08002B2CF9AE}" pid="4" name="CitaviDocumentProperty_25">
    <vt:lpwstr>True</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0">
    <vt:lpwstr>29d7d4d2-7aef-46f0-a354-145a6dc15ae0</vt:lpwstr>
  </property>
  <property fmtid="{D5CDD505-2E9C-101B-9397-08002B2CF9AE}" pid="12" name="CitaviDocumentProperty_8">
    <vt:lpwstr>CloudProjectKey=ggywmrs1v2p6hpxh16ypubyg2vtvv8sqepkdzpeyzil; ProjectName=Master Arbeit (Maschinenbau)</vt:lpwstr>
  </property>
  <property fmtid="{D5CDD505-2E9C-101B-9397-08002B2CF9AE}" pid="13" name="CitaviDocumentProperty_1">
    <vt:lpwstr>6.8.0.0</vt:lpwstr>
  </property>
  <property fmtid="{D5CDD505-2E9C-101B-9397-08002B2CF9AE}" pid="14" name="CitaviDocumentProperty_6">
    <vt:lpwstr>True</vt:lpwstr>
  </property>
</Properties>
</file>