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04FABD" w14:textId="77777777" w:rsidR="00E6683A" w:rsidRPr="00FB31B5" w:rsidRDefault="00E6683A">
      <w:pPr>
        <w:pStyle w:val="1"/>
        <w:rPr>
          <w:rFonts w:hint="eastAsia"/>
          <w:b w:val="0"/>
        </w:rPr>
      </w:pPr>
      <w:bookmarkStart w:id="0" w:name="_Toc39927433"/>
      <w:bookmarkStart w:id="1" w:name="_Toc41109876"/>
      <w:bookmarkStart w:id="2" w:name="_Toc43023655"/>
      <w:bookmarkStart w:id="3" w:name="_Toc43024724"/>
      <w:bookmarkStart w:id="4" w:name="_Toc43029876"/>
      <w:bookmarkStart w:id="5" w:name="_Toc149963444"/>
      <w:r w:rsidRPr="00FB31B5">
        <w:rPr>
          <w:rFonts w:hint="eastAsia"/>
          <w:b w:val="0"/>
        </w:rPr>
        <w:t>第二章：热工基础知识</w:t>
      </w:r>
      <w:bookmarkEnd w:id="0"/>
      <w:bookmarkEnd w:id="1"/>
      <w:bookmarkEnd w:id="2"/>
      <w:bookmarkEnd w:id="3"/>
      <w:bookmarkEnd w:id="4"/>
      <w:bookmarkEnd w:id="5"/>
    </w:p>
    <w:p w14:paraId="46141C53" w14:textId="77777777" w:rsidR="00E6683A" w:rsidRPr="00FB31B5" w:rsidRDefault="00E6683A">
      <w:pPr>
        <w:pStyle w:val="2"/>
        <w:rPr>
          <w:rFonts w:hint="eastAsia"/>
          <w:b w:val="0"/>
          <w:szCs w:val="20"/>
        </w:rPr>
      </w:pPr>
      <w:bookmarkStart w:id="6" w:name="_Toc39927434"/>
      <w:bookmarkStart w:id="7" w:name="_Toc41109877"/>
      <w:bookmarkStart w:id="8" w:name="_Toc43023656"/>
      <w:bookmarkStart w:id="9" w:name="_Toc43024725"/>
      <w:bookmarkStart w:id="10" w:name="_Toc43029877"/>
      <w:bookmarkStart w:id="11" w:name="_Toc149963445"/>
      <w:r w:rsidRPr="00FB31B5">
        <w:rPr>
          <w:rFonts w:hint="eastAsia"/>
          <w:b w:val="0"/>
          <w:szCs w:val="20"/>
        </w:rPr>
        <w:t>第一节：电工学基础知识</w:t>
      </w:r>
      <w:bookmarkEnd w:id="6"/>
      <w:bookmarkEnd w:id="7"/>
      <w:bookmarkEnd w:id="8"/>
      <w:bookmarkEnd w:id="9"/>
      <w:bookmarkEnd w:id="10"/>
      <w:bookmarkEnd w:id="11"/>
    </w:p>
    <w:p w14:paraId="0C8F69B5" w14:textId="77777777" w:rsidR="00E6683A" w:rsidRPr="00FB31B5" w:rsidRDefault="00E6683A">
      <w:pPr>
        <w:pStyle w:val="3"/>
        <w:numPr>
          <w:ilvl w:val="0"/>
          <w:numId w:val="6"/>
        </w:numPr>
        <w:rPr>
          <w:rFonts w:hint="eastAsia"/>
          <w:b w:val="0"/>
        </w:rPr>
      </w:pPr>
      <w:bookmarkStart w:id="12" w:name="_Toc39927436"/>
      <w:bookmarkStart w:id="13" w:name="_Toc41109882"/>
      <w:bookmarkStart w:id="14" w:name="_Toc43023657"/>
      <w:bookmarkStart w:id="15" w:name="_Toc43024726"/>
      <w:bookmarkStart w:id="16" w:name="_Toc43029878"/>
      <w:bookmarkStart w:id="17" w:name="_Toc149963446"/>
      <w:r w:rsidRPr="00FB31B5">
        <w:rPr>
          <w:rFonts w:hint="eastAsia"/>
          <w:b w:val="0"/>
        </w:rPr>
        <w:t>为什么一般绝缘材料的绝缘电阻随着温度的升高而减小，而金属导体的电阻却随着温度升高而增加?</w:t>
      </w:r>
      <w:bookmarkEnd w:id="13"/>
      <w:bookmarkEnd w:id="14"/>
      <w:bookmarkEnd w:id="15"/>
      <w:bookmarkEnd w:id="16"/>
      <w:bookmarkEnd w:id="17"/>
    </w:p>
    <w:p w14:paraId="74D6F827" w14:textId="77777777" w:rsidR="00E6683A" w:rsidRPr="00FB31B5" w:rsidRDefault="00E6683A">
      <w:pPr>
        <w:rPr>
          <w:rFonts w:hint="eastAsia"/>
        </w:rPr>
      </w:pPr>
      <w:r w:rsidRPr="00FB31B5">
        <w:rPr>
          <w:rFonts w:hint="eastAsia"/>
        </w:rPr>
        <w:t>答：一般绝缘材料可认为是一个电阻系数很大的导电体，其导电性质是离子性的，而金属导体的导电性质是自由电子性的。</w:t>
      </w:r>
    </w:p>
    <w:p w14:paraId="75FAE13B" w14:textId="77777777" w:rsidR="00E6683A" w:rsidRPr="00FB31B5" w:rsidRDefault="00E6683A">
      <w:pPr>
        <w:ind w:firstLineChars="200" w:firstLine="420"/>
        <w:rPr>
          <w:rFonts w:hint="eastAsia"/>
        </w:rPr>
      </w:pPr>
      <w:r w:rsidRPr="00FB31B5">
        <w:rPr>
          <w:rFonts w:hint="eastAsia"/>
        </w:rPr>
        <w:t>在离子性导电中，代表电流流动的电荷是附在分子上的，它不能脱离分子而移动。当绝缘材料中存在一部分从结晶晶格中分离出来的原子离子时，则绝缘材料具有一定的导电能力。当温度升高时，材料中原子、分子的活动增加，产生离子的数量也增加，所以导电能力增强，绝缘电阻就降低了。</w:t>
      </w:r>
    </w:p>
    <w:p w14:paraId="349F9862" w14:textId="77777777" w:rsidR="00E6683A" w:rsidRPr="00FB31B5" w:rsidRDefault="00E6683A">
      <w:pPr>
        <w:ind w:firstLineChars="200" w:firstLine="420"/>
        <w:rPr>
          <w:rFonts w:hint="eastAsia"/>
        </w:rPr>
      </w:pPr>
      <w:r w:rsidRPr="00FB31B5">
        <w:rPr>
          <w:rFonts w:hint="eastAsia"/>
        </w:rPr>
        <w:t>而在自由电子性导电的金属导体中，其所具有的自由电子数量是固定不变的，而且不受温度的影响。当温度升高时，材料中的原子、分子活动力增强，自由电子移动时与分子的碰撞的可能性增加，因此所受的阻力很大，所以，金属导体当温度升高时电阻增加。</w:t>
      </w:r>
    </w:p>
    <w:p w14:paraId="69A5BC7E" w14:textId="77777777" w:rsidR="00E6683A" w:rsidRPr="00FB31B5" w:rsidRDefault="00E6683A">
      <w:pPr>
        <w:pStyle w:val="3"/>
        <w:numPr>
          <w:ilvl w:val="0"/>
          <w:numId w:val="6"/>
        </w:numPr>
        <w:rPr>
          <w:rFonts w:hint="eastAsia"/>
          <w:b w:val="0"/>
        </w:rPr>
      </w:pPr>
      <w:bookmarkStart w:id="18" w:name="_Toc41109885"/>
      <w:bookmarkStart w:id="19" w:name="_Toc43023658"/>
      <w:bookmarkStart w:id="20" w:name="_Toc43024727"/>
      <w:bookmarkStart w:id="21" w:name="_Toc43029879"/>
      <w:bookmarkStart w:id="22" w:name="_Toc149963447"/>
      <w:r w:rsidRPr="00FB31B5">
        <w:rPr>
          <w:rFonts w:hint="eastAsia"/>
          <w:b w:val="0"/>
        </w:rPr>
        <w:t>什么叫静电感应？</w:t>
      </w:r>
      <w:bookmarkEnd w:id="18"/>
      <w:bookmarkEnd w:id="19"/>
      <w:bookmarkEnd w:id="20"/>
      <w:bookmarkEnd w:id="21"/>
      <w:bookmarkEnd w:id="22"/>
    </w:p>
    <w:p w14:paraId="163D2643" w14:textId="77777777" w:rsidR="00E6683A" w:rsidRPr="00FB31B5" w:rsidRDefault="00E6683A">
      <w:pPr>
        <w:rPr>
          <w:rFonts w:hint="eastAsia"/>
        </w:rPr>
      </w:pPr>
      <w:r w:rsidRPr="00FB31B5">
        <w:rPr>
          <w:rFonts w:hint="eastAsia"/>
        </w:rPr>
        <w:t>答：一个不带电的物体，如果靠近带电物体，虽然没有接触，但不带电物体上也会出现电荷。这是什么原因呢？我们知道，所有物质所带的正电荷与负电荷数量刚好相等，这样正负电荷恰好中和，所以就不呈现电性。当一个不带电物体靠近带电物体时，如果带电物体所带的是负电荷，它和正电荷是相吸的，而和负电荷是相斥的，这时靠近带电物体的一面带正电，而另外一面就带负电。如果把带电物体取走，不带电物体的正负电荷又中和了，仍不带电，这种现象称静电感应。</w:t>
      </w:r>
    </w:p>
    <w:p w14:paraId="42F18ED0" w14:textId="77777777" w:rsidR="00E6683A" w:rsidRPr="00FB31B5" w:rsidRDefault="00E6683A">
      <w:pPr>
        <w:pStyle w:val="3"/>
        <w:numPr>
          <w:ilvl w:val="0"/>
          <w:numId w:val="6"/>
        </w:numPr>
        <w:rPr>
          <w:rFonts w:hint="eastAsia"/>
          <w:b w:val="0"/>
        </w:rPr>
      </w:pPr>
      <w:bookmarkStart w:id="23" w:name="_Toc41109886"/>
      <w:bookmarkStart w:id="24" w:name="_Toc43023659"/>
      <w:bookmarkStart w:id="25" w:name="_Toc43024728"/>
      <w:bookmarkStart w:id="26" w:name="_Toc43029880"/>
      <w:bookmarkStart w:id="27" w:name="_Toc149963448"/>
      <w:r w:rsidRPr="00FB31B5">
        <w:rPr>
          <w:rFonts w:hint="eastAsia"/>
          <w:b w:val="0"/>
        </w:rPr>
        <w:t>什么叫静电屏蔽？</w:t>
      </w:r>
      <w:bookmarkEnd w:id="23"/>
      <w:bookmarkEnd w:id="24"/>
      <w:bookmarkEnd w:id="25"/>
      <w:bookmarkEnd w:id="26"/>
      <w:bookmarkEnd w:id="27"/>
    </w:p>
    <w:p w14:paraId="48009D6D" w14:textId="77777777" w:rsidR="00E6683A" w:rsidRPr="00FB31B5" w:rsidRDefault="00E6683A">
      <w:pPr>
        <w:rPr>
          <w:rFonts w:hint="eastAsia"/>
        </w:rPr>
      </w:pPr>
      <w:r w:rsidRPr="00FB31B5">
        <w:rPr>
          <w:rFonts w:hint="eastAsia"/>
        </w:rPr>
        <w:t>答：导体在外界电场的作用下，会产生静电感应现象，如果用一个金属罩把导体罩住，则导体便不会产生静电感应现象。这种隔断静电感应的作用，叫做静电屏蔽。</w:t>
      </w:r>
    </w:p>
    <w:p w14:paraId="5AA42C99" w14:textId="77777777" w:rsidR="00E6683A" w:rsidRPr="00FB31B5" w:rsidRDefault="00E6683A">
      <w:pPr>
        <w:ind w:firstLineChars="200" w:firstLine="420"/>
        <w:rPr>
          <w:rFonts w:hint="eastAsia"/>
        </w:rPr>
      </w:pPr>
      <w:r w:rsidRPr="00FB31B5">
        <w:rPr>
          <w:rFonts w:hint="eastAsia"/>
        </w:rPr>
        <w:t>利用静电屏蔽，可使某些电子仪器免受外电场的干扰。另外，利用静电屏蔽的原理制成的均压服，能够使人在超高压的电场中安全地进行带电作业。</w:t>
      </w:r>
    </w:p>
    <w:p w14:paraId="674FC6CA" w14:textId="77777777" w:rsidR="00E6683A" w:rsidRPr="00FB31B5" w:rsidRDefault="00E6683A">
      <w:pPr>
        <w:pStyle w:val="3"/>
        <w:numPr>
          <w:ilvl w:val="0"/>
          <w:numId w:val="6"/>
        </w:numPr>
        <w:rPr>
          <w:rFonts w:hint="eastAsia"/>
          <w:b w:val="0"/>
        </w:rPr>
      </w:pPr>
      <w:bookmarkStart w:id="28" w:name="_Toc41109887"/>
      <w:bookmarkStart w:id="29" w:name="_Toc43023660"/>
      <w:bookmarkStart w:id="30" w:name="_Toc43024729"/>
      <w:bookmarkStart w:id="31" w:name="_Toc43029881"/>
      <w:bookmarkStart w:id="32" w:name="_Toc149963449"/>
      <w:r w:rsidRPr="00FB31B5">
        <w:rPr>
          <w:rFonts w:hint="eastAsia"/>
          <w:b w:val="0"/>
        </w:rPr>
        <w:t>尖端放电的工作原理是什么？</w:t>
      </w:r>
      <w:bookmarkEnd w:id="28"/>
      <w:bookmarkEnd w:id="29"/>
      <w:bookmarkEnd w:id="30"/>
      <w:bookmarkEnd w:id="31"/>
      <w:bookmarkEnd w:id="32"/>
    </w:p>
    <w:p w14:paraId="7A8A3215" w14:textId="77777777" w:rsidR="00E6683A" w:rsidRPr="00FB31B5" w:rsidRDefault="00E6683A">
      <w:pPr>
        <w:rPr>
          <w:rFonts w:hint="eastAsia"/>
        </w:rPr>
      </w:pPr>
      <w:r w:rsidRPr="00FB31B5">
        <w:rPr>
          <w:rFonts w:hint="eastAsia"/>
        </w:rPr>
        <w:t>答：如把导体放到电场中，由于静电感应的结果，在导体中会出现感应电荷。感应电荷在导体表面的分布情况决定于导体表面的形状，导体表面弯曲</w:t>
      </w:r>
      <w:r w:rsidRPr="00FB31B5">
        <w:rPr>
          <w:rFonts w:hint="eastAsia"/>
        </w:rPr>
        <w:t>(</w:t>
      </w:r>
      <w:r w:rsidRPr="00FB31B5">
        <w:rPr>
          <w:rFonts w:hint="eastAsia"/>
        </w:rPr>
        <w:t>凸出面</w:t>
      </w:r>
      <w:r w:rsidRPr="00FB31B5">
        <w:rPr>
          <w:rFonts w:hint="eastAsia"/>
        </w:rPr>
        <w:t>)</w:t>
      </w:r>
      <w:r w:rsidRPr="00FB31B5">
        <w:rPr>
          <w:rFonts w:hint="eastAsia"/>
        </w:rPr>
        <w:t>程度愈大的地方，所聚集的电荷就愈多；比较平坦的地方电荷聚集的就少。在导体尖端的地方由于电荷密集，电场很</w:t>
      </w:r>
      <w:r w:rsidRPr="00FB31B5">
        <w:rPr>
          <w:rFonts w:hint="eastAsia"/>
        </w:rPr>
        <w:lastRenderedPageBreak/>
        <w:t>强，在一定的条件下就可导致空气击穿而发生“尖端放电”现象。</w:t>
      </w:r>
    </w:p>
    <w:p w14:paraId="22B055C1" w14:textId="77777777" w:rsidR="00E6683A" w:rsidRPr="00FB31B5" w:rsidRDefault="00E6683A">
      <w:pPr>
        <w:ind w:firstLineChars="200" w:firstLine="420"/>
        <w:rPr>
          <w:rFonts w:hint="eastAsia"/>
        </w:rPr>
      </w:pPr>
      <w:r w:rsidRPr="00FB31B5">
        <w:rPr>
          <w:rFonts w:hint="eastAsia"/>
        </w:rPr>
        <w:t>如变电所和高大建筑物所安装的避雷针，就是利用尖端放电的原理而设置的。</w:t>
      </w:r>
    </w:p>
    <w:p w14:paraId="61D685FB" w14:textId="77777777" w:rsidR="00E6683A" w:rsidRPr="00FB31B5" w:rsidRDefault="00E6683A">
      <w:pPr>
        <w:pStyle w:val="3"/>
        <w:numPr>
          <w:ilvl w:val="0"/>
          <w:numId w:val="6"/>
        </w:numPr>
        <w:rPr>
          <w:rFonts w:hint="eastAsia"/>
          <w:b w:val="0"/>
        </w:rPr>
      </w:pPr>
      <w:bookmarkStart w:id="33" w:name="_Toc41109888"/>
      <w:bookmarkStart w:id="34" w:name="_Toc43023661"/>
      <w:bookmarkStart w:id="35" w:name="_Toc43024730"/>
      <w:bookmarkStart w:id="36" w:name="_Toc43029882"/>
      <w:bookmarkStart w:id="37" w:name="_Toc149963450"/>
      <w:r w:rsidRPr="00FB31B5">
        <w:rPr>
          <w:rFonts w:hint="eastAsia"/>
          <w:b w:val="0"/>
        </w:rPr>
        <w:t>什么是热电效应?</w:t>
      </w:r>
      <w:bookmarkEnd w:id="34"/>
      <w:bookmarkEnd w:id="35"/>
      <w:bookmarkEnd w:id="36"/>
      <w:bookmarkEnd w:id="37"/>
    </w:p>
    <w:p w14:paraId="7DDEE936" w14:textId="77777777" w:rsidR="00E6683A" w:rsidRPr="00FB31B5" w:rsidRDefault="00E6683A">
      <w:pPr>
        <w:rPr>
          <w:rFonts w:hint="eastAsia"/>
        </w:rPr>
      </w:pPr>
      <w:r w:rsidRPr="00FB31B5">
        <w:rPr>
          <w:rFonts w:hint="eastAsia"/>
        </w:rPr>
        <w:t>答：将两根不同金属导线的两端分别连接起来，组成一闭合回路，一端加热，另一端冷却，导线中将产生电流。另外，在一段均匀导线上如果有温度差存在时，也会有电动势产生，这些现象称为热电效应。</w:t>
      </w:r>
    </w:p>
    <w:p w14:paraId="6BA5C68F" w14:textId="77777777" w:rsidR="00E6683A" w:rsidRPr="00FB31B5" w:rsidRDefault="00E6683A">
      <w:pPr>
        <w:ind w:firstLineChars="200" w:firstLine="420"/>
        <w:rPr>
          <w:rFonts w:hint="eastAsia"/>
        </w:rPr>
      </w:pPr>
      <w:r w:rsidRPr="00FB31B5">
        <w:rPr>
          <w:rFonts w:hint="eastAsia"/>
        </w:rPr>
        <w:t>热电效应是可逆的，单位时间内的发热量</w:t>
      </w:r>
      <w:r w:rsidRPr="00FB31B5">
        <w:rPr>
          <w:rFonts w:hint="eastAsia"/>
        </w:rPr>
        <w:t>Q</w:t>
      </w:r>
      <w:r w:rsidRPr="00FB31B5">
        <w:rPr>
          <w:rFonts w:hint="eastAsia"/>
        </w:rPr>
        <w:t>与电流强度成正比，并且与两端金属的性质有关。</w:t>
      </w:r>
    </w:p>
    <w:p w14:paraId="51BF4539" w14:textId="77777777" w:rsidR="00E6683A" w:rsidRPr="00FB31B5" w:rsidRDefault="00E6683A">
      <w:pPr>
        <w:ind w:firstLineChars="200" w:firstLine="420"/>
        <w:rPr>
          <w:rFonts w:hint="eastAsia"/>
        </w:rPr>
      </w:pPr>
      <w:r w:rsidRPr="00FB31B5">
        <w:rPr>
          <w:rFonts w:hint="eastAsia"/>
        </w:rPr>
        <w:t>工业上用来测量高温的热电偶，就是利用热电效应原理制成的。</w:t>
      </w:r>
    </w:p>
    <w:p w14:paraId="31CF7D7D" w14:textId="77777777" w:rsidR="00E6683A" w:rsidRPr="00FB31B5" w:rsidRDefault="00E6683A">
      <w:pPr>
        <w:pStyle w:val="3"/>
        <w:numPr>
          <w:ilvl w:val="0"/>
          <w:numId w:val="6"/>
        </w:numPr>
        <w:rPr>
          <w:rFonts w:hint="eastAsia"/>
          <w:b w:val="0"/>
        </w:rPr>
      </w:pPr>
      <w:bookmarkStart w:id="38" w:name="_Toc43023662"/>
      <w:bookmarkStart w:id="39" w:name="_Toc43024731"/>
      <w:bookmarkStart w:id="40" w:name="_Toc43029883"/>
      <w:bookmarkStart w:id="41" w:name="_Toc149963451"/>
      <w:r w:rsidRPr="00FB31B5">
        <w:rPr>
          <w:rFonts w:hint="eastAsia"/>
          <w:b w:val="0"/>
        </w:rPr>
        <w:t>什么是光电效应？</w:t>
      </w:r>
      <w:bookmarkEnd w:id="38"/>
      <w:bookmarkEnd w:id="39"/>
      <w:bookmarkEnd w:id="40"/>
      <w:bookmarkEnd w:id="41"/>
    </w:p>
    <w:p w14:paraId="000DFFD4" w14:textId="77777777" w:rsidR="00E6683A" w:rsidRPr="00FB31B5" w:rsidRDefault="00E6683A">
      <w:pPr>
        <w:rPr>
          <w:rFonts w:hint="eastAsia"/>
        </w:rPr>
      </w:pPr>
      <w:r w:rsidRPr="00FB31B5">
        <w:rPr>
          <w:rFonts w:hint="eastAsia"/>
        </w:rPr>
        <w:t>答：光照射在某些物体上，使它释放出电子的作用称光电效应。从晶体和半导体中释放出的电子，使其导电性增大，称内光电效应；所放出的电子脱离了物体，称外光电效应，而用电子冲击物质使它发光的现象，称为反光电效应。</w:t>
      </w:r>
    </w:p>
    <w:p w14:paraId="341C0C35" w14:textId="77777777" w:rsidR="00E6683A" w:rsidRPr="00FB31B5" w:rsidRDefault="00E6683A">
      <w:pPr>
        <w:ind w:firstLineChars="200" w:firstLine="420"/>
        <w:rPr>
          <w:rFonts w:hint="eastAsia"/>
        </w:rPr>
      </w:pPr>
      <w:r w:rsidRPr="00FB31B5">
        <w:rPr>
          <w:rFonts w:hint="eastAsia"/>
        </w:rPr>
        <w:t>太阳能电池、光电管、光敏电阻等，就是利用光电效应而制成的。</w:t>
      </w:r>
    </w:p>
    <w:p w14:paraId="330D1CD5" w14:textId="77777777" w:rsidR="00E6683A" w:rsidRPr="00FB31B5" w:rsidRDefault="00E6683A">
      <w:pPr>
        <w:pStyle w:val="3"/>
        <w:numPr>
          <w:ilvl w:val="0"/>
          <w:numId w:val="6"/>
        </w:numPr>
        <w:rPr>
          <w:rFonts w:hint="eastAsia"/>
          <w:b w:val="0"/>
        </w:rPr>
      </w:pPr>
      <w:bookmarkStart w:id="42" w:name="_Toc43023663"/>
      <w:bookmarkStart w:id="43" w:name="_Toc43024732"/>
      <w:bookmarkStart w:id="44" w:name="_Toc43029884"/>
      <w:bookmarkStart w:id="45" w:name="_Toc149963452"/>
      <w:r w:rsidRPr="00FB31B5">
        <w:rPr>
          <w:rFonts w:hint="eastAsia"/>
          <w:b w:val="0"/>
        </w:rPr>
        <w:t>什么是电流的热效应?它有何利弊?</w:t>
      </w:r>
      <w:bookmarkEnd w:id="42"/>
      <w:bookmarkEnd w:id="43"/>
      <w:bookmarkEnd w:id="44"/>
      <w:bookmarkEnd w:id="45"/>
    </w:p>
    <w:p w14:paraId="1917D4BF" w14:textId="77777777" w:rsidR="00E6683A" w:rsidRPr="00FB31B5" w:rsidRDefault="00E6683A">
      <w:pPr>
        <w:rPr>
          <w:rFonts w:hint="eastAsia"/>
        </w:rPr>
      </w:pPr>
      <w:r w:rsidRPr="00FB31B5">
        <w:rPr>
          <w:rFonts w:hint="eastAsia"/>
        </w:rPr>
        <w:t>答：当电流通过电阻时，要消耗能量而产生热量，这种现象称电流的热效应。如常用的电炉、白织灯、电烙铁、电烘箱等都是沿用电流的热效应而制成的电器。但电流的热效应也带来了很大的麻烦，在电机、变压器、电力线路等设备中，电流通过绕组或导线所产生的热量限制了设备的利用率。同时对系统的安全运行，也是一种不利因素。</w:t>
      </w:r>
    </w:p>
    <w:p w14:paraId="42497429" w14:textId="77777777" w:rsidR="00E6683A" w:rsidRPr="00FB31B5" w:rsidRDefault="00E6683A">
      <w:pPr>
        <w:pStyle w:val="3"/>
        <w:numPr>
          <w:ilvl w:val="0"/>
          <w:numId w:val="6"/>
        </w:numPr>
        <w:rPr>
          <w:rFonts w:hint="eastAsia"/>
          <w:b w:val="0"/>
        </w:rPr>
      </w:pPr>
      <w:bookmarkStart w:id="46" w:name="_Toc43023664"/>
      <w:bookmarkStart w:id="47" w:name="_Toc43024733"/>
      <w:bookmarkStart w:id="48" w:name="_Toc43029885"/>
      <w:bookmarkStart w:id="49" w:name="_Toc149963453"/>
      <w:r w:rsidRPr="00FB31B5">
        <w:rPr>
          <w:rFonts w:hint="eastAsia"/>
          <w:b w:val="0"/>
        </w:rPr>
        <w:t>为什么直流不能通过电容器而交流电能通过电容器？</w:t>
      </w:r>
      <w:bookmarkEnd w:id="46"/>
      <w:bookmarkEnd w:id="47"/>
      <w:bookmarkEnd w:id="48"/>
      <w:bookmarkEnd w:id="49"/>
    </w:p>
    <w:p w14:paraId="16FA1B65" w14:textId="77777777" w:rsidR="00E6683A" w:rsidRPr="00FB31B5" w:rsidRDefault="00E6683A">
      <w:pPr>
        <w:rPr>
          <w:rFonts w:hint="eastAsia"/>
        </w:rPr>
      </w:pPr>
      <w:r w:rsidRPr="00FB31B5">
        <w:rPr>
          <w:rFonts w:hint="eastAsia"/>
        </w:rPr>
        <w:t>答：因为电容器的电流与电容器两端电压的变化率成正比。直流电路中，当电路充电过程结束后，电容两端的电压与电源的直流电压相等，不再变化，即电压的变化率为零，则电流也为零。交流电路中，由于电压的变化率不为零，则电流也不为零。所以说</w:t>
      </w:r>
      <w:r w:rsidRPr="00FB31B5">
        <w:rPr>
          <w:rFonts w:ascii="宋体" w:hAnsi="宋体" w:hint="eastAsia"/>
        </w:rPr>
        <w:t>电容器能隔直通交。</w:t>
      </w:r>
    </w:p>
    <w:p w14:paraId="13F9A4A5" w14:textId="77777777" w:rsidR="00E6683A" w:rsidRPr="00FB31B5" w:rsidRDefault="00E6683A">
      <w:pPr>
        <w:pStyle w:val="3"/>
        <w:numPr>
          <w:ilvl w:val="0"/>
          <w:numId w:val="6"/>
        </w:numPr>
        <w:rPr>
          <w:rFonts w:hint="eastAsia"/>
          <w:b w:val="0"/>
        </w:rPr>
      </w:pPr>
      <w:bookmarkStart w:id="50" w:name="_Toc43023665"/>
      <w:bookmarkStart w:id="51" w:name="_Toc43024734"/>
      <w:bookmarkStart w:id="52" w:name="_Toc43029886"/>
      <w:bookmarkStart w:id="53" w:name="_Toc149963454"/>
      <w:r w:rsidRPr="00FB31B5">
        <w:rPr>
          <w:rFonts w:hint="eastAsia"/>
          <w:b w:val="0"/>
        </w:rPr>
        <w:t>什么是“左手定则”?什么是“右手定则”?分别说明它们的用途。</w:t>
      </w:r>
      <w:bookmarkEnd w:id="50"/>
      <w:bookmarkEnd w:id="51"/>
      <w:bookmarkEnd w:id="52"/>
      <w:bookmarkEnd w:id="53"/>
    </w:p>
    <w:p w14:paraId="6B2E1532" w14:textId="77777777" w:rsidR="00E6683A" w:rsidRPr="00FB31B5" w:rsidRDefault="00E6683A">
      <w:pPr>
        <w:rPr>
          <w:rFonts w:hint="eastAsia"/>
        </w:rPr>
      </w:pPr>
      <w:r w:rsidRPr="00FB31B5">
        <w:rPr>
          <w:rFonts w:hint="eastAsia"/>
        </w:rPr>
        <w:t>答：“左手定则”又叫电动机定则，用它来确定载流导体在磁场中的受力方向。左手定则规定：伸平左手使姆指与四指垂直，手心向着磁场的</w:t>
      </w:r>
      <w:r w:rsidRPr="00FB31B5">
        <w:rPr>
          <w:rFonts w:hint="eastAsia"/>
        </w:rPr>
        <w:t>N</w:t>
      </w:r>
      <w:r w:rsidRPr="00FB31B5">
        <w:rPr>
          <w:rFonts w:hint="eastAsia"/>
        </w:rPr>
        <w:t>极，四指的方向与导体中电流的方向一致，姆指所指的方向即为导体在磁场中受力的方向。</w:t>
      </w:r>
    </w:p>
    <w:p w14:paraId="61F01566" w14:textId="77777777" w:rsidR="00E6683A" w:rsidRPr="00FB31B5" w:rsidRDefault="00E6683A">
      <w:pPr>
        <w:ind w:firstLineChars="200" w:firstLine="420"/>
        <w:rPr>
          <w:rFonts w:hint="eastAsia"/>
        </w:rPr>
      </w:pPr>
      <w:r w:rsidRPr="00FB31B5">
        <w:rPr>
          <w:rFonts w:hint="eastAsia"/>
        </w:rPr>
        <w:t>“右手定则”又叫发电机定则，用它来确定在磁场中运动的导体感应电动势的方向。右手定则规定：伸平右手使姆指与四指垂直，手心向着磁场的</w:t>
      </w:r>
      <w:r w:rsidRPr="00FB31B5">
        <w:rPr>
          <w:rFonts w:hint="eastAsia"/>
        </w:rPr>
        <w:t>N</w:t>
      </w:r>
      <w:r w:rsidRPr="00FB31B5">
        <w:rPr>
          <w:rFonts w:hint="eastAsia"/>
        </w:rPr>
        <w:t>极，姆指的方向与导体运动的方向一致，四指所指的方向即为导体中感应电流的方向</w:t>
      </w:r>
      <w:r w:rsidRPr="00FB31B5">
        <w:rPr>
          <w:rFonts w:hint="eastAsia"/>
        </w:rPr>
        <w:t>(</w:t>
      </w:r>
      <w:r w:rsidRPr="00FB31B5">
        <w:rPr>
          <w:rFonts w:hint="eastAsia"/>
        </w:rPr>
        <w:t>感应电动势的方向与感应电流的方向相同</w:t>
      </w:r>
      <w:r w:rsidRPr="00FB31B5">
        <w:rPr>
          <w:rFonts w:hint="eastAsia"/>
        </w:rPr>
        <w:t>)</w:t>
      </w:r>
      <w:r w:rsidRPr="00FB31B5">
        <w:rPr>
          <w:rFonts w:hint="eastAsia"/>
        </w:rPr>
        <w:t>。</w:t>
      </w:r>
    </w:p>
    <w:p w14:paraId="5271DC2B" w14:textId="77777777" w:rsidR="00E6683A" w:rsidRPr="00FB31B5" w:rsidRDefault="00E6683A">
      <w:pPr>
        <w:ind w:firstLineChars="200" w:firstLine="420"/>
        <w:rPr>
          <w:rFonts w:hint="eastAsia"/>
        </w:rPr>
      </w:pPr>
      <w:r w:rsidRPr="00FB31B5">
        <w:rPr>
          <w:rFonts w:hint="eastAsia"/>
        </w:rPr>
        <w:t>在生产实践中，左、右手定则的应用是较为广泛的。例如，发电机的感应电动势方向是</w:t>
      </w:r>
      <w:r w:rsidRPr="00FB31B5">
        <w:rPr>
          <w:rFonts w:hint="eastAsia"/>
        </w:rPr>
        <w:lastRenderedPageBreak/>
        <w:t>用右手定则确定的；电动机的旋转方向是用左手定则来确定的；我们还用这些定则来分析一些电路中的电磁感应现象。</w:t>
      </w:r>
    </w:p>
    <w:p w14:paraId="75184FF5" w14:textId="77777777" w:rsidR="00E6683A" w:rsidRPr="00FB31B5" w:rsidRDefault="00E6683A">
      <w:pPr>
        <w:pStyle w:val="3"/>
        <w:numPr>
          <w:ilvl w:val="0"/>
          <w:numId w:val="6"/>
        </w:numPr>
        <w:rPr>
          <w:rFonts w:hint="eastAsia"/>
          <w:b w:val="0"/>
        </w:rPr>
      </w:pPr>
      <w:bookmarkStart w:id="54" w:name="_Toc43023666"/>
      <w:bookmarkStart w:id="55" w:name="_Toc43024735"/>
      <w:bookmarkStart w:id="56" w:name="_Toc43029887"/>
      <w:bookmarkStart w:id="57" w:name="_Toc149963455"/>
      <w:r w:rsidRPr="00FB31B5">
        <w:rPr>
          <w:rFonts w:hint="eastAsia"/>
          <w:b w:val="0"/>
        </w:rPr>
        <w:t>什么叫自感现象、自感电动势和自感?什么叫互感现象、互感电动势和互感?</w:t>
      </w:r>
      <w:bookmarkEnd w:id="54"/>
      <w:bookmarkEnd w:id="55"/>
      <w:bookmarkEnd w:id="56"/>
      <w:bookmarkEnd w:id="57"/>
    </w:p>
    <w:p w14:paraId="40C07140" w14:textId="77777777" w:rsidR="00E6683A" w:rsidRPr="00FB31B5" w:rsidRDefault="00E6683A">
      <w:pPr>
        <w:rPr>
          <w:rFonts w:hint="eastAsia"/>
        </w:rPr>
      </w:pPr>
      <w:r w:rsidRPr="00FB31B5">
        <w:rPr>
          <w:rFonts w:hint="eastAsia"/>
        </w:rPr>
        <w:t>答：由于通过闭合回路</w:t>
      </w:r>
      <w:r w:rsidRPr="00FB31B5">
        <w:rPr>
          <w:rFonts w:hint="eastAsia"/>
        </w:rPr>
        <w:t>(</w:t>
      </w:r>
      <w:r w:rsidRPr="00FB31B5">
        <w:rPr>
          <w:rFonts w:hint="eastAsia"/>
        </w:rPr>
        <w:t>或线圈</w:t>
      </w:r>
      <w:r w:rsidRPr="00FB31B5">
        <w:rPr>
          <w:rFonts w:hint="eastAsia"/>
        </w:rPr>
        <w:t>)</w:t>
      </w:r>
      <w:r w:rsidRPr="00FB31B5">
        <w:rPr>
          <w:rFonts w:hint="eastAsia"/>
        </w:rPr>
        <w:t>自身的电流变化，引起穿过它本身的磁通量跟着发生变化，而产生感应电动势的现象，叫做自感现象。相应的感应电动势称为自感电动势。穿过闭合回路</w:t>
      </w:r>
      <w:r w:rsidRPr="00FB31B5">
        <w:rPr>
          <w:rFonts w:hint="eastAsia"/>
        </w:rPr>
        <w:t>(</w:t>
      </w:r>
      <w:r w:rsidRPr="00FB31B5">
        <w:rPr>
          <w:rFonts w:hint="eastAsia"/>
        </w:rPr>
        <w:t>或线圈</w:t>
      </w:r>
      <w:r w:rsidRPr="00FB31B5">
        <w:rPr>
          <w:rFonts w:hint="eastAsia"/>
        </w:rPr>
        <w:t>)</w:t>
      </w:r>
      <w:r w:rsidRPr="00FB31B5">
        <w:rPr>
          <w:rFonts w:hint="eastAsia"/>
        </w:rPr>
        <w:t>的磁通与产生此磁通的电流之间的比值，叫做回路</w:t>
      </w:r>
      <w:r w:rsidRPr="00FB31B5">
        <w:rPr>
          <w:rFonts w:hint="eastAsia"/>
        </w:rPr>
        <w:t>(</w:t>
      </w:r>
      <w:r w:rsidRPr="00FB31B5">
        <w:rPr>
          <w:rFonts w:hint="eastAsia"/>
        </w:rPr>
        <w:t>或线圈</w:t>
      </w:r>
      <w:r w:rsidRPr="00FB31B5">
        <w:rPr>
          <w:rFonts w:hint="eastAsia"/>
        </w:rPr>
        <w:t>)</w:t>
      </w:r>
      <w:r w:rsidRPr="00FB31B5">
        <w:rPr>
          <w:rFonts w:hint="eastAsia"/>
        </w:rPr>
        <w:t>的自感系数，简称自感，通常以字母</w:t>
      </w:r>
      <w:r w:rsidRPr="00FB31B5">
        <w:rPr>
          <w:rFonts w:hint="eastAsia"/>
        </w:rPr>
        <w:t>L</w:t>
      </w:r>
      <w:r w:rsidRPr="00FB31B5">
        <w:rPr>
          <w:rFonts w:hint="eastAsia"/>
        </w:rPr>
        <w:t>来表示，单位为亨利，或简称亨。</w:t>
      </w:r>
    </w:p>
    <w:p w14:paraId="31C578D8" w14:textId="77777777" w:rsidR="00E6683A" w:rsidRPr="00FB31B5" w:rsidRDefault="00E6683A">
      <w:pPr>
        <w:ind w:firstLineChars="200" w:firstLine="420"/>
        <w:rPr>
          <w:rFonts w:hint="eastAsia"/>
        </w:rPr>
      </w:pPr>
      <w:r w:rsidRPr="00FB31B5">
        <w:rPr>
          <w:rFonts w:hint="eastAsia"/>
        </w:rPr>
        <w:t>当两个闭合回路</w:t>
      </w:r>
      <w:r w:rsidRPr="00FB31B5">
        <w:rPr>
          <w:rFonts w:hint="eastAsia"/>
        </w:rPr>
        <w:t>(</w:t>
      </w:r>
      <w:r w:rsidRPr="00FB31B5">
        <w:rPr>
          <w:rFonts w:hint="eastAsia"/>
        </w:rPr>
        <w:t>或线圈</w:t>
      </w:r>
      <w:r w:rsidRPr="00FB31B5">
        <w:rPr>
          <w:rFonts w:hint="eastAsia"/>
        </w:rPr>
        <w:t>)</w:t>
      </w:r>
      <w:r w:rsidRPr="00FB31B5">
        <w:rPr>
          <w:rFonts w:hint="eastAsia"/>
        </w:rPr>
        <w:t>相互靠近，其中一个回路</w:t>
      </w:r>
      <w:r w:rsidRPr="00FB31B5">
        <w:rPr>
          <w:rFonts w:hint="eastAsia"/>
        </w:rPr>
        <w:t>(</w:t>
      </w:r>
      <w:r w:rsidRPr="00FB31B5">
        <w:rPr>
          <w:rFonts w:hint="eastAsia"/>
        </w:rPr>
        <w:t>或线圈</w:t>
      </w:r>
      <w:r w:rsidRPr="00FB31B5">
        <w:rPr>
          <w:rFonts w:hint="eastAsia"/>
        </w:rPr>
        <w:t>)</w:t>
      </w:r>
      <w:r w:rsidRPr="00FB31B5">
        <w:rPr>
          <w:rFonts w:hint="eastAsia"/>
        </w:rPr>
        <w:t>中的电流变化，引起穿过另一个回路</w:t>
      </w:r>
      <w:r w:rsidRPr="00FB31B5">
        <w:rPr>
          <w:rFonts w:hint="eastAsia"/>
        </w:rPr>
        <w:t>(</w:t>
      </w:r>
      <w:r w:rsidRPr="00FB31B5">
        <w:rPr>
          <w:rFonts w:hint="eastAsia"/>
        </w:rPr>
        <w:t>或线圈</w:t>
      </w:r>
      <w:r w:rsidRPr="00FB31B5">
        <w:rPr>
          <w:rFonts w:hint="eastAsia"/>
        </w:rPr>
        <w:t>)</w:t>
      </w:r>
      <w:r w:rsidRPr="00FB31B5">
        <w:rPr>
          <w:rFonts w:hint="eastAsia"/>
        </w:rPr>
        <w:t>所包围的磁通量跟着变化，刚在该另一回路</w:t>
      </w:r>
      <w:r w:rsidRPr="00FB31B5">
        <w:rPr>
          <w:rFonts w:hint="eastAsia"/>
        </w:rPr>
        <w:t>(</w:t>
      </w:r>
      <w:r w:rsidRPr="00FB31B5">
        <w:rPr>
          <w:rFonts w:hint="eastAsia"/>
        </w:rPr>
        <w:t>或线圈</w:t>
      </w:r>
      <w:r w:rsidRPr="00FB31B5">
        <w:rPr>
          <w:rFonts w:hint="eastAsia"/>
        </w:rPr>
        <w:t>)</w:t>
      </w:r>
      <w:r w:rsidRPr="00FB31B5">
        <w:rPr>
          <w:rFonts w:hint="eastAsia"/>
        </w:rPr>
        <w:t>中产生感应电动势的现象，叫做互感现象。相应的感应电动势称为互感电动势。由第一个回路</w:t>
      </w:r>
      <w:r w:rsidRPr="00FB31B5">
        <w:rPr>
          <w:rFonts w:hint="eastAsia"/>
        </w:rPr>
        <w:t>(</w:t>
      </w:r>
      <w:r w:rsidRPr="00FB31B5">
        <w:rPr>
          <w:rFonts w:hint="eastAsia"/>
        </w:rPr>
        <w:t>或线圈</w:t>
      </w:r>
      <w:r w:rsidRPr="00FB31B5">
        <w:rPr>
          <w:rFonts w:hint="eastAsia"/>
        </w:rPr>
        <w:t>)</w:t>
      </w:r>
      <w:r w:rsidRPr="00FB31B5">
        <w:rPr>
          <w:rFonts w:hint="eastAsia"/>
        </w:rPr>
        <w:t>的电流所产生而与第二个回路</w:t>
      </w:r>
      <w:r w:rsidRPr="00FB31B5">
        <w:rPr>
          <w:rFonts w:hint="eastAsia"/>
        </w:rPr>
        <w:t>(</w:t>
      </w:r>
      <w:r w:rsidRPr="00FB31B5">
        <w:rPr>
          <w:rFonts w:hint="eastAsia"/>
        </w:rPr>
        <w:t>或线圈</w:t>
      </w:r>
      <w:r w:rsidRPr="00FB31B5">
        <w:rPr>
          <w:rFonts w:hint="eastAsia"/>
        </w:rPr>
        <w:t>)</w:t>
      </w:r>
      <w:r w:rsidRPr="00FB31B5">
        <w:rPr>
          <w:rFonts w:hint="eastAsia"/>
        </w:rPr>
        <w:t>相链的磁通，同该电流的比值，叫做第一个回路〔或线圈</w:t>
      </w:r>
      <w:r w:rsidRPr="00FB31B5">
        <w:rPr>
          <w:rFonts w:hint="eastAsia"/>
        </w:rPr>
        <w:t>)</w:t>
      </w:r>
      <w:r w:rsidRPr="00FB31B5">
        <w:rPr>
          <w:rFonts w:hint="eastAsia"/>
        </w:rPr>
        <w:t>对第二个回路</w:t>
      </w:r>
      <w:r w:rsidRPr="00FB31B5">
        <w:rPr>
          <w:rFonts w:hint="eastAsia"/>
        </w:rPr>
        <w:t>(</w:t>
      </w:r>
      <w:r w:rsidRPr="00FB31B5">
        <w:rPr>
          <w:rFonts w:hint="eastAsia"/>
        </w:rPr>
        <w:t>或线圈</w:t>
      </w:r>
      <w:r w:rsidRPr="00FB31B5">
        <w:rPr>
          <w:rFonts w:hint="eastAsia"/>
        </w:rPr>
        <w:t>)</w:t>
      </w:r>
      <w:r w:rsidRPr="00FB31B5">
        <w:rPr>
          <w:rFonts w:hint="eastAsia"/>
        </w:rPr>
        <w:t>的互感系数，简称互感，通常以字母</w:t>
      </w:r>
      <w:r w:rsidRPr="00FB31B5">
        <w:rPr>
          <w:rFonts w:hint="eastAsia"/>
        </w:rPr>
        <w:t>M</w:t>
      </w:r>
      <w:r w:rsidRPr="00FB31B5">
        <w:rPr>
          <w:rFonts w:hint="eastAsia"/>
        </w:rPr>
        <w:t>表示，单位为亨利，或简称亨。</w:t>
      </w:r>
    </w:p>
    <w:p w14:paraId="7FB9D314" w14:textId="77777777" w:rsidR="00E6683A" w:rsidRPr="00FB31B5" w:rsidRDefault="00E6683A">
      <w:pPr>
        <w:pStyle w:val="3"/>
        <w:numPr>
          <w:ilvl w:val="0"/>
          <w:numId w:val="6"/>
        </w:numPr>
        <w:rPr>
          <w:rFonts w:hint="eastAsia"/>
          <w:b w:val="0"/>
        </w:rPr>
      </w:pPr>
      <w:bookmarkStart w:id="58" w:name="_Toc43023667"/>
      <w:bookmarkStart w:id="59" w:name="_Toc43024736"/>
      <w:bookmarkStart w:id="60" w:name="_Toc43029888"/>
      <w:bookmarkStart w:id="61" w:name="_Toc149963456"/>
      <w:r w:rsidRPr="00FB31B5">
        <w:rPr>
          <w:b w:val="0"/>
        </w:rPr>
        <w:t>什么叫集肤效应？</w:t>
      </w:r>
      <w:bookmarkEnd w:id="58"/>
      <w:bookmarkEnd w:id="59"/>
      <w:bookmarkEnd w:id="60"/>
      <w:bookmarkEnd w:id="61"/>
    </w:p>
    <w:p w14:paraId="16E39397" w14:textId="77777777" w:rsidR="00E6683A" w:rsidRPr="00FB31B5" w:rsidRDefault="00E6683A">
      <w:pPr>
        <w:rPr>
          <w:rFonts w:hint="eastAsia"/>
        </w:rPr>
      </w:pPr>
      <w:r w:rsidRPr="00FB31B5">
        <w:t>答：当交流电通过导线时，导线截面上各处电流分布不均匀，中心处电流密度小，而越靠近表面电流密度越大，这种电流分布不均匀的现象称为集肤效应（也称趋肤效应）。</w:t>
      </w:r>
    </w:p>
    <w:p w14:paraId="33A1BBEF" w14:textId="77777777" w:rsidR="00E6683A" w:rsidRPr="00FB31B5" w:rsidRDefault="00E6683A">
      <w:pPr>
        <w:pStyle w:val="3"/>
        <w:numPr>
          <w:ilvl w:val="0"/>
          <w:numId w:val="6"/>
        </w:numPr>
        <w:rPr>
          <w:rFonts w:hint="eastAsia"/>
          <w:b w:val="0"/>
        </w:rPr>
      </w:pPr>
      <w:bookmarkStart w:id="62" w:name="_Toc43023668"/>
      <w:bookmarkStart w:id="63" w:name="_Toc43024737"/>
      <w:bookmarkStart w:id="64" w:name="_Toc43029889"/>
      <w:bookmarkStart w:id="65" w:name="_Toc149963457"/>
      <w:r w:rsidRPr="00FB31B5">
        <w:rPr>
          <w:b w:val="0"/>
        </w:rPr>
        <w:t>什么叫涡流？涡流的产生有哪些</w:t>
      </w:r>
      <w:r w:rsidRPr="00FB31B5">
        <w:rPr>
          <w:rFonts w:hint="eastAsia"/>
          <w:b w:val="0"/>
        </w:rPr>
        <w:t>危</w:t>
      </w:r>
      <w:r w:rsidRPr="00FB31B5">
        <w:rPr>
          <w:b w:val="0"/>
        </w:rPr>
        <w:t>害？</w:t>
      </w:r>
      <w:bookmarkEnd w:id="62"/>
      <w:bookmarkEnd w:id="63"/>
      <w:bookmarkEnd w:id="64"/>
      <w:bookmarkEnd w:id="65"/>
    </w:p>
    <w:p w14:paraId="5EB37C84" w14:textId="77777777" w:rsidR="00E6683A" w:rsidRPr="00FB31B5" w:rsidRDefault="00E6683A">
      <w:pPr>
        <w:rPr>
          <w:rFonts w:hint="eastAsia"/>
        </w:rPr>
      </w:pPr>
      <w:r w:rsidRPr="00FB31B5">
        <w:t>答：当交流电流通过导线时，在导线周围会产生交变的磁场。交变磁场中的整块导体的内部会产生感应电流，由于这种感应电流在整块导体内部自成闭合回路，很象水的旋涡，所以称做涡流。</w:t>
      </w:r>
    </w:p>
    <w:p w14:paraId="26BCB2BD" w14:textId="77777777" w:rsidR="00E6683A" w:rsidRPr="00FB31B5" w:rsidRDefault="00E6683A">
      <w:pPr>
        <w:ind w:firstLineChars="200" w:firstLine="420"/>
        <w:rPr>
          <w:rFonts w:hint="eastAsia"/>
        </w:rPr>
      </w:pPr>
      <w:r w:rsidRPr="00FB31B5">
        <w:t>涡流不但会白白损耗电能，使用电设备效率降低，而且会造成用电器（如变压器铁芯）发热，严重时将影响设备正常运行。</w:t>
      </w:r>
    </w:p>
    <w:p w14:paraId="3021CDE2" w14:textId="77777777" w:rsidR="00E6683A" w:rsidRPr="00FB31B5" w:rsidRDefault="00E6683A">
      <w:pPr>
        <w:pStyle w:val="3"/>
        <w:numPr>
          <w:ilvl w:val="0"/>
          <w:numId w:val="6"/>
        </w:numPr>
        <w:rPr>
          <w:rFonts w:hint="eastAsia"/>
          <w:b w:val="0"/>
        </w:rPr>
      </w:pPr>
      <w:bookmarkStart w:id="66" w:name="_Toc41109889"/>
      <w:bookmarkStart w:id="67" w:name="_Toc43023669"/>
      <w:bookmarkStart w:id="68" w:name="_Toc43024738"/>
      <w:bookmarkStart w:id="69" w:name="_Toc43029890"/>
      <w:bookmarkStart w:id="70" w:name="_Toc149963458"/>
      <w:bookmarkEnd w:id="33"/>
      <w:r w:rsidRPr="00FB31B5">
        <w:rPr>
          <w:rFonts w:hint="eastAsia"/>
          <w:b w:val="0"/>
        </w:rPr>
        <w:t>常用的电阻器阻值标示方法有哪些？各是怎样表示的？</w:t>
      </w:r>
      <w:bookmarkEnd w:id="67"/>
      <w:bookmarkEnd w:id="68"/>
      <w:bookmarkEnd w:id="69"/>
      <w:bookmarkEnd w:id="70"/>
    </w:p>
    <w:p w14:paraId="1BE42D0C" w14:textId="77777777" w:rsidR="00E6683A" w:rsidRPr="00FB31B5" w:rsidRDefault="00E6683A">
      <w:pPr>
        <w:rPr>
          <w:rFonts w:hint="eastAsia"/>
        </w:rPr>
      </w:pPr>
      <w:r w:rsidRPr="00FB31B5">
        <w:rPr>
          <w:rFonts w:hint="eastAsia"/>
        </w:rPr>
        <w:t>答：常用的电阻器阻值标示方法有：</w:t>
      </w:r>
    </w:p>
    <w:p w14:paraId="1BA0E5F3" w14:textId="77777777" w:rsidR="00E6683A" w:rsidRPr="00FB31B5" w:rsidRDefault="00E6683A">
      <w:pPr>
        <w:ind w:firstLineChars="200" w:firstLine="420"/>
        <w:rPr>
          <w:rFonts w:ascii="宋体" w:hAnsi="宋体" w:hint="eastAsia"/>
          <w:szCs w:val="18"/>
        </w:rPr>
      </w:pPr>
      <w:r w:rsidRPr="00FB31B5">
        <w:rPr>
          <w:rFonts w:ascii="宋体" w:hAnsi="宋体" w:hint="eastAsia"/>
          <w:szCs w:val="18"/>
        </w:rPr>
        <w:t>⑴直</w:t>
      </w:r>
      <w:r w:rsidRPr="00FB31B5">
        <w:rPr>
          <w:rFonts w:ascii="宋体" w:hAnsi="宋体"/>
          <w:szCs w:val="18"/>
        </w:rPr>
        <w:t>标法：用数字和单位符号在电阻器表面标出阻值，其允许误差直接用百分数表示，若电阻上未注偏差，则均为±20%。</w:t>
      </w:r>
    </w:p>
    <w:p w14:paraId="06A264C9" w14:textId="77777777" w:rsidR="00E6683A" w:rsidRPr="00FB31B5" w:rsidRDefault="00E6683A">
      <w:pPr>
        <w:ind w:firstLineChars="200" w:firstLine="420"/>
        <w:rPr>
          <w:rFonts w:ascii="宋体" w:hAnsi="宋体" w:hint="eastAsia"/>
          <w:szCs w:val="18"/>
        </w:rPr>
      </w:pPr>
      <w:r w:rsidRPr="00FB31B5">
        <w:rPr>
          <w:rFonts w:ascii="宋体" w:hAnsi="宋体" w:hint="eastAsia"/>
          <w:szCs w:val="18"/>
        </w:rPr>
        <w:t>⑵</w:t>
      </w:r>
      <w:r w:rsidRPr="00FB31B5">
        <w:rPr>
          <w:rFonts w:ascii="宋体" w:hAnsi="宋体"/>
          <w:szCs w:val="18"/>
        </w:rPr>
        <w:t>文字符号法：用阿拉伯数字和文字符号两者有规律的组合来表示标称阻值，其允许偏差也用文字符号表示。符号前面的数字表示整数阻值，后面的数字依次表示第一位小数阻值和第二位小数阻值。</w:t>
      </w:r>
    </w:p>
    <w:p w14:paraId="1F012DC4" w14:textId="77777777" w:rsidR="00E6683A" w:rsidRPr="00FB31B5" w:rsidRDefault="00E6683A">
      <w:pPr>
        <w:ind w:firstLineChars="200" w:firstLine="420"/>
        <w:rPr>
          <w:rFonts w:ascii="宋体" w:hAnsi="宋体" w:hint="eastAsia"/>
          <w:szCs w:val="18"/>
        </w:rPr>
      </w:pPr>
      <w:r w:rsidRPr="00FB31B5">
        <w:rPr>
          <w:rFonts w:ascii="宋体" w:hAnsi="宋体" w:hint="eastAsia"/>
          <w:szCs w:val="18"/>
        </w:rPr>
        <w:t>表示允许误差的文字符号对应如下：</w:t>
      </w:r>
    </w:p>
    <w:p w14:paraId="0B457B44" w14:textId="77777777" w:rsidR="00E6683A" w:rsidRPr="00FB31B5" w:rsidRDefault="00E6683A">
      <w:pPr>
        <w:ind w:firstLineChars="200" w:firstLine="420"/>
        <w:rPr>
          <w:rFonts w:ascii="宋体" w:hAnsi="宋体" w:hint="eastAsia"/>
          <w:szCs w:val="18"/>
        </w:rPr>
      </w:pPr>
      <w:r w:rsidRPr="00FB31B5">
        <w:rPr>
          <w:rFonts w:ascii="宋体" w:hAnsi="宋体" w:hint="eastAsia"/>
          <w:szCs w:val="18"/>
        </w:rPr>
        <w:t>文字符号--允许偏差：</w:t>
      </w:r>
      <w:r w:rsidRPr="00FB31B5">
        <w:rPr>
          <w:rFonts w:ascii="宋体" w:hAnsi="宋体"/>
          <w:szCs w:val="18"/>
        </w:rPr>
        <w:t>D</w:t>
      </w:r>
      <w:r w:rsidRPr="00FB31B5">
        <w:rPr>
          <w:rFonts w:ascii="宋体" w:hAnsi="宋体" w:hint="eastAsia"/>
          <w:szCs w:val="18"/>
        </w:rPr>
        <w:t>--</w:t>
      </w:r>
      <w:r w:rsidRPr="00FB31B5">
        <w:rPr>
          <w:rFonts w:ascii="宋体" w:hAnsi="宋体"/>
          <w:szCs w:val="18"/>
        </w:rPr>
        <w:t>±0.5%</w:t>
      </w:r>
      <w:r w:rsidRPr="00FB31B5">
        <w:rPr>
          <w:rFonts w:ascii="宋体" w:hAnsi="宋体" w:hint="eastAsia"/>
          <w:szCs w:val="18"/>
        </w:rPr>
        <w:t>、</w:t>
      </w:r>
      <w:r w:rsidRPr="00FB31B5">
        <w:rPr>
          <w:rFonts w:ascii="宋体" w:hAnsi="宋体"/>
          <w:szCs w:val="18"/>
        </w:rPr>
        <w:t>F</w:t>
      </w:r>
      <w:r w:rsidRPr="00FB31B5">
        <w:rPr>
          <w:rFonts w:ascii="宋体" w:hAnsi="宋体" w:hint="eastAsia"/>
          <w:szCs w:val="18"/>
        </w:rPr>
        <w:t>--</w:t>
      </w:r>
      <w:r w:rsidRPr="00FB31B5">
        <w:rPr>
          <w:rFonts w:ascii="宋体" w:hAnsi="宋体"/>
          <w:szCs w:val="18"/>
        </w:rPr>
        <w:t>±1%</w:t>
      </w:r>
      <w:r w:rsidRPr="00FB31B5">
        <w:rPr>
          <w:rFonts w:ascii="宋体" w:hAnsi="宋体" w:hint="eastAsia"/>
          <w:szCs w:val="18"/>
        </w:rPr>
        <w:t>、</w:t>
      </w:r>
      <w:r w:rsidRPr="00FB31B5">
        <w:rPr>
          <w:rFonts w:ascii="宋体" w:hAnsi="宋体"/>
          <w:szCs w:val="18"/>
        </w:rPr>
        <w:t>G</w:t>
      </w:r>
      <w:r w:rsidRPr="00FB31B5">
        <w:rPr>
          <w:rFonts w:ascii="宋体" w:hAnsi="宋体" w:hint="eastAsia"/>
          <w:szCs w:val="18"/>
        </w:rPr>
        <w:t>--</w:t>
      </w:r>
      <w:r w:rsidRPr="00FB31B5">
        <w:rPr>
          <w:rFonts w:ascii="宋体" w:hAnsi="宋体"/>
          <w:szCs w:val="18"/>
        </w:rPr>
        <w:t>±2%</w:t>
      </w:r>
      <w:r w:rsidRPr="00FB31B5">
        <w:rPr>
          <w:rFonts w:ascii="宋体" w:hAnsi="宋体" w:hint="eastAsia"/>
          <w:szCs w:val="18"/>
        </w:rPr>
        <w:t>、</w:t>
      </w:r>
      <w:r w:rsidRPr="00FB31B5">
        <w:rPr>
          <w:rFonts w:ascii="宋体" w:hAnsi="宋体"/>
          <w:szCs w:val="18"/>
        </w:rPr>
        <w:t>J</w:t>
      </w:r>
      <w:r w:rsidRPr="00FB31B5">
        <w:rPr>
          <w:rFonts w:ascii="宋体" w:hAnsi="宋体" w:hint="eastAsia"/>
          <w:szCs w:val="18"/>
        </w:rPr>
        <w:t>--</w:t>
      </w:r>
      <w:r w:rsidRPr="00FB31B5">
        <w:rPr>
          <w:rFonts w:ascii="宋体" w:hAnsi="宋体"/>
          <w:szCs w:val="18"/>
        </w:rPr>
        <w:t>±5%</w:t>
      </w:r>
      <w:r w:rsidRPr="00FB31B5">
        <w:rPr>
          <w:rFonts w:ascii="宋体" w:hAnsi="宋体" w:hint="eastAsia"/>
          <w:szCs w:val="18"/>
        </w:rPr>
        <w:t>、</w:t>
      </w:r>
      <w:r w:rsidRPr="00FB31B5">
        <w:rPr>
          <w:rFonts w:ascii="宋体" w:hAnsi="宋体"/>
          <w:szCs w:val="18"/>
        </w:rPr>
        <w:t>K</w:t>
      </w:r>
      <w:r w:rsidRPr="00FB31B5">
        <w:rPr>
          <w:rFonts w:ascii="宋体" w:hAnsi="宋体" w:hint="eastAsia"/>
          <w:szCs w:val="18"/>
        </w:rPr>
        <w:t>--</w:t>
      </w:r>
      <w:r w:rsidRPr="00FB31B5">
        <w:rPr>
          <w:rFonts w:ascii="宋体" w:hAnsi="宋体"/>
          <w:szCs w:val="18"/>
        </w:rPr>
        <w:t>±10%</w:t>
      </w:r>
      <w:r w:rsidRPr="00FB31B5">
        <w:rPr>
          <w:rFonts w:ascii="宋体" w:hAnsi="宋体" w:hint="eastAsia"/>
          <w:szCs w:val="18"/>
        </w:rPr>
        <w:t>、</w:t>
      </w:r>
      <w:r w:rsidRPr="00FB31B5">
        <w:rPr>
          <w:rFonts w:ascii="宋体" w:hAnsi="宋体"/>
          <w:szCs w:val="18"/>
        </w:rPr>
        <w:t>M</w:t>
      </w:r>
      <w:r w:rsidRPr="00FB31B5">
        <w:rPr>
          <w:rFonts w:ascii="宋体" w:hAnsi="宋体" w:hint="eastAsia"/>
          <w:szCs w:val="18"/>
        </w:rPr>
        <w:t>--±</w:t>
      </w:r>
      <w:r w:rsidRPr="00FB31B5">
        <w:rPr>
          <w:rFonts w:ascii="宋体" w:hAnsi="宋体"/>
          <w:szCs w:val="18"/>
        </w:rPr>
        <w:t>20%</w:t>
      </w:r>
    </w:p>
    <w:p w14:paraId="0396A8FD" w14:textId="77777777" w:rsidR="00E6683A" w:rsidRPr="00FB31B5" w:rsidRDefault="00E6683A">
      <w:pPr>
        <w:ind w:firstLineChars="200" w:firstLine="420"/>
        <w:rPr>
          <w:rFonts w:ascii="宋体" w:hAnsi="宋体" w:hint="eastAsia"/>
          <w:szCs w:val="18"/>
        </w:rPr>
      </w:pPr>
      <w:r w:rsidRPr="00FB31B5">
        <w:rPr>
          <w:rFonts w:ascii="宋体" w:hAnsi="宋体" w:hint="eastAsia"/>
          <w:szCs w:val="18"/>
        </w:rPr>
        <w:t>⑶</w:t>
      </w:r>
      <w:r w:rsidRPr="00FB31B5">
        <w:rPr>
          <w:rFonts w:ascii="宋体" w:hAnsi="宋体"/>
          <w:szCs w:val="18"/>
        </w:rPr>
        <w:t>、数码法：在电阻器上用三位数码表示标称值的标志方法。数码从左到右，第一、二位为有效值，第三位为指数，即零的个数，单位为欧。偏差通常采用文字符号表示。</w:t>
      </w:r>
    </w:p>
    <w:p w14:paraId="45DD97C0" w14:textId="77777777" w:rsidR="00E6683A" w:rsidRPr="00FB31B5" w:rsidRDefault="00E6683A">
      <w:pPr>
        <w:ind w:firstLineChars="200" w:firstLine="420"/>
        <w:rPr>
          <w:rFonts w:ascii="宋体" w:hAnsi="宋体" w:hint="eastAsia"/>
          <w:szCs w:val="18"/>
        </w:rPr>
      </w:pPr>
      <w:r w:rsidRPr="00FB31B5">
        <w:rPr>
          <w:rFonts w:ascii="宋体" w:hAnsi="宋体" w:hint="eastAsia"/>
          <w:szCs w:val="18"/>
        </w:rPr>
        <w:t>⑷</w:t>
      </w:r>
      <w:r w:rsidRPr="00FB31B5">
        <w:rPr>
          <w:rFonts w:ascii="宋体" w:hAnsi="宋体"/>
          <w:szCs w:val="18"/>
        </w:rPr>
        <w:t>、色标法：用不同颜色的带或点在电阻器表面标出标称阻值和允许偏差。国外电阻大部分采用色标法。</w:t>
      </w:r>
    </w:p>
    <w:p w14:paraId="6113702C" w14:textId="77777777" w:rsidR="00E6683A" w:rsidRPr="00FB31B5" w:rsidRDefault="00E6683A">
      <w:pPr>
        <w:ind w:firstLineChars="200" w:firstLine="420"/>
        <w:rPr>
          <w:rFonts w:ascii="宋体" w:hAnsi="宋体" w:hint="eastAsia"/>
          <w:szCs w:val="18"/>
        </w:rPr>
      </w:pPr>
      <w:r w:rsidRPr="00FB31B5">
        <w:rPr>
          <w:rFonts w:ascii="宋体" w:hAnsi="宋体" w:hint="eastAsia"/>
          <w:szCs w:val="18"/>
        </w:rPr>
        <w:t>黑</w:t>
      </w:r>
      <w:r w:rsidRPr="00FB31B5">
        <w:rPr>
          <w:rFonts w:ascii="宋体" w:hAnsi="宋体"/>
          <w:szCs w:val="18"/>
        </w:rPr>
        <w:t>-</w:t>
      </w:r>
      <w:r w:rsidRPr="00FB31B5">
        <w:rPr>
          <w:rFonts w:ascii="宋体" w:hAnsi="宋体" w:hint="eastAsia"/>
          <w:szCs w:val="18"/>
        </w:rPr>
        <w:t>-</w:t>
      </w:r>
      <w:r w:rsidRPr="00FB31B5">
        <w:rPr>
          <w:rFonts w:ascii="宋体" w:hAnsi="宋体"/>
          <w:szCs w:val="18"/>
        </w:rPr>
        <w:t>0、棕-</w:t>
      </w:r>
      <w:r w:rsidRPr="00FB31B5">
        <w:rPr>
          <w:rFonts w:ascii="宋体" w:hAnsi="宋体" w:hint="eastAsia"/>
          <w:szCs w:val="18"/>
        </w:rPr>
        <w:t>-</w:t>
      </w:r>
      <w:r w:rsidRPr="00FB31B5">
        <w:rPr>
          <w:rFonts w:ascii="宋体" w:hAnsi="宋体"/>
          <w:szCs w:val="18"/>
        </w:rPr>
        <w:t>1、红</w:t>
      </w:r>
      <w:r w:rsidRPr="00FB31B5">
        <w:rPr>
          <w:rFonts w:ascii="宋体" w:hAnsi="宋体" w:hint="eastAsia"/>
          <w:szCs w:val="18"/>
        </w:rPr>
        <w:t>-</w:t>
      </w:r>
      <w:r w:rsidRPr="00FB31B5">
        <w:rPr>
          <w:rFonts w:ascii="宋体" w:hAnsi="宋体"/>
          <w:szCs w:val="18"/>
        </w:rPr>
        <w:t>-2、橙</w:t>
      </w:r>
      <w:r w:rsidRPr="00FB31B5">
        <w:rPr>
          <w:rFonts w:ascii="宋体" w:hAnsi="宋体" w:hint="eastAsia"/>
          <w:szCs w:val="18"/>
        </w:rPr>
        <w:t>-</w:t>
      </w:r>
      <w:r w:rsidRPr="00FB31B5">
        <w:rPr>
          <w:rFonts w:ascii="宋体" w:hAnsi="宋体"/>
          <w:szCs w:val="18"/>
        </w:rPr>
        <w:t>-3、黄</w:t>
      </w:r>
      <w:r w:rsidRPr="00FB31B5">
        <w:rPr>
          <w:rFonts w:ascii="宋体" w:hAnsi="宋体" w:hint="eastAsia"/>
          <w:szCs w:val="18"/>
        </w:rPr>
        <w:t>-</w:t>
      </w:r>
      <w:r w:rsidRPr="00FB31B5">
        <w:rPr>
          <w:rFonts w:ascii="宋体" w:hAnsi="宋体"/>
          <w:szCs w:val="18"/>
        </w:rPr>
        <w:t>-4、绿</w:t>
      </w:r>
      <w:r w:rsidRPr="00FB31B5">
        <w:rPr>
          <w:rFonts w:ascii="宋体" w:hAnsi="宋体" w:hint="eastAsia"/>
          <w:szCs w:val="18"/>
        </w:rPr>
        <w:t>-</w:t>
      </w:r>
      <w:r w:rsidRPr="00FB31B5">
        <w:rPr>
          <w:rFonts w:ascii="宋体" w:hAnsi="宋体"/>
          <w:szCs w:val="18"/>
        </w:rPr>
        <w:t>-5、蓝</w:t>
      </w:r>
      <w:r w:rsidRPr="00FB31B5">
        <w:rPr>
          <w:rFonts w:ascii="宋体" w:hAnsi="宋体" w:hint="eastAsia"/>
          <w:szCs w:val="18"/>
        </w:rPr>
        <w:t>-</w:t>
      </w:r>
      <w:r w:rsidRPr="00FB31B5">
        <w:rPr>
          <w:rFonts w:ascii="宋体" w:hAnsi="宋体"/>
          <w:szCs w:val="18"/>
        </w:rPr>
        <w:t>-6、紫</w:t>
      </w:r>
      <w:r w:rsidRPr="00FB31B5">
        <w:rPr>
          <w:rFonts w:ascii="宋体" w:hAnsi="宋体" w:hint="eastAsia"/>
          <w:szCs w:val="18"/>
        </w:rPr>
        <w:t>-</w:t>
      </w:r>
      <w:r w:rsidRPr="00FB31B5">
        <w:rPr>
          <w:rFonts w:ascii="宋体" w:hAnsi="宋体"/>
          <w:szCs w:val="18"/>
        </w:rPr>
        <w:t>-7、灰</w:t>
      </w:r>
      <w:r w:rsidRPr="00FB31B5">
        <w:rPr>
          <w:rFonts w:ascii="宋体" w:hAnsi="宋体" w:hint="eastAsia"/>
          <w:szCs w:val="18"/>
        </w:rPr>
        <w:t>-</w:t>
      </w:r>
      <w:r w:rsidRPr="00FB31B5">
        <w:rPr>
          <w:rFonts w:ascii="宋体" w:hAnsi="宋体"/>
          <w:szCs w:val="18"/>
        </w:rPr>
        <w:t>-8、白</w:t>
      </w:r>
      <w:r w:rsidRPr="00FB31B5">
        <w:rPr>
          <w:rFonts w:ascii="宋体" w:hAnsi="宋体" w:hint="eastAsia"/>
          <w:szCs w:val="18"/>
        </w:rPr>
        <w:t>-</w:t>
      </w:r>
      <w:r w:rsidRPr="00FB31B5">
        <w:rPr>
          <w:rFonts w:ascii="宋体" w:hAnsi="宋体"/>
          <w:szCs w:val="18"/>
        </w:rPr>
        <w:t>-9、金</w:t>
      </w:r>
      <w:r w:rsidRPr="00FB31B5">
        <w:rPr>
          <w:rFonts w:ascii="宋体" w:hAnsi="宋体" w:hint="eastAsia"/>
          <w:szCs w:val="18"/>
        </w:rPr>
        <w:t>-</w:t>
      </w:r>
      <w:r w:rsidRPr="00FB31B5">
        <w:rPr>
          <w:rFonts w:ascii="宋体" w:hAnsi="宋体"/>
          <w:szCs w:val="18"/>
        </w:rPr>
        <w:t>-±5%、</w:t>
      </w:r>
      <w:r w:rsidRPr="00FB31B5">
        <w:rPr>
          <w:rFonts w:ascii="宋体" w:hAnsi="宋体"/>
          <w:szCs w:val="18"/>
        </w:rPr>
        <w:lastRenderedPageBreak/>
        <w:t>银</w:t>
      </w:r>
      <w:r w:rsidRPr="00FB31B5">
        <w:rPr>
          <w:rFonts w:ascii="宋体" w:hAnsi="宋体" w:hint="eastAsia"/>
          <w:szCs w:val="18"/>
        </w:rPr>
        <w:t>-</w:t>
      </w:r>
      <w:r w:rsidRPr="00FB31B5">
        <w:rPr>
          <w:rFonts w:ascii="宋体" w:hAnsi="宋体"/>
          <w:szCs w:val="18"/>
        </w:rPr>
        <w:t>-±10%、无色</w:t>
      </w:r>
      <w:r w:rsidRPr="00FB31B5">
        <w:rPr>
          <w:rFonts w:ascii="宋体" w:hAnsi="宋体" w:hint="eastAsia"/>
          <w:szCs w:val="18"/>
        </w:rPr>
        <w:t>-</w:t>
      </w:r>
      <w:r w:rsidRPr="00FB31B5">
        <w:rPr>
          <w:rFonts w:ascii="宋体" w:hAnsi="宋体"/>
          <w:szCs w:val="18"/>
        </w:rPr>
        <w:t>-±20%</w:t>
      </w:r>
    </w:p>
    <w:p w14:paraId="41C33681" w14:textId="77777777" w:rsidR="00E6683A" w:rsidRPr="00FB31B5" w:rsidRDefault="00E6683A">
      <w:pPr>
        <w:ind w:firstLineChars="200" w:firstLine="420"/>
        <w:rPr>
          <w:rFonts w:ascii="宋体" w:hAnsi="宋体" w:hint="eastAsia"/>
          <w:szCs w:val="18"/>
        </w:rPr>
      </w:pPr>
      <w:r w:rsidRPr="00FB31B5">
        <w:rPr>
          <w:rFonts w:ascii="宋体" w:hAnsi="宋体" w:hint="eastAsia"/>
          <w:szCs w:val="18"/>
        </w:rPr>
        <w:t>当电阻为四环时，最后一环必为金色或银色，前两位为有效数字，第三位为乘方数，第四位为偏差。</w:t>
      </w:r>
      <w:r w:rsidRPr="00FB31B5">
        <w:rPr>
          <w:rFonts w:ascii="宋体" w:hAnsi="宋体"/>
          <w:szCs w:val="18"/>
        </w:rPr>
        <w:t>当电阻为五环时，最</w:t>
      </w:r>
      <w:r w:rsidRPr="00FB31B5">
        <w:rPr>
          <w:rFonts w:ascii="宋体" w:hAnsi="宋体" w:hint="eastAsia"/>
          <w:szCs w:val="18"/>
        </w:rPr>
        <w:t>后</w:t>
      </w:r>
      <w:r w:rsidRPr="00FB31B5">
        <w:rPr>
          <w:rFonts w:ascii="宋体" w:hAnsi="宋体"/>
          <w:szCs w:val="18"/>
        </w:rPr>
        <w:t>一环与前面四环距离较大。前三位为有效数字，第四位为乘方数，第五位为偏差。</w:t>
      </w:r>
    </w:p>
    <w:p w14:paraId="790EC9A1" w14:textId="77777777" w:rsidR="00E6683A" w:rsidRPr="00FB31B5" w:rsidRDefault="00E6683A">
      <w:pPr>
        <w:pStyle w:val="3"/>
        <w:numPr>
          <w:ilvl w:val="0"/>
          <w:numId w:val="6"/>
        </w:numPr>
        <w:rPr>
          <w:rFonts w:hint="eastAsia"/>
          <w:b w:val="0"/>
        </w:rPr>
      </w:pPr>
      <w:bookmarkStart w:id="71" w:name="_Toc43023670"/>
      <w:bookmarkStart w:id="72" w:name="_Toc43024739"/>
      <w:bookmarkStart w:id="73" w:name="_Toc43029891"/>
      <w:bookmarkStart w:id="74" w:name="_Toc149963459"/>
      <w:r w:rsidRPr="00FB31B5">
        <w:rPr>
          <w:rFonts w:hint="eastAsia"/>
          <w:b w:val="0"/>
        </w:rPr>
        <w:t>常用的电容器容量标示方法有哪些？</w:t>
      </w:r>
      <w:bookmarkEnd w:id="71"/>
      <w:bookmarkEnd w:id="72"/>
      <w:bookmarkEnd w:id="73"/>
      <w:bookmarkEnd w:id="74"/>
    </w:p>
    <w:p w14:paraId="475A0C5D" w14:textId="77777777" w:rsidR="00E6683A" w:rsidRPr="00FB31B5" w:rsidRDefault="00E6683A">
      <w:pPr>
        <w:ind w:leftChars="-21" w:left="-44"/>
        <w:rPr>
          <w:rFonts w:hint="eastAsia"/>
        </w:rPr>
      </w:pPr>
      <w:r w:rsidRPr="00FB31B5">
        <w:rPr>
          <w:rFonts w:hint="eastAsia"/>
        </w:rPr>
        <w:t>答：常用的电容器容量标示方法有：</w:t>
      </w:r>
    </w:p>
    <w:p w14:paraId="649934C2" w14:textId="77777777" w:rsidR="00E6683A" w:rsidRPr="00FB31B5" w:rsidRDefault="00E6683A">
      <w:pPr>
        <w:ind w:leftChars="-21" w:left="-44" w:firstLineChars="200" w:firstLine="420"/>
        <w:rPr>
          <w:rFonts w:hint="eastAsia"/>
        </w:rPr>
      </w:pPr>
      <w:r w:rsidRPr="00FB31B5">
        <w:rPr>
          <w:rFonts w:hint="eastAsia"/>
        </w:rPr>
        <w:t>⑴</w:t>
      </w:r>
      <w:r w:rsidRPr="00FB31B5">
        <w:t>直标法</w:t>
      </w:r>
    </w:p>
    <w:p w14:paraId="6489E2AC" w14:textId="77777777" w:rsidR="00E6683A" w:rsidRPr="00FB31B5" w:rsidRDefault="00E6683A">
      <w:pPr>
        <w:ind w:leftChars="-21" w:left="-44" w:firstLineChars="300" w:firstLine="630"/>
        <w:rPr>
          <w:rFonts w:ascii="宋体" w:hAnsi="宋体" w:hint="eastAsia"/>
        </w:rPr>
      </w:pPr>
      <w:r w:rsidRPr="00FB31B5">
        <w:rPr>
          <w:rFonts w:ascii="宋体" w:hAnsi="宋体" w:hint="eastAsia"/>
        </w:rPr>
        <w:t>用数字和单位符号直接标出。如</w:t>
      </w:r>
      <w:r w:rsidRPr="00FB31B5">
        <w:rPr>
          <w:rFonts w:ascii="宋体" w:hAnsi="宋体"/>
        </w:rPr>
        <w:t>01uF表示0.01微法，有些电容用“R”表示小数点，如R56表示0.56微法。</w:t>
      </w:r>
    </w:p>
    <w:p w14:paraId="18C9C56A" w14:textId="77777777" w:rsidR="00E6683A" w:rsidRPr="00FB31B5" w:rsidRDefault="00E6683A">
      <w:pPr>
        <w:ind w:firstLineChars="200" w:firstLine="420"/>
        <w:rPr>
          <w:rFonts w:ascii="宋体" w:hAnsi="宋体" w:hint="eastAsia"/>
        </w:rPr>
      </w:pPr>
      <w:r w:rsidRPr="00FB31B5">
        <w:rPr>
          <w:rFonts w:ascii="宋体" w:hAnsi="宋体" w:hint="eastAsia"/>
        </w:rPr>
        <w:t>⑵</w:t>
      </w:r>
      <w:r w:rsidRPr="00FB31B5">
        <w:rPr>
          <w:rFonts w:ascii="宋体" w:hAnsi="宋体"/>
        </w:rPr>
        <w:t>文字符号法</w:t>
      </w:r>
    </w:p>
    <w:p w14:paraId="0FA740B0" w14:textId="77777777" w:rsidR="00E6683A" w:rsidRPr="00FB31B5" w:rsidRDefault="00E6683A">
      <w:pPr>
        <w:ind w:firstLineChars="200" w:firstLine="420"/>
        <w:rPr>
          <w:rFonts w:ascii="宋体" w:hAnsi="宋体" w:hint="eastAsia"/>
        </w:rPr>
      </w:pPr>
      <w:r w:rsidRPr="00FB31B5">
        <w:rPr>
          <w:rFonts w:ascii="宋体" w:hAnsi="宋体" w:hint="eastAsia"/>
        </w:rPr>
        <w:t>用数字和文字符号有规律的组合来表示容量。如</w:t>
      </w:r>
      <w:r w:rsidRPr="00FB31B5">
        <w:rPr>
          <w:rFonts w:ascii="宋体" w:hAnsi="宋体"/>
        </w:rPr>
        <w:t>p10表示0.1pF,1p0表示1pF,6P8表示6.8pF, 2u2表示2.2uF.</w:t>
      </w:r>
    </w:p>
    <w:p w14:paraId="1E6956DD" w14:textId="77777777" w:rsidR="00E6683A" w:rsidRPr="00FB31B5" w:rsidRDefault="00E6683A">
      <w:pPr>
        <w:ind w:firstLineChars="200" w:firstLine="420"/>
        <w:rPr>
          <w:rFonts w:ascii="宋体" w:hAnsi="宋体" w:hint="eastAsia"/>
        </w:rPr>
      </w:pPr>
      <w:r w:rsidRPr="00FB31B5">
        <w:rPr>
          <w:rFonts w:ascii="宋体" w:hAnsi="宋体" w:hint="eastAsia"/>
        </w:rPr>
        <w:t>⑶</w:t>
      </w:r>
      <w:r w:rsidRPr="00FB31B5">
        <w:rPr>
          <w:rFonts w:ascii="宋体" w:hAnsi="宋体"/>
        </w:rPr>
        <w:t>色标法</w:t>
      </w:r>
    </w:p>
    <w:p w14:paraId="4A36153B" w14:textId="77777777" w:rsidR="00E6683A" w:rsidRPr="00FB31B5" w:rsidRDefault="00E6683A">
      <w:pPr>
        <w:ind w:firstLineChars="200" w:firstLine="420"/>
        <w:rPr>
          <w:rFonts w:ascii="宋体" w:hAnsi="宋体" w:hint="eastAsia"/>
        </w:rPr>
      </w:pPr>
      <w:r w:rsidRPr="00FB31B5">
        <w:rPr>
          <w:rFonts w:ascii="宋体" w:hAnsi="宋体" w:hint="eastAsia"/>
        </w:rPr>
        <w:t>用色环或色点表示电容器的主要参数。电容器的色标法与电阻相同。</w:t>
      </w:r>
    </w:p>
    <w:p w14:paraId="17D95413" w14:textId="77777777" w:rsidR="00E6683A" w:rsidRPr="00FB31B5" w:rsidRDefault="00E6683A">
      <w:pPr>
        <w:ind w:firstLineChars="200" w:firstLine="420"/>
        <w:rPr>
          <w:rFonts w:hint="eastAsia"/>
        </w:rPr>
      </w:pPr>
      <w:r w:rsidRPr="00FB31B5">
        <w:rPr>
          <w:rFonts w:hint="eastAsia"/>
        </w:rPr>
        <w:t>电容器偏差标志符号：</w:t>
      </w:r>
      <w:r w:rsidRPr="00FB31B5">
        <w:t>+100%-0--H</w:t>
      </w:r>
      <w:r w:rsidRPr="00FB31B5">
        <w:t>、</w:t>
      </w:r>
      <w:r w:rsidRPr="00FB31B5">
        <w:t>+100%-10%--R</w:t>
      </w:r>
      <w:r w:rsidRPr="00FB31B5">
        <w:t>、</w:t>
      </w:r>
      <w:r w:rsidRPr="00FB31B5">
        <w:t>+50%-10%--T</w:t>
      </w:r>
      <w:r w:rsidRPr="00FB31B5">
        <w:t>、</w:t>
      </w:r>
      <w:r w:rsidRPr="00FB31B5">
        <w:t>+30%-10%--Q</w:t>
      </w:r>
      <w:r w:rsidRPr="00FB31B5">
        <w:t>、</w:t>
      </w:r>
      <w:r w:rsidRPr="00FB31B5">
        <w:t>+50%-20%--S</w:t>
      </w:r>
      <w:r w:rsidRPr="00FB31B5">
        <w:t>、</w:t>
      </w:r>
      <w:r w:rsidRPr="00FB31B5">
        <w:t>+80%-20%--Z</w:t>
      </w:r>
      <w:r w:rsidRPr="00FB31B5">
        <w:t>。</w:t>
      </w:r>
    </w:p>
    <w:p w14:paraId="077B1600" w14:textId="77777777" w:rsidR="00E6683A" w:rsidRPr="00FB31B5" w:rsidRDefault="00E6683A">
      <w:pPr>
        <w:pStyle w:val="3"/>
        <w:numPr>
          <w:ilvl w:val="0"/>
          <w:numId w:val="6"/>
        </w:numPr>
        <w:rPr>
          <w:rFonts w:hint="eastAsia"/>
          <w:b w:val="0"/>
        </w:rPr>
      </w:pPr>
      <w:bookmarkStart w:id="75" w:name="_Toc43023671"/>
      <w:bookmarkStart w:id="76" w:name="_Toc43024740"/>
      <w:bookmarkStart w:id="77" w:name="_Toc43029892"/>
      <w:bookmarkStart w:id="78" w:name="_Toc149963460"/>
      <w:r w:rsidRPr="00FB31B5">
        <w:rPr>
          <w:rFonts w:hint="eastAsia"/>
          <w:b w:val="0"/>
        </w:rPr>
        <w:t>电路的基本物理量有哪些？</w:t>
      </w:r>
      <w:bookmarkEnd w:id="66"/>
      <w:bookmarkEnd w:id="75"/>
      <w:bookmarkEnd w:id="76"/>
      <w:bookmarkEnd w:id="77"/>
      <w:bookmarkEnd w:id="78"/>
    </w:p>
    <w:p w14:paraId="1807C137" w14:textId="77777777" w:rsidR="00E6683A" w:rsidRPr="00FB31B5" w:rsidRDefault="00E6683A">
      <w:pPr>
        <w:rPr>
          <w:rFonts w:hint="eastAsia"/>
        </w:rPr>
      </w:pPr>
      <w:r w:rsidRPr="00FB31B5">
        <w:rPr>
          <w:rFonts w:hint="eastAsia"/>
        </w:rPr>
        <w:t>答：</w:t>
      </w:r>
      <w:r w:rsidRPr="00FB31B5">
        <w:rPr>
          <w:rFonts w:hint="eastAsia"/>
        </w:rPr>
        <w:t>(1)</w:t>
      </w:r>
      <w:r w:rsidRPr="00FB31B5">
        <w:rPr>
          <w:rFonts w:hint="eastAsia"/>
        </w:rPr>
        <w:t>电流：电荷有规则的定向运动形成电流。</w:t>
      </w:r>
    </w:p>
    <w:p w14:paraId="7C8C0BD5" w14:textId="77777777" w:rsidR="00E6683A" w:rsidRPr="00FB31B5" w:rsidRDefault="00E6683A">
      <w:pPr>
        <w:ind w:firstLineChars="200" w:firstLine="420"/>
        <w:rPr>
          <w:rFonts w:hint="eastAsia"/>
        </w:rPr>
      </w:pPr>
      <w:r w:rsidRPr="00FB31B5">
        <w:rPr>
          <w:rFonts w:hint="eastAsia"/>
        </w:rPr>
        <w:t>电流强度是在电场的作用下单位时间内通过某一导体截面的电量。</w:t>
      </w:r>
    </w:p>
    <w:p w14:paraId="23AED4B4" w14:textId="77777777" w:rsidR="00E6683A" w:rsidRPr="00FB31B5" w:rsidRDefault="00E6683A">
      <w:pPr>
        <w:ind w:firstLineChars="200" w:firstLine="420"/>
        <w:rPr>
          <w:rFonts w:hint="eastAsia"/>
        </w:rPr>
      </w:pPr>
      <w:r w:rsidRPr="00FB31B5">
        <w:rPr>
          <w:rFonts w:hint="eastAsia"/>
        </w:rPr>
        <w:t>⑵电压：电场中任意两点的电位差，就是这两点之间的电压。在数值上等于电场力把单位正电荷从某点移到另一点所做的功。</w:t>
      </w:r>
    </w:p>
    <w:p w14:paraId="0522CDA5" w14:textId="77777777" w:rsidR="00E6683A" w:rsidRPr="00FB31B5" w:rsidRDefault="00E6683A">
      <w:pPr>
        <w:ind w:firstLineChars="200" w:firstLine="420"/>
        <w:rPr>
          <w:rFonts w:hint="eastAsia"/>
        </w:rPr>
      </w:pPr>
      <w:r w:rsidRPr="00FB31B5">
        <w:rPr>
          <w:rFonts w:hint="eastAsia"/>
        </w:rPr>
        <w:t>⑶电位：电位在物理学中称为电势，是表示电场中某点的性质的物理量，表明正电荷位于该点时，所具有电位能的大小。</w:t>
      </w:r>
    </w:p>
    <w:p w14:paraId="2337D4A9" w14:textId="77777777" w:rsidR="00E6683A" w:rsidRPr="00FB31B5" w:rsidRDefault="00E6683A">
      <w:pPr>
        <w:ind w:firstLineChars="200" w:firstLine="420"/>
        <w:rPr>
          <w:rFonts w:hint="eastAsia"/>
        </w:rPr>
      </w:pPr>
      <w:r w:rsidRPr="00FB31B5">
        <w:rPr>
          <w:rFonts w:hint="eastAsia"/>
        </w:rPr>
        <w:t>⑷电动势：电动势表示电源性质的物理量</w:t>
      </w:r>
    </w:p>
    <w:p w14:paraId="2FE62732" w14:textId="77777777" w:rsidR="00E6683A" w:rsidRPr="00FB31B5" w:rsidRDefault="00E6683A">
      <w:pPr>
        <w:ind w:firstLineChars="200" w:firstLine="420"/>
        <w:rPr>
          <w:rFonts w:hint="eastAsia"/>
        </w:rPr>
      </w:pPr>
      <w:r w:rsidRPr="00FB31B5">
        <w:rPr>
          <w:rFonts w:hint="eastAsia"/>
        </w:rPr>
        <w:t>电动势在数值上等于非电场力（局外力）把单位正电荷从电源的低电位端经电源内部移到高电位端所做的功。</w:t>
      </w:r>
    </w:p>
    <w:p w14:paraId="2B7A6DCD" w14:textId="77777777" w:rsidR="00E6683A" w:rsidRPr="00FB31B5" w:rsidRDefault="00E6683A">
      <w:pPr>
        <w:pStyle w:val="3"/>
        <w:numPr>
          <w:ilvl w:val="0"/>
          <w:numId w:val="6"/>
        </w:numPr>
        <w:rPr>
          <w:rFonts w:hint="eastAsia"/>
          <w:b w:val="0"/>
        </w:rPr>
      </w:pPr>
      <w:bookmarkStart w:id="79" w:name="_Toc41109890"/>
      <w:bookmarkStart w:id="80" w:name="_Toc43023672"/>
      <w:bookmarkStart w:id="81" w:name="_Toc43024741"/>
      <w:bookmarkStart w:id="82" w:name="_Toc43029893"/>
      <w:bookmarkStart w:id="83" w:name="_Toc149963461"/>
      <w:r w:rsidRPr="00FB31B5">
        <w:rPr>
          <w:rFonts w:hint="eastAsia"/>
          <w:b w:val="0"/>
        </w:rPr>
        <w:t>什么是电路的有载工作状态、开路与短路？</w:t>
      </w:r>
      <w:bookmarkEnd w:id="79"/>
      <w:bookmarkEnd w:id="80"/>
      <w:bookmarkEnd w:id="81"/>
      <w:bookmarkEnd w:id="82"/>
      <w:bookmarkEnd w:id="83"/>
    </w:p>
    <w:p w14:paraId="12D313A3" w14:textId="77777777" w:rsidR="00E6683A" w:rsidRPr="00FB31B5" w:rsidRDefault="00E6683A">
      <w:pPr>
        <w:rPr>
          <w:rFonts w:hint="eastAsia"/>
        </w:rPr>
      </w:pPr>
      <w:r w:rsidRPr="00FB31B5">
        <w:rPr>
          <w:rFonts w:hint="eastAsia"/>
        </w:rPr>
        <w:t>答：⑴电路的有载工作状态：电源和负载接通，电路中有电流，有能量的转换。</w:t>
      </w:r>
    </w:p>
    <w:p w14:paraId="46A5169A" w14:textId="77777777" w:rsidR="00E6683A" w:rsidRPr="00FB31B5" w:rsidRDefault="00E6683A">
      <w:pPr>
        <w:ind w:firstLine="435"/>
        <w:rPr>
          <w:rFonts w:hint="eastAsia"/>
        </w:rPr>
      </w:pPr>
      <w:r w:rsidRPr="00FB31B5">
        <w:rPr>
          <w:rFonts w:hint="eastAsia"/>
        </w:rPr>
        <w:t>⑵开路〔空载状态〕：电源没有和外电路接通，电源的输出电流等于零，没有能量输出。</w:t>
      </w:r>
    </w:p>
    <w:p w14:paraId="4660E93D" w14:textId="77777777" w:rsidR="00E6683A" w:rsidRPr="00FB31B5" w:rsidRDefault="00E6683A">
      <w:pPr>
        <w:ind w:firstLine="435"/>
        <w:rPr>
          <w:rFonts w:hint="eastAsia"/>
        </w:rPr>
      </w:pPr>
      <w:r w:rsidRPr="00FB31B5">
        <w:rPr>
          <w:rFonts w:hint="eastAsia"/>
        </w:rPr>
        <w:t>⑶短路：电源两端直接短接，电能全部被电源内阻消耗。</w:t>
      </w:r>
    </w:p>
    <w:p w14:paraId="0EE09417" w14:textId="77777777" w:rsidR="00E6683A" w:rsidRPr="00FB31B5" w:rsidRDefault="00E6683A">
      <w:pPr>
        <w:ind w:firstLine="435"/>
        <w:rPr>
          <w:rFonts w:hint="eastAsia"/>
        </w:rPr>
      </w:pPr>
    </w:p>
    <w:p w14:paraId="589E0268" w14:textId="77777777" w:rsidR="00E6683A" w:rsidRPr="00FB31B5" w:rsidRDefault="00E6683A">
      <w:pPr>
        <w:ind w:firstLine="435"/>
        <w:rPr>
          <w:rFonts w:hint="eastAsia"/>
        </w:rPr>
      </w:pPr>
      <w:r w:rsidRPr="00FB31B5">
        <w:rPr>
          <w:rFonts w:hint="eastAsia"/>
        </w:rPr>
        <w:t>电路各状态的特征见表</w:t>
      </w:r>
      <w:r w:rsidRPr="00FB31B5">
        <w:rPr>
          <w:rFonts w:hint="eastAsia"/>
        </w:rPr>
        <w:t>2</w:t>
      </w:r>
      <w:r w:rsidRPr="00FB31B5">
        <w:rPr>
          <w:rFonts w:hint="eastAsia"/>
        </w:rPr>
        <w:t>—</w:t>
      </w:r>
      <w:r w:rsidRPr="00FB31B5">
        <w:rPr>
          <w:rFonts w:hint="eastAsia"/>
        </w:rPr>
        <w:t>1</w:t>
      </w:r>
      <w:r w:rsidRPr="00FB31B5">
        <w:rPr>
          <w:rFonts w:hint="eastAsia"/>
        </w:rPr>
        <w:t>：</w:t>
      </w:r>
    </w:p>
    <w:p w14:paraId="40CF37A2" w14:textId="77777777" w:rsidR="00E6683A" w:rsidRPr="00FB31B5" w:rsidRDefault="00E6683A">
      <w:pPr>
        <w:ind w:firstLine="435"/>
        <w:rPr>
          <w:rFonts w:hint="eastAsia"/>
        </w:rPr>
      </w:pPr>
    </w:p>
    <w:p w14:paraId="6896123F" w14:textId="77777777" w:rsidR="00E6683A" w:rsidRPr="00FB31B5" w:rsidRDefault="00E6683A">
      <w:pPr>
        <w:ind w:firstLine="435"/>
        <w:rPr>
          <w:rFonts w:hint="eastAsia"/>
        </w:rPr>
      </w:pPr>
      <w:r w:rsidRPr="00FB31B5">
        <w:rPr>
          <w:rFonts w:hint="eastAsia"/>
        </w:rPr>
        <w:t>表</w:t>
      </w:r>
      <w:r w:rsidRPr="00FB31B5">
        <w:rPr>
          <w:rFonts w:hint="eastAsia"/>
        </w:rPr>
        <w:t>2</w:t>
      </w:r>
      <w:r w:rsidRPr="00FB31B5">
        <w:rPr>
          <w:rFonts w:hint="eastAsia"/>
        </w:rPr>
        <w:t>—</w:t>
      </w:r>
      <w:r w:rsidRPr="00FB31B5">
        <w:rPr>
          <w:rFonts w:hint="eastAsia"/>
        </w:rPr>
        <w:t xml:space="preserve">1  </w:t>
      </w:r>
      <w:r w:rsidRPr="00FB31B5">
        <w:rPr>
          <w:rFonts w:hint="eastAsia"/>
        </w:rPr>
        <w:t>电路状态特征表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325"/>
        <w:gridCol w:w="1380"/>
        <w:gridCol w:w="1440"/>
        <w:gridCol w:w="1620"/>
        <w:gridCol w:w="2023"/>
      </w:tblGrid>
      <w:tr w:rsidR="00E6683A" w:rsidRPr="00FB31B5" w14:paraId="33B9F912" w14:textId="77777777">
        <w:tblPrEx>
          <w:tblCellMar>
            <w:top w:w="0" w:type="dxa"/>
            <w:bottom w:w="0" w:type="dxa"/>
          </w:tblCellMar>
        </w:tblPrEx>
        <w:trPr>
          <w:trHeight w:val="583"/>
          <w:jc w:val="center"/>
        </w:trPr>
        <w:tc>
          <w:tcPr>
            <w:tcW w:w="1325" w:type="dxa"/>
          </w:tcPr>
          <w:p w14:paraId="6046F744" w14:textId="77777777" w:rsidR="00E6683A" w:rsidRPr="00FB31B5" w:rsidRDefault="00E6683A">
            <w:pPr>
              <w:jc w:val="center"/>
              <w:rPr>
                <w:rFonts w:hint="eastAsia"/>
              </w:rPr>
            </w:pPr>
          </w:p>
        </w:tc>
        <w:tc>
          <w:tcPr>
            <w:tcW w:w="1380" w:type="dxa"/>
            <w:vAlign w:val="center"/>
          </w:tcPr>
          <w:p w14:paraId="1D88D9A0" w14:textId="77777777" w:rsidR="00E6683A" w:rsidRPr="00FB31B5" w:rsidRDefault="00E6683A">
            <w:pPr>
              <w:jc w:val="center"/>
              <w:rPr>
                <w:rFonts w:hint="eastAsia"/>
              </w:rPr>
            </w:pPr>
            <w:r w:rsidRPr="00FB31B5">
              <w:rPr>
                <w:rFonts w:hint="eastAsia"/>
              </w:rPr>
              <w:t>负载电压</w:t>
            </w:r>
            <w:r w:rsidRPr="00FB31B5">
              <w:rPr>
                <w:rFonts w:hint="eastAsia"/>
                <w:iCs/>
              </w:rPr>
              <w:t>U</w:t>
            </w:r>
          </w:p>
        </w:tc>
        <w:tc>
          <w:tcPr>
            <w:tcW w:w="1440" w:type="dxa"/>
            <w:vAlign w:val="center"/>
          </w:tcPr>
          <w:p w14:paraId="26119483" w14:textId="77777777" w:rsidR="00E6683A" w:rsidRPr="00FB31B5" w:rsidRDefault="00E6683A">
            <w:pPr>
              <w:jc w:val="center"/>
              <w:rPr>
                <w:rFonts w:hint="eastAsia"/>
              </w:rPr>
            </w:pPr>
            <w:r w:rsidRPr="00FB31B5">
              <w:rPr>
                <w:rFonts w:hint="eastAsia"/>
              </w:rPr>
              <w:t>负载电流</w:t>
            </w:r>
            <w:r w:rsidRPr="00FB31B5">
              <w:rPr>
                <w:rFonts w:hint="eastAsia"/>
                <w:iCs/>
              </w:rPr>
              <w:t>I</w:t>
            </w:r>
          </w:p>
        </w:tc>
        <w:tc>
          <w:tcPr>
            <w:tcW w:w="1620" w:type="dxa"/>
            <w:vAlign w:val="center"/>
          </w:tcPr>
          <w:p w14:paraId="0B7B20B6" w14:textId="77777777" w:rsidR="00E6683A" w:rsidRPr="00FB31B5" w:rsidRDefault="00E6683A">
            <w:pPr>
              <w:jc w:val="center"/>
              <w:rPr>
                <w:rFonts w:hint="eastAsia"/>
              </w:rPr>
            </w:pPr>
            <w:r w:rsidRPr="00FB31B5">
              <w:rPr>
                <w:rFonts w:hint="eastAsia"/>
              </w:rPr>
              <w:t>输出功率</w:t>
            </w:r>
            <w:r w:rsidRPr="00FB31B5">
              <w:rPr>
                <w:rFonts w:hint="eastAsia"/>
                <w:iCs/>
              </w:rPr>
              <w:t>P</w:t>
            </w:r>
          </w:p>
        </w:tc>
        <w:tc>
          <w:tcPr>
            <w:tcW w:w="2023" w:type="dxa"/>
            <w:vAlign w:val="center"/>
          </w:tcPr>
          <w:p w14:paraId="0DA2A5A9" w14:textId="77777777" w:rsidR="00E6683A" w:rsidRPr="00FB31B5" w:rsidRDefault="00E6683A">
            <w:pPr>
              <w:jc w:val="center"/>
              <w:rPr>
                <w:rFonts w:hint="eastAsia"/>
              </w:rPr>
            </w:pPr>
            <w:r w:rsidRPr="00FB31B5">
              <w:rPr>
                <w:rFonts w:hint="eastAsia"/>
              </w:rPr>
              <w:t>备注</w:t>
            </w:r>
          </w:p>
        </w:tc>
      </w:tr>
      <w:tr w:rsidR="00E6683A" w:rsidRPr="00FB31B5" w14:paraId="497535A7" w14:textId="77777777">
        <w:tblPrEx>
          <w:tblCellMar>
            <w:top w:w="0" w:type="dxa"/>
            <w:bottom w:w="0" w:type="dxa"/>
          </w:tblCellMar>
        </w:tblPrEx>
        <w:trPr>
          <w:cantSplit/>
          <w:jc w:val="center"/>
        </w:trPr>
        <w:tc>
          <w:tcPr>
            <w:tcW w:w="1325" w:type="dxa"/>
            <w:vAlign w:val="center"/>
          </w:tcPr>
          <w:p w14:paraId="0094F59E" w14:textId="77777777" w:rsidR="00E6683A" w:rsidRPr="00FB31B5" w:rsidRDefault="00E6683A">
            <w:pPr>
              <w:jc w:val="center"/>
              <w:rPr>
                <w:rFonts w:hint="eastAsia"/>
              </w:rPr>
            </w:pPr>
            <w:r w:rsidRPr="00FB31B5">
              <w:rPr>
                <w:rFonts w:hint="eastAsia"/>
              </w:rPr>
              <w:lastRenderedPageBreak/>
              <w:t>有载工作状态</w:t>
            </w:r>
          </w:p>
        </w:tc>
        <w:tc>
          <w:tcPr>
            <w:tcW w:w="1380" w:type="dxa"/>
            <w:vAlign w:val="center"/>
          </w:tcPr>
          <w:p w14:paraId="6D9F6C36" w14:textId="77777777" w:rsidR="00E6683A" w:rsidRPr="00FB31B5" w:rsidRDefault="00E6683A">
            <w:pPr>
              <w:jc w:val="center"/>
              <w:rPr>
                <w:rFonts w:hint="eastAsia"/>
              </w:rPr>
            </w:pPr>
            <w:r w:rsidRPr="00FB31B5">
              <w:rPr>
                <w:rFonts w:hint="eastAsia"/>
                <w:iCs/>
              </w:rPr>
              <w:t>U</w:t>
            </w:r>
            <w:r w:rsidRPr="00FB31B5">
              <w:rPr>
                <w:rFonts w:hint="eastAsia"/>
              </w:rPr>
              <w:t>=</w:t>
            </w:r>
            <w:r w:rsidRPr="00FB31B5">
              <w:rPr>
                <w:rFonts w:hint="eastAsia"/>
                <w:iCs/>
              </w:rPr>
              <w:t>IR</w:t>
            </w:r>
            <w:r w:rsidRPr="00FB31B5">
              <w:rPr>
                <w:rFonts w:hint="eastAsia"/>
              </w:rPr>
              <w:t>=</w:t>
            </w:r>
            <w:r w:rsidRPr="00FB31B5">
              <w:rPr>
                <w:rFonts w:hint="eastAsia"/>
                <w:iCs/>
              </w:rPr>
              <w:t>E</w:t>
            </w:r>
            <w:r w:rsidRPr="00FB31B5">
              <w:rPr>
                <w:rFonts w:hint="eastAsia"/>
              </w:rPr>
              <w:t>－</w:t>
            </w:r>
            <w:r w:rsidRPr="00FB31B5">
              <w:rPr>
                <w:rFonts w:hint="eastAsia"/>
                <w:iCs/>
              </w:rPr>
              <w:t>IR</w:t>
            </w:r>
            <w:r w:rsidRPr="00FB31B5">
              <w:rPr>
                <w:rFonts w:hint="eastAsia"/>
                <w:iCs/>
                <w:vertAlign w:val="subscript"/>
              </w:rPr>
              <w:t>0</w:t>
            </w:r>
          </w:p>
        </w:tc>
        <w:tc>
          <w:tcPr>
            <w:tcW w:w="1440" w:type="dxa"/>
            <w:vAlign w:val="center"/>
          </w:tcPr>
          <w:p w14:paraId="18074E34" w14:textId="6B8D49C2" w:rsidR="00E6683A" w:rsidRPr="00FB31B5" w:rsidRDefault="00393742">
            <w:pPr>
              <w:jc w:val="center"/>
              <w:rPr>
                <w:rFonts w:hint="eastAsia"/>
              </w:rPr>
            </w:pPr>
            <w:r w:rsidRPr="00FB31B5">
              <w:rPr>
                <w:rFonts w:hint="eastAsia"/>
                <w:iCs/>
                <w:noProof/>
              </w:rPr>
              <w:drawing>
                <wp:inline distT="0" distB="0" distL="0" distR="0" wp14:anchorId="650F6717" wp14:editId="4291B9AF">
                  <wp:extent cx="579120" cy="388620"/>
                  <wp:effectExtent l="0" t="0" r="0" b="0"/>
                  <wp:docPr id="1"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9120" cy="388620"/>
                          </a:xfrm>
                          <a:prstGeom prst="rect">
                            <a:avLst/>
                          </a:prstGeom>
                          <a:noFill/>
                          <a:ln>
                            <a:noFill/>
                          </a:ln>
                        </pic:spPr>
                      </pic:pic>
                    </a:graphicData>
                  </a:graphic>
                </wp:inline>
              </w:drawing>
            </w:r>
          </w:p>
        </w:tc>
        <w:tc>
          <w:tcPr>
            <w:tcW w:w="1620" w:type="dxa"/>
            <w:vAlign w:val="center"/>
          </w:tcPr>
          <w:p w14:paraId="6B4FE632" w14:textId="77777777" w:rsidR="00E6683A" w:rsidRPr="00FB31B5" w:rsidRDefault="00E6683A">
            <w:pPr>
              <w:jc w:val="center"/>
              <w:rPr>
                <w:rFonts w:hint="eastAsia"/>
              </w:rPr>
            </w:pPr>
            <w:r w:rsidRPr="00FB31B5">
              <w:rPr>
                <w:rFonts w:hint="eastAsia"/>
              </w:rPr>
              <w:t>P=UI=P</w:t>
            </w:r>
            <w:r w:rsidRPr="00FB31B5">
              <w:rPr>
                <w:rFonts w:hint="eastAsia"/>
                <w:vertAlign w:val="subscript"/>
              </w:rPr>
              <w:t>E</w:t>
            </w:r>
            <w:r w:rsidRPr="00FB31B5">
              <w:rPr>
                <w:rFonts w:hint="eastAsia"/>
              </w:rPr>
              <w:t>－</w:t>
            </w:r>
            <w:r w:rsidRPr="00FB31B5">
              <w:rPr>
                <w:rFonts w:hint="eastAsia"/>
              </w:rPr>
              <w:t>I</w:t>
            </w:r>
            <w:r w:rsidRPr="00FB31B5">
              <w:rPr>
                <w:rFonts w:hint="eastAsia"/>
                <w:vertAlign w:val="superscript"/>
              </w:rPr>
              <w:t>2</w:t>
            </w:r>
            <w:r w:rsidRPr="00FB31B5">
              <w:rPr>
                <w:rFonts w:hint="eastAsia"/>
              </w:rPr>
              <w:t>R</w:t>
            </w:r>
            <w:r w:rsidRPr="00FB31B5">
              <w:rPr>
                <w:rFonts w:hint="eastAsia"/>
                <w:vertAlign w:val="subscript"/>
              </w:rPr>
              <w:t>0</w:t>
            </w:r>
          </w:p>
        </w:tc>
        <w:tc>
          <w:tcPr>
            <w:tcW w:w="2023" w:type="dxa"/>
            <w:vMerge w:val="restart"/>
            <w:vAlign w:val="center"/>
          </w:tcPr>
          <w:p w14:paraId="733F0D0A" w14:textId="77777777" w:rsidR="00E6683A" w:rsidRPr="00FB31B5" w:rsidRDefault="00E6683A">
            <w:pPr>
              <w:rPr>
                <w:rFonts w:hint="eastAsia"/>
              </w:rPr>
            </w:pPr>
            <w:r w:rsidRPr="00FB31B5">
              <w:rPr>
                <w:rFonts w:hint="eastAsia"/>
              </w:rPr>
              <w:t>电源电压</w:t>
            </w:r>
            <w:r w:rsidRPr="00FB31B5">
              <w:rPr>
                <w:rFonts w:hint="eastAsia"/>
              </w:rPr>
              <w:t>E</w:t>
            </w:r>
            <w:r w:rsidRPr="00FB31B5">
              <w:rPr>
                <w:rFonts w:hint="eastAsia"/>
              </w:rPr>
              <w:t>、功率</w:t>
            </w:r>
            <w:r w:rsidRPr="00FB31B5">
              <w:rPr>
                <w:rFonts w:hint="eastAsia"/>
              </w:rPr>
              <w:t>P</w:t>
            </w:r>
            <w:r w:rsidRPr="00FB31B5">
              <w:rPr>
                <w:rFonts w:hint="eastAsia"/>
                <w:vertAlign w:val="subscript"/>
              </w:rPr>
              <w:t>E</w:t>
            </w:r>
            <w:r w:rsidRPr="00FB31B5">
              <w:rPr>
                <w:rFonts w:hint="eastAsia"/>
              </w:rPr>
              <w:t>、</w:t>
            </w:r>
          </w:p>
          <w:p w14:paraId="54E422A8" w14:textId="77777777" w:rsidR="00E6683A" w:rsidRPr="00FB31B5" w:rsidRDefault="00E6683A">
            <w:pPr>
              <w:rPr>
                <w:rFonts w:hint="eastAsia"/>
              </w:rPr>
            </w:pPr>
            <w:r w:rsidRPr="00FB31B5">
              <w:rPr>
                <w:rFonts w:hint="eastAsia"/>
              </w:rPr>
              <w:t>内阻</w:t>
            </w:r>
            <w:r w:rsidRPr="00FB31B5">
              <w:rPr>
                <w:rFonts w:hint="eastAsia"/>
              </w:rPr>
              <w:t>R</w:t>
            </w:r>
            <w:r w:rsidRPr="00FB31B5">
              <w:rPr>
                <w:rFonts w:hint="eastAsia"/>
                <w:vertAlign w:val="subscript"/>
              </w:rPr>
              <w:t>0</w:t>
            </w:r>
            <w:r w:rsidRPr="00FB31B5">
              <w:rPr>
                <w:rFonts w:hint="eastAsia"/>
              </w:rPr>
              <w:t>、电流</w:t>
            </w:r>
            <w:r w:rsidRPr="00FB31B5">
              <w:rPr>
                <w:rFonts w:hint="eastAsia"/>
              </w:rPr>
              <w:t>I</w:t>
            </w:r>
            <w:r w:rsidRPr="00FB31B5">
              <w:rPr>
                <w:rFonts w:hint="eastAsia"/>
                <w:vertAlign w:val="subscript"/>
              </w:rPr>
              <w:t>S</w:t>
            </w:r>
            <w:r w:rsidRPr="00FB31B5">
              <w:rPr>
                <w:rFonts w:hint="eastAsia"/>
              </w:rPr>
              <w:t>；</w:t>
            </w:r>
          </w:p>
          <w:p w14:paraId="4F1261C5" w14:textId="77777777" w:rsidR="00E6683A" w:rsidRPr="00FB31B5" w:rsidRDefault="00E6683A">
            <w:pPr>
              <w:rPr>
                <w:rFonts w:hint="eastAsia"/>
              </w:rPr>
            </w:pPr>
            <w:r w:rsidRPr="00FB31B5">
              <w:rPr>
                <w:rFonts w:hint="eastAsia"/>
              </w:rPr>
              <w:t>负载电阻</w:t>
            </w:r>
            <w:r w:rsidRPr="00FB31B5">
              <w:rPr>
                <w:rFonts w:hint="eastAsia"/>
              </w:rPr>
              <w:t>R</w:t>
            </w:r>
            <w:r w:rsidRPr="00FB31B5">
              <w:rPr>
                <w:rFonts w:hint="eastAsia"/>
              </w:rPr>
              <w:t>、电压</w:t>
            </w:r>
            <w:r w:rsidRPr="00FB31B5">
              <w:rPr>
                <w:rFonts w:hint="eastAsia"/>
              </w:rPr>
              <w:t>U</w:t>
            </w:r>
            <w:r w:rsidRPr="00FB31B5">
              <w:rPr>
                <w:rFonts w:hint="eastAsia"/>
              </w:rPr>
              <w:t>、</w:t>
            </w:r>
          </w:p>
          <w:p w14:paraId="0F3D9B23" w14:textId="77777777" w:rsidR="00E6683A" w:rsidRPr="00FB31B5" w:rsidRDefault="00E6683A">
            <w:pPr>
              <w:rPr>
                <w:rFonts w:hint="eastAsia"/>
              </w:rPr>
            </w:pPr>
            <w:r w:rsidRPr="00FB31B5">
              <w:rPr>
                <w:rFonts w:hint="eastAsia"/>
              </w:rPr>
              <w:t>电流</w:t>
            </w:r>
            <w:r w:rsidRPr="00FB31B5">
              <w:rPr>
                <w:rFonts w:hint="eastAsia"/>
              </w:rPr>
              <w:t>I</w:t>
            </w:r>
            <w:r w:rsidRPr="00FB31B5">
              <w:rPr>
                <w:rFonts w:hint="eastAsia"/>
              </w:rPr>
              <w:t>、功率</w:t>
            </w:r>
            <w:r w:rsidRPr="00FB31B5">
              <w:rPr>
                <w:rFonts w:hint="eastAsia"/>
              </w:rPr>
              <w:t>P</w:t>
            </w:r>
            <w:r w:rsidRPr="00FB31B5">
              <w:rPr>
                <w:rFonts w:hint="eastAsia"/>
              </w:rPr>
              <w:t>。</w:t>
            </w:r>
          </w:p>
        </w:tc>
      </w:tr>
      <w:tr w:rsidR="00E6683A" w:rsidRPr="00FB31B5" w14:paraId="7D3A7E1D" w14:textId="77777777">
        <w:tblPrEx>
          <w:tblCellMar>
            <w:top w:w="0" w:type="dxa"/>
            <w:bottom w:w="0" w:type="dxa"/>
          </w:tblCellMar>
        </w:tblPrEx>
        <w:trPr>
          <w:cantSplit/>
          <w:jc w:val="center"/>
        </w:trPr>
        <w:tc>
          <w:tcPr>
            <w:tcW w:w="1325" w:type="dxa"/>
          </w:tcPr>
          <w:p w14:paraId="30981A64" w14:textId="77777777" w:rsidR="00E6683A" w:rsidRPr="00FB31B5" w:rsidRDefault="00E6683A">
            <w:pPr>
              <w:jc w:val="center"/>
              <w:rPr>
                <w:rFonts w:hint="eastAsia"/>
              </w:rPr>
            </w:pPr>
            <w:r w:rsidRPr="00FB31B5">
              <w:rPr>
                <w:rFonts w:hint="eastAsia"/>
              </w:rPr>
              <w:t>开路</w:t>
            </w:r>
          </w:p>
        </w:tc>
        <w:tc>
          <w:tcPr>
            <w:tcW w:w="1380" w:type="dxa"/>
          </w:tcPr>
          <w:p w14:paraId="5639362F" w14:textId="77777777" w:rsidR="00E6683A" w:rsidRPr="00FB31B5" w:rsidRDefault="00E6683A">
            <w:pPr>
              <w:jc w:val="center"/>
              <w:rPr>
                <w:rFonts w:hint="eastAsia"/>
              </w:rPr>
            </w:pPr>
            <w:r w:rsidRPr="00FB31B5">
              <w:rPr>
                <w:rFonts w:hint="eastAsia"/>
                <w:iCs/>
              </w:rPr>
              <w:t>Ｕ</w:t>
            </w:r>
            <w:r w:rsidRPr="00FB31B5">
              <w:rPr>
                <w:rFonts w:hint="eastAsia"/>
              </w:rPr>
              <w:t>=</w:t>
            </w:r>
            <w:r w:rsidRPr="00FB31B5">
              <w:rPr>
                <w:rFonts w:hint="eastAsia"/>
                <w:iCs/>
              </w:rPr>
              <w:t>E</w:t>
            </w:r>
          </w:p>
        </w:tc>
        <w:tc>
          <w:tcPr>
            <w:tcW w:w="1440" w:type="dxa"/>
          </w:tcPr>
          <w:p w14:paraId="6BE08A54" w14:textId="77777777" w:rsidR="00E6683A" w:rsidRPr="00FB31B5" w:rsidRDefault="00E6683A">
            <w:pPr>
              <w:jc w:val="center"/>
              <w:rPr>
                <w:rFonts w:hint="eastAsia"/>
              </w:rPr>
            </w:pPr>
            <w:r w:rsidRPr="00FB31B5">
              <w:rPr>
                <w:rFonts w:hint="eastAsia"/>
                <w:iCs/>
              </w:rPr>
              <w:t>I</w:t>
            </w:r>
            <w:r w:rsidRPr="00FB31B5">
              <w:rPr>
                <w:rFonts w:hint="eastAsia"/>
              </w:rPr>
              <w:t>=0</w:t>
            </w:r>
          </w:p>
        </w:tc>
        <w:tc>
          <w:tcPr>
            <w:tcW w:w="1620" w:type="dxa"/>
          </w:tcPr>
          <w:p w14:paraId="2027AFE1" w14:textId="77777777" w:rsidR="00E6683A" w:rsidRPr="00FB31B5" w:rsidRDefault="00E6683A">
            <w:pPr>
              <w:jc w:val="center"/>
              <w:rPr>
                <w:rFonts w:hint="eastAsia"/>
              </w:rPr>
            </w:pPr>
            <w:r w:rsidRPr="00FB31B5">
              <w:rPr>
                <w:rFonts w:hint="eastAsia"/>
              </w:rPr>
              <w:t>P</w:t>
            </w:r>
            <w:r w:rsidRPr="00FB31B5">
              <w:rPr>
                <w:rFonts w:hint="eastAsia"/>
                <w:vertAlign w:val="subscript"/>
              </w:rPr>
              <w:t>E</w:t>
            </w:r>
            <w:r w:rsidRPr="00FB31B5">
              <w:rPr>
                <w:rFonts w:hint="eastAsia"/>
              </w:rPr>
              <w:t>=0</w:t>
            </w:r>
          </w:p>
        </w:tc>
        <w:tc>
          <w:tcPr>
            <w:tcW w:w="2023" w:type="dxa"/>
            <w:vMerge/>
          </w:tcPr>
          <w:p w14:paraId="2D930BDA" w14:textId="77777777" w:rsidR="00E6683A" w:rsidRPr="00FB31B5" w:rsidRDefault="00E6683A">
            <w:pPr>
              <w:jc w:val="center"/>
              <w:rPr>
                <w:rFonts w:hint="eastAsia"/>
              </w:rPr>
            </w:pPr>
          </w:p>
        </w:tc>
      </w:tr>
      <w:tr w:rsidR="00E6683A" w:rsidRPr="00FB31B5" w14:paraId="41B7C84B" w14:textId="77777777">
        <w:tblPrEx>
          <w:tblCellMar>
            <w:top w:w="0" w:type="dxa"/>
            <w:bottom w:w="0" w:type="dxa"/>
          </w:tblCellMar>
        </w:tblPrEx>
        <w:trPr>
          <w:cantSplit/>
          <w:trHeight w:val="613"/>
          <w:jc w:val="center"/>
        </w:trPr>
        <w:tc>
          <w:tcPr>
            <w:tcW w:w="1325" w:type="dxa"/>
            <w:vAlign w:val="center"/>
          </w:tcPr>
          <w:p w14:paraId="48050928" w14:textId="77777777" w:rsidR="00E6683A" w:rsidRPr="00FB31B5" w:rsidRDefault="00E6683A">
            <w:pPr>
              <w:jc w:val="center"/>
              <w:rPr>
                <w:rFonts w:hint="eastAsia"/>
              </w:rPr>
            </w:pPr>
            <w:r w:rsidRPr="00FB31B5">
              <w:rPr>
                <w:rFonts w:hint="eastAsia"/>
              </w:rPr>
              <w:t>短路</w:t>
            </w:r>
          </w:p>
        </w:tc>
        <w:tc>
          <w:tcPr>
            <w:tcW w:w="1380" w:type="dxa"/>
            <w:vAlign w:val="center"/>
          </w:tcPr>
          <w:p w14:paraId="043D2FA8" w14:textId="77777777" w:rsidR="00E6683A" w:rsidRPr="00FB31B5" w:rsidRDefault="00E6683A">
            <w:pPr>
              <w:jc w:val="center"/>
              <w:rPr>
                <w:rFonts w:hint="eastAsia"/>
              </w:rPr>
            </w:pPr>
            <w:r w:rsidRPr="00FB31B5">
              <w:rPr>
                <w:rFonts w:hint="eastAsia"/>
                <w:iCs/>
              </w:rPr>
              <w:t>Ｕ</w:t>
            </w:r>
            <w:r w:rsidRPr="00FB31B5">
              <w:rPr>
                <w:rFonts w:hint="eastAsia"/>
              </w:rPr>
              <w:t>=</w:t>
            </w:r>
            <w:r w:rsidRPr="00FB31B5">
              <w:rPr>
                <w:rFonts w:hint="eastAsia"/>
                <w:iCs/>
              </w:rPr>
              <w:t>0</w:t>
            </w:r>
          </w:p>
        </w:tc>
        <w:tc>
          <w:tcPr>
            <w:tcW w:w="1440" w:type="dxa"/>
            <w:vAlign w:val="center"/>
          </w:tcPr>
          <w:p w14:paraId="3A59F7A1" w14:textId="2B127977" w:rsidR="00E6683A" w:rsidRPr="00FB31B5" w:rsidRDefault="00393742">
            <w:pPr>
              <w:jc w:val="center"/>
              <w:rPr>
                <w:rFonts w:hint="eastAsia"/>
              </w:rPr>
            </w:pPr>
            <w:r w:rsidRPr="00FB31B5">
              <w:rPr>
                <w:rFonts w:hint="eastAsia"/>
                <w:noProof/>
              </w:rPr>
              <w:drawing>
                <wp:inline distT="0" distB="0" distL="0" distR="0" wp14:anchorId="1AF2D385" wp14:editId="27EC30A2">
                  <wp:extent cx="441960" cy="388620"/>
                  <wp:effectExtent l="0" t="0" r="0" b="0"/>
                  <wp:docPr id="2"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41960" cy="388620"/>
                          </a:xfrm>
                          <a:prstGeom prst="rect">
                            <a:avLst/>
                          </a:prstGeom>
                          <a:noFill/>
                          <a:ln>
                            <a:noFill/>
                          </a:ln>
                        </pic:spPr>
                      </pic:pic>
                    </a:graphicData>
                  </a:graphic>
                </wp:inline>
              </w:drawing>
            </w:r>
          </w:p>
        </w:tc>
        <w:tc>
          <w:tcPr>
            <w:tcW w:w="1620" w:type="dxa"/>
            <w:vAlign w:val="center"/>
          </w:tcPr>
          <w:p w14:paraId="287DACCA" w14:textId="77777777" w:rsidR="00E6683A" w:rsidRPr="00FB31B5" w:rsidRDefault="00E6683A">
            <w:pPr>
              <w:jc w:val="center"/>
              <w:rPr>
                <w:rFonts w:hint="eastAsia"/>
              </w:rPr>
            </w:pPr>
            <w:r w:rsidRPr="00FB31B5">
              <w:rPr>
                <w:rFonts w:hint="eastAsia"/>
              </w:rPr>
              <w:t>P</w:t>
            </w:r>
            <w:r w:rsidRPr="00FB31B5">
              <w:rPr>
                <w:rFonts w:hint="eastAsia"/>
                <w:vertAlign w:val="subscript"/>
              </w:rPr>
              <w:t>E</w:t>
            </w:r>
            <w:r w:rsidRPr="00FB31B5">
              <w:rPr>
                <w:rFonts w:hint="eastAsia"/>
              </w:rPr>
              <w:t>=I</w:t>
            </w:r>
            <w:r w:rsidRPr="00FB31B5">
              <w:rPr>
                <w:rFonts w:hint="eastAsia"/>
                <w:vertAlign w:val="subscript"/>
              </w:rPr>
              <w:t>S</w:t>
            </w:r>
            <w:r w:rsidRPr="00FB31B5">
              <w:rPr>
                <w:rFonts w:hint="eastAsia"/>
                <w:vertAlign w:val="superscript"/>
              </w:rPr>
              <w:t>2</w:t>
            </w:r>
            <w:r w:rsidRPr="00FB31B5">
              <w:rPr>
                <w:rFonts w:hint="eastAsia"/>
              </w:rPr>
              <w:t>R</w:t>
            </w:r>
            <w:r w:rsidRPr="00FB31B5">
              <w:rPr>
                <w:rFonts w:hint="eastAsia"/>
                <w:vertAlign w:val="subscript"/>
              </w:rPr>
              <w:t>0</w:t>
            </w:r>
          </w:p>
        </w:tc>
        <w:tc>
          <w:tcPr>
            <w:tcW w:w="2023" w:type="dxa"/>
            <w:vMerge/>
          </w:tcPr>
          <w:p w14:paraId="785A77ED" w14:textId="77777777" w:rsidR="00E6683A" w:rsidRPr="00FB31B5" w:rsidRDefault="00E6683A">
            <w:pPr>
              <w:jc w:val="center"/>
              <w:rPr>
                <w:rFonts w:hint="eastAsia"/>
              </w:rPr>
            </w:pPr>
          </w:p>
        </w:tc>
      </w:tr>
    </w:tbl>
    <w:p w14:paraId="428BAF33" w14:textId="77777777" w:rsidR="00E6683A" w:rsidRPr="00FB31B5" w:rsidRDefault="00E6683A">
      <w:pPr>
        <w:pStyle w:val="3"/>
        <w:numPr>
          <w:ilvl w:val="0"/>
          <w:numId w:val="6"/>
        </w:numPr>
        <w:rPr>
          <w:b w:val="0"/>
        </w:rPr>
      </w:pPr>
      <w:bookmarkStart w:id="84" w:name="_Toc41109898"/>
      <w:bookmarkStart w:id="85" w:name="_Toc41109896"/>
      <w:bookmarkStart w:id="86" w:name="_Toc41109891"/>
      <w:bookmarkStart w:id="87" w:name="_Toc43023673"/>
      <w:bookmarkStart w:id="88" w:name="_Toc43024742"/>
      <w:bookmarkStart w:id="89" w:name="_Toc43029894"/>
      <w:bookmarkStart w:id="90" w:name="_Toc149963462"/>
      <w:r w:rsidRPr="00FB31B5">
        <w:rPr>
          <w:b w:val="0"/>
        </w:rPr>
        <w:t>短路的原因是什么？有什么危害？生产中能否利用短路？</w:t>
      </w:r>
      <w:bookmarkEnd w:id="86"/>
      <w:bookmarkEnd w:id="87"/>
      <w:bookmarkEnd w:id="88"/>
      <w:bookmarkEnd w:id="89"/>
      <w:bookmarkEnd w:id="90"/>
    </w:p>
    <w:p w14:paraId="03CD1C16" w14:textId="77777777" w:rsidR="00E6683A" w:rsidRPr="00FB31B5" w:rsidRDefault="00E6683A">
      <w:pPr>
        <w:rPr>
          <w:rFonts w:ascii="宋体" w:hAnsi="宋体"/>
        </w:rPr>
      </w:pPr>
      <w:r w:rsidRPr="00FB31B5">
        <w:rPr>
          <w:rFonts w:hint="eastAsia"/>
        </w:rPr>
        <w:t>答：</w:t>
      </w:r>
      <w:r w:rsidRPr="00FB31B5">
        <w:rPr>
          <w:rFonts w:ascii="宋体" w:hAnsi="宋体"/>
        </w:rPr>
        <w:t>短路的原因：</w:t>
      </w:r>
      <w:r w:rsidRPr="00FB31B5">
        <w:rPr>
          <w:rFonts w:ascii="宋体" w:hAnsi="宋体" w:hint="eastAsia"/>
        </w:rPr>
        <w:t>⑴</w:t>
      </w:r>
      <w:r w:rsidRPr="00FB31B5">
        <w:rPr>
          <w:rFonts w:ascii="宋体" w:hAnsi="宋体"/>
        </w:rPr>
        <w:t>接线错误；</w:t>
      </w:r>
      <w:r w:rsidRPr="00FB31B5">
        <w:rPr>
          <w:rFonts w:ascii="宋体" w:hAnsi="宋体" w:hint="eastAsia"/>
        </w:rPr>
        <w:t>⑵</w:t>
      </w:r>
      <w:r w:rsidRPr="00FB31B5">
        <w:rPr>
          <w:rFonts w:ascii="宋体" w:hAnsi="宋体"/>
        </w:rPr>
        <w:t>绝缘损坏；</w:t>
      </w:r>
      <w:r w:rsidRPr="00FB31B5">
        <w:rPr>
          <w:rFonts w:ascii="宋体" w:hAnsi="宋体" w:hint="eastAsia"/>
        </w:rPr>
        <w:t>⑶</w:t>
      </w:r>
      <w:r w:rsidRPr="00FB31B5">
        <w:rPr>
          <w:rFonts w:ascii="宋体" w:hAnsi="宋体"/>
        </w:rPr>
        <w:t>操作错误；</w:t>
      </w:r>
      <w:r w:rsidRPr="00FB31B5">
        <w:rPr>
          <w:rFonts w:ascii="宋体" w:hAnsi="宋体" w:hint="eastAsia"/>
        </w:rPr>
        <w:t>⑷</w:t>
      </w:r>
      <w:r w:rsidRPr="00FB31B5">
        <w:rPr>
          <w:rFonts w:ascii="宋体" w:hAnsi="宋体"/>
        </w:rPr>
        <w:t>机械损伤所致。</w:t>
      </w:r>
    </w:p>
    <w:p w14:paraId="6EBB2253" w14:textId="77777777" w:rsidR="00E6683A" w:rsidRPr="00FB31B5" w:rsidRDefault="00E6683A">
      <w:pPr>
        <w:ind w:firstLineChars="200" w:firstLine="420"/>
        <w:rPr>
          <w:rFonts w:ascii="宋体" w:hAnsi="宋体" w:hint="eastAsia"/>
        </w:rPr>
      </w:pPr>
      <w:r w:rsidRPr="00FB31B5">
        <w:rPr>
          <w:rFonts w:ascii="宋体" w:hAnsi="宋体"/>
        </w:rPr>
        <w:t>短路的危害：由于短路时电流不经过负载，只在电源内部流动，内部电阻很小，</w:t>
      </w:r>
      <w:r w:rsidRPr="00FB31B5">
        <w:rPr>
          <w:rFonts w:ascii="宋体" w:hAnsi="宋体" w:hint="eastAsia"/>
        </w:rPr>
        <w:t>因而</w:t>
      </w:r>
      <w:r w:rsidRPr="00FB31B5">
        <w:rPr>
          <w:rFonts w:ascii="宋体" w:hAnsi="宋体"/>
        </w:rPr>
        <w:t>电流很大，强大</w:t>
      </w:r>
      <w:r w:rsidRPr="00FB31B5">
        <w:rPr>
          <w:rFonts w:ascii="宋体" w:hAnsi="宋体" w:hint="eastAsia"/>
        </w:rPr>
        <w:t>的</w:t>
      </w:r>
      <w:r w:rsidRPr="00FB31B5">
        <w:rPr>
          <w:rFonts w:ascii="宋体" w:hAnsi="宋体"/>
        </w:rPr>
        <w:t>电流</w:t>
      </w:r>
      <w:r w:rsidRPr="00FB31B5">
        <w:rPr>
          <w:rFonts w:ascii="宋体" w:hAnsi="宋体" w:hint="eastAsia"/>
        </w:rPr>
        <w:t>会</w:t>
      </w:r>
      <w:r w:rsidRPr="00FB31B5">
        <w:rPr>
          <w:rFonts w:ascii="宋体" w:hAnsi="宋体"/>
        </w:rPr>
        <w:t>产生很大的热效应和机械效应，使电源或电路受到损坏，或引起火灾。</w:t>
      </w:r>
    </w:p>
    <w:p w14:paraId="1C20BC0C" w14:textId="77777777" w:rsidR="00E6683A" w:rsidRPr="00FB31B5" w:rsidRDefault="00E6683A">
      <w:pPr>
        <w:ind w:firstLineChars="200" w:firstLine="420"/>
        <w:rPr>
          <w:rFonts w:ascii="宋体" w:hAnsi="宋体" w:hint="eastAsia"/>
        </w:rPr>
      </w:pPr>
      <w:r w:rsidRPr="00FB31B5">
        <w:rPr>
          <w:rFonts w:ascii="宋体" w:hAnsi="宋体"/>
        </w:rPr>
        <w:t>短路的利用：电焊机利用短路产生大电流在焊条与工件间引弧进行焊接；电动机起动时电流很大，可将并联在电流表上的开关关上，将电表短路，电动机起动电流不通过电流表，对电表起保护作用，起动完毕将该开关断开。</w:t>
      </w:r>
    </w:p>
    <w:p w14:paraId="2EDACF6F" w14:textId="77777777" w:rsidR="00E6683A" w:rsidRPr="00FB31B5" w:rsidRDefault="00E6683A">
      <w:pPr>
        <w:pStyle w:val="3"/>
        <w:numPr>
          <w:ilvl w:val="0"/>
          <w:numId w:val="6"/>
        </w:numPr>
        <w:rPr>
          <w:rFonts w:hint="eastAsia"/>
          <w:b w:val="0"/>
        </w:rPr>
      </w:pPr>
      <w:bookmarkStart w:id="91" w:name="_Toc41109892"/>
      <w:bookmarkStart w:id="92" w:name="_Toc43023674"/>
      <w:bookmarkStart w:id="93" w:name="_Toc43024743"/>
      <w:bookmarkStart w:id="94" w:name="_Toc43029895"/>
      <w:bookmarkStart w:id="95" w:name="_Toc149963463"/>
      <w:r w:rsidRPr="00FB31B5">
        <w:rPr>
          <w:rFonts w:hint="eastAsia"/>
          <w:b w:val="0"/>
        </w:rPr>
        <w:t>如何理解额定值与实际值的关系？</w:t>
      </w:r>
      <w:bookmarkEnd w:id="91"/>
      <w:bookmarkEnd w:id="92"/>
      <w:bookmarkEnd w:id="93"/>
      <w:bookmarkEnd w:id="94"/>
      <w:bookmarkEnd w:id="95"/>
    </w:p>
    <w:p w14:paraId="1B549C35" w14:textId="77777777" w:rsidR="00E6683A" w:rsidRPr="00FB31B5" w:rsidRDefault="00E6683A">
      <w:pPr>
        <w:rPr>
          <w:rFonts w:hint="eastAsia"/>
        </w:rPr>
      </w:pPr>
      <w:r w:rsidRPr="00FB31B5">
        <w:rPr>
          <w:rFonts w:hint="eastAsia"/>
        </w:rPr>
        <w:t>答：各种电气设备的电压、电流及功率等都有一个限额，这些限额分别称为电气设备的额定电压、额定电流和额定功率。额定值是制造厂对产品的使用规定：按照额定值来使用是最经济合理和完全可靠的，并且能保证电气设备有一定的使用寿命。长期超过额定值工作，即实际使用值长期高于额定值，将使设备损坏。相反，实际使用值长期低于额定值工作，则使设备不能充分利用。所以为了完全充分发挥设备能力，又保证设备安全运行，一般应在设备额定值下工作。</w:t>
      </w:r>
    </w:p>
    <w:p w14:paraId="17F970A7" w14:textId="77777777" w:rsidR="00E6683A" w:rsidRPr="00FB31B5" w:rsidRDefault="00E6683A">
      <w:pPr>
        <w:rPr>
          <w:rFonts w:hint="eastAsia"/>
        </w:rPr>
      </w:pPr>
      <w:r w:rsidRPr="00FB31B5">
        <w:rPr>
          <w:rFonts w:hint="eastAsia"/>
        </w:rPr>
        <w:t xml:space="preserve">    </w:t>
      </w:r>
      <w:r w:rsidRPr="00FB31B5">
        <w:rPr>
          <w:rFonts w:hint="eastAsia"/>
        </w:rPr>
        <w:t>由于设备的额定值不一定等于实际值，只有当设备工作在额定状态下，它才有额定功率。</w:t>
      </w:r>
    </w:p>
    <w:p w14:paraId="57637083" w14:textId="77777777" w:rsidR="00E6683A" w:rsidRPr="00FB31B5" w:rsidRDefault="00E6683A">
      <w:pPr>
        <w:pStyle w:val="3"/>
        <w:numPr>
          <w:ilvl w:val="0"/>
          <w:numId w:val="6"/>
        </w:numPr>
        <w:rPr>
          <w:rFonts w:hint="eastAsia"/>
          <w:b w:val="0"/>
          <w:color w:val="000000"/>
        </w:rPr>
      </w:pPr>
      <w:bookmarkStart w:id="96" w:name="_Toc43023675"/>
      <w:bookmarkStart w:id="97" w:name="_Toc43024744"/>
      <w:bookmarkStart w:id="98" w:name="_Toc43029896"/>
      <w:bookmarkStart w:id="99" w:name="_Toc149963464"/>
      <w:r w:rsidRPr="00FB31B5">
        <w:rPr>
          <w:rFonts w:hint="eastAsia"/>
          <w:b w:val="0"/>
          <w:color w:val="000000"/>
        </w:rPr>
        <w:t>什么叫交流电？什么是正弦交流电？正弦量的三要素是什么？</w:t>
      </w:r>
      <w:bookmarkEnd w:id="85"/>
      <w:bookmarkEnd w:id="96"/>
      <w:bookmarkEnd w:id="97"/>
      <w:bookmarkEnd w:id="98"/>
      <w:bookmarkEnd w:id="99"/>
    </w:p>
    <w:p w14:paraId="1CE0341F" w14:textId="77777777" w:rsidR="00E6683A" w:rsidRPr="00FB31B5" w:rsidRDefault="00E6683A">
      <w:pPr>
        <w:rPr>
          <w:rFonts w:hint="eastAsia"/>
        </w:rPr>
      </w:pPr>
      <w:r w:rsidRPr="00FB31B5">
        <w:rPr>
          <w:rFonts w:hint="eastAsia"/>
        </w:rPr>
        <w:t>答：交流电：大小和方向会随时间作周期性变化的电流称为交流电。</w:t>
      </w:r>
    </w:p>
    <w:p w14:paraId="603C5DA1" w14:textId="77777777" w:rsidR="00E6683A" w:rsidRPr="00FB31B5" w:rsidRDefault="00E6683A">
      <w:pPr>
        <w:ind w:firstLineChars="200" w:firstLine="420"/>
        <w:rPr>
          <w:rFonts w:hint="eastAsia"/>
        </w:rPr>
      </w:pPr>
      <w:r w:rsidRPr="00FB31B5">
        <w:rPr>
          <w:rFonts w:hint="eastAsia"/>
        </w:rPr>
        <w:t>正弦交流电：电流大小和方向随时间按正弦波作周期性往复变化称为正弦交流电。</w:t>
      </w:r>
    </w:p>
    <w:p w14:paraId="06E0D790" w14:textId="77777777" w:rsidR="00E6683A" w:rsidRPr="00FB31B5" w:rsidRDefault="00E6683A">
      <w:pPr>
        <w:ind w:firstLineChars="200" w:firstLine="420"/>
        <w:rPr>
          <w:rFonts w:hint="eastAsia"/>
        </w:rPr>
      </w:pPr>
      <w:r w:rsidRPr="00FB31B5">
        <w:rPr>
          <w:rFonts w:hint="eastAsia"/>
        </w:rPr>
        <w:t>正弦量的三要素是最大值、角频率</w:t>
      </w:r>
      <w:r w:rsidRPr="00FB31B5">
        <w:rPr>
          <w:rFonts w:hint="eastAsia"/>
        </w:rPr>
        <w:t>(</w:t>
      </w:r>
      <w:r w:rsidRPr="00FB31B5">
        <w:rPr>
          <w:rFonts w:hint="eastAsia"/>
        </w:rPr>
        <w:t>或频率</w:t>
      </w:r>
      <w:r w:rsidRPr="00FB31B5">
        <w:rPr>
          <w:rFonts w:hint="eastAsia"/>
        </w:rPr>
        <w:t>)</w:t>
      </w:r>
      <w:r w:rsidRPr="00FB31B5">
        <w:rPr>
          <w:rFonts w:hint="eastAsia"/>
        </w:rPr>
        <w:t>和初相位表示。</w:t>
      </w:r>
    </w:p>
    <w:p w14:paraId="7ABA5C44" w14:textId="77777777" w:rsidR="00E6683A" w:rsidRPr="00FB31B5" w:rsidRDefault="00E6683A">
      <w:pPr>
        <w:pStyle w:val="3"/>
        <w:numPr>
          <w:ilvl w:val="0"/>
          <w:numId w:val="6"/>
        </w:numPr>
        <w:rPr>
          <w:rFonts w:hint="eastAsia"/>
          <w:b w:val="0"/>
        </w:rPr>
      </w:pPr>
      <w:bookmarkStart w:id="100" w:name="_Toc41109897"/>
      <w:bookmarkStart w:id="101" w:name="_Toc43023676"/>
      <w:bookmarkStart w:id="102" w:name="_Toc43024745"/>
      <w:bookmarkStart w:id="103" w:name="_Toc43029897"/>
      <w:bookmarkStart w:id="104" w:name="_Toc149963465"/>
      <w:r w:rsidRPr="00FB31B5">
        <w:rPr>
          <w:rFonts w:hint="eastAsia"/>
          <w:b w:val="0"/>
        </w:rPr>
        <w:t>什么是交流电的最大值、瞬时值和有效值?</w:t>
      </w:r>
      <w:bookmarkEnd w:id="100"/>
      <w:bookmarkEnd w:id="101"/>
      <w:bookmarkEnd w:id="102"/>
      <w:bookmarkEnd w:id="103"/>
      <w:bookmarkEnd w:id="104"/>
    </w:p>
    <w:p w14:paraId="5A729C4E" w14:textId="77777777" w:rsidR="00E6683A" w:rsidRPr="00FB31B5" w:rsidRDefault="00E6683A">
      <w:pPr>
        <w:rPr>
          <w:rFonts w:hint="eastAsia"/>
        </w:rPr>
      </w:pPr>
      <w:r w:rsidRPr="00FB31B5">
        <w:rPr>
          <w:rFonts w:hint="eastAsia"/>
        </w:rPr>
        <w:t>答：幅值反映了正弦量在整个变化过程中所能达到的最大值，用大写字母并际有下标</w:t>
      </w:r>
      <w:r w:rsidRPr="00FB31B5">
        <w:rPr>
          <w:rFonts w:hint="eastAsia"/>
        </w:rPr>
        <w:t>m(</w:t>
      </w:r>
      <w:r w:rsidRPr="00FB31B5">
        <w:rPr>
          <w:rFonts w:hint="eastAsia"/>
        </w:rPr>
        <w:t>例如，</w:t>
      </w:r>
      <w:r w:rsidRPr="00FB31B5">
        <w:rPr>
          <w:rFonts w:hint="eastAsia"/>
          <w:iCs/>
        </w:rPr>
        <w:t>I</w:t>
      </w:r>
      <w:r w:rsidRPr="00FB31B5">
        <w:rPr>
          <w:rFonts w:hint="eastAsia"/>
          <w:iCs/>
          <w:vertAlign w:val="subscript"/>
        </w:rPr>
        <w:t>m</w:t>
      </w:r>
      <w:r w:rsidRPr="00FB31B5">
        <w:rPr>
          <w:rFonts w:hint="eastAsia"/>
        </w:rPr>
        <w:t>，</w:t>
      </w:r>
      <w:r w:rsidRPr="00FB31B5">
        <w:rPr>
          <w:rFonts w:hint="eastAsia"/>
          <w:iCs/>
        </w:rPr>
        <w:t>U</w:t>
      </w:r>
      <w:r w:rsidRPr="00FB31B5">
        <w:rPr>
          <w:rFonts w:hint="eastAsia"/>
          <w:iCs/>
          <w:vertAlign w:val="subscript"/>
        </w:rPr>
        <w:t>m</w:t>
      </w:r>
      <w:r w:rsidRPr="00FB31B5">
        <w:rPr>
          <w:rFonts w:hint="eastAsia"/>
        </w:rPr>
        <w:t>，</w:t>
      </w:r>
      <w:r w:rsidRPr="00FB31B5">
        <w:rPr>
          <w:rFonts w:hint="eastAsia"/>
          <w:iCs/>
        </w:rPr>
        <w:t>E</w:t>
      </w:r>
      <w:r w:rsidRPr="00FB31B5">
        <w:rPr>
          <w:rFonts w:hint="eastAsia"/>
          <w:iCs/>
          <w:vertAlign w:val="subscript"/>
        </w:rPr>
        <w:t>m</w:t>
      </w:r>
      <w:r w:rsidRPr="00FB31B5">
        <w:rPr>
          <w:rFonts w:hint="eastAsia"/>
        </w:rPr>
        <w:t>)</w:t>
      </w:r>
      <w:r w:rsidRPr="00FB31B5">
        <w:rPr>
          <w:rFonts w:hint="eastAsia"/>
        </w:rPr>
        <w:t>表示。</w:t>
      </w:r>
    </w:p>
    <w:p w14:paraId="79E3430F" w14:textId="77777777" w:rsidR="00E6683A" w:rsidRPr="00FB31B5" w:rsidRDefault="00E6683A">
      <w:pPr>
        <w:rPr>
          <w:rFonts w:hint="eastAsia"/>
        </w:rPr>
      </w:pPr>
      <w:r w:rsidRPr="00FB31B5">
        <w:rPr>
          <w:rFonts w:hint="eastAsia"/>
        </w:rPr>
        <w:t xml:space="preserve">    </w:t>
      </w:r>
      <w:r w:rsidRPr="00FB31B5">
        <w:rPr>
          <w:rFonts w:hint="eastAsia"/>
        </w:rPr>
        <w:t>瞬时值就是任一时刻的正弦量的值，用小写字母</w:t>
      </w:r>
      <w:r w:rsidRPr="00FB31B5">
        <w:rPr>
          <w:rFonts w:hint="eastAsia"/>
          <w:iCs/>
        </w:rPr>
        <w:t>i</w:t>
      </w:r>
      <w:r w:rsidRPr="00FB31B5">
        <w:rPr>
          <w:rFonts w:hint="eastAsia"/>
        </w:rPr>
        <w:t>、</w:t>
      </w:r>
      <w:r w:rsidRPr="00FB31B5">
        <w:rPr>
          <w:rFonts w:hint="eastAsia"/>
          <w:iCs/>
        </w:rPr>
        <w:t>u</w:t>
      </w:r>
      <w:r w:rsidRPr="00FB31B5">
        <w:rPr>
          <w:rFonts w:hint="eastAsia"/>
        </w:rPr>
        <w:t>、</w:t>
      </w:r>
      <w:r w:rsidRPr="00FB31B5">
        <w:rPr>
          <w:rFonts w:hint="eastAsia"/>
          <w:iCs/>
        </w:rPr>
        <w:t>ε</w:t>
      </w:r>
      <w:r w:rsidRPr="00FB31B5">
        <w:rPr>
          <w:rFonts w:hint="eastAsia"/>
        </w:rPr>
        <w:t>表示。</w:t>
      </w:r>
    </w:p>
    <w:p w14:paraId="1E9097C7" w14:textId="77777777" w:rsidR="00E6683A" w:rsidRPr="00FB31B5" w:rsidRDefault="00E6683A">
      <w:pPr>
        <w:rPr>
          <w:rFonts w:hint="eastAsia"/>
        </w:rPr>
      </w:pPr>
      <w:r w:rsidRPr="00FB31B5">
        <w:rPr>
          <w:rFonts w:hint="eastAsia"/>
        </w:rPr>
        <w:t xml:space="preserve">    </w:t>
      </w:r>
      <w:r w:rsidRPr="00FB31B5">
        <w:rPr>
          <w:rFonts w:hint="eastAsia"/>
        </w:rPr>
        <w:t>交流电的有效值就是与它热效应相等的直流电的值。用大写宇母</w:t>
      </w:r>
      <w:r w:rsidRPr="00FB31B5">
        <w:rPr>
          <w:rFonts w:hint="eastAsia"/>
          <w:iCs/>
        </w:rPr>
        <w:t>I</w:t>
      </w:r>
      <w:r w:rsidRPr="00FB31B5">
        <w:rPr>
          <w:rFonts w:hint="eastAsia"/>
        </w:rPr>
        <w:t>、</w:t>
      </w:r>
      <w:r w:rsidRPr="00FB31B5">
        <w:rPr>
          <w:rFonts w:hint="eastAsia"/>
          <w:iCs/>
        </w:rPr>
        <w:t>U</w:t>
      </w:r>
      <w:r w:rsidRPr="00FB31B5">
        <w:rPr>
          <w:rFonts w:hint="eastAsia"/>
        </w:rPr>
        <w:t>、</w:t>
      </w:r>
      <w:r w:rsidRPr="00FB31B5">
        <w:rPr>
          <w:rFonts w:hint="eastAsia"/>
          <w:iCs/>
        </w:rPr>
        <w:t>E</w:t>
      </w:r>
      <w:r w:rsidRPr="00FB31B5">
        <w:rPr>
          <w:rFonts w:hint="eastAsia"/>
        </w:rPr>
        <w:t>表示。</w:t>
      </w:r>
    </w:p>
    <w:p w14:paraId="2C1B748D" w14:textId="77777777" w:rsidR="00E6683A" w:rsidRPr="00FB31B5" w:rsidRDefault="00E6683A">
      <w:pPr>
        <w:pStyle w:val="3"/>
        <w:numPr>
          <w:ilvl w:val="0"/>
          <w:numId w:val="6"/>
        </w:numPr>
        <w:rPr>
          <w:rFonts w:hint="eastAsia"/>
          <w:b w:val="0"/>
        </w:rPr>
      </w:pPr>
      <w:bookmarkStart w:id="105" w:name="_Toc43023677"/>
      <w:bookmarkStart w:id="106" w:name="_Toc43024746"/>
      <w:bookmarkStart w:id="107" w:name="_Toc43029898"/>
      <w:bookmarkStart w:id="108" w:name="_Toc149963466"/>
      <w:r w:rsidRPr="00FB31B5">
        <w:rPr>
          <w:rFonts w:hint="eastAsia"/>
          <w:b w:val="0"/>
        </w:rPr>
        <w:t>什么是周期、频率和角频率？</w:t>
      </w:r>
      <w:bookmarkEnd w:id="84"/>
      <w:bookmarkEnd w:id="105"/>
      <w:bookmarkEnd w:id="106"/>
      <w:bookmarkEnd w:id="107"/>
      <w:bookmarkEnd w:id="108"/>
    </w:p>
    <w:p w14:paraId="34531519" w14:textId="77777777" w:rsidR="00E6683A" w:rsidRPr="00FB31B5" w:rsidRDefault="00E6683A">
      <w:pPr>
        <w:rPr>
          <w:rFonts w:hint="eastAsia"/>
        </w:rPr>
      </w:pPr>
      <w:r w:rsidRPr="00FB31B5">
        <w:rPr>
          <w:rFonts w:hint="eastAsia"/>
        </w:rPr>
        <w:t>答：周期、频率、角频率都是反映正弦量对时间变化快慢的物理量</w:t>
      </w:r>
    </w:p>
    <w:p w14:paraId="725D2BAF" w14:textId="77777777" w:rsidR="00E6683A" w:rsidRPr="00FB31B5" w:rsidRDefault="00E6683A">
      <w:pPr>
        <w:ind w:firstLineChars="200" w:firstLine="420"/>
        <w:rPr>
          <w:rFonts w:hint="eastAsia"/>
        </w:rPr>
      </w:pPr>
      <w:r w:rsidRPr="00FB31B5">
        <w:rPr>
          <w:rFonts w:hint="eastAsia"/>
        </w:rPr>
        <w:t>周期</w:t>
      </w:r>
      <w:r w:rsidRPr="00FB31B5">
        <w:rPr>
          <w:rFonts w:hint="eastAsia"/>
        </w:rPr>
        <w:t>T</w:t>
      </w:r>
      <w:r w:rsidRPr="00FB31B5">
        <w:rPr>
          <w:rFonts w:hint="eastAsia"/>
        </w:rPr>
        <w:t>：正弦量变化一次所需的时间。单位为秒。</w:t>
      </w:r>
    </w:p>
    <w:p w14:paraId="7B61BCFA" w14:textId="77777777" w:rsidR="00E6683A" w:rsidRPr="00FB31B5" w:rsidRDefault="00E6683A">
      <w:pPr>
        <w:ind w:leftChars="200" w:left="1470" w:hangingChars="500" w:hanging="1050"/>
        <w:rPr>
          <w:rFonts w:hint="eastAsia"/>
        </w:rPr>
      </w:pPr>
      <w:r w:rsidRPr="00FB31B5">
        <w:rPr>
          <w:rFonts w:hint="eastAsia"/>
        </w:rPr>
        <w:lastRenderedPageBreak/>
        <w:t>频率</w:t>
      </w:r>
      <w:r w:rsidRPr="00FB31B5">
        <w:t>ƒ</w:t>
      </w:r>
      <w:r w:rsidRPr="00FB31B5">
        <w:rPr>
          <w:rFonts w:hint="eastAsia"/>
        </w:rPr>
        <w:t>：每秒内变化的次数，单位为周</w:t>
      </w:r>
      <w:r w:rsidRPr="00FB31B5">
        <w:rPr>
          <w:rFonts w:hint="eastAsia"/>
        </w:rPr>
        <w:t>/</w:t>
      </w:r>
      <w:r w:rsidRPr="00FB31B5">
        <w:rPr>
          <w:rFonts w:hint="eastAsia"/>
        </w:rPr>
        <w:t>秒，或称赫兹，简称赫。它是周期的倒数，即</w:t>
      </w:r>
    </w:p>
    <w:p w14:paraId="6F9BABF1" w14:textId="1C9C8E6D" w:rsidR="00E6683A" w:rsidRPr="00FB31B5" w:rsidRDefault="00393742">
      <w:pPr>
        <w:ind w:leftChars="700" w:left="1470" w:firstLineChars="100" w:firstLine="210"/>
      </w:pPr>
      <w:r w:rsidRPr="00FB31B5">
        <w:rPr>
          <w:noProof/>
        </w:rPr>
        <w:drawing>
          <wp:inline distT="0" distB="0" distL="0" distR="0" wp14:anchorId="70A959F3" wp14:editId="596F4450">
            <wp:extent cx="365760" cy="350520"/>
            <wp:effectExtent l="0" t="0" r="0" b="0"/>
            <wp:docPr id="3"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5760" cy="350520"/>
                    </a:xfrm>
                    <a:prstGeom prst="rect">
                      <a:avLst/>
                    </a:prstGeom>
                    <a:noFill/>
                    <a:ln>
                      <a:noFill/>
                    </a:ln>
                  </pic:spPr>
                </pic:pic>
              </a:graphicData>
            </a:graphic>
          </wp:inline>
        </w:drawing>
      </w:r>
    </w:p>
    <w:p w14:paraId="422036C2" w14:textId="77777777" w:rsidR="00E6683A" w:rsidRPr="00FB31B5" w:rsidRDefault="00E6683A">
      <w:pPr>
        <w:ind w:firstLineChars="200" w:firstLine="420"/>
        <w:rPr>
          <w:rFonts w:hint="eastAsia"/>
        </w:rPr>
      </w:pPr>
      <w:r w:rsidRPr="00FB31B5">
        <w:rPr>
          <w:rFonts w:hint="eastAsia"/>
        </w:rPr>
        <w:t>角频率</w:t>
      </w:r>
      <w:r w:rsidRPr="00FB31B5">
        <w:t>ω</w:t>
      </w:r>
      <w:r w:rsidRPr="00FB31B5">
        <w:rPr>
          <w:rFonts w:hint="eastAsia"/>
        </w:rPr>
        <w:t>：相角在每秒中变化的角度以弧度数来表示时，单位是弧度</w:t>
      </w:r>
      <w:r w:rsidRPr="00FB31B5">
        <w:rPr>
          <w:rFonts w:hint="eastAsia"/>
        </w:rPr>
        <w:t>/</w:t>
      </w:r>
      <w:r w:rsidRPr="00FB31B5">
        <w:rPr>
          <w:rFonts w:hint="eastAsia"/>
        </w:rPr>
        <w:t>秒。正弦量也可以用角频率表示，因为一周期经历了</w:t>
      </w:r>
      <w:r w:rsidRPr="00FB31B5">
        <w:rPr>
          <w:rFonts w:hint="eastAsia"/>
        </w:rPr>
        <w:t>2</w:t>
      </w:r>
      <w:r w:rsidRPr="00FB31B5">
        <w:t>π</w:t>
      </w:r>
      <w:r w:rsidRPr="00FB31B5">
        <w:rPr>
          <w:rFonts w:hint="eastAsia"/>
        </w:rPr>
        <w:t>弧度，所以角频率为：</w:t>
      </w:r>
    </w:p>
    <w:p w14:paraId="68E19434" w14:textId="4C4FEF12" w:rsidR="00E6683A" w:rsidRPr="00FB31B5" w:rsidRDefault="00393742">
      <w:pPr>
        <w:ind w:firstLineChars="700" w:firstLine="1470"/>
        <w:rPr>
          <w:rFonts w:hint="eastAsia"/>
        </w:rPr>
      </w:pPr>
      <w:r w:rsidRPr="00FB31B5">
        <w:rPr>
          <w:iCs/>
          <w:noProof/>
        </w:rPr>
        <w:drawing>
          <wp:inline distT="0" distB="0" distL="0" distR="0" wp14:anchorId="2BECA7CE" wp14:editId="242220C5">
            <wp:extent cx="876300" cy="350520"/>
            <wp:effectExtent l="0" t="0" r="0" b="0"/>
            <wp:docPr id="4"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76300" cy="350520"/>
                    </a:xfrm>
                    <a:prstGeom prst="rect">
                      <a:avLst/>
                    </a:prstGeom>
                    <a:noFill/>
                    <a:ln>
                      <a:noFill/>
                    </a:ln>
                  </pic:spPr>
                </pic:pic>
              </a:graphicData>
            </a:graphic>
          </wp:inline>
        </w:drawing>
      </w:r>
    </w:p>
    <w:p w14:paraId="30FF8607" w14:textId="77777777" w:rsidR="00E6683A" w:rsidRPr="00FB31B5" w:rsidRDefault="00E6683A">
      <w:pPr>
        <w:pStyle w:val="3"/>
        <w:numPr>
          <w:ilvl w:val="0"/>
          <w:numId w:val="6"/>
        </w:numPr>
        <w:rPr>
          <w:rFonts w:hint="eastAsia"/>
          <w:b w:val="0"/>
        </w:rPr>
      </w:pPr>
      <w:bookmarkStart w:id="109" w:name="_Toc41109899"/>
      <w:bookmarkStart w:id="110" w:name="_Toc43023678"/>
      <w:bookmarkStart w:id="111" w:name="_Toc43024747"/>
      <w:bookmarkStart w:id="112" w:name="_Toc43029899"/>
      <w:bookmarkStart w:id="113" w:name="_Toc149963467"/>
      <w:r w:rsidRPr="00FB31B5">
        <w:rPr>
          <w:rFonts w:hint="eastAsia"/>
          <w:b w:val="0"/>
        </w:rPr>
        <w:t>什么是相位(</w:t>
      </w:r>
      <w:r w:rsidRPr="00FB31B5">
        <w:rPr>
          <w:b w:val="0"/>
          <w:iCs/>
        </w:rPr>
        <w:t>ω</w:t>
      </w:r>
      <w:r w:rsidRPr="00FB31B5">
        <w:rPr>
          <w:rFonts w:hint="eastAsia"/>
          <w:b w:val="0"/>
          <w:iCs/>
        </w:rPr>
        <w:t>t</w:t>
      </w:r>
      <w:r w:rsidRPr="00FB31B5">
        <w:rPr>
          <w:rFonts w:hint="eastAsia"/>
          <w:b w:val="0"/>
        </w:rPr>
        <w:t>+</w:t>
      </w:r>
      <w:r w:rsidRPr="00FB31B5">
        <w:rPr>
          <w:rFonts w:hint="eastAsia"/>
          <w:b w:val="0"/>
          <w:iCs/>
        </w:rPr>
        <w:t>φ</w:t>
      </w:r>
      <w:r w:rsidRPr="00FB31B5">
        <w:rPr>
          <w:rFonts w:hint="eastAsia"/>
          <w:b w:val="0"/>
        </w:rPr>
        <w:t>)、初相位</w:t>
      </w:r>
      <w:r w:rsidRPr="00FB31B5">
        <w:rPr>
          <w:rFonts w:hint="eastAsia"/>
          <w:b w:val="0"/>
          <w:iCs/>
        </w:rPr>
        <w:t>φ</w:t>
      </w:r>
      <w:r w:rsidRPr="00FB31B5">
        <w:rPr>
          <w:rFonts w:hint="eastAsia"/>
          <w:b w:val="0"/>
        </w:rPr>
        <w:t>、相位差</w:t>
      </w:r>
      <w:r w:rsidRPr="00FB31B5">
        <w:rPr>
          <w:rFonts w:hint="eastAsia"/>
          <w:b w:val="0"/>
          <w:iCs/>
        </w:rPr>
        <w:t>Δφ</w:t>
      </w:r>
      <w:r w:rsidRPr="00FB31B5">
        <w:rPr>
          <w:rFonts w:hint="eastAsia"/>
          <w:b w:val="0"/>
        </w:rPr>
        <w:t>？</w:t>
      </w:r>
      <w:bookmarkEnd w:id="109"/>
      <w:bookmarkEnd w:id="110"/>
      <w:bookmarkEnd w:id="111"/>
      <w:bookmarkEnd w:id="112"/>
      <w:bookmarkEnd w:id="113"/>
    </w:p>
    <w:p w14:paraId="55C58D0A" w14:textId="77777777" w:rsidR="00E6683A" w:rsidRPr="00FB31B5" w:rsidRDefault="00E6683A">
      <w:pPr>
        <w:rPr>
          <w:rFonts w:hint="eastAsia"/>
        </w:rPr>
      </w:pPr>
      <w:r w:rsidRPr="00FB31B5">
        <w:rPr>
          <w:rFonts w:hint="eastAsia"/>
        </w:rPr>
        <w:t>答：相位</w:t>
      </w:r>
      <w:r w:rsidRPr="00FB31B5">
        <w:rPr>
          <w:rFonts w:hint="eastAsia"/>
        </w:rPr>
        <w:t>(</w:t>
      </w:r>
      <w:r w:rsidRPr="00FB31B5">
        <w:rPr>
          <w:iCs/>
        </w:rPr>
        <w:t>ω</w:t>
      </w:r>
      <w:r w:rsidRPr="00FB31B5">
        <w:rPr>
          <w:rFonts w:hint="eastAsia"/>
          <w:iCs/>
        </w:rPr>
        <w:t>t</w:t>
      </w:r>
      <w:r w:rsidRPr="00FB31B5">
        <w:rPr>
          <w:rFonts w:hint="eastAsia"/>
        </w:rPr>
        <w:t>+</w:t>
      </w:r>
      <w:r w:rsidRPr="00FB31B5">
        <w:rPr>
          <w:rFonts w:hint="eastAsia"/>
          <w:iCs/>
        </w:rPr>
        <w:t>φ</w:t>
      </w:r>
      <w:r w:rsidRPr="00FB31B5">
        <w:rPr>
          <w:rFonts w:hint="eastAsia"/>
        </w:rPr>
        <w:t>)</w:t>
      </w:r>
      <w:r w:rsidRPr="00FB31B5">
        <w:rPr>
          <w:rFonts w:hint="eastAsia"/>
        </w:rPr>
        <w:t>称为正弦量的相位，它反映了正弦量在交变过程中瞬时值的大小和正负。</w:t>
      </w:r>
    </w:p>
    <w:p w14:paraId="16C091F3" w14:textId="77777777" w:rsidR="00E6683A" w:rsidRPr="00FB31B5" w:rsidRDefault="00E6683A">
      <w:pPr>
        <w:ind w:firstLineChars="200" w:firstLine="420"/>
        <w:rPr>
          <w:rFonts w:hint="eastAsia"/>
        </w:rPr>
      </w:pPr>
      <w:r w:rsidRPr="00FB31B5">
        <w:rPr>
          <w:rFonts w:hint="eastAsia"/>
        </w:rPr>
        <w:t>初相位：</w:t>
      </w:r>
      <w:r w:rsidRPr="00FB31B5">
        <w:rPr>
          <w:rFonts w:hint="eastAsia"/>
          <w:iCs/>
        </w:rPr>
        <w:t>t</w:t>
      </w:r>
      <w:r w:rsidRPr="00FB31B5">
        <w:rPr>
          <w:rFonts w:hint="eastAsia"/>
        </w:rPr>
        <w:t>＝</w:t>
      </w:r>
      <w:r w:rsidRPr="00FB31B5">
        <w:rPr>
          <w:rFonts w:hint="eastAsia"/>
        </w:rPr>
        <w:t>0</w:t>
      </w:r>
      <w:r w:rsidRPr="00FB31B5">
        <w:rPr>
          <w:rFonts w:hint="eastAsia"/>
        </w:rPr>
        <w:t>时的相位称为初相位，它反映了正弦量在计算时起点的相位，它和计时起点的选择有关，即同一正弦量，计时起点不同，其相位也不同。</w:t>
      </w:r>
    </w:p>
    <w:p w14:paraId="74ABDE88" w14:textId="77777777" w:rsidR="00E6683A" w:rsidRPr="00FB31B5" w:rsidRDefault="00E6683A">
      <w:pPr>
        <w:ind w:firstLineChars="200" w:firstLine="420"/>
        <w:rPr>
          <w:rFonts w:hint="eastAsia"/>
        </w:rPr>
      </w:pPr>
      <w:r w:rsidRPr="00FB31B5">
        <w:rPr>
          <w:rFonts w:hint="eastAsia"/>
        </w:rPr>
        <w:t>两个同频率正弦量的相位差就等于它们的初相位差。</w:t>
      </w:r>
    </w:p>
    <w:p w14:paraId="0084FDA6" w14:textId="77777777" w:rsidR="00E6683A" w:rsidRPr="00FB31B5" w:rsidRDefault="00E6683A">
      <w:pPr>
        <w:ind w:firstLineChars="400" w:firstLine="840"/>
        <w:rPr>
          <w:rFonts w:hint="eastAsia"/>
        </w:rPr>
      </w:pPr>
      <w:r w:rsidRPr="00FB31B5">
        <w:rPr>
          <w:rFonts w:hint="eastAsia"/>
          <w:iCs/>
        </w:rPr>
        <w:t>Δφ</w:t>
      </w:r>
      <w:r w:rsidRPr="00FB31B5">
        <w:rPr>
          <w:rFonts w:hint="eastAsia"/>
        </w:rPr>
        <w:t>=(</w:t>
      </w:r>
      <w:r w:rsidRPr="00FB31B5">
        <w:rPr>
          <w:iCs/>
        </w:rPr>
        <w:t>ω</w:t>
      </w:r>
      <w:r w:rsidRPr="00FB31B5">
        <w:rPr>
          <w:rFonts w:hint="eastAsia"/>
          <w:iCs/>
        </w:rPr>
        <w:t>t</w:t>
      </w:r>
      <w:r w:rsidRPr="00FB31B5">
        <w:rPr>
          <w:rFonts w:hint="eastAsia"/>
        </w:rPr>
        <w:t>+</w:t>
      </w:r>
      <w:r w:rsidRPr="00FB31B5">
        <w:rPr>
          <w:rFonts w:hint="eastAsia"/>
          <w:iCs/>
        </w:rPr>
        <w:t>φ</w:t>
      </w:r>
      <w:r w:rsidRPr="00FB31B5">
        <w:rPr>
          <w:rFonts w:hint="eastAsia"/>
          <w:iCs/>
          <w:vertAlign w:val="subscript"/>
        </w:rPr>
        <w:t>1</w:t>
      </w:r>
      <w:r w:rsidRPr="00FB31B5">
        <w:rPr>
          <w:rFonts w:hint="eastAsia"/>
        </w:rPr>
        <w:t>)</w:t>
      </w:r>
      <w:r w:rsidRPr="00FB31B5">
        <w:rPr>
          <w:rFonts w:hint="eastAsia"/>
        </w:rPr>
        <w:t>－</w:t>
      </w:r>
      <w:r w:rsidRPr="00FB31B5">
        <w:rPr>
          <w:rFonts w:hint="eastAsia"/>
        </w:rPr>
        <w:t>(</w:t>
      </w:r>
      <w:r w:rsidRPr="00FB31B5">
        <w:rPr>
          <w:iCs/>
        </w:rPr>
        <w:t>ω</w:t>
      </w:r>
      <w:r w:rsidRPr="00FB31B5">
        <w:rPr>
          <w:rFonts w:hint="eastAsia"/>
          <w:iCs/>
        </w:rPr>
        <w:t>t</w:t>
      </w:r>
      <w:r w:rsidRPr="00FB31B5">
        <w:rPr>
          <w:rFonts w:hint="eastAsia"/>
        </w:rPr>
        <w:t>+</w:t>
      </w:r>
      <w:r w:rsidRPr="00FB31B5">
        <w:rPr>
          <w:rFonts w:hint="eastAsia"/>
          <w:iCs/>
        </w:rPr>
        <w:t>φ</w:t>
      </w:r>
      <w:r w:rsidRPr="00FB31B5">
        <w:rPr>
          <w:rFonts w:hint="eastAsia"/>
          <w:iCs/>
          <w:vertAlign w:val="subscript"/>
        </w:rPr>
        <w:t>2</w:t>
      </w:r>
      <w:r w:rsidRPr="00FB31B5">
        <w:rPr>
          <w:rFonts w:hint="eastAsia"/>
        </w:rPr>
        <w:t>)=</w:t>
      </w:r>
      <w:r w:rsidRPr="00FB31B5">
        <w:rPr>
          <w:rFonts w:hint="eastAsia"/>
          <w:iCs/>
        </w:rPr>
        <w:t xml:space="preserve"> </w:t>
      </w:r>
      <w:r w:rsidRPr="00FB31B5">
        <w:rPr>
          <w:rFonts w:hint="eastAsia"/>
          <w:iCs/>
        </w:rPr>
        <w:t>φ</w:t>
      </w:r>
      <w:r w:rsidRPr="00FB31B5">
        <w:rPr>
          <w:rFonts w:hint="eastAsia"/>
          <w:iCs/>
          <w:vertAlign w:val="subscript"/>
        </w:rPr>
        <w:t>1</w:t>
      </w:r>
      <w:r w:rsidRPr="00FB31B5">
        <w:rPr>
          <w:rFonts w:hint="eastAsia"/>
        </w:rPr>
        <w:t>－</w:t>
      </w:r>
      <w:r w:rsidRPr="00FB31B5">
        <w:rPr>
          <w:rFonts w:hint="eastAsia"/>
          <w:iCs/>
        </w:rPr>
        <w:t>φ</w:t>
      </w:r>
      <w:r w:rsidRPr="00FB31B5">
        <w:rPr>
          <w:rFonts w:hint="eastAsia"/>
          <w:iCs/>
          <w:vertAlign w:val="subscript"/>
        </w:rPr>
        <w:t>2</w:t>
      </w:r>
    </w:p>
    <w:p w14:paraId="09036EB3" w14:textId="77777777" w:rsidR="00E6683A" w:rsidRPr="00FB31B5" w:rsidRDefault="00E6683A">
      <w:pPr>
        <w:ind w:firstLineChars="200" w:firstLine="420"/>
        <w:rPr>
          <w:rFonts w:hint="eastAsia"/>
        </w:rPr>
      </w:pPr>
      <w:r w:rsidRPr="00FB31B5">
        <w:rPr>
          <w:rFonts w:hint="eastAsia"/>
          <w:iCs/>
        </w:rPr>
        <w:t>Δφ</w:t>
      </w:r>
      <w:r w:rsidRPr="00FB31B5">
        <w:rPr>
          <w:rFonts w:hint="eastAsia"/>
        </w:rPr>
        <w:t>=</w:t>
      </w:r>
      <w:r w:rsidRPr="00FB31B5">
        <w:rPr>
          <w:rFonts w:hint="eastAsia"/>
          <w:iCs/>
        </w:rPr>
        <w:t>φ</w:t>
      </w:r>
      <w:r w:rsidRPr="00FB31B5">
        <w:rPr>
          <w:rFonts w:hint="eastAsia"/>
          <w:iCs/>
          <w:vertAlign w:val="subscript"/>
        </w:rPr>
        <w:t>1</w:t>
      </w:r>
      <w:r w:rsidRPr="00FB31B5">
        <w:rPr>
          <w:rFonts w:hint="eastAsia"/>
        </w:rPr>
        <w:t>－</w:t>
      </w:r>
      <w:r w:rsidRPr="00FB31B5">
        <w:rPr>
          <w:rFonts w:hint="eastAsia"/>
          <w:iCs/>
        </w:rPr>
        <w:t>φ</w:t>
      </w:r>
      <w:r w:rsidRPr="00FB31B5">
        <w:rPr>
          <w:rFonts w:hint="eastAsia"/>
          <w:iCs/>
          <w:vertAlign w:val="subscript"/>
        </w:rPr>
        <w:t>2</w:t>
      </w:r>
      <w:r w:rsidRPr="00FB31B5">
        <w:rPr>
          <w:rFonts w:hint="eastAsia"/>
        </w:rPr>
        <w:t>=0</w:t>
      </w:r>
      <w:r w:rsidRPr="00FB31B5">
        <w:rPr>
          <w:rFonts w:hint="eastAsia"/>
        </w:rPr>
        <w:t>°</w:t>
      </w:r>
      <w:r w:rsidRPr="00FB31B5">
        <w:rPr>
          <w:rFonts w:hint="eastAsia"/>
        </w:rPr>
        <w:t xml:space="preserve">      </w:t>
      </w:r>
      <w:r w:rsidRPr="00FB31B5">
        <w:rPr>
          <w:rFonts w:hint="eastAsia"/>
        </w:rPr>
        <w:t>两正弦量为同相；</w:t>
      </w:r>
    </w:p>
    <w:p w14:paraId="63BA6EA4" w14:textId="77777777" w:rsidR="00E6683A" w:rsidRPr="00FB31B5" w:rsidRDefault="00E6683A">
      <w:pPr>
        <w:ind w:firstLineChars="200" w:firstLine="420"/>
        <w:rPr>
          <w:rFonts w:hint="eastAsia"/>
        </w:rPr>
      </w:pPr>
      <w:r w:rsidRPr="00FB31B5">
        <w:rPr>
          <w:rFonts w:hint="eastAsia"/>
          <w:iCs/>
        </w:rPr>
        <w:t>Δφ</w:t>
      </w:r>
      <w:r w:rsidRPr="00FB31B5">
        <w:rPr>
          <w:rFonts w:hint="eastAsia"/>
        </w:rPr>
        <w:t>=</w:t>
      </w:r>
      <w:r w:rsidRPr="00FB31B5">
        <w:rPr>
          <w:rFonts w:hint="eastAsia"/>
          <w:iCs/>
        </w:rPr>
        <w:t>φ</w:t>
      </w:r>
      <w:r w:rsidRPr="00FB31B5">
        <w:rPr>
          <w:rFonts w:hint="eastAsia"/>
          <w:iCs/>
          <w:vertAlign w:val="subscript"/>
        </w:rPr>
        <w:t>1</w:t>
      </w:r>
      <w:r w:rsidRPr="00FB31B5">
        <w:rPr>
          <w:rFonts w:hint="eastAsia"/>
        </w:rPr>
        <w:t>－</w:t>
      </w:r>
      <w:r w:rsidRPr="00FB31B5">
        <w:rPr>
          <w:rFonts w:hint="eastAsia"/>
          <w:iCs/>
        </w:rPr>
        <w:t>φ</w:t>
      </w:r>
      <w:r w:rsidRPr="00FB31B5">
        <w:rPr>
          <w:rFonts w:hint="eastAsia"/>
          <w:iCs/>
          <w:vertAlign w:val="subscript"/>
        </w:rPr>
        <w:t>2</w:t>
      </w:r>
      <w:r w:rsidRPr="00FB31B5">
        <w:rPr>
          <w:rFonts w:hint="eastAsia"/>
        </w:rPr>
        <w:t>=180</w:t>
      </w:r>
      <w:r w:rsidRPr="00FB31B5">
        <w:rPr>
          <w:rFonts w:hint="eastAsia"/>
        </w:rPr>
        <w:t>°</w:t>
      </w:r>
      <w:r w:rsidRPr="00FB31B5">
        <w:rPr>
          <w:rFonts w:hint="eastAsia"/>
        </w:rPr>
        <w:t xml:space="preserve">    </w:t>
      </w:r>
      <w:r w:rsidRPr="00FB31B5">
        <w:rPr>
          <w:rFonts w:hint="eastAsia"/>
        </w:rPr>
        <w:t>两正弦量相位相反。</w:t>
      </w:r>
    </w:p>
    <w:p w14:paraId="023375F7" w14:textId="77777777" w:rsidR="00E6683A" w:rsidRPr="00FB31B5" w:rsidRDefault="00E6683A">
      <w:pPr>
        <w:ind w:firstLineChars="200" w:firstLine="420"/>
        <w:rPr>
          <w:rFonts w:hint="eastAsia"/>
        </w:rPr>
      </w:pPr>
      <w:r w:rsidRPr="00FB31B5">
        <w:rPr>
          <w:rFonts w:hint="eastAsia"/>
        </w:rPr>
        <w:t>在电路中，根据两个同频率正弦量的相位差不同，常用超前、滞后、同相、反相等名词加以说明。</w:t>
      </w:r>
    </w:p>
    <w:p w14:paraId="0B414193" w14:textId="77777777" w:rsidR="00E6683A" w:rsidRPr="00FB31B5" w:rsidRDefault="00E6683A">
      <w:pPr>
        <w:pStyle w:val="3"/>
        <w:numPr>
          <w:ilvl w:val="0"/>
          <w:numId w:val="6"/>
        </w:numPr>
        <w:rPr>
          <w:rFonts w:hint="eastAsia"/>
          <w:b w:val="0"/>
        </w:rPr>
      </w:pPr>
      <w:bookmarkStart w:id="114" w:name="_Toc41109900"/>
      <w:bookmarkStart w:id="115" w:name="_Toc43023679"/>
      <w:bookmarkStart w:id="116" w:name="_Toc43024748"/>
      <w:bookmarkStart w:id="117" w:name="_Toc43029900"/>
      <w:bookmarkStart w:id="118" w:name="_Toc149963468"/>
      <w:r w:rsidRPr="00FB31B5">
        <w:rPr>
          <w:rFonts w:hint="eastAsia"/>
          <w:b w:val="0"/>
        </w:rPr>
        <w:t>正弦有哪几种表示方法？</w:t>
      </w:r>
      <w:bookmarkEnd w:id="114"/>
      <w:bookmarkEnd w:id="115"/>
      <w:bookmarkEnd w:id="116"/>
      <w:bookmarkEnd w:id="117"/>
      <w:bookmarkEnd w:id="118"/>
    </w:p>
    <w:p w14:paraId="617D6AC3" w14:textId="77777777" w:rsidR="00E6683A" w:rsidRPr="00FB31B5" w:rsidRDefault="00E6683A">
      <w:pPr>
        <w:rPr>
          <w:rFonts w:ascii="宋体" w:hAnsi="宋体" w:hint="eastAsia"/>
        </w:rPr>
      </w:pPr>
      <w:r w:rsidRPr="00FB31B5">
        <w:rPr>
          <w:rFonts w:hint="eastAsia"/>
        </w:rPr>
        <w:t>答：</w:t>
      </w:r>
      <w:r w:rsidRPr="00FB31B5">
        <w:rPr>
          <w:rFonts w:ascii="宋体" w:hAnsi="宋体" w:hint="eastAsia"/>
        </w:rPr>
        <w:t>⑴正弦函数表示法：</w:t>
      </w:r>
    </w:p>
    <w:p w14:paraId="23759AD1" w14:textId="77777777" w:rsidR="00E6683A" w:rsidRPr="00FB31B5" w:rsidRDefault="00E6683A">
      <w:pPr>
        <w:ind w:firstLineChars="300" w:firstLine="630"/>
        <w:rPr>
          <w:rFonts w:ascii="宋体" w:hAnsi="宋体" w:hint="eastAsia"/>
        </w:rPr>
      </w:pPr>
      <w:r w:rsidRPr="00FB31B5">
        <w:rPr>
          <w:rFonts w:ascii="宋体" w:hAnsi="宋体" w:hint="eastAsia"/>
          <w:iCs/>
        </w:rPr>
        <w:t xml:space="preserve">u </w:t>
      </w:r>
      <w:r w:rsidRPr="00FB31B5">
        <w:rPr>
          <w:rFonts w:ascii="宋体" w:hAnsi="宋体" w:hint="eastAsia"/>
        </w:rPr>
        <w:t>=</w:t>
      </w:r>
      <w:r w:rsidRPr="00FB31B5">
        <w:rPr>
          <w:rFonts w:ascii="宋体" w:hAnsi="宋体" w:hint="eastAsia"/>
          <w:iCs/>
        </w:rPr>
        <w:t>U</w:t>
      </w:r>
      <w:r w:rsidRPr="00FB31B5">
        <w:rPr>
          <w:rFonts w:ascii="宋体" w:hAnsi="宋体" w:hint="eastAsia"/>
        </w:rPr>
        <w:t>msin</w:t>
      </w:r>
      <w:r w:rsidRPr="00FB31B5">
        <w:rPr>
          <w:rFonts w:hint="eastAsia"/>
        </w:rPr>
        <w:t>(</w:t>
      </w:r>
      <w:r w:rsidRPr="00FB31B5">
        <w:rPr>
          <w:iCs/>
        </w:rPr>
        <w:t>ω</w:t>
      </w:r>
      <w:r w:rsidRPr="00FB31B5">
        <w:rPr>
          <w:rFonts w:hint="eastAsia"/>
          <w:iCs/>
        </w:rPr>
        <w:t>t</w:t>
      </w:r>
      <w:r w:rsidRPr="00FB31B5">
        <w:rPr>
          <w:rFonts w:hint="eastAsia"/>
        </w:rPr>
        <w:t>+</w:t>
      </w:r>
      <w:r w:rsidRPr="00FB31B5">
        <w:rPr>
          <w:rFonts w:hint="eastAsia"/>
          <w:iCs/>
        </w:rPr>
        <w:t>φ</w:t>
      </w:r>
      <w:r w:rsidRPr="00FB31B5">
        <w:rPr>
          <w:rFonts w:hint="eastAsia"/>
          <w:iCs/>
          <w:vertAlign w:val="subscript"/>
        </w:rPr>
        <w:t>1</w:t>
      </w:r>
      <w:r w:rsidRPr="00FB31B5">
        <w:rPr>
          <w:rFonts w:hint="eastAsia"/>
        </w:rPr>
        <w:t xml:space="preserve">)        </w:t>
      </w:r>
      <w:r w:rsidRPr="00FB31B5">
        <w:rPr>
          <w:rFonts w:ascii="宋体" w:hAnsi="宋体" w:hint="eastAsia"/>
          <w:iCs/>
        </w:rPr>
        <w:t xml:space="preserve">i </w:t>
      </w:r>
      <w:r w:rsidRPr="00FB31B5">
        <w:rPr>
          <w:rFonts w:ascii="宋体" w:hAnsi="宋体" w:hint="eastAsia"/>
        </w:rPr>
        <w:t>=</w:t>
      </w:r>
      <w:r w:rsidRPr="00FB31B5">
        <w:rPr>
          <w:rFonts w:ascii="宋体" w:hAnsi="宋体" w:hint="eastAsia"/>
          <w:iCs/>
        </w:rPr>
        <w:t>I</w:t>
      </w:r>
      <w:r w:rsidRPr="00FB31B5">
        <w:rPr>
          <w:rFonts w:ascii="宋体" w:hAnsi="宋体" w:hint="eastAsia"/>
        </w:rPr>
        <w:t xml:space="preserve">msin </w:t>
      </w:r>
      <w:r w:rsidRPr="00FB31B5">
        <w:rPr>
          <w:rFonts w:hint="eastAsia"/>
        </w:rPr>
        <w:t>(</w:t>
      </w:r>
      <w:r w:rsidRPr="00FB31B5">
        <w:rPr>
          <w:iCs/>
        </w:rPr>
        <w:t>ω</w:t>
      </w:r>
      <w:r w:rsidRPr="00FB31B5">
        <w:rPr>
          <w:rFonts w:hint="eastAsia"/>
          <w:iCs/>
        </w:rPr>
        <w:t>t</w:t>
      </w:r>
      <w:r w:rsidRPr="00FB31B5">
        <w:rPr>
          <w:rFonts w:hint="eastAsia"/>
        </w:rPr>
        <w:t>+</w:t>
      </w:r>
      <w:r w:rsidRPr="00FB31B5">
        <w:rPr>
          <w:rFonts w:hint="eastAsia"/>
          <w:iCs/>
        </w:rPr>
        <w:t>φ</w:t>
      </w:r>
      <w:r w:rsidRPr="00FB31B5">
        <w:rPr>
          <w:rFonts w:hint="eastAsia"/>
          <w:iCs/>
          <w:vertAlign w:val="subscript"/>
        </w:rPr>
        <w:t>2</w:t>
      </w:r>
      <w:r w:rsidRPr="00FB31B5">
        <w:rPr>
          <w:rFonts w:hint="eastAsia"/>
        </w:rPr>
        <w:t>)</w:t>
      </w:r>
    </w:p>
    <w:p w14:paraId="71C10243" w14:textId="77777777" w:rsidR="00E6683A" w:rsidRPr="00FB31B5" w:rsidRDefault="00E6683A">
      <w:pPr>
        <w:ind w:firstLineChars="200" w:firstLine="420"/>
        <w:rPr>
          <w:rFonts w:ascii="宋体" w:hAnsi="宋体" w:hint="eastAsia"/>
        </w:rPr>
      </w:pPr>
      <w:r w:rsidRPr="00FB31B5">
        <w:rPr>
          <w:rFonts w:ascii="宋体" w:hAnsi="宋体" w:hint="eastAsia"/>
        </w:rPr>
        <w:t>⑵正弦波形图表示法：如图2—2所示。</w:t>
      </w:r>
    </w:p>
    <w:p w14:paraId="1480C957" w14:textId="77777777" w:rsidR="00E6683A" w:rsidRPr="00FB31B5" w:rsidRDefault="00E6683A">
      <w:pPr>
        <w:ind w:firstLineChars="200" w:firstLine="420"/>
        <w:rPr>
          <w:rFonts w:ascii="宋体" w:hAnsi="宋体" w:hint="eastAsia"/>
        </w:rPr>
      </w:pPr>
      <w:r w:rsidRPr="00FB31B5">
        <w:rPr>
          <w:rFonts w:ascii="宋体" w:hAnsi="宋体" w:hint="eastAsia"/>
        </w:rPr>
        <w:t>⑶相量图表示</w:t>
      </w:r>
    </w:p>
    <w:p w14:paraId="2BB8D1F8" w14:textId="77777777" w:rsidR="00E6683A" w:rsidRPr="00FB31B5" w:rsidRDefault="00E6683A">
      <w:pPr>
        <w:ind w:firstLineChars="200" w:firstLine="420"/>
        <w:rPr>
          <w:rFonts w:ascii="宋体" w:hAnsi="宋体" w:hint="eastAsia"/>
        </w:rPr>
      </w:pPr>
      <w:r w:rsidRPr="00FB31B5">
        <w:rPr>
          <w:rFonts w:ascii="宋体" w:hAnsi="宋体" w:hint="eastAsia"/>
        </w:rPr>
        <w:t>相量的长短等于正弦量的幅值(或有效值)，相量和横轴正方向的夹角等于正弦量的初相位，如</w:t>
      </w:r>
      <w:bookmarkStart w:id="119" w:name="OLE_LINK2"/>
      <w:r w:rsidRPr="00FB31B5">
        <w:rPr>
          <w:rFonts w:ascii="宋体" w:hAnsi="宋体" w:hint="eastAsia"/>
        </w:rPr>
        <w:t>图2—3</w:t>
      </w:r>
      <w:bookmarkEnd w:id="119"/>
      <w:r w:rsidRPr="00FB31B5">
        <w:rPr>
          <w:rFonts w:ascii="宋体" w:hAnsi="宋体" w:hint="eastAsia"/>
        </w:rPr>
        <w:t xml:space="preserve">所示。 </w:t>
      </w:r>
    </w:p>
    <w:p w14:paraId="6C5BD5E2" w14:textId="77777777" w:rsidR="00E6683A" w:rsidRPr="00FB31B5" w:rsidRDefault="00E6683A">
      <w:pPr>
        <w:ind w:firstLineChars="200" w:firstLine="420"/>
        <w:rPr>
          <w:rFonts w:ascii="宋体" w:hAnsi="宋体" w:hint="eastAsia"/>
        </w:rPr>
      </w:pPr>
      <w:r w:rsidRPr="00FB31B5">
        <w:rPr>
          <w:rFonts w:ascii="宋体" w:hAnsi="宋体" w:hint="eastAsia"/>
        </w:rPr>
        <w:t>⑷相量的复数式表示</w:t>
      </w:r>
    </w:p>
    <w:p w14:paraId="1A29212F" w14:textId="77777777" w:rsidR="00E6683A" w:rsidRPr="00FB31B5" w:rsidRDefault="00E6683A">
      <w:pPr>
        <w:ind w:firstLineChars="200" w:firstLine="420"/>
        <w:rPr>
          <w:rFonts w:ascii="宋体" w:hAnsi="宋体" w:hint="eastAsia"/>
        </w:rPr>
      </w:pPr>
      <w:r w:rsidRPr="00FB31B5">
        <w:rPr>
          <w:rFonts w:ascii="宋体" w:hAnsi="宋体" w:hint="eastAsia"/>
        </w:rPr>
        <w:t>复数的模等于正弦量的幅值(或者有效值)，复数的幅角等于正弦量的初相位。</w:t>
      </w:r>
    </w:p>
    <w:p w14:paraId="36EAD913" w14:textId="77777777" w:rsidR="00E6683A" w:rsidRPr="00FB31B5" w:rsidRDefault="00E6683A">
      <w:pPr>
        <w:rPr>
          <w:rFonts w:ascii="宋体" w:hAnsi="宋体" w:hint="eastAsia"/>
        </w:rPr>
      </w:pPr>
      <w:r w:rsidRPr="00FB31B5">
        <w:object w:dxaOrig="8309" w:dyaOrig="3405" w14:anchorId="30EE4C4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415.2pt;height:170.4pt" o:ole="">
            <v:imagedata r:id="rId12" o:title=""/>
          </v:shape>
          <o:OLEObject Type="Embed" ProgID="PBrush" ShapeID="_x0000_i1029" DrawAspect="Content" ObjectID="_1819437123" r:id="rId13"/>
        </w:object>
      </w:r>
    </w:p>
    <w:p w14:paraId="6A966EF0" w14:textId="77777777" w:rsidR="00E6683A" w:rsidRPr="00FB31B5" w:rsidRDefault="00E6683A">
      <w:pPr>
        <w:rPr>
          <w:rFonts w:ascii="宋体" w:hAnsi="宋体" w:hint="eastAsia"/>
        </w:rPr>
      </w:pPr>
      <w:r w:rsidRPr="00FB31B5">
        <w:rPr>
          <w:rFonts w:ascii="宋体" w:hAnsi="宋体" w:hint="eastAsia"/>
        </w:rPr>
        <w:t xml:space="preserve">                           图2—2   正弦波形图</w:t>
      </w:r>
    </w:p>
    <w:p w14:paraId="282AE081" w14:textId="77D00FF2" w:rsidR="00E6683A" w:rsidRPr="00FB31B5" w:rsidRDefault="00393742">
      <w:pPr>
        <w:rPr>
          <w:rFonts w:ascii="宋体" w:hAnsi="宋体" w:hint="eastAsia"/>
        </w:rPr>
      </w:pPr>
      <w:r w:rsidRPr="00FB31B5">
        <w:rPr>
          <w:rFonts w:ascii="宋体" w:hAnsi="宋体"/>
          <w:noProof/>
          <w:sz w:val="20"/>
        </w:rPr>
        <mc:AlternateContent>
          <mc:Choice Requires="wpg">
            <w:drawing>
              <wp:anchor distT="0" distB="0" distL="114300" distR="114300" simplePos="0" relativeHeight="251649536" behindDoc="0" locked="0" layoutInCell="1" allowOverlap="1" wp14:anchorId="40F1DDDF" wp14:editId="2CF96CCF">
                <wp:simplePos x="0" y="0"/>
                <wp:positionH relativeFrom="column">
                  <wp:posOffset>1257300</wp:posOffset>
                </wp:positionH>
                <wp:positionV relativeFrom="paragraph">
                  <wp:posOffset>99060</wp:posOffset>
                </wp:positionV>
                <wp:extent cx="1828800" cy="891540"/>
                <wp:effectExtent l="7620" t="0" r="1905" b="0"/>
                <wp:wrapNone/>
                <wp:docPr id="65329868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828800" cy="891540"/>
                          <a:chOff x="3780" y="4872"/>
                          <a:chExt cx="2880" cy="1404"/>
                        </a:xfrm>
                      </wpg:grpSpPr>
                      <wps:wsp>
                        <wps:cNvPr id="1681140907" name="Line 3"/>
                        <wps:cNvCnPr>
                          <a:cxnSpLocks noChangeShapeType="1"/>
                        </wps:cNvCnPr>
                        <wps:spPr bwMode="auto">
                          <a:xfrm>
                            <a:off x="3780" y="6120"/>
                            <a:ext cx="23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40482490" name="Line 4"/>
                        <wps:cNvCnPr>
                          <a:cxnSpLocks noChangeShapeType="1"/>
                        </wps:cNvCnPr>
                        <wps:spPr bwMode="auto">
                          <a:xfrm flipV="1">
                            <a:off x="3780" y="5496"/>
                            <a:ext cx="1800" cy="62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75703371" name="Line 5"/>
                        <wps:cNvCnPr>
                          <a:cxnSpLocks noChangeShapeType="1"/>
                        </wps:cNvCnPr>
                        <wps:spPr bwMode="auto">
                          <a:xfrm flipV="1">
                            <a:off x="3780" y="5184"/>
                            <a:ext cx="1440" cy="93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91406454" name="Freeform 6"/>
                        <wps:cNvSpPr>
                          <a:spLocks/>
                        </wps:cNvSpPr>
                        <wps:spPr bwMode="auto">
                          <a:xfrm>
                            <a:off x="4320" y="5652"/>
                            <a:ext cx="195" cy="468"/>
                          </a:xfrm>
                          <a:custGeom>
                            <a:avLst/>
                            <a:gdLst>
                              <a:gd name="T0" fmla="*/ 0 w 195"/>
                              <a:gd name="T1" fmla="*/ 0 h 468"/>
                              <a:gd name="T2" fmla="*/ 195 w 195"/>
                              <a:gd name="T3" fmla="*/ 153 h 468"/>
                              <a:gd name="T4" fmla="*/ 180 w 195"/>
                              <a:gd name="T5" fmla="*/ 468 h 468"/>
                            </a:gdLst>
                            <a:ahLst/>
                            <a:cxnLst>
                              <a:cxn ang="0">
                                <a:pos x="T0" y="T1"/>
                              </a:cxn>
                              <a:cxn ang="0">
                                <a:pos x="T2" y="T3"/>
                              </a:cxn>
                              <a:cxn ang="0">
                                <a:pos x="T4" y="T5"/>
                              </a:cxn>
                            </a:cxnLst>
                            <a:rect l="0" t="0" r="r" b="b"/>
                            <a:pathLst>
                              <a:path w="195" h="468">
                                <a:moveTo>
                                  <a:pt x="0" y="0"/>
                                </a:moveTo>
                                <a:lnTo>
                                  <a:pt x="195" y="153"/>
                                </a:lnTo>
                                <a:lnTo>
                                  <a:pt x="180" y="468"/>
                                </a:lnTo>
                              </a:path>
                            </a:pathLst>
                          </a:custGeom>
                          <a:noFill/>
                          <a:ln w="9525">
                            <a:solidFill>
                              <a:srgbClr val="000000"/>
                            </a:solidFill>
                            <a:round/>
                            <a:headEnd type="stealth" w="med" len="med"/>
                            <a:tailEnd type="stealth"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505024" name="Freeform 7"/>
                        <wps:cNvSpPr>
                          <a:spLocks/>
                        </wps:cNvSpPr>
                        <wps:spPr bwMode="auto">
                          <a:xfrm>
                            <a:off x="5040" y="5652"/>
                            <a:ext cx="180" cy="468"/>
                          </a:xfrm>
                          <a:custGeom>
                            <a:avLst/>
                            <a:gdLst>
                              <a:gd name="T0" fmla="*/ 0 w 180"/>
                              <a:gd name="T1" fmla="*/ 0 h 468"/>
                              <a:gd name="T2" fmla="*/ 180 w 180"/>
                              <a:gd name="T3" fmla="*/ 213 h 468"/>
                              <a:gd name="T4" fmla="*/ 180 w 180"/>
                              <a:gd name="T5" fmla="*/ 468 h 468"/>
                            </a:gdLst>
                            <a:ahLst/>
                            <a:cxnLst>
                              <a:cxn ang="0">
                                <a:pos x="T0" y="T1"/>
                              </a:cxn>
                              <a:cxn ang="0">
                                <a:pos x="T2" y="T3"/>
                              </a:cxn>
                              <a:cxn ang="0">
                                <a:pos x="T4" y="T5"/>
                              </a:cxn>
                            </a:cxnLst>
                            <a:rect l="0" t="0" r="r" b="b"/>
                            <a:pathLst>
                              <a:path w="180" h="468">
                                <a:moveTo>
                                  <a:pt x="0" y="0"/>
                                </a:moveTo>
                                <a:lnTo>
                                  <a:pt x="180" y="213"/>
                                </a:lnTo>
                                <a:lnTo>
                                  <a:pt x="180" y="468"/>
                                </a:lnTo>
                              </a:path>
                            </a:pathLst>
                          </a:custGeom>
                          <a:noFill/>
                          <a:ln w="9525">
                            <a:solidFill>
                              <a:srgbClr val="000000"/>
                            </a:solidFill>
                            <a:round/>
                            <a:headEnd type="stealth" w="med" len="med"/>
                            <a:tailEnd type="stealth"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46118435" name="Text Box 8"/>
                        <wps:cNvSpPr txBox="1">
                          <a:spLocks noChangeArrowheads="1"/>
                        </wps:cNvSpPr>
                        <wps:spPr bwMode="auto">
                          <a:xfrm>
                            <a:off x="5400" y="5808"/>
                            <a:ext cx="360" cy="31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411935D" w14:textId="77777777" w:rsidR="00E6683A" w:rsidRDefault="00E6683A">
                              <w:r>
                                <w:rPr>
                                  <w:rFonts w:hint="eastAsia"/>
                                  <w:i/>
                                  <w:iCs/>
                                </w:rPr>
                                <w:t>φ</w:t>
                              </w:r>
                              <w:r>
                                <w:rPr>
                                  <w:rFonts w:hint="eastAsia"/>
                                  <w:i/>
                                  <w:iCs/>
                                  <w:vertAlign w:val="subscript"/>
                                </w:rPr>
                                <w:t>1</w:t>
                              </w:r>
                            </w:p>
                          </w:txbxContent>
                        </wps:txbx>
                        <wps:bodyPr rot="0" vert="horz" wrap="square" lIns="0" tIns="0" rIns="0" bIns="0" anchor="t" anchorCtr="0" upright="1">
                          <a:noAutofit/>
                        </wps:bodyPr>
                      </wps:wsp>
                      <wps:wsp>
                        <wps:cNvPr id="1715932016" name="Text Box 9"/>
                        <wps:cNvSpPr txBox="1">
                          <a:spLocks noChangeArrowheads="1"/>
                        </wps:cNvSpPr>
                        <wps:spPr bwMode="auto">
                          <a:xfrm>
                            <a:off x="4680" y="5808"/>
                            <a:ext cx="360" cy="31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2E73FE1" w14:textId="77777777" w:rsidR="00E6683A" w:rsidRDefault="00E6683A">
                              <w:r>
                                <w:rPr>
                                  <w:rFonts w:hint="eastAsia"/>
                                  <w:i/>
                                  <w:iCs/>
                                </w:rPr>
                                <w:t>φ</w:t>
                              </w:r>
                              <w:r>
                                <w:rPr>
                                  <w:rFonts w:hint="eastAsia"/>
                                  <w:i/>
                                  <w:iCs/>
                                  <w:vertAlign w:val="subscript"/>
                                </w:rPr>
                                <w:t>1</w:t>
                              </w:r>
                            </w:p>
                          </w:txbxContent>
                        </wps:txbx>
                        <wps:bodyPr rot="0" vert="horz" wrap="square" lIns="0" tIns="0" rIns="0" bIns="0" anchor="t" anchorCtr="0" upright="1">
                          <a:noAutofit/>
                        </wps:bodyPr>
                      </wps:wsp>
                      <wps:wsp>
                        <wps:cNvPr id="366972312" name="Text Box 10"/>
                        <wps:cNvSpPr txBox="1">
                          <a:spLocks noChangeArrowheads="1"/>
                        </wps:cNvSpPr>
                        <wps:spPr bwMode="auto">
                          <a:xfrm>
                            <a:off x="5760" y="5340"/>
                            <a:ext cx="360" cy="31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66AC628" w14:textId="77777777" w:rsidR="00E6683A" w:rsidRDefault="00E6683A">
                              <w:r>
                                <w:rPr>
                                  <w:rFonts w:hint="eastAsia"/>
                                  <w:i/>
                                  <w:iCs/>
                                </w:rPr>
                                <w:t>U</w:t>
                              </w:r>
                            </w:p>
                          </w:txbxContent>
                        </wps:txbx>
                        <wps:bodyPr rot="0" vert="horz" wrap="square" lIns="0" tIns="0" rIns="0" bIns="0" anchor="t" anchorCtr="0" upright="1">
                          <a:noAutofit/>
                        </wps:bodyPr>
                      </wps:wsp>
                      <wps:wsp>
                        <wps:cNvPr id="1222838830" name="Text Box 11"/>
                        <wps:cNvSpPr txBox="1">
                          <a:spLocks noChangeArrowheads="1"/>
                        </wps:cNvSpPr>
                        <wps:spPr bwMode="auto">
                          <a:xfrm>
                            <a:off x="5220" y="4872"/>
                            <a:ext cx="360" cy="31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0AE8E3B" w14:textId="77777777" w:rsidR="00E6683A" w:rsidRDefault="00E6683A">
                              <w:r>
                                <w:rPr>
                                  <w:rFonts w:hint="eastAsia"/>
                                  <w:i/>
                                  <w:iCs/>
                                </w:rPr>
                                <w:t>I</w:t>
                              </w:r>
                            </w:p>
                          </w:txbxContent>
                        </wps:txbx>
                        <wps:bodyPr rot="0" vert="horz" wrap="square" lIns="0" tIns="0" rIns="0" bIns="0" anchor="t" anchorCtr="0" upright="1">
                          <a:noAutofit/>
                        </wps:bodyPr>
                      </wps:wsp>
                      <wps:wsp>
                        <wps:cNvPr id="762227996" name="Text Box 12"/>
                        <wps:cNvSpPr txBox="1">
                          <a:spLocks noChangeArrowheads="1"/>
                        </wps:cNvSpPr>
                        <wps:spPr bwMode="auto">
                          <a:xfrm>
                            <a:off x="6300" y="5964"/>
                            <a:ext cx="360" cy="31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75B1522" w14:textId="77777777" w:rsidR="00E6683A" w:rsidRDefault="00E6683A">
                              <w:r>
                                <w:rPr>
                                  <w:rFonts w:hint="eastAsia"/>
                                  <w:i/>
                                  <w:iCs/>
                                </w:rPr>
                                <w:t>+1</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0F1DDDF" id="Group 2" o:spid="_x0000_s1026" style="position:absolute;left:0;text-align:left;margin-left:99pt;margin-top:7.8pt;width:2in;height:70.2pt;z-index:251649536" coordorigin="3780,4872" coordsize="2880,14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">
                <v:line id="Line 3" o:spid="_x0000_s1027" style="position:absolute;visibility:visible;mso-wrap-style:square" from="3780,6120" to="6120,61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"/>
                <v:line id="Line 4" o:spid="_x0000_s1028" style="position:absolute;flip:y;visibility:visible;mso-wrap-style:square" from="3780,5496" to="5580,61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"/>
                <v:line id="Line 5" o:spid="_x0000_s1029" style="position:absolute;flip:y;visibility:visible;mso-wrap-style:square" from="3780,5184" to="5220,61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"/>
                <v:shape id="Freeform 6" o:spid="_x0000_s1030" style="position:absolute;left:4320;top:5652;width:195;height:468;visibility:visible;mso-wrap-style:square;v-text-anchor:top" coordsize="195,4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" path="m,l195,153,180,468e" filled="f">
                  <v:stroke startarrow="classic" endarrow="classic"/>
                  <v:path arrowok="t" o:connecttype="custom" o:connectlocs="0,0;195,153;180,468" o:connectangles="0,0,0"/>
                </v:shape>
                <v:shape id="Freeform 7" o:spid="_x0000_s1031" style="position:absolute;left:5040;top:5652;width:180;height:468;visibility:visible;mso-wrap-style:square;v-text-anchor:top" coordsize="180,4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" path="m,l180,213r,255e" filled="f">
                  <v:stroke startarrow="classic" endarrow="classic"/>
                  <v:path arrowok="t" o:connecttype="custom" o:connectlocs="0,0;180,213;180,468" o:connectangles="0,0,0"/>
                </v:shape>
                <v:shapetype id="_x0000_t202" coordsize="21600,21600" o:spt="202" path="m,l,21600r21600,l21600,xe">
                  <v:stroke joinstyle="miter"/>
                  <v:path gradientshapeok="t" o:connecttype="rect"/>
                </v:shapetype>
                <v:shape id="Text Box 8" o:spid="_x0000_s1032" type="#_x0000_t202" style="position:absolute;left:5400;top:5808;width:360;height: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" stroked="f">
                  <v:textbox inset="0,0,0,0">
                    <w:txbxContent>
                      <w:p w14:paraId="0411935D" w14:textId="77777777" w:rsidR="00E6683A" w:rsidRDefault="00E6683A">
                        <w:r>
                          <w:rPr>
                            <w:rFonts w:hint="eastAsia"/>
                            <w:i/>
                            <w:iCs/>
                          </w:rPr>
                          <w:t>φ</w:t>
                        </w:r>
                        <w:r>
                          <w:rPr>
                            <w:rFonts w:hint="eastAsia"/>
                            <w:i/>
                            <w:iCs/>
                            <w:vertAlign w:val="subscript"/>
                          </w:rPr>
                          <w:t>1</w:t>
                        </w:r>
                      </w:p>
                    </w:txbxContent>
                  </v:textbox>
                </v:shape>
                <v:shape id="Text Box 9" o:spid="_x0000_s1033" type="#_x0000_t202" style="position:absolute;left:4680;top:5808;width:360;height: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" stroked="f">
                  <v:textbox inset="0,0,0,0">
                    <w:txbxContent>
                      <w:p w14:paraId="42E73FE1" w14:textId="77777777" w:rsidR="00E6683A" w:rsidRDefault="00E6683A">
                        <w:r>
                          <w:rPr>
                            <w:rFonts w:hint="eastAsia"/>
                            <w:i/>
                            <w:iCs/>
                          </w:rPr>
                          <w:t>φ</w:t>
                        </w:r>
                        <w:r>
                          <w:rPr>
                            <w:rFonts w:hint="eastAsia"/>
                            <w:i/>
                            <w:iCs/>
                            <w:vertAlign w:val="subscript"/>
                          </w:rPr>
                          <w:t>1</w:t>
                        </w:r>
                      </w:p>
                    </w:txbxContent>
                  </v:textbox>
                </v:shape>
                <v:shape id="Text Box 10" o:spid="_x0000_s1034" type="#_x0000_t202" style="position:absolute;left:5760;top:5340;width:360;height: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" stroked="f">
                  <v:textbox inset="0,0,0,0">
                    <w:txbxContent>
                      <w:p w14:paraId="266AC628" w14:textId="77777777" w:rsidR="00E6683A" w:rsidRDefault="00E6683A">
                        <w:r>
                          <w:rPr>
                            <w:rFonts w:hint="eastAsia"/>
                            <w:i/>
                            <w:iCs/>
                          </w:rPr>
                          <w:t>U</w:t>
                        </w:r>
                      </w:p>
                    </w:txbxContent>
                  </v:textbox>
                </v:shape>
                <v:shape id="Text Box 11" o:spid="_x0000_s1035" type="#_x0000_t202" style="position:absolute;left:5220;top:4872;width:360;height: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" stroked="f">
                  <v:textbox inset="0,0,0,0">
                    <w:txbxContent>
                      <w:p w14:paraId="70AE8E3B" w14:textId="77777777" w:rsidR="00E6683A" w:rsidRDefault="00E6683A">
                        <w:r>
                          <w:rPr>
                            <w:rFonts w:hint="eastAsia"/>
                            <w:i/>
                            <w:iCs/>
                          </w:rPr>
                          <w:t>I</w:t>
                        </w:r>
                      </w:p>
                    </w:txbxContent>
                  </v:textbox>
                </v:shape>
                <v:shape id="Text Box 12" o:spid="_x0000_s1036" type="#_x0000_t202" style="position:absolute;left:6300;top:5964;width:360;height: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" stroked="f">
                  <v:textbox inset="0,0,0,0">
                    <w:txbxContent>
                      <w:p w14:paraId="775B1522" w14:textId="77777777" w:rsidR="00E6683A" w:rsidRDefault="00E6683A">
                        <w:r>
                          <w:rPr>
                            <w:rFonts w:hint="eastAsia"/>
                            <w:i/>
                            <w:iCs/>
                          </w:rPr>
                          <w:t>+1</w:t>
                        </w:r>
                      </w:p>
                    </w:txbxContent>
                  </v:textbox>
                </v:shape>
              </v:group>
            </w:pict>
          </mc:Fallback>
        </mc:AlternateContent>
      </w:r>
    </w:p>
    <w:p w14:paraId="0FF37D3F" w14:textId="77777777" w:rsidR="00E6683A" w:rsidRPr="00FB31B5" w:rsidRDefault="00E6683A">
      <w:pPr>
        <w:rPr>
          <w:rFonts w:ascii="宋体" w:hAnsi="宋体" w:hint="eastAsia"/>
        </w:rPr>
      </w:pPr>
    </w:p>
    <w:p w14:paraId="0B189F33" w14:textId="77777777" w:rsidR="00E6683A" w:rsidRPr="00FB31B5" w:rsidRDefault="00E6683A">
      <w:pPr>
        <w:rPr>
          <w:rFonts w:ascii="宋体" w:hAnsi="宋体" w:hint="eastAsia"/>
        </w:rPr>
      </w:pPr>
    </w:p>
    <w:p w14:paraId="4AA01BAD" w14:textId="77777777" w:rsidR="00E6683A" w:rsidRPr="00FB31B5" w:rsidRDefault="00E6683A">
      <w:pPr>
        <w:rPr>
          <w:rFonts w:ascii="宋体" w:hAnsi="宋体" w:hint="eastAsia"/>
        </w:rPr>
      </w:pPr>
    </w:p>
    <w:p w14:paraId="7B52A5DE" w14:textId="77777777" w:rsidR="00E6683A" w:rsidRPr="00FB31B5" w:rsidRDefault="00E6683A">
      <w:pPr>
        <w:rPr>
          <w:rFonts w:ascii="宋体" w:hAnsi="宋体" w:hint="eastAsia"/>
        </w:rPr>
      </w:pPr>
    </w:p>
    <w:p w14:paraId="2CB236AD" w14:textId="77777777" w:rsidR="00E6683A" w:rsidRPr="00FB31B5" w:rsidRDefault="00E6683A">
      <w:pPr>
        <w:rPr>
          <w:rFonts w:ascii="宋体" w:hAnsi="宋体" w:hint="eastAsia"/>
        </w:rPr>
      </w:pPr>
    </w:p>
    <w:p w14:paraId="4BE85C98" w14:textId="77777777" w:rsidR="00E6683A" w:rsidRPr="00FB31B5" w:rsidRDefault="00E6683A">
      <w:pPr>
        <w:rPr>
          <w:rFonts w:ascii="宋体" w:hAnsi="宋体" w:hint="eastAsia"/>
        </w:rPr>
      </w:pPr>
      <w:r w:rsidRPr="00FB31B5">
        <w:rPr>
          <w:rFonts w:ascii="宋体" w:hAnsi="宋体" w:hint="eastAsia"/>
        </w:rPr>
        <w:t xml:space="preserve">                            图2—3   相量图</w:t>
      </w:r>
    </w:p>
    <w:p w14:paraId="2C351394" w14:textId="77777777" w:rsidR="00E6683A" w:rsidRPr="00FB31B5" w:rsidRDefault="00E6683A">
      <w:pPr>
        <w:pStyle w:val="3"/>
        <w:numPr>
          <w:ilvl w:val="0"/>
          <w:numId w:val="6"/>
        </w:numPr>
        <w:rPr>
          <w:rFonts w:hint="eastAsia"/>
          <w:b w:val="0"/>
        </w:rPr>
      </w:pPr>
      <w:bookmarkStart w:id="120" w:name="_Toc41109901"/>
      <w:bookmarkStart w:id="121" w:name="_Toc43023680"/>
      <w:bookmarkStart w:id="122" w:name="_Toc43024749"/>
      <w:bookmarkStart w:id="123" w:name="_Toc43029901"/>
      <w:bookmarkStart w:id="124" w:name="_Toc149963469"/>
      <w:r w:rsidRPr="00FB31B5">
        <w:rPr>
          <w:rFonts w:hint="eastAsia"/>
          <w:b w:val="0"/>
        </w:rPr>
        <w:t>什么叫感抗、容抗和阻抗？</w:t>
      </w:r>
      <w:bookmarkEnd w:id="120"/>
      <w:bookmarkEnd w:id="121"/>
      <w:bookmarkEnd w:id="122"/>
      <w:bookmarkEnd w:id="123"/>
      <w:bookmarkEnd w:id="124"/>
    </w:p>
    <w:p w14:paraId="0B3CDEE0" w14:textId="77777777" w:rsidR="00E6683A" w:rsidRPr="00FB31B5" w:rsidRDefault="00E6683A">
      <w:pPr>
        <w:rPr>
          <w:rFonts w:hint="eastAsia"/>
        </w:rPr>
      </w:pPr>
      <w:r w:rsidRPr="00FB31B5">
        <w:rPr>
          <w:rFonts w:hint="eastAsia"/>
        </w:rPr>
        <w:t>答：感抗：当交流电流通过有电感的电路时，电感具有阻碍电流通过的作用，这种作用即为感抗（</w:t>
      </w:r>
      <w:r w:rsidRPr="00FB31B5">
        <w:rPr>
          <w:rFonts w:hint="eastAsia"/>
          <w:iCs/>
        </w:rPr>
        <w:t>X</w:t>
      </w:r>
      <w:r w:rsidRPr="00FB31B5">
        <w:rPr>
          <w:rFonts w:hint="eastAsia"/>
          <w:iCs/>
          <w:vertAlign w:val="subscript"/>
        </w:rPr>
        <w:t>L</w:t>
      </w:r>
      <w:r w:rsidRPr="00FB31B5">
        <w:rPr>
          <w:rFonts w:hint="eastAsia"/>
        </w:rPr>
        <w:t>）。单位为欧姆</w:t>
      </w:r>
      <w:r w:rsidRPr="00FB31B5">
        <w:rPr>
          <w:rFonts w:hint="eastAsia"/>
        </w:rPr>
        <w:t>(</w:t>
      </w:r>
      <w:r w:rsidRPr="00FB31B5">
        <w:t>Ω</w:t>
      </w:r>
      <w:r w:rsidRPr="00FB31B5">
        <w:rPr>
          <w:rFonts w:hint="eastAsia"/>
        </w:rPr>
        <w:t>)</w:t>
      </w:r>
      <w:r w:rsidRPr="00FB31B5">
        <w:rPr>
          <w:rFonts w:hint="eastAsia"/>
        </w:rPr>
        <w:t>．</w:t>
      </w:r>
    </w:p>
    <w:p w14:paraId="393EDD24" w14:textId="77777777" w:rsidR="00E6683A" w:rsidRPr="00FB31B5" w:rsidRDefault="00E6683A">
      <w:pPr>
        <w:ind w:firstLineChars="200" w:firstLine="420"/>
        <w:rPr>
          <w:rFonts w:hint="eastAsia"/>
        </w:rPr>
      </w:pPr>
      <w:r w:rsidRPr="00FB31B5">
        <w:rPr>
          <w:rFonts w:hint="eastAsia"/>
        </w:rPr>
        <w:t>容抗：当交流电流通过具有电容的电路时，电容具有阻碍交流电流通过的作用称为容抗（</w:t>
      </w:r>
      <w:r w:rsidRPr="00FB31B5">
        <w:rPr>
          <w:rFonts w:hint="eastAsia"/>
          <w:iCs/>
        </w:rPr>
        <w:t>X</w:t>
      </w:r>
      <w:r w:rsidRPr="00FB31B5">
        <w:rPr>
          <w:rFonts w:hint="eastAsia"/>
          <w:iCs/>
          <w:vertAlign w:val="subscript"/>
        </w:rPr>
        <w:t>C</w:t>
      </w:r>
      <w:r w:rsidRPr="00FB31B5">
        <w:rPr>
          <w:rFonts w:hint="eastAsia"/>
        </w:rPr>
        <w:t>）。其单位为欧姆</w:t>
      </w:r>
      <w:r w:rsidRPr="00FB31B5">
        <w:rPr>
          <w:rFonts w:hint="eastAsia"/>
        </w:rPr>
        <w:t>(</w:t>
      </w:r>
      <w:r w:rsidRPr="00FB31B5">
        <w:t>Ω</w:t>
      </w:r>
      <w:r w:rsidRPr="00FB31B5">
        <w:rPr>
          <w:rFonts w:hint="eastAsia"/>
        </w:rPr>
        <w:t>)</w:t>
      </w:r>
      <w:r w:rsidRPr="00FB31B5">
        <w:rPr>
          <w:rFonts w:hint="eastAsia"/>
        </w:rPr>
        <w:t>。</w:t>
      </w:r>
    </w:p>
    <w:p w14:paraId="3BB67689" w14:textId="77777777" w:rsidR="00E6683A" w:rsidRPr="00FB31B5" w:rsidRDefault="00E6683A">
      <w:pPr>
        <w:ind w:firstLineChars="200" w:firstLine="420"/>
        <w:rPr>
          <w:rFonts w:hint="eastAsia"/>
        </w:rPr>
      </w:pPr>
      <w:r w:rsidRPr="00FB31B5">
        <w:rPr>
          <w:rFonts w:hint="eastAsia"/>
        </w:rPr>
        <w:t>阻抗：当交流电流通过具有电阻、电感和电容的电路时，它们所共同产生的阻碍交流电通过的作用称为阻抗</w:t>
      </w:r>
      <w:r w:rsidRPr="00FB31B5">
        <w:rPr>
          <w:rFonts w:hint="eastAsia"/>
        </w:rPr>
        <w:t>(</w:t>
      </w:r>
      <w:r w:rsidRPr="00FB31B5">
        <w:rPr>
          <w:rFonts w:hint="eastAsia"/>
          <w:iCs/>
        </w:rPr>
        <w:t>Z</w:t>
      </w:r>
      <w:r w:rsidRPr="00FB31B5">
        <w:rPr>
          <w:rFonts w:hint="eastAsia"/>
        </w:rPr>
        <w:t>)</w:t>
      </w:r>
      <w:r w:rsidRPr="00FB31B5">
        <w:rPr>
          <w:rFonts w:hint="eastAsia"/>
        </w:rPr>
        <w:t>，单位为欧姆</w:t>
      </w:r>
      <w:r w:rsidRPr="00FB31B5">
        <w:rPr>
          <w:rFonts w:hint="eastAsia"/>
        </w:rPr>
        <w:t>(</w:t>
      </w:r>
      <w:r w:rsidRPr="00FB31B5">
        <w:t>Ω</w:t>
      </w:r>
      <w:r w:rsidRPr="00FB31B5">
        <w:rPr>
          <w:rFonts w:hint="eastAsia"/>
        </w:rPr>
        <w:t>)</w:t>
      </w:r>
      <w:r w:rsidRPr="00FB31B5">
        <w:rPr>
          <w:rFonts w:hint="eastAsia"/>
        </w:rPr>
        <w:t>。</w:t>
      </w:r>
      <w:bookmarkStart w:id="125" w:name="_Toc41109902"/>
    </w:p>
    <w:p w14:paraId="61EE320B" w14:textId="77777777" w:rsidR="00E6683A" w:rsidRPr="00FB31B5" w:rsidRDefault="00E6683A">
      <w:pPr>
        <w:pStyle w:val="3"/>
        <w:numPr>
          <w:ilvl w:val="0"/>
          <w:numId w:val="6"/>
        </w:numPr>
        <w:rPr>
          <w:rFonts w:hint="eastAsia"/>
          <w:b w:val="0"/>
        </w:rPr>
      </w:pPr>
      <w:bookmarkStart w:id="126" w:name="_Toc43023681"/>
      <w:bookmarkStart w:id="127" w:name="_Toc43024750"/>
      <w:bookmarkStart w:id="128" w:name="_Toc43029902"/>
      <w:bookmarkStart w:id="129" w:name="_Toc149963470"/>
      <w:r w:rsidRPr="00FB31B5">
        <w:rPr>
          <w:rFonts w:hint="eastAsia"/>
          <w:b w:val="0"/>
        </w:rPr>
        <w:t>什么是视在功率、有功功率、无功功率？</w:t>
      </w:r>
      <w:bookmarkEnd w:id="125"/>
      <w:bookmarkEnd w:id="126"/>
      <w:bookmarkEnd w:id="127"/>
      <w:bookmarkEnd w:id="128"/>
      <w:bookmarkEnd w:id="129"/>
    </w:p>
    <w:p w14:paraId="0A02CCC1" w14:textId="77777777" w:rsidR="00E6683A" w:rsidRPr="00FB31B5" w:rsidRDefault="00E6683A">
      <w:pPr>
        <w:rPr>
          <w:rFonts w:ascii="宋体" w:hAnsi="宋体" w:hint="eastAsia"/>
        </w:rPr>
      </w:pPr>
      <w:r w:rsidRPr="00FB31B5">
        <w:rPr>
          <w:rFonts w:hint="eastAsia"/>
        </w:rPr>
        <w:t>答：</w:t>
      </w:r>
      <w:r w:rsidRPr="00FB31B5">
        <w:rPr>
          <w:rFonts w:ascii="宋体" w:hAnsi="宋体" w:hint="eastAsia"/>
        </w:rPr>
        <w:t>⑴视在功率；具有电阻及电抗的电路，其电压与电流有效值的乘积，称为视在功率。以字母</w:t>
      </w:r>
      <w:r w:rsidRPr="00FB31B5">
        <w:rPr>
          <w:rFonts w:ascii="宋体" w:hAnsi="宋体" w:hint="eastAsia"/>
          <w:iCs/>
        </w:rPr>
        <w:t>S</w:t>
      </w:r>
      <w:r w:rsidRPr="00FB31B5">
        <w:rPr>
          <w:rFonts w:ascii="宋体" w:hAnsi="宋体" w:hint="eastAsia"/>
        </w:rPr>
        <w:t>表示，单位为伏安。</w:t>
      </w:r>
    </w:p>
    <w:p w14:paraId="2875CC26" w14:textId="77777777" w:rsidR="00E6683A" w:rsidRPr="00FB31B5" w:rsidRDefault="00E6683A">
      <w:pPr>
        <w:ind w:firstLineChars="500" w:firstLine="1050"/>
        <w:rPr>
          <w:rFonts w:ascii="宋体" w:hAnsi="宋体" w:hint="eastAsia"/>
        </w:rPr>
      </w:pPr>
      <w:r w:rsidRPr="00FB31B5">
        <w:rPr>
          <w:rFonts w:ascii="宋体" w:hAnsi="宋体" w:hint="eastAsia"/>
          <w:iCs/>
        </w:rPr>
        <w:t>S</w:t>
      </w:r>
      <w:r w:rsidRPr="00FB31B5">
        <w:rPr>
          <w:rFonts w:ascii="宋体" w:hAnsi="宋体" w:hint="eastAsia"/>
        </w:rPr>
        <w:t>＝</w:t>
      </w:r>
      <w:r w:rsidRPr="00FB31B5">
        <w:rPr>
          <w:rFonts w:ascii="宋体" w:hAnsi="宋体" w:hint="eastAsia"/>
          <w:iCs/>
        </w:rPr>
        <w:t>UI</w:t>
      </w:r>
      <w:r w:rsidRPr="00FB31B5">
        <w:rPr>
          <w:rFonts w:ascii="宋体" w:hAnsi="宋体" w:hint="eastAsia"/>
        </w:rPr>
        <w:t>(伏安)</w:t>
      </w:r>
    </w:p>
    <w:p w14:paraId="4A25A4F2" w14:textId="77777777" w:rsidR="00E6683A" w:rsidRPr="00FB31B5" w:rsidRDefault="00E6683A">
      <w:pPr>
        <w:rPr>
          <w:rFonts w:ascii="宋体" w:hAnsi="宋体" w:hint="eastAsia"/>
        </w:rPr>
      </w:pPr>
      <w:r w:rsidRPr="00FB31B5">
        <w:rPr>
          <w:rFonts w:ascii="宋体" w:hAnsi="宋体" w:hint="eastAsia"/>
        </w:rPr>
        <w:t xml:space="preserve">    式中：</w:t>
      </w:r>
      <w:r w:rsidRPr="00FB31B5">
        <w:rPr>
          <w:rFonts w:ascii="宋体" w:hAnsi="宋体" w:hint="eastAsia"/>
          <w:iCs/>
        </w:rPr>
        <w:t>U</w:t>
      </w:r>
      <w:r w:rsidRPr="00FB31B5">
        <w:rPr>
          <w:rFonts w:ascii="宋体" w:hAnsi="宋体" w:hint="eastAsia"/>
        </w:rPr>
        <w:t xml:space="preserve">----电压有效值(伏)； </w:t>
      </w:r>
      <w:r w:rsidRPr="00FB31B5">
        <w:rPr>
          <w:rFonts w:ascii="宋体" w:hAnsi="宋体" w:hint="eastAsia"/>
          <w:iCs/>
        </w:rPr>
        <w:t>I</w:t>
      </w:r>
      <w:r w:rsidRPr="00FB31B5">
        <w:rPr>
          <w:rFonts w:ascii="宋体" w:hAnsi="宋体" w:hint="eastAsia"/>
        </w:rPr>
        <w:t>----电流有效值(安)。</w:t>
      </w:r>
    </w:p>
    <w:p w14:paraId="2135BB45" w14:textId="77777777" w:rsidR="00E6683A" w:rsidRPr="00FB31B5" w:rsidRDefault="00E6683A">
      <w:pPr>
        <w:ind w:firstLineChars="200" w:firstLine="420"/>
        <w:rPr>
          <w:rFonts w:ascii="宋体" w:hAnsi="宋体" w:hint="eastAsia"/>
        </w:rPr>
      </w:pPr>
      <w:r w:rsidRPr="00FB31B5">
        <w:rPr>
          <w:rFonts w:ascii="宋体" w:hAnsi="宋体" w:hint="eastAsia"/>
        </w:rPr>
        <w:t>⑵有功功率：交流电路功率在一个周期内的平均值．称为平均功率，或称有功功率，以</w:t>
      </w:r>
      <w:r w:rsidRPr="00FB31B5">
        <w:rPr>
          <w:rFonts w:ascii="宋体" w:hAnsi="宋体" w:hint="eastAsia"/>
          <w:iCs/>
        </w:rPr>
        <w:t>P</w:t>
      </w:r>
      <w:r w:rsidRPr="00FB31B5">
        <w:rPr>
          <w:rFonts w:ascii="宋体" w:hAnsi="宋体" w:hint="eastAsia"/>
        </w:rPr>
        <w:t>表示，单位为瓦。</w:t>
      </w:r>
    </w:p>
    <w:p w14:paraId="255E1A5D" w14:textId="658230B6" w:rsidR="00E6683A" w:rsidRPr="00FB31B5" w:rsidRDefault="00393742">
      <w:pPr>
        <w:ind w:firstLineChars="500" w:firstLine="1050"/>
        <w:rPr>
          <w:rFonts w:ascii="宋体" w:hAnsi="宋体" w:hint="eastAsia"/>
          <w:iCs/>
        </w:rPr>
      </w:pPr>
      <w:r w:rsidRPr="00FB31B5">
        <w:rPr>
          <w:rFonts w:ascii="宋体" w:hAnsi="宋体" w:hint="eastAsia"/>
          <w:iCs/>
          <w:noProof/>
        </w:rPr>
        <w:drawing>
          <wp:inline distT="0" distB="0" distL="0" distR="0" wp14:anchorId="19D97AD2" wp14:editId="3EF559C8">
            <wp:extent cx="1584960" cy="350520"/>
            <wp:effectExtent l="0" t="0" r="0" b="0"/>
            <wp:docPr id="6"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584960" cy="350520"/>
                    </a:xfrm>
                    <a:prstGeom prst="rect">
                      <a:avLst/>
                    </a:prstGeom>
                    <a:noFill/>
                    <a:ln>
                      <a:noFill/>
                    </a:ln>
                  </pic:spPr>
                </pic:pic>
              </a:graphicData>
            </a:graphic>
          </wp:inline>
        </w:drawing>
      </w:r>
    </w:p>
    <w:p w14:paraId="26262286" w14:textId="77777777" w:rsidR="00E6683A" w:rsidRPr="00FB31B5" w:rsidRDefault="00E6683A">
      <w:pPr>
        <w:ind w:firstLineChars="200" w:firstLine="420"/>
        <w:rPr>
          <w:rFonts w:ascii="宋体" w:hAnsi="宋体" w:hint="eastAsia"/>
        </w:rPr>
      </w:pPr>
      <w:r w:rsidRPr="00FB31B5">
        <w:rPr>
          <w:rFonts w:ascii="宋体" w:hAnsi="宋体" w:hint="eastAsia"/>
        </w:rPr>
        <w:t xml:space="preserve">对于正弦交流电路，  </w:t>
      </w:r>
      <w:r w:rsidRPr="00FB31B5">
        <w:rPr>
          <w:rFonts w:ascii="宋体" w:hAnsi="宋体" w:hint="eastAsia"/>
          <w:iCs/>
        </w:rPr>
        <w:t>P</w:t>
      </w:r>
      <w:r w:rsidRPr="00FB31B5">
        <w:rPr>
          <w:rFonts w:ascii="宋体" w:hAnsi="宋体" w:hint="eastAsia"/>
        </w:rPr>
        <w:t>＝</w:t>
      </w:r>
      <w:r w:rsidRPr="00FB31B5">
        <w:rPr>
          <w:rFonts w:ascii="宋体" w:hAnsi="宋体" w:hint="eastAsia"/>
          <w:iCs/>
        </w:rPr>
        <w:t>UIcosφ</w:t>
      </w:r>
      <w:r w:rsidRPr="00FB31B5">
        <w:rPr>
          <w:rFonts w:ascii="宋体" w:hAnsi="宋体" w:hint="eastAsia"/>
        </w:rPr>
        <w:t>(瓦)</w:t>
      </w:r>
    </w:p>
    <w:p w14:paraId="20074620" w14:textId="77777777" w:rsidR="00E6683A" w:rsidRPr="00FB31B5" w:rsidRDefault="00E6683A">
      <w:pPr>
        <w:ind w:firstLineChars="200" w:firstLine="420"/>
        <w:rPr>
          <w:rFonts w:ascii="宋体" w:hAnsi="宋体" w:hint="eastAsia"/>
        </w:rPr>
      </w:pPr>
      <w:r w:rsidRPr="00FB31B5">
        <w:rPr>
          <w:rFonts w:ascii="宋体" w:hAnsi="宋体" w:hint="eastAsia"/>
        </w:rPr>
        <w:t>式中：</w:t>
      </w:r>
      <w:r w:rsidRPr="00FB31B5">
        <w:rPr>
          <w:rFonts w:ascii="宋体" w:hAnsi="宋体" w:hint="eastAsia"/>
          <w:iCs/>
        </w:rPr>
        <w:t>U</w:t>
      </w:r>
      <w:r w:rsidRPr="00FB31B5">
        <w:rPr>
          <w:rFonts w:ascii="宋体" w:hAnsi="宋体" w:hint="eastAsia"/>
        </w:rPr>
        <w:t xml:space="preserve">----电压有效值(伏)， </w:t>
      </w:r>
      <w:r w:rsidRPr="00FB31B5">
        <w:rPr>
          <w:rFonts w:ascii="宋体" w:hAnsi="宋体" w:hint="eastAsia"/>
          <w:iCs/>
        </w:rPr>
        <w:t>I</w:t>
      </w:r>
      <w:r w:rsidRPr="00FB31B5">
        <w:rPr>
          <w:rFonts w:ascii="宋体" w:hAnsi="宋体" w:hint="eastAsia"/>
        </w:rPr>
        <w:t>----电流有效值(安)；</w:t>
      </w:r>
      <w:r w:rsidRPr="00FB31B5">
        <w:rPr>
          <w:rFonts w:ascii="宋体" w:hAnsi="宋体" w:hint="eastAsia"/>
          <w:iCs/>
        </w:rPr>
        <w:t>cosφ</w:t>
      </w:r>
      <w:r w:rsidRPr="00FB31B5">
        <w:rPr>
          <w:rFonts w:ascii="宋体" w:hAnsi="宋体" w:hint="eastAsia"/>
        </w:rPr>
        <w:t>----功率因数。</w:t>
      </w:r>
    </w:p>
    <w:p w14:paraId="5219EC20" w14:textId="77777777" w:rsidR="00E6683A" w:rsidRPr="00FB31B5" w:rsidRDefault="00E6683A">
      <w:pPr>
        <w:ind w:firstLineChars="200" w:firstLine="420"/>
        <w:rPr>
          <w:rFonts w:hint="eastAsia"/>
        </w:rPr>
      </w:pPr>
      <w:r w:rsidRPr="00FB31B5">
        <w:rPr>
          <w:rFonts w:ascii="宋体" w:hAnsi="宋体" w:hint="eastAsia"/>
        </w:rPr>
        <w:t>⑶无功功率：在具有电感或电容的电路中，电感或电容在半个周期的时间里把电源送来的能量储存起来．而在另半个周期里又把能量送还电源，这样周而复始，只是与电源交</w:t>
      </w:r>
      <w:r w:rsidRPr="00FB31B5">
        <w:rPr>
          <w:rFonts w:hint="eastAsia"/>
        </w:rPr>
        <w:t>换能量，并不真正消耗能量，为了电工计算上的需要，将这个与电源交换能量的速率的振幅值，称为无功功率，并用字母</w:t>
      </w:r>
      <w:r w:rsidRPr="00FB31B5">
        <w:rPr>
          <w:rFonts w:hint="eastAsia"/>
        </w:rPr>
        <w:t>Q</w:t>
      </w:r>
      <w:r w:rsidRPr="00FB31B5">
        <w:rPr>
          <w:rFonts w:hint="eastAsia"/>
        </w:rPr>
        <w:t>表示，单位为乏。</w:t>
      </w:r>
    </w:p>
    <w:p w14:paraId="478471CC" w14:textId="77777777" w:rsidR="00E6683A" w:rsidRPr="00FB31B5" w:rsidRDefault="00E6683A">
      <w:pPr>
        <w:pStyle w:val="3"/>
        <w:numPr>
          <w:ilvl w:val="0"/>
          <w:numId w:val="6"/>
        </w:numPr>
        <w:rPr>
          <w:rFonts w:hint="eastAsia"/>
          <w:b w:val="0"/>
        </w:rPr>
      </w:pPr>
      <w:bookmarkStart w:id="130" w:name="_Toc41109903"/>
      <w:bookmarkStart w:id="131" w:name="_Toc43023682"/>
      <w:bookmarkStart w:id="132" w:name="_Toc43024751"/>
      <w:bookmarkStart w:id="133" w:name="_Toc43029903"/>
      <w:bookmarkStart w:id="134" w:name="_Toc149963471"/>
      <w:r w:rsidRPr="00FB31B5">
        <w:rPr>
          <w:rFonts w:hint="eastAsia"/>
          <w:b w:val="0"/>
        </w:rPr>
        <w:t>什么是电压三角形、阻抗三角形和功率三角形？</w:t>
      </w:r>
      <w:bookmarkEnd w:id="130"/>
      <w:bookmarkEnd w:id="131"/>
      <w:bookmarkEnd w:id="132"/>
      <w:bookmarkEnd w:id="133"/>
      <w:bookmarkEnd w:id="134"/>
    </w:p>
    <w:p w14:paraId="3F0E87B6" w14:textId="6287DB11" w:rsidR="00E6683A" w:rsidRPr="00FB31B5" w:rsidRDefault="00393742">
      <w:pPr>
        <w:rPr>
          <w:rFonts w:hint="eastAsia"/>
        </w:rPr>
      </w:pPr>
      <w:r w:rsidRPr="00FB31B5">
        <w:rPr>
          <w:noProof/>
          <w:sz w:val="20"/>
        </w:rPr>
        <mc:AlternateContent>
          <mc:Choice Requires="wpg">
            <w:drawing>
              <wp:anchor distT="0" distB="0" distL="114300" distR="114300" simplePos="0" relativeHeight="251651584" behindDoc="0" locked="0" layoutInCell="1" allowOverlap="1" wp14:anchorId="474996B7" wp14:editId="4C1BD359">
                <wp:simplePos x="0" y="0"/>
                <wp:positionH relativeFrom="column">
                  <wp:posOffset>2643505</wp:posOffset>
                </wp:positionH>
                <wp:positionV relativeFrom="paragraph">
                  <wp:posOffset>861695</wp:posOffset>
                </wp:positionV>
                <wp:extent cx="2988310" cy="1984375"/>
                <wp:effectExtent l="3175" t="0" r="0" b="0"/>
                <wp:wrapTopAndBottom/>
                <wp:docPr id="996097151"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988310" cy="1984375"/>
                          <a:chOff x="5782" y="7929"/>
                          <a:chExt cx="4706" cy="3125"/>
                        </a:xfrm>
                      </wpg:grpSpPr>
                      <wpg:grpSp>
                        <wpg:cNvPr id="1911237845" name="Group 28"/>
                        <wpg:cNvGrpSpPr>
                          <a:grpSpLocks/>
                        </wpg:cNvGrpSpPr>
                        <wpg:grpSpPr bwMode="auto">
                          <a:xfrm>
                            <a:off x="5782" y="7929"/>
                            <a:ext cx="3620" cy="3125"/>
                            <a:chOff x="3429" y="7959"/>
                            <a:chExt cx="3620" cy="3125"/>
                          </a:xfrm>
                        </wpg:grpSpPr>
                        <wpg:grpSp>
                          <wpg:cNvPr id="575793278" name="Group 29"/>
                          <wpg:cNvGrpSpPr>
                            <a:grpSpLocks/>
                          </wpg:cNvGrpSpPr>
                          <wpg:grpSpPr bwMode="auto">
                            <a:xfrm>
                              <a:off x="4140" y="8145"/>
                              <a:ext cx="2547" cy="2652"/>
                              <a:chOff x="4140" y="8148"/>
                              <a:chExt cx="2547" cy="2652"/>
                            </a:xfrm>
                          </wpg:grpSpPr>
                          <wps:wsp>
                            <wps:cNvPr id="1782153060" name="Line 30"/>
                            <wps:cNvCnPr>
                              <a:cxnSpLocks noChangeShapeType="1"/>
                            </wps:cNvCnPr>
                            <wps:spPr bwMode="auto">
                              <a:xfrm flipV="1">
                                <a:off x="4140" y="9822"/>
                                <a:ext cx="2547" cy="1"/>
                              </a:xfrm>
                              <a:prstGeom prst="line">
                                <a:avLst/>
                              </a:prstGeom>
                              <a:noFill/>
                              <a:ln w="9525">
                                <a:solidFill>
                                  <a:srgbClr val="000000"/>
                                </a:solidFill>
                                <a:round/>
                                <a:headEnd/>
                                <a:tailEnd type="stealth" w="med" len="med"/>
                              </a:ln>
                              <a:extLst>
                                <a:ext uri="{909E8E84-426E-40DD-AFC4-6F175D3DCCD1}">
                                  <a14:hiddenFill xmlns:a14="http://schemas.microsoft.com/office/drawing/2010/main">
                                    <a:noFill/>
                                  </a14:hiddenFill>
                                </a:ext>
                              </a:extLst>
                            </wps:spPr>
                            <wps:bodyPr/>
                          </wps:wsp>
                          <wps:wsp>
                            <wps:cNvPr id="1845173362" name="Line 31"/>
                            <wps:cNvCnPr>
                              <a:cxnSpLocks noChangeShapeType="1"/>
                            </wps:cNvCnPr>
                            <wps:spPr bwMode="auto">
                              <a:xfrm flipV="1">
                                <a:off x="4140" y="8148"/>
                                <a:ext cx="0" cy="1716"/>
                              </a:xfrm>
                              <a:prstGeom prst="line">
                                <a:avLst/>
                              </a:prstGeom>
                              <a:noFill/>
                              <a:ln w="9525">
                                <a:solidFill>
                                  <a:srgbClr val="000000"/>
                                </a:solidFill>
                                <a:round/>
                                <a:headEnd/>
                                <a:tailEnd type="stealth" w="med" len="med"/>
                              </a:ln>
                              <a:extLst>
                                <a:ext uri="{909E8E84-426E-40DD-AFC4-6F175D3DCCD1}">
                                  <a14:hiddenFill xmlns:a14="http://schemas.microsoft.com/office/drawing/2010/main">
                                    <a:noFill/>
                                  </a14:hiddenFill>
                                </a:ext>
                              </a:extLst>
                            </wps:spPr>
                            <wps:bodyPr/>
                          </wps:wsp>
                          <wps:wsp>
                            <wps:cNvPr id="2080215497" name="Line 32"/>
                            <wps:cNvCnPr>
                              <a:cxnSpLocks noChangeShapeType="1"/>
                            </wps:cNvCnPr>
                            <wps:spPr bwMode="auto">
                              <a:xfrm>
                                <a:off x="4140" y="9864"/>
                                <a:ext cx="0" cy="936"/>
                              </a:xfrm>
                              <a:prstGeom prst="line">
                                <a:avLst/>
                              </a:prstGeom>
                              <a:noFill/>
                              <a:ln w="9525">
                                <a:solidFill>
                                  <a:srgbClr val="000000"/>
                                </a:solidFill>
                                <a:round/>
                                <a:headEnd/>
                                <a:tailEnd type="stealth" w="med" len="med"/>
                              </a:ln>
                              <a:extLst>
                                <a:ext uri="{909E8E84-426E-40DD-AFC4-6F175D3DCCD1}">
                                  <a14:hiddenFill xmlns:a14="http://schemas.microsoft.com/office/drawing/2010/main">
                                    <a:noFill/>
                                  </a14:hiddenFill>
                                </a:ext>
                              </a:extLst>
                            </wps:spPr>
                            <wps:bodyPr/>
                          </wps:wsp>
                          <wps:wsp>
                            <wps:cNvPr id="812316616" name="Line 33"/>
                            <wps:cNvCnPr>
                              <a:cxnSpLocks noChangeShapeType="1"/>
                            </wps:cNvCnPr>
                            <wps:spPr bwMode="auto">
                              <a:xfrm flipV="1">
                                <a:off x="6120" y="9048"/>
                                <a:ext cx="0" cy="7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60698508" name="Line 34"/>
                            <wps:cNvCnPr>
                              <a:cxnSpLocks noChangeShapeType="1"/>
                            </wps:cNvCnPr>
                            <wps:spPr bwMode="auto">
                              <a:xfrm flipV="1">
                                <a:off x="4140" y="9027"/>
                                <a:ext cx="1980" cy="780"/>
                              </a:xfrm>
                              <a:prstGeom prst="line">
                                <a:avLst/>
                              </a:prstGeom>
                              <a:noFill/>
                              <a:ln w="9525">
                                <a:solidFill>
                                  <a:srgbClr val="000000"/>
                                </a:solidFill>
                                <a:round/>
                                <a:headEnd/>
                                <a:tailEnd type="stealth" w="med" len="med"/>
                              </a:ln>
                              <a:extLst>
                                <a:ext uri="{909E8E84-426E-40DD-AFC4-6F175D3DCCD1}">
                                  <a14:hiddenFill xmlns:a14="http://schemas.microsoft.com/office/drawing/2010/main">
                                    <a:noFill/>
                                  </a14:hiddenFill>
                                </a:ext>
                              </a:extLst>
                            </wps:spPr>
                            <wps:bodyPr/>
                          </wps:wsp>
                        </wpg:grpSp>
                        <wps:wsp>
                          <wps:cNvPr id="383381083" name="Text Box 35"/>
                          <wps:cNvSpPr txBox="1">
                            <a:spLocks noChangeArrowheads="1"/>
                          </wps:cNvSpPr>
                          <wps:spPr bwMode="auto">
                            <a:xfrm>
                              <a:off x="6325" y="8814"/>
                              <a:ext cx="724" cy="51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D8BEDE4" w14:textId="77777777" w:rsidR="00E6683A" w:rsidRDefault="00E6683A">
                                <w:r>
                                  <w:rPr>
                                    <w:i/>
                                    <w:iCs/>
                                  </w:rPr>
                                  <w:ruby>
                                    <w:rubyPr>
                                      <w:rubyAlign w:val="distributeSpace"/>
                                      <w:hps w:val="10"/>
                                      <w:hpsRaise w:val="18"/>
                                      <w:hpsBaseText w:val="21"/>
                                      <w:lid w:val="zh-CN"/>
                                    </w:rubyPr>
                                    <w:rt>
                                      <w:r w:rsidR="00E6683A">
                                        <w:rPr>
                                          <w:rFonts w:hint="eastAsia"/>
                                          <w:i/>
                                          <w:iCs/>
                                          <w:sz w:val="10"/>
                                        </w:rPr>
                                        <w:t>●</w:t>
                                      </w:r>
                                    </w:rt>
                                    <w:rubyBase>
                                      <w:r w:rsidR="00E6683A">
                                        <w:rPr>
                                          <w:rFonts w:hint="eastAsia"/>
                                          <w:i/>
                                          <w:iCs/>
                                        </w:rPr>
                                        <w:t>U</w:t>
                                      </w:r>
                                    </w:rubyBase>
                                  </w:ruby>
                                </w:r>
                                <w:r>
                                  <w:rPr>
                                    <w:rFonts w:hint="eastAsia"/>
                                    <w:i/>
                                    <w:iCs/>
                                    <w:vertAlign w:val="subscript"/>
                                  </w:rPr>
                                  <w:t>L</w:t>
                                </w:r>
                                <w:r>
                                  <w:rPr>
                                    <w:rFonts w:hint="eastAsia"/>
                                  </w:rPr>
                                  <w:t>+</w:t>
                                </w:r>
                                <w:r>
                                  <w:rPr>
                                    <w:i/>
                                    <w:iCs/>
                                  </w:rPr>
                                  <w:ruby>
                                    <w:rubyPr>
                                      <w:rubyAlign w:val="distributeSpace"/>
                                      <w:hps w:val="10"/>
                                      <w:hpsRaise w:val="18"/>
                                      <w:hpsBaseText w:val="21"/>
                                      <w:lid w:val="zh-CN"/>
                                    </w:rubyPr>
                                    <w:rt>
                                      <w:r w:rsidR="00E6683A">
                                        <w:rPr>
                                          <w:rFonts w:hint="eastAsia"/>
                                          <w:i/>
                                          <w:iCs/>
                                          <w:sz w:val="10"/>
                                        </w:rPr>
                                        <w:t>●</w:t>
                                      </w:r>
                                    </w:rt>
                                    <w:rubyBase>
                                      <w:r w:rsidR="00E6683A">
                                        <w:rPr>
                                          <w:rFonts w:hint="eastAsia"/>
                                          <w:i/>
                                          <w:iCs/>
                                        </w:rPr>
                                        <w:t>U</w:t>
                                      </w:r>
                                    </w:rubyBase>
                                  </w:ruby>
                                </w:r>
                                <w:r>
                                  <w:rPr>
                                    <w:rFonts w:hint="eastAsia"/>
                                    <w:i/>
                                    <w:iCs/>
                                    <w:vertAlign w:val="subscript"/>
                                  </w:rPr>
                                  <w:t>C</w:t>
                                </w:r>
                              </w:p>
                            </w:txbxContent>
                          </wps:txbx>
                          <wps:bodyPr rot="0" vert="horz" wrap="square" lIns="0" tIns="0" rIns="0" bIns="0" anchor="t" anchorCtr="0" upright="1">
                            <a:noAutofit/>
                          </wps:bodyPr>
                        </wps:wsp>
                        <wps:wsp>
                          <wps:cNvPr id="617311966" name="Text Box 36"/>
                          <wps:cNvSpPr txBox="1">
                            <a:spLocks noChangeArrowheads="1"/>
                          </wps:cNvSpPr>
                          <wps:spPr bwMode="auto">
                            <a:xfrm>
                              <a:off x="3429" y="7959"/>
                              <a:ext cx="543" cy="51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61CA3A8" w14:textId="77777777" w:rsidR="00E6683A" w:rsidRDefault="00E6683A">
                                <w:pPr>
                                  <w:ind w:firstLineChars="100" w:firstLine="210"/>
                                </w:pPr>
                                <w:r>
                                  <w:rPr>
                                    <w:rFonts w:hint="eastAsia"/>
                                    <w:i/>
                                    <w:iCs/>
                                    <w:vertAlign w:val="subscript"/>
                                  </w:rPr>
                                  <w:t>L</w:t>
                                </w:r>
                              </w:p>
                            </w:txbxContent>
                          </wps:txbx>
                          <wps:bodyPr rot="0" vert="horz" wrap="square" lIns="0" tIns="0" rIns="0" bIns="0" anchor="t" anchorCtr="0" upright="1">
                            <a:noAutofit/>
                          </wps:bodyPr>
                        </wps:wsp>
                        <wps:wsp>
                          <wps:cNvPr id="171599335" name="Text Box 37"/>
                          <wps:cNvSpPr txBox="1">
                            <a:spLocks noChangeArrowheads="1"/>
                          </wps:cNvSpPr>
                          <wps:spPr bwMode="auto">
                            <a:xfrm>
                              <a:off x="5782" y="8439"/>
                              <a:ext cx="362" cy="51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01367DE" w14:textId="77777777" w:rsidR="00E6683A" w:rsidRDefault="00E6683A">
                                <w:r>
                                  <w:rPr>
                                    <w:i/>
                                    <w:iCs/>
                                  </w:rPr>
                                  <w:ruby>
                                    <w:rubyPr>
                                      <w:rubyAlign w:val="distributeSpace"/>
                                      <w:hps w:val="10"/>
                                      <w:hpsRaise w:val="18"/>
                                      <w:hpsBaseText w:val="21"/>
                                      <w:lid w:val="zh-CN"/>
                                    </w:rubyPr>
                                    <w:rt>
                                      <w:r w:rsidR="00E6683A">
                                        <w:rPr>
                                          <w:rFonts w:hint="eastAsia"/>
                                          <w:i/>
                                          <w:iCs/>
                                          <w:sz w:val="10"/>
                                        </w:rPr>
                                        <w:t>●</w:t>
                                      </w:r>
                                    </w:rt>
                                    <w:rubyBase>
                                      <w:r w:rsidR="00E6683A">
                                        <w:rPr>
                                          <w:rFonts w:hint="eastAsia"/>
                                          <w:i/>
                                          <w:iCs/>
                                        </w:rPr>
                                        <w:t>U</w:t>
                                      </w:r>
                                    </w:rubyBase>
                                  </w:ruby>
                                </w:r>
                              </w:p>
                            </w:txbxContent>
                          </wps:txbx>
                          <wps:bodyPr rot="0" vert="horz" wrap="square" lIns="0" tIns="0" rIns="0" bIns="0" anchor="t" anchorCtr="0" upright="1">
                            <a:noAutofit/>
                          </wps:bodyPr>
                        </wps:wsp>
                        <wps:wsp>
                          <wps:cNvPr id="1200819378" name="Text Box 38"/>
                          <wps:cNvSpPr txBox="1">
                            <a:spLocks noChangeArrowheads="1"/>
                          </wps:cNvSpPr>
                          <wps:spPr bwMode="auto">
                            <a:xfrm>
                              <a:off x="5782" y="9945"/>
                              <a:ext cx="362" cy="55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C8A69E1" w14:textId="77777777" w:rsidR="00E6683A" w:rsidRDefault="00E6683A">
                                <w:r>
                                  <w:rPr>
                                    <w:i/>
                                    <w:iCs/>
                                  </w:rPr>
                                  <w:ruby>
                                    <w:rubyPr>
                                      <w:rubyAlign w:val="distributeSpace"/>
                                      <w:hps w:val="10"/>
                                      <w:hpsRaise w:val="18"/>
                                      <w:hpsBaseText w:val="21"/>
                                      <w:lid w:val="zh-CN"/>
                                    </w:rubyPr>
                                    <w:rt>
                                      <w:r w:rsidR="00E6683A">
                                        <w:rPr>
                                          <w:rFonts w:hint="eastAsia"/>
                                          <w:i/>
                                          <w:iCs/>
                                          <w:sz w:val="10"/>
                                        </w:rPr>
                                        <w:t>●</w:t>
                                      </w:r>
                                    </w:rt>
                                    <w:rubyBase>
                                      <w:r w:rsidR="00E6683A">
                                        <w:rPr>
                                          <w:rFonts w:hint="eastAsia"/>
                                          <w:i/>
                                          <w:iCs/>
                                        </w:rPr>
                                        <w:t>U</w:t>
                                      </w:r>
                                    </w:rubyBase>
                                  </w:ruby>
                                </w:r>
                                <w:r>
                                  <w:rPr>
                                    <w:rFonts w:hint="eastAsia"/>
                                    <w:i/>
                                    <w:iCs/>
                                    <w:vertAlign w:val="subscript"/>
                                  </w:rPr>
                                  <w:t>R</w:t>
                                </w:r>
                              </w:p>
                            </w:txbxContent>
                          </wps:txbx>
                          <wps:bodyPr rot="0" vert="horz" wrap="square" lIns="0" tIns="0" rIns="0" bIns="0" anchor="t" anchorCtr="0" upright="1">
                            <a:noAutofit/>
                          </wps:bodyPr>
                        </wps:wsp>
                        <wps:wsp>
                          <wps:cNvPr id="6117921" name="Text Box 39"/>
                          <wps:cNvSpPr txBox="1">
                            <a:spLocks noChangeArrowheads="1"/>
                          </wps:cNvSpPr>
                          <wps:spPr bwMode="auto">
                            <a:xfrm>
                              <a:off x="6868" y="9624"/>
                              <a:ext cx="181" cy="4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25AEDBB" w14:textId="77777777" w:rsidR="00E6683A" w:rsidRDefault="00E6683A">
                                <w:r>
                                  <w:rPr>
                                    <w:i/>
                                    <w:iCs/>
                                  </w:rPr>
                                  <w:ruby>
                                    <w:rubyPr>
                                      <w:rubyAlign w:val="distributeSpace"/>
                                      <w:hps w:val="10"/>
                                      <w:hpsRaise w:val="18"/>
                                      <w:hpsBaseText w:val="21"/>
                                      <w:lid w:val="zh-CN"/>
                                    </w:rubyPr>
                                    <w:rt>
                                      <w:r w:rsidR="00E6683A">
                                        <w:rPr>
                                          <w:rFonts w:hint="eastAsia"/>
                                          <w:i/>
                                          <w:iCs/>
                                          <w:sz w:val="10"/>
                                        </w:rPr>
                                        <w:t>●</w:t>
                                      </w:r>
                                    </w:rt>
                                    <w:rubyBase>
                                      <w:r w:rsidR="00E6683A">
                                        <w:rPr>
                                          <w:rFonts w:hint="eastAsia"/>
                                          <w:i/>
                                          <w:iCs/>
                                        </w:rPr>
                                        <w:t>I</w:t>
                                      </w:r>
                                    </w:rubyBase>
                                  </w:ruby>
                                </w:r>
                              </w:p>
                            </w:txbxContent>
                          </wps:txbx>
                          <wps:bodyPr rot="0" vert="horz" wrap="square" lIns="0" tIns="0" rIns="0" bIns="0" anchor="t" anchorCtr="0" upright="1">
                            <a:noAutofit/>
                          </wps:bodyPr>
                        </wps:wsp>
                        <wps:wsp>
                          <wps:cNvPr id="1054236132" name="Text Box 40"/>
                          <wps:cNvSpPr txBox="1">
                            <a:spLocks noChangeArrowheads="1"/>
                          </wps:cNvSpPr>
                          <wps:spPr bwMode="auto">
                            <a:xfrm>
                              <a:off x="3610" y="10589"/>
                              <a:ext cx="362" cy="49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A7CF2F2" w14:textId="77777777" w:rsidR="00E6683A" w:rsidRDefault="00E6683A">
                                <w:r>
                                  <w:rPr>
                                    <w:i/>
                                    <w:iCs/>
                                  </w:rPr>
                                  <w:ruby>
                                    <w:rubyPr>
                                      <w:rubyAlign w:val="distributeSpace"/>
                                      <w:hps w:val="10"/>
                                      <w:hpsRaise w:val="18"/>
                                      <w:hpsBaseText w:val="21"/>
                                      <w:lid w:val="zh-CN"/>
                                    </w:rubyPr>
                                    <w:rt>
                                      <w:r w:rsidR="00E6683A">
                                        <w:rPr>
                                          <w:rFonts w:hint="eastAsia"/>
                                          <w:i/>
                                          <w:iCs/>
                                          <w:sz w:val="10"/>
                                        </w:rPr>
                                        <w:t>●</w:t>
                                      </w:r>
                                    </w:rt>
                                    <w:rubyBase>
                                      <w:r w:rsidR="00E6683A">
                                        <w:rPr>
                                          <w:rFonts w:hint="eastAsia"/>
                                          <w:i/>
                                          <w:iCs/>
                                        </w:rPr>
                                        <w:t>U</w:t>
                                      </w:r>
                                    </w:rubyBase>
                                  </w:ruby>
                                </w:r>
                                <w:r>
                                  <w:rPr>
                                    <w:rFonts w:hint="eastAsia"/>
                                    <w:i/>
                                    <w:iCs/>
                                    <w:vertAlign w:val="subscript"/>
                                  </w:rPr>
                                  <w:t>C</w:t>
                                </w:r>
                              </w:p>
                            </w:txbxContent>
                          </wps:txbx>
                          <wps:bodyPr rot="0" vert="horz" wrap="square" lIns="0" tIns="0" rIns="0" bIns="0" anchor="t" anchorCtr="0" upright="1">
                            <a:noAutofit/>
                          </wps:bodyPr>
                        </wps:wsp>
                        <wps:wsp>
                          <wps:cNvPr id="1905980500" name="Line 41"/>
                          <wps:cNvCnPr>
                            <a:cxnSpLocks noChangeShapeType="1"/>
                          </wps:cNvCnPr>
                          <wps:spPr bwMode="auto">
                            <a:xfrm>
                              <a:off x="4153" y="9825"/>
                              <a:ext cx="1991" cy="0"/>
                            </a:xfrm>
                            <a:prstGeom prst="line">
                              <a:avLst/>
                            </a:prstGeom>
                            <a:noFill/>
                            <a:ln w="9525">
                              <a:solidFill>
                                <a:srgbClr val="000000"/>
                              </a:solidFill>
                              <a:round/>
                              <a:headEnd/>
                              <a:tailEnd type="stealth" w="med" len="med"/>
                            </a:ln>
                            <a:extLst>
                              <a:ext uri="{909E8E84-426E-40DD-AFC4-6F175D3DCCD1}">
                                <a14:hiddenFill xmlns:a14="http://schemas.microsoft.com/office/drawing/2010/main">
                                  <a:noFill/>
                                </a14:hiddenFill>
                              </a:ext>
                            </a:extLst>
                          </wps:spPr>
                          <wps:bodyPr/>
                        </wps:wsp>
                      </wpg:grpSp>
                      <wps:wsp>
                        <wps:cNvPr id="328535529" name="Text Box 42"/>
                        <wps:cNvSpPr txBox="1">
                          <a:spLocks noChangeArrowheads="1"/>
                        </wps:cNvSpPr>
                        <wps:spPr bwMode="auto">
                          <a:xfrm>
                            <a:off x="5782" y="7965"/>
                            <a:ext cx="543" cy="3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A78BDCE" w14:textId="77777777" w:rsidR="00E6683A" w:rsidRDefault="00E6683A">
                              <w:pPr>
                                <w:ind w:firstLineChars="100" w:firstLine="210"/>
                                <w:rPr>
                                  <w:rFonts w:hint="eastAsia"/>
                                  <w:i/>
                                  <w:iCs/>
                                </w:rPr>
                              </w:pPr>
                              <w:r>
                                <w:rPr>
                                  <w:rFonts w:hint="eastAsia"/>
                                  <w:i/>
                                  <w:iCs/>
                                </w:rPr>
                                <w:t>X</w:t>
                              </w:r>
                              <w:r>
                                <w:rPr>
                                  <w:rFonts w:hint="eastAsia"/>
                                  <w:i/>
                                  <w:iCs/>
                                  <w:vertAlign w:val="subscript"/>
                                </w:rPr>
                                <w:t>L</w:t>
                              </w:r>
                            </w:p>
                          </w:txbxContent>
                        </wps:txbx>
                        <wps:bodyPr rot="0" vert="horz" wrap="square" lIns="0" tIns="0" rIns="0" bIns="0" anchor="t" anchorCtr="0" upright="1">
                          <a:noAutofit/>
                        </wps:bodyPr>
                      </wps:wsp>
                      <wps:wsp>
                        <wps:cNvPr id="155761189" name="Text Box 43"/>
                        <wps:cNvSpPr txBox="1">
                          <a:spLocks noChangeArrowheads="1"/>
                        </wps:cNvSpPr>
                        <wps:spPr bwMode="auto">
                          <a:xfrm>
                            <a:off x="5782" y="10650"/>
                            <a:ext cx="543" cy="3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C9BB73C" w14:textId="77777777" w:rsidR="00E6683A" w:rsidRDefault="00E6683A">
                              <w:pPr>
                                <w:ind w:firstLineChars="100" w:firstLine="210"/>
                                <w:rPr>
                                  <w:rFonts w:hint="eastAsia"/>
                                  <w:i/>
                                  <w:iCs/>
                                </w:rPr>
                              </w:pPr>
                              <w:r>
                                <w:rPr>
                                  <w:rFonts w:hint="eastAsia"/>
                                  <w:i/>
                                  <w:iCs/>
                                </w:rPr>
                                <w:t>X</w:t>
                              </w:r>
                              <w:r>
                                <w:rPr>
                                  <w:rFonts w:hint="eastAsia"/>
                                  <w:i/>
                                  <w:iCs/>
                                  <w:vertAlign w:val="subscript"/>
                                </w:rPr>
                                <w:t>C</w:t>
                              </w:r>
                            </w:p>
                          </w:txbxContent>
                        </wps:txbx>
                        <wps:bodyPr rot="0" vert="horz" wrap="square" lIns="0" tIns="0" rIns="0" bIns="0" anchor="t" anchorCtr="0" upright="1">
                          <a:noAutofit/>
                        </wps:bodyPr>
                      </wps:wsp>
                      <wps:wsp>
                        <wps:cNvPr id="1949453443" name="Text Box 44"/>
                        <wps:cNvSpPr txBox="1">
                          <a:spLocks noChangeArrowheads="1"/>
                        </wps:cNvSpPr>
                        <wps:spPr bwMode="auto">
                          <a:xfrm>
                            <a:off x="7773" y="8505"/>
                            <a:ext cx="543" cy="3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6E8B70A" w14:textId="77777777" w:rsidR="00E6683A" w:rsidRDefault="00E6683A">
                              <w:pPr>
                                <w:ind w:firstLineChars="100" w:firstLine="210"/>
                                <w:rPr>
                                  <w:rFonts w:hint="eastAsia"/>
                                  <w:i/>
                                  <w:iCs/>
                                </w:rPr>
                              </w:pPr>
                              <w:r>
                                <w:rPr>
                                  <w:rFonts w:hint="eastAsia"/>
                                  <w:i/>
                                  <w:iCs/>
                                </w:rPr>
                                <w:t>Z</w:t>
                              </w:r>
                            </w:p>
                          </w:txbxContent>
                        </wps:txbx>
                        <wps:bodyPr rot="0" vert="horz" wrap="square" lIns="0" tIns="0" rIns="0" bIns="0" anchor="t" anchorCtr="0" upright="1">
                          <a:noAutofit/>
                        </wps:bodyPr>
                      </wps:wsp>
                      <wps:wsp>
                        <wps:cNvPr id="1979325352" name="Text Box 45"/>
                        <wps:cNvSpPr txBox="1">
                          <a:spLocks noChangeArrowheads="1"/>
                        </wps:cNvSpPr>
                        <wps:spPr bwMode="auto">
                          <a:xfrm>
                            <a:off x="7954" y="10020"/>
                            <a:ext cx="543" cy="3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64F6CC5" w14:textId="77777777" w:rsidR="00E6683A" w:rsidRDefault="00E6683A">
                              <w:pPr>
                                <w:ind w:firstLineChars="100" w:firstLine="210"/>
                                <w:rPr>
                                  <w:rFonts w:hint="eastAsia"/>
                                  <w:i/>
                                  <w:iCs/>
                                </w:rPr>
                              </w:pPr>
                              <w:r>
                                <w:rPr>
                                  <w:rFonts w:hint="eastAsia"/>
                                  <w:i/>
                                  <w:iCs/>
                                </w:rPr>
                                <w:t>R</w:t>
                              </w:r>
                            </w:p>
                          </w:txbxContent>
                        </wps:txbx>
                        <wps:bodyPr rot="0" vert="horz" wrap="square" lIns="0" tIns="0" rIns="0" bIns="0" anchor="t" anchorCtr="0" upright="1">
                          <a:noAutofit/>
                        </wps:bodyPr>
                      </wps:wsp>
                      <wps:wsp>
                        <wps:cNvPr id="1790888958" name="Text Box 46"/>
                        <wps:cNvSpPr txBox="1">
                          <a:spLocks noChangeArrowheads="1"/>
                        </wps:cNvSpPr>
                        <wps:spPr bwMode="auto">
                          <a:xfrm>
                            <a:off x="8678" y="8910"/>
                            <a:ext cx="1810" cy="3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8BF3AFE" w14:textId="77777777" w:rsidR="00E6683A" w:rsidRDefault="00E6683A">
                              <w:pPr>
                                <w:ind w:firstLineChars="100" w:firstLine="210"/>
                                <w:rPr>
                                  <w:rFonts w:hint="eastAsia"/>
                                </w:rPr>
                              </w:pPr>
                              <w:r>
                                <w:rPr>
                                  <w:rFonts w:hint="eastAsia"/>
                                  <w:i/>
                                  <w:iCs/>
                                </w:rPr>
                                <w:t>j</w:t>
                              </w:r>
                              <w:r>
                                <w:rPr>
                                  <w:rFonts w:hint="eastAsia"/>
                                  <w:i/>
                                  <w:iCs/>
                                </w:rPr>
                                <w:t>（</w:t>
                              </w:r>
                              <w:r>
                                <w:rPr>
                                  <w:rFonts w:hint="eastAsia"/>
                                  <w:i/>
                                  <w:iCs/>
                                </w:rPr>
                                <w:t>X</w:t>
                              </w:r>
                              <w:r>
                                <w:rPr>
                                  <w:rFonts w:hint="eastAsia"/>
                                  <w:i/>
                                  <w:iCs/>
                                  <w:vertAlign w:val="subscript"/>
                                </w:rPr>
                                <w:t>L</w:t>
                              </w:r>
                              <w:r>
                                <w:rPr>
                                  <w:rFonts w:hint="eastAsia"/>
                                </w:rPr>
                                <w:t>－</w:t>
                              </w:r>
                              <w:r>
                                <w:rPr>
                                  <w:rFonts w:hint="eastAsia"/>
                                  <w:i/>
                                  <w:iCs/>
                                </w:rPr>
                                <w:t>X</w:t>
                              </w:r>
                              <w:r>
                                <w:rPr>
                                  <w:rFonts w:hint="eastAsia"/>
                                  <w:i/>
                                  <w:iCs/>
                                  <w:vertAlign w:val="subscript"/>
                                </w:rPr>
                                <w:t>C</w:t>
                              </w:r>
                              <w:r>
                                <w:rPr>
                                  <w:rFonts w:hint="eastAsia"/>
                                </w:rPr>
                                <w:t>）</w:t>
                              </w:r>
                            </w:p>
                          </w:txbxContent>
                        </wps:txbx>
                        <wps:bodyPr rot="0" vert="horz" wrap="square" lIns="0" tIns="0" rIns="0" bIns="0" anchor="t" anchorCtr="0" upright="1">
                          <a:noAutofit/>
                        </wps:bodyPr>
                      </wps:wsp>
                      <wps:wsp>
                        <wps:cNvPr id="1314899067" name="Text Box 47"/>
                        <wps:cNvSpPr txBox="1">
                          <a:spLocks noChangeArrowheads="1"/>
                        </wps:cNvSpPr>
                        <wps:spPr bwMode="auto">
                          <a:xfrm>
                            <a:off x="9221" y="9705"/>
                            <a:ext cx="543" cy="3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28F86E0" w14:textId="77777777" w:rsidR="00E6683A" w:rsidRDefault="00E6683A">
                              <w:pPr>
                                <w:ind w:firstLineChars="100" w:firstLine="210"/>
                                <w:rPr>
                                  <w:rFonts w:hint="eastAsia"/>
                                  <w:i/>
                                  <w:iCs/>
                                </w:rPr>
                              </w:pPr>
                              <w:r>
                                <w:rPr>
                                  <w:rFonts w:hint="eastAsia"/>
                                  <w:i/>
                                  <w:iCs/>
                                </w:rPr>
                                <w:t xml:space="preserve"> </w:t>
                              </w:r>
                            </w:p>
                          </w:txbxContent>
                        </wps:txbx>
                        <wps:bodyPr rot="0" vert="horz" wrap="square" lIns="0" tIns="0" rIns="0" bIns="0" anchor="t" anchorCtr="0" upright="1">
                          <a:noAutofit/>
                        </wps:bodyPr>
                      </wps:wsp>
                      <wps:wsp>
                        <wps:cNvPr id="414395318" name="Text Box 48"/>
                        <wps:cNvSpPr txBox="1">
                          <a:spLocks noChangeArrowheads="1"/>
                        </wps:cNvSpPr>
                        <wps:spPr bwMode="auto">
                          <a:xfrm>
                            <a:off x="6687" y="8190"/>
                            <a:ext cx="543" cy="3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47761DE" w14:textId="77777777" w:rsidR="00E6683A" w:rsidRDefault="00E6683A">
                              <w:pPr>
                                <w:ind w:firstLineChars="100" w:firstLine="210"/>
                                <w:rPr>
                                  <w:rFonts w:hint="eastAsia"/>
                                  <w:i/>
                                  <w:iCs/>
                                </w:rPr>
                              </w:pPr>
                              <w:r>
                                <w:rPr>
                                  <w:rFonts w:hint="eastAsia"/>
                                  <w:i/>
                                  <w:iCs/>
                                </w:rPr>
                                <w:t>j</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74996B7" id="Group 27" o:spid="_x0000_s1037" style="position:absolute;left:0;text-align:left;margin-left:208.15pt;margin-top:67.85pt;width:235.3pt;height:156.25pt;z-index:251651584" coordorigin="5782,7929" coordsize="4706,31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">
                <v:group id="Group 28" o:spid="_x0000_s1038" style="position:absolute;left:5782;top:7929;width:3620;height:3125" coordorigin="3429,7959" coordsize="3620,3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">
                  <v:group id="Group 29" o:spid="_x0000_s1039" style="position:absolute;left:4140;top:8145;width:2547;height:2652" coordorigin="4140,8148" coordsize="2547,2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">
                    <v:line id="Line 30" o:spid="_x0000_s1040" style="position:absolute;flip:y;visibility:visible;mso-wrap-style:square" from="4140,9822" to="6687,98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">
                      <v:stroke endarrow="classic"/>
                    </v:line>
                    <v:line id="Line 31" o:spid="_x0000_s1041" style="position:absolute;flip:y;visibility:visible;mso-wrap-style:square" from="4140,8148" to="4140,98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">
                      <v:stroke endarrow="classic"/>
                    </v:line>
                    <v:line id="Line 32" o:spid="_x0000_s1042" style="position:absolute;visibility:visible;mso-wrap-style:square" from="4140,9864" to="4140,108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">
                      <v:stroke endarrow="classic"/>
                    </v:line>
                    <v:line id="Line 33" o:spid="_x0000_s1043" style="position:absolute;flip:y;visibility:visible;mso-wrap-style:square" from="6120,9048" to="6120,98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"/>
                    <v:line id="Line 34" o:spid="_x0000_s1044" style="position:absolute;flip:y;visibility:visible;mso-wrap-style:square" from="4140,9027" to="6120,98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">
                      <v:stroke endarrow="classic"/>
                    </v:line>
                  </v:group>
                  <v:shape id="Text Box 35" o:spid="_x0000_s1045" type="#_x0000_t202" style="position:absolute;left:6325;top:8814;width:724;height: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" stroked="f">
                    <v:textbox inset="0,0,0,0">
                      <w:txbxContent>
                        <w:p w14:paraId="3D8BEDE4" w14:textId="77777777" w:rsidR="00E6683A" w:rsidRDefault="00E6683A">
                          <w:r>
                            <w:rPr>
                              <w:i/>
                              <w:iCs/>
                            </w:rPr>
                            <w:ruby>
                              <w:rubyPr>
                                <w:rubyAlign w:val="distributeSpace"/>
                                <w:hps w:val="10"/>
                                <w:hpsRaise w:val="18"/>
                                <w:hpsBaseText w:val="21"/>
                                <w:lid w:val="zh-CN"/>
                              </w:rubyPr>
                              <w:rt>
                                <w:r w:rsidR="00E6683A">
                                  <w:rPr>
                                    <w:rFonts w:hint="eastAsia"/>
                                    <w:i/>
                                    <w:iCs/>
                                    <w:sz w:val="10"/>
                                  </w:rPr>
                                  <w:t>●</w:t>
                                </w:r>
                              </w:rt>
                              <w:rubyBase>
                                <w:r w:rsidR="00E6683A">
                                  <w:rPr>
                                    <w:rFonts w:hint="eastAsia"/>
                                    <w:i/>
                                    <w:iCs/>
                                  </w:rPr>
                                  <w:t>U</w:t>
                                </w:r>
                              </w:rubyBase>
                            </w:ruby>
                          </w:r>
                          <w:r>
                            <w:rPr>
                              <w:rFonts w:hint="eastAsia"/>
                              <w:i/>
                              <w:iCs/>
                              <w:vertAlign w:val="subscript"/>
                            </w:rPr>
                            <w:t>L</w:t>
                          </w:r>
                          <w:r>
                            <w:rPr>
                              <w:rFonts w:hint="eastAsia"/>
                            </w:rPr>
                            <w:t>+</w:t>
                          </w:r>
                          <w:r>
                            <w:rPr>
                              <w:i/>
                              <w:iCs/>
                            </w:rPr>
                            <w:ruby>
                              <w:rubyPr>
                                <w:rubyAlign w:val="distributeSpace"/>
                                <w:hps w:val="10"/>
                                <w:hpsRaise w:val="18"/>
                                <w:hpsBaseText w:val="21"/>
                                <w:lid w:val="zh-CN"/>
                              </w:rubyPr>
                              <w:rt>
                                <w:r w:rsidR="00E6683A">
                                  <w:rPr>
                                    <w:rFonts w:hint="eastAsia"/>
                                    <w:i/>
                                    <w:iCs/>
                                    <w:sz w:val="10"/>
                                  </w:rPr>
                                  <w:t>●</w:t>
                                </w:r>
                              </w:rt>
                              <w:rubyBase>
                                <w:r w:rsidR="00E6683A">
                                  <w:rPr>
                                    <w:rFonts w:hint="eastAsia"/>
                                    <w:i/>
                                    <w:iCs/>
                                  </w:rPr>
                                  <w:t>U</w:t>
                                </w:r>
                              </w:rubyBase>
                            </w:ruby>
                          </w:r>
                          <w:r>
                            <w:rPr>
                              <w:rFonts w:hint="eastAsia"/>
                              <w:i/>
                              <w:iCs/>
                              <w:vertAlign w:val="subscript"/>
                            </w:rPr>
                            <w:t>C</w:t>
                          </w:r>
                        </w:p>
                      </w:txbxContent>
                    </v:textbox>
                  </v:shape>
                  <v:shape id="Text Box 36" o:spid="_x0000_s1046" type="#_x0000_t202" style="position:absolute;left:3429;top:7959;width:543;height: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" stroked="f">
                    <v:textbox inset="0,0,0,0">
                      <w:txbxContent>
                        <w:p w14:paraId="661CA3A8" w14:textId="77777777" w:rsidR="00E6683A" w:rsidRDefault="00E6683A">
                          <w:pPr>
                            <w:ind w:firstLineChars="100" w:firstLine="210"/>
                          </w:pPr>
                          <w:r>
                            <w:rPr>
                              <w:rFonts w:hint="eastAsia"/>
                              <w:i/>
                              <w:iCs/>
                              <w:vertAlign w:val="subscript"/>
                            </w:rPr>
                            <w:t>L</w:t>
                          </w:r>
                        </w:p>
                      </w:txbxContent>
                    </v:textbox>
                  </v:shape>
                  <v:shape id="Text Box 37" o:spid="_x0000_s1047" type="#_x0000_t202" style="position:absolute;left:5782;top:8439;width:362;height: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" stroked="f">
                    <v:textbox inset="0,0,0,0">
                      <w:txbxContent>
                        <w:p w14:paraId="101367DE" w14:textId="77777777" w:rsidR="00E6683A" w:rsidRDefault="00E6683A">
                          <w:r>
                            <w:rPr>
                              <w:i/>
                              <w:iCs/>
                            </w:rPr>
                            <w:ruby>
                              <w:rubyPr>
                                <w:rubyAlign w:val="distributeSpace"/>
                                <w:hps w:val="10"/>
                                <w:hpsRaise w:val="18"/>
                                <w:hpsBaseText w:val="21"/>
                                <w:lid w:val="zh-CN"/>
                              </w:rubyPr>
                              <w:rt>
                                <w:r w:rsidR="00E6683A">
                                  <w:rPr>
                                    <w:rFonts w:hint="eastAsia"/>
                                    <w:i/>
                                    <w:iCs/>
                                    <w:sz w:val="10"/>
                                  </w:rPr>
                                  <w:t>●</w:t>
                                </w:r>
                              </w:rt>
                              <w:rubyBase>
                                <w:r w:rsidR="00E6683A">
                                  <w:rPr>
                                    <w:rFonts w:hint="eastAsia"/>
                                    <w:i/>
                                    <w:iCs/>
                                  </w:rPr>
                                  <w:t>U</w:t>
                                </w:r>
                              </w:rubyBase>
                            </w:ruby>
                          </w:r>
                        </w:p>
                      </w:txbxContent>
                    </v:textbox>
                  </v:shape>
                  <v:shape id="Text Box 38" o:spid="_x0000_s1048" type="#_x0000_t202" style="position:absolute;left:5782;top:9945;width:362;height:5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" stroked="f">
                    <v:textbox inset="0,0,0,0">
                      <w:txbxContent>
                        <w:p w14:paraId="1C8A69E1" w14:textId="77777777" w:rsidR="00E6683A" w:rsidRDefault="00E6683A">
                          <w:r>
                            <w:rPr>
                              <w:i/>
                              <w:iCs/>
                            </w:rPr>
                            <w:ruby>
                              <w:rubyPr>
                                <w:rubyAlign w:val="distributeSpace"/>
                                <w:hps w:val="10"/>
                                <w:hpsRaise w:val="18"/>
                                <w:hpsBaseText w:val="21"/>
                                <w:lid w:val="zh-CN"/>
                              </w:rubyPr>
                              <w:rt>
                                <w:r w:rsidR="00E6683A">
                                  <w:rPr>
                                    <w:rFonts w:hint="eastAsia"/>
                                    <w:i/>
                                    <w:iCs/>
                                    <w:sz w:val="10"/>
                                  </w:rPr>
                                  <w:t>●</w:t>
                                </w:r>
                              </w:rt>
                              <w:rubyBase>
                                <w:r w:rsidR="00E6683A">
                                  <w:rPr>
                                    <w:rFonts w:hint="eastAsia"/>
                                    <w:i/>
                                    <w:iCs/>
                                  </w:rPr>
                                  <w:t>U</w:t>
                                </w:r>
                              </w:rubyBase>
                            </w:ruby>
                          </w:r>
                          <w:r>
                            <w:rPr>
                              <w:rFonts w:hint="eastAsia"/>
                              <w:i/>
                              <w:iCs/>
                              <w:vertAlign w:val="subscript"/>
                            </w:rPr>
                            <w:t>R</w:t>
                          </w:r>
                        </w:p>
                      </w:txbxContent>
                    </v:textbox>
                  </v:shape>
                  <v:shape id="Text Box 39" o:spid="_x0000_s1049" type="#_x0000_t202" style="position:absolute;left:6868;top:9624;width:181;height: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" stroked="f">
                    <v:textbox inset="0,0,0,0">
                      <w:txbxContent>
                        <w:p w14:paraId="525AEDBB" w14:textId="77777777" w:rsidR="00E6683A" w:rsidRDefault="00E6683A">
                          <w:r>
                            <w:rPr>
                              <w:i/>
                              <w:iCs/>
                            </w:rPr>
                            <w:ruby>
                              <w:rubyPr>
                                <w:rubyAlign w:val="distributeSpace"/>
                                <w:hps w:val="10"/>
                                <w:hpsRaise w:val="18"/>
                                <w:hpsBaseText w:val="21"/>
                                <w:lid w:val="zh-CN"/>
                              </w:rubyPr>
                              <w:rt>
                                <w:r w:rsidR="00E6683A">
                                  <w:rPr>
                                    <w:rFonts w:hint="eastAsia"/>
                                    <w:i/>
                                    <w:iCs/>
                                    <w:sz w:val="10"/>
                                  </w:rPr>
                                  <w:t>●</w:t>
                                </w:r>
                              </w:rt>
                              <w:rubyBase>
                                <w:r w:rsidR="00E6683A">
                                  <w:rPr>
                                    <w:rFonts w:hint="eastAsia"/>
                                    <w:i/>
                                    <w:iCs/>
                                  </w:rPr>
                                  <w:t>I</w:t>
                                </w:r>
                              </w:rubyBase>
                            </w:ruby>
                          </w:r>
                        </w:p>
                      </w:txbxContent>
                    </v:textbox>
                  </v:shape>
                  <v:shape id="Text Box 40" o:spid="_x0000_s1050" type="#_x0000_t202" style="position:absolute;left:3610;top:10589;width:362;height:4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" stroked="f">
                    <v:textbox inset="0,0,0,0">
                      <w:txbxContent>
                        <w:p w14:paraId="2A7CF2F2" w14:textId="77777777" w:rsidR="00E6683A" w:rsidRDefault="00E6683A">
                          <w:r>
                            <w:rPr>
                              <w:i/>
                              <w:iCs/>
                            </w:rPr>
                            <w:ruby>
                              <w:rubyPr>
                                <w:rubyAlign w:val="distributeSpace"/>
                                <w:hps w:val="10"/>
                                <w:hpsRaise w:val="18"/>
                                <w:hpsBaseText w:val="21"/>
                                <w:lid w:val="zh-CN"/>
                              </w:rubyPr>
                              <w:rt>
                                <w:r w:rsidR="00E6683A">
                                  <w:rPr>
                                    <w:rFonts w:hint="eastAsia"/>
                                    <w:i/>
                                    <w:iCs/>
                                    <w:sz w:val="10"/>
                                  </w:rPr>
                                  <w:t>●</w:t>
                                </w:r>
                              </w:rt>
                              <w:rubyBase>
                                <w:r w:rsidR="00E6683A">
                                  <w:rPr>
                                    <w:rFonts w:hint="eastAsia"/>
                                    <w:i/>
                                    <w:iCs/>
                                  </w:rPr>
                                  <w:t>U</w:t>
                                </w:r>
                              </w:rubyBase>
                            </w:ruby>
                          </w:r>
                          <w:r>
                            <w:rPr>
                              <w:rFonts w:hint="eastAsia"/>
                              <w:i/>
                              <w:iCs/>
                              <w:vertAlign w:val="subscript"/>
                            </w:rPr>
                            <w:t>C</w:t>
                          </w:r>
                        </w:p>
                      </w:txbxContent>
                    </v:textbox>
                  </v:shape>
                  <v:line id="Line 41" o:spid="_x0000_s1051" style="position:absolute;visibility:visible;mso-wrap-style:square" from="4153,9825" to="6144,98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">
                    <v:stroke endarrow="classic"/>
                  </v:line>
                </v:group>
                <v:shape id="Text Box 42" o:spid="_x0000_s1052" type="#_x0000_t202" style="position:absolute;left:5782;top:7965;width:543;height:3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" stroked="f">
                  <v:textbox inset="0,0,0,0">
                    <w:txbxContent>
                      <w:p w14:paraId="6A78BDCE" w14:textId="77777777" w:rsidR="00E6683A" w:rsidRDefault="00E6683A">
                        <w:pPr>
                          <w:ind w:firstLineChars="100" w:firstLine="210"/>
                          <w:rPr>
                            <w:rFonts w:hint="eastAsia"/>
                            <w:i/>
                            <w:iCs/>
                          </w:rPr>
                        </w:pPr>
                        <w:r>
                          <w:rPr>
                            <w:rFonts w:hint="eastAsia"/>
                            <w:i/>
                            <w:iCs/>
                          </w:rPr>
                          <w:t>X</w:t>
                        </w:r>
                        <w:r>
                          <w:rPr>
                            <w:rFonts w:hint="eastAsia"/>
                            <w:i/>
                            <w:iCs/>
                            <w:vertAlign w:val="subscript"/>
                          </w:rPr>
                          <w:t>L</w:t>
                        </w:r>
                      </w:p>
                    </w:txbxContent>
                  </v:textbox>
                </v:shape>
                <v:shape id="Text Box 43" o:spid="_x0000_s1053" type="#_x0000_t202" style="position:absolute;left:5782;top:10650;width:543;height:3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" stroked="f">
                  <v:textbox inset="0,0,0,0">
                    <w:txbxContent>
                      <w:p w14:paraId="3C9BB73C" w14:textId="77777777" w:rsidR="00E6683A" w:rsidRDefault="00E6683A">
                        <w:pPr>
                          <w:ind w:firstLineChars="100" w:firstLine="210"/>
                          <w:rPr>
                            <w:rFonts w:hint="eastAsia"/>
                            <w:i/>
                            <w:iCs/>
                          </w:rPr>
                        </w:pPr>
                        <w:r>
                          <w:rPr>
                            <w:rFonts w:hint="eastAsia"/>
                            <w:i/>
                            <w:iCs/>
                          </w:rPr>
                          <w:t>X</w:t>
                        </w:r>
                        <w:r>
                          <w:rPr>
                            <w:rFonts w:hint="eastAsia"/>
                            <w:i/>
                            <w:iCs/>
                            <w:vertAlign w:val="subscript"/>
                          </w:rPr>
                          <w:t>C</w:t>
                        </w:r>
                      </w:p>
                    </w:txbxContent>
                  </v:textbox>
                </v:shape>
                <v:shape id="Text Box 44" o:spid="_x0000_s1054" type="#_x0000_t202" style="position:absolute;left:7773;top:8505;width:543;height:3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" stroked="f">
                  <v:textbox inset="0,0,0,0">
                    <w:txbxContent>
                      <w:p w14:paraId="46E8B70A" w14:textId="77777777" w:rsidR="00E6683A" w:rsidRDefault="00E6683A">
                        <w:pPr>
                          <w:ind w:firstLineChars="100" w:firstLine="210"/>
                          <w:rPr>
                            <w:rFonts w:hint="eastAsia"/>
                            <w:i/>
                            <w:iCs/>
                          </w:rPr>
                        </w:pPr>
                        <w:r>
                          <w:rPr>
                            <w:rFonts w:hint="eastAsia"/>
                            <w:i/>
                            <w:iCs/>
                          </w:rPr>
                          <w:t>Z</w:t>
                        </w:r>
                      </w:p>
                    </w:txbxContent>
                  </v:textbox>
                </v:shape>
                <v:shape id="Text Box 45" o:spid="_x0000_s1055" type="#_x0000_t202" style="position:absolute;left:7954;top:10020;width:543;height:3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" stroked="f">
                  <v:textbox inset="0,0,0,0">
                    <w:txbxContent>
                      <w:p w14:paraId="164F6CC5" w14:textId="77777777" w:rsidR="00E6683A" w:rsidRDefault="00E6683A">
                        <w:pPr>
                          <w:ind w:firstLineChars="100" w:firstLine="210"/>
                          <w:rPr>
                            <w:rFonts w:hint="eastAsia"/>
                            <w:i/>
                            <w:iCs/>
                          </w:rPr>
                        </w:pPr>
                        <w:r>
                          <w:rPr>
                            <w:rFonts w:hint="eastAsia"/>
                            <w:i/>
                            <w:iCs/>
                          </w:rPr>
                          <w:t>R</w:t>
                        </w:r>
                      </w:p>
                    </w:txbxContent>
                  </v:textbox>
                </v:shape>
                <v:shape id="Text Box 46" o:spid="_x0000_s1056" type="#_x0000_t202" style="position:absolute;left:8678;top:8910;width:1810;height:3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" stroked="f">
                  <v:textbox inset="0,0,0,0">
                    <w:txbxContent>
                      <w:p w14:paraId="78BF3AFE" w14:textId="77777777" w:rsidR="00E6683A" w:rsidRDefault="00E6683A">
                        <w:pPr>
                          <w:ind w:firstLineChars="100" w:firstLine="210"/>
                          <w:rPr>
                            <w:rFonts w:hint="eastAsia"/>
                          </w:rPr>
                        </w:pPr>
                        <w:r>
                          <w:rPr>
                            <w:rFonts w:hint="eastAsia"/>
                            <w:i/>
                            <w:iCs/>
                          </w:rPr>
                          <w:t>j</w:t>
                        </w:r>
                        <w:r>
                          <w:rPr>
                            <w:rFonts w:hint="eastAsia"/>
                            <w:i/>
                            <w:iCs/>
                          </w:rPr>
                          <w:t>（</w:t>
                        </w:r>
                        <w:r>
                          <w:rPr>
                            <w:rFonts w:hint="eastAsia"/>
                            <w:i/>
                            <w:iCs/>
                          </w:rPr>
                          <w:t>X</w:t>
                        </w:r>
                        <w:r>
                          <w:rPr>
                            <w:rFonts w:hint="eastAsia"/>
                            <w:i/>
                            <w:iCs/>
                            <w:vertAlign w:val="subscript"/>
                          </w:rPr>
                          <w:t>L</w:t>
                        </w:r>
                        <w:r>
                          <w:rPr>
                            <w:rFonts w:hint="eastAsia"/>
                          </w:rPr>
                          <w:t>－</w:t>
                        </w:r>
                        <w:r>
                          <w:rPr>
                            <w:rFonts w:hint="eastAsia"/>
                            <w:i/>
                            <w:iCs/>
                          </w:rPr>
                          <w:t>X</w:t>
                        </w:r>
                        <w:r>
                          <w:rPr>
                            <w:rFonts w:hint="eastAsia"/>
                            <w:i/>
                            <w:iCs/>
                            <w:vertAlign w:val="subscript"/>
                          </w:rPr>
                          <w:t>C</w:t>
                        </w:r>
                        <w:r>
                          <w:rPr>
                            <w:rFonts w:hint="eastAsia"/>
                          </w:rPr>
                          <w:t>）</w:t>
                        </w:r>
                      </w:p>
                    </w:txbxContent>
                  </v:textbox>
                </v:shape>
                <v:shape id="Text Box 47" o:spid="_x0000_s1057" type="#_x0000_t202" style="position:absolute;left:9221;top:9705;width:543;height:3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" stroked="f">
                  <v:textbox inset="0,0,0,0">
                    <w:txbxContent>
                      <w:p w14:paraId="528F86E0" w14:textId="77777777" w:rsidR="00E6683A" w:rsidRDefault="00E6683A">
                        <w:pPr>
                          <w:ind w:firstLineChars="100" w:firstLine="210"/>
                          <w:rPr>
                            <w:rFonts w:hint="eastAsia"/>
                            <w:i/>
                            <w:iCs/>
                          </w:rPr>
                        </w:pPr>
                        <w:r>
                          <w:rPr>
                            <w:rFonts w:hint="eastAsia"/>
                            <w:i/>
                            <w:iCs/>
                          </w:rPr>
                          <w:t xml:space="preserve"> </w:t>
                        </w:r>
                      </w:p>
                    </w:txbxContent>
                  </v:textbox>
                </v:shape>
                <v:shape id="Text Box 48" o:spid="_x0000_s1058" type="#_x0000_t202" style="position:absolute;left:6687;top:8190;width:543;height:3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" stroked="f">
                  <v:textbox inset="0,0,0,0">
                    <w:txbxContent>
                      <w:p w14:paraId="247761DE" w14:textId="77777777" w:rsidR="00E6683A" w:rsidRDefault="00E6683A">
                        <w:pPr>
                          <w:ind w:firstLineChars="100" w:firstLine="210"/>
                          <w:rPr>
                            <w:rFonts w:hint="eastAsia"/>
                            <w:i/>
                            <w:iCs/>
                          </w:rPr>
                        </w:pPr>
                        <w:r>
                          <w:rPr>
                            <w:rFonts w:hint="eastAsia"/>
                            <w:i/>
                            <w:iCs/>
                          </w:rPr>
                          <w:t>j</w:t>
                        </w:r>
                      </w:p>
                    </w:txbxContent>
                  </v:textbox>
                </v:shape>
                <w10:wrap type="topAndBottom"/>
              </v:group>
            </w:pict>
          </mc:Fallback>
        </mc:AlternateContent>
      </w:r>
      <w:r w:rsidRPr="00FB31B5">
        <w:rPr>
          <w:noProof/>
          <w:sz w:val="20"/>
        </w:rPr>
        <mc:AlternateContent>
          <mc:Choice Requires="wpg">
            <w:drawing>
              <wp:anchor distT="0" distB="0" distL="114300" distR="114300" simplePos="0" relativeHeight="251650560" behindDoc="0" locked="0" layoutInCell="1" allowOverlap="1" wp14:anchorId="6D27CECF" wp14:editId="77DB09C6">
                <wp:simplePos x="0" y="0"/>
                <wp:positionH relativeFrom="column">
                  <wp:posOffset>229870</wp:posOffset>
                </wp:positionH>
                <wp:positionV relativeFrom="paragraph">
                  <wp:posOffset>880745</wp:posOffset>
                </wp:positionV>
                <wp:extent cx="2298700" cy="1984375"/>
                <wp:effectExtent l="0" t="0" r="0" b="0"/>
                <wp:wrapTopAndBottom/>
                <wp:docPr id="1271287856"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298700" cy="1984375"/>
                          <a:chOff x="3429" y="7959"/>
                          <a:chExt cx="3620" cy="3125"/>
                        </a:xfrm>
                      </wpg:grpSpPr>
                      <wpg:grpSp>
                        <wpg:cNvPr id="637832737" name="Group 14"/>
                        <wpg:cNvGrpSpPr>
                          <a:grpSpLocks/>
                        </wpg:cNvGrpSpPr>
                        <wpg:grpSpPr bwMode="auto">
                          <a:xfrm>
                            <a:off x="4140" y="8145"/>
                            <a:ext cx="2547" cy="2652"/>
                            <a:chOff x="4140" y="8148"/>
                            <a:chExt cx="2547" cy="2652"/>
                          </a:xfrm>
                        </wpg:grpSpPr>
                        <wps:wsp>
                          <wps:cNvPr id="223904125" name="Line 15"/>
                          <wps:cNvCnPr>
                            <a:cxnSpLocks noChangeShapeType="1"/>
                          </wps:cNvCnPr>
                          <wps:spPr bwMode="auto">
                            <a:xfrm flipV="1">
                              <a:off x="4140" y="9822"/>
                              <a:ext cx="2547" cy="1"/>
                            </a:xfrm>
                            <a:prstGeom prst="line">
                              <a:avLst/>
                            </a:prstGeom>
                            <a:noFill/>
                            <a:ln w="9525">
                              <a:solidFill>
                                <a:srgbClr val="000000"/>
                              </a:solidFill>
                              <a:round/>
                              <a:headEnd/>
                              <a:tailEnd type="stealth" w="med" len="med"/>
                            </a:ln>
                            <a:extLst>
                              <a:ext uri="{909E8E84-426E-40DD-AFC4-6F175D3DCCD1}">
                                <a14:hiddenFill xmlns:a14="http://schemas.microsoft.com/office/drawing/2010/main">
                                  <a:noFill/>
                                </a14:hiddenFill>
                              </a:ext>
                            </a:extLst>
                          </wps:spPr>
                          <wps:bodyPr/>
                        </wps:wsp>
                        <wps:wsp>
                          <wps:cNvPr id="1194784320" name="Line 16"/>
                          <wps:cNvCnPr>
                            <a:cxnSpLocks noChangeShapeType="1"/>
                          </wps:cNvCnPr>
                          <wps:spPr bwMode="auto">
                            <a:xfrm flipV="1">
                              <a:off x="4140" y="8148"/>
                              <a:ext cx="0" cy="1716"/>
                            </a:xfrm>
                            <a:prstGeom prst="line">
                              <a:avLst/>
                            </a:prstGeom>
                            <a:noFill/>
                            <a:ln w="9525">
                              <a:solidFill>
                                <a:srgbClr val="000000"/>
                              </a:solidFill>
                              <a:round/>
                              <a:headEnd/>
                              <a:tailEnd type="stealth" w="med" len="med"/>
                            </a:ln>
                            <a:extLst>
                              <a:ext uri="{909E8E84-426E-40DD-AFC4-6F175D3DCCD1}">
                                <a14:hiddenFill xmlns:a14="http://schemas.microsoft.com/office/drawing/2010/main">
                                  <a:noFill/>
                                </a14:hiddenFill>
                              </a:ext>
                            </a:extLst>
                          </wps:spPr>
                          <wps:bodyPr/>
                        </wps:wsp>
                        <wps:wsp>
                          <wps:cNvPr id="224083237" name="Line 17"/>
                          <wps:cNvCnPr>
                            <a:cxnSpLocks noChangeShapeType="1"/>
                          </wps:cNvCnPr>
                          <wps:spPr bwMode="auto">
                            <a:xfrm>
                              <a:off x="4140" y="9864"/>
                              <a:ext cx="0" cy="936"/>
                            </a:xfrm>
                            <a:prstGeom prst="line">
                              <a:avLst/>
                            </a:prstGeom>
                            <a:noFill/>
                            <a:ln w="9525">
                              <a:solidFill>
                                <a:srgbClr val="000000"/>
                              </a:solidFill>
                              <a:round/>
                              <a:headEnd/>
                              <a:tailEnd type="stealth" w="med" len="med"/>
                            </a:ln>
                            <a:extLst>
                              <a:ext uri="{909E8E84-426E-40DD-AFC4-6F175D3DCCD1}">
                                <a14:hiddenFill xmlns:a14="http://schemas.microsoft.com/office/drawing/2010/main">
                                  <a:noFill/>
                                </a14:hiddenFill>
                              </a:ext>
                            </a:extLst>
                          </wps:spPr>
                          <wps:bodyPr/>
                        </wps:wsp>
                        <wps:wsp>
                          <wps:cNvPr id="1418465503" name="Line 18"/>
                          <wps:cNvCnPr>
                            <a:cxnSpLocks noChangeShapeType="1"/>
                          </wps:cNvCnPr>
                          <wps:spPr bwMode="auto">
                            <a:xfrm flipV="1">
                              <a:off x="6120" y="9048"/>
                              <a:ext cx="0" cy="7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65690332" name="Line 19"/>
                          <wps:cNvCnPr>
                            <a:cxnSpLocks noChangeShapeType="1"/>
                          </wps:cNvCnPr>
                          <wps:spPr bwMode="auto">
                            <a:xfrm flipV="1">
                              <a:off x="4140" y="9027"/>
                              <a:ext cx="1980" cy="780"/>
                            </a:xfrm>
                            <a:prstGeom prst="line">
                              <a:avLst/>
                            </a:prstGeom>
                            <a:noFill/>
                            <a:ln w="9525">
                              <a:solidFill>
                                <a:srgbClr val="000000"/>
                              </a:solidFill>
                              <a:round/>
                              <a:headEnd/>
                              <a:tailEnd type="stealth" w="med" len="med"/>
                            </a:ln>
                            <a:extLst>
                              <a:ext uri="{909E8E84-426E-40DD-AFC4-6F175D3DCCD1}">
                                <a14:hiddenFill xmlns:a14="http://schemas.microsoft.com/office/drawing/2010/main">
                                  <a:noFill/>
                                </a14:hiddenFill>
                              </a:ext>
                            </a:extLst>
                          </wps:spPr>
                          <wps:bodyPr/>
                        </wps:wsp>
                      </wpg:grpSp>
                      <wps:wsp>
                        <wps:cNvPr id="1195157329" name="Text Box 20"/>
                        <wps:cNvSpPr txBox="1">
                          <a:spLocks noChangeArrowheads="1"/>
                        </wps:cNvSpPr>
                        <wps:spPr bwMode="auto">
                          <a:xfrm>
                            <a:off x="6325" y="8814"/>
                            <a:ext cx="724" cy="51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173F837" w14:textId="77777777" w:rsidR="00E6683A" w:rsidRDefault="00E6683A">
                              <w:r>
                                <w:rPr>
                                  <w:i/>
                                  <w:iCs/>
                                </w:rPr>
                                <w:ruby>
                                  <w:rubyPr>
                                    <w:rubyAlign w:val="distributeSpace"/>
                                    <w:hps w:val="10"/>
                                    <w:hpsRaise w:val="18"/>
                                    <w:hpsBaseText w:val="21"/>
                                    <w:lid w:val="zh-CN"/>
                                  </w:rubyPr>
                                  <w:rt>
                                    <w:r w:rsidR="00E6683A">
                                      <w:rPr>
                                        <w:rFonts w:hint="eastAsia"/>
                                        <w:i/>
                                        <w:iCs/>
                                        <w:sz w:val="10"/>
                                      </w:rPr>
                                      <w:t>●</w:t>
                                    </w:r>
                                  </w:rt>
                                  <w:rubyBase>
                                    <w:r w:rsidR="00E6683A">
                                      <w:rPr>
                                        <w:rFonts w:hint="eastAsia"/>
                                        <w:i/>
                                        <w:iCs/>
                                      </w:rPr>
                                      <w:t>U</w:t>
                                    </w:r>
                                  </w:rubyBase>
                                </w:ruby>
                              </w:r>
                              <w:r>
                                <w:rPr>
                                  <w:rFonts w:hint="eastAsia"/>
                                  <w:i/>
                                  <w:iCs/>
                                  <w:vertAlign w:val="subscript"/>
                                </w:rPr>
                                <w:t>L</w:t>
                              </w:r>
                              <w:r>
                                <w:rPr>
                                  <w:rFonts w:hint="eastAsia"/>
                                </w:rPr>
                                <w:t>+</w:t>
                              </w:r>
                              <w:r>
                                <w:rPr>
                                  <w:i/>
                                  <w:iCs/>
                                </w:rPr>
                                <w:ruby>
                                  <w:rubyPr>
                                    <w:rubyAlign w:val="distributeSpace"/>
                                    <w:hps w:val="10"/>
                                    <w:hpsRaise w:val="18"/>
                                    <w:hpsBaseText w:val="21"/>
                                    <w:lid w:val="zh-CN"/>
                                  </w:rubyPr>
                                  <w:rt>
                                    <w:r w:rsidR="00E6683A">
                                      <w:rPr>
                                        <w:rFonts w:hint="eastAsia"/>
                                        <w:i/>
                                        <w:iCs/>
                                        <w:sz w:val="10"/>
                                      </w:rPr>
                                      <w:t>●</w:t>
                                    </w:r>
                                  </w:rt>
                                  <w:rubyBase>
                                    <w:r w:rsidR="00E6683A">
                                      <w:rPr>
                                        <w:rFonts w:hint="eastAsia"/>
                                        <w:i/>
                                        <w:iCs/>
                                      </w:rPr>
                                      <w:t>U</w:t>
                                    </w:r>
                                  </w:rubyBase>
                                </w:ruby>
                              </w:r>
                              <w:r>
                                <w:rPr>
                                  <w:rFonts w:hint="eastAsia"/>
                                  <w:i/>
                                  <w:iCs/>
                                  <w:vertAlign w:val="subscript"/>
                                </w:rPr>
                                <w:t>C</w:t>
                              </w:r>
                            </w:p>
                          </w:txbxContent>
                        </wps:txbx>
                        <wps:bodyPr rot="0" vert="horz" wrap="square" lIns="0" tIns="0" rIns="0" bIns="0" anchor="t" anchorCtr="0" upright="1">
                          <a:noAutofit/>
                        </wps:bodyPr>
                      </wps:wsp>
                      <wps:wsp>
                        <wps:cNvPr id="54708568" name="Text Box 21"/>
                        <wps:cNvSpPr txBox="1">
                          <a:spLocks noChangeArrowheads="1"/>
                        </wps:cNvSpPr>
                        <wps:spPr bwMode="auto">
                          <a:xfrm>
                            <a:off x="3429" y="7959"/>
                            <a:ext cx="543" cy="51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2CBFEC1" w14:textId="77777777" w:rsidR="00E6683A" w:rsidRDefault="00E6683A">
                              <w:pPr>
                                <w:ind w:firstLineChars="100" w:firstLine="210"/>
                              </w:pPr>
                              <w:r>
                                <w:rPr>
                                  <w:i/>
                                  <w:iCs/>
                                </w:rPr>
                                <w:ruby>
                                  <w:rubyPr>
                                    <w:rubyAlign w:val="distributeSpace"/>
                                    <w:hps w:val="10"/>
                                    <w:hpsRaise w:val="18"/>
                                    <w:hpsBaseText w:val="21"/>
                                    <w:lid w:val="zh-CN"/>
                                  </w:rubyPr>
                                  <w:rt>
                                    <w:r w:rsidR="00E6683A">
                                      <w:rPr>
                                        <w:rFonts w:hint="eastAsia"/>
                                        <w:i/>
                                        <w:iCs/>
                                        <w:sz w:val="10"/>
                                      </w:rPr>
                                      <w:t>●</w:t>
                                    </w:r>
                                  </w:rt>
                                  <w:rubyBase>
                                    <w:r w:rsidR="00E6683A">
                                      <w:rPr>
                                        <w:rFonts w:hint="eastAsia"/>
                                        <w:i/>
                                        <w:iCs/>
                                      </w:rPr>
                                      <w:t>U</w:t>
                                    </w:r>
                                  </w:rubyBase>
                                </w:ruby>
                              </w:r>
                              <w:r>
                                <w:rPr>
                                  <w:rFonts w:hint="eastAsia"/>
                                  <w:i/>
                                  <w:iCs/>
                                  <w:vertAlign w:val="subscript"/>
                                </w:rPr>
                                <w:t>L</w:t>
                              </w:r>
                            </w:p>
                          </w:txbxContent>
                        </wps:txbx>
                        <wps:bodyPr rot="0" vert="horz" wrap="square" lIns="0" tIns="0" rIns="0" bIns="0" anchor="t" anchorCtr="0" upright="1">
                          <a:noAutofit/>
                        </wps:bodyPr>
                      </wps:wsp>
                      <wps:wsp>
                        <wps:cNvPr id="607551404" name="Text Box 22"/>
                        <wps:cNvSpPr txBox="1">
                          <a:spLocks noChangeArrowheads="1"/>
                        </wps:cNvSpPr>
                        <wps:spPr bwMode="auto">
                          <a:xfrm>
                            <a:off x="5782" y="8439"/>
                            <a:ext cx="362" cy="51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D20EC3B" w14:textId="77777777" w:rsidR="00E6683A" w:rsidRDefault="00E6683A">
                              <w:r>
                                <w:rPr>
                                  <w:i/>
                                  <w:iCs/>
                                </w:rPr>
                                <w:ruby>
                                  <w:rubyPr>
                                    <w:rubyAlign w:val="distributeSpace"/>
                                    <w:hps w:val="10"/>
                                    <w:hpsRaise w:val="18"/>
                                    <w:hpsBaseText w:val="21"/>
                                    <w:lid w:val="zh-CN"/>
                                  </w:rubyPr>
                                  <w:rt>
                                    <w:r w:rsidR="00E6683A">
                                      <w:rPr>
                                        <w:rFonts w:hint="eastAsia"/>
                                        <w:i/>
                                        <w:iCs/>
                                        <w:sz w:val="10"/>
                                      </w:rPr>
                                      <w:t>●</w:t>
                                    </w:r>
                                  </w:rt>
                                  <w:rubyBase>
                                    <w:r w:rsidR="00E6683A">
                                      <w:rPr>
                                        <w:rFonts w:hint="eastAsia"/>
                                        <w:i/>
                                        <w:iCs/>
                                      </w:rPr>
                                      <w:t>U</w:t>
                                    </w:r>
                                  </w:rubyBase>
                                </w:ruby>
                              </w:r>
                            </w:p>
                          </w:txbxContent>
                        </wps:txbx>
                        <wps:bodyPr rot="0" vert="horz" wrap="square" lIns="0" tIns="0" rIns="0" bIns="0" anchor="t" anchorCtr="0" upright="1">
                          <a:noAutofit/>
                        </wps:bodyPr>
                      </wps:wsp>
                      <wps:wsp>
                        <wps:cNvPr id="1594239333" name="Text Box 23"/>
                        <wps:cNvSpPr txBox="1">
                          <a:spLocks noChangeArrowheads="1"/>
                        </wps:cNvSpPr>
                        <wps:spPr bwMode="auto">
                          <a:xfrm>
                            <a:off x="5782" y="9945"/>
                            <a:ext cx="362" cy="55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E17084A" w14:textId="77777777" w:rsidR="00E6683A" w:rsidRDefault="00E6683A">
                              <w:r>
                                <w:rPr>
                                  <w:i/>
                                  <w:iCs/>
                                </w:rPr>
                                <w:ruby>
                                  <w:rubyPr>
                                    <w:rubyAlign w:val="distributeSpace"/>
                                    <w:hps w:val="10"/>
                                    <w:hpsRaise w:val="18"/>
                                    <w:hpsBaseText w:val="21"/>
                                    <w:lid w:val="zh-CN"/>
                                  </w:rubyPr>
                                  <w:rt>
                                    <w:r w:rsidR="00E6683A">
                                      <w:rPr>
                                        <w:rFonts w:hint="eastAsia"/>
                                        <w:i/>
                                        <w:iCs/>
                                        <w:sz w:val="10"/>
                                      </w:rPr>
                                      <w:t>●</w:t>
                                    </w:r>
                                  </w:rt>
                                  <w:rubyBase>
                                    <w:r w:rsidR="00E6683A">
                                      <w:rPr>
                                        <w:rFonts w:hint="eastAsia"/>
                                        <w:i/>
                                        <w:iCs/>
                                      </w:rPr>
                                      <w:t>U</w:t>
                                    </w:r>
                                  </w:rubyBase>
                                </w:ruby>
                              </w:r>
                              <w:r>
                                <w:rPr>
                                  <w:rFonts w:hint="eastAsia"/>
                                  <w:i/>
                                  <w:iCs/>
                                  <w:vertAlign w:val="subscript"/>
                                </w:rPr>
                                <w:t>R</w:t>
                              </w:r>
                            </w:p>
                          </w:txbxContent>
                        </wps:txbx>
                        <wps:bodyPr rot="0" vert="horz" wrap="square" lIns="0" tIns="0" rIns="0" bIns="0" anchor="t" anchorCtr="0" upright="1">
                          <a:noAutofit/>
                        </wps:bodyPr>
                      </wps:wsp>
                      <wps:wsp>
                        <wps:cNvPr id="200412372" name="Text Box 24"/>
                        <wps:cNvSpPr txBox="1">
                          <a:spLocks noChangeArrowheads="1"/>
                        </wps:cNvSpPr>
                        <wps:spPr bwMode="auto">
                          <a:xfrm>
                            <a:off x="6868" y="9624"/>
                            <a:ext cx="181" cy="4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6F436DB" w14:textId="77777777" w:rsidR="00E6683A" w:rsidRDefault="00E6683A">
                              <w:r>
                                <w:rPr>
                                  <w:i/>
                                  <w:iCs/>
                                </w:rPr>
                                <w:ruby>
                                  <w:rubyPr>
                                    <w:rubyAlign w:val="distributeSpace"/>
                                    <w:hps w:val="10"/>
                                    <w:hpsRaise w:val="18"/>
                                    <w:hpsBaseText w:val="21"/>
                                    <w:lid w:val="zh-CN"/>
                                  </w:rubyPr>
                                  <w:rt>
                                    <w:r w:rsidR="00E6683A">
                                      <w:rPr>
                                        <w:rFonts w:hint="eastAsia"/>
                                        <w:i/>
                                        <w:iCs/>
                                        <w:sz w:val="10"/>
                                      </w:rPr>
                                      <w:t>●</w:t>
                                    </w:r>
                                  </w:rt>
                                  <w:rubyBase>
                                    <w:r w:rsidR="00E6683A">
                                      <w:rPr>
                                        <w:rFonts w:hint="eastAsia"/>
                                        <w:i/>
                                        <w:iCs/>
                                      </w:rPr>
                                      <w:t>I</w:t>
                                    </w:r>
                                  </w:rubyBase>
                                </w:ruby>
                              </w:r>
                            </w:p>
                          </w:txbxContent>
                        </wps:txbx>
                        <wps:bodyPr rot="0" vert="horz" wrap="square" lIns="0" tIns="0" rIns="0" bIns="0" anchor="t" anchorCtr="0" upright="1">
                          <a:noAutofit/>
                        </wps:bodyPr>
                      </wps:wsp>
                      <wps:wsp>
                        <wps:cNvPr id="194497866" name="Text Box 25"/>
                        <wps:cNvSpPr txBox="1">
                          <a:spLocks noChangeArrowheads="1"/>
                        </wps:cNvSpPr>
                        <wps:spPr bwMode="auto">
                          <a:xfrm>
                            <a:off x="3610" y="10589"/>
                            <a:ext cx="362" cy="49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6E3AE19" w14:textId="77777777" w:rsidR="00E6683A" w:rsidRDefault="00E6683A">
                              <w:r>
                                <w:rPr>
                                  <w:i/>
                                  <w:iCs/>
                                </w:rPr>
                                <w:ruby>
                                  <w:rubyPr>
                                    <w:rubyAlign w:val="distributeSpace"/>
                                    <w:hps w:val="10"/>
                                    <w:hpsRaise w:val="18"/>
                                    <w:hpsBaseText w:val="21"/>
                                    <w:lid w:val="zh-CN"/>
                                  </w:rubyPr>
                                  <w:rt>
                                    <w:r w:rsidR="00E6683A">
                                      <w:rPr>
                                        <w:rFonts w:hint="eastAsia"/>
                                        <w:i/>
                                        <w:iCs/>
                                        <w:sz w:val="10"/>
                                      </w:rPr>
                                      <w:t>●</w:t>
                                    </w:r>
                                  </w:rt>
                                  <w:rubyBase>
                                    <w:r w:rsidR="00E6683A">
                                      <w:rPr>
                                        <w:rFonts w:hint="eastAsia"/>
                                        <w:i/>
                                        <w:iCs/>
                                      </w:rPr>
                                      <w:t>U</w:t>
                                    </w:r>
                                  </w:rubyBase>
                                </w:ruby>
                              </w:r>
                              <w:r>
                                <w:rPr>
                                  <w:rFonts w:hint="eastAsia"/>
                                  <w:i/>
                                  <w:iCs/>
                                  <w:vertAlign w:val="subscript"/>
                                </w:rPr>
                                <w:t>C</w:t>
                              </w:r>
                            </w:p>
                          </w:txbxContent>
                        </wps:txbx>
                        <wps:bodyPr rot="0" vert="horz" wrap="square" lIns="0" tIns="0" rIns="0" bIns="0" anchor="t" anchorCtr="0" upright="1">
                          <a:noAutofit/>
                        </wps:bodyPr>
                      </wps:wsp>
                      <wps:wsp>
                        <wps:cNvPr id="1430613959" name="Line 26"/>
                        <wps:cNvCnPr>
                          <a:cxnSpLocks noChangeShapeType="1"/>
                        </wps:cNvCnPr>
                        <wps:spPr bwMode="auto">
                          <a:xfrm>
                            <a:off x="4153" y="9825"/>
                            <a:ext cx="1991" cy="0"/>
                          </a:xfrm>
                          <a:prstGeom prst="line">
                            <a:avLst/>
                          </a:prstGeom>
                          <a:noFill/>
                          <a:ln w="9525">
                            <a:solidFill>
                              <a:srgbClr val="000000"/>
                            </a:solidFill>
                            <a:round/>
                            <a:headEnd/>
                            <a:tailEnd type="stealth"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6D27CECF" id="Group 13" o:spid="_x0000_s1059" style="position:absolute;left:0;text-align:left;margin-left:18.1pt;margin-top:69.35pt;width:181pt;height:156.25pt;z-index:251650560" coordorigin="3429,7959" coordsize="3620,31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">
                <v:group id="Group 14" o:spid="_x0000_s1060" style="position:absolute;left:4140;top:8145;width:2547;height:2652" coordorigin="4140,8148" coordsize="2547,2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">
                  <v:line id="Line 15" o:spid="_x0000_s1061" style="position:absolute;flip:y;visibility:visible;mso-wrap-style:square" from="4140,9822" to="6687,98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">
                    <v:stroke endarrow="classic"/>
                  </v:line>
                  <v:line id="Line 16" o:spid="_x0000_s1062" style="position:absolute;flip:y;visibility:visible;mso-wrap-style:square" from="4140,8148" to="4140,98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">
                    <v:stroke endarrow="classic"/>
                  </v:line>
                  <v:line id="Line 17" o:spid="_x0000_s1063" style="position:absolute;visibility:visible;mso-wrap-style:square" from="4140,9864" to="4140,108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">
                    <v:stroke endarrow="classic"/>
                  </v:line>
                  <v:line id="Line 18" o:spid="_x0000_s1064" style="position:absolute;flip:y;visibility:visible;mso-wrap-style:square" from="6120,9048" to="6120,98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"/>
                  <v:line id="Line 19" o:spid="_x0000_s1065" style="position:absolute;flip:y;visibility:visible;mso-wrap-style:square" from="4140,9027" to="6120,98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">
                    <v:stroke endarrow="classic"/>
                  </v:line>
                </v:group>
                <v:shape id="Text Box 20" o:spid="_x0000_s1066" type="#_x0000_t202" style="position:absolute;left:6325;top:8814;width:724;height: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" stroked="f">
                  <v:textbox inset="0,0,0,0">
                    <w:txbxContent>
                      <w:p w14:paraId="7173F837" w14:textId="77777777" w:rsidR="00E6683A" w:rsidRDefault="00E6683A">
                        <w:r>
                          <w:rPr>
                            <w:i/>
                            <w:iCs/>
                          </w:rPr>
                          <w:ruby>
                            <w:rubyPr>
                              <w:rubyAlign w:val="distributeSpace"/>
                              <w:hps w:val="10"/>
                              <w:hpsRaise w:val="18"/>
                              <w:hpsBaseText w:val="21"/>
                              <w:lid w:val="zh-CN"/>
                            </w:rubyPr>
                            <w:rt>
                              <w:r w:rsidR="00E6683A">
                                <w:rPr>
                                  <w:rFonts w:hint="eastAsia"/>
                                  <w:i/>
                                  <w:iCs/>
                                  <w:sz w:val="10"/>
                                </w:rPr>
                                <w:t>●</w:t>
                              </w:r>
                            </w:rt>
                            <w:rubyBase>
                              <w:r w:rsidR="00E6683A">
                                <w:rPr>
                                  <w:rFonts w:hint="eastAsia"/>
                                  <w:i/>
                                  <w:iCs/>
                                </w:rPr>
                                <w:t>U</w:t>
                              </w:r>
                            </w:rubyBase>
                          </w:ruby>
                        </w:r>
                        <w:r>
                          <w:rPr>
                            <w:rFonts w:hint="eastAsia"/>
                            <w:i/>
                            <w:iCs/>
                            <w:vertAlign w:val="subscript"/>
                          </w:rPr>
                          <w:t>L</w:t>
                        </w:r>
                        <w:r>
                          <w:rPr>
                            <w:rFonts w:hint="eastAsia"/>
                          </w:rPr>
                          <w:t>+</w:t>
                        </w:r>
                        <w:r>
                          <w:rPr>
                            <w:i/>
                            <w:iCs/>
                          </w:rPr>
                          <w:ruby>
                            <w:rubyPr>
                              <w:rubyAlign w:val="distributeSpace"/>
                              <w:hps w:val="10"/>
                              <w:hpsRaise w:val="18"/>
                              <w:hpsBaseText w:val="21"/>
                              <w:lid w:val="zh-CN"/>
                            </w:rubyPr>
                            <w:rt>
                              <w:r w:rsidR="00E6683A">
                                <w:rPr>
                                  <w:rFonts w:hint="eastAsia"/>
                                  <w:i/>
                                  <w:iCs/>
                                  <w:sz w:val="10"/>
                                </w:rPr>
                                <w:t>●</w:t>
                              </w:r>
                            </w:rt>
                            <w:rubyBase>
                              <w:r w:rsidR="00E6683A">
                                <w:rPr>
                                  <w:rFonts w:hint="eastAsia"/>
                                  <w:i/>
                                  <w:iCs/>
                                </w:rPr>
                                <w:t>U</w:t>
                              </w:r>
                            </w:rubyBase>
                          </w:ruby>
                        </w:r>
                        <w:r>
                          <w:rPr>
                            <w:rFonts w:hint="eastAsia"/>
                            <w:i/>
                            <w:iCs/>
                            <w:vertAlign w:val="subscript"/>
                          </w:rPr>
                          <w:t>C</w:t>
                        </w:r>
                      </w:p>
                    </w:txbxContent>
                  </v:textbox>
                </v:shape>
                <v:shape id="Text Box 21" o:spid="_x0000_s1067" type="#_x0000_t202" style="position:absolute;left:3429;top:7959;width:543;height: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" stroked="f">
                  <v:textbox inset="0,0,0,0">
                    <w:txbxContent>
                      <w:p w14:paraId="52CBFEC1" w14:textId="77777777" w:rsidR="00E6683A" w:rsidRDefault="00E6683A">
                        <w:pPr>
                          <w:ind w:firstLineChars="100" w:firstLine="210"/>
                        </w:pPr>
                        <w:r>
                          <w:rPr>
                            <w:i/>
                            <w:iCs/>
                          </w:rPr>
                          <w:ruby>
                            <w:rubyPr>
                              <w:rubyAlign w:val="distributeSpace"/>
                              <w:hps w:val="10"/>
                              <w:hpsRaise w:val="18"/>
                              <w:hpsBaseText w:val="21"/>
                              <w:lid w:val="zh-CN"/>
                            </w:rubyPr>
                            <w:rt>
                              <w:r w:rsidR="00E6683A">
                                <w:rPr>
                                  <w:rFonts w:hint="eastAsia"/>
                                  <w:i/>
                                  <w:iCs/>
                                  <w:sz w:val="10"/>
                                </w:rPr>
                                <w:t>●</w:t>
                              </w:r>
                            </w:rt>
                            <w:rubyBase>
                              <w:r w:rsidR="00E6683A">
                                <w:rPr>
                                  <w:rFonts w:hint="eastAsia"/>
                                  <w:i/>
                                  <w:iCs/>
                                </w:rPr>
                                <w:t>U</w:t>
                              </w:r>
                            </w:rubyBase>
                          </w:ruby>
                        </w:r>
                        <w:r>
                          <w:rPr>
                            <w:rFonts w:hint="eastAsia"/>
                            <w:i/>
                            <w:iCs/>
                            <w:vertAlign w:val="subscript"/>
                          </w:rPr>
                          <w:t>L</w:t>
                        </w:r>
                      </w:p>
                    </w:txbxContent>
                  </v:textbox>
                </v:shape>
                <v:shape id="Text Box 22" o:spid="_x0000_s1068" type="#_x0000_t202" style="position:absolute;left:5782;top:8439;width:362;height: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" stroked="f">
                  <v:textbox inset="0,0,0,0">
                    <w:txbxContent>
                      <w:p w14:paraId="4D20EC3B" w14:textId="77777777" w:rsidR="00E6683A" w:rsidRDefault="00E6683A">
                        <w:r>
                          <w:rPr>
                            <w:i/>
                            <w:iCs/>
                          </w:rPr>
                          <w:ruby>
                            <w:rubyPr>
                              <w:rubyAlign w:val="distributeSpace"/>
                              <w:hps w:val="10"/>
                              <w:hpsRaise w:val="18"/>
                              <w:hpsBaseText w:val="21"/>
                              <w:lid w:val="zh-CN"/>
                            </w:rubyPr>
                            <w:rt>
                              <w:r w:rsidR="00E6683A">
                                <w:rPr>
                                  <w:rFonts w:hint="eastAsia"/>
                                  <w:i/>
                                  <w:iCs/>
                                  <w:sz w:val="10"/>
                                </w:rPr>
                                <w:t>●</w:t>
                              </w:r>
                            </w:rt>
                            <w:rubyBase>
                              <w:r w:rsidR="00E6683A">
                                <w:rPr>
                                  <w:rFonts w:hint="eastAsia"/>
                                  <w:i/>
                                  <w:iCs/>
                                </w:rPr>
                                <w:t>U</w:t>
                              </w:r>
                            </w:rubyBase>
                          </w:ruby>
                        </w:r>
                      </w:p>
                    </w:txbxContent>
                  </v:textbox>
                </v:shape>
                <v:shape id="Text Box 23" o:spid="_x0000_s1069" type="#_x0000_t202" style="position:absolute;left:5782;top:9945;width:362;height:5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" stroked="f">
                  <v:textbox inset="0,0,0,0">
                    <w:txbxContent>
                      <w:p w14:paraId="1E17084A" w14:textId="77777777" w:rsidR="00E6683A" w:rsidRDefault="00E6683A">
                        <w:r>
                          <w:rPr>
                            <w:i/>
                            <w:iCs/>
                          </w:rPr>
                          <w:ruby>
                            <w:rubyPr>
                              <w:rubyAlign w:val="distributeSpace"/>
                              <w:hps w:val="10"/>
                              <w:hpsRaise w:val="18"/>
                              <w:hpsBaseText w:val="21"/>
                              <w:lid w:val="zh-CN"/>
                            </w:rubyPr>
                            <w:rt>
                              <w:r w:rsidR="00E6683A">
                                <w:rPr>
                                  <w:rFonts w:hint="eastAsia"/>
                                  <w:i/>
                                  <w:iCs/>
                                  <w:sz w:val="10"/>
                                </w:rPr>
                                <w:t>●</w:t>
                              </w:r>
                            </w:rt>
                            <w:rubyBase>
                              <w:r w:rsidR="00E6683A">
                                <w:rPr>
                                  <w:rFonts w:hint="eastAsia"/>
                                  <w:i/>
                                  <w:iCs/>
                                </w:rPr>
                                <w:t>U</w:t>
                              </w:r>
                            </w:rubyBase>
                          </w:ruby>
                        </w:r>
                        <w:r>
                          <w:rPr>
                            <w:rFonts w:hint="eastAsia"/>
                            <w:i/>
                            <w:iCs/>
                            <w:vertAlign w:val="subscript"/>
                          </w:rPr>
                          <w:t>R</w:t>
                        </w:r>
                      </w:p>
                    </w:txbxContent>
                  </v:textbox>
                </v:shape>
                <v:shape id="Text Box 24" o:spid="_x0000_s1070" type="#_x0000_t202" style="position:absolute;left:6868;top:9624;width:181;height: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" stroked="f">
                  <v:textbox inset="0,0,0,0">
                    <w:txbxContent>
                      <w:p w14:paraId="16F436DB" w14:textId="77777777" w:rsidR="00E6683A" w:rsidRDefault="00E6683A">
                        <w:r>
                          <w:rPr>
                            <w:i/>
                            <w:iCs/>
                          </w:rPr>
                          <w:ruby>
                            <w:rubyPr>
                              <w:rubyAlign w:val="distributeSpace"/>
                              <w:hps w:val="10"/>
                              <w:hpsRaise w:val="18"/>
                              <w:hpsBaseText w:val="21"/>
                              <w:lid w:val="zh-CN"/>
                            </w:rubyPr>
                            <w:rt>
                              <w:r w:rsidR="00E6683A">
                                <w:rPr>
                                  <w:rFonts w:hint="eastAsia"/>
                                  <w:i/>
                                  <w:iCs/>
                                  <w:sz w:val="10"/>
                                </w:rPr>
                                <w:t>●</w:t>
                              </w:r>
                            </w:rt>
                            <w:rubyBase>
                              <w:r w:rsidR="00E6683A">
                                <w:rPr>
                                  <w:rFonts w:hint="eastAsia"/>
                                  <w:i/>
                                  <w:iCs/>
                                </w:rPr>
                                <w:t>I</w:t>
                              </w:r>
                            </w:rubyBase>
                          </w:ruby>
                        </w:r>
                      </w:p>
                    </w:txbxContent>
                  </v:textbox>
                </v:shape>
                <v:shape id="Text Box 25" o:spid="_x0000_s1071" type="#_x0000_t202" style="position:absolute;left:3610;top:10589;width:362;height:4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" stroked="f">
                  <v:textbox inset="0,0,0,0">
                    <w:txbxContent>
                      <w:p w14:paraId="56E3AE19" w14:textId="77777777" w:rsidR="00E6683A" w:rsidRDefault="00E6683A">
                        <w:r>
                          <w:rPr>
                            <w:i/>
                            <w:iCs/>
                          </w:rPr>
                          <w:ruby>
                            <w:rubyPr>
                              <w:rubyAlign w:val="distributeSpace"/>
                              <w:hps w:val="10"/>
                              <w:hpsRaise w:val="18"/>
                              <w:hpsBaseText w:val="21"/>
                              <w:lid w:val="zh-CN"/>
                            </w:rubyPr>
                            <w:rt>
                              <w:r w:rsidR="00E6683A">
                                <w:rPr>
                                  <w:rFonts w:hint="eastAsia"/>
                                  <w:i/>
                                  <w:iCs/>
                                  <w:sz w:val="10"/>
                                </w:rPr>
                                <w:t>●</w:t>
                              </w:r>
                            </w:rt>
                            <w:rubyBase>
                              <w:r w:rsidR="00E6683A">
                                <w:rPr>
                                  <w:rFonts w:hint="eastAsia"/>
                                  <w:i/>
                                  <w:iCs/>
                                </w:rPr>
                                <w:t>U</w:t>
                              </w:r>
                            </w:rubyBase>
                          </w:ruby>
                        </w:r>
                        <w:r>
                          <w:rPr>
                            <w:rFonts w:hint="eastAsia"/>
                            <w:i/>
                            <w:iCs/>
                            <w:vertAlign w:val="subscript"/>
                          </w:rPr>
                          <w:t>C</w:t>
                        </w:r>
                      </w:p>
                    </w:txbxContent>
                  </v:textbox>
                </v:shape>
                <v:line id="Line 26" o:spid="_x0000_s1072" style="position:absolute;visibility:visible;mso-wrap-style:square" from="4153,9825" to="6144,98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">
                  <v:stroke endarrow="classic"/>
                </v:line>
                <w10:wrap type="topAndBottom"/>
              </v:group>
            </w:pict>
          </mc:Fallback>
        </mc:AlternateContent>
      </w:r>
      <w:r w:rsidR="00E6683A" w:rsidRPr="00FB31B5">
        <w:rPr>
          <w:rFonts w:hint="eastAsia"/>
        </w:rPr>
        <w:t>答：在相量图中，选电流相量</w:t>
      </w:r>
      <w:r w:rsidR="00E6683A" w:rsidRPr="00FB31B5">
        <w:rPr>
          <w:iCs/>
        </w:rPr>
        <w:ruby>
          <w:rubyPr>
            <w:rubyAlign w:val="distributeSpace"/>
            <w:hps w:val="10"/>
            <w:hpsRaise w:val="18"/>
            <w:hpsBaseText w:val="21"/>
            <w:lid w:val="zh-CN"/>
          </w:rubyPr>
          <w:rt>
            <w:r w:rsidR="00E6683A" w:rsidRPr="00FB31B5">
              <w:rPr>
                <w:rFonts w:hint="eastAsia"/>
                <w:iCs/>
                <w:sz w:val="10"/>
              </w:rPr>
              <w:t>●</w:t>
            </w:r>
          </w:rt>
          <w:rubyBase>
            <w:r w:rsidR="00E6683A" w:rsidRPr="00FB31B5">
              <w:rPr>
                <w:rFonts w:hint="eastAsia"/>
                <w:iCs/>
              </w:rPr>
              <w:t>I</w:t>
            </w:r>
          </w:rubyBase>
        </w:ruby>
      </w:r>
      <w:r w:rsidR="00E6683A" w:rsidRPr="00FB31B5">
        <w:rPr>
          <w:rFonts w:hint="eastAsia"/>
        </w:rPr>
        <w:t>为参考相量，</w:t>
      </w:r>
      <w:r w:rsidR="00E6683A" w:rsidRPr="00FB31B5">
        <w:rPr>
          <w:iCs/>
        </w:rPr>
        <w:ruby>
          <w:rubyPr>
            <w:rubyAlign w:val="distributeSpace"/>
            <w:hps w:val="10"/>
            <w:hpsRaise w:val="18"/>
            <w:hpsBaseText w:val="21"/>
            <w:lid w:val="zh-CN"/>
          </w:rubyPr>
          <w:rt>
            <w:r w:rsidR="00E6683A" w:rsidRPr="00FB31B5">
              <w:rPr>
                <w:rFonts w:hint="eastAsia"/>
                <w:iCs/>
                <w:sz w:val="10"/>
              </w:rPr>
              <w:t>●</w:t>
            </w:r>
          </w:rt>
          <w:rubyBase>
            <w:r w:rsidR="00E6683A" w:rsidRPr="00FB31B5">
              <w:rPr>
                <w:rFonts w:hint="eastAsia"/>
                <w:iCs/>
              </w:rPr>
              <w:t>U</w:t>
            </w:r>
          </w:rubyBase>
        </w:ruby>
      </w:r>
      <w:r w:rsidR="00E6683A" w:rsidRPr="00FB31B5">
        <w:rPr>
          <w:rFonts w:hint="eastAsia"/>
          <w:iCs/>
          <w:vertAlign w:val="subscript"/>
        </w:rPr>
        <w:t>R</w:t>
      </w:r>
      <w:r w:rsidR="00E6683A" w:rsidRPr="00FB31B5">
        <w:rPr>
          <w:rFonts w:hint="eastAsia"/>
        </w:rPr>
        <w:t>和</w:t>
      </w:r>
      <w:r w:rsidR="00E6683A" w:rsidRPr="00FB31B5">
        <w:rPr>
          <w:iCs/>
        </w:rPr>
        <w:ruby>
          <w:rubyPr>
            <w:rubyAlign w:val="distributeSpace"/>
            <w:hps w:val="10"/>
            <w:hpsRaise w:val="18"/>
            <w:hpsBaseText w:val="21"/>
            <w:lid w:val="zh-CN"/>
          </w:rubyPr>
          <w:rt>
            <w:r w:rsidR="00E6683A" w:rsidRPr="00FB31B5">
              <w:rPr>
                <w:rFonts w:hint="eastAsia"/>
                <w:iCs/>
                <w:sz w:val="10"/>
              </w:rPr>
              <w:t>●</w:t>
            </w:r>
          </w:rt>
          <w:rubyBase>
            <w:r w:rsidR="00E6683A" w:rsidRPr="00FB31B5">
              <w:rPr>
                <w:rFonts w:hint="eastAsia"/>
                <w:iCs/>
              </w:rPr>
              <w:t>I</w:t>
            </w:r>
          </w:rubyBase>
        </w:ruby>
      </w:r>
      <w:r w:rsidR="00E6683A" w:rsidRPr="00FB31B5">
        <w:rPr>
          <w:rFonts w:hint="eastAsia"/>
        </w:rPr>
        <w:t>同相，</w:t>
      </w:r>
      <w:r w:rsidR="00E6683A" w:rsidRPr="00FB31B5">
        <w:rPr>
          <w:iCs/>
        </w:rPr>
        <w:ruby>
          <w:rubyPr>
            <w:rubyAlign w:val="distributeSpace"/>
            <w:hps w:val="10"/>
            <w:hpsRaise w:val="18"/>
            <w:hpsBaseText w:val="21"/>
            <w:lid w:val="zh-CN"/>
          </w:rubyPr>
          <w:rt>
            <w:r w:rsidR="00E6683A" w:rsidRPr="00FB31B5">
              <w:rPr>
                <w:rFonts w:hint="eastAsia"/>
                <w:iCs/>
                <w:sz w:val="10"/>
              </w:rPr>
              <w:t>●</w:t>
            </w:r>
          </w:rt>
          <w:rubyBase>
            <w:r w:rsidR="00E6683A" w:rsidRPr="00FB31B5">
              <w:rPr>
                <w:rFonts w:hint="eastAsia"/>
                <w:iCs/>
              </w:rPr>
              <w:t>U</w:t>
            </w:r>
          </w:rubyBase>
        </w:ruby>
      </w:r>
      <w:r w:rsidR="00E6683A" w:rsidRPr="00FB31B5">
        <w:rPr>
          <w:rFonts w:hint="eastAsia"/>
          <w:iCs/>
          <w:vertAlign w:val="subscript"/>
        </w:rPr>
        <w:t>L</w:t>
      </w:r>
      <w:r w:rsidR="00E6683A" w:rsidRPr="00FB31B5">
        <w:rPr>
          <w:rFonts w:hint="eastAsia"/>
        </w:rPr>
        <w:t>超前电流</w:t>
      </w:r>
      <w:r w:rsidR="00E6683A" w:rsidRPr="00FB31B5">
        <w:rPr>
          <w:iCs/>
        </w:rPr>
        <w:ruby>
          <w:rubyPr>
            <w:rubyAlign w:val="distributeSpace"/>
            <w:hps w:val="10"/>
            <w:hpsRaise w:val="18"/>
            <w:hpsBaseText w:val="21"/>
            <w:lid w:val="zh-CN"/>
          </w:rubyPr>
          <w:rt>
            <w:r w:rsidR="00E6683A" w:rsidRPr="00FB31B5">
              <w:rPr>
                <w:rFonts w:hint="eastAsia"/>
                <w:iCs/>
                <w:sz w:val="10"/>
              </w:rPr>
              <w:t>●</w:t>
            </w:r>
          </w:rt>
          <w:rubyBase>
            <w:r w:rsidR="00E6683A" w:rsidRPr="00FB31B5">
              <w:rPr>
                <w:rFonts w:hint="eastAsia"/>
                <w:iCs/>
              </w:rPr>
              <w:t>I</w:t>
            </w:r>
          </w:rubyBase>
        </w:ruby>
      </w:r>
      <w:r w:rsidR="00E6683A" w:rsidRPr="00FB31B5">
        <w:rPr>
          <w:rFonts w:hint="eastAsia"/>
          <w:iCs/>
        </w:rPr>
        <w:t xml:space="preserve"> </w:t>
      </w:r>
      <w:r w:rsidR="00E6683A" w:rsidRPr="00FB31B5">
        <w:rPr>
          <w:rFonts w:hint="eastAsia"/>
        </w:rPr>
        <w:t>90</w:t>
      </w:r>
      <w:r w:rsidR="00E6683A" w:rsidRPr="00FB31B5">
        <w:rPr>
          <w:rFonts w:hint="eastAsia"/>
        </w:rPr>
        <w:t>°，</w:t>
      </w:r>
      <w:r w:rsidR="00E6683A" w:rsidRPr="00FB31B5">
        <w:rPr>
          <w:iCs/>
        </w:rPr>
        <w:ruby>
          <w:rubyPr>
            <w:rubyAlign w:val="distributeSpace"/>
            <w:hps w:val="10"/>
            <w:hpsRaise w:val="18"/>
            <w:hpsBaseText w:val="21"/>
            <w:lid w:val="zh-CN"/>
          </w:rubyPr>
          <w:rt>
            <w:r w:rsidR="00E6683A" w:rsidRPr="00FB31B5">
              <w:rPr>
                <w:rFonts w:hint="eastAsia"/>
                <w:iCs/>
                <w:sz w:val="10"/>
              </w:rPr>
              <w:t>●</w:t>
            </w:r>
          </w:rt>
          <w:rubyBase>
            <w:r w:rsidR="00E6683A" w:rsidRPr="00FB31B5">
              <w:rPr>
                <w:rFonts w:hint="eastAsia"/>
                <w:iCs/>
              </w:rPr>
              <w:t>U</w:t>
            </w:r>
          </w:rubyBase>
        </w:ruby>
      </w:r>
      <w:r w:rsidR="00E6683A" w:rsidRPr="00FB31B5">
        <w:rPr>
          <w:rFonts w:hint="eastAsia"/>
          <w:iCs/>
          <w:vertAlign w:val="subscript"/>
        </w:rPr>
        <w:t>C</w:t>
      </w:r>
      <w:r w:rsidR="00E6683A" w:rsidRPr="00FB31B5">
        <w:rPr>
          <w:rFonts w:hint="eastAsia"/>
        </w:rPr>
        <w:t>滞后电流</w:t>
      </w:r>
      <w:r w:rsidR="00E6683A" w:rsidRPr="00FB31B5">
        <w:rPr>
          <w:iCs/>
        </w:rPr>
        <w:ruby>
          <w:rubyPr>
            <w:rubyAlign w:val="distributeSpace"/>
            <w:hps w:val="10"/>
            <w:hpsRaise w:val="18"/>
            <w:hpsBaseText w:val="21"/>
            <w:lid w:val="zh-CN"/>
          </w:rubyPr>
          <w:rt>
            <w:r w:rsidR="00E6683A" w:rsidRPr="00FB31B5">
              <w:rPr>
                <w:rFonts w:hint="eastAsia"/>
                <w:iCs/>
                <w:sz w:val="10"/>
              </w:rPr>
              <w:t>●</w:t>
            </w:r>
          </w:rt>
          <w:rubyBase>
            <w:r w:rsidR="00E6683A" w:rsidRPr="00FB31B5">
              <w:rPr>
                <w:rFonts w:hint="eastAsia"/>
                <w:iCs/>
              </w:rPr>
              <w:t>I</w:t>
            </w:r>
          </w:rubyBase>
        </w:ruby>
      </w:r>
      <w:r w:rsidR="00E6683A" w:rsidRPr="00FB31B5">
        <w:rPr>
          <w:rFonts w:hint="eastAsia"/>
        </w:rPr>
        <w:t xml:space="preserve"> 90</w:t>
      </w:r>
      <w:r w:rsidR="00E6683A" w:rsidRPr="00FB31B5">
        <w:rPr>
          <w:rFonts w:hint="eastAsia"/>
        </w:rPr>
        <w:t>°，</w:t>
      </w:r>
      <w:r w:rsidR="00E6683A" w:rsidRPr="00FB31B5">
        <w:rPr>
          <w:iCs/>
        </w:rPr>
        <w:ruby>
          <w:rubyPr>
            <w:rubyAlign w:val="distributeSpace"/>
            <w:hps w:val="10"/>
            <w:hpsRaise w:val="18"/>
            <w:hpsBaseText w:val="21"/>
            <w:lid w:val="zh-CN"/>
          </w:rubyPr>
          <w:rt>
            <w:r w:rsidR="00E6683A" w:rsidRPr="00FB31B5">
              <w:rPr>
                <w:rFonts w:hint="eastAsia"/>
                <w:iCs/>
                <w:sz w:val="10"/>
              </w:rPr>
              <w:t>●</w:t>
            </w:r>
          </w:rt>
          <w:rubyBase>
            <w:r w:rsidR="00E6683A" w:rsidRPr="00FB31B5">
              <w:rPr>
                <w:rFonts w:hint="eastAsia"/>
                <w:iCs/>
              </w:rPr>
              <w:t>U</w:t>
            </w:r>
          </w:rubyBase>
        </w:ruby>
      </w:r>
      <w:r w:rsidR="00E6683A" w:rsidRPr="00FB31B5">
        <w:rPr>
          <w:rFonts w:hint="eastAsia"/>
        </w:rPr>
        <w:t>=</w:t>
      </w:r>
      <w:r w:rsidR="00E6683A" w:rsidRPr="00FB31B5">
        <w:rPr>
          <w:iCs/>
        </w:rPr>
        <w:ruby>
          <w:rubyPr>
            <w:rubyAlign w:val="distributeSpace"/>
            <w:hps w:val="10"/>
            <w:hpsRaise w:val="18"/>
            <w:hpsBaseText w:val="21"/>
            <w:lid w:val="zh-CN"/>
          </w:rubyPr>
          <w:rt>
            <w:r w:rsidR="00E6683A" w:rsidRPr="00FB31B5">
              <w:rPr>
                <w:rFonts w:hint="eastAsia"/>
                <w:iCs/>
                <w:sz w:val="10"/>
              </w:rPr>
              <w:t>●</w:t>
            </w:r>
          </w:rt>
          <w:rubyBase>
            <w:r w:rsidR="00E6683A" w:rsidRPr="00FB31B5">
              <w:rPr>
                <w:rFonts w:hint="eastAsia"/>
                <w:iCs/>
              </w:rPr>
              <w:t>U</w:t>
            </w:r>
          </w:rubyBase>
        </w:ruby>
      </w:r>
      <w:r w:rsidR="00E6683A" w:rsidRPr="00FB31B5">
        <w:rPr>
          <w:rFonts w:hint="eastAsia"/>
          <w:iCs/>
          <w:vertAlign w:val="subscript"/>
        </w:rPr>
        <w:t>R</w:t>
      </w:r>
      <w:r w:rsidR="00E6683A" w:rsidRPr="00FB31B5">
        <w:rPr>
          <w:rFonts w:hint="eastAsia"/>
        </w:rPr>
        <w:t>+</w:t>
      </w:r>
      <w:r w:rsidR="00E6683A" w:rsidRPr="00FB31B5">
        <w:rPr>
          <w:iCs/>
        </w:rPr>
        <w:ruby>
          <w:rubyPr>
            <w:rubyAlign w:val="distributeSpace"/>
            <w:hps w:val="10"/>
            <w:hpsRaise w:val="18"/>
            <w:hpsBaseText w:val="21"/>
            <w:lid w:val="zh-CN"/>
          </w:rubyPr>
          <w:rt>
            <w:r w:rsidR="00E6683A" w:rsidRPr="00FB31B5">
              <w:rPr>
                <w:rFonts w:hint="eastAsia"/>
                <w:iCs/>
                <w:sz w:val="10"/>
              </w:rPr>
              <w:t>●</w:t>
            </w:r>
          </w:rt>
          <w:rubyBase>
            <w:r w:rsidR="00E6683A" w:rsidRPr="00FB31B5">
              <w:rPr>
                <w:rFonts w:hint="eastAsia"/>
                <w:iCs/>
              </w:rPr>
              <w:t>U</w:t>
            </w:r>
          </w:rubyBase>
        </w:ruby>
      </w:r>
      <w:r w:rsidR="00E6683A" w:rsidRPr="00FB31B5">
        <w:rPr>
          <w:rFonts w:hint="eastAsia"/>
          <w:iCs/>
          <w:vertAlign w:val="subscript"/>
        </w:rPr>
        <w:t>L</w:t>
      </w:r>
      <w:r w:rsidR="00E6683A" w:rsidRPr="00FB31B5">
        <w:rPr>
          <w:rFonts w:hint="eastAsia"/>
        </w:rPr>
        <w:t>+</w:t>
      </w:r>
      <w:r w:rsidR="00E6683A" w:rsidRPr="00FB31B5">
        <w:rPr>
          <w:iCs/>
        </w:rPr>
        <w:ruby>
          <w:rubyPr>
            <w:rubyAlign w:val="distributeSpace"/>
            <w:hps w:val="10"/>
            <w:hpsRaise w:val="18"/>
            <w:hpsBaseText w:val="21"/>
            <w:lid w:val="zh-CN"/>
          </w:rubyPr>
          <w:rt>
            <w:r w:rsidR="00E6683A" w:rsidRPr="00FB31B5">
              <w:rPr>
                <w:rFonts w:hint="eastAsia"/>
                <w:iCs/>
                <w:sz w:val="10"/>
              </w:rPr>
              <w:t>●</w:t>
            </w:r>
          </w:rt>
          <w:rubyBase>
            <w:r w:rsidR="00E6683A" w:rsidRPr="00FB31B5">
              <w:rPr>
                <w:rFonts w:hint="eastAsia"/>
                <w:iCs/>
              </w:rPr>
              <w:t>U</w:t>
            </w:r>
          </w:rubyBase>
        </w:ruby>
      </w:r>
      <w:r w:rsidR="00E6683A" w:rsidRPr="00FB31B5">
        <w:rPr>
          <w:rFonts w:hint="eastAsia"/>
          <w:iCs/>
          <w:vertAlign w:val="subscript"/>
        </w:rPr>
        <w:t xml:space="preserve">C </w:t>
      </w:r>
      <w:r w:rsidR="00E6683A" w:rsidRPr="00FB31B5">
        <w:rPr>
          <w:rFonts w:hint="eastAsia"/>
        </w:rPr>
        <w:t xml:space="preserve"> </w:t>
      </w:r>
      <w:r w:rsidR="00E6683A" w:rsidRPr="00FB31B5">
        <w:rPr>
          <w:rFonts w:hint="eastAsia"/>
        </w:rPr>
        <w:t>。如图</w:t>
      </w:r>
      <w:r w:rsidR="00E6683A" w:rsidRPr="00FB31B5">
        <w:rPr>
          <w:rFonts w:hint="eastAsia"/>
        </w:rPr>
        <w:t>2</w:t>
      </w:r>
      <w:r w:rsidR="00E6683A" w:rsidRPr="00FB31B5">
        <w:rPr>
          <w:rFonts w:hint="eastAsia"/>
        </w:rPr>
        <w:t>—</w:t>
      </w:r>
      <w:r w:rsidR="00E6683A" w:rsidRPr="00FB31B5">
        <w:rPr>
          <w:rFonts w:hint="eastAsia"/>
        </w:rPr>
        <w:t>4</w:t>
      </w:r>
      <w:r w:rsidR="00E6683A" w:rsidRPr="00FB31B5">
        <w:rPr>
          <w:rFonts w:hint="eastAsia"/>
        </w:rPr>
        <w:t>所示。</w:t>
      </w:r>
    </w:p>
    <w:p w14:paraId="2B791A79" w14:textId="77777777" w:rsidR="00E6683A" w:rsidRPr="00FB31B5" w:rsidRDefault="00E6683A">
      <w:pPr>
        <w:rPr>
          <w:rFonts w:hint="eastAsia"/>
        </w:rPr>
      </w:pPr>
      <w:r w:rsidRPr="00FB31B5">
        <w:rPr>
          <w:rFonts w:hint="eastAsia"/>
        </w:rPr>
        <w:lastRenderedPageBreak/>
        <w:t xml:space="preserve">             </w:t>
      </w:r>
      <w:r w:rsidRPr="00FB31B5">
        <w:rPr>
          <w:rFonts w:hint="eastAsia"/>
        </w:rPr>
        <w:t>图</w:t>
      </w:r>
      <w:r w:rsidRPr="00FB31B5">
        <w:rPr>
          <w:rFonts w:hint="eastAsia"/>
        </w:rPr>
        <w:t>2</w:t>
      </w:r>
      <w:r w:rsidRPr="00FB31B5">
        <w:rPr>
          <w:rFonts w:hint="eastAsia"/>
        </w:rPr>
        <w:t>—</w:t>
      </w:r>
      <w:r w:rsidRPr="00FB31B5">
        <w:rPr>
          <w:rFonts w:hint="eastAsia"/>
        </w:rPr>
        <w:t xml:space="preserve">4  </w:t>
      </w:r>
      <w:r w:rsidRPr="00FB31B5">
        <w:rPr>
          <w:rFonts w:hint="eastAsia"/>
        </w:rPr>
        <w:t>电压三角形</w:t>
      </w:r>
      <w:r w:rsidRPr="00FB31B5">
        <w:rPr>
          <w:rFonts w:hint="eastAsia"/>
        </w:rPr>
        <w:t xml:space="preserve">                    </w:t>
      </w:r>
      <w:r w:rsidRPr="00FB31B5">
        <w:rPr>
          <w:rFonts w:hint="eastAsia"/>
        </w:rPr>
        <w:t>图</w:t>
      </w:r>
      <w:r w:rsidRPr="00FB31B5">
        <w:rPr>
          <w:rFonts w:hint="eastAsia"/>
        </w:rPr>
        <w:t>2</w:t>
      </w:r>
      <w:r w:rsidRPr="00FB31B5">
        <w:rPr>
          <w:rFonts w:hint="eastAsia"/>
        </w:rPr>
        <w:t>—</w:t>
      </w:r>
      <w:r w:rsidRPr="00FB31B5">
        <w:rPr>
          <w:rFonts w:hint="eastAsia"/>
        </w:rPr>
        <w:t xml:space="preserve">5  </w:t>
      </w:r>
      <w:r w:rsidRPr="00FB31B5">
        <w:rPr>
          <w:rFonts w:hint="eastAsia"/>
        </w:rPr>
        <w:t>阻抗三角形</w:t>
      </w:r>
    </w:p>
    <w:p w14:paraId="5FF96720" w14:textId="77777777" w:rsidR="00E6683A" w:rsidRPr="00FB31B5" w:rsidRDefault="00E6683A">
      <w:pPr>
        <w:rPr>
          <w:rFonts w:hint="eastAsia"/>
        </w:rPr>
      </w:pPr>
      <w:r w:rsidRPr="00FB31B5">
        <w:rPr>
          <w:rFonts w:hint="eastAsia"/>
        </w:rPr>
        <w:t>⑴电压三角形：从相量图上，</w:t>
      </w:r>
      <w:r w:rsidRPr="00FB31B5">
        <w:rPr>
          <w:iCs/>
        </w:rPr>
        <w:ruby>
          <w:rubyPr>
            <w:rubyAlign w:val="distributeSpace"/>
            <w:hps w:val="10"/>
            <w:hpsRaise w:val="18"/>
            <w:hpsBaseText w:val="21"/>
            <w:lid w:val="zh-CN"/>
          </w:rubyPr>
          <w:rt>
            <w:r w:rsidR="00E6683A" w:rsidRPr="00FB31B5">
              <w:rPr>
                <w:rFonts w:hint="eastAsia"/>
                <w:iCs/>
                <w:sz w:val="10"/>
              </w:rPr>
              <w:t>●</w:t>
            </w:r>
          </w:rt>
          <w:rubyBase>
            <w:r w:rsidR="00E6683A" w:rsidRPr="00FB31B5">
              <w:rPr>
                <w:rFonts w:hint="eastAsia"/>
                <w:iCs/>
              </w:rPr>
              <w:t>U</w:t>
            </w:r>
          </w:rubyBase>
        </w:ruby>
      </w:r>
      <w:r w:rsidRPr="00FB31B5">
        <w:rPr>
          <w:rFonts w:hint="eastAsia"/>
        </w:rPr>
        <w:t>和</w:t>
      </w:r>
      <w:r w:rsidRPr="00FB31B5">
        <w:rPr>
          <w:iCs/>
        </w:rPr>
        <w:ruby>
          <w:rubyPr>
            <w:rubyAlign w:val="distributeSpace"/>
            <w:hps w:val="10"/>
            <w:hpsRaise w:val="18"/>
            <w:hpsBaseText w:val="21"/>
            <w:lid w:val="zh-CN"/>
          </w:rubyPr>
          <w:rt>
            <w:r w:rsidR="00E6683A" w:rsidRPr="00FB31B5">
              <w:rPr>
                <w:rFonts w:hint="eastAsia"/>
                <w:iCs/>
                <w:sz w:val="10"/>
              </w:rPr>
              <w:t>●</w:t>
            </w:r>
          </w:rt>
          <w:rubyBase>
            <w:r w:rsidR="00E6683A" w:rsidRPr="00FB31B5">
              <w:rPr>
                <w:rFonts w:hint="eastAsia"/>
                <w:iCs/>
              </w:rPr>
              <w:t>U</w:t>
            </w:r>
          </w:rubyBase>
        </w:ruby>
      </w:r>
      <w:r w:rsidRPr="00FB31B5">
        <w:rPr>
          <w:rFonts w:hint="eastAsia"/>
          <w:iCs/>
          <w:vertAlign w:val="subscript"/>
        </w:rPr>
        <w:t>R</w:t>
      </w:r>
      <w:r w:rsidRPr="00FB31B5">
        <w:rPr>
          <w:rFonts w:hint="eastAsia"/>
        </w:rPr>
        <w:t>、</w:t>
      </w:r>
      <w:r w:rsidRPr="00FB31B5">
        <w:rPr>
          <w:iCs/>
        </w:rPr>
        <w:ruby>
          <w:rubyPr>
            <w:rubyAlign w:val="distributeSpace"/>
            <w:hps w:val="10"/>
            <w:hpsRaise w:val="18"/>
            <w:hpsBaseText w:val="21"/>
            <w:lid w:val="zh-CN"/>
          </w:rubyPr>
          <w:rt>
            <w:r w:rsidR="00E6683A" w:rsidRPr="00FB31B5">
              <w:rPr>
                <w:rFonts w:hint="eastAsia"/>
                <w:iCs/>
                <w:sz w:val="10"/>
              </w:rPr>
              <w:t>●</w:t>
            </w:r>
          </w:rt>
          <w:rubyBase>
            <w:r w:rsidR="00E6683A" w:rsidRPr="00FB31B5">
              <w:rPr>
                <w:rFonts w:hint="eastAsia"/>
                <w:iCs/>
              </w:rPr>
              <w:t>U</w:t>
            </w:r>
          </w:rubyBase>
        </w:ruby>
      </w:r>
      <w:r w:rsidRPr="00FB31B5">
        <w:rPr>
          <w:rFonts w:hint="eastAsia"/>
          <w:iCs/>
          <w:vertAlign w:val="subscript"/>
        </w:rPr>
        <w:t>L</w:t>
      </w:r>
      <w:r w:rsidRPr="00FB31B5">
        <w:rPr>
          <w:rFonts w:hint="eastAsia"/>
        </w:rPr>
        <w:t>+</w:t>
      </w:r>
      <w:r w:rsidRPr="00FB31B5">
        <w:rPr>
          <w:iCs/>
        </w:rPr>
        <w:ruby>
          <w:rubyPr>
            <w:rubyAlign w:val="distributeSpace"/>
            <w:hps w:val="10"/>
            <w:hpsRaise w:val="18"/>
            <w:hpsBaseText w:val="21"/>
            <w:lid w:val="zh-CN"/>
          </w:rubyPr>
          <w:rt>
            <w:r w:rsidR="00E6683A" w:rsidRPr="00FB31B5">
              <w:rPr>
                <w:rFonts w:hint="eastAsia"/>
                <w:iCs/>
                <w:sz w:val="10"/>
              </w:rPr>
              <w:t>●</w:t>
            </w:r>
          </w:rt>
          <w:rubyBase>
            <w:r w:rsidR="00E6683A" w:rsidRPr="00FB31B5">
              <w:rPr>
                <w:rFonts w:hint="eastAsia"/>
                <w:iCs/>
              </w:rPr>
              <w:t>U</w:t>
            </w:r>
          </w:rubyBase>
        </w:ruby>
      </w:r>
      <w:r w:rsidRPr="00FB31B5">
        <w:rPr>
          <w:rFonts w:hint="eastAsia"/>
          <w:iCs/>
          <w:vertAlign w:val="subscript"/>
        </w:rPr>
        <w:t>C</w:t>
      </w:r>
      <w:r w:rsidRPr="00FB31B5">
        <w:rPr>
          <w:rFonts w:hint="eastAsia"/>
        </w:rPr>
        <w:t>构成一个电压三角形，如图</w:t>
      </w:r>
      <w:r w:rsidRPr="00FB31B5">
        <w:rPr>
          <w:rFonts w:hint="eastAsia"/>
        </w:rPr>
        <w:t>2</w:t>
      </w:r>
      <w:r w:rsidRPr="00FB31B5">
        <w:rPr>
          <w:rFonts w:hint="eastAsia"/>
        </w:rPr>
        <w:t>—</w:t>
      </w:r>
      <w:r w:rsidRPr="00FB31B5">
        <w:rPr>
          <w:rFonts w:hint="eastAsia"/>
        </w:rPr>
        <w:t>4</w:t>
      </w:r>
      <w:r w:rsidRPr="00FB31B5">
        <w:rPr>
          <w:rFonts w:hint="eastAsia"/>
        </w:rPr>
        <w:t>所示。总电压的有效值</w:t>
      </w:r>
    </w:p>
    <w:p w14:paraId="7DF6284A" w14:textId="77777777" w:rsidR="00E6683A" w:rsidRPr="00FB31B5" w:rsidRDefault="00E6683A">
      <w:pPr>
        <w:ind w:firstLine="630"/>
        <w:rPr>
          <w:rFonts w:hint="eastAsia"/>
        </w:rPr>
      </w:pPr>
      <w:r w:rsidRPr="00FB31B5">
        <w:object w:dxaOrig="2460" w:dyaOrig="360" w14:anchorId="2B35BD5B">
          <v:shape id="_x0000_i1031" type="#_x0000_t75" style="width:123pt;height:18pt" o:ole="" o:allowoverlap="f">
            <v:imagedata r:id="rId15" o:title=""/>
          </v:shape>
          <o:OLEObject Type="Embed" ProgID="PBrush" ShapeID="_x0000_i1031" DrawAspect="Content" ObjectID="_1819437124" r:id="rId16"/>
        </w:object>
      </w:r>
      <w:r w:rsidRPr="00FB31B5">
        <w:object w:dxaOrig="2655" w:dyaOrig="360" w14:anchorId="47AE2419">
          <v:shape id="_x0000_i1032" type="#_x0000_t75" style="width:132.6pt;height:18pt" o:ole="">
            <v:imagedata r:id="rId17" o:title=""/>
          </v:shape>
          <o:OLEObject Type="Embed" ProgID="PBrush" ShapeID="_x0000_i1032" DrawAspect="Content" ObjectID="_1819437125" r:id="rId18"/>
        </w:object>
      </w:r>
    </w:p>
    <w:p w14:paraId="67748DC6" w14:textId="77777777" w:rsidR="00E6683A" w:rsidRPr="00FB31B5" w:rsidRDefault="00E6683A">
      <w:pPr>
        <w:ind w:firstLine="630"/>
        <w:rPr>
          <w:rFonts w:hint="eastAsia"/>
        </w:rPr>
      </w:pPr>
      <w:r w:rsidRPr="00FB31B5">
        <w:object w:dxaOrig="1485" w:dyaOrig="660" w14:anchorId="7EABBD54">
          <v:shape id="_x0000_i1033" type="#_x0000_t75" style="width:74.4pt;height:33pt" o:ole="">
            <v:imagedata r:id="rId19" o:title=""/>
          </v:shape>
          <o:OLEObject Type="Embed" ProgID="PBrush" ShapeID="_x0000_i1033" DrawAspect="Content" ObjectID="_1819437126" r:id="rId20"/>
        </w:object>
      </w:r>
    </w:p>
    <w:p w14:paraId="7D6FDE89" w14:textId="122FC2DD" w:rsidR="00E6683A" w:rsidRPr="00FB31B5" w:rsidRDefault="00E6683A">
      <w:pPr>
        <w:rPr>
          <w:rFonts w:hint="eastAsia"/>
        </w:rPr>
      </w:pPr>
      <w:r w:rsidRPr="00FB31B5">
        <w:rPr>
          <w:rFonts w:hint="eastAsia"/>
        </w:rPr>
        <w:t>⑵阻抗三角形：总阻抗</w:t>
      </w:r>
      <w:r w:rsidRPr="00FB31B5">
        <w:rPr>
          <w:rFonts w:hint="eastAsia"/>
        </w:rPr>
        <w:t xml:space="preserve">  </w:t>
      </w:r>
      <w:r w:rsidR="00393742" w:rsidRPr="00FB31B5">
        <w:rPr>
          <w:rFonts w:hint="eastAsia"/>
          <w:noProof/>
        </w:rPr>
        <w:drawing>
          <wp:inline distT="0" distB="0" distL="0" distR="0" wp14:anchorId="1D8B2F16" wp14:editId="17F0F690">
            <wp:extent cx="1455420" cy="228600"/>
            <wp:effectExtent l="0" t="0" r="0" b="0"/>
            <wp:docPr id="10"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455420" cy="228600"/>
                    </a:xfrm>
                    <a:prstGeom prst="rect">
                      <a:avLst/>
                    </a:prstGeom>
                    <a:noFill/>
                    <a:ln>
                      <a:noFill/>
                    </a:ln>
                  </pic:spPr>
                </pic:pic>
              </a:graphicData>
            </a:graphic>
          </wp:inline>
        </w:drawing>
      </w:r>
      <w:r w:rsidRPr="00FB31B5">
        <w:rPr>
          <w:rFonts w:hint="eastAsia"/>
        </w:rPr>
        <w:t>构成与电压三角形相似的阻抗三角形。如图</w:t>
      </w:r>
      <w:r w:rsidRPr="00FB31B5">
        <w:rPr>
          <w:rFonts w:hint="eastAsia"/>
        </w:rPr>
        <w:t>2</w:t>
      </w:r>
      <w:r w:rsidRPr="00FB31B5">
        <w:rPr>
          <w:rFonts w:hint="eastAsia"/>
        </w:rPr>
        <w:t>—</w:t>
      </w:r>
      <w:r w:rsidRPr="00FB31B5">
        <w:rPr>
          <w:rFonts w:hint="eastAsia"/>
        </w:rPr>
        <w:t>5</w:t>
      </w:r>
      <w:r w:rsidRPr="00FB31B5">
        <w:rPr>
          <w:rFonts w:hint="eastAsia"/>
        </w:rPr>
        <w:t>所示。</w:t>
      </w:r>
    </w:p>
    <w:p w14:paraId="47B92667" w14:textId="77777777" w:rsidR="00E6683A" w:rsidRPr="00FB31B5" w:rsidRDefault="00E6683A">
      <w:pPr>
        <w:rPr>
          <w:rFonts w:hint="eastAsia"/>
        </w:rPr>
      </w:pPr>
    </w:p>
    <w:p w14:paraId="25032858" w14:textId="38CE71D1" w:rsidR="00E6683A" w:rsidRPr="00FB31B5" w:rsidRDefault="00393742">
      <w:pPr>
        <w:ind w:firstLine="630"/>
        <w:rPr>
          <w:rFonts w:hint="eastAsia"/>
        </w:rPr>
      </w:pPr>
      <w:r w:rsidRPr="00FB31B5">
        <w:rPr>
          <w:rFonts w:hint="eastAsia"/>
          <w:noProof/>
        </w:rPr>
        <w:drawing>
          <wp:inline distT="0" distB="0" distL="0" distR="0" wp14:anchorId="7F9A244C" wp14:editId="1993090A">
            <wp:extent cx="2598420" cy="388620"/>
            <wp:effectExtent l="0" t="0" r="0" b="0"/>
            <wp:docPr id="11"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598420" cy="388620"/>
                    </a:xfrm>
                    <a:prstGeom prst="rect">
                      <a:avLst/>
                    </a:prstGeom>
                    <a:noFill/>
                    <a:ln>
                      <a:noFill/>
                    </a:ln>
                  </pic:spPr>
                </pic:pic>
              </a:graphicData>
            </a:graphic>
          </wp:inline>
        </w:drawing>
      </w:r>
    </w:p>
    <w:p w14:paraId="052F732B" w14:textId="77777777" w:rsidR="00E6683A" w:rsidRPr="00FB31B5" w:rsidRDefault="00E6683A">
      <w:pPr>
        <w:rPr>
          <w:rFonts w:hint="eastAsia"/>
        </w:rPr>
      </w:pPr>
      <w:r w:rsidRPr="00FB31B5">
        <w:rPr>
          <w:rFonts w:hint="eastAsia"/>
        </w:rPr>
        <w:t xml:space="preserve">  </w:t>
      </w:r>
      <w:r w:rsidRPr="00FB31B5">
        <w:rPr>
          <w:rFonts w:hint="eastAsia"/>
        </w:rPr>
        <w:t>当</w:t>
      </w:r>
      <w:r w:rsidRPr="00FB31B5">
        <w:rPr>
          <w:rFonts w:hint="eastAsia"/>
          <w:iCs/>
        </w:rPr>
        <w:t>φ</w:t>
      </w:r>
      <w:r w:rsidRPr="00FB31B5">
        <w:rPr>
          <w:rFonts w:hint="eastAsia"/>
        </w:rPr>
        <w:t>&gt;0</w:t>
      </w:r>
      <w:r w:rsidRPr="00FB31B5">
        <w:rPr>
          <w:rFonts w:hint="eastAsia"/>
        </w:rPr>
        <w:t>时，电路呈电感性；</w:t>
      </w:r>
      <w:r w:rsidRPr="00FB31B5">
        <w:rPr>
          <w:rFonts w:hint="eastAsia"/>
          <w:iCs/>
        </w:rPr>
        <w:t>φ</w:t>
      </w:r>
      <w:r w:rsidRPr="00FB31B5">
        <w:rPr>
          <w:rFonts w:hint="eastAsia"/>
        </w:rPr>
        <w:t>&lt;0</w:t>
      </w:r>
      <w:r w:rsidRPr="00FB31B5">
        <w:rPr>
          <w:rFonts w:hint="eastAsia"/>
        </w:rPr>
        <w:t>时，电路呈电容性；</w:t>
      </w:r>
      <w:r w:rsidRPr="00FB31B5">
        <w:rPr>
          <w:rFonts w:hint="eastAsia"/>
          <w:iCs/>
        </w:rPr>
        <w:t>φ</w:t>
      </w:r>
      <w:r w:rsidRPr="00FB31B5">
        <w:rPr>
          <w:rFonts w:hint="eastAsia"/>
        </w:rPr>
        <w:t>=0</w:t>
      </w:r>
      <w:r w:rsidRPr="00FB31B5">
        <w:rPr>
          <w:rFonts w:hint="eastAsia"/>
        </w:rPr>
        <w:t>时，电路呈电阻性；</w:t>
      </w:r>
    </w:p>
    <w:p w14:paraId="0861D8C5" w14:textId="77777777" w:rsidR="00E6683A" w:rsidRPr="00FB31B5" w:rsidRDefault="00E6683A">
      <w:pPr>
        <w:rPr>
          <w:rFonts w:hint="eastAsia"/>
        </w:rPr>
      </w:pPr>
      <w:r w:rsidRPr="00FB31B5">
        <w:rPr>
          <w:rFonts w:hint="eastAsia"/>
        </w:rPr>
        <w:t>⑶电功率三角形：视在功率、有功功率和无功功率构成与电阻、电压相似的功率三角形。如图</w:t>
      </w:r>
      <w:r w:rsidRPr="00FB31B5">
        <w:rPr>
          <w:rFonts w:hint="eastAsia"/>
        </w:rPr>
        <w:t>2</w:t>
      </w:r>
      <w:r w:rsidRPr="00FB31B5">
        <w:rPr>
          <w:rFonts w:hint="eastAsia"/>
        </w:rPr>
        <w:t>—</w:t>
      </w:r>
      <w:r w:rsidRPr="00FB31B5">
        <w:rPr>
          <w:rFonts w:hint="eastAsia"/>
        </w:rPr>
        <w:t>6</w:t>
      </w:r>
      <w:r w:rsidRPr="00FB31B5">
        <w:rPr>
          <w:rFonts w:hint="eastAsia"/>
        </w:rPr>
        <w:t>所示。</w:t>
      </w:r>
    </w:p>
    <w:p w14:paraId="2CC5AE1F" w14:textId="53C43A0B" w:rsidR="00E6683A" w:rsidRPr="00FB31B5" w:rsidRDefault="00393742">
      <w:pPr>
        <w:rPr>
          <w:rFonts w:hint="eastAsia"/>
        </w:rPr>
      </w:pPr>
      <w:r w:rsidRPr="00FB31B5">
        <w:rPr>
          <w:noProof/>
          <w:sz w:val="20"/>
        </w:rPr>
        <mc:AlternateContent>
          <mc:Choice Requires="wpg">
            <w:drawing>
              <wp:anchor distT="0" distB="0" distL="114300" distR="114300" simplePos="0" relativeHeight="251652608" behindDoc="0" locked="0" layoutInCell="1" allowOverlap="1" wp14:anchorId="576F787C" wp14:editId="6A18C82C">
                <wp:simplePos x="0" y="0"/>
                <wp:positionH relativeFrom="column">
                  <wp:posOffset>2509520</wp:posOffset>
                </wp:positionH>
                <wp:positionV relativeFrom="paragraph">
                  <wp:posOffset>-11430</wp:posOffset>
                </wp:positionV>
                <wp:extent cx="2183765" cy="981075"/>
                <wp:effectExtent l="12065" t="1905" r="4445" b="0"/>
                <wp:wrapNone/>
                <wp:docPr id="256639830" name="Group 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183765" cy="981075"/>
                          <a:chOff x="3429" y="4458"/>
                          <a:chExt cx="3439" cy="1545"/>
                        </a:xfrm>
                      </wpg:grpSpPr>
                      <wps:wsp>
                        <wps:cNvPr id="407794496" name="Line 50"/>
                        <wps:cNvCnPr>
                          <a:cxnSpLocks noChangeShapeType="1"/>
                        </wps:cNvCnPr>
                        <wps:spPr bwMode="auto">
                          <a:xfrm>
                            <a:off x="3429" y="5538"/>
                            <a:ext cx="2353"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05220992" name="Line 51"/>
                        <wps:cNvCnPr>
                          <a:cxnSpLocks noChangeShapeType="1"/>
                        </wps:cNvCnPr>
                        <wps:spPr bwMode="auto">
                          <a:xfrm flipV="1">
                            <a:off x="3429" y="4620"/>
                            <a:ext cx="2353" cy="9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67524325" name="Line 52"/>
                        <wps:cNvCnPr>
                          <a:cxnSpLocks noChangeShapeType="1"/>
                        </wps:cNvCnPr>
                        <wps:spPr bwMode="auto">
                          <a:xfrm>
                            <a:off x="5782" y="4620"/>
                            <a:ext cx="0" cy="88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13282042" name="Text Box 53"/>
                        <wps:cNvSpPr txBox="1">
                          <a:spLocks noChangeArrowheads="1"/>
                        </wps:cNvSpPr>
                        <wps:spPr bwMode="auto">
                          <a:xfrm>
                            <a:off x="4696" y="5568"/>
                            <a:ext cx="724" cy="4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97F7FB8" w14:textId="77777777" w:rsidR="00E6683A" w:rsidRDefault="00E6683A">
                              <w:pPr>
                                <w:rPr>
                                  <w:rFonts w:hint="eastAsia"/>
                                  <w:i/>
                                  <w:iCs/>
                                </w:rPr>
                              </w:pPr>
                              <w:r>
                                <w:rPr>
                                  <w:rFonts w:hint="eastAsia"/>
                                  <w:i/>
                                  <w:iCs/>
                                </w:rPr>
                                <w:t>P</w:t>
                              </w:r>
                            </w:p>
                          </w:txbxContent>
                        </wps:txbx>
                        <wps:bodyPr rot="0" vert="horz" wrap="square" lIns="0" tIns="0" rIns="0" bIns="0" anchor="t" anchorCtr="0" upright="1">
                          <a:noAutofit/>
                        </wps:bodyPr>
                      </wps:wsp>
                      <wps:wsp>
                        <wps:cNvPr id="740512864" name="Text Box 54"/>
                        <wps:cNvSpPr txBox="1">
                          <a:spLocks noChangeArrowheads="1"/>
                        </wps:cNvSpPr>
                        <wps:spPr bwMode="auto">
                          <a:xfrm>
                            <a:off x="4515" y="4458"/>
                            <a:ext cx="362" cy="3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B832EDF" w14:textId="77777777" w:rsidR="00E6683A" w:rsidRDefault="00E6683A">
                              <w:pPr>
                                <w:rPr>
                                  <w:rFonts w:hint="eastAsia"/>
                                  <w:i/>
                                  <w:iCs/>
                                </w:rPr>
                              </w:pPr>
                              <w:r>
                                <w:rPr>
                                  <w:rFonts w:hint="eastAsia"/>
                                  <w:i/>
                                  <w:iCs/>
                                </w:rPr>
                                <w:t>S</w:t>
                              </w:r>
                            </w:p>
                          </w:txbxContent>
                        </wps:txbx>
                        <wps:bodyPr rot="0" vert="horz" wrap="square" lIns="0" tIns="0" rIns="0" bIns="0" anchor="t" anchorCtr="0" upright="1">
                          <a:noAutofit/>
                        </wps:bodyPr>
                      </wps:wsp>
                      <wps:wsp>
                        <wps:cNvPr id="1425835186" name="Text Box 55"/>
                        <wps:cNvSpPr txBox="1">
                          <a:spLocks noChangeArrowheads="1"/>
                        </wps:cNvSpPr>
                        <wps:spPr bwMode="auto">
                          <a:xfrm>
                            <a:off x="5963" y="4848"/>
                            <a:ext cx="905" cy="3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03CB585" w14:textId="77777777" w:rsidR="00E6683A" w:rsidRDefault="00E6683A">
                              <w:pPr>
                                <w:rPr>
                                  <w:rFonts w:hint="eastAsia"/>
                                </w:rPr>
                              </w:pPr>
                              <w:r>
                                <w:rPr>
                                  <w:rFonts w:hint="eastAsia"/>
                                  <w:i/>
                                  <w:iCs/>
                                </w:rPr>
                                <w:t>Q</w:t>
                              </w:r>
                              <w:r>
                                <w:rPr>
                                  <w:rFonts w:hint="eastAsia"/>
                                  <w:i/>
                                  <w:iCs/>
                                  <w:vertAlign w:val="subscript"/>
                                </w:rPr>
                                <w:t>L</w:t>
                              </w:r>
                              <w:r>
                                <w:rPr>
                                  <w:rFonts w:hint="eastAsia"/>
                                </w:rPr>
                                <w:t>－</w:t>
                              </w:r>
                              <w:r>
                                <w:rPr>
                                  <w:rFonts w:hint="eastAsia"/>
                                  <w:i/>
                                  <w:iCs/>
                                </w:rPr>
                                <w:t>Q</w:t>
                              </w:r>
                              <w:r>
                                <w:rPr>
                                  <w:rFonts w:hint="eastAsia"/>
                                  <w:i/>
                                  <w:iCs/>
                                  <w:vertAlign w:val="subscript"/>
                                </w:rPr>
                                <w:t>C</w:t>
                              </w:r>
                            </w:p>
                          </w:txbxContent>
                        </wps:txbx>
                        <wps:bodyPr rot="0" vert="horz" wrap="square" lIns="0" tIns="0" rIns="0" bIns="0" anchor="t" anchorCtr="0" upright="1">
                          <a:noAutofit/>
                        </wps:bodyPr>
                      </wps:wsp>
                      <wps:wsp>
                        <wps:cNvPr id="990579098" name="Arc 56"/>
                        <wps:cNvSpPr>
                          <a:spLocks/>
                        </wps:cNvSpPr>
                        <wps:spPr bwMode="auto">
                          <a:xfrm>
                            <a:off x="4334" y="5175"/>
                            <a:ext cx="181" cy="330"/>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0" y="0"/>
                                </a:moveTo>
                                <a:cubicBezTo>
                                  <a:pt x="11929" y="0"/>
                                  <a:pt x="21600" y="9670"/>
                                  <a:pt x="21600" y="21600"/>
                                </a:cubicBezTo>
                              </a:path>
                              <a:path w="21600" h="21600" stroke="0" extrusionOk="0">
                                <a:moveTo>
                                  <a:pt x="0" y="0"/>
                                </a:moveTo>
                                <a:cubicBezTo>
                                  <a:pt x="11929" y="0"/>
                                  <a:pt x="21600" y="9670"/>
                                  <a:pt x="21600" y="21600"/>
                                </a:cubicBezTo>
                                <a:lnTo>
                                  <a:pt x="0"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62416989" name="Text Box 57"/>
                        <wps:cNvSpPr txBox="1">
                          <a:spLocks noChangeArrowheads="1"/>
                        </wps:cNvSpPr>
                        <wps:spPr bwMode="auto">
                          <a:xfrm>
                            <a:off x="4696" y="5073"/>
                            <a:ext cx="362" cy="3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F94F09B" w14:textId="77777777" w:rsidR="00E6683A" w:rsidRDefault="00E6683A">
                              <w:pPr>
                                <w:rPr>
                                  <w:rFonts w:hint="eastAsia"/>
                                  <w:i/>
                                  <w:iCs/>
                                </w:rPr>
                              </w:pPr>
                              <w:r>
                                <w:rPr>
                                  <w:rFonts w:hint="eastAsia"/>
                                  <w:i/>
                                  <w:iCs/>
                                </w:rPr>
                                <w:t>φ</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76F787C" id="Group 49" o:spid="_x0000_s1073" style="position:absolute;left:0;text-align:left;margin-left:197.6pt;margin-top:-.9pt;width:171.95pt;height:77.25pt;z-index:251652608" coordorigin="3429,4458" coordsize="3439,15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">
                <v:line id="Line 50" o:spid="_x0000_s1074" style="position:absolute;visibility:visible;mso-wrap-style:square" from="3429,5538" to="5782,55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"/>
                <v:line id="Line 51" o:spid="_x0000_s1075" style="position:absolute;flip:y;visibility:visible;mso-wrap-style:square" from="3429,4620" to="5782,55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"/>
                <v:line id="Line 52" o:spid="_x0000_s1076" style="position:absolute;visibility:visible;mso-wrap-style:square" from="5782,4620" to="5782,55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"/>
                <v:shape id="Text Box 53" o:spid="_x0000_s1077" type="#_x0000_t202" style="position:absolute;left:4696;top:5568;width:724;height: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" stroked="f">
                  <v:textbox inset="0,0,0,0">
                    <w:txbxContent>
                      <w:p w14:paraId="097F7FB8" w14:textId="77777777" w:rsidR="00E6683A" w:rsidRDefault="00E6683A">
                        <w:pPr>
                          <w:rPr>
                            <w:rFonts w:hint="eastAsia"/>
                            <w:i/>
                            <w:iCs/>
                          </w:rPr>
                        </w:pPr>
                        <w:r>
                          <w:rPr>
                            <w:rFonts w:hint="eastAsia"/>
                            <w:i/>
                            <w:iCs/>
                          </w:rPr>
                          <w:t>P</w:t>
                        </w:r>
                      </w:p>
                    </w:txbxContent>
                  </v:textbox>
                </v:shape>
                <v:shape id="Text Box 54" o:spid="_x0000_s1078" type="#_x0000_t202" style="position:absolute;left:4515;top:4458;width:362;height:3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" stroked="f">
                  <v:textbox inset="0,0,0,0">
                    <w:txbxContent>
                      <w:p w14:paraId="4B832EDF" w14:textId="77777777" w:rsidR="00E6683A" w:rsidRDefault="00E6683A">
                        <w:pPr>
                          <w:rPr>
                            <w:rFonts w:hint="eastAsia"/>
                            <w:i/>
                            <w:iCs/>
                          </w:rPr>
                        </w:pPr>
                        <w:r>
                          <w:rPr>
                            <w:rFonts w:hint="eastAsia"/>
                            <w:i/>
                            <w:iCs/>
                          </w:rPr>
                          <w:t>S</w:t>
                        </w:r>
                      </w:p>
                    </w:txbxContent>
                  </v:textbox>
                </v:shape>
                <v:shape id="Text Box 55" o:spid="_x0000_s1079" type="#_x0000_t202" style="position:absolute;left:5963;top:4848;width:905;height:3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" stroked="f">
                  <v:textbox inset="0,0,0,0">
                    <w:txbxContent>
                      <w:p w14:paraId="503CB585" w14:textId="77777777" w:rsidR="00E6683A" w:rsidRDefault="00E6683A">
                        <w:pPr>
                          <w:rPr>
                            <w:rFonts w:hint="eastAsia"/>
                          </w:rPr>
                        </w:pPr>
                        <w:r>
                          <w:rPr>
                            <w:rFonts w:hint="eastAsia"/>
                            <w:i/>
                            <w:iCs/>
                          </w:rPr>
                          <w:t>Q</w:t>
                        </w:r>
                        <w:r>
                          <w:rPr>
                            <w:rFonts w:hint="eastAsia"/>
                            <w:i/>
                            <w:iCs/>
                            <w:vertAlign w:val="subscript"/>
                          </w:rPr>
                          <w:t>L</w:t>
                        </w:r>
                        <w:r>
                          <w:rPr>
                            <w:rFonts w:hint="eastAsia"/>
                          </w:rPr>
                          <w:t>－</w:t>
                        </w:r>
                        <w:r>
                          <w:rPr>
                            <w:rFonts w:hint="eastAsia"/>
                            <w:i/>
                            <w:iCs/>
                          </w:rPr>
                          <w:t>Q</w:t>
                        </w:r>
                        <w:r>
                          <w:rPr>
                            <w:rFonts w:hint="eastAsia"/>
                            <w:i/>
                            <w:iCs/>
                            <w:vertAlign w:val="subscript"/>
                          </w:rPr>
                          <w:t>C</w:t>
                        </w:r>
                      </w:p>
                    </w:txbxContent>
                  </v:textbox>
                </v:shape>
                <v:shape id="Arc 56" o:spid="_x0000_s1080" style="position:absolute;left:4334;top:5175;width:181;height:330;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" path="m,nfc11929,,21600,9670,21600,21600em,nsc11929,,21600,9670,21600,21600l,21600,,xe" filled="f">
                  <v:path arrowok="t" o:extrusionok="f" o:connecttype="custom" o:connectlocs="0,0;181,330;0,330" o:connectangles="0,0,0"/>
                </v:shape>
                <v:shape id="Text Box 57" o:spid="_x0000_s1081" type="#_x0000_t202" style="position:absolute;left:4696;top:5073;width:362;height:3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" stroked="f">
                  <v:textbox inset="0,0,0,0">
                    <w:txbxContent>
                      <w:p w14:paraId="2F94F09B" w14:textId="77777777" w:rsidR="00E6683A" w:rsidRDefault="00E6683A">
                        <w:pPr>
                          <w:rPr>
                            <w:rFonts w:hint="eastAsia"/>
                            <w:i/>
                            <w:iCs/>
                          </w:rPr>
                        </w:pPr>
                        <w:r>
                          <w:rPr>
                            <w:rFonts w:hint="eastAsia"/>
                            <w:i/>
                            <w:iCs/>
                          </w:rPr>
                          <w:t>φ</w:t>
                        </w:r>
                      </w:p>
                    </w:txbxContent>
                  </v:textbox>
                </v:shape>
              </v:group>
            </w:pict>
          </mc:Fallback>
        </mc:AlternateContent>
      </w:r>
      <w:r w:rsidR="00E6683A" w:rsidRPr="00FB31B5">
        <w:rPr>
          <w:rFonts w:hint="eastAsia"/>
        </w:rPr>
        <w:t xml:space="preserve">     </w:t>
      </w:r>
      <w:r w:rsidRPr="00FB31B5">
        <w:rPr>
          <w:rFonts w:hint="eastAsia"/>
          <w:noProof/>
        </w:rPr>
        <w:drawing>
          <wp:inline distT="0" distB="0" distL="0" distR="0" wp14:anchorId="6A6E1711" wp14:editId="15ED3CF7">
            <wp:extent cx="1546860" cy="228600"/>
            <wp:effectExtent l="0" t="0" r="0" b="0"/>
            <wp:docPr id="12"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546860" cy="228600"/>
                    </a:xfrm>
                    <a:prstGeom prst="rect">
                      <a:avLst/>
                    </a:prstGeom>
                    <a:noFill/>
                    <a:ln>
                      <a:noFill/>
                    </a:ln>
                  </pic:spPr>
                </pic:pic>
              </a:graphicData>
            </a:graphic>
          </wp:inline>
        </w:drawing>
      </w:r>
    </w:p>
    <w:p w14:paraId="36B5A9B6" w14:textId="0079B76C" w:rsidR="00E6683A" w:rsidRPr="00FB31B5" w:rsidRDefault="00393742">
      <w:pPr>
        <w:ind w:firstLineChars="200" w:firstLine="420"/>
        <w:rPr>
          <w:rFonts w:hint="eastAsia"/>
        </w:rPr>
      </w:pPr>
      <w:r w:rsidRPr="00FB31B5">
        <w:rPr>
          <w:rFonts w:hint="eastAsia"/>
          <w:noProof/>
        </w:rPr>
        <w:drawing>
          <wp:inline distT="0" distB="0" distL="0" distR="0" wp14:anchorId="1C77E834" wp14:editId="4FF4E172">
            <wp:extent cx="1661160" cy="388620"/>
            <wp:effectExtent l="0" t="0" r="0" b="0"/>
            <wp:docPr id="13"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661160" cy="388620"/>
                    </a:xfrm>
                    <a:prstGeom prst="rect">
                      <a:avLst/>
                    </a:prstGeom>
                    <a:noFill/>
                    <a:ln>
                      <a:noFill/>
                    </a:ln>
                  </pic:spPr>
                </pic:pic>
              </a:graphicData>
            </a:graphic>
          </wp:inline>
        </w:drawing>
      </w:r>
    </w:p>
    <w:p w14:paraId="723C8BC6" w14:textId="77777777" w:rsidR="00E6683A" w:rsidRPr="00FB31B5" w:rsidRDefault="00E6683A">
      <w:pPr>
        <w:rPr>
          <w:rFonts w:hint="eastAsia"/>
        </w:rPr>
      </w:pPr>
    </w:p>
    <w:p w14:paraId="17CB10E9" w14:textId="77777777" w:rsidR="00E6683A" w:rsidRPr="00FB31B5" w:rsidRDefault="00E6683A">
      <w:pPr>
        <w:rPr>
          <w:rFonts w:hint="eastAsia"/>
        </w:rPr>
      </w:pPr>
      <w:r w:rsidRPr="00FB31B5">
        <w:rPr>
          <w:rFonts w:hint="eastAsia"/>
        </w:rPr>
        <w:t xml:space="preserve">                                       </w:t>
      </w:r>
      <w:r w:rsidRPr="00FB31B5">
        <w:rPr>
          <w:rFonts w:hint="eastAsia"/>
        </w:rPr>
        <w:t>图</w:t>
      </w:r>
      <w:r w:rsidRPr="00FB31B5">
        <w:rPr>
          <w:rFonts w:hint="eastAsia"/>
        </w:rPr>
        <w:t>2</w:t>
      </w:r>
      <w:r w:rsidRPr="00FB31B5">
        <w:rPr>
          <w:rFonts w:hint="eastAsia"/>
        </w:rPr>
        <w:t>—</w:t>
      </w:r>
      <w:r w:rsidRPr="00FB31B5">
        <w:rPr>
          <w:rFonts w:hint="eastAsia"/>
        </w:rPr>
        <w:t xml:space="preserve">6  </w:t>
      </w:r>
      <w:r w:rsidRPr="00FB31B5">
        <w:rPr>
          <w:rFonts w:hint="eastAsia"/>
        </w:rPr>
        <w:t>功率三角形</w:t>
      </w:r>
    </w:p>
    <w:p w14:paraId="6454765C" w14:textId="77777777" w:rsidR="00E6683A" w:rsidRPr="00FB31B5" w:rsidRDefault="00E6683A">
      <w:pPr>
        <w:pStyle w:val="3"/>
        <w:numPr>
          <w:ilvl w:val="0"/>
          <w:numId w:val="6"/>
        </w:numPr>
        <w:rPr>
          <w:rFonts w:hint="eastAsia"/>
          <w:b w:val="0"/>
        </w:rPr>
      </w:pPr>
      <w:bookmarkStart w:id="135" w:name="_Toc41109904"/>
      <w:bookmarkStart w:id="136" w:name="_Toc43023683"/>
      <w:bookmarkStart w:id="137" w:name="_Toc43024752"/>
      <w:bookmarkStart w:id="138" w:name="_Toc43029904"/>
      <w:bookmarkStart w:id="139" w:name="_Toc149963472"/>
      <w:r w:rsidRPr="00FB31B5">
        <w:rPr>
          <w:rFonts w:hint="eastAsia"/>
          <w:b w:val="0"/>
        </w:rPr>
        <w:t>什么是谐振、串联谐振、并联谐振？</w:t>
      </w:r>
      <w:bookmarkEnd w:id="135"/>
      <w:bookmarkEnd w:id="136"/>
      <w:bookmarkEnd w:id="137"/>
      <w:bookmarkEnd w:id="138"/>
      <w:bookmarkEnd w:id="139"/>
      <w:r w:rsidRPr="00FB31B5">
        <w:rPr>
          <w:rFonts w:hint="eastAsia"/>
          <w:b w:val="0"/>
        </w:rPr>
        <w:t xml:space="preserve"> </w:t>
      </w:r>
    </w:p>
    <w:p w14:paraId="174D9EB6" w14:textId="77777777" w:rsidR="00E6683A" w:rsidRPr="00FB31B5" w:rsidRDefault="00E6683A">
      <w:pPr>
        <w:rPr>
          <w:rFonts w:hint="eastAsia"/>
        </w:rPr>
      </w:pPr>
      <w:r w:rsidRPr="00FB31B5">
        <w:rPr>
          <w:rFonts w:hint="eastAsia"/>
        </w:rPr>
        <w:t>答：谐振是交流电路的一种特殊工作状态，在含有</w:t>
      </w:r>
      <w:r w:rsidRPr="00FB31B5">
        <w:rPr>
          <w:rFonts w:hint="eastAsia"/>
          <w:iCs/>
        </w:rPr>
        <w:t>R</w:t>
      </w:r>
      <w:r w:rsidRPr="00FB31B5">
        <w:rPr>
          <w:rFonts w:hint="eastAsia"/>
        </w:rPr>
        <w:t>、</w:t>
      </w:r>
      <w:r w:rsidRPr="00FB31B5">
        <w:rPr>
          <w:rFonts w:hint="eastAsia"/>
          <w:iCs/>
        </w:rPr>
        <w:t>L</w:t>
      </w:r>
      <w:r w:rsidRPr="00FB31B5">
        <w:rPr>
          <w:rFonts w:hint="eastAsia"/>
        </w:rPr>
        <w:t>、</w:t>
      </w:r>
      <w:r w:rsidRPr="00FB31B5">
        <w:rPr>
          <w:rFonts w:hint="eastAsia"/>
          <w:iCs/>
        </w:rPr>
        <w:t>C</w:t>
      </w:r>
      <w:r w:rsidRPr="00FB31B5">
        <w:rPr>
          <w:rFonts w:hint="eastAsia"/>
        </w:rPr>
        <w:t>的电路中，当总电流与电压同相时</w:t>
      </w:r>
      <w:r w:rsidRPr="00FB31B5">
        <w:rPr>
          <w:rFonts w:hint="eastAsia"/>
        </w:rPr>
        <w:t>(</w:t>
      </w:r>
      <w:r w:rsidRPr="00FB31B5">
        <w:rPr>
          <w:rFonts w:hint="eastAsia"/>
        </w:rPr>
        <w:t>电路呈电阻性</w:t>
      </w:r>
      <w:r w:rsidRPr="00FB31B5">
        <w:rPr>
          <w:rFonts w:hint="eastAsia"/>
        </w:rPr>
        <w:t>)</w:t>
      </w:r>
      <w:r w:rsidRPr="00FB31B5">
        <w:rPr>
          <w:rFonts w:hint="eastAsia"/>
        </w:rPr>
        <w:t>电路发生谐振。谐振根据不同的电路形式，可分为串联谐振和并联两类。</w:t>
      </w:r>
    </w:p>
    <w:p w14:paraId="17CE6630" w14:textId="77777777" w:rsidR="00E6683A" w:rsidRPr="00FB31B5" w:rsidRDefault="00E6683A">
      <w:pPr>
        <w:ind w:firstLineChars="200" w:firstLine="420"/>
        <w:rPr>
          <w:rFonts w:hint="eastAsia"/>
        </w:rPr>
      </w:pPr>
      <w:r w:rsidRPr="00FB31B5">
        <w:rPr>
          <w:rFonts w:hint="eastAsia"/>
        </w:rPr>
        <w:t>⑴串联谐振</w:t>
      </w:r>
    </w:p>
    <w:p w14:paraId="64331082" w14:textId="77777777" w:rsidR="00E6683A" w:rsidRPr="00FB31B5" w:rsidRDefault="00E6683A">
      <w:pPr>
        <w:ind w:firstLine="435"/>
        <w:rPr>
          <w:rFonts w:hint="eastAsia"/>
        </w:rPr>
      </w:pPr>
      <w:r w:rsidRPr="00FB31B5">
        <w:rPr>
          <w:rFonts w:hint="eastAsia"/>
        </w:rPr>
        <w:t>在</w:t>
      </w:r>
      <w:r w:rsidRPr="00FB31B5">
        <w:rPr>
          <w:rFonts w:hint="eastAsia"/>
          <w:iCs/>
        </w:rPr>
        <w:t>R</w:t>
      </w:r>
      <w:r w:rsidRPr="00FB31B5">
        <w:rPr>
          <w:rFonts w:hint="eastAsia"/>
        </w:rPr>
        <w:t>、</w:t>
      </w:r>
      <w:r w:rsidRPr="00FB31B5">
        <w:rPr>
          <w:rFonts w:hint="eastAsia"/>
          <w:iCs/>
        </w:rPr>
        <w:t>L</w:t>
      </w:r>
      <w:r w:rsidRPr="00FB31B5">
        <w:rPr>
          <w:rFonts w:hint="eastAsia"/>
        </w:rPr>
        <w:t>、</w:t>
      </w:r>
      <w:r w:rsidRPr="00FB31B5">
        <w:rPr>
          <w:rFonts w:hint="eastAsia"/>
          <w:iCs/>
        </w:rPr>
        <w:t>C</w:t>
      </w:r>
      <w:r w:rsidRPr="00FB31B5">
        <w:rPr>
          <w:rFonts w:hint="eastAsia"/>
        </w:rPr>
        <w:t>串联电路中，当电路中</w:t>
      </w:r>
      <w:r w:rsidRPr="00FB31B5">
        <w:rPr>
          <w:rFonts w:hint="eastAsia"/>
          <w:iCs/>
        </w:rPr>
        <w:t>X</w:t>
      </w:r>
      <w:r w:rsidRPr="00FB31B5">
        <w:rPr>
          <w:rFonts w:hint="eastAsia"/>
          <w:iCs/>
          <w:vertAlign w:val="subscript"/>
        </w:rPr>
        <w:t>L</w:t>
      </w:r>
      <w:r w:rsidRPr="00FB31B5">
        <w:rPr>
          <w:rFonts w:hint="eastAsia"/>
        </w:rPr>
        <w:t>＝</w:t>
      </w:r>
      <w:r w:rsidRPr="00FB31B5">
        <w:rPr>
          <w:rFonts w:hint="eastAsia"/>
          <w:iCs/>
        </w:rPr>
        <w:t>X</w:t>
      </w:r>
      <w:r w:rsidRPr="00FB31B5">
        <w:rPr>
          <w:rFonts w:hint="eastAsia"/>
          <w:iCs/>
          <w:vertAlign w:val="subscript"/>
        </w:rPr>
        <w:t>C</w:t>
      </w:r>
      <w:r w:rsidRPr="00FB31B5">
        <w:rPr>
          <w:rFonts w:hint="eastAsia"/>
        </w:rPr>
        <w:t>时，</w:t>
      </w:r>
      <w:r w:rsidRPr="00FB31B5">
        <w:rPr>
          <w:rFonts w:hint="eastAsia"/>
        </w:rPr>
        <w:t xml:space="preserve">  </w:t>
      </w:r>
      <w:r w:rsidRPr="00FB31B5">
        <w:rPr>
          <w:rFonts w:hint="eastAsia"/>
        </w:rPr>
        <w:t>电路的复阻抗</w:t>
      </w:r>
      <w:r w:rsidRPr="00FB31B5">
        <w:rPr>
          <w:rFonts w:hint="eastAsia"/>
          <w:iCs/>
        </w:rPr>
        <w:t>Z</w:t>
      </w:r>
      <w:r w:rsidRPr="00FB31B5">
        <w:rPr>
          <w:rFonts w:hint="eastAsia"/>
        </w:rPr>
        <w:t>＝</w:t>
      </w:r>
      <w:r w:rsidRPr="00FB31B5">
        <w:rPr>
          <w:rFonts w:hint="eastAsia"/>
          <w:iCs/>
        </w:rPr>
        <w:t>R</w:t>
      </w:r>
      <w:r w:rsidRPr="00FB31B5">
        <w:rPr>
          <w:rFonts w:hint="eastAsia"/>
        </w:rPr>
        <w:t>+</w:t>
      </w:r>
      <w:r w:rsidRPr="00FB31B5">
        <w:rPr>
          <w:rFonts w:hint="eastAsia"/>
          <w:iCs/>
        </w:rPr>
        <w:t>j</w:t>
      </w:r>
      <w:r w:rsidRPr="00FB31B5">
        <w:rPr>
          <w:rFonts w:hint="eastAsia"/>
        </w:rPr>
        <w:t>(</w:t>
      </w:r>
      <w:r w:rsidRPr="00FB31B5">
        <w:rPr>
          <w:rFonts w:hint="eastAsia"/>
          <w:iCs/>
        </w:rPr>
        <w:t>X</w:t>
      </w:r>
      <w:r w:rsidRPr="00FB31B5">
        <w:rPr>
          <w:rFonts w:hint="eastAsia"/>
          <w:iCs/>
          <w:vertAlign w:val="subscript"/>
        </w:rPr>
        <w:t>L</w:t>
      </w:r>
      <w:r w:rsidRPr="00FB31B5">
        <w:rPr>
          <w:rFonts w:hint="eastAsia"/>
        </w:rPr>
        <w:t>—</w:t>
      </w:r>
      <w:r w:rsidRPr="00FB31B5">
        <w:rPr>
          <w:rFonts w:hint="eastAsia"/>
          <w:iCs/>
        </w:rPr>
        <w:t>X</w:t>
      </w:r>
      <w:r w:rsidRPr="00FB31B5">
        <w:rPr>
          <w:rFonts w:hint="eastAsia"/>
          <w:iCs/>
          <w:vertAlign w:val="subscript"/>
        </w:rPr>
        <w:t>C</w:t>
      </w:r>
      <w:r w:rsidRPr="00FB31B5">
        <w:rPr>
          <w:rFonts w:hint="eastAsia"/>
        </w:rPr>
        <w:t>)=</w:t>
      </w:r>
      <w:r w:rsidRPr="00FB31B5">
        <w:rPr>
          <w:rFonts w:hint="eastAsia"/>
          <w:iCs/>
        </w:rPr>
        <w:t>R</w:t>
      </w:r>
      <w:r w:rsidRPr="00FB31B5">
        <w:rPr>
          <w:rFonts w:hint="eastAsia"/>
        </w:rPr>
        <w:t>为纯电阻、称为串联谐振，谐振频率为：</w:t>
      </w:r>
    </w:p>
    <w:p w14:paraId="160D3999" w14:textId="7310AF85" w:rsidR="00E6683A" w:rsidRPr="00FB31B5" w:rsidRDefault="00393742">
      <w:pPr>
        <w:ind w:firstLineChars="407" w:firstLine="855"/>
        <w:rPr>
          <w:rFonts w:hint="eastAsia"/>
        </w:rPr>
      </w:pPr>
      <w:r w:rsidRPr="00FB31B5">
        <w:rPr>
          <w:rFonts w:hint="eastAsia"/>
          <w:noProof/>
        </w:rPr>
        <w:drawing>
          <wp:inline distT="0" distB="0" distL="0" distR="0" wp14:anchorId="3F13E47D" wp14:editId="1DFFA2AE">
            <wp:extent cx="807720" cy="381000"/>
            <wp:effectExtent l="0" t="0" r="0" b="0"/>
            <wp:docPr id="14"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07720" cy="381000"/>
                    </a:xfrm>
                    <a:prstGeom prst="rect">
                      <a:avLst/>
                    </a:prstGeom>
                    <a:noFill/>
                    <a:ln>
                      <a:noFill/>
                    </a:ln>
                  </pic:spPr>
                </pic:pic>
              </a:graphicData>
            </a:graphic>
          </wp:inline>
        </w:drawing>
      </w:r>
    </w:p>
    <w:p w14:paraId="14676B6A" w14:textId="77777777" w:rsidR="00E6683A" w:rsidRPr="00FB31B5" w:rsidRDefault="00E6683A">
      <w:pPr>
        <w:ind w:firstLine="435"/>
        <w:rPr>
          <w:rFonts w:hint="eastAsia"/>
        </w:rPr>
      </w:pPr>
      <w:r w:rsidRPr="00FB31B5">
        <w:rPr>
          <w:rFonts w:hint="eastAsia"/>
        </w:rPr>
        <w:t>2)</w:t>
      </w:r>
      <w:r w:rsidRPr="00FB31B5">
        <w:rPr>
          <w:rFonts w:hint="eastAsia"/>
        </w:rPr>
        <w:t>并联谐振</w:t>
      </w:r>
    </w:p>
    <w:p w14:paraId="5E908A43" w14:textId="77777777" w:rsidR="00E6683A" w:rsidRPr="00FB31B5" w:rsidRDefault="00E6683A">
      <w:pPr>
        <w:ind w:firstLine="435"/>
        <w:rPr>
          <w:rFonts w:hint="eastAsia"/>
        </w:rPr>
      </w:pPr>
      <w:r w:rsidRPr="00FB31B5">
        <w:rPr>
          <w:rFonts w:hint="eastAsia"/>
        </w:rPr>
        <w:t>在电感性负载与电容并联的电路中，当电路总电流和电源电压同相位时，电路呈电阻性，称为并联谐振。并联谐振的频率：</w:t>
      </w:r>
    </w:p>
    <w:p w14:paraId="6A15147D" w14:textId="112FF6E9" w:rsidR="00E6683A" w:rsidRPr="00FB31B5" w:rsidRDefault="00393742">
      <w:pPr>
        <w:ind w:firstLineChars="407" w:firstLine="855"/>
        <w:rPr>
          <w:rFonts w:hint="eastAsia"/>
        </w:rPr>
      </w:pPr>
      <w:r w:rsidRPr="00FB31B5">
        <w:rPr>
          <w:rFonts w:hint="eastAsia"/>
          <w:noProof/>
        </w:rPr>
        <w:drawing>
          <wp:inline distT="0" distB="0" distL="0" distR="0" wp14:anchorId="793161D4" wp14:editId="415912B8">
            <wp:extent cx="1143000" cy="449580"/>
            <wp:effectExtent l="0" t="0" r="0" b="0"/>
            <wp:docPr id="15"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143000" cy="449580"/>
                    </a:xfrm>
                    <a:prstGeom prst="rect">
                      <a:avLst/>
                    </a:prstGeom>
                    <a:noFill/>
                    <a:ln>
                      <a:noFill/>
                    </a:ln>
                  </pic:spPr>
                </pic:pic>
              </a:graphicData>
            </a:graphic>
          </wp:inline>
        </w:drawing>
      </w:r>
    </w:p>
    <w:p w14:paraId="45BFEBAE" w14:textId="77777777" w:rsidR="00E6683A" w:rsidRPr="00FB31B5" w:rsidRDefault="00E6683A">
      <w:pPr>
        <w:ind w:firstLineChars="200" w:firstLine="420"/>
        <w:rPr>
          <w:rFonts w:hint="eastAsia"/>
        </w:rPr>
      </w:pPr>
      <w:r w:rsidRPr="00FB31B5">
        <w:rPr>
          <w:rFonts w:hint="eastAsia"/>
        </w:rPr>
        <w:t>当</w:t>
      </w:r>
      <w:r w:rsidRPr="00FB31B5">
        <w:rPr>
          <w:rFonts w:hint="eastAsia"/>
        </w:rPr>
        <w:t>R&lt;&lt;2</w:t>
      </w:r>
      <w:r w:rsidRPr="00FB31B5">
        <w:t>πƒ</w:t>
      </w:r>
      <w:r w:rsidRPr="00FB31B5">
        <w:rPr>
          <w:rFonts w:hint="eastAsia"/>
          <w:vertAlign w:val="subscript"/>
        </w:rPr>
        <w:t>0</w:t>
      </w:r>
      <w:r w:rsidRPr="00FB31B5">
        <w:rPr>
          <w:rFonts w:hint="eastAsia"/>
        </w:rPr>
        <w:t>L</w:t>
      </w:r>
      <w:r w:rsidRPr="00FB31B5">
        <w:rPr>
          <w:rFonts w:hint="eastAsia"/>
        </w:rPr>
        <w:t>时</w:t>
      </w:r>
    </w:p>
    <w:p w14:paraId="6EC15E1B" w14:textId="09E92136" w:rsidR="00E6683A" w:rsidRPr="00FB31B5" w:rsidRDefault="00393742">
      <w:pPr>
        <w:ind w:firstLineChars="400" w:firstLine="840"/>
        <w:rPr>
          <w:rFonts w:hint="eastAsia"/>
        </w:rPr>
      </w:pPr>
      <w:r w:rsidRPr="00FB31B5">
        <w:rPr>
          <w:rFonts w:hint="eastAsia"/>
          <w:noProof/>
        </w:rPr>
        <w:drawing>
          <wp:inline distT="0" distB="0" distL="0" distR="0" wp14:anchorId="7682FAB9" wp14:editId="01573717">
            <wp:extent cx="876300" cy="381000"/>
            <wp:effectExtent l="0" t="0" r="0" b="0"/>
            <wp:docPr id="16"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876300" cy="381000"/>
                    </a:xfrm>
                    <a:prstGeom prst="rect">
                      <a:avLst/>
                    </a:prstGeom>
                    <a:noFill/>
                    <a:ln>
                      <a:noFill/>
                    </a:ln>
                  </pic:spPr>
                </pic:pic>
              </a:graphicData>
            </a:graphic>
          </wp:inline>
        </w:drawing>
      </w:r>
    </w:p>
    <w:p w14:paraId="0B44213B" w14:textId="77777777" w:rsidR="00E6683A" w:rsidRPr="00FB31B5" w:rsidRDefault="00E6683A">
      <w:pPr>
        <w:pStyle w:val="3"/>
        <w:numPr>
          <w:ilvl w:val="0"/>
          <w:numId w:val="6"/>
        </w:numPr>
        <w:rPr>
          <w:rFonts w:hint="eastAsia"/>
          <w:b w:val="0"/>
        </w:rPr>
      </w:pPr>
      <w:bookmarkStart w:id="140" w:name="_Toc41109906"/>
      <w:bookmarkStart w:id="141" w:name="_Toc43023684"/>
      <w:bookmarkStart w:id="142" w:name="_Toc43024753"/>
      <w:bookmarkStart w:id="143" w:name="_Toc43029905"/>
      <w:bookmarkStart w:id="144" w:name="_Toc149963473"/>
      <w:r w:rsidRPr="00FB31B5">
        <w:rPr>
          <w:b w:val="0"/>
        </w:rPr>
        <w:lastRenderedPageBreak/>
        <w:t>串联谐振有什么特</w:t>
      </w:r>
      <w:r w:rsidRPr="00FB31B5">
        <w:rPr>
          <w:rFonts w:hint="eastAsia"/>
          <w:b w:val="0"/>
        </w:rPr>
        <w:t>点</w:t>
      </w:r>
      <w:r w:rsidRPr="00FB31B5">
        <w:rPr>
          <w:b w:val="0"/>
        </w:rPr>
        <w:t>？</w:t>
      </w:r>
      <w:bookmarkEnd w:id="140"/>
      <w:bookmarkEnd w:id="141"/>
      <w:bookmarkEnd w:id="142"/>
      <w:bookmarkEnd w:id="143"/>
      <w:bookmarkEnd w:id="144"/>
    </w:p>
    <w:p w14:paraId="4FBB8BCE" w14:textId="77777777" w:rsidR="00E6683A" w:rsidRPr="00FB31B5" w:rsidRDefault="00E6683A">
      <w:pPr>
        <w:rPr>
          <w:rFonts w:hint="eastAsia"/>
        </w:rPr>
      </w:pPr>
      <w:r w:rsidRPr="00FB31B5">
        <w:rPr>
          <w:rFonts w:hint="eastAsia"/>
        </w:rPr>
        <w:t>答：串联谐振的特点如下：</w:t>
      </w:r>
    </w:p>
    <w:p w14:paraId="68EF4097" w14:textId="77777777" w:rsidR="00E6683A" w:rsidRPr="00FB31B5" w:rsidRDefault="00E6683A">
      <w:pPr>
        <w:ind w:firstLine="540"/>
        <w:rPr>
          <w:rFonts w:hint="eastAsia"/>
        </w:rPr>
      </w:pPr>
      <w:r w:rsidRPr="00FB31B5">
        <w:rPr>
          <w:rFonts w:hint="eastAsia"/>
        </w:rPr>
        <w:t>⑴串联谐振时，电路中的电压和电流同相。</w:t>
      </w:r>
    </w:p>
    <w:p w14:paraId="3D8DCA21" w14:textId="77777777" w:rsidR="00E6683A" w:rsidRPr="00FB31B5" w:rsidRDefault="00E6683A">
      <w:pPr>
        <w:ind w:firstLine="540"/>
        <w:rPr>
          <w:rFonts w:hint="eastAsia"/>
        </w:rPr>
      </w:pPr>
      <w:r w:rsidRPr="00FB31B5">
        <w:rPr>
          <w:rFonts w:hint="eastAsia"/>
        </w:rPr>
        <w:t>⑵</w:t>
      </w:r>
      <w:r w:rsidRPr="00FB31B5">
        <w:rPr>
          <w:rFonts w:hint="eastAsia"/>
        </w:rPr>
        <w:t>R</w:t>
      </w:r>
      <w:r w:rsidRPr="00FB31B5">
        <w:rPr>
          <w:rFonts w:hint="eastAsia"/>
        </w:rPr>
        <w:t>、</w:t>
      </w:r>
      <w:r w:rsidRPr="00FB31B5">
        <w:rPr>
          <w:rFonts w:hint="eastAsia"/>
        </w:rPr>
        <w:t>L</w:t>
      </w:r>
      <w:r w:rsidRPr="00FB31B5">
        <w:rPr>
          <w:rFonts w:hint="eastAsia"/>
        </w:rPr>
        <w:t>、</w:t>
      </w:r>
      <w:r w:rsidRPr="00FB31B5">
        <w:rPr>
          <w:rFonts w:hint="eastAsia"/>
        </w:rPr>
        <w:t>C</w:t>
      </w:r>
      <w:r w:rsidRPr="00FB31B5">
        <w:rPr>
          <w:rFonts w:hint="eastAsia"/>
        </w:rPr>
        <w:t>串联谐振时其阻抗为最小值，电流为最大值，</w:t>
      </w:r>
    </w:p>
    <w:p w14:paraId="039035B3" w14:textId="77777777" w:rsidR="00E6683A" w:rsidRPr="00FB31B5" w:rsidRDefault="00E6683A">
      <w:pPr>
        <w:ind w:firstLine="540"/>
        <w:rPr>
          <w:rFonts w:hint="eastAsia"/>
        </w:rPr>
      </w:pPr>
      <w:r w:rsidRPr="00FB31B5">
        <w:rPr>
          <w:rFonts w:hint="eastAsia"/>
        </w:rPr>
        <w:t>⑶电感元件上的电压</w:t>
      </w:r>
      <w:r w:rsidRPr="00FB31B5">
        <w:rPr>
          <w:iCs/>
        </w:rPr>
        <w:ruby>
          <w:rubyPr>
            <w:rubyAlign w:val="distributeSpace"/>
            <w:hps w:val="10"/>
            <w:hpsRaise w:val="18"/>
            <w:hpsBaseText w:val="21"/>
            <w:lid w:val="zh-CN"/>
          </w:rubyPr>
          <w:rt>
            <w:r w:rsidR="00E6683A" w:rsidRPr="00FB31B5">
              <w:rPr>
                <w:rFonts w:hint="eastAsia"/>
                <w:iCs/>
                <w:sz w:val="10"/>
              </w:rPr>
              <w:t>●</w:t>
            </w:r>
          </w:rt>
          <w:rubyBase>
            <w:r w:rsidR="00E6683A" w:rsidRPr="00FB31B5">
              <w:rPr>
                <w:rFonts w:hint="eastAsia"/>
                <w:iCs/>
              </w:rPr>
              <w:t>U</w:t>
            </w:r>
          </w:rubyBase>
        </w:ruby>
      </w:r>
      <w:r w:rsidRPr="00FB31B5">
        <w:rPr>
          <w:rFonts w:hint="eastAsia"/>
          <w:iCs/>
          <w:vertAlign w:val="subscript"/>
        </w:rPr>
        <w:t>L</w:t>
      </w:r>
      <w:r w:rsidRPr="00FB31B5">
        <w:rPr>
          <w:rFonts w:hint="eastAsia"/>
        </w:rPr>
        <w:t>和电容元件上的电压</w:t>
      </w:r>
      <w:r w:rsidRPr="00FB31B5">
        <w:rPr>
          <w:iCs/>
        </w:rPr>
        <w:ruby>
          <w:rubyPr>
            <w:rubyAlign w:val="distributeSpace"/>
            <w:hps w:val="10"/>
            <w:hpsRaise w:val="18"/>
            <w:hpsBaseText w:val="21"/>
            <w:lid w:val="zh-CN"/>
          </w:rubyPr>
          <w:rt>
            <w:r w:rsidR="00E6683A" w:rsidRPr="00FB31B5">
              <w:rPr>
                <w:rFonts w:hint="eastAsia"/>
                <w:iCs/>
                <w:sz w:val="10"/>
              </w:rPr>
              <w:t>●</w:t>
            </w:r>
          </w:rt>
          <w:rubyBase>
            <w:r w:rsidR="00E6683A" w:rsidRPr="00FB31B5">
              <w:rPr>
                <w:rFonts w:hint="eastAsia"/>
                <w:iCs/>
              </w:rPr>
              <w:t>U</w:t>
            </w:r>
          </w:rubyBase>
        </w:ruby>
      </w:r>
      <w:r w:rsidRPr="00FB31B5">
        <w:rPr>
          <w:rFonts w:hint="eastAsia"/>
          <w:iCs/>
          <w:vertAlign w:val="subscript"/>
        </w:rPr>
        <w:t>C</w:t>
      </w:r>
      <w:r w:rsidRPr="00FB31B5">
        <w:rPr>
          <w:rFonts w:hint="eastAsia"/>
        </w:rPr>
        <w:t>，其大小相等，相位相反，相互抵消，电阻元件上的电压即为电路的总电压，</w:t>
      </w:r>
      <w:r w:rsidRPr="00FB31B5">
        <w:rPr>
          <w:iCs/>
        </w:rPr>
        <w:ruby>
          <w:rubyPr>
            <w:rubyAlign w:val="distributeSpace"/>
            <w:hps w:val="10"/>
            <w:hpsRaise w:val="18"/>
            <w:hpsBaseText w:val="21"/>
            <w:lid w:val="zh-CN"/>
          </w:rubyPr>
          <w:rt>
            <w:r w:rsidR="00E6683A" w:rsidRPr="00FB31B5">
              <w:rPr>
                <w:rFonts w:hint="eastAsia"/>
                <w:iCs/>
                <w:sz w:val="10"/>
              </w:rPr>
              <w:t>●</w:t>
            </w:r>
          </w:rt>
          <w:rubyBase>
            <w:r w:rsidR="00E6683A" w:rsidRPr="00FB31B5">
              <w:rPr>
                <w:rFonts w:hint="eastAsia"/>
                <w:iCs/>
              </w:rPr>
              <w:t>U</w:t>
            </w:r>
          </w:rubyBase>
        </w:ruby>
      </w:r>
      <w:r w:rsidRPr="00FB31B5">
        <w:rPr>
          <w:rFonts w:hint="eastAsia"/>
          <w:iCs/>
        </w:rPr>
        <w:t>=</w:t>
      </w:r>
      <w:r w:rsidRPr="00FB31B5">
        <w:rPr>
          <w:iCs/>
        </w:rPr>
        <w:ruby>
          <w:rubyPr>
            <w:rubyAlign w:val="distributeSpace"/>
            <w:hps w:val="10"/>
            <w:hpsRaise w:val="18"/>
            <w:hpsBaseText w:val="21"/>
            <w:lid w:val="zh-CN"/>
          </w:rubyPr>
          <w:rt>
            <w:r w:rsidR="00E6683A" w:rsidRPr="00FB31B5">
              <w:rPr>
                <w:rFonts w:hint="eastAsia"/>
                <w:iCs/>
                <w:sz w:val="10"/>
              </w:rPr>
              <w:t>●</w:t>
            </w:r>
          </w:rt>
          <w:rubyBase>
            <w:r w:rsidR="00E6683A" w:rsidRPr="00FB31B5">
              <w:rPr>
                <w:rFonts w:hint="eastAsia"/>
                <w:iCs/>
              </w:rPr>
              <w:t>U</w:t>
            </w:r>
          </w:rubyBase>
        </w:ruby>
      </w:r>
      <w:r w:rsidRPr="00FB31B5">
        <w:rPr>
          <w:rFonts w:hint="eastAsia"/>
          <w:iCs/>
          <w:vertAlign w:val="subscript"/>
        </w:rPr>
        <w:t>R</w:t>
      </w:r>
      <w:r w:rsidRPr="00FB31B5">
        <w:rPr>
          <w:rFonts w:hint="eastAsia"/>
        </w:rPr>
        <w:t xml:space="preserve">  </w:t>
      </w:r>
      <w:r w:rsidRPr="00FB31B5">
        <w:rPr>
          <w:rFonts w:hint="eastAsia"/>
        </w:rPr>
        <w:t>。</w:t>
      </w:r>
    </w:p>
    <w:p w14:paraId="4E68C21C" w14:textId="77777777" w:rsidR="00E6683A" w:rsidRPr="00FB31B5" w:rsidRDefault="00E6683A">
      <w:pPr>
        <w:ind w:firstLine="540"/>
        <w:rPr>
          <w:rFonts w:hint="eastAsia"/>
        </w:rPr>
      </w:pPr>
      <w:r w:rsidRPr="00FB31B5">
        <w:rPr>
          <w:rFonts w:hint="eastAsia"/>
        </w:rPr>
        <w:t>⑷当</w:t>
      </w:r>
      <w:r w:rsidRPr="00FB31B5">
        <w:rPr>
          <w:rFonts w:hint="eastAsia"/>
          <w:iCs/>
        </w:rPr>
        <w:t>X</w:t>
      </w:r>
      <w:r w:rsidRPr="00FB31B5">
        <w:rPr>
          <w:rFonts w:hint="eastAsia"/>
          <w:iCs/>
          <w:vertAlign w:val="subscript"/>
        </w:rPr>
        <w:t>L</w:t>
      </w:r>
      <w:r w:rsidRPr="00FB31B5">
        <w:rPr>
          <w:rFonts w:hint="eastAsia"/>
        </w:rPr>
        <w:t>－</w:t>
      </w:r>
      <w:r w:rsidRPr="00FB31B5">
        <w:rPr>
          <w:rFonts w:hint="eastAsia"/>
          <w:iCs/>
        </w:rPr>
        <w:t>X</w:t>
      </w:r>
      <w:r w:rsidRPr="00FB31B5">
        <w:rPr>
          <w:rFonts w:hint="eastAsia"/>
          <w:iCs/>
          <w:vertAlign w:val="subscript"/>
        </w:rPr>
        <w:t>C</w:t>
      </w:r>
      <w:r w:rsidRPr="00FB31B5">
        <w:rPr>
          <w:rFonts w:hint="eastAsia"/>
        </w:rPr>
        <w:t>&gt;&gt;R</w:t>
      </w:r>
      <w:r w:rsidRPr="00FB31B5">
        <w:rPr>
          <w:rFonts w:hint="eastAsia"/>
        </w:rPr>
        <w:t>时，则电感元件和电容元件上的电压大大高于电源电压，串联谐振为电压谐振。谐振电路的品质因数为：</w:t>
      </w:r>
    </w:p>
    <w:p w14:paraId="23EB7AD9" w14:textId="209F0915" w:rsidR="00E6683A" w:rsidRPr="00FB31B5" w:rsidRDefault="00393742">
      <w:pPr>
        <w:ind w:firstLine="540"/>
        <w:rPr>
          <w:rFonts w:hint="eastAsia"/>
        </w:rPr>
      </w:pPr>
      <w:r w:rsidRPr="00FB31B5">
        <w:rPr>
          <w:rFonts w:hint="eastAsia"/>
          <w:noProof/>
        </w:rPr>
        <w:drawing>
          <wp:inline distT="0" distB="0" distL="0" distR="0" wp14:anchorId="19D97D07" wp14:editId="3CB25621">
            <wp:extent cx="3345180" cy="419100"/>
            <wp:effectExtent l="0" t="0" r="0" b="0"/>
            <wp:docPr id="17"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345180" cy="419100"/>
                    </a:xfrm>
                    <a:prstGeom prst="rect">
                      <a:avLst/>
                    </a:prstGeom>
                    <a:noFill/>
                    <a:ln>
                      <a:noFill/>
                    </a:ln>
                  </pic:spPr>
                </pic:pic>
              </a:graphicData>
            </a:graphic>
          </wp:inline>
        </w:drawing>
      </w:r>
    </w:p>
    <w:p w14:paraId="1BD4A609" w14:textId="77777777" w:rsidR="00E6683A" w:rsidRPr="00FB31B5" w:rsidRDefault="00E6683A">
      <w:pPr>
        <w:ind w:firstLine="540"/>
        <w:rPr>
          <w:rFonts w:hint="eastAsia"/>
        </w:rPr>
      </w:pPr>
      <w:r w:rsidRPr="00FB31B5">
        <w:rPr>
          <w:rFonts w:hint="eastAsia"/>
        </w:rPr>
        <w:t>⑸电感和电容的无功功率相互补偿，电路的无功功率为零，即：</w:t>
      </w:r>
    </w:p>
    <w:p w14:paraId="47F25A85" w14:textId="77777777" w:rsidR="00E6683A" w:rsidRPr="00FB31B5" w:rsidRDefault="00E6683A">
      <w:pPr>
        <w:ind w:firstLine="540"/>
        <w:rPr>
          <w:rFonts w:hint="eastAsia"/>
        </w:rPr>
      </w:pPr>
      <w:r w:rsidRPr="00FB31B5">
        <w:rPr>
          <w:rFonts w:hint="eastAsia"/>
        </w:rPr>
        <w:t xml:space="preserve">    </w:t>
      </w:r>
      <w:r w:rsidRPr="00FB31B5">
        <w:rPr>
          <w:rFonts w:hint="eastAsia"/>
          <w:iCs/>
        </w:rPr>
        <w:t>Q</w:t>
      </w:r>
      <w:r w:rsidRPr="00FB31B5">
        <w:rPr>
          <w:rFonts w:hint="eastAsia"/>
        </w:rPr>
        <w:t>＝</w:t>
      </w:r>
      <w:r w:rsidRPr="00FB31B5">
        <w:rPr>
          <w:rFonts w:hint="eastAsia"/>
          <w:iCs/>
        </w:rPr>
        <w:t>U</w:t>
      </w:r>
      <w:r w:rsidRPr="00FB31B5">
        <w:rPr>
          <w:rFonts w:hint="eastAsia"/>
          <w:iCs/>
        </w:rPr>
        <w:t>·</w:t>
      </w:r>
      <w:r w:rsidRPr="00FB31B5">
        <w:rPr>
          <w:rFonts w:hint="eastAsia"/>
          <w:iCs/>
        </w:rPr>
        <w:t>I</w:t>
      </w:r>
      <w:r w:rsidRPr="00FB31B5">
        <w:rPr>
          <w:rFonts w:hint="eastAsia"/>
        </w:rPr>
        <w:t>sin</w:t>
      </w:r>
      <w:r w:rsidRPr="00FB31B5">
        <w:rPr>
          <w:rFonts w:hint="eastAsia"/>
          <w:iCs/>
        </w:rPr>
        <w:t>φ</w:t>
      </w:r>
      <w:r w:rsidRPr="00FB31B5">
        <w:rPr>
          <w:rFonts w:hint="eastAsia"/>
        </w:rPr>
        <w:t>=0</w:t>
      </w:r>
    </w:p>
    <w:p w14:paraId="37878373" w14:textId="77777777" w:rsidR="00E6683A" w:rsidRPr="00FB31B5" w:rsidRDefault="00E6683A">
      <w:pPr>
        <w:ind w:firstLine="540"/>
        <w:rPr>
          <w:rFonts w:hint="eastAsia"/>
        </w:rPr>
      </w:pPr>
      <w:r w:rsidRPr="00FB31B5">
        <w:rPr>
          <w:rFonts w:hint="eastAsia"/>
        </w:rPr>
        <w:t xml:space="preserve">    </w:t>
      </w:r>
      <w:r w:rsidRPr="00FB31B5">
        <w:rPr>
          <w:rFonts w:hint="eastAsia"/>
        </w:rPr>
        <w:t>电源只供给电阻消耗能量，不与电感、电容交换能量。</w:t>
      </w:r>
    </w:p>
    <w:p w14:paraId="64CA922A" w14:textId="77777777" w:rsidR="00E6683A" w:rsidRPr="00FB31B5" w:rsidRDefault="00E6683A">
      <w:pPr>
        <w:pStyle w:val="3"/>
        <w:numPr>
          <w:ilvl w:val="0"/>
          <w:numId w:val="6"/>
        </w:numPr>
        <w:rPr>
          <w:rFonts w:hint="eastAsia"/>
          <w:b w:val="0"/>
        </w:rPr>
      </w:pPr>
      <w:bookmarkStart w:id="145" w:name="_Toc41109907"/>
      <w:bookmarkStart w:id="146" w:name="_Toc43023685"/>
      <w:bookmarkStart w:id="147" w:name="_Toc43024754"/>
      <w:bookmarkStart w:id="148" w:name="_Toc43029906"/>
      <w:bookmarkStart w:id="149" w:name="_Toc149963474"/>
      <w:r w:rsidRPr="00FB31B5">
        <w:rPr>
          <w:rFonts w:hint="eastAsia"/>
          <w:b w:val="0"/>
        </w:rPr>
        <w:t>并</w:t>
      </w:r>
      <w:r w:rsidRPr="00FB31B5">
        <w:rPr>
          <w:b w:val="0"/>
        </w:rPr>
        <w:t>联谐振有什么特</w:t>
      </w:r>
      <w:r w:rsidRPr="00FB31B5">
        <w:rPr>
          <w:rFonts w:hint="eastAsia"/>
          <w:b w:val="0"/>
        </w:rPr>
        <w:t>点</w:t>
      </w:r>
      <w:r w:rsidRPr="00FB31B5">
        <w:rPr>
          <w:b w:val="0"/>
        </w:rPr>
        <w:t>？</w:t>
      </w:r>
      <w:bookmarkEnd w:id="145"/>
      <w:bookmarkEnd w:id="146"/>
      <w:bookmarkEnd w:id="147"/>
      <w:bookmarkEnd w:id="148"/>
      <w:bookmarkEnd w:id="149"/>
    </w:p>
    <w:p w14:paraId="4A5648B9" w14:textId="77777777" w:rsidR="00E6683A" w:rsidRPr="00FB31B5" w:rsidRDefault="00E6683A">
      <w:pPr>
        <w:rPr>
          <w:rFonts w:hint="eastAsia"/>
        </w:rPr>
      </w:pPr>
      <w:r w:rsidRPr="00FB31B5">
        <w:rPr>
          <w:rFonts w:hint="eastAsia"/>
        </w:rPr>
        <w:t>答：并联谐振的特点如下：</w:t>
      </w:r>
    </w:p>
    <w:p w14:paraId="6B30B786" w14:textId="5E7BDC4E" w:rsidR="00E6683A" w:rsidRPr="00FB31B5" w:rsidRDefault="00E6683A">
      <w:pPr>
        <w:ind w:firstLine="435"/>
        <w:rPr>
          <w:rFonts w:hint="eastAsia"/>
        </w:rPr>
      </w:pPr>
      <w:r w:rsidRPr="00FB31B5">
        <w:rPr>
          <w:rFonts w:hint="eastAsia"/>
        </w:rPr>
        <w:t>⑴并联谐振时的总阻抗</w:t>
      </w:r>
      <w:r w:rsidRPr="00FB31B5">
        <w:rPr>
          <w:rFonts w:hint="eastAsia"/>
        </w:rPr>
        <w:t xml:space="preserve"> </w:t>
      </w:r>
      <w:r w:rsidR="00393742" w:rsidRPr="00FB31B5">
        <w:rPr>
          <w:noProof/>
          <w:position w:val="-12"/>
        </w:rPr>
        <w:drawing>
          <wp:inline distT="0" distB="0" distL="0" distR="0" wp14:anchorId="479E25B9" wp14:editId="0FC39D72">
            <wp:extent cx="647700" cy="350520"/>
            <wp:effectExtent l="0" t="0" r="0" b="0"/>
            <wp:docPr id="18"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47700" cy="350520"/>
                    </a:xfrm>
                    <a:prstGeom prst="rect">
                      <a:avLst/>
                    </a:prstGeom>
                    <a:noFill/>
                    <a:ln>
                      <a:noFill/>
                    </a:ln>
                  </pic:spPr>
                </pic:pic>
              </a:graphicData>
            </a:graphic>
          </wp:inline>
        </w:drawing>
      </w:r>
      <w:r w:rsidRPr="00FB31B5">
        <w:rPr>
          <w:rFonts w:hint="eastAsia"/>
        </w:rPr>
        <w:t>为最大值。因此当电压一定时，电路电流将最小。</w:t>
      </w:r>
    </w:p>
    <w:p w14:paraId="46FD731C" w14:textId="77777777" w:rsidR="00E6683A" w:rsidRPr="00FB31B5" w:rsidRDefault="00E6683A">
      <w:pPr>
        <w:ind w:firstLine="435"/>
        <w:rPr>
          <w:rFonts w:hint="eastAsia"/>
        </w:rPr>
      </w:pPr>
      <w:r w:rsidRPr="00FB31B5">
        <w:rPr>
          <w:rFonts w:hint="eastAsia"/>
        </w:rPr>
        <w:t>⑵电压</w:t>
      </w:r>
      <w:r w:rsidRPr="00FB31B5">
        <w:rPr>
          <w:rFonts w:hint="eastAsia"/>
          <w:iCs/>
        </w:rPr>
        <w:t>u</w:t>
      </w:r>
      <w:r w:rsidRPr="00FB31B5">
        <w:rPr>
          <w:rFonts w:hint="eastAsia"/>
        </w:rPr>
        <w:t>和电流</w:t>
      </w:r>
      <w:r w:rsidRPr="00FB31B5">
        <w:rPr>
          <w:rFonts w:hint="eastAsia"/>
          <w:iCs/>
        </w:rPr>
        <w:t>i</w:t>
      </w:r>
      <w:r w:rsidRPr="00FB31B5">
        <w:rPr>
          <w:rFonts w:hint="eastAsia"/>
        </w:rPr>
        <w:t>同相（</w:t>
      </w:r>
      <w:r w:rsidRPr="00FB31B5">
        <w:rPr>
          <w:rFonts w:hint="eastAsia"/>
          <w:iCs/>
        </w:rPr>
        <w:t>φ</w:t>
      </w:r>
      <w:r w:rsidRPr="00FB31B5">
        <w:rPr>
          <w:rFonts w:hint="eastAsia"/>
          <w:iCs/>
        </w:rPr>
        <w:t>=0</w:t>
      </w:r>
      <w:r w:rsidRPr="00FB31B5">
        <w:rPr>
          <w:rFonts w:hint="eastAsia"/>
        </w:rPr>
        <w:t>），电路呈纯电阻性，谐振时电路的阻抗</w:t>
      </w:r>
      <w:r w:rsidRPr="00FB31B5">
        <w:rPr>
          <w:rFonts w:hint="eastAsia"/>
          <w:iCs/>
        </w:rPr>
        <w:t>Z</w:t>
      </w:r>
      <w:r w:rsidRPr="00FB31B5">
        <w:rPr>
          <w:rFonts w:hint="eastAsia"/>
          <w:iCs/>
          <w:vertAlign w:val="subscript"/>
        </w:rPr>
        <w:t>0</w:t>
      </w:r>
      <w:r w:rsidRPr="00FB31B5">
        <w:rPr>
          <w:rFonts w:hint="eastAsia"/>
        </w:rPr>
        <w:t xml:space="preserve"> </w:t>
      </w:r>
      <w:r w:rsidRPr="00FB31B5">
        <w:rPr>
          <w:rFonts w:hint="eastAsia"/>
        </w:rPr>
        <w:t>相当于一个电阻。</w:t>
      </w:r>
    </w:p>
    <w:p w14:paraId="0435D483" w14:textId="091649C0" w:rsidR="00E6683A" w:rsidRPr="00FB31B5" w:rsidRDefault="00E6683A">
      <w:pPr>
        <w:ind w:firstLine="435"/>
        <w:rPr>
          <w:rFonts w:hint="eastAsia"/>
        </w:rPr>
      </w:pPr>
      <w:r w:rsidRPr="00FB31B5">
        <w:rPr>
          <w:rFonts w:hint="eastAsia"/>
        </w:rPr>
        <w:t>⑶并联谐振时，电容支路的容抗和电感支路的阻抗远小于等效电阻时，则</w:t>
      </w:r>
      <w:r w:rsidR="00393742" w:rsidRPr="00FB31B5">
        <w:rPr>
          <w:rFonts w:hint="eastAsia"/>
          <w:noProof/>
          <w:position w:val="-18"/>
        </w:rPr>
        <w:drawing>
          <wp:inline distT="0" distB="0" distL="0" distR="0" wp14:anchorId="1919FC2E" wp14:editId="143324C5">
            <wp:extent cx="685800" cy="419100"/>
            <wp:effectExtent l="0" t="0" r="0" b="0"/>
            <wp:docPr id="19"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85800" cy="419100"/>
                    </a:xfrm>
                    <a:prstGeom prst="rect">
                      <a:avLst/>
                    </a:prstGeom>
                    <a:noFill/>
                    <a:ln>
                      <a:noFill/>
                    </a:ln>
                  </pic:spPr>
                </pic:pic>
              </a:graphicData>
            </a:graphic>
          </wp:inline>
        </w:drawing>
      </w:r>
      <w:r w:rsidRPr="00FB31B5">
        <w:rPr>
          <w:rFonts w:hint="eastAsia"/>
        </w:rPr>
        <w:t>，说明在电容中和电感线圈中的电流将大大超过总电流，出现过电流。共并联谐振的品质因数为：</w:t>
      </w:r>
    </w:p>
    <w:p w14:paraId="2026692D" w14:textId="18DC4275" w:rsidR="00E6683A" w:rsidRPr="00FB31B5" w:rsidRDefault="00393742">
      <w:pPr>
        <w:ind w:firstLine="435"/>
        <w:rPr>
          <w:rFonts w:hint="eastAsia"/>
        </w:rPr>
      </w:pPr>
      <w:r w:rsidRPr="00FB31B5">
        <w:rPr>
          <w:rFonts w:hint="eastAsia"/>
          <w:noProof/>
        </w:rPr>
        <w:drawing>
          <wp:inline distT="0" distB="0" distL="0" distR="0" wp14:anchorId="14EC3F9D" wp14:editId="5337A5B0">
            <wp:extent cx="1897380" cy="419100"/>
            <wp:effectExtent l="0" t="0" r="0" b="0"/>
            <wp:docPr id="20"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897380" cy="419100"/>
                    </a:xfrm>
                    <a:prstGeom prst="rect">
                      <a:avLst/>
                    </a:prstGeom>
                    <a:noFill/>
                    <a:ln>
                      <a:noFill/>
                    </a:ln>
                  </pic:spPr>
                </pic:pic>
              </a:graphicData>
            </a:graphic>
          </wp:inline>
        </w:drawing>
      </w:r>
    </w:p>
    <w:p w14:paraId="7C9DB70A" w14:textId="77777777" w:rsidR="00E6683A" w:rsidRPr="00FB31B5" w:rsidRDefault="00E6683A">
      <w:pPr>
        <w:ind w:firstLine="435"/>
        <w:rPr>
          <w:rFonts w:hint="eastAsia"/>
        </w:rPr>
      </w:pPr>
      <w:r w:rsidRPr="00FB31B5">
        <w:rPr>
          <w:rFonts w:hint="eastAsia"/>
        </w:rPr>
        <w:t>⑷并联谐振时，电路的无功功率等于零。在电容和电感之间进行能量相互交换，电源只供给电阻消耗的能量。</w:t>
      </w:r>
    </w:p>
    <w:p w14:paraId="4983F6B7" w14:textId="77777777" w:rsidR="00E6683A" w:rsidRPr="00FB31B5" w:rsidRDefault="00E6683A">
      <w:pPr>
        <w:pStyle w:val="3"/>
        <w:numPr>
          <w:ilvl w:val="0"/>
          <w:numId w:val="6"/>
        </w:numPr>
        <w:rPr>
          <w:rFonts w:hint="eastAsia"/>
          <w:b w:val="0"/>
        </w:rPr>
      </w:pPr>
      <w:bookmarkStart w:id="150" w:name="_Toc41109908"/>
      <w:bookmarkStart w:id="151" w:name="_Toc43023686"/>
      <w:bookmarkStart w:id="152" w:name="_Toc43024755"/>
      <w:bookmarkStart w:id="153" w:name="_Toc43029907"/>
      <w:bookmarkStart w:id="154" w:name="_Toc149963475"/>
      <w:r w:rsidRPr="00FB31B5">
        <w:rPr>
          <w:rFonts w:hint="eastAsia"/>
          <w:b w:val="0"/>
        </w:rPr>
        <w:t>什么叫功率因数（cos</w:t>
      </w:r>
      <w:r w:rsidRPr="00FB31B5">
        <w:rPr>
          <w:rFonts w:hint="eastAsia"/>
          <w:b w:val="0"/>
          <w:iCs/>
        </w:rPr>
        <w:t>φ</w:t>
      </w:r>
      <w:r w:rsidRPr="00FB31B5">
        <w:rPr>
          <w:rFonts w:hint="eastAsia"/>
          <w:b w:val="0"/>
        </w:rPr>
        <w:t>）？怎样提高功率因数？</w:t>
      </w:r>
      <w:bookmarkEnd w:id="150"/>
      <w:bookmarkEnd w:id="151"/>
      <w:bookmarkEnd w:id="152"/>
      <w:bookmarkEnd w:id="153"/>
      <w:bookmarkEnd w:id="154"/>
    </w:p>
    <w:p w14:paraId="669C9C86" w14:textId="75D3FFC7" w:rsidR="00E6683A" w:rsidRPr="00FB31B5" w:rsidRDefault="00E6683A">
      <w:pPr>
        <w:rPr>
          <w:rFonts w:hint="eastAsia"/>
        </w:rPr>
      </w:pPr>
      <w:r w:rsidRPr="00FB31B5">
        <w:rPr>
          <w:rFonts w:ascii="宋体" w:hAnsi="宋体" w:hint="eastAsia"/>
        </w:rPr>
        <w:t>答：</w:t>
      </w:r>
      <w:r w:rsidRPr="00FB31B5">
        <w:rPr>
          <w:rFonts w:hint="eastAsia"/>
        </w:rPr>
        <w:t>功率因数：有功功率与视在功率的比值，称为功率因数，通常以</w:t>
      </w:r>
      <w:r w:rsidRPr="00FB31B5">
        <w:rPr>
          <w:rFonts w:hint="eastAsia"/>
        </w:rPr>
        <w:t>cos</w:t>
      </w:r>
      <w:r w:rsidRPr="00FB31B5">
        <w:rPr>
          <w:rFonts w:hint="eastAsia"/>
          <w:iCs/>
        </w:rPr>
        <w:t>φ</w:t>
      </w:r>
      <w:r w:rsidRPr="00FB31B5">
        <w:rPr>
          <w:rFonts w:hint="eastAsia"/>
        </w:rPr>
        <w:t>表示。</w:t>
      </w:r>
      <w:r w:rsidRPr="00FB31B5">
        <w:rPr>
          <w:rFonts w:hint="eastAsia"/>
          <w:iCs/>
        </w:rPr>
        <w:t>φ</w:t>
      </w:r>
      <w:r w:rsidRPr="00FB31B5">
        <w:rPr>
          <w:rFonts w:hint="eastAsia"/>
        </w:rPr>
        <w:t>角称为功率因数角。</w:t>
      </w:r>
      <w:r w:rsidR="00393742" w:rsidRPr="00FB31B5">
        <w:rPr>
          <w:rFonts w:hint="eastAsia"/>
          <w:noProof/>
          <w:position w:val="-20"/>
        </w:rPr>
        <w:drawing>
          <wp:inline distT="0" distB="0" distL="0" distR="0" wp14:anchorId="465127C7" wp14:editId="5A832FF7">
            <wp:extent cx="678180" cy="350520"/>
            <wp:effectExtent l="0" t="0" r="0" b="0"/>
            <wp:docPr id="21"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78180" cy="350520"/>
                    </a:xfrm>
                    <a:prstGeom prst="rect">
                      <a:avLst/>
                    </a:prstGeom>
                    <a:noFill/>
                    <a:ln>
                      <a:noFill/>
                    </a:ln>
                  </pic:spPr>
                </pic:pic>
              </a:graphicData>
            </a:graphic>
          </wp:inline>
        </w:drawing>
      </w:r>
      <w:r w:rsidRPr="00FB31B5">
        <w:rPr>
          <w:rFonts w:hint="eastAsia"/>
        </w:rPr>
        <w:t xml:space="preserve">   </w:t>
      </w:r>
      <w:r w:rsidRPr="00FB31B5">
        <w:rPr>
          <w:rFonts w:hint="eastAsia"/>
        </w:rPr>
        <w:t>由于有功功率是小于或等于视在功率的，所以功率因数</w:t>
      </w:r>
      <w:r w:rsidRPr="00FB31B5">
        <w:rPr>
          <w:rFonts w:hint="eastAsia"/>
        </w:rPr>
        <w:t>(cos</w:t>
      </w:r>
      <w:r w:rsidRPr="00FB31B5">
        <w:rPr>
          <w:rFonts w:hint="eastAsia"/>
          <w:iCs/>
        </w:rPr>
        <w:t>φ</w:t>
      </w:r>
      <w:r w:rsidRPr="00FB31B5">
        <w:rPr>
          <w:rFonts w:hint="eastAsia"/>
        </w:rPr>
        <w:t>)</w:t>
      </w:r>
      <w:r w:rsidRPr="00FB31B5">
        <w:rPr>
          <w:rFonts w:hint="eastAsia"/>
        </w:rPr>
        <w:t>的数值在</w:t>
      </w:r>
      <w:r w:rsidRPr="00FB31B5">
        <w:rPr>
          <w:rFonts w:hint="eastAsia"/>
        </w:rPr>
        <w:t>0</w:t>
      </w:r>
      <w:r w:rsidRPr="00FB31B5">
        <w:rPr>
          <w:rFonts w:hint="eastAsia"/>
        </w:rPr>
        <w:t>～</w:t>
      </w:r>
      <w:r w:rsidRPr="00FB31B5">
        <w:rPr>
          <w:rFonts w:hint="eastAsia"/>
        </w:rPr>
        <w:t>1</w:t>
      </w:r>
      <w:r w:rsidRPr="00FB31B5">
        <w:rPr>
          <w:rFonts w:hint="eastAsia"/>
        </w:rPr>
        <w:t>之间。</w:t>
      </w:r>
    </w:p>
    <w:p w14:paraId="212DBCEA" w14:textId="77777777" w:rsidR="00E6683A" w:rsidRPr="00FB31B5" w:rsidRDefault="00E6683A">
      <w:pPr>
        <w:ind w:firstLineChars="200" w:firstLine="420"/>
        <w:rPr>
          <w:rFonts w:hint="eastAsia"/>
        </w:rPr>
      </w:pPr>
      <w:r w:rsidRPr="00FB31B5">
        <w:rPr>
          <w:rFonts w:hint="eastAsia"/>
        </w:rPr>
        <w:t>在感性负载上并联一个适当的电容可提高整个电路的功率因数。由于并联电容</w:t>
      </w:r>
      <w:r w:rsidRPr="00FB31B5">
        <w:rPr>
          <w:rFonts w:hint="eastAsia"/>
          <w:iCs/>
        </w:rPr>
        <w:t>C</w:t>
      </w:r>
      <w:r w:rsidRPr="00FB31B5">
        <w:rPr>
          <w:rFonts w:hint="eastAsia"/>
        </w:rPr>
        <w:t>，而使</w:t>
      </w:r>
      <w:r w:rsidRPr="00FB31B5">
        <w:rPr>
          <w:rFonts w:ascii="宋体" w:hAnsi="宋体" w:hint="eastAsia"/>
        </w:rPr>
        <w:lastRenderedPageBreak/>
        <w:t>电路的总电流</w:t>
      </w:r>
      <w:r w:rsidRPr="00FB31B5">
        <w:rPr>
          <w:rFonts w:ascii="宋体" w:hAnsi="宋体" w:hint="eastAsia"/>
          <w:iCs/>
        </w:rPr>
        <w:t>I</w:t>
      </w:r>
      <w:r w:rsidRPr="00FB31B5">
        <w:rPr>
          <w:rFonts w:ascii="宋体" w:hAnsi="宋体" w:hint="eastAsia"/>
        </w:rPr>
        <w:t>减小，</w:t>
      </w:r>
      <w:r w:rsidRPr="00FB31B5">
        <w:rPr>
          <w:rFonts w:ascii="宋体" w:hAnsi="宋体"/>
          <w:iCs/>
        </w:rPr>
        <w:ruby>
          <w:rubyPr>
            <w:rubyAlign w:val="distributeSpace"/>
            <w:hps w:val="10"/>
            <w:hpsRaise w:val="18"/>
            <w:hpsBaseText w:val="21"/>
            <w:lid w:val="zh-CN"/>
          </w:rubyPr>
          <w:rt>
            <w:r w:rsidR="00E6683A" w:rsidRPr="00FB31B5">
              <w:rPr>
                <w:rFonts w:ascii="宋体" w:hAnsi="宋体"/>
                <w:iCs/>
                <w:sz w:val="10"/>
              </w:rPr>
              <w:t>●</w:t>
            </w:r>
          </w:rt>
          <w:rubyBase>
            <w:r w:rsidR="00E6683A" w:rsidRPr="00FB31B5">
              <w:rPr>
                <w:rFonts w:ascii="宋体" w:hAnsi="宋体"/>
                <w:iCs/>
              </w:rPr>
              <w:t>U</w:t>
            </w:r>
          </w:rubyBase>
        </w:ruby>
      </w:r>
      <w:r w:rsidRPr="00FB31B5">
        <w:rPr>
          <w:rFonts w:ascii="宋体" w:hAnsi="宋体" w:hint="eastAsia"/>
          <w:iCs/>
        </w:rPr>
        <w:t xml:space="preserve"> </w:t>
      </w:r>
      <w:r w:rsidRPr="00FB31B5">
        <w:rPr>
          <w:rFonts w:ascii="宋体" w:hAnsi="宋体" w:hint="eastAsia"/>
        </w:rPr>
        <w:t>和</w:t>
      </w:r>
      <w:r w:rsidRPr="00FB31B5">
        <w:rPr>
          <w:rFonts w:ascii="宋体" w:hAnsi="宋体"/>
          <w:iCs/>
        </w:rPr>
        <w:ruby>
          <w:rubyPr>
            <w:rubyAlign w:val="distributeSpace"/>
            <w:hps w:val="10"/>
            <w:hpsRaise w:val="18"/>
            <w:hpsBaseText w:val="21"/>
            <w:lid w:val="zh-CN"/>
          </w:rubyPr>
          <w:rt>
            <w:r w:rsidR="00E6683A" w:rsidRPr="00FB31B5">
              <w:rPr>
                <w:rFonts w:ascii="宋体" w:hAnsi="宋体"/>
                <w:iCs/>
                <w:sz w:val="10"/>
              </w:rPr>
              <w:t>●</w:t>
            </w:r>
          </w:rt>
          <w:rubyBase>
            <w:r w:rsidR="00E6683A" w:rsidRPr="00FB31B5">
              <w:rPr>
                <w:rFonts w:ascii="宋体" w:hAnsi="宋体"/>
                <w:iCs/>
              </w:rPr>
              <w:t>I</w:t>
            </w:r>
          </w:rubyBase>
        </w:ruby>
      </w:r>
      <w:r w:rsidRPr="00FB31B5">
        <w:rPr>
          <w:rFonts w:ascii="宋体" w:hAnsi="宋体" w:hint="eastAsia"/>
          <w:iCs/>
        </w:rPr>
        <w:t xml:space="preserve"> </w:t>
      </w:r>
      <w:r w:rsidRPr="00FB31B5">
        <w:rPr>
          <w:rFonts w:ascii="宋体" w:hAnsi="宋体" w:hint="eastAsia"/>
        </w:rPr>
        <w:t>之间的相位差减小，整个电路的功率因数提高。这样提高电源设</w:t>
      </w:r>
      <w:r w:rsidRPr="00FB31B5">
        <w:rPr>
          <w:rFonts w:hint="eastAsia"/>
        </w:rPr>
        <w:t>备的利用率，减少线路电能的损失，但必须注意，这里所讲的提高功率因数，是指提高电源或电网的功率因数，而不是指提高某个电感性负载的功率因数。负载电流</w:t>
      </w:r>
      <w:r w:rsidRPr="00FB31B5">
        <w:rPr>
          <w:rFonts w:hint="eastAsia"/>
          <w:iCs/>
        </w:rPr>
        <w:t>I</w:t>
      </w:r>
      <w:r w:rsidRPr="00FB31B5">
        <w:rPr>
          <w:rFonts w:hint="eastAsia"/>
        </w:rPr>
        <w:t>不变，电路的平均功率</w:t>
      </w:r>
      <w:r w:rsidRPr="00FB31B5">
        <w:rPr>
          <w:rFonts w:hint="eastAsia"/>
          <w:iCs/>
        </w:rPr>
        <w:t>P</w:t>
      </w:r>
      <w:r w:rsidRPr="00FB31B5">
        <w:rPr>
          <w:rFonts w:hint="eastAsia"/>
        </w:rPr>
        <w:t>不变，负载的功率因数不变，即负载的阻抗角</w:t>
      </w:r>
      <w:r w:rsidRPr="00FB31B5">
        <w:rPr>
          <w:rFonts w:hint="eastAsia"/>
          <w:iCs/>
        </w:rPr>
        <w:t>φ</w:t>
      </w:r>
      <w:r w:rsidRPr="00FB31B5">
        <w:rPr>
          <w:rFonts w:hint="eastAsia"/>
          <w:iCs/>
          <w:vertAlign w:val="subscript"/>
        </w:rPr>
        <w:t>1</w:t>
      </w:r>
      <w:r w:rsidRPr="00FB31B5">
        <w:rPr>
          <w:rFonts w:hint="eastAsia"/>
        </w:rPr>
        <w:t>不变。</w:t>
      </w:r>
    </w:p>
    <w:p w14:paraId="72B516A0" w14:textId="77777777" w:rsidR="00E6683A" w:rsidRPr="00FB31B5" w:rsidRDefault="00E6683A">
      <w:pPr>
        <w:rPr>
          <w:rFonts w:hint="eastAsia"/>
        </w:rPr>
      </w:pPr>
      <w:r w:rsidRPr="00FB31B5">
        <w:rPr>
          <w:rFonts w:hint="eastAsia"/>
        </w:rPr>
        <w:t xml:space="preserve">    </w:t>
      </w:r>
      <w:r w:rsidRPr="00FB31B5">
        <w:rPr>
          <w:rFonts w:hint="eastAsia"/>
        </w:rPr>
        <w:t>功率因数由</w:t>
      </w:r>
      <w:r w:rsidRPr="00FB31B5">
        <w:rPr>
          <w:rFonts w:hint="eastAsia"/>
        </w:rPr>
        <w:t>cos</w:t>
      </w:r>
      <w:r w:rsidRPr="00FB31B5">
        <w:rPr>
          <w:rFonts w:hint="eastAsia"/>
          <w:iCs/>
        </w:rPr>
        <w:t>φ</w:t>
      </w:r>
      <w:r w:rsidRPr="00FB31B5">
        <w:rPr>
          <w:rFonts w:hint="eastAsia"/>
          <w:iCs/>
          <w:vertAlign w:val="subscript"/>
        </w:rPr>
        <w:t>1</w:t>
      </w:r>
      <w:r w:rsidRPr="00FB31B5">
        <w:rPr>
          <w:rFonts w:hint="eastAsia"/>
        </w:rPr>
        <w:t>，提高到</w:t>
      </w:r>
      <w:r w:rsidRPr="00FB31B5">
        <w:rPr>
          <w:rFonts w:hint="eastAsia"/>
        </w:rPr>
        <w:t>cos</w:t>
      </w:r>
      <w:r w:rsidRPr="00FB31B5">
        <w:rPr>
          <w:rFonts w:hint="eastAsia"/>
          <w:iCs/>
        </w:rPr>
        <w:t>φ</w:t>
      </w:r>
      <w:r w:rsidRPr="00FB31B5">
        <w:rPr>
          <w:rFonts w:hint="eastAsia"/>
        </w:rPr>
        <w:t>所需的电容</w:t>
      </w:r>
      <w:r w:rsidRPr="00FB31B5">
        <w:rPr>
          <w:rFonts w:hint="eastAsia"/>
          <w:iCs/>
        </w:rPr>
        <w:t>C</w:t>
      </w:r>
      <w:r w:rsidRPr="00FB31B5">
        <w:rPr>
          <w:rFonts w:hint="eastAsia"/>
        </w:rPr>
        <w:t>值可由下式决定：</w:t>
      </w:r>
    </w:p>
    <w:p w14:paraId="2831EC1E" w14:textId="56F3E3C6" w:rsidR="00E6683A" w:rsidRPr="00FB31B5" w:rsidRDefault="00E6683A">
      <w:r w:rsidRPr="00FB31B5">
        <w:t xml:space="preserve">   </w:t>
      </w:r>
      <w:r w:rsidRPr="00FB31B5">
        <w:rPr>
          <w:rFonts w:hint="eastAsia"/>
        </w:rPr>
        <w:t xml:space="preserve">   </w:t>
      </w:r>
      <w:r w:rsidR="00393742" w:rsidRPr="00FB31B5">
        <w:rPr>
          <w:noProof/>
        </w:rPr>
        <w:drawing>
          <wp:inline distT="0" distB="0" distL="0" distR="0" wp14:anchorId="326FCA8C" wp14:editId="5998D36D">
            <wp:extent cx="1737360" cy="388620"/>
            <wp:effectExtent l="0" t="0" r="0" b="0"/>
            <wp:docPr id="22"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737360" cy="388620"/>
                    </a:xfrm>
                    <a:prstGeom prst="rect">
                      <a:avLst/>
                    </a:prstGeom>
                    <a:noFill/>
                    <a:ln>
                      <a:noFill/>
                    </a:ln>
                  </pic:spPr>
                </pic:pic>
              </a:graphicData>
            </a:graphic>
          </wp:inline>
        </w:drawing>
      </w:r>
    </w:p>
    <w:p w14:paraId="1E3BF545" w14:textId="77777777" w:rsidR="00E6683A" w:rsidRPr="00FB31B5" w:rsidRDefault="00E6683A">
      <w:pPr>
        <w:rPr>
          <w:rFonts w:hint="eastAsia"/>
        </w:rPr>
      </w:pPr>
      <w:r w:rsidRPr="00FB31B5">
        <w:rPr>
          <w:rFonts w:hint="eastAsia"/>
        </w:rPr>
        <w:t>其中</w:t>
      </w:r>
      <w:r w:rsidRPr="00FB31B5">
        <w:rPr>
          <w:rFonts w:hint="eastAsia"/>
          <w:iCs/>
        </w:rPr>
        <w:t>C</w:t>
      </w:r>
      <w:r w:rsidRPr="00FB31B5">
        <w:rPr>
          <w:rFonts w:hint="eastAsia"/>
        </w:rPr>
        <w:t>为所需的电容值，</w:t>
      </w:r>
      <w:r w:rsidRPr="00FB31B5">
        <w:rPr>
          <w:rFonts w:hint="eastAsia"/>
          <w:iCs/>
        </w:rPr>
        <w:t>P</w:t>
      </w:r>
      <w:r w:rsidRPr="00FB31B5">
        <w:rPr>
          <w:rFonts w:hint="eastAsia"/>
        </w:rPr>
        <w:t>为负载的额定功率，</w:t>
      </w:r>
      <w:r w:rsidRPr="00FB31B5">
        <w:rPr>
          <w:iCs/>
        </w:rPr>
        <w:t>ω</w:t>
      </w:r>
      <w:r w:rsidRPr="00FB31B5">
        <w:rPr>
          <w:rFonts w:hint="eastAsia"/>
        </w:rPr>
        <w:t>为电源的角频率，</w:t>
      </w:r>
      <w:r w:rsidRPr="00FB31B5">
        <w:rPr>
          <w:rFonts w:hint="eastAsia"/>
        </w:rPr>
        <w:t>U</w:t>
      </w:r>
      <w:r w:rsidRPr="00FB31B5">
        <w:rPr>
          <w:rFonts w:hint="eastAsia"/>
        </w:rPr>
        <w:t>为负载的额定电压。</w:t>
      </w:r>
    </w:p>
    <w:p w14:paraId="7D3D1EA5" w14:textId="77777777" w:rsidR="00E6683A" w:rsidRPr="00FB31B5" w:rsidRDefault="00E6683A">
      <w:pPr>
        <w:ind w:firstLine="435"/>
        <w:rPr>
          <w:rFonts w:hint="eastAsia"/>
        </w:rPr>
      </w:pPr>
      <w:r w:rsidRPr="00FB31B5">
        <w:rPr>
          <w:rFonts w:hint="eastAsia"/>
          <w:iCs/>
        </w:rPr>
        <w:t>φ</w:t>
      </w:r>
      <w:r w:rsidRPr="00FB31B5">
        <w:rPr>
          <w:rFonts w:hint="eastAsia"/>
          <w:iCs/>
          <w:vertAlign w:val="subscript"/>
        </w:rPr>
        <w:t>1</w:t>
      </w:r>
      <w:r w:rsidRPr="00FB31B5">
        <w:rPr>
          <w:rFonts w:hint="eastAsia"/>
        </w:rPr>
        <w:t>是负载的阻抗角，由</w:t>
      </w:r>
      <w:r w:rsidRPr="00FB31B5">
        <w:rPr>
          <w:rFonts w:hint="eastAsia"/>
        </w:rPr>
        <w:t>cos</w:t>
      </w:r>
      <w:r w:rsidRPr="00FB31B5">
        <w:rPr>
          <w:rFonts w:hint="eastAsia"/>
          <w:iCs/>
        </w:rPr>
        <w:t>φ</w:t>
      </w:r>
      <w:r w:rsidRPr="00FB31B5">
        <w:rPr>
          <w:rFonts w:hint="eastAsia"/>
          <w:iCs/>
          <w:vertAlign w:val="subscript"/>
        </w:rPr>
        <w:t>1</w:t>
      </w:r>
      <w:r w:rsidRPr="00FB31B5">
        <w:rPr>
          <w:rFonts w:hint="eastAsia"/>
        </w:rPr>
        <w:t>确定。</w:t>
      </w:r>
      <w:r w:rsidRPr="00FB31B5">
        <w:rPr>
          <w:rFonts w:hint="eastAsia"/>
          <w:iCs/>
        </w:rPr>
        <w:t>φ</w:t>
      </w:r>
      <w:r w:rsidRPr="00FB31B5">
        <w:rPr>
          <w:rFonts w:hint="eastAsia"/>
        </w:rPr>
        <w:t>是整个电路的阻抗角，电压和总电流的相位差，由</w:t>
      </w:r>
      <w:r w:rsidRPr="00FB31B5">
        <w:rPr>
          <w:rFonts w:hint="eastAsia"/>
        </w:rPr>
        <w:t>cos</w:t>
      </w:r>
      <w:r w:rsidRPr="00FB31B5">
        <w:rPr>
          <w:rFonts w:hint="eastAsia"/>
          <w:iCs/>
        </w:rPr>
        <w:t>φ</w:t>
      </w:r>
      <w:r w:rsidRPr="00FB31B5">
        <w:rPr>
          <w:rFonts w:hint="eastAsia"/>
        </w:rPr>
        <w:t>确定。</w:t>
      </w:r>
    </w:p>
    <w:p w14:paraId="2CCDA431" w14:textId="77777777" w:rsidR="00E6683A" w:rsidRPr="00FB31B5" w:rsidRDefault="00E6683A">
      <w:pPr>
        <w:pStyle w:val="3"/>
        <w:numPr>
          <w:ilvl w:val="0"/>
          <w:numId w:val="6"/>
        </w:numPr>
        <w:rPr>
          <w:rFonts w:hint="eastAsia"/>
          <w:b w:val="0"/>
        </w:rPr>
      </w:pPr>
      <w:bookmarkStart w:id="155" w:name="_Toc41109909"/>
      <w:bookmarkStart w:id="156" w:name="_Toc43023687"/>
      <w:bookmarkStart w:id="157" w:name="_Toc43024756"/>
      <w:bookmarkStart w:id="158" w:name="_Toc43029908"/>
      <w:bookmarkStart w:id="159" w:name="_Toc149963476"/>
      <w:r w:rsidRPr="00FB31B5">
        <w:rPr>
          <w:rFonts w:hint="eastAsia"/>
          <w:b w:val="0"/>
        </w:rPr>
        <w:t>什么是三相电路?采用三相电路的原因是什么？</w:t>
      </w:r>
      <w:bookmarkEnd w:id="155"/>
      <w:bookmarkEnd w:id="156"/>
      <w:bookmarkEnd w:id="157"/>
      <w:bookmarkEnd w:id="158"/>
      <w:bookmarkEnd w:id="159"/>
    </w:p>
    <w:p w14:paraId="6820B634" w14:textId="77777777" w:rsidR="00E6683A" w:rsidRPr="00FB31B5" w:rsidRDefault="00E6683A">
      <w:pPr>
        <w:rPr>
          <w:rFonts w:hint="eastAsia"/>
        </w:rPr>
      </w:pPr>
      <w:r w:rsidRPr="00FB31B5">
        <w:rPr>
          <w:rFonts w:ascii="宋体" w:hAnsi="宋体" w:hint="eastAsia"/>
        </w:rPr>
        <w:t>答：</w:t>
      </w:r>
      <w:r w:rsidRPr="00FB31B5">
        <w:rPr>
          <w:rFonts w:hint="eastAsia"/>
        </w:rPr>
        <w:t>三相电路是目前电力系统主要的供电方式，它是由三组相位不同的电源和三组负载共同组成的电路系统。</w:t>
      </w:r>
    </w:p>
    <w:p w14:paraId="49FAD0E4" w14:textId="77777777" w:rsidR="00E6683A" w:rsidRPr="00FB31B5" w:rsidRDefault="00E6683A">
      <w:pPr>
        <w:ind w:firstLineChars="200" w:firstLine="420"/>
        <w:rPr>
          <w:rFonts w:hint="eastAsia"/>
        </w:rPr>
      </w:pPr>
      <w:r w:rsidRPr="00FB31B5">
        <w:rPr>
          <w:rFonts w:hint="eastAsia"/>
        </w:rPr>
        <w:t>采用三相电路的原因主要有：</w:t>
      </w:r>
    </w:p>
    <w:p w14:paraId="362C992A" w14:textId="77777777" w:rsidR="00E6683A" w:rsidRPr="00FB31B5" w:rsidRDefault="00E6683A">
      <w:pPr>
        <w:ind w:firstLineChars="200" w:firstLine="420"/>
        <w:rPr>
          <w:rFonts w:hint="eastAsia"/>
        </w:rPr>
      </w:pPr>
      <w:r w:rsidRPr="00FB31B5">
        <w:rPr>
          <w:rFonts w:hint="eastAsia"/>
        </w:rPr>
        <w:t>(1)</w:t>
      </w:r>
      <w:r w:rsidRPr="00FB31B5">
        <w:rPr>
          <w:rFonts w:hint="eastAsia"/>
        </w:rPr>
        <w:t>三相发电机和输电线比单相同容量的发电机和输电线省材料；</w:t>
      </w:r>
    </w:p>
    <w:p w14:paraId="67FCAE08" w14:textId="77777777" w:rsidR="00E6683A" w:rsidRPr="00FB31B5" w:rsidRDefault="00E6683A">
      <w:pPr>
        <w:ind w:firstLineChars="200" w:firstLine="420"/>
        <w:rPr>
          <w:rFonts w:hint="eastAsia"/>
        </w:rPr>
      </w:pPr>
      <w:r w:rsidRPr="00FB31B5">
        <w:rPr>
          <w:rFonts w:hint="eastAsia"/>
        </w:rPr>
        <w:t>(2)</w:t>
      </w:r>
      <w:r w:rsidRPr="00FB31B5">
        <w:rPr>
          <w:rFonts w:hint="eastAsia"/>
        </w:rPr>
        <w:t>三相电动机比单相同容量的电动机省材料、性能好、工作可靠，是生产机械的主要动力。</w:t>
      </w:r>
    </w:p>
    <w:p w14:paraId="63AD5793" w14:textId="77777777" w:rsidR="00E6683A" w:rsidRPr="00FB31B5" w:rsidRDefault="00E6683A">
      <w:pPr>
        <w:pStyle w:val="3"/>
        <w:numPr>
          <w:ilvl w:val="0"/>
          <w:numId w:val="6"/>
        </w:numPr>
        <w:rPr>
          <w:rFonts w:hint="eastAsia"/>
          <w:b w:val="0"/>
        </w:rPr>
      </w:pPr>
      <w:bookmarkStart w:id="160" w:name="_Toc41109911"/>
      <w:bookmarkStart w:id="161" w:name="_Toc43023688"/>
      <w:bookmarkStart w:id="162" w:name="_Toc43024757"/>
      <w:bookmarkStart w:id="163" w:name="_Toc43029909"/>
      <w:bookmarkStart w:id="164" w:name="_Toc149963477"/>
      <w:r w:rsidRPr="00FB31B5">
        <w:rPr>
          <w:rFonts w:hint="eastAsia"/>
          <w:b w:val="0"/>
        </w:rPr>
        <w:t>什么叫端线、中点、中线线电压、相电压、相电流、线电流？</w:t>
      </w:r>
      <w:bookmarkEnd w:id="160"/>
      <w:bookmarkEnd w:id="161"/>
      <w:bookmarkEnd w:id="162"/>
      <w:bookmarkEnd w:id="163"/>
      <w:bookmarkEnd w:id="164"/>
    </w:p>
    <w:p w14:paraId="0C05871C" w14:textId="77777777" w:rsidR="00E6683A" w:rsidRPr="00FB31B5" w:rsidRDefault="00E6683A">
      <w:pPr>
        <w:rPr>
          <w:rFonts w:hint="eastAsia"/>
        </w:rPr>
      </w:pPr>
      <w:r w:rsidRPr="00FB31B5">
        <w:rPr>
          <w:rFonts w:ascii="宋体" w:hAnsi="宋体" w:hint="eastAsia"/>
        </w:rPr>
        <w:t>答：</w:t>
      </w:r>
      <w:r w:rsidRPr="00FB31B5">
        <w:rPr>
          <w:rFonts w:hint="eastAsia"/>
        </w:rPr>
        <w:t>⑴端线：连接电源和负载各相端点的导线；</w:t>
      </w:r>
    </w:p>
    <w:p w14:paraId="4B1CF571" w14:textId="77777777" w:rsidR="00E6683A" w:rsidRPr="00FB31B5" w:rsidRDefault="00E6683A">
      <w:pPr>
        <w:ind w:firstLineChars="200" w:firstLine="420"/>
        <w:rPr>
          <w:rFonts w:hint="eastAsia"/>
        </w:rPr>
      </w:pPr>
      <w:r w:rsidRPr="00FB31B5">
        <w:rPr>
          <w:rFonts w:hint="eastAsia"/>
        </w:rPr>
        <w:t>⑵中点：三相电源中三个绕组末端或前端的连接点称为三相电源中点。</w:t>
      </w:r>
    </w:p>
    <w:p w14:paraId="3100D9B3" w14:textId="77777777" w:rsidR="00E6683A" w:rsidRPr="00FB31B5" w:rsidRDefault="00E6683A">
      <w:pPr>
        <w:ind w:firstLineChars="600" w:firstLine="1260"/>
        <w:rPr>
          <w:rFonts w:hint="eastAsia"/>
        </w:rPr>
      </w:pPr>
      <w:r w:rsidRPr="00FB31B5">
        <w:rPr>
          <w:rFonts w:hint="eastAsia"/>
        </w:rPr>
        <w:t>三相负载星形联结点称为负载的中点。</w:t>
      </w:r>
    </w:p>
    <w:p w14:paraId="08AC8637" w14:textId="77777777" w:rsidR="00E6683A" w:rsidRPr="00FB31B5" w:rsidRDefault="00E6683A">
      <w:pPr>
        <w:ind w:firstLineChars="200" w:firstLine="420"/>
        <w:rPr>
          <w:rFonts w:hint="eastAsia"/>
        </w:rPr>
      </w:pPr>
      <w:r w:rsidRPr="00FB31B5">
        <w:rPr>
          <w:rFonts w:hint="eastAsia"/>
        </w:rPr>
        <w:t>⑶中线：连接电源中点和负载中点的导线。</w:t>
      </w:r>
    </w:p>
    <w:p w14:paraId="5DA5ABD1" w14:textId="77777777" w:rsidR="00E6683A" w:rsidRPr="00FB31B5" w:rsidRDefault="00E6683A">
      <w:pPr>
        <w:ind w:firstLineChars="200" w:firstLine="420"/>
        <w:rPr>
          <w:rFonts w:hint="eastAsia"/>
        </w:rPr>
      </w:pPr>
      <w:r w:rsidRPr="00FB31B5">
        <w:rPr>
          <w:rFonts w:hint="eastAsia"/>
        </w:rPr>
        <w:t>⑷线电压：三相电源中，任意两根相线间的电压称为线电压。</w:t>
      </w:r>
    </w:p>
    <w:p w14:paraId="37BD67D6" w14:textId="77777777" w:rsidR="00E6683A" w:rsidRPr="00FB31B5" w:rsidRDefault="00E6683A">
      <w:pPr>
        <w:ind w:firstLineChars="200" w:firstLine="420"/>
        <w:rPr>
          <w:rFonts w:hint="eastAsia"/>
        </w:rPr>
      </w:pPr>
      <w:r w:rsidRPr="00FB31B5">
        <w:rPr>
          <w:rFonts w:hint="eastAsia"/>
        </w:rPr>
        <w:t>⑸相电压：在三相电源中，任意一根相线与零线之间的电压称为相电压。</w:t>
      </w:r>
    </w:p>
    <w:p w14:paraId="784560B2" w14:textId="77777777" w:rsidR="00E6683A" w:rsidRPr="00FB31B5" w:rsidRDefault="00E6683A">
      <w:pPr>
        <w:ind w:firstLineChars="200" w:firstLine="420"/>
        <w:rPr>
          <w:rFonts w:hint="eastAsia"/>
        </w:rPr>
      </w:pPr>
      <w:r w:rsidRPr="00FB31B5">
        <w:rPr>
          <w:rFonts w:hint="eastAsia"/>
        </w:rPr>
        <w:t>⑹相电流：在三相负载之中，每相负载中通过的电流称为相电流。</w:t>
      </w:r>
    </w:p>
    <w:p w14:paraId="189B7258" w14:textId="77777777" w:rsidR="00E6683A" w:rsidRPr="00FB31B5" w:rsidRDefault="00E6683A">
      <w:pPr>
        <w:ind w:firstLineChars="200" w:firstLine="420"/>
        <w:rPr>
          <w:rFonts w:hint="eastAsia"/>
        </w:rPr>
      </w:pPr>
      <w:r w:rsidRPr="00FB31B5">
        <w:rPr>
          <w:rFonts w:hint="eastAsia"/>
        </w:rPr>
        <w:t>⑺线电流：三相电源线各相线中流过的电流，称做线电流。</w:t>
      </w:r>
    </w:p>
    <w:p w14:paraId="1E7E602E" w14:textId="77777777" w:rsidR="00E6683A" w:rsidRPr="00FB31B5" w:rsidRDefault="00E6683A">
      <w:pPr>
        <w:pStyle w:val="3"/>
        <w:numPr>
          <w:ilvl w:val="0"/>
          <w:numId w:val="6"/>
        </w:numPr>
        <w:rPr>
          <w:rFonts w:hint="eastAsia"/>
          <w:b w:val="0"/>
        </w:rPr>
      </w:pPr>
      <w:bookmarkStart w:id="165" w:name="_Toc41109912"/>
      <w:bookmarkStart w:id="166" w:name="_Toc43023689"/>
      <w:bookmarkStart w:id="167" w:name="_Toc43024758"/>
      <w:bookmarkStart w:id="168" w:name="_Toc43029910"/>
      <w:bookmarkStart w:id="169" w:name="_Toc149963478"/>
      <w:r w:rsidRPr="00FB31B5">
        <w:rPr>
          <w:rFonts w:hint="eastAsia"/>
          <w:b w:val="0"/>
        </w:rPr>
        <w:t>三相功率如何计算？</w:t>
      </w:r>
      <w:bookmarkEnd w:id="165"/>
      <w:bookmarkEnd w:id="166"/>
      <w:bookmarkEnd w:id="167"/>
      <w:bookmarkEnd w:id="168"/>
      <w:bookmarkEnd w:id="169"/>
    </w:p>
    <w:p w14:paraId="713C7FC0" w14:textId="77777777" w:rsidR="00E6683A" w:rsidRPr="00FB31B5" w:rsidRDefault="00E6683A">
      <w:pPr>
        <w:rPr>
          <w:rFonts w:hint="eastAsia"/>
        </w:rPr>
      </w:pPr>
      <w:r w:rsidRPr="00FB31B5">
        <w:rPr>
          <w:rFonts w:ascii="宋体" w:hAnsi="宋体" w:hint="eastAsia"/>
        </w:rPr>
        <w:t>答：</w:t>
      </w:r>
      <w:r w:rsidRPr="00FB31B5">
        <w:rPr>
          <w:rFonts w:hint="eastAsia"/>
        </w:rPr>
        <w:t>不论负载是星形连接或是三角形连接，总的有功功率必等于各相功率之和。</w:t>
      </w:r>
    </w:p>
    <w:p w14:paraId="38FDEE0C" w14:textId="77777777" w:rsidR="00E6683A" w:rsidRPr="00FB31B5" w:rsidRDefault="00E6683A">
      <w:pPr>
        <w:ind w:firstLineChars="200" w:firstLine="420"/>
        <w:rPr>
          <w:rFonts w:hint="eastAsia"/>
        </w:rPr>
      </w:pPr>
      <w:r w:rsidRPr="00FB31B5">
        <w:rPr>
          <w:rFonts w:hint="eastAsia"/>
        </w:rPr>
        <w:t xml:space="preserve">    </w:t>
      </w:r>
      <w:r w:rsidRPr="00FB31B5">
        <w:rPr>
          <w:rFonts w:hint="eastAsia"/>
        </w:rPr>
        <w:t>当负载对称时的三相总功率为：</w:t>
      </w:r>
    </w:p>
    <w:p w14:paraId="00A22199" w14:textId="5A019A01" w:rsidR="00E6683A" w:rsidRPr="00FB31B5" w:rsidRDefault="00E6683A">
      <w:pPr>
        <w:ind w:firstLineChars="200" w:firstLine="420"/>
        <w:rPr>
          <w:rFonts w:hint="eastAsia"/>
          <w:color w:val="FF6600"/>
        </w:rPr>
      </w:pPr>
      <w:r w:rsidRPr="00FB31B5">
        <w:rPr>
          <w:rFonts w:hint="eastAsia"/>
        </w:rPr>
        <w:t xml:space="preserve">    </w:t>
      </w:r>
      <w:r w:rsidR="00393742" w:rsidRPr="00FB31B5">
        <w:rPr>
          <w:rFonts w:hint="eastAsia"/>
          <w:iCs/>
          <w:noProof/>
          <w:color w:val="FF6600"/>
        </w:rPr>
        <w:drawing>
          <wp:inline distT="0" distB="0" distL="0" distR="0" wp14:anchorId="05BA1AC1" wp14:editId="611ABE40">
            <wp:extent cx="2194560" cy="198120"/>
            <wp:effectExtent l="0" t="0" r="0" b="0"/>
            <wp:docPr id="23"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194560" cy="198120"/>
                    </a:xfrm>
                    <a:prstGeom prst="rect">
                      <a:avLst/>
                    </a:prstGeom>
                    <a:noFill/>
                    <a:ln>
                      <a:noFill/>
                    </a:ln>
                  </pic:spPr>
                </pic:pic>
              </a:graphicData>
            </a:graphic>
          </wp:inline>
        </w:drawing>
      </w:r>
    </w:p>
    <w:p w14:paraId="66EF98E3" w14:textId="77777777" w:rsidR="00E6683A" w:rsidRPr="00FB31B5" w:rsidRDefault="00E6683A">
      <w:pPr>
        <w:ind w:firstLineChars="200" w:firstLine="420"/>
        <w:rPr>
          <w:rFonts w:hint="eastAsia"/>
        </w:rPr>
      </w:pPr>
      <w:r w:rsidRPr="00FB31B5">
        <w:rPr>
          <w:rFonts w:hint="eastAsia"/>
        </w:rPr>
        <w:t>式中、</w:t>
      </w:r>
      <w:r w:rsidRPr="00FB31B5">
        <w:rPr>
          <w:rFonts w:hint="eastAsia"/>
          <w:iCs/>
        </w:rPr>
        <w:t>φ</w:t>
      </w:r>
      <w:r w:rsidRPr="00FB31B5">
        <w:rPr>
          <w:rFonts w:hint="eastAsia"/>
        </w:rPr>
        <w:t>角是相电压</w:t>
      </w:r>
      <w:r w:rsidRPr="00FB31B5">
        <w:rPr>
          <w:rFonts w:hint="eastAsia"/>
          <w:iCs/>
        </w:rPr>
        <w:t>U</w:t>
      </w:r>
      <w:r w:rsidRPr="00FB31B5">
        <w:rPr>
          <w:rFonts w:hint="eastAsia"/>
          <w:iCs/>
          <w:vertAlign w:val="subscript"/>
        </w:rPr>
        <w:t>p</w:t>
      </w:r>
      <w:r w:rsidRPr="00FB31B5">
        <w:rPr>
          <w:rFonts w:hint="eastAsia"/>
        </w:rPr>
        <w:t>与相电流</w:t>
      </w:r>
      <w:r w:rsidRPr="00FB31B5">
        <w:rPr>
          <w:rFonts w:hint="eastAsia"/>
          <w:iCs/>
        </w:rPr>
        <w:t>I</w:t>
      </w:r>
      <w:r w:rsidRPr="00FB31B5">
        <w:rPr>
          <w:rFonts w:hint="eastAsia"/>
          <w:iCs/>
          <w:vertAlign w:val="subscript"/>
        </w:rPr>
        <w:t>p</w:t>
      </w:r>
      <w:r w:rsidRPr="00FB31B5">
        <w:rPr>
          <w:rFonts w:hint="eastAsia"/>
        </w:rPr>
        <w:t>之间的相位差。</w:t>
      </w:r>
    </w:p>
    <w:p w14:paraId="10C9200D" w14:textId="77777777" w:rsidR="00E6683A" w:rsidRPr="00FB31B5" w:rsidRDefault="00E6683A">
      <w:pPr>
        <w:ind w:firstLineChars="200" w:firstLine="420"/>
        <w:rPr>
          <w:rFonts w:hint="eastAsia"/>
        </w:rPr>
      </w:pPr>
      <w:r w:rsidRPr="00FB31B5">
        <w:rPr>
          <w:rFonts w:hint="eastAsia"/>
        </w:rPr>
        <w:t xml:space="preserve">    </w:t>
      </w:r>
      <w:r w:rsidRPr="00FB31B5">
        <w:rPr>
          <w:rFonts w:hint="eastAsia"/>
        </w:rPr>
        <w:t>当负载不对称时总有功功率为各相功率之和，即</w:t>
      </w:r>
    </w:p>
    <w:p w14:paraId="0EDF3AAA" w14:textId="77777777" w:rsidR="00E6683A" w:rsidRPr="00FB31B5" w:rsidRDefault="00E6683A">
      <w:pPr>
        <w:ind w:firstLineChars="400" w:firstLine="840"/>
        <w:rPr>
          <w:rFonts w:hint="eastAsia"/>
        </w:rPr>
      </w:pPr>
      <w:r w:rsidRPr="00FB31B5">
        <w:rPr>
          <w:rFonts w:hint="eastAsia"/>
          <w:iCs/>
        </w:rPr>
        <w:t>P</w:t>
      </w:r>
      <w:r w:rsidRPr="00FB31B5">
        <w:rPr>
          <w:rFonts w:hint="eastAsia"/>
        </w:rPr>
        <w:t>＝</w:t>
      </w:r>
      <w:r w:rsidRPr="00FB31B5">
        <w:rPr>
          <w:rFonts w:hint="eastAsia"/>
          <w:iCs/>
        </w:rPr>
        <w:t>P</w:t>
      </w:r>
      <w:r w:rsidRPr="00FB31B5">
        <w:rPr>
          <w:rFonts w:hint="eastAsia"/>
          <w:iCs/>
          <w:vertAlign w:val="subscript"/>
        </w:rPr>
        <w:t>A</w:t>
      </w:r>
      <w:r w:rsidRPr="00FB31B5">
        <w:rPr>
          <w:rFonts w:hint="eastAsia"/>
        </w:rPr>
        <w:t>+</w:t>
      </w:r>
      <w:r w:rsidRPr="00FB31B5">
        <w:rPr>
          <w:rFonts w:hint="eastAsia"/>
          <w:iCs/>
        </w:rPr>
        <w:t>P</w:t>
      </w:r>
      <w:r w:rsidRPr="00FB31B5">
        <w:rPr>
          <w:rFonts w:hint="eastAsia"/>
          <w:iCs/>
          <w:vertAlign w:val="subscript"/>
        </w:rPr>
        <w:t>B</w:t>
      </w:r>
      <w:r w:rsidRPr="00FB31B5">
        <w:rPr>
          <w:rFonts w:hint="eastAsia"/>
        </w:rPr>
        <w:t>+</w:t>
      </w:r>
      <w:r w:rsidRPr="00FB31B5">
        <w:rPr>
          <w:rFonts w:hint="eastAsia"/>
          <w:iCs/>
        </w:rPr>
        <w:t>P</w:t>
      </w:r>
      <w:r w:rsidRPr="00FB31B5">
        <w:rPr>
          <w:rFonts w:hint="eastAsia"/>
          <w:iCs/>
          <w:vertAlign w:val="subscript"/>
        </w:rPr>
        <w:t>C</w:t>
      </w:r>
    </w:p>
    <w:p w14:paraId="24DA381E" w14:textId="77777777" w:rsidR="00E6683A" w:rsidRPr="00FB31B5" w:rsidRDefault="00E6683A">
      <w:pPr>
        <w:ind w:firstLineChars="200" w:firstLine="420"/>
        <w:rPr>
          <w:rFonts w:hint="eastAsia"/>
        </w:rPr>
      </w:pPr>
      <w:r w:rsidRPr="00FB31B5">
        <w:rPr>
          <w:rFonts w:hint="eastAsia"/>
        </w:rPr>
        <w:t>式中</w:t>
      </w:r>
      <w:r w:rsidRPr="00FB31B5">
        <w:rPr>
          <w:rFonts w:hint="eastAsia"/>
          <w:iCs/>
        </w:rPr>
        <w:t>P</w:t>
      </w:r>
      <w:r w:rsidRPr="00FB31B5">
        <w:rPr>
          <w:rFonts w:hint="eastAsia"/>
          <w:iCs/>
          <w:vertAlign w:val="subscript"/>
        </w:rPr>
        <w:t>A</w:t>
      </w:r>
      <w:r w:rsidRPr="00FB31B5">
        <w:rPr>
          <w:rFonts w:hint="eastAsia"/>
        </w:rPr>
        <w:t>、</w:t>
      </w:r>
      <w:r w:rsidRPr="00FB31B5">
        <w:rPr>
          <w:rFonts w:hint="eastAsia"/>
          <w:iCs/>
        </w:rPr>
        <w:t>P</w:t>
      </w:r>
      <w:r w:rsidRPr="00FB31B5">
        <w:rPr>
          <w:rFonts w:hint="eastAsia"/>
          <w:iCs/>
          <w:vertAlign w:val="subscript"/>
        </w:rPr>
        <w:t>B</w:t>
      </w:r>
      <w:r w:rsidRPr="00FB31B5">
        <w:rPr>
          <w:rFonts w:hint="eastAsia"/>
        </w:rPr>
        <w:t>、</w:t>
      </w:r>
      <w:r w:rsidRPr="00FB31B5">
        <w:rPr>
          <w:rFonts w:hint="eastAsia"/>
          <w:iCs/>
        </w:rPr>
        <w:t>P</w:t>
      </w:r>
      <w:r w:rsidRPr="00FB31B5">
        <w:rPr>
          <w:rFonts w:hint="eastAsia"/>
          <w:iCs/>
          <w:vertAlign w:val="subscript"/>
        </w:rPr>
        <w:t>C</w:t>
      </w:r>
      <w:r w:rsidRPr="00FB31B5">
        <w:rPr>
          <w:rFonts w:hint="eastAsia"/>
        </w:rPr>
        <w:t>分别为</w:t>
      </w:r>
      <w:r w:rsidRPr="00FB31B5">
        <w:rPr>
          <w:rFonts w:hint="eastAsia"/>
          <w:iCs/>
        </w:rPr>
        <w:t>A</w:t>
      </w:r>
      <w:r w:rsidRPr="00FB31B5">
        <w:rPr>
          <w:rFonts w:hint="eastAsia"/>
        </w:rPr>
        <w:t>、</w:t>
      </w:r>
      <w:r w:rsidRPr="00FB31B5">
        <w:rPr>
          <w:rFonts w:hint="eastAsia"/>
          <w:iCs/>
        </w:rPr>
        <w:t>B</w:t>
      </w:r>
      <w:r w:rsidRPr="00FB31B5">
        <w:rPr>
          <w:rFonts w:hint="eastAsia"/>
        </w:rPr>
        <w:t>、</w:t>
      </w:r>
      <w:r w:rsidRPr="00FB31B5">
        <w:rPr>
          <w:rFonts w:hint="eastAsia"/>
          <w:iCs/>
        </w:rPr>
        <w:t>C</w:t>
      </w:r>
      <w:r w:rsidRPr="00FB31B5">
        <w:rPr>
          <w:rFonts w:hint="eastAsia"/>
        </w:rPr>
        <w:t>各相的有功功率。</w:t>
      </w:r>
    </w:p>
    <w:p w14:paraId="62A79EC1" w14:textId="77777777" w:rsidR="00E6683A" w:rsidRPr="00FB31B5" w:rsidRDefault="00E6683A">
      <w:pPr>
        <w:pStyle w:val="3"/>
        <w:numPr>
          <w:ilvl w:val="0"/>
          <w:numId w:val="6"/>
        </w:numPr>
        <w:rPr>
          <w:rFonts w:hint="eastAsia"/>
          <w:b w:val="0"/>
        </w:rPr>
      </w:pPr>
      <w:bookmarkStart w:id="170" w:name="_Toc41109914"/>
      <w:bookmarkStart w:id="171" w:name="_Toc43023690"/>
      <w:bookmarkStart w:id="172" w:name="_Toc43024759"/>
      <w:bookmarkStart w:id="173" w:name="_Toc43029911"/>
      <w:bookmarkStart w:id="174" w:name="_Toc149963479"/>
      <w:r w:rsidRPr="00FB31B5">
        <w:rPr>
          <w:rFonts w:hint="eastAsia"/>
          <w:b w:val="0"/>
        </w:rPr>
        <w:lastRenderedPageBreak/>
        <w:t>什么是换路与换路定律？</w:t>
      </w:r>
      <w:bookmarkEnd w:id="170"/>
      <w:bookmarkEnd w:id="171"/>
      <w:bookmarkEnd w:id="172"/>
      <w:bookmarkEnd w:id="173"/>
      <w:bookmarkEnd w:id="174"/>
    </w:p>
    <w:p w14:paraId="5382335F" w14:textId="77777777" w:rsidR="00E6683A" w:rsidRPr="00FB31B5" w:rsidRDefault="00E6683A">
      <w:pPr>
        <w:rPr>
          <w:rFonts w:hint="eastAsia"/>
        </w:rPr>
      </w:pPr>
      <w:r w:rsidRPr="00FB31B5">
        <w:rPr>
          <w:rFonts w:ascii="宋体" w:hAnsi="宋体" w:hint="eastAsia"/>
        </w:rPr>
        <w:t>答：</w:t>
      </w:r>
      <w:r w:rsidRPr="00FB31B5">
        <w:rPr>
          <w:rFonts w:hint="eastAsia"/>
        </w:rPr>
        <w:t>⑴换路：在分析含有动态元件</w:t>
      </w:r>
      <w:r w:rsidRPr="00FB31B5">
        <w:rPr>
          <w:rFonts w:hint="eastAsia"/>
        </w:rPr>
        <w:t>(L</w:t>
      </w:r>
      <w:r w:rsidRPr="00FB31B5">
        <w:rPr>
          <w:rFonts w:hint="eastAsia"/>
        </w:rPr>
        <w:t>、</w:t>
      </w:r>
      <w:r w:rsidRPr="00FB31B5">
        <w:rPr>
          <w:rFonts w:hint="eastAsia"/>
        </w:rPr>
        <w:t>C</w:t>
      </w:r>
      <w:r w:rsidRPr="00FB31B5">
        <w:rPr>
          <w:rFonts w:hint="eastAsia"/>
        </w:rPr>
        <w:t>）的动态网络问题时，对接通、断开、电路接线的改变或是电路参数、电源的突然变化等都称为“换路”。</w:t>
      </w:r>
    </w:p>
    <w:p w14:paraId="44F99482" w14:textId="77777777" w:rsidR="00E6683A" w:rsidRPr="00FB31B5" w:rsidRDefault="00E6683A">
      <w:pPr>
        <w:ind w:firstLine="435"/>
        <w:rPr>
          <w:rFonts w:hint="eastAsia"/>
        </w:rPr>
      </w:pPr>
      <w:r w:rsidRPr="00FB31B5">
        <w:rPr>
          <w:rFonts w:hint="eastAsia"/>
        </w:rPr>
        <w:t>⑵电路在换路瞬间</w:t>
      </w:r>
      <w:r w:rsidRPr="00FB31B5">
        <w:rPr>
          <w:rFonts w:hint="eastAsia"/>
        </w:rPr>
        <w:t>(t</w:t>
      </w:r>
      <w:r w:rsidRPr="00FB31B5">
        <w:rPr>
          <w:rFonts w:hint="eastAsia"/>
        </w:rPr>
        <w:t>＝</w:t>
      </w:r>
      <w:r w:rsidRPr="00FB31B5">
        <w:rPr>
          <w:rFonts w:hint="eastAsia"/>
        </w:rPr>
        <w:t>0)</w:t>
      </w:r>
      <w:r w:rsidRPr="00FB31B5">
        <w:rPr>
          <w:rFonts w:hint="eastAsia"/>
        </w:rPr>
        <w:t>，电感元件中的电流和电容元件两端的电压都应保持原值而不能突变，这称为换路定律。即设</w:t>
      </w:r>
      <w:r w:rsidRPr="00FB31B5">
        <w:rPr>
          <w:rFonts w:hint="eastAsia"/>
        </w:rPr>
        <w:t>t=0</w:t>
      </w:r>
      <w:r w:rsidRPr="00FB31B5">
        <w:rPr>
          <w:rFonts w:hint="eastAsia"/>
        </w:rPr>
        <w:t>时刻换路，则有</w:t>
      </w:r>
    </w:p>
    <w:p w14:paraId="35C326A1" w14:textId="77777777" w:rsidR="00E6683A" w:rsidRPr="00FB31B5" w:rsidRDefault="00E6683A">
      <w:pPr>
        <w:ind w:firstLine="435"/>
        <w:rPr>
          <w:rFonts w:ascii="宋体" w:hAnsi="宋体" w:hint="eastAsia"/>
        </w:rPr>
      </w:pPr>
      <w:r w:rsidRPr="00FB31B5">
        <w:rPr>
          <w:rFonts w:ascii="宋体" w:hAnsi="宋体" w:hint="eastAsia"/>
          <w:iCs/>
        </w:rPr>
        <w:t>i</w:t>
      </w:r>
      <w:r w:rsidRPr="00FB31B5">
        <w:rPr>
          <w:rFonts w:ascii="宋体" w:hAnsi="宋体" w:hint="eastAsia"/>
          <w:iCs/>
          <w:vertAlign w:val="subscript"/>
        </w:rPr>
        <w:t>L</w:t>
      </w:r>
      <w:r w:rsidRPr="00FB31B5">
        <w:rPr>
          <w:rFonts w:ascii="宋体" w:hAnsi="宋体" w:hint="eastAsia"/>
        </w:rPr>
        <w:t>（0</w:t>
      </w:r>
      <w:r w:rsidRPr="00FB31B5">
        <w:rPr>
          <w:rFonts w:ascii="宋体" w:hAnsi="宋体" w:hint="eastAsia"/>
          <w:vertAlign w:val="subscript"/>
        </w:rPr>
        <w:t>+</w:t>
      </w:r>
      <w:r w:rsidRPr="00FB31B5">
        <w:rPr>
          <w:rFonts w:ascii="宋体" w:hAnsi="宋体" w:hint="eastAsia"/>
        </w:rPr>
        <w:t>）=</w:t>
      </w:r>
      <w:r w:rsidRPr="00FB31B5">
        <w:rPr>
          <w:rFonts w:ascii="宋体" w:hAnsi="宋体" w:hint="eastAsia"/>
          <w:iCs/>
        </w:rPr>
        <w:t xml:space="preserve"> i</w:t>
      </w:r>
      <w:r w:rsidRPr="00FB31B5">
        <w:rPr>
          <w:rFonts w:ascii="宋体" w:hAnsi="宋体" w:hint="eastAsia"/>
          <w:iCs/>
          <w:vertAlign w:val="subscript"/>
        </w:rPr>
        <w:t>L</w:t>
      </w:r>
      <w:r w:rsidRPr="00FB31B5">
        <w:rPr>
          <w:rFonts w:ascii="宋体" w:hAnsi="宋体" w:hint="eastAsia"/>
        </w:rPr>
        <w:t>（0</w:t>
      </w:r>
      <w:r w:rsidRPr="00FB31B5">
        <w:rPr>
          <w:rFonts w:ascii="宋体" w:hAnsi="宋体" w:hint="eastAsia"/>
          <w:vertAlign w:val="subscript"/>
        </w:rPr>
        <w:t>－</w:t>
      </w:r>
      <w:r w:rsidRPr="00FB31B5">
        <w:rPr>
          <w:rFonts w:ascii="宋体" w:hAnsi="宋体" w:hint="eastAsia"/>
        </w:rPr>
        <w:t xml:space="preserve">）     </w:t>
      </w:r>
      <w:r w:rsidRPr="00FB31B5">
        <w:rPr>
          <w:rFonts w:ascii="宋体" w:hAnsi="宋体" w:hint="eastAsia"/>
          <w:iCs/>
        </w:rPr>
        <w:t>ｕ</w:t>
      </w:r>
      <w:r w:rsidRPr="00FB31B5">
        <w:rPr>
          <w:rFonts w:ascii="宋体" w:hAnsi="宋体" w:hint="eastAsia"/>
          <w:iCs/>
          <w:vertAlign w:val="subscript"/>
        </w:rPr>
        <w:t>Ｃ</w:t>
      </w:r>
      <w:r w:rsidRPr="00FB31B5">
        <w:rPr>
          <w:rFonts w:ascii="宋体" w:hAnsi="宋体" w:hint="eastAsia"/>
        </w:rPr>
        <w:t>（0</w:t>
      </w:r>
      <w:r w:rsidRPr="00FB31B5">
        <w:rPr>
          <w:rFonts w:ascii="宋体" w:hAnsi="宋体" w:hint="eastAsia"/>
          <w:vertAlign w:val="subscript"/>
        </w:rPr>
        <w:t>+</w:t>
      </w:r>
      <w:r w:rsidRPr="00FB31B5">
        <w:rPr>
          <w:rFonts w:ascii="宋体" w:hAnsi="宋体" w:hint="eastAsia"/>
        </w:rPr>
        <w:t>）=</w:t>
      </w:r>
      <w:r w:rsidRPr="00FB31B5">
        <w:rPr>
          <w:rFonts w:ascii="宋体" w:hAnsi="宋体" w:hint="eastAsia"/>
          <w:iCs/>
        </w:rPr>
        <w:t xml:space="preserve"> ｕ</w:t>
      </w:r>
      <w:r w:rsidRPr="00FB31B5">
        <w:rPr>
          <w:rFonts w:ascii="宋体" w:hAnsi="宋体" w:hint="eastAsia"/>
          <w:iCs/>
          <w:vertAlign w:val="subscript"/>
        </w:rPr>
        <w:t>Ｃ</w:t>
      </w:r>
      <w:r w:rsidRPr="00FB31B5">
        <w:rPr>
          <w:rFonts w:ascii="宋体" w:hAnsi="宋体" w:hint="eastAsia"/>
        </w:rPr>
        <w:t>（0</w:t>
      </w:r>
      <w:r w:rsidRPr="00FB31B5">
        <w:rPr>
          <w:rFonts w:ascii="宋体" w:hAnsi="宋体" w:hint="eastAsia"/>
          <w:vertAlign w:val="subscript"/>
        </w:rPr>
        <w:t>－</w:t>
      </w:r>
      <w:r w:rsidRPr="00FB31B5">
        <w:rPr>
          <w:rFonts w:ascii="宋体" w:hAnsi="宋体" w:hint="eastAsia"/>
        </w:rPr>
        <w:t>）</w:t>
      </w:r>
    </w:p>
    <w:p w14:paraId="1AADBB71" w14:textId="77777777" w:rsidR="00E6683A" w:rsidRPr="00FB31B5" w:rsidRDefault="00E6683A">
      <w:pPr>
        <w:ind w:firstLine="435"/>
        <w:rPr>
          <w:rFonts w:hint="eastAsia"/>
        </w:rPr>
      </w:pPr>
      <w:r w:rsidRPr="00FB31B5">
        <w:rPr>
          <w:rFonts w:hint="eastAsia"/>
        </w:rPr>
        <w:t>式中，</w:t>
      </w:r>
      <w:r w:rsidRPr="00FB31B5">
        <w:rPr>
          <w:rFonts w:ascii="宋体" w:hAnsi="宋体" w:hint="eastAsia"/>
        </w:rPr>
        <w:t>t</w:t>
      </w:r>
      <w:r w:rsidRPr="00FB31B5">
        <w:rPr>
          <w:rFonts w:hint="eastAsia"/>
        </w:rPr>
        <w:t>=</w:t>
      </w:r>
      <w:r w:rsidRPr="00FB31B5">
        <w:rPr>
          <w:rFonts w:ascii="宋体" w:hAnsi="宋体" w:hint="eastAsia"/>
        </w:rPr>
        <w:t>0</w:t>
      </w:r>
      <w:r w:rsidRPr="00FB31B5">
        <w:rPr>
          <w:rFonts w:hint="eastAsia"/>
          <w:vertAlign w:val="subscript"/>
        </w:rPr>
        <w:t>－</w:t>
      </w:r>
      <w:r w:rsidRPr="00FB31B5">
        <w:rPr>
          <w:rFonts w:hint="eastAsia"/>
        </w:rPr>
        <w:t xml:space="preserve">  </w:t>
      </w:r>
      <w:r w:rsidRPr="00FB31B5">
        <w:rPr>
          <w:rFonts w:hint="eastAsia"/>
        </w:rPr>
        <w:t>换路前的终了瞬间；</w:t>
      </w:r>
    </w:p>
    <w:p w14:paraId="15FCA66F" w14:textId="77777777" w:rsidR="00E6683A" w:rsidRPr="00FB31B5" w:rsidRDefault="00E6683A">
      <w:pPr>
        <w:ind w:firstLine="435"/>
        <w:rPr>
          <w:rFonts w:hint="eastAsia"/>
        </w:rPr>
      </w:pPr>
      <w:r w:rsidRPr="00FB31B5">
        <w:rPr>
          <w:rFonts w:hint="eastAsia"/>
        </w:rPr>
        <w:t xml:space="preserve">    </w:t>
      </w:r>
      <w:r w:rsidRPr="00FB31B5">
        <w:rPr>
          <w:rFonts w:ascii="宋体" w:hAnsi="宋体" w:hint="eastAsia"/>
        </w:rPr>
        <w:t xml:space="preserve">  t=0</w:t>
      </w:r>
      <w:r w:rsidRPr="00FB31B5">
        <w:rPr>
          <w:rFonts w:ascii="宋体" w:hAnsi="宋体" w:hint="eastAsia"/>
          <w:vertAlign w:val="subscript"/>
        </w:rPr>
        <w:t xml:space="preserve">+ </w:t>
      </w:r>
      <w:r w:rsidRPr="00FB31B5">
        <w:rPr>
          <w:rFonts w:ascii="宋体" w:hAnsi="宋体" w:hint="eastAsia"/>
        </w:rPr>
        <w:t xml:space="preserve">  </w:t>
      </w:r>
      <w:r w:rsidRPr="00FB31B5">
        <w:rPr>
          <w:rFonts w:hint="eastAsia"/>
        </w:rPr>
        <w:t>换路后的初始瞬间。</w:t>
      </w:r>
    </w:p>
    <w:p w14:paraId="1889B5A3" w14:textId="77777777" w:rsidR="00E6683A" w:rsidRPr="00FB31B5" w:rsidRDefault="00E6683A">
      <w:pPr>
        <w:ind w:firstLine="435"/>
        <w:rPr>
          <w:rFonts w:hint="eastAsia"/>
        </w:rPr>
      </w:pPr>
      <w:r w:rsidRPr="00FB31B5">
        <w:rPr>
          <w:rFonts w:hint="eastAsia"/>
        </w:rPr>
        <w:t>换路定律的实质是能量不能跃变，能量的积累或衰减都要有一个过程。因为磁场能量</w:t>
      </w:r>
    </w:p>
    <w:p w14:paraId="7609E25D" w14:textId="5D542142" w:rsidR="00E6683A" w:rsidRPr="00FB31B5" w:rsidRDefault="00393742">
      <w:pPr>
        <w:ind w:firstLineChars="607" w:firstLine="1275"/>
        <w:rPr>
          <w:rFonts w:hint="eastAsia"/>
        </w:rPr>
      </w:pPr>
      <w:r w:rsidRPr="00FB31B5">
        <w:rPr>
          <w:rFonts w:hint="eastAsia"/>
          <w:iCs/>
          <w:noProof/>
        </w:rPr>
        <w:drawing>
          <wp:inline distT="0" distB="0" distL="0" distR="0" wp14:anchorId="4FA112F0" wp14:editId="426CA71F">
            <wp:extent cx="601980" cy="388620"/>
            <wp:effectExtent l="0" t="0" r="0" b="0"/>
            <wp:docPr id="24"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01980" cy="388620"/>
                    </a:xfrm>
                    <a:prstGeom prst="rect">
                      <a:avLst/>
                    </a:prstGeom>
                    <a:noFill/>
                    <a:ln>
                      <a:noFill/>
                    </a:ln>
                  </pic:spPr>
                </pic:pic>
              </a:graphicData>
            </a:graphic>
          </wp:inline>
        </w:drawing>
      </w:r>
      <w:r w:rsidR="00E6683A" w:rsidRPr="00FB31B5">
        <w:rPr>
          <w:rFonts w:hint="eastAsia"/>
          <w:iCs/>
        </w:rPr>
        <w:t xml:space="preserve">       </w:t>
      </w:r>
      <w:r w:rsidRPr="00FB31B5">
        <w:rPr>
          <w:rFonts w:hint="eastAsia"/>
          <w:iCs/>
          <w:noProof/>
        </w:rPr>
        <w:drawing>
          <wp:inline distT="0" distB="0" distL="0" distR="0" wp14:anchorId="71605D32" wp14:editId="159DE0B3">
            <wp:extent cx="708660" cy="388620"/>
            <wp:effectExtent l="0" t="0" r="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708660" cy="388620"/>
                    </a:xfrm>
                    <a:prstGeom prst="rect">
                      <a:avLst/>
                    </a:prstGeom>
                    <a:noFill/>
                    <a:ln>
                      <a:noFill/>
                    </a:ln>
                  </pic:spPr>
                </pic:pic>
              </a:graphicData>
            </a:graphic>
          </wp:inline>
        </w:drawing>
      </w:r>
    </w:p>
    <w:p w14:paraId="743DF3CE" w14:textId="77777777" w:rsidR="00E6683A" w:rsidRPr="00FB31B5" w:rsidRDefault="00E6683A">
      <w:pPr>
        <w:ind w:firstLine="435"/>
        <w:rPr>
          <w:rFonts w:hint="eastAsia"/>
        </w:rPr>
      </w:pPr>
      <w:r w:rsidRPr="00FB31B5">
        <w:rPr>
          <w:rFonts w:hint="eastAsia"/>
        </w:rPr>
        <w:t>表示换路瞬间电感中电流</w:t>
      </w:r>
      <w:r w:rsidRPr="00FB31B5">
        <w:rPr>
          <w:rFonts w:hint="eastAsia"/>
          <w:iCs/>
        </w:rPr>
        <w:t>i</w:t>
      </w:r>
      <w:r w:rsidRPr="00FB31B5">
        <w:rPr>
          <w:rFonts w:hint="eastAsia"/>
          <w:iCs/>
          <w:vertAlign w:val="subscript"/>
        </w:rPr>
        <w:t>L</w:t>
      </w:r>
      <w:r w:rsidRPr="00FB31B5">
        <w:rPr>
          <w:rFonts w:hint="eastAsia"/>
        </w:rPr>
        <w:t>不能突变，电容两端电压</w:t>
      </w:r>
      <w:r w:rsidRPr="00FB31B5">
        <w:rPr>
          <w:rFonts w:hint="eastAsia"/>
          <w:iCs/>
        </w:rPr>
        <w:t>u</w:t>
      </w:r>
      <w:r w:rsidRPr="00FB31B5">
        <w:rPr>
          <w:rFonts w:hint="eastAsia"/>
          <w:iCs/>
          <w:vertAlign w:val="subscript"/>
        </w:rPr>
        <w:t>C</w:t>
      </w:r>
      <w:r w:rsidRPr="00FB31B5">
        <w:rPr>
          <w:rFonts w:hint="eastAsia"/>
        </w:rPr>
        <w:t>不能突变。利用换路定律可以确定换路后电流初始值</w:t>
      </w:r>
      <w:r w:rsidRPr="00FB31B5">
        <w:rPr>
          <w:rFonts w:hint="eastAsia"/>
          <w:iCs/>
        </w:rPr>
        <w:t>i</w:t>
      </w:r>
      <w:r w:rsidRPr="00FB31B5">
        <w:rPr>
          <w:rFonts w:hint="eastAsia"/>
          <w:iCs/>
          <w:vertAlign w:val="subscript"/>
        </w:rPr>
        <w:t>L</w:t>
      </w:r>
      <w:r w:rsidRPr="00FB31B5">
        <w:rPr>
          <w:rFonts w:hint="eastAsia"/>
        </w:rPr>
        <w:t>(0</w:t>
      </w:r>
      <w:r w:rsidRPr="00FB31B5">
        <w:rPr>
          <w:rFonts w:hint="eastAsia"/>
          <w:vertAlign w:val="subscript"/>
        </w:rPr>
        <w:t>+</w:t>
      </w:r>
      <w:r w:rsidRPr="00FB31B5">
        <w:rPr>
          <w:rFonts w:hint="eastAsia"/>
        </w:rPr>
        <w:t>)</w:t>
      </w:r>
      <w:r w:rsidRPr="00FB31B5">
        <w:rPr>
          <w:rFonts w:hint="eastAsia"/>
        </w:rPr>
        <w:t>和电压初始值</w:t>
      </w:r>
      <w:r w:rsidRPr="00FB31B5">
        <w:rPr>
          <w:rFonts w:hint="eastAsia"/>
          <w:iCs/>
        </w:rPr>
        <w:t>u</w:t>
      </w:r>
      <w:r w:rsidRPr="00FB31B5">
        <w:rPr>
          <w:rFonts w:hint="eastAsia"/>
          <w:iCs/>
          <w:vertAlign w:val="subscript"/>
        </w:rPr>
        <w:t>C</w:t>
      </w:r>
      <w:r w:rsidRPr="00FB31B5">
        <w:rPr>
          <w:rFonts w:hint="eastAsia"/>
        </w:rPr>
        <w:t>（</w:t>
      </w:r>
      <w:r w:rsidRPr="00FB31B5">
        <w:rPr>
          <w:rFonts w:hint="eastAsia"/>
        </w:rPr>
        <w:t>0</w:t>
      </w:r>
      <w:r w:rsidRPr="00FB31B5">
        <w:rPr>
          <w:rFonts w:hint="eastAsia"/>
          <w:vertAlign w:val="subscript"/>
        </w:rPr>
        <w:t>+</w:t>
      </w:r>
      <w:r w:rsidRPr="00FB31B5">
        <w:rPr>
          <w:rFonts w:hint="eastAsia"/>
        </w:rPr>
        <w:t>）</w:t>
      </w:r>
    </w:p>
    <w:p w14:paraId="07BF26F1" w14:textId="77777777" w:rsidR="00E6683A" w:rsidRPr="00FB31B5" w:rsidRDefault="00E6683A">
      <w:pPr>
        <w:pStyle w:val="3"/>
        <w:numPr>
          <w:ilvl w:val="0"/>
          <w:numId w:val="6"/>
        </w:numPr>
        <w:rPr>
          <w:rFonts w:hint="eastAsia"/>
          <w:b w:val="0"/>
        </w:rPr>
      </w:pPr>
      <w:bookmarkStart w:id="175" w:name="_Toc41109916"/>
      <w:bookmarkStart w:id="176" w:name="_Toc43023691"/>
      <w:bookmarkStart w:id="177" w:name="_Toc43024760"/>
      <w:bookmarkStart w:id="178" w:name="_Toc43029912"/>
      <w:bookmarkStart w:id="179" w:name="_Toc149963480"/>
      <w:r w:rsidRPr="00FB31B5">
        <w:rPr>
          <w:rFonts w:hint="eastAsia"/>
          <w:b w:val="0"/>
        </w:rPr>
        <w:t>什么是微分电路与积分电路？它们有什么不同？</w:t>
      </w:r>
      <w:bookmarkEnd w:id="175"/>
      <w:bookmarkEnd w:id="176"/>
      <w:bookmarkEnd w:id="177"/>
      <w:bookmarkEnd w:id="178"/>
      <w:bookmarkEnd w:id="179"/>
    </w:p>
    <w:p w14:paraId="4B459DD4" w14:textId="77777777" w:rsidR="00E6683A" w:rsidRPr="00FB31B5" w:rsidRDefault="00E6683A">
      <w:pPr>
        <w:rPr>
          <w:rFonts w:hint="eastAsia"/>
        </w:rPr>
      </w:pPr>
      <w:r w:rsidRPr="00FB31B5">
        <w:rPr>
          <w:rFonts w:ascii="宋体" w:hAnsi="宋体" w:hint="eastAsia"/>
        </w:rPr>
        <w:t>答：</w:t>
      </w:r>
      <w:r w:rsidRPr="00FB31B5">
        <w:rPr>
          <w:rFonts w:hint="eastAsia"/>
        </w:rPr>
        <w:t>微分电路和积分电路都是由电阻</w:t>
      </w:r>
      <w:r w:rsidRPr="00FB31B5">
        <w:rPr>
          <w:rFonts w:hint="eastAsia"/>
          <w:iCs/>
        </w:rPr>
        <w:t>R</w:t>
      </w:r>
      <w:r w:rsidRPr="00FB31B5">
        <w:rPr>
          <w:rFonts w:hint="eastAsia"/>
        </w:rPr>
        <w:t>、电容</w:t>
      </w:r>
      <w:r w:rsidRPr="00FB31B5">
        <w:rPr>
          <w:rFonts w:hint="eastAsia"/>
          <w:iCs/>
        </w:rPr>
        <w:t>C</w:t>
      </w:r>
      <w:r w:rsidRPr="00FB31B5">
        <w:rPr>
          <w:rFonts w:hint="eastAsia"/>
        </w:rPr>
        <w:t>组成的脉冲电路。它们输出的电压波形与输入电压近似微分或积分关系，因此称为微分电路或积分电路。积分电路和微分电路输入电压的波形虽为周期性的矩形脉冲波，但要注意它们有两点不同。</w:t>
      </w:r>
    </w:p>
    <w:p w14:paraId="48C4A349" w14:textId="77777777" w:rsidR="00E6683A" w:rsidRPr="00FB31B5" w:rsidRDefault="00E6683A">
      <w:pPr>
        <w:rPr>
          <w:rFonts w:hint="eastAsia"/>
        </w:rPr>
      </w:pPr>
      <w:r w:rsidRPr="00FB31B5">
        <w:rPr>
          <w:rFonts w:hint="eastAsia"/>
        </w:rPr>
        <w:t xml:space="preserve">    </w:t>
      </w:r>
      <w:r w:rsidRPr="00FB31B5">
        <w:rPr>
          <w:rFonts w:hint="eastAsia"/>
        </w:rPr>
        <w:t>微分电路：⑴输出信号</w:t>
      </w:r>
      <w:r w:rsidRPr="00FB31B5">
        <w:rPr>
          <w:rFonts w:hint="eastAsia"/>
          <w:iCs/>
        </w:rPr>
        <w:t>u</w:t>
      </w:r>
      <w:r w:rsidRPr="00FB31B5">
        <w:rPr>
          <w:rFonts w:hint="eastAsia"/>
        </w:rPr>
        <w:t>。取自电阻</w:t>
      </w:r>
      <w:r w:rsidRPr="00FB31B5">
        <w:rPr>
          <w:rFonts w:hint="eastAsia"/>
          <w:iCs/>
        </w:rPr>
        <w:t>R</w:t>
      </w:r>
      <w:r w:rsidRPr="00FB31B5">
        <w:rPr>
          <w:rFonts w:hint="eastAsia"/>
        </w:rPr>
        <w:t>两端；⑵电路的时间常数很小</w:t>
      </w:r>
      <w:r w:rsidRPr="00FB31B5">
        <w:rPr>
          <w:rFonts w:ascii="宋体" w:hAnsi="宋体" w:hint="eastAsia"/>
          <w:iCs/>
        </w:rPr>
        <w:t>τ</w:t>
      </w:r>
      <w:r w:rsidRPr="00FB31B5">
        <w:rPr>
          <w:rFonts w:hint="eastAsia"/>
        </w:rPr>
        <w:t>＝</w:t>
      </w:r>
      <w:r w:rsidRPr="00FB31B5">
        <w:rPr>
          <w:rFonts w:hint="eastAsia"/>
          <w:iCs/>
        </w:rPr>
        <w:t>RC</w:t>
      </w:r>
      <w:r w:rsidRPr="00FB31B5">
        <w:rPr>
          <w:rFonts w:hint="eastAsia"/>
        </w:rPr>
        <w:t>&lt;&lt;</w:t>
      </w:r>
      <w:r w:rsidRPr="00FB31B5">
        <w:rPr>
          <w:rFonts w:hint="eastAsia"/>
          <w:iCs/>
        </w:rPr>
        <w:t>t</w:t>
      </w:r>
      <w:r w:rsidRPr="00FB31B5">
        <w:rPr>
          <w:rFonts w:hint="eastAsia"/>
          <w:iCs/>
          <w:vertAlign w:val="subscript"/>
        </w:rPr>
        <w:t>p</w:t>
      </w:r>
      <w:r w:rsidRPr="00FB31B5">
        <w:rPr>
          <w:rFonts w:hint="eastAsia"/>
        </w:rPr>
        <w:t>，</w:t>
      </w:r>
      <w:r w:rsidRPr="00FB31B5">
        <w:rPr>
          <w:rFonts w:hint="eastAsia"/>
          <w:iCs/>
        </w:rPr>
        <w:t>t</w:t>
      </w:r>
      <w:r w:rsidRPr="00FB31B5">
        <w:rPr>
          <w:rFonts w:hint="eastAsia"/>
          <w:iCs/>
          <w:vertAlign w:val="subscript"/>
        </w:rPr>
        <w:t>p</w:t>
      </w:r>
      <w:r w:rsidRPr="00FB31B5">
        <w:rPr>
          <w:rFonts w:hint="eastAsia"/>
        </w:rPr>
        <w:t>是输入信号的脉冲宽度，很快。如图</w:t>
      </w:r>
      <w:r w:rsidRPr="00FB31B5">
        <w:rPr>
          <w:rFonts w:hint="eastAsia"/>
        </w:rPr>
        <w:t>2</w:t>
      </w:r>
      <w:r w:rsidRPr="00FB31B5">
        <w:rPr>
          <w:rFonts w:hint="eastAsia"/>
        </w:rPr>
        <w:t>—</w:t>
      </w:r>
      <w:r w:rsidRPr="00FB31B5">
        <w:rPr>
          <w:rFonts w:hint="eastAsia"/>
        </w:rPr>
        <w:t>7</w:t>
      </w:r>
      <w:r w:rsidRPr="00FB31B5">
        <w:rPr>
          <w:rFonts w:hint="eastAsia"/>
        </w:rPr>
        <w:t>（</w:t>
      </w:r>
      <w:r w:rsidRPr="00FB31B5">
        <w:rPr>
          <w:rFonts w:hint="eastAsia"/>
        </w:rPr>
        <w:t>a</w:t>
      </w:r>
      <w:r w:rsidRPr="00FB31B5">
        <w:rPr>
          <w:rFonts w:hint="eastAsia"/>
        </w:rPr>
        <w:t>）</w:t>
      </w:r>
    </w:p>
    <w:p w14:paraId="3AB8F61F" w14:textId="77777777" w:rsidR="00E6683A" w:rsidRPr="00FB31B5" w:rsidRDefault="00E6683A">
      <w:pPr>
        <w:ind w:firstLine="435"/>
        <w:rPr>
          <w:rFonts w:hint="eastAsia"/>
        </w:rPr>
      </w:pPr>
      <w:r w:rsidRPr="00FB31B5">
        <w:rPr>
          <w:noProof/>
          <w:sz w:val="20"/>
        </w:rPr>
        <w:object w:dxaOrig="1440" w:dyaOrig="1440" w14:anchorId="18E44978">
          <v:shape id="_x0000_s2352" type="#_x0000_t75" style="position:absolute;left:0;text-align:left;margin-left:53.2pt;margin-top:29.75pt;width:135pt;height:108.75pt;z-index:251665920">
            <v:imagedata r:id="rId37" o:title=""/>
          </v:shape>
          <o:OLEObject Type="Embed" ProgID="PBrush" ShapeID="_x0000_s2352" DrawAspect="Content" ObjectID="_1819437132" r:id="rId38"/>
        </w:object>
      </w:r>
      <w:r w:rsidRPr="00FB31B5">
        <w:rPr>
          <w:rFonts w:hint="eastAsia"/>
        </w:rPr>
        <w:t>积分电路：⑴输出信号</w:t>
      </w:r>
      <w:r w:rsidRPr="00FB31B5">
        <w:rPr>
          <w:rFonts w:hint="eastAsia"/>
          <w:iCs/>
        </w:rPr>
        <w:t>u</w:t>
      </w:r>
      <w:r w:rsidRPr="00FB31B5">
        <w:rPr>
          <w:rFonts w:hint="eastAsia"/>
        </w:rPr>
        <w:t>。取自电容</w:t>
      </w:r>
      <w:r w:rsidRPr="00FB31B5">
        <w:rPr>
          <w:rFonts w:hint="eastAsia"/>
          <w:iCs/>
        </w:rPr>
        <w:t>C</w:t>
      </w:r>
      <w:r w:rsidRPr="00FB31B5">
        <w:rPr>
          <w:rFonts w:hint="eastAsia"/>
        </w:rPr>
        <w:t>两端；⑵时间常数很大，</w:t>
      </w:r>
      <w:r w:rsidRPr="00FB31B5">
        <w:rPr>
          <w:rFonts w:ascii="宋体" w:hAnsi="宋体" w:hint="eastAsia"/>
          <w:iCs/>
        </w:rPr>
        <w:t>τ</w:t>
      </w:r>
      <w:r w:rsidRPr="00FB31B5">
        <w:rPr>
          <w:rFonts w:hint="eastAsia"/>
        </w:rPr>
        <w:t>＝</w:t>
      </w:r>
      <w:r w:rsidRPr="00FB31B5">
        <w:rPr>
          <w:rFonts w:hint="eastAsia"/>
          <w:iCs/>
        </w:rPr>
        <w:t>RC</w:t>
      </w:r>
      <w:r w:rsidRPr="00FB31B5">
        <w:rPr>
          <w:rFonts w:hint="eastAsia"/>
        </w:rPr>
        <w:t>&gt;&gt;</w:t>
      </w:r>
      <w:r w:rsidRPr="00FB31B5">
        <w:rPr>
          <w:rFonts w:hint="eastAsia"/>
          <w:iCs/>
        </w:rPr>
        <w:t>t</w:t>
      </w:r>
      <w:r w:rsidRPr="00FB31B5">
        <w:rPr>
          <w:rFonts w:hint="eastAsia"/>
          <w:iCs/>
          <w:vertAlign w:val="subscript"/>
        </w:rPr>
        <w:t>p</w:t>
      </w:r>
      <w:r w:rsidRPr="00FB31B5">
        <w:rPr>
          <w:rFonts w:hint="eastAsia"/>
          <w:iCs/>
        </w:rPr>
        <w:t>，</w:t>
      </w:r>
      <w:r w:rsidRPr="00FB31B5">
        <w:rPr>
          <w:rFonts w:hint="eastAsia"/>
        </w:rPr>
        <w:t>所以充、放电过程很缓慢。如图</w:t>
      </w:r>
      <w:r w:rsidRPr="00FB31B5">
        <w:rPr>
          <w:rFonts w:hint="eastAsia"/>
        </w:rPr>
        <w:t>2</w:t>
      </w:r>
      <w:r w:rsidRPr="00FB31B5">
        <w:rPr>
          <w:rFonts w:hint="eastAsia"/>
        </w:rPr>
        <w:t>—</w:t>
      </w:r>
      <w:r w:rsidRPr="00FB31B5">
        <w:rPr>
          <w:rFonts w:hint="eastAsia"/>
        </w:rPr>
        <w:t>7</w:t>
      </w:r>
      <w:r w:rsidRPr="00FB31B5">
        <w:rPr>
          <w:rFonts w:hint="eastAsia"/>
        </w:rPr>
        <w:t>（</w:t>
      </w:r>
      <w:r w:rsidRPr="00FB31B5">
        <w:rPr>
          <w:rFonts w:hint="eastAsia"/>
        </w:rPr>
        <w:t>b</w:t>
      </w:r>
      <w:r w:rsidRPr="00FB31B5">
        <w:rPr>
          <w:rFonts w:hint="eastAsia"/>
        </w:rPr>
        <w:t>）</w:t>
      </w:r>
    </w:p>
    <w:p w14:paraId="64C6CB7E" w14:textId="77777777" w:rsidR="00E6683A" w:rsidRPr="00FB31B5" w:rsidRDefault="00E6683A">
      <w:pPr>
        <w:ind w:firstLine="435"/>
        <w:rPr>
          <w:rFonts w:hint="eastAsia"/>
        </w:rPr>
      </w:pPr>
      <w:r w:rsidRPr="00FB31B5">
        <w:rPr>
          <w:noProof/>
          <w:sz w:val="20"/>
        </w:rPr>
        <w:object w:dxaOrig="1440" w:dyaOrig="1440" w14:anchorId="08E32F47">
          <v:shape id="_x0000_s2351" type="#_x0000_t75" style="position:absolute;left:0;text-align:left;margin-left:225.5pt;margin-top:7.4pt;width:136.5pt;height:96pt;z-index:251664896">
            <v:imagedata r:id="rId39" o:title=""/>
          </v:shape>
          <o:OLEObject Type="Embed" ProgID="PBrush" ShapeID="_x0000_s2351" DrawAspect="Content" ObjectID="_1819437133" r:id="rId40"/>
        </w:object>
      </w:r>
    </w:p>
    <w:p w14:paraId="39797E82" w14:textId="77777777" w:rsidR="00E6683A" w:rsidRPr="00FB31B5" w:rsidRDefault="00E6683A">
      <w:pPr>
        <w:ind w:firstLine="435"/>
        <w:rPr>
          <w:rFonts w:hint="eastAsia"/>
        </w:rPr>
      </w:pPr>
    </w:p>
    <w:p w14:paraId="04F723FC" w14:textId="77777777" w:rsidR="00E6683A" w:rsidRPr="00FB31B5" w:rsidRDefault="00E6683A">
      <w:pPr>
        <w:ind w:firstLine="435"/>
        <w:rPr>
          <w:rFonts w:hint="eastAsia"/>
        </w:rPr>
      </w:pPr>
    </w:p>
    <w:p w14:paraId="182C3D76" w14:textId="77777777" w:rsidR="00E6683A" w:rsidRPr="00FB31B5" w:rsidRDefault="00E6683A">
      <w:pPr>
        <w:ind w:firstLine="435"/>
        <w:rPr>
          <w:rFonts w:hint="eastAsia"/>
        </w:rPr>
      </w:pPr>
    </w:p>
    <w:p w14:paraId="743E9335" w14:textId="77777777" w:rsidR="00E6683A" w:rsidRPr="00FB31B5" w:rsidRDefault="00E6683A">
      <w:pPr>
        <w:ind w:firstLine="435"/>
        <w:rPr>
          <w:rFonts w:hint="eastAsia"/>
        </w:rPr>
      </w:pPr>
    </w:p>
    <w:p w14:paraId="1FA25310" w14:textId="77777777" w:rsidR="00E6683A" w:rsidRPr="00FB31B5" w:rsidRDefault="00E6683A">
      <w:pPr>
        <w:ind w:firstLine="435"/>
        <w:rPr>
          <w:rFonts w:hint="eastAsia"/>
        </w:rPr>
      </w:pPr>
    </w:p>
    <w:p w14:paraId="31595B90" w14:textId="77777777" w:rsidR="00E6683A" w:rsidRPr="00FB31B5" w:rsidRDefault="00E6683A">
      <w:pPr>
        <w:ind w:firstLine="435"/>
        <w:rPr>
          <w:rFonts w:hint="eastAsia"/>
        </w:rPr>
      </w:pPr>
    </w:p>
    <w:p w14:paraId="4C1A797B" w14:textId="77777777" w:rsidR="00E6683A" w:rsidRPr="00FB31B5" w:rsidRDefault="00E6683A">
      <w:pPr>
        <w:ind w:firstLine="435"/>
        <w:rPr>
          <w:rFonts w:hint="eastAsia"/>
        </w:rPr>
      </w:pPr>
      <w:r w:rsidRPr="00FB31B5">
        <w:rPr>
          <w:rFonts w:hint="eastAsia"/>
        </w:rPr>
        <w:t xml:space="preserve">           </w:t>
      </w:r>
      <w:r w:rsidRPr="00FB31B5">
        <w:t xml:space="preserve"> </w:t>
      </w:r>
      <w:r w:rsidRPr="00FB31B5">
        <w:rPr>
          <w:rFonts w:hint="eastAsia"/>
        </w:rPr>
        <w:t>图</w:t>
      </w:r>
      <w:r w:rsidRPr="00FB31B5">
        <w:rPr>
          <w:rFonts w:hint="eastAsia"/>
        </w:rPr>
        <w:t>2</w:t>
      </w:r>
      <w:r w:rsidRPr="00FB31B5">
        <w:rPr>
          <w:rFonts w:hint="eastAsia"/>
        </w:rPr>
        <w:t>—</w:t>
      </w:r>
      <w:r w:rsidRPr="00FB31B5">
        <w:rPr>
          <w:rFonts w:hint="eastAsia"/>
        </w:rPr>
        <w:t>7</w:t>
      </w:r>
      <w:r w:rsidRPr="00FB31B5">
        <w:rPr>
          <w:rFonts w:hint="eastAsia"/>
        </w:rPr>
        <w:t>（</w:t>
      </w:r>
      <w:r w:rsidRPr="00FB31B5">
        <w:rPr>
          <w:rFonts w:hint="eastAsia"/>
        </w:rPr>
        <w:t>a</w:t>
      </w:r>
      <w:r w:rsidRPr="00FB31B5">
        <w:rPr>
          <w:rFonts w:hint="eastAsia"/>
        </w:rPr>
        <w:t>）</w:t>
      </w:r>
      <w:r w:rsidRPr="00FB31B5">
        <w:rPr>
          <w:rFonts w:hint="eastAsia"/>
        </w:rPr>
        <w:t xml:space="preserve">                      </w:t>
      </w:r>
      <w:r w:rsidRPr="00FB31B5">
        <w:rPr>
          <w:rFonts w:hint="eastAsia"/>
        </w:rPr>
        <w:t>图</w:t>
      </w:r>
      <w:r w:rsidRPr="00FB31B5">
        <w:rPr>
          <w:rFonts w:hint="eastAsia"/>
        </w:rPr>
        <w:t>2</w:t>
      </w:r>
      <w:r w:rsidRPr="00FB31B5">
        <w:rPr>
          <w:rFonts w:hint="eastAsia"/>
        </w:rPr>
        <w:t>—</w:t>
      </w:r>
      <w:r w:rsidRPr="00FB31B5">
        <w:rPr>
          <w:rFonts w:hint="eastAsia"/>
        </w:rPr>
        <w:t>7</w:t>
      </w:r>
      <w:r w:rsidRPr="00FB31B5">
        <w:rPr>
          <w:rFonts w:hint="eastAsia"/>
        </w:rPr>
        <w:t>（</w:t>
      </w:r>
      <w:r w:rsidRPr="00FB31B5">
        <w:rPr>
          <w:rFonts w:hint="eastAsia"/>
        </w:rPr>
        <w:t>b</w:t>
      </w:r>
      <w:r w:rsidRPr="00FB31B5">
        <w:rPr>
          <w:rFonts w:hint="eastAsia"/>
        </w:rPr>
        <w:t>）</w:t>
      </w:r>
    </w:p>
    <w:p w14:paraId="2EB3392E" w14:textId="77777777" w:rsidR="00E6683A" w:rsidRPr="00FB31B5" w:rsidRDefault="00E6683A">
      <w:pPr>
        <w:pStyle w:val="3"/>
        <w:numPr>
          <w:ilvl w:val="0"/>
          <w:numId w:val="6"/>
        </w:numPr>
        <w:rPr>
          <w:rFonts w:hint="eastAsia"/>
          <w:b w:val="0"/>
        </w:rPr>
      </w:pPr>
      <w:bookmarkStart w:id="180" w:name="_Toc41109917"/>
      <w:bookmarkStart w:id="181" w:name="_Toc43023692"/>
      <w:bookmarkStart w:id="182" w:name="_Toc43024761"/>
      <w:bookmarkStart w:id="183" w:name="_Toc43029913"/>
      <w:bookmarkStart w:id="184" w:name="_Toc149963481"/>
      <w:r w:rsidRPr="00FB31B5">
        <w:rPr>
          <w:rFonts w:hint="eastAsia"/>
          <w:b w:val="0"/>
        </w:rPr>
        <w:t>什么叫磁路？</w:t>
      </w:r>
      <w:bookmarkEnd w:id="180"/>
      <w:bookmarkEnd w:id="181"/>
      <w:bookmarkEnd w:id="182"/>
      <w:bookmarkEnd w:id="183"/>
      <w:bookmarkEnd w:id="184"/>
    </w:p>
    <w:p w14:paraId="2CA556DB" w14:textId="77777777" w:rsidR="00E6683A" w:rsidRPr="00FB31B5" w:rsidRDefault="00E6683A">
      <w:pPr>
        <w:pStyle w:val="a3"/>
        <w:ind w:firstLineChars="0" w:firstLine="0"/>
        <w:rPr>
          <w:rFonts w:hint="eastAsia"/>
        </w:rPr>
      </w:pPr>
      <w:r w:rsidRPr="00FB31B5">
        <w:rPr>
          <w:rFonts w:ascii="宋体" w:hAnsi="宋体" w:hint="eastAsia"/>
        </w:rPr>
        <w:t>答：</w:t>
      </w:r>
      <w:r w:rsidRPr="00FB31B5">
        <w:rPr>
          <w:rFonts w:hint="eastAsia"/>
        </w:rPr>
        <w:t>磁路：将磁通量约束在其中的区域。在电工设备中，为了得到较强的磁场，广泛地采用铁磁性材料做成各种形式的铁心。一方面铁心磁化可以大大加强原有的磁场；另—方面，可以人为地造成磁通的通路。这种主要由铁心所规定的磁通的路径就叫做磁路。</w:t>
      </w:r>
    </w:p>
    <w:p w14:paraId="5E01CB6D" w14:textId="77777777" w:rsidR="00E6683A" w:rsidRPr="00FB31B5" w:rsidRDefault="00E6683A">
      <w:pPr>
        <w:pStyle w:val="3"/>
        <w:numPr>
          <w:ilvl w:val="0"/>
          <w:numId w:val="6"/>
        </w:numPr>
        <w:rPr>
          <w:b w:val="0"/>
        </w:rPr>
      </w:pPr>
      <w:bookmarkStart w:id="185" w:name="_Toc41109919"/>
      <w:bookmarkStart w:id="186" w:name="_Toc43023693"/>
      <w:bookmarkStart w:id="187" w:name="_Toc43024762"/>
      <w:bookmarkStart w:id="188" w:name="_Toc43029914"/>
      <w:bookmarkStart w:id="189" w:name="_Toc149963482"/>
      <w:r w:rsidRPr="00FB31B5">
        <w:rPr>
          <w:b w:val="0"/>
        </w:rPr>
        <w:lastRenderedPageBreak/>
        <w:t>变压器为什么不能使直流电变压？</w:t>
      </w:r>
      <w:bookmarkEnd w:id="185"/>
      <w:bookmarkEnd w:id="186"/>
      <w:bookmarkEnd w:id="187"/>
      <w:bookmarkEnd w:id="188"/>
      <w:bookmarkEnd w:id="189"/>
    </w:p>
    <w:p w14:paraId="05E5F376" w14:textId="77777777" w:rsidR="00E6683A" w:rsidRPr="00FB31B5" w:rsidRDefault="00E6683A">
      <w:r w:rsidRPr="00FB31B5">
        <w:t>答：变压器能够改变电压的条件是，原边施以交流电势产生交变磁通，交变磁通将在副边产生感应电势，感应电势的大小与磁通的变化率成正比。当变压器以直流电通入时，因电流大小和方向均不变，铁芯中无交变磁通，即磁通恒定，磁通变化率为零，故感应电势也为零。这时，全部直流电压加在具有很小电阻的绕组内，使电流非常之大，造成近似短路的现象。</w:t>
      </w:r>
    </w:p>
    <w:p w14:paraId="61B9A7B1" w14:textId="77777777" w:rsidR="00E6683A" w:rsidRPr="00FB31B5" w:rsidRDefault="00E6683A">
      <w:r w:rsidRPr="00FB31B5">
        <w:t>而交流电是交替变化的，当初级绕组通入交流电时，铁芯内产生的磁通也随着变化，于是次级圈数大于初级时，就能升高电压；反之，次级圈数小于初级时就能降压。因直流电的大小和方向不随时间变化，所以恒定直流电通入初级绕组，其铁芯内产生的磁通也是恒定不变的，就不能在次级绕组内感应出电势，所以不起变压作用。</w:t>
      </w:r>
    </w:p>
    <w:p w14:paraId="2A63297D" w14:textId="77777777" w:rsidR="00E6683A" w:rsidRPr="00FB31B5" w:rsidRDefault="00E6683A">
      <w:pPr>
        <w:pStyle w:val="3"/>
        <w:numPr>
          <w:ilvl w:val="0"/>
          <w:numId w:val="6"/>
        </w:numPr>
        <w:rPr>
          <w:rFonts w:hint="eastAsia"/>
          <w:b w:val="0"/>
        </w:rPr>
      </w:pPr>
      <w:bookmarkStart w:id="190" w:name="_Toc41109920"/>
      <w:bookmarkStart w:id="191" w:name="_Toc43023694"/>
      <w:bookmarkStart w:id="192" w:name="_Toc43024763"/>
      <w:bookmarkStart w:id="193" w:name="_Toc43029915"/>
      <w:bookmarkStart w:id="194" w:name="_Toc149963483"/>
      <w:r w:rsidRPr="00FB31B5">
        <w:rPr>
          <w:rFonts w:hint="eastAsia"/>
          <w:b w:val="0"/>
        </w:rPr>
        <w:t>三相异步电动机的工作原理是怎样的？</w:t>
      </w:r>
      <w:bookmarkEnd w:id="190"/>
      <w:bookmarkEnd w:id="191"/>
      <w:bookmarkEnd w:id="192"/>
      <w:bookmarkEnd w:id="193"/>
      <w:bookmarkEnd w:id="194"/>
    </w:p>
    <w:p w14:paraId="393B6160" w14:textId="77777777" w:rsidR="00E6683A" w:rsidRPr="00FB31B5" w:rsidRDefault="00E6683A">
      <w:pPr>
        <w:rPr>
          <w:rFonts w:hint="eastAsia"/>
        </w:rPr>
      </w:pPr>
      <w:r w:rsidRPr="00FB31B5">
        <w:rPr>
          <w:rFonts w:ascii="宋体" w:hAnsi="宋体" w:hint="eastAsia"/>
        </w:rPr>
        <w:t>答：</w:t>
      </w:r>
      <w:r w:rsidRPr="00FB31B5">
        <w:rPr>
          <w:rFonts w:hint="eastAsia"/>
        </w:rPr>
        <w:t>把对称三相交流电流通入定子三相绕组后，三相定子绕组所产生的旋转磁场与转子之间有相对运动，旋转磁场切割转子导体时便在其中感应出电动势和电流，转子电流与旋转磁场相互作用产生电磁力，在电磁转矩的作用下驱使转子随磁场而旋转。转子和旋转磁场之间存在着转速差，是异步电动机转动的必要条件。</w:t>
      </w:r>
    </w:p>
    <w:p w14:paraId="361365DC" w14:textId="77777777" w:rsidR="00E6683A" w:rsidRPr="00FB31B5" w:rsidRDefault="00E6683A">
      <w:pPr>
        <w:pStyle w:val="3"/>
        <w:numPr>
          <w:ilvl w:val="0"/>
          <w:numId w:val="6"/>
        </w:numPr>
        <w:rPr>
          <w:rFonts w:hint="eastAsia"/>
          <w:b w:val="0"/>
        </w:rPr>
      </w:pPr>
      <w:bookmarkStart w:id="195" w:name="_Toc41109921"/>
      <w:bookmarkStart w:id="196" w:name="_Toc43023695"/>
      <w:bookmarkStart w:id="197" w:name="_Toc43024764"/>
      <w:bookmarkStart w:id="198" w:name="_Toc43029916"/>
      <w:bookmarkStart w:id="199" w:name="_Toc149963484"/>
      <w:r w:rsidRPr="00FB31B5">
        <w:rPr>
          <w:rFonts w:hint="eastAsia"/>
          <w:b w:val="0"/>
        </w:rPr>
        <w:t>何为转差率？怎样改变异步电动机的转速？</w:t>
      </w:r>
      <w:bookmarkEnd w:id="195"/>
      <w:bookmarkEnd w:id="196"/>
      <w:bookmarkEnd w:id="197"/>
      <w:bookmarkEnd w:id="198"/>
      <w:bookmarkEnd w:id="199"/>
    </w:p>
    <w:p w14:paraId="2137756D" w14:textId="77777777" w:rsidR="00E6683A" w:rsidRPr="00FB31B5" w:rsidRDefault="00E6683A">
      <w:pPr>
        <w:rPr>
          <w:rFonts w:hint="eastAsia"/>
        </w:rPr>
      </w:pPr>
      <w:r w:rsidRPr="00FB31B5">
        <w:rPr>
          <w:rFonts w:ascii="宋体" w:hAnsi="宋体" w:hint="eastAsia"/>
        </w:rPr>
        <w:t>答：</w:t>
      </w:r>
      <w:r w:rsidRPr="00FB31B5">
        <w:rPr>
          <w:rFonts w:hint="eastAsia"/>
        </w:rPr>
        <w:t>⑴转子转速</w:t>
      </w:r>
      <w:r w:rsidRPr="00FB31B5">
        <w:rPr>
          <w:rFonts w:hint="eastAsia"/>
          <w:iCs/>
        </w:rPr>
        <w:t>n</w:t>
      </w:r>
      <w:r w:rsidRPr="00FB31B5">
        <w:rPr>
          <w:rFonts w:hint="eastAsia"/>
        </w:rPr>
        <w:t>恒小于旋转磁场的转速</w:t>
      </w:r>
      <w:r w:rsidRPr="00FB31B5">
        <w:rPr>
          <w:rFonts w:hint="eastAsia"/>
          <w:iCs/>
        </w:rPr>
        <w:t>n</w:t>
      </w:r>
      <w:r w:rsidRPr="00FB31B5">
        <w:rPr>
          <w:rFonts w:hint="eastAsia"/>
          <w:iCs/>
          <w:vertAlign w:val="subscript"/>
        </w:rPr>
        <w:t>0</w:t>
      </w:r>
      <w:r w:rsidRPr="00FB31B5">
        <w:rPr>
          <w:rFonts w:hint="eastAsia"/>
        </w:rPr>
        <w:t>，表征转子转速比同步转速落后程度的物理量，称为转差率。转差率是表明异步电动机运行速度的一个重要参数．也是分析异步电功机特性的—个重要数据，它的大小为：</w:t>
      </w:r>
    </w:p>
    <w:p w14:paraId="67A09B88" w14:textId="77777777" w:rsidR="00E6683A" w:rsidRPr="00FB31B5" w:rsidRDefault="00E6683A">
      <w:pPr>
        <w:ind w:firstLineChars="200" w:firstLine="420"/>
        <w:rPr>
          <w:rFonts w:hint="eastAsia"/>
        </w:rPr>
      </w:pPr>
      <w:r w:rsidRPr="00FB31B5">
        <w:t xml:space="preserve">   </w:t>
      </w:r>
      <w:r w:rsidRPr="00FB31B5">
        <w:rPr>
          <w:rFonts w:hint="eastAsia"/>
          <w:iCs/>
        </w:rPr>
        <w:t>S</w:t>
      </w:r>
      <w:r w:rsidRPr="00FB31B5">
        <w:rPr>
          <w:rFonts w:hint="eastAsia"/>
        </w:rPr>
        <w:t>=</w:t>
      </w:r>
      <w:r w:rsidRPr="00FB31B5">
        <w:rPr>
          <w:rFonts w:hint="eastAsia"/>
        </w:rPr>
        <w:t>（</w:t>
      </w:r>
      <w:r w:rsidRPr="00FB31B5">
        <w:rPr>
          <w:rFonts w:hint="eastAsia"/>
          <w:iCs/>
        </w:rPr>
        <w:t>n</w:t>
      </w:r>
      <w:r w:rsidRPr="00FB31B5">
        <w:rPr>
          <w:rFonts w:hint="eastAsia"/>
          <w:iCs/>
          <w:vertAlign w:val="subscript"/>
        </w:rPr>
        <w:t>0</w:t>
      </w:r>
      <w:r w:rsidRPr="00FB31B5">
        <w:rPr>
          <w:rFonts w:hint="eastAsia"/>
        </w:rPr>
        <w:t>－</w:t>
      </w:r>
      <w:r w:rsidRPr="00FB31B5">
        <w:rPr>
          <w:rFonts w:hint="eastAsia"/>
          <w:iCs/>
        </w:rPr>
        <w:t>n</w:t>
      </w:r>
      <w:r w:rsidRPr="00FB31B5">
        <w:rPr>
          <w:rFonts w:hint="eastAsia"/>
        </w:rPr>
        <w:t>）</w:t>
      </w:r>
      <w:r w:rsidRPr="00FB31B5">
        <w:rPr>
          <w:rFonts w:hint="eastAsia"/>
        </w:rPr>
        <w:t>/</w:t>
      </w:r>
      <w:r w:rsidRPr="00FB31B5">
        <w:rPr>
          <w:rFonts w:hint="eastAsia"/>
          <w:iCs/>
        </w:rPr>
        <w:t>n</w:t>
      </w:r>
      <w:r w:rsidRPr="00FB31B5">
        <w:rPr>
          <w:rFonts w:hint="eastAsia"/>
          <w:iCs/>
          <w:vertAlign w:val="subscript"/>
        </w:rPr>
        <w:t>0</w:t>
      </w:r>
      <w:r w:rsidRPr="00FB31B5">
        <w:rPr>
          <w:rFonts w:hint="eastAsia"/>
        </w:rPr>
        <w:t>×</w:t>
      </w:r>
      <w:r w:rsidRPr="00FB31B5">
        <w:rPr>
          <w:rFonts w:hint="eastAsia"/>
        </w:rPr>
        <w:t>100%</w:t>
      </w:r>
    </w:p>
    <w:p w14:paraId="177B8E72" w14:textId="77777777" w:rsidR="00E6683A" w:rsidRPr="00FB31B5" w:rsidRDefault="00E6683A">
      <w:pPr>
        <w:ind w:firstLineChars="200" w:firstLine="420"/>
        <w:rPr>
          <w:rFonts w:hint="eastAsia"/>
        </w:rPr>
      </w:pPr>
      <w:r w:rsidRPr="00FB31B5">
        <w:rPr>
          <w:rFonts w:hint="eastAsia"/>
        </w:rPr>
        <w:t>其中</w:t>
      </w:r>
      <w:r w:rsidRPr="00FB31B5">
        <w:rPr>
          <w:rFonts w:hint="eastAsia"/>
        </w:rPr>
        <w:t xml:space="preserve"> </w:t>
      </w:r>
      <w:r w:rsidRPr="00FB31B5">
        <w:rPr>
          <w:rFonts w:hint="eastAsia"/>
          <w:iCs/>
        </w:rPr>
        <w:t>n</w:t>
      </w:r>
      <w:r w:rsidRPr="00FB31B5">
        <w:rPr>
          <w:rFonts w:hint="eastAsia"/>
          <w:iCs/>
          <w:vertAlign w:val="subscript"/>
        </w:rPr>
        <w:t>0</w:t>
      </w:r>
      <w:r w:rsidRPr="00FB31B5">
        <w:rPr>
          <w:rFonts w:hint="eastAsia"/>
          <w:iCs/>
        </w:rPr>
        <w:t>=60</w:t>
      </w:r>
      <w:r w:rsidRPr="00FB31B5">
        <w:t xml:space="preserve"> ƒ</w:t>
      </w:r>
      <w:r w:rsidRPr="00FB31B5">
        <w:rPr>
          <w:rFonts w:hint="eastAsia"/>
        </w:rPr>
        <w:t>/</w:t>
      </w:r>
      <w:r w:rsidRPr="00FB31B5">
        <w:rPr>
          <w:rFonts w:hint="eastAsia"/>
          <w:iCs/>
        </w:rPr>
        <w:t xml:space="preserve">P    </w:t>
      </w:r>
      <w:r w:rsidRPr="00FB31B5">
        <w:t>ƒ</w:t>
      </w:r>
      <w:r w:rsidRPr="00FB31B5">
        <w:rPr>
          <w:rFonts w:hint="eastAsia"/>
        </w:rPr>
        <w:t>为电源频率；</w:t>
      </w:r>
      <w:r w:rsidRPr="00FB31B5">
        <w:rPr>
          <w:rFonts w:hint="eastAsia"/>
          <w:iCs/>
        </w:rPr>
        <w:t>P</w:t>
      </w:r>
      <w:r w:rsidRPr="00FB31B5">
        <w:rPr>
          <w:rFonts w:hint="eastAsia"/>
        </w:rPr>
        <w:t>为磁极对数。</w:t>
      </w:r>
    </w:p>
    <w:p w14:paraId="7A145D50" w14:textId="77777777" w:rsidR="00E6683A" w:rsidRPr="00FB31B5" w:rsidRDefault="00E6683A">
      <w:pPr>
        <w:ind w:firstLineChars="200" w:firstLine="420"/>
        <w:rPr>
          <w:rFonts w:hint="eastAsia"/>
        </w:rPr>
      </w:pPr>
      <w:r w:rsidRPr="00FB31B5">
        <w:rPr>
          <w:rFonts w:hint="eastAsia"/>
        </w:rPr>
        <w:t>—般三相异步电动机的额定转差率</w:t>
      </w:r>
      <w:r w:rsidRPr="00FB31B5">
        <w:rPr>
          <w:rFonts w:hint="eastAsia"/>
          <w:iCs/>
        </w:rPr>
        <w:t>S</w:t>
      </w:r>
      <w:r w:rsidRPr="00FB31B5">
        <w:rPr>
          <w:rFonts w:hint="eastAsia"/>
          <w:iCs/>
          <w:vertAlign w:val="subscript"/>
        </w:rPr>
        <w:t>N</w:t>
      </w:r>
      <w:r w:rsidRPr="00FB31B5">
        <w:rPr>
          <w:rFonts w:hint="eastAsia"/>
        </w:rPr>
        <w:t>在</w:t>
      </w:r>
      <w:r w:rsidRPr="00FB31B5">
        <w:rPr>
          <w:rFonts w:hint="eastAsia"/>
        </w:rPr>
        <w:t>2%</w:t>
      </w:r>
      <w:r w:rsidRPr="00FB31B5">
        <w:rPr>
          <w:rFonts w:hint="eastAsia"/>
        </w:rPr>
        <w:t>到</w:t>
      </w:r>
      <w:r w:rsidRPr="00FB31B5">
        <w:rPr>
          <w:rFonts w:hint="eastAsia"/>
        </w:rPr>
        <w:t>6%</w:t>
      </w:r>
      <w:r w:rsidRPr="00FB31B5">
        <w:rPr>
          <w:rFonts w:hint="eastAsia"/>
        </w:rPr>
        <w:t>之间</w:t>
      </w:r>
    </w:p>
    <w:p w14:paraId="7A4CC536" w14:textId="77777777" w:rsidR="00E6683A" w:rsidRPr="00FB31B5" w:rsidRDefault="00E6683A">
      <w:pPr>
        <w:ind w:firstLineChars="200" w:firstLine="420"/>
        <w:rPr>
          <w:rFonts w:hint="eastAsia"/>
        </w:rPr>
      </w:pPr>
      <w:r w:rsidRPr="00FB31B5">
        <w:rPr>
          <w:rFonts w:hint="eastAsia"/>
        </w:rPr>
        <w:t>⑵由上式可得：</w:t>
      </w:r>
      <w:r w:rsidRPr="00FB31B5">
        <w:rPr>
          <w:rFonts w:hint="eastAsia"/>
          <w:iCs/>
        </w:rPr>
        <w:t>n=</w:t>
      </w:r>
      <w:r w:rsidRPr="00FB31B5">
        <w:rPr>
          <w:rFonts w:hint="eastAsia"/>
        </w:rPr>
        <w:t>（</w:t>
      </w:r>
      <w:r w:rsidRPr="00FB31B5">
        <w:rPr>
          <w:rFonts w:hint="eastAsia"/>
        </w:rPr>
        <w:t>1</w:t>
      </w:r>
      <w:r w:rsidRPr="00FB31B5">
        <w:rPr>
          <w:rFonts w:hint="eastAsia"/>
        </w:rPr>
        <w:t>－</w:t>
      </w:r>
      <w:r w:rsidRPr="00FB31B5">
        <w:rPr>
          <w:rFonts w:hint="eastAsia"/>
          <w:iCs/>
        </w:rPr>
        <w:t>S</w:t>
      </w:r>
      <w:r w:rsidRPr="00FB31B5">
        <w:rPr>
          <w:rFonts w:hint="eastAsia"/>
        </w:rPr>
        <w:t>）·</w:t>
      </w:r>
      <w:r w:rsidRPr="00FB31B5">
        <w:rPr>
          <w:rFonts w:hint="eastAsia"/>
          <w:iCs/>
        </w:rPr>
        <w:t>n</w:t>
      </w:r>
      <w:r w:rsidRPr="00FB31B5">
        <w:rPr>
          <w:rFonts w:hint="eastAsia"/>
          <w:iCs/>
          <w:vertAlign w:val="subscript"/>
        </w:rPr>
        <w:t>0</w:t>
      </w:r>
      <w:r w:rsidRPr="00FB31B5">
        <w:rPr>
          <w:rFonts w:hint="eastAsia"/>
          <w:iCs/>
        </w:rPr>
        <w:t>=</w:t>
      </w:r>
      <w:r w:rsidRPr="00FB31B5">
        <w:rPr>
          <w:rFonts w:hint="eastAsia"/>
        </w:rPr>
        <w:t>（</w:t>
      </w:r>
      <w:r w:rsidRPr="00FB31B5">
        <w:rPr>
          <w:rFonts w:hint="eastAsia"/>
        </w:rPr>
        <w:t>1</w:t>
      </w:r>
      <w:r w:rsidRPr="00FB31B5">
        <w:rPr>
          <w:rFonts w:hint="eastAsia"/>
        </w:rPr>
        <w:t>－</w:t>
      </w:r>
      <w:r w:rsidRPr="00FB31B5">
        <w:rPr>
          <w:rFonts w:hint="eastAsia"/>
          <w:iCs/>
        </w:rPr>
        <w:t>S</w:t>
      </w:r>
      <w:r w:rsidRPr="00FB31B5">
        <w:rPr>
          <w:rFonts w:hint="eastAsia"/>
        </w:rPr>
        <w:t>）·</w:t>
      </w:r>
      <w:r w:rsidRPr="00FB31B5">
        <w:rPr>
          <w:rFonts w:hint="eastAsia"/>
          <w:iCs/>
        </w:rPr>
        <w:t>60</w:t>
      </w:r>
      <w:r w:rsidRPr="00FB31B5">
        <w:rPr>
          <w:rFonts w:hint="eastAsia"/>
        </w:rPr>
        <w:t>·</w:t>
      </w:r>
      <w:r w:rsidRPr="00FB31B5">
        <w:t>ƒ</w:t>
      </w:r>
      <w:r w:rsidRPr="00FB31B5">
        <w:rPr>
          <w:rFonts w:hint="eastAsia"/>
        </w:rPr>
        <w:t>/</w:t>
      </w:r>
      <w:r w:rsidRPr="00FB31B5">
        <w:rPr>
          <w:rFonts w:hint="eastAsia"/>
          <w:iCs/>
        </w:rPr>
        <w:t>P</w:t>
      </w:r>
      <w:r w:rsidRPr="00FB31B5">
        <w:rPr>
          <w:rFonts w:hint="eastAsia"/>
        </w:rPr>
        <w:t>故可通过以下方法改变异步电动机的转速：</w:t>
      </w:r>
    </w:p>
    <w:p w14:paraId="6E36B242" w14:textId="77777777" w:rsidR="00E6683A" w:rsidRPr="00FB31B5" w:rsidRDefault="00E6683A">
      <w:pPr>
        <w:ind w:firstLineChars="200" w:firstLine="420"/>
        <w:rPr>
          <w:rFonts w:hint="eastAsia"/>
        </w:rPr>
      </w:pPr>
      <w:r w:rsidRPr="00FB31B5">
        <w:rPr>
          <w:rFonts w:hint="eastAsia"/>
        </w:rPr>
        <w:t>①改变旋转磁场的极对数；</w:t>
      </w:r>
    </w:p>
    <w:p w14:paraId="436181BE" w14:textId="77777777" w:rsidR="00E6683A" w:rsidRPr="00FB31B5" w:rsidRDefault="00E6683A">
      <w:pPr>
        <w:ind w:firstLineChars="200" w:firstLine="420"/>
        <w:rPr>
          <w:rFonts w:hint="eastAsia"/>
        </w:rPr>
      </w:pPr>
      <w:r w:rsidRPr="00FB31B5">
        <w:rPr>
          <w:rFonts w:hint="eastAsia"/>
        </w:rPr>
        <w:t>②改变转差率；</w:t>
      </w:r>
    </w:p>
    <w:p w14:paraId="0EBB21EE" w14:textId="77777777" w:rsidR="00E6683A" w:rsidRPr="00FB31B5" w:rsidRDefault="00E6683A">
      <w:pPr>
        <w:ind w:firstLineChars="200" w:firstLine="420"/>
        <w:rPr>
          <w:rFonts w:hint="eastAsia"/>
        </w:rPr>
      </w:pPr>
      <w:r w:rsidRPr="00FB31B5">
        <w:rPr>
          <w:rFonts w:hint="eastAsia"/>
        </w:rPr>
        <w:t>③改变电源频率。</w:t>
      </w:r>
    </w:p>
    <w:p w14:paraId="3C115B03" w14:textId="77777777" w:rsidR="00E6683A" w:rsidRPr="00FB31B5" w:rsidRDefault="00E6683A">
      <w:pPr>
        <w:pStyle w:val="3"/>
        <w:numPr>
          <w:ilvl w:val="0"/>
          <w:numId w:val="6"/>
        </w:numPr>
        <w:rPr>
          <w:rFonts w:hint="eastAsia"/>
          <w:b w:val="0"/>
        </w:rPr>
      </w:pPr>
      <w:bookmarkStart w:id="200" w:name="_Toc41109922"/>
      <w:bookmarkStart w:id="201" w:name="_Toc43023696"/>
      <w:bookmarkStart w:id="202" w:name="_Toc43024765"/>
      <w:bookmarkStart w:id="203" w:name="_Toc43029917"/>
      <w:bookmarkStart w:id="204" w:name="_Toc149963485"/>
      <w:r w:rsidRPr="00FB31B5">
        <w:rPr>
          <w:rFonts w:hint="eastAsia"/>
          <w:b w:val="0"/>
        </w:rPr>
        <w:t>异步电动机起动时应满足什么条件？</w:t>
      </w:r>
      <w:bookmarkEnd w:id="200"/>
      <w:bookmarkEnd w:id="201"/>
      <w:bookmarkEnd w:id="202"/>
      <w:bookmarkEnd w:id="203"/>
      <w:bookmarkEnd w:id="204"/>
    </w:p>
    <w:p w14:paraId="00DD5ABC" w14:textId="77777777" w:rsidR="00E6683A" w:rsidRPr="00FB31B5" w:rsidRDefault="00E6683A">
      <w:pPr>
        <w:rPr>
          <w:rFonts w:hint="eastAsia"/>
        </w:rPr>
      </w:pPr>
      <w:r w:rsidRPr="00FB31B5">
        <w:rPr>
          <w:rFonts w:ascii="宋体" w:hAnsi="宋体" w:hint="eastAsia"/>
        </w:rPr>
        <w:t>答：</w:t>
      </w:r>
      <w:r w:rsidRPr="00FB31B5">
        <w:rPr>
          <w:rFonts w:hint="eastAsia"/>
        </w:rPr>
        <w:t>⑴</w:t>
      </w:r>
      <w:r w:rsidRPr="00FB31B5">
        <w:t>起动时的电压降。经常起动的电动机不大于</w:t>
      </w:r>
      <w:r w:rsidRPr="00FB31B5">
        <w:t>10</w:t>
      </w:r>
      <w:r w:rsidRPr="00FB31B5">
        <w:t>％，起动过程中不影响其他用电设备正常运行时，电动机起动压降可容许</w:t>
      </w:r>
      <w:r w:rsidRPr="00FB31B5">
        <w:t>20</w:t>
      </w:r>
      <w:r w:rsidRPr="00FB31B5">
        <w:t>％或更大。</w:t>
      </w:r>
    </w:p>
    <w:p w14:paraId="46EE8D34" w14:textId="77777777" w:rsidR="00E6683A" w:rsidRPr="00FB31B5" w:rsidRDefault="00E6683A">
      <w:pPr>
        <w:ind w:firstLine="435"/>
        <w:rPr>
          <w:rFonts w:hint="eastAsia"/>
        </w:rPr>
      </w:pPr>
      <w:r w:rsidRPr="00FB31B5">
        <w:rPr>
          <w:rFonts w:hint="eastAsia"/>
        </w:rPr>
        <w:t>⑵</w:t>
      </w:r>
      <w:r w:rsidRPr="00FB31B5">
        <w:t>起动力矩应大于传动机械所要求的力矩。</w:t>
      </w:r>
    </w:p>
    <w:p w14:paraId="48ABD27E" w14:textId="77777777" w:rsidR="00E6683A" w:rsidRPr="00FB31B5" w:rsidRDefault="00E6683A">
      <w:pPr>
        <w:ind w:firstLine="435"/>
        <w:rPr>
          <w:rFonts w:hint="eastAsia"/>
        </w:rPr>
      </w:pPr>
      <w:r w:rsidRPr="00FB31B5">
        <w:rPr>
          <w:rFonts w:hint="eastAsia"/>
        </w:rPr>
        <w:t>⑶</w:t>
      </w:r>
      <w:r w:rsidRPr="00FB31B5">
        <w:t>起动容量应不超过供电设备的过负荷能力。</w:t>
      </w:r>
    </w:p>
    <w:p w14:paraId="02B6FF79" w14:textId="77777777" w:rsidR="00E6683A" w:rsidRPr="00FB31B5" w:rsidRDefault="00E6683A">
      <w:pPr>
        <w:ind w:firstLine="435"/>
        <w:rPr>
          <w:rFonts w:hint="eastAsia"/>
        </w:rPr>
      </w:pPr>
      <w:r w:rsidRPr="00FB31B5">
        <w:rPr>
          <w:rFonts w:hint="eastAsia"/>
        </w:rPr>
        <w:t>⑷</w:t>
      </w:r>
      <w:r w:rsidRPr="00FB31B5">
        <w:t>应保证电动机和起动设备的动</w:t>
      </w:r>
      <w:r w:rsidRPr="00FB31B5">
        <w:rPr>
          <w:rFonts w:hint="eastAsia"/>
        </w:rPr>
        <w:t>态</w:t>
      </w:r>
      <w:r w:rsidRPr="00FB31B5">
        <w:t>稳定和热</w:t>
      </w:r>
      <w:r w:rsidRPr="00FB31B5">
        <w:rPr>
          <w:rFonts w:hint="eastAsia"/>
        </w:rPr>
        <w:t>态</w:t>
      </w:r>
      <w:r w:rsidRPr="00FB31B5">
        <w:t>稳定要求，即应符合制造厂规定的起动条件。</w:t>
      </w:r>
    </w:p>
    <w:p w14:paraId="41737450" w14:textId="77777777" w:rsidR="00E6683A" w:rsidRPr="00FB31B5" w:rsidRDefault="00E6683A">
      <w:pPr>
        <w:pStyle w:val="3"/>
        <w:numPr>
          <w:ilvl w:val="0"/>
          <w:numId w:val="6"/>
        </w:numPr>
        <w:rPr>
          <w:rFonts w:hint="eastAsia"/>
          <w:b w:val="0"/>
        </w:rPr>
      </w:pPr>
      <w:bookmarkStart w:id="205" w:name="_Toc41109923"/>
      <w:bookmarkStart w:id="206" w:name="_Toc43023697"/>
      <w:bookmarkStart w:id="207" w:name="_Toc43024766"/>
      <w:bookmarkStart w:id="208" w:name="_Toc43029918"/>
      <w:bookmarkStart w:id="209" w:name="_Toc149963486"/>
      <w:r w:rsidRPr="00FB31B5">
        <w:rPr>
          <w:rFonts w:hint="eastAsia"/>
          <w:b w:val="0"/>
        </w:rPr>
        <w:lastRenderedPageBreak/>
        <w:t>异步电动机</w:t>
      </w:r>
      <w:r w:rsidRPr="00FB31B5">
        <w:rPr>
          <w:rStyle w:val="a8"/>
          <w:bCs/>
          <w:szCs w:val="24"/>
        </w:rPr>
        <w:t>铭牌上标有哪些数据？</w:t>
      </w:r>
      <w:r w:rsidRPr="00FB31B5">
        <w:rPr>
          <w:rFonts w:hint="eastAsia"/>
          <w:b w:val="0"/>
        </w:rPr>
        <w:t>各表示什么意义？</w:t>
      </w:r>
      <w:bookmarkEnd w:id="205"/>
      <w:bookmarkEnd w:id="206"/>
      <w:bookmarkEnd w:id="207"/>
      <w:bookmarkEnd w:id="208"/>
      <w:bookmarkEnd w:id="209"/>
    </w:p>
    <w:p w14:paraId="0541F31D" w14:textId="77777777" w:rsidR="00E6683A" w:rsidRPr="00FB31B5" w:rsidRDefault="00E6683A">
      <w:pPr>
        <w:rPr>
          <w:rFonts w:hint="eastAsia"/>
        </w:rPr>
      </w:pPr>
      <w:r w:rsidRPr="00FB31B5">
        <w:rPr>
          <w:rFonts w:ascii="宋体" w:hAnsi="宋体" w:hint="eastAsia"/>
        </w:rPr>
        <w:t>答：</w:t>
      </w:r>
      <w:r w:rsidRPr="00FB31B5">
        <w:t>交流异步电动机铭牌上主要标记以下数据，并解释其意义如下：</w:t>
      </w:r>
    </w:p>
    <w:p w14:paraId="4E18660B" w14:textId="77777777" w:rsidR="00E6683A" w:rsidRPr="00FB31B5" w:rsidRDefault="00E6683A">
      <w:pPr>
        <w:ind w:leftChars="200" w:left="420" w:firstLineChars="7" w:firstLine="15"/>
        <w:rPr>
          <w:rFonts w:hint="eastAsia"/>
        </w:rPr>
      </w:pPr>
      <w:r w:rsidRPr="00FB31B5">
        <w:rPr>
          <w:rFonts w:hint="eastAsia"/>
        </w:rPr>
        <w:t>⑴</w:t>
      </w:r>
      <w:r w:rsidRPr="00FB31B5">
        <w:t>额定功率（</w:t>
      </w:r>
      <w:r w:rsidRPr="00FB31B5">
        <w:t>P</w:t>
      </w:r>
      <w:r w:rsidRPr="00FB31B5">
        <w:t>）：是电动机轴上的输出功率。</w:t>
      </w:r>
    </w:p>
    <w:p w14:paraId="190F8AEA" w14:textId="77777777" w:rsidR="00E6683A" w:rsidRPr="00FB31B5" w:rsidRDefault="00E6683A">
      <w:pPr>
        <w:ind w:leftChars="200" w:left="420" w:firstLineChars="7" w:firstLine="15"/>
        <w:rPr>
          <w:rFonts w:hint="eastAsia"/>
        </w:rPr>
      </w:pPr>
      <w:r w:rsidRPr="00FB31B5">
        <w:rPr>
          <w:rFonts w:hint="eastAsia"/>
        </w:rPr>
        <w:t>⑵</w:t>
      </w:r>
      <w:r w:rsidRPr="00FB31B5">
        <w:t>额定电压：指绕组上所加线电压。</w:t>
      </w:r>
    </w:p>
    <w:p w14:paraId="04510176" w14:textId="77777777" w:rsidR="00E6683A" w:rsidRPr="00FB31B5" w:rsidRDefault="00E6683A">
      <w:pPr>
        <w:ind w:leftChars="200" w:left="420" w:firstLineChars="7" w:firstLine="15"/>
        <w:rPr>
          <w:rFonts w:hint="eastAsia"/>
        </w:rPr>
      </w:pPr>
      <w:r w:rsidRPr="00FB31B5">
        <w:rPr>
          <w:rFonts w:hint="eastAsia"/>
        </w:rPr>
        <w:t>⑶</w:t>
      </w:r>
      <w:r w:rsidRPr="00FB31B5">
        <w:t>额定电流：定子绕组线电流。</w:t>
      </w:r>
    </w:p>
    <w:p w14:paraId="32B1C62A" w14:textId="77777777" w:rsidR="00E6683A" w:rsidRPr="00FB31B5" w:rsidRDefault="00E6683A">
      <w:pPr>
        <w:ind w:leftChars="200" w:left="420" w:firstLineChars="7" w:firstLine="15"/>
        <w:rPr>
          <w:rFonts w:hint="eastAsia"/>
        </w:rPr>
      </w:pPr>
      <w:r w:rsidRPr="00FB31B5">
        <w:rPr>
          <w:rFonts w:hint="eastAsia"/>
        </w:rPr>
        <w:t>⑷</w:t>
      </w:r>
      <w:r w:rsidRPr="00FB31B5">
        <w:t>额定转数（</w:t>
      </w:r>
      <w:r w:rsidRPr="00FB31B5">
        <w:t>r/min</w:t>
      </w:r>
      <w:r w:rsidRPr="00FB31B5">
        <w:t>）：额定负载下的转数。</w:t>
      </w:r>
    </w:p>
    <w:p w14:paraId="690BF8DF" w14:textId="77777777" w:rsidR="00E6683A" w:rsidRPr="00FB31B5" w:rsidRDefault="00E6683A">
      <w:pPr>
        <w:ind w:leftChars="200" w:left="420" w:firstLineChars="7" w:firstLine="15"/>
        <w:rPr>
          <w:rFonts w:hint="eastAsia"/>
        </w:rPr>
      </w:pPr>
      <w:r w:rsidRPr="00FB31B5">
        <w:rPr>
          <w:rFonts w:hint="eastAsia"/>
        </w:rPr>
        <w:t>⑸</w:t>
      </w:r>
      <w:r w:rsidRPr="00FB31B5">
        <w:t>温升：指绝缘等级所耐受超过环境温度</w:t>
      </w:r>
      <w:r w:rsidRPr="00FB31B5">
        <w:rPr>
          <w:rFonts w:hint="eastAsia"/>
        </w:rPr>
        <w:t>的</w:t>
      </w:r>
      <w:r w:rsidRPr="00FB31B5">
        <w:t>温升值。</w:t>
      </w:r>
    </w:p>
    <w:p w14:paraId="0B576505" w14:textId="77777777" w:rsidR="00E6683A" w:rsidRPr="00FB31B5" w:rsidRDefault="00E6683A">
      <w:pPr>
        <w:ind w:leftChars="200" w:left="420" w:firstLineChars="7" w:firstLine="15"/>
        <w:rPr>
          <w:rFonts w:hint="eastAsia"/>
        </w:rPr>
      </w:pPr>
      <w:r w:rsidRPr="00FB31B5">
        <w:rPr>
          <w:rFonts w:hint="eastAsia"/>
        </w:rPr>
        <w:t>⑹</w:t>
      </w:r>
      <w:r w:rsidRPr="00FB31B5">
        <w:t>工作定额：即电动机允许的工作运行方式。</w:t>
      </w:r>
    </w:p>
    <w:p w14:paraId="32CB3AC6" w14:textId="77777777" w:rsidR="00E6683A" w:rsidRPr="00FB31B5" w:rsidRDefault="00E6683A">
      <w:pPr>
        <w:ind w:leftChars="200" w:left="420" w:firstLineChars="7" w:firstLine="15"/>
        <w:rPr>
          <w:rFonts w:hint="eastAsia"/>
        </w:rPr>
      </w:pPr>
      <w:r w:rsidRPr="00FB31B5">
        <w:rPr>
          <w:rFonts w:hint="eastAsia"/>
        </w:rPr>
        <w:t>⑺</w:t>
      </w:r>
      <w:r w:rsidRPr="00FB31B5">
        <w:t>绕组的接法：</w:t>
      </w:r>
      <w:r w:rsidRPr="00FB31B5">
        <w:t>Δ</w:t>
      </w:r>
      <w:r w:rsidRPr="00FB31B5">
        <w:t>或</w:t>
      </w:r>
      <w:r w:rsidRPr="00FB31B5">
        <w:t>Y</w:t>
      </w:r>
      <w:r w:rsidRPr="00FB31B5">
        <w:t>联结，与额定电压相对应</w:t>
      </w:r>
      <w:r w:rsidRPr="00FB31B5">
        <w:rPr>
          <w:rFonts w:hint="eastAsia"/>
        </w:rPr>
        <w:t>。</w:t>
      </w:r>
    </w:p>
    <w:p w14:paraId="399A7C1F" w14:textId="77777777" w:rsidR="00E6683A" w:rsidRPr="00FB31B5" w:rsidRDefault="00E6683A">
      <w:pPr>
        <w:pStyle w:val="3"/>
        <w:numPr>
          <w:ilvl w:val="0"/>
          <w:numId w:val="6"/>
        </w:numPr>
        <w:rPr>
          <w:rFonts w:hint="eastAsia"/>
          <w:b w:val="0"/>
        </w:rPr>
      </w:pPr>
      <w:bookmarkStart w:id="210" w:name="_Toc41109924"/>
      <w:bookmarkStart w:id="211" w:name="_Toc43023698"/>
      <w:bookmarkStart w:id="212" w:name="_Toc43024767"/>
      <w:bookmarkStart w:id="213" w:name="_Toc43029919"/>
      <w:bookmarkStart w:id="214" w:name="_Toc149963487"/>
      <w:r w:rsidRPr="00FB31B5">
        <w:rPr>
          <w:rFonts w:hint="eastAsia"/>
          <w:b w:val="0"/>
        </w:rPr>
        <w:t>单相异步电动机采用分相电容的意义是什么？</w:t>
      </w:r>
      <w:bookmarkEnd w:id="210"/>
      <w:bookmarkEnd w:id="211"/>
      <w:bookmarkEnd w:id="212"/>
      <w:bookmarkEnd w:id="213"/>
      <w:bookmarkEnd w:id="214"/>
    </w:p>
    <w:p w14:paraId="769881F5" w14:textId="77777777" w:rsidR="00E6683A" w:rsidRPr="00FB31B5" w:rsidRDefault="00E6683A">
      <w:pPr>
        <w:rPr>
          <w:rFonts w:hint="eastAsia"/>
        </w:rPr>
      </w:pPr>
      <w:r w:rsidRPr="00FB31B5">
        <w:rPr>
          <w:rFonts w:ascii="宋体" w:hAnsi="宋体" w:hint="eastAsia"/>
        </w:rPr>
        <w:t>答：</w:t>
      </w:r>
      <w:r w:rsidRPr="00FB31B5">
        <w:rPr>
          <w:rFonts w:hint="eastAsia"/>
        </w:rPr>
        <w:t>在单相电动机的定子绕组中通入单相交流电时，产生交变脉动磁场。脉动磁场可以分解为两个大小相等、方向相反的旋转磁场它们在转子上产生的电磁转矩大小相等、方向相反，故起动转矩为零。因此单相异步电动机的固有特性是不能自行起动的，但一经起动即可连续地运转。利用电容器移相的作用，产生两相旋转磁场，从而获得起动转矩，使电动机起动。</w:t>
      </w:r>
    </w:p>
    <w:p w14:paraId="53BE85E5" w14:textId="77777777" w:rsidR="00E6683A" w:rsidRPr="00FB31B5" w:rsidRDefault="00E6683A">
      <w:pPr>
        <w:pStyle w:val="3"/>
        <w:numPr>
          <w:ilvl w:val="0"/>
          <w:numId w:val="6"/>
        </w:numPr>
        <w:rPr>
          <w:rFonts w:hint="eastAsia"/>
          <w:b w:val="0"/>
        </w:rPr>
      </w:pPr>
      <w:bookmarkStart w:id="215" w:name="_Toc41109925"/>
      <w:bookmarkStart w:id="216" w:name="_Toc43023699"/>
      <w:bookmarkStart w:id="217" w:name="_Toc43024768"/>
      <w:bookmarkStart w:id="218" w:name="_Toc43029920"/>
      <w:bookmarkStart w:id="219" w:name="_Toc149963488"/>
      <w:r w:rsidRPr="00FB31B5">
        <w:rPr>
          <w:b w:val="0"/>
        </w:rPr>
        <w:t>同步电机与异步电机主要区别是什么？同步电机</w:t>
      </w:r>
      <w:r w:rsidRPr="00FB31B5">
        <w:rPr>
          <w:rFonts w:hint="eastAsia"/>
          <w:b w:val="0"/>
        </w:rPr>
        <w:t>有哪些分类？</w:t>
      </w:r>
      <w:bookmarkEnd w:id="215"/>
      <w:bookmarkEnd w:id="216"/>
      <w:bookmarkEnd w:id="217"/>
      <w:bookmarkEnd w:id="218"/>
      <w:bookmarkEnd w:id="219"/>
    </w:p>
    <w:p w14:paraId="4F237FA0" w14:textId="77777777" w:rsidR="00E6683A" w:rsidRPr="00FB31B5" w:rsidRDefault="00E6683A">
      <w:pPr>
        <w:rPr>
          <w:rFonts w:hint="eastAsia"/>
        </w:rPr>
      </w:pPr>
      <w:r w:rsidRPr="00FB31B5">
        <w:t>答：同步电动机与异步电动机的主要区别是：同步电动机在稳态和电网频率</w:t>
      </w:r>
      <w:r w:rsidRPr="00FB31B5">
        <w:rPr>
          <w:rFonts w:hint="eastAsia"/>
          <w:iCs/>
        </w:rPr>
        <w:t>f</w:t>
      </w:r>
      <w:r w:rsidRPr="00FB31B5">
        <w:t>为常数的条件下，其平均转速</w:t>
      </w:r>
      <w:r w:rsidRPr="00FB31B5">
        <w:rPr>
          <w:iCs/>
        </w:rPr>
        <w:t>n</w:t>
      </w:r>
      <w:r w:rsidRPr="00FB31B5">
        <w:t>恒为同步转速而与负载大小无关。</w:t>
      </w:r>
    </w:p>
    <w:p w14:paraId="1FE40A5F" w14:textId="77777777" w:rsidR="00E6683A" w:rsidRPr="00FB31B5" w:rsidRDefault="00E6683A">
      <w:pPr>
        <w:ind w:firstLineChars="200" w:firstLine="420"/>
        <w:rPr>
          <w:rFonts w:hint="eastAsia"/>
        </w:rPr>
      </w:pPr>
      <w:r w:rsidRPr="00FB31B5">
        <w:t>同步电机按运行方式、频率和结构型式分类如下：</w:t>
      </w:r>
    </w:p>
    <w:p w14:paraId="0A6EB1E9" w14:textId="77777777" w:rsidR="00E6683A" w:rsidRPr="00FB31B5" w:rsidRDefault="00E6683A">
      <w:pPr>
        <w:ind w:firstLineChars="200" w:firstLine="420"/>
        <w:rPr>
          <w:rFonts w:hint="eastAsia"/>
        </w:rPr>
      </w:pPr>
      <w:r w:rsidRPr="00FB31B5">
        <w:rPr>
          <w:rFonts w:hint="eastAsia"/>
        </w:rPr>
        <w:t>（</w:t>
      </w:r>
      <w:r w:rsidRPr="00FB31B5">
        <w:rPr>
          <w:rFonts w:hint="eastAsia"/>
        </w:rPr>
        <w:t>1</w:t>
      </w:r>
      <w:r w:rsidRPr="00FB31B5">
        <w:rPr>
          <w:rFonts w:hint="eastAsia"/>
        </w:rPr>
        <w:t>）</w:t>
      </w:r>
      <w:r w:rsidRPr="00FB31B5">
        <w:t>按运行方式和功率转换方向分为</w:t>
      </w:r>
      <w:r w:rsidRPr="00FB31B5">
        <w:rPr>
          <w:rFonts w:hint="eastAsia"/>
        </w:rPr>
        <w:t>：</w:t>
      </w:r>
      <w:r w:rsidRPr="00FB31B5">
        <w:t>发电机、电动机和补偿机三类。</w:t>
      </w:r>
    </w:p>
    <w:p w14:paraId="53ABF17D" w14:textId="77777777" w:rsidR="00E6683A" w:rsidRPr="00FB31B5" w:rsidRDefault="00E6683A">
      <w:pPr>
        <w:ind w:firstLineChars="200" w:firstLine="420"/>
        <w:rPr>
          <w:rFonts w:hint="eastAsia"/>
        </w:rPr>
      </w:pPr>
      <w:r w:rsidRPr="00FB31B5">
        <w:rPr>
          <w:rFonts w:hint="eastAsia"/>
        </w:rPr>
        <w:t>（</w:t>
      </w:r>
      <w:r w:rsidRPr="00FB31B5">
        <w:rPr>
          <w:rFonts w:hint="eastAsia"/>
        </w:rPr>
        <w:t>2</w:t>
      </w:r>
      <w:r w:rsidRPr="00FB31B5">
        <w:rPr>
          <w:rFonts w:hint="eastAsia"/>
        </w:rPr>
        <w:t>）</w:t>
      </w:r>
      <w:r w:rsidRPr="00FB31B5">
        <w:t>按结构分为</w:t>
      </w:r>
      <w:r w:rsidRPr="00FB31B5">
        <w:rPr>
          <w:rFonts w:hint="eastAsia"/>
        </w:rPr>
        <w:t>：</w:t>
      </w:r>
      <w:r w:rsidRPr="00FB31B5">
        <w:t>旋转电枢式和旋转磁极式两种。在旋转磁极式中，按磁极的形状、又可分为凸极式和隐极式两种</w:t>
      </w:r>
    </w:p>
    <w:p w14:paraId="065C2AF2" w14:textId="77777777" w:rsidR="00E6683A" w:rsidRPr="00FB31B5" w:rsidRDefault="00E6683A">
      <w:pPr>
        <w:pStyle w:val="2"/>
        <w:rPr>
          <w:rFonts w:hint="eastAsia"/>
          <w:b w:val="0"/>
          <w:szCs w:val="20"/>
        </w:rPr>
      </w:pPr>
      <w:bookmarkStart w:id="220" w:name="_Toc41109926"/>
      <w:bookmarkStart w:id="221" w:name="_Toc43023700"/>
      <w:bookmarkStart w:id="222" w:name="_Toc43024769"/>
      <w:bookmarkStart w:id="223" w:name="_Toc43029921"/>
      <w:bookmarkStart w:id="224" w:name="_Toc149963489"/>
      <w:r w:rsidRPr="00FB31B5">
        <w:rPr>
          <w:rFonts w:hint="eastAsia"/>
          <w:b w:val="0"/>
          <w:szCs w:val="20"/>
        </w:rPr>
        <w:t>第二节：电子学基础知识</w:t>
      </w:r>
      <w:bookmarkEnd w:id="12"/>
      <w:bookmarkEnd w:id="220"/>
      <w:bookmarkEnd w:id="221"/>
      <w:bookmarkEnd w:id="222"/>
      <w:bookmarkEnd w:id="223"/>
      <w:bookmarkEnd w:id="224"/>
    </w:p>
    <w:p w14:paraId="18E833EC" w14:textId="77777777" w:rsidR="00E6683A" w:rsidRPr="00FB31B5" w:rsidRDefault="00E6683A">
      <w:pPr>
        <w:pStyle w:val="3"/>
        <w:numPr>
          <w:ilvl w:val="0"/>
          <w:numId w:val="6"/>
        </w:numPr>
        <w:rPr>
          <w:rFonts w:hint="eastAsia"/>
          <w:b w:val="0"/>
        </w:rPr>
      </w:pPr>
      <w:bookmarkStart w:id="225" w:name="_Toc41109927"/>
      <w:bookmarkStart w:id="226" w:name="_Toc43023701"/>
      <w:bookmarkStart w:id="227" w:name="_Toc43024770"/>
      <w:bookmarkStart w:id="228" w:name="_Toc43029922"/>
      <w:bookmarkStart w:id="229" w:name="_Toc149963490"/>
      <w:r w:rsidRPr="00FB31B5">
        <w:rPr>
          <w:rFonts w:hint="eastAsia"/>
          <w:b w:val="0"/>
        </w:rPr>
        <w:t>半导体导电特性主要有哪些？</w:t>
      </w:r>
      <w:bookmarkEnd w:id="225"/>
      <w:bookmarkEnd w:id="226"/>
      <w:bookmarkEnd w:id="227"/>
      <w:bookmarkEnd w:id="228"/>
      <w:bookmarkEnd w:id="229"/>
    </w:p>
    <w:p w14:paraId="1F1CAC71" w14:textId="77777777" w:rsidR="00E6683A" w:rsidRPr="00FB31B5" w:rsidRDefault="00E6683A">
      <w:pPr>
        <w:rPr>
          <w:rFonts w:hint="eastAsia"/>
        </w:rPr>
      </w:pPr>
      <w:r w:rsidRPr="00FB31B5">
        <w:rPr>
          <w:rFonts w:hint="eastAsia"/>
        </w:rPr>
        <w:t>答：纯净的半导体材料在绝对零度（</w:t>
      </w:r>
      <w:r w:rsidRPr="00FB31B5">
        <w:rPr>
          <w:rFonts w:hint="eastAsia"/>
        </w:rPr>
        <w:t>-273</w:t>
      </w:r>
      <w:r w:rsidRPr="00FB31B5">
        <w:rPr>
          <w:rFonts w:hint="eastAsia"/>
        </w:rPr>
        <w:t>℃）时，其内部没有载流子可供导电，此时的半导体与绝缘体非常相似。但是，随着外加条件的改变（如环境温度、光照增强、掺杂等），半导体中就会出现载流子，从而具有一定的导电能力。其导电特性如下：</w:t>
      </w:r>
    </w:p>
    <w:p w14:paraId="2A103E5F" w14:textId="77777777" w:rsidR="00E6683A" w:rsidRPr="00FB31B5" w:rsidRDefault="00E6683A">
      <w:pPr>
        <w:ind w:firstLineChars="200" w:firstLine="420"/>
        <w:rPr>
          <w:rFonts w:hint="eastAsia"/>
        </w:rPr>
      </w:pPr>
      <w:r w:rsidRPr="00FB31B5">
        <w:rPr>
          <w:rFonts w:hint="eastAsia"/>
        </w:rPr>
        <w:t>⑴热敏特性：随着环境温度的升高，半导体的电阻率下降，导电能力增强；</w:t>
      </w:r>
    </w:p>
    <w:p w14:paraId="4C359BC0" w14:textId="77777777" w:rsidR="00E6683A" w:rsidRPr="00FB31B5" w:rsidRDefault="00E6683A">
      <w:pPr>
        <w:ind w:firstLineChars="200" w:firstLine="420"/>
        <w:rPr>
          <w:rFonts w:hint="eastAsia"/>
        </w:rPr>
      </w:pPr>
      <w:r w:rsidRPr="00FB31B5">
        <w:rPr>
          <w:rFonts w:hint="eastAsia"/>
        </w:rPr>
        <w:t>⑵光敏特性：有些半导体材料（硫化镉）受到光照时，电阻率明显下降，导电能力变的很强；无光照时，又变的像绝缘体一样不导电，利用这一特性可制成各种光敏器件；</w:t>
      </w:r>
    </w:p>
    <w:p w14:paraId="3FA4FB67" w14:textId="77777777" w:rsidR="00E6683A" w:rsidRPr="00FB31B5" w:rsidRDefault="00E6683A">
      <w:pPr>
        <w:ind w:firstLineChars="200" w:firstLine="420"/>
        <w:rPr>
          <w:rFonts w:hint="eastAsia"/>
        </w:rPr>
      </w:pPr>
      <w:r w:rsidRPr="00FB31B5">
        <w:rPr>
          <w:rFonts w:hint="eastAsia"/>
        </w:rPr>
        <w:t>⑶掺杂特性：在纯净的半导体中掺入某种合适的微量杂质元素，就能增加半导体中载流子的浓度，从而可以增强半导体的导电能力；</w:t>
      </w:r>
    </w:p>
    <w:p w14:paraId="374D726A" w14:textId="77777777" w:rsidR="00E6683A" w:rsidRPr="00FB31B5" w:rsidRDefault="00E6683A">
      <w:pPr>
        <w:ind w:firstLineChars="200" w:firstLine="420"/>
        <w:rPr>
          <w:rFonts w:hint="eastAsia"/>
        </w:rPr>
      </w:pPr>
      <w:r w:rsidRPr="00FB31B5">
        <w:rPr>
          <w:rFonts w:hint="eastAsia"/>
        </w:rPr>
        <w:t>⑷其他敏感特性：有些半导体材料具有压敏、磁敏、湿敏、嗅敏、气敏等特性，还有些半导体材料，它们的上述某些特性还能逆转。</w:t>
      </w:r>
    </w:p>
    <w:p w14:paraId="312B17BD" w14:textId="77777777" w:rsidR="00E6683A" w:rsidRPr="00FB31B5" w:rsidRDefault="00E6683A">
      <w:pPr>
        <w:pStyle w:val="3"/>
        <w:numPr>
          <w:ilvl w:val="0"/>
          <w:numId w:val="6"/>
        </w:numPr>
        <w:rPr>
          <w:rFonts w:hint="eastAsia"/>
          <w:b w:val="0"/>
        </w:rPr>
      </w:pPr>
      <w:bookmarkStart w:id="230" w:name="_Toc41109929"/>
      <w:bookmarkStart w:id="231" w:name="_Toc43023702"/>
      <w:bookmarkStart w:id="232" w:name="_Toc43024771"/>
      <w:bookmarkStart w:id="233" w:name="_Toc43029923"/>
      <w:bookmarkStart w:id="234" w:name="_Toc149963491"/>
      <w:r w:rsidRPr="00FB31B5">
        <w:rPr>
          <w:rFonts w:hint="eastAsia"/>
          <w:b w:val="0"/>
        </w:rPr>
        <w:lastRenderedPageBreak/>
        <w:t>什么是PN结？为什么有时又称为耗尽层和阻挡层？</w:t>
      </w:r>
      <w:bookmarkEnd w:id="230"/>
      <w:bookmarkEnd w:id="231"/>
      <w:bookmarkEnd w:id="232"/>
      <w:bookmarkEnd w:id="233"/>
      <w:bookmarkEnd w:id="234"/>
    </w:p>
    <w:p w14:paraId="5D3A6F39" w14:textId="77777777" w:rsidR="00E6683A" w:rsidRPr="00FB31B5" w:rsidRDefault="00E6683A">
      <w:pPr>
        <w:rPr>
          <w:rFonts w:hint="eastAsia"/>
        </w:rPr>
      </w:pPr>
      <w:r w:rsidRPr="00FB31B5">
        <w:rPr>
          <w:rFonts w:hint="eastAsia"/>
        </w:rPr>
        <w:t>答：在</w:t>
      </w:r>
      <w:r w:rsidRPr="00FB31B5">
        <w:rPr>
          <w:rFonts w:hint="eastAsia"/>
        </w:rPr>
        <w:t>P</w:t>
      </w:r>
      <w:r w:rsidRPr="00FB31B5">
        <w:rPr>
          <w:rFonts w:hint="eastAsia"/>
        </w:rPr>
        <w:t>型半导体和</w:t>
      </w:r>
      <w:r w:rsidRPr="00FB31B5">
        <w:rPr>
          <w:rFonts w:hint="eastAsia"/>
        </w:rPr>
        <w:t>N</w:t>
      </w:r>
      <w:r w:rsidRPr="00FB31B5">
        <w:rPr>
          <w:rFonts w:hint="eastAsia"/>
        </w:rPr>
        <w:t>型半导体结合后，由于在它们交界处电子和空穴的浓度的差别，电子和空穴都由浓度高的地方向浓度低的地方扩散，留下了不能移动的正负离子，这些不能移动的带电粒子称为空间电荷，它们集中在</w:t>
      </w:r>
      <w:r w:rsidRPr="00FB31B5">
        <w:rPr>
          <w:rFonts w:hint="eastAsia"/>
        </w:rPr>
        <w:t>P</w:t>
      </w:r>
      <w:r w:rsidRPr="00FB31B5">
        <w:rPr>
          <w:rFonts w:hint="eastAsia"/>
        </w:rPr>
        <w:t>区和</w:t>
      </w:r>
      <w:r w:rsidRPr="00FB31B5">
        <w:rPr>
          <w:rFonts w:hint="eastAsia"/>
        </w:rPr>
        <w:t>N</w:t>
      </w:r>
      <w:r w:rsidRPr="00FB31B5">
        <w:rPr>
          <w:rFonts w:hint="eastAsia"/>
        </w:rPr>
        <w:t>区交界面附近，形成了一个很薄的空间电荷区，这也就是我们所说的</w:t>
      </w:r>
      <w:r w:rsidRPr="00FB31B5">
        <w:rPr>
          <w:rFonts w:hint="eastAsia"/>
        </w:rPr>
        <w:t>PN</w:t>
      </w:r>
      <w:r w:rsidRPr="00FB31B5">
        <w:rPr>
          <w:rFonts w:hint="eastAsia"/>
        </w:rPr>
        <w:t>结。</w:t>
      </w:r>
    </w:p>
    <w:p w14:paraId="25C9B513" w14:textId="77777777" w:rsidR="00E6683A" w:rsidRPr="00FB31B5" w:rsidRDefault="00E6683A">
      <w:pPr>
        <w:rPr>
          <w:rFonts w:hint="eastAsia"/>
        </w:rPr>
      </w:pPr>
      <w:r w:rsidRPr="00FB31B5">
        <w:rPr>
          <w:rFonts w:hint="eastAsia"/>
        </w:rPr>
        <w:t xml:space="preserve">    </w:t>
      </w:r>
      <w:r w:rsidRPr="00FB31B5">
        <w:rPr>
          <w:rFonts w:hint="eastAsia"/>
        </w:rPr>
        <w:t>由于在空间电荷区内，多数载流子已扩散到对方并被复合掉了，或可以说消耗尽了，因此空间电荷区有时又称耗尽层。同时空间电荷区形成的电场的方向与载流子的扩散运动的方向相反，对多数载流子的扩散有阻挡作用，故而空间电荷区有时又可称阻挡层。</w:t>
      </w:r>
    </w:p>
    <w:p w14:paraId="46346BCD" w14:textId="77777777" w:rsidR="00E6683A" w:rsidRPr="00FB31B5" w:rsidRDefault="00E6683A">
      <w:pPr>
        <w:pStyle w:val="3"/>
        <w:numPr>
          <w:ilvl w:val="0"/>
          <w:numId w:val="6"/>
        </w:numPr>
        <w:rPr>
          <w:rFonts w:hint="eastAsia"/>
          <w:b w:val="0"/>
        </w:rPr>
      </w:pPr>
      <w:bookmarkStart w:id="235" w:name="_Toc41109932"/>
      <w:bookmarkStart w:id="236" w:name="_Toc43023703"/>
      <w:bookmarkStart w:id="237" w:name="_Toc43024772"/>
      <w:bookmarkStart w:id="238" w:name="_Toc43029924"/>
      <w:bookmarkStart w:id="239" w:name="_Toc149963492"/>
      <w:r w:rsidRPr="00FB31B5">
        <w:rPr>
          <w:rFonts w:hint="eastAsia"/>
          <w:b w:val="0"/>
        </w:rPr>
        <w:t>半导体二极管是怎样分类的？</w:t>
      </w:r>
      <w:bookmarkEnd w:id="235"/>
      <w:bookmarkEnd w:id="236"/>
      <w:bookmarkEnd w:id="237"/>
      <w:bookmarkEnd w:id="238"/>
      <w:bookmarkEnd w:id="239"/>
    </w:p>
    <w:p w14:paraId="64185F67" w14:textId="77777777" w:rsidR="00E6683A" w:rsidRPr="00FB31B5" w:rsidRDefault="00E6683A">
      <w:pPr>
        <w:rPr>
          <w:rFonts w:hint="eastAsia"/>
        </w:rPr>
      </w:pPr>
      <w:r w:rsidRPr="00FB31B5">
        <w:rPr>
          <w:rFonts w:hint="eastAsia"/>
        </w:rPr>
        <w:t>答：按材料划分二极管，常用的有硅二极管和锗二极管两种；</w:t>
      </w:r>
    </w:p>
    <w:p w14:paraId="1610DAA5" w14:textId="77777777" w:rsidR="00E6683A" w:rsidRPr="00FB31B5" w:rsidRDefault="00E6683A">
      <w:pPr>
        <w:ind w:firstLineChars="200" w:firstLine="420"/>
        <w:rPr>
          <w:rFonts w:hint="eastAsia"/>
        </w:rPr>
      </w:pPr>
      <w:r w:rsidRPr="00FB31B5">
        <w:rPr>
          <w:rFonts w:hint="eastAsia"/>
        </w:rPr>
        <w:t>按管芯结构特点不同，可分为点接触型二极管和面接触型二极管；</w:t>
      </w:r>
    </w:p>
    <w:p w14:paraId="1FA0B8D2" w14:textId="77777777" w:rsidR="00E6683A" w:rsidRPr="00FB31B5" w:rsidRDefault="00E6683A">
      <w:pPr>
        <w:ind w:firstLineChars="200" w:firstLine="420"/>
        <w:rPr>
          <w:rFonts w:hint="eastAsia"/>
        </w:rPr>
      </w:pPr>
      <w:r w:rsidRPr="00FB31B5">
        <w:rPr>
          <w:rFonts w:hint="eastAsia"/>
        </w:rPr>
        <w:t>按照用途划分，则有许多种，下面介绍几种常用的二极管。</w:t>
      </w:r>
    </w:p>
    <w:p w14:paraId="73DF11B3" w14:textId="77777777" w:rsidR="00E6683A" w:rsidRPr="00FB31B5" w:rsidRDefault="00E6683A">
      <w:pPr>
        <w:rPr>
          <w:rFonts w:hint="eastAsia"/>
        </w:rPr>
      </w:pPr>
      <w:r w:rsidRPr="00FB31B5">
        <w:rPr>
          <w:rFonts w:hint="eastAsia"/>
        </w:rPr>
        <w:t xml:space="preserve">    (1)</w:t>
      </w:r>
      <w:r w:rsidRPr="00FB31B5">
        <w:rPr>
          <w:rFonts w:hint="eastAsia"/>
        </w:rPr>
        <w:t>普通二极管：这种二极管可以用来整流、钳位、开关等。</w:t>
      </w:r>
    </w:p>
    <w:p w14:paraId="4FB6EFD2" w14:textId="77777777" w:rsidR="00E6683A" w:rsidRPr="00FB31B5" w:rsidRDefault="00E6683A">
      <w:pPr>
        <w:rPr>
          <w:rFonts w:hint="eastAsia"/>
        </w:rPr>
      </w:pPr>
      <w:r w:rsidRPr="00FB31B5">
        <w:rPr>
          <w:rFonts w:hint="eastAsia"/>
        </w:rPr>
        <w:t xml:space="preserve">    (2)</w:t>
      </w:r>
      <w:r w:rsidRPr="00FB31B5">
        <w:rPr>
          <w:rFonts w:hint="eastAsia"/>
        </w:rPr>
        <w:t>稳压二极管：这种二极管具有稳压特性，故常用在需要输出稳定直流电压的电源电路中。</w:t>
      </w:r>
    </w:p>
    <w:p w14:paraId="381B256E" w14:textId="77777777" w:rsidR="00E6683A" w:rsidRPr="00FB31B5" w:rsidRDefault="00E6683A">
      <w:pPr>
        <w:ind w:firstLine="435"/>
        <w:rPr>
          <w:rFonts w:hint="eastAsia"/>
        </w:rPr>
      </w:pPr>
      <w:r w:rsidRPr="00FB31B5">
        <w:rPr>
          <w:rFonts w:hint="eastAsia"/>
        </w:rPr>
        <w:t>(3)</w:t>
      </w:r>
      <w:r w:rsidRPr="00FB31B5">
        <w:rPr>
          <w:rFonts w:hint="eastAsia"/>
        </w:rPr>
        <w:t>发光二极管：这种二极管在导通时能发出光，根据所用材料的不同，其发光颜色有红色、黄色、绿色、蓝色等。</w:t>
      </w:r>
    </w:p>
    <w:p w14:paraId="0477B426" w14:textId="77777777" w:rsidR="00E6683A" w:rsidRPr="00FB31B5" w:rsidRDefault="00E6683A">
      <w:pPr>
        <w:pStyle w:val="3"/>
        <w:numPr>
          <w:ilvl w:val="0"/>
          <w:numId w:val="6"/>
        </w:numPr>
        <w:rPr>
          <w:rFonts w:hint="eastAsia"/>
          <w:b w:val="0"/>
        </w:rPr>
      </w:pPr>
      <w:bookmarkStart w:id="240" w:name="_Toc41109933"/>
      <w:bookmarkStart w:id="241" w:name="_Toc43023704"/>
      <w:bookmarkStart w:id="242" w:name="_Toc43024773"/>
      <w:bookmarkStart w:id="243" w:name="_Toc43029925"/>
      <w:bookmarkStart w:id="244" w:name="_Toc149963493"/>
      <w:r w:rsidRPr="00FB31B5">
        <w:rPr>
          <w:rFonts w:hint="eastAsia"/>
          <w:b w:val="0"/>
        </w:rPr>
        <w:t>什么是二极管的伏安特性？</w:t>
      </w:r>
      <w:bookmarkEnd w:id="240"/>
      <w:bookmarkEnd w:id="241"/>
      <w:bookmarkEnd w:id="242"/>
      <w:bookmarkEnd w:id="243"/>
      <w:bookmarkEnd w:id="244"/>
    </w:p>
    <w:p w14:paraId="7F46B858" w14:textId="77777777" w:rsidR="00E6683A" w:rsidRPr="00FB31B5" w:rsidRDefault="00E6683A">
      <w:pPr>
        <w:rPr>
          <w:rFonts w:hint="eastAsia"/>
        </w:rPr>
      </w:pPr>
      <w:r w:rsidRPr="00FB31B5">
        <w:rPr>
          <w:rFonts w:hint="eastAsia"/>
        </w:rPr>
        <w:t>答：二极管的伏</w:t>
      </w:r>
      <w:r w:rsidRPr="00FB31B5">
        <w:rPr>
          <w:rFonts w:hint="eastAsia"/>
        </w:rPr>
        <w:t>----</w:t>
      </w:r>
      <w:r w:rsidRPr="00FB31B5">
        <w:rPr>
          <w:rFonts w:hint="eastAsia"/>
        </w:rPr>
        <w:t>安特性直观的表现了单向导电性能，二极管的伏</w:t>
      </w:r>
      <w:r w:rsidRPr="00FB31B5">
        <w:rPr>
          <w:rFonts w:hint="eastAsia"/>
        </w:rPr>
        <w:t>----</w:t>
      </w:r>
      <w:r w:rsidRPr="00FB31B5">
        <w:rPr>
          <w:rFonts w:hint="eastAsia"/>
        </w:rPr>
        <w:t>安特性是非线性的，正反向导电性能有很大差别。二极管是非线性元件。而且当正向电压小于“门坎电压”时</w:t>
      </w:r>
    </w:p>
    <w:p w14:paraId="571AFE0E" w14:textId="77777777" w:rsidR="00E6683A" w:rsidRPr="00FB31B5" w:rsidRDefault="00E6683A">
      <w:pPr>
        <w:rPr>
          <w:rFonts w:hint="eastAsia"/>
        </w:rPr>
      </w:pPr>
      <w:r w:rsidRPr="00FB31B5">
        <w:rPr>
          <w:rFonts w:hint="eastAsia"/>
        </w:rPr>
        <w:t>电流几乎为零、大于“门坎电压”后、电流增长很快。反向饱和电流很小且随温度变化，反向电压过大会产生反向击穿。</w:t>
      </w:r>
    </w:p>
    <w:p w14:paraId="4191431E" w14:textId="77777777" w:rsidR="00E6683A" w:rsidRPr="00FB31B5" w:rsidRDefault="00E6683A">
      <w:pPr>
        <w:rPr>
          <w:rFonts w:hint="eastAsia"/>
        </w:rPr>
      </w:pPr>
    </w:p>
    <w:p w14:paraId="7CC89C2E" w14:textId="77777777" w:rsidR="00E6683A" w:rsidRPr="00FB31B5" w:rsidRDefault="00E6683A">
      <w:pPr>
        <w:rPr>
          <w:rFonts w:hint="eastAsia"/>
        </w:rPr>
      </w:pPr>
      <w:r w:rsidRPr="00FB31B5">
        <w:object w:dxaOrig="6419" w:dyaOrig="5339" w14:anchorId="0E99707E">
          <v:shape id="_x0000_i1050" type="#_x0000_t75" style="width:321pt;height:267pt" o:ole="">
            <v:imagedata r:id="rId41" o:title=""/>
          </v:shape>
          <o:OLEObject Type="Embed" ProgID="PBrush" ShapeID="_x0000_i1050" DrawAspect="Content" ObjectID="_1819437127" r:id="rId42"/>
        </w:object>
      </w:r>
    </w:p>
    <w:p w14:paraId="371C7916" w14:textId="77777777" w:rsidR="00E6683A" w:rsidRPr="00FB31B5" w:rsidRDefault="00E6683A">
      <w:pPr>
        <w:ind w:firstLineChars="1200" w:firstLine="2520"/>
        <w:rPr>
          <w:rFonts w:hint="eastAsia"/>
        </w:rPr>
      </w:pPr>
      <w:r w:rsidRPr="00FB31B5">
        <w:rPr>
          <w:rFonts w:hint="eastAsia"/>
        </w:rPr>
        <w:t>图</w:t>
      </w:r>
      <w:r w:rsidRPr="00FB31B5">
        <w:rPr>
          <w:rFonts w:hint="eastAsia"/>
        </w:rPr>
        <w:t>2</w:t>
      </w:r>
      <w:r w:rsidRPr="00FB31B5">
        <w:rPr>
          <w:rFonts w:hint="eastAsia"/>
        </w:rPr>
        <w:t>—</w:t>
      </w:r>
      <w:r w:rsidRPr="00FB31B5">
        <w:rPr>
          <w:rFonts w:hint="eastAsia"/>
        </w:rPr>
        <w:t>8</w:t>
      </w:r>
      <w:r w:rsidRPr="00FB31B5">
        <w:rPr>
          <w:rFonts w:hint="eastAsia"/>
        </w:rPr>
        <w:t>二极管的伏</w:t>
      </w:r>
      <w:r w:rsidRPr="00FB31B5">
        <w:rPr>
          <w:rFonts w:hint="eastAsia"/>
        </w:rPr>
        <w:t>----</w:t>
      </w:r>
      <w:r w:rsidRPr="00FB31B5">
        <w:rPr>
          <w:rFonts w:hint="eastAsia"/>
        </w:rPr>
        <w:t>安特性</w:t>
      </w:r>
    </w:p>
    <w:p w14:paraId="5A5E1BE1" w14:textId="77777777" w:rsidR="00E6683A" w:rsidRPr="00FB31B5" w:rsidRDefault="00E6683A">
      <w:pPr>
        <w:pStyle w:val="3"/>
        <w:numPr>
          <w:ilvl w:val="0"/>
          <w:numId w:val="6"/>
        </w:numPr>
        <w:rPr>
          <w:rFonts w:hint="eastAsia"/>
          <w:b w:val="0"/>
        </w:rPr>
      </w:pPr>
      <w:bookmarkStart w:id="245" w:name="_Toc41109934"/>
      <w:bookmarkStart w:id="246" w:name="_Toc43023705"/>
      <w:bookmarkStart w:id="247" w:name="_Toc43024774"/>
      <w:bookmarkStart w:id="248" w:name="_Toc43029926"/>
      <w:bookmarkStart w:id="249" w:name="_Toc149963494"/>
      <w:r w:rsidRPr="00FB31B5">
        <w:rPr>
          <w:rFonts w:hint="eastAsia"/>
          <w:b w:val="0"/>
        </w:rPr>
        <w:t>什么叫稳压管？稳压管有哪些主要参数？</w:t>
      </w:r>
      <w:bookmarkEnd w:id="245"/>
      <w:bookmarkEnd w:id="246"/>
      <w:bookmarkEnd w:id="247"/>
      <w:bookmarkEnd w:id="248"/>
      <w:bookmarkEnd w:id="249"/>
    </w:p>
    <w:p w14:paraId="67606D3D" w14:textId="77777777" w:rsidR="00E6683A" w:rsidRPr="00FB31B5" w:rsidRDefault="00E6683A">
      <w:pPr>
        <w:rPr>
          <w:rFonts w:hint="eastAsia"/>
        </w:rPr>
      </w:pPr>
      <w:r w:rsidRPr="00FB31B5">
        <w:rPr>
          <w:rFonts w:hint="eastAsia"/>
        </w:rPr>
        <w:t>答：⑴稳压管是—种特殊的面接触型二极管，它是利用</w:t>
      </w:r>
      <w:r w:rsidRPr="00FB31B5">
        <w:rPr>
          <w:rFonts w:hint="eastAsia"/>
        </w:rPr>
        <w:t>PN</w:t>
      </w:r>
      <w:r w:rsidRPr="00FB31B5">
        <w:rPr>
          <w:rFonts w:hint="eastAsia"/>
        </w:rPr>
        <w:t>结的击穿特性而制成的，工作在反向击穿区。由于它在电路中与适当数值的电阻配合后能起到稳定电压的作用，故称为稳压管。稳压管特性及符号如下图</w:t>
      </w:r>
      <w:r w:rsidRPr="00FB31B5">
        <w:rPr>
          <w:rFonts w:hint="eastAsia"/>
        </w:rPr>
        <w:t>2</w:t>
      </w:r>
      <w:r w:rsidRPr="00FB31B5">
        <w:rPr>
          <w:rFonts w:hint="eastAsia"/>
        </w:rPr>
        <w:t>—</w:t>
      </w:r>
      <w:r w:rsidRPr="00FB31B5">
        <w:rPr>
          <w:rFonts w:hint="eastAsia"/>
        </w:rPr>
        <w:t>9</w:t>
      </w:r>
      <w:r w:rsidRPr="00FB31B5">
        <w:rPr>
          <w:rFonts w:hint="eastAsia"/>
        </w:rPr>
        <w:t>，通过稳压管的电流变化很大，而管子两端电压变化很小，故而能起到稳定电压的作用。</w:t>
      </w:r>
    </w:p>
    <w:p w14:paraId="794BA994" w14:textId="77777777" w:rsidR="00E6683A" w:rsidRPr="00FB31B5" w:rsidRDefault="00E6683A">
      <w:pPr>
        <w:ind w:firstLineChars="200" w:firstLine="420"/>
        <w:rPr>
          <w:rFonts w:hint="eastAsia"/>
        </w:rPr>
      </w:pPr>
      <w:r w:rsidRPr="00FB31B5">
        <w:rPr>
          <w:rFonts w:hint="eastAsia"/>
        </w:rPr>
        <w:t>⑵稳压管主要参数是：</w:t>
      </w:r>
    </w:p>
    <w:p w14:paraId="66B58C99" w14:textId="77777777" w:rsidR="00E6683A" w:rsidRPr="00FB31B5" w:rsidRDefault="00E6683A">
      <w:pPr>
        <w:ind w:firstLineChars="200" w:firstLine="420"/>
        <w:rPr>
          <w:rFonts w:hint="eastAsia"/>
        </w:rPr>
      </w:pPr>
      <w:r w:rsidRPr="00FB31B5">
        <w:rPr>
          <w:rFonts w:hint="eastAsia"/>
        </w:rPr>
        <w:t>①稳定电压</w:t>
      </w:r>
      <w:r w:rsidRPr="00FB31B5">
        <w:rPr>
          <w:rFonts w:hint="eastAsia"/>
          <w:iCs/>
        </w:rPr>
        <w:t>U</w:t>
      </w:r>
      <w:r w:rsidRPr="00FB31B5">
        <w:rPr>
          <w:rFonts w:hint="eastAsia"/>
          <w:iCs/>
          <w:vertAlign w:val="subscript"/>
        </w:rPr>
        <w:t>z</w:t>
      </w:r>
      <w:r w:rsidRPr="00FB31B5">
        <w:rPr>
          <w:rFonts w:hint="eastAsia"/>
        </w:rPr>
        <w:t>：是指稳压管工作在反向击穿状态时管子两端所保持的稳定电压。</w:t>
      </w:r>
    </w:p>
    <w:p w14:paraId="5DDFB0E8" w14:textId="77777777" w:rsidR="00E6683A" w:rsidRPr="00FB31B5" w:rsidRDefault="00E6683A">
      <w:pPr>
        <w:ind w:firstLineChars="200" w:firstLine="420"/>
        <w:rPr>
          <w:rFonts w:hint="eastAsia"/>
        </w:rPr>
      </w:pPr>
      <w:r w:rsidRPr="00FB31B5">
        <w:rPr>
          <w:rFonts w:hint="eastAsia"/>
        </w:rPr>
        <w:t>②稳定电流</w:t>
      </w:r>
      <w:r w:rsidRPr="00FB31B5">
        <w:rPr>
          <w:rFonts w:hint="eastAsia"/>
          <w:iCs/>
        </w:rPr>
        <w:t>I</w:t>
      </w:r>
      <w:r w:rsidRPr="00FB31B5">
        <w:rPr>
          <w:rFonts w:hint="eastAsia"/>
          <w:iCs/>
          <w:vertAlign w:val="subscript"/>
        </w:rPr>
        <w:t>z</w:t>
      </w:r>
      <w:r w:rsidRPr="00FB31B5">
        <w:rPr>
          <w:rFonts w:hint="eastAsia"/>
        </w:rPr>
        <w:t>：是稳压管的电压等于稳定电压时的工作电流。</w:t>
      </w:r>
    </w:p>
    <w:p w14:paraId="6992A0A0" w14:textId="77777777" w:rsidR="00E6683A" w:rsidRPr="00FB31B5" w:rsidRDefault="00E6683A">
      <w:pPr>
        <w:ind w:firstLineChars="200" w:firstLine="420"/>
        <w:rPr>
          <w:rFonts w:hint="eastAsia"/>
        </w:rPr>
      </w:pPr>
      <w:r w:rsidRPr="00FB31B5">
        <w:rPr>
          <w:rFonts w:hint="eastAsia"/>
        </w:rPr>
        <w:t>③动态电阻</w:t>
      </w:r>
      <w:r w:rsidRPr="00FB31B5">
        <w:rPr>
          <w:rFonts w:hint="eastAsia"/>
          <w:iCs/>
        </w:rPr>
        <w:t>r</w:t>
      </w:r>
      <w:r w:rsidRPr="00FB31B5">
        <w:rPr>
          <w:rFonts w:hint="eastAsia"/>
          <w:iCs/>
          <w:vertAlign w:val="subscript"/>
        </w:rPr>
        <w:t>z</w:t>
      </w:r>
      <w:r w:rsidRPr="00FB31B5">
        <w:rPr>
          <w:rFonts w:hint="eastAsia"/>
        </w:rPr>
        <w:t>：是稳压管端电压的变化量与相应的电流变化量的比值。</w:t>
      </w:r>
    </w:p>
    <w:p w14:paraId="39290CFE" w14:textId="77777777" w:rsidR="00E6683A" w:rsidRPr="00FB31B5" w:rsidRDefault="00E6683A">
      <w:pPr>
        <w:ind w:firstLineChars="200" w:firstLine="420"/>
      </w:pPr>
      <w:r w:rsidRPr="00FB31B5">
        <w:t xml:space="preserve">    </w:t>
      </w:r>
      <w:r w:rsidRPr="00FB31B5">
        <w:rPr>
          <w:rFonts w:hint="eastAsia"/>
        </w:rPr>
        <w:t xml:space="preserve">    </w:t>
      </w:r>
      <w:r w:rsidRPr="00FB31B5">
        <w:rPr>
          <w:rFonts w:hint="eastAsia"/>
          <w:iCs/>
        </w:rPr>
        <w:t>r</w:t>
      </w:r>
      <w:r w:rsidRPr="00FB31B5">
        <w:rPr>
          <w:rFonts w:hint="eastAsia"/>
          <w:iCs/>
          <w:vertAlign w:val="subscript"/>
        </w:rPr>
        <w:t>z</w:t>
      </w:r>
      <w:r w:rsidRPr="00FB31B5">
        <w:rPr>
          <w:rFonts w:hint="eastAsia"/>
          <w:iCs/>
        </w:rPr>
        <w:t>=</w:t>
      </w:r>
      <w:r w:rsidRPr="00FB31B5">
        <w:rPr>
          <w:rFonts w:hint="eastAsia"/>
          <w:iCs/>
        </w:rPr>
        <w:t>△</w:t>
      </w:r>
      <w:r w:rsidRPr="00FB31B5">
        <w:rPr>
          <w:rFonts w:hint="eastAsia"/>
          <w:iCs/>
        </w:rPr>
        <w:t>U</w:t>
      </w:r>
      <w:r w:rsidRPr="00FB31B5">
        <w:rPr>
          <w:rFonts w:hint="eastAsia"/>
          <w:iCs/>
          <w:vertAlign w:val="subscript"/>
        </w:rPr>
        <w:t>z</w:t>
      </w:r>
      <w:r w:rsidRPr="00FB31B5">
        <w:rPr>
          <w:rFonts w:hint="eastAsia"/>
          <w:iCs/>
        </w:rPr>
        <w:t>/</w:t>
      </w:r>
      <w:r w:rsidRPr="00FB31B5">
        <w:rPr>
          <w:rFonts w:hint="eastAsia"/>
          <w:iCs/>
        </w:rPr>
        <w:t>△</w:t>
      </w:r>
      <w:r w:rsidRPr="00FB31B5">
        <w:rPr>
          <w:rFonts w:hint="eastAsia"/>
          <w:iCs/>
        </w:rPr>
        <w:t>I</w:t>
      </w:r>
      <w:r w:rsidRPr="00FB31B5">
        <w:rPr>
          <w:rFonts w:hint="eastAsia"/>
          <w:iCs/>
          <w:vertAlign w:val="subscript"/>
        </w:rPr>
        <w:t>z</w:t>
      </w:r>
    </w:p>
    <w:p w14:paraId="76E43134" w14:textId="77777777" w:rsidR="00E6683A" w:rsidRPr="00FB31B5" w:rsidRDefault="00E6683A">
      <w:pPr>
        <w:ind w:firstLineChars="400" w:firstLine="840"/>
        <w:rPr>
          <w:rFonts w:hint="eastAsia"/>
        </w:rPr>
      </w:pPr>
      <w:r w:rsidRPr="00FB31B5">
        <w:rPr>
          <w:rFonts w:hint="eastAsia"/>
          <w:iCs/>
        </w:rPr>
        <w:t>r</w:t>
      </w:r>
      <w:r w:rsidRPr="00FB31B5">
        <w:rPr>
          <w:rFonts w:hint="eastAsia"/>
          <w:iCs/>
          <w:vertAlign w:val="subscript"/>
        </w:rPr>
        <w:t>z</w:t>
      </w:r>
      <w:r w:rsidRPr="00FB31B5">
        <w:rPr>
          <w:rFonts w:hint="eastAsia"/>
        </w:rPr>
        <w:t>越小，稳压性能越好。</w:t>
      </w:r>
    </w:p>
    <w:p w14:paraId="2B409C4A" w14:textId="77777777" w:rsidR="00E6683A" w:rsidRPr="00FB31B5" w:rsidRDefault="00E6683A">
      <w:pPr>
        <w:ind w:firstLineChars="200" w:firstLine="420"/>
        <w:rPr>
          <w:rFonts w:hint="eastAsia"/>
        </w:rPr>
      </w:pPr>
      <w:r w:rsidRPr="00FB31B5">
        <w:rPr>
          <w:rFonts w:hint="eastAsia"/>
        </w:rPr>
        <w:t>④最大允许耗散功率</w:t>
      </w:r>
      <w:r w:rsidRPr="00FB31B5">
        <w:rPr>
          <w:rFonts w:hint="eastAsia"/>
          <w:iCs/>
        </w:rPr>
        <w:t>P</w:t>
      </w:r>
      <w:r w:rsidRPr="00FB31B5">
        <w:rPr>
          <w:rFonts w:hint="eastAsia"/>
          <w:iCs/>
          <w:vertAlign w:val="subscript"/>
        </w:rPr>
        <w:t xml:space="preserve">zM </w:t>
      </w:r>
      <w:r w:rsidRPr="00FB31B5">
        <w:rPr>
          <w:rFonts w:hint="eastAsia"/>
        </w:rPr>
        <w:t>：管子不致发生热击穿的最大功率损耗</w:t>
      </w:r>
      <w:r w:rsidRPr="00FB31B5">
        <w:rPr>
          <w:rFonts w:hint="eastAsia"/>
          <w:iCs/>
        </w:rPr>
        <w:t>P</w:t>
      </w:r>
      <w:r w:rsidRPr="00FB31B5">
        <w:rPr>
          <w:rFonts w:hint="eastAsia"/>
          <w:iCs/>
          <w:vertAlign w:val="subscript"/>
        </w:rPr>
        <w:t>zM</w:t>
      </w:r>
      <w:r w:rsidRPr="00FB31B5">
        <w:rPr>
          <w:rFonts w:hint="eastAsia"/>
        </w:rPr>
        <w:t>=</w:t>
      </w:r>
      <w:r w:rsidRPr="00FB31B5">
        <w:rPr>
          <w:rFonts w:hint="eastAsia"/>
          <w:iCs/>
        </w:rPr>
        <w:t>U</w:t>
      </w:r>
      <w:r w:rsidRPr="00FB31B5">
        <w:rPr>
          <w:rFonts w:hint="eastAsia"/>
          <w:iCs/>
          <w:vertAlign w:val="subscript"/>
        </w:rPr>
        <w:t>z</w:t>
      </w:r>
      <w:r w:rsidRPr="00FB31B5">
        <w:rPr>
          <w:rFonts w:hint="eastAsia"/>
          <w:iCs/>
        </w:rPr>
        <w:t>·</w:t>
      </w:r>
      <w:r w:rsidRPr="00FB31B5">
        <w:rPr>
          <w:rFonts w:hint="eastAsia"/>
          <w:iCs/>
        </w:rPr>
        <w:t>I</w:t>
      </w:r>
      <w:r w:rsidRPr="00FB31B5">
        <w:rPr>
          <w:rFonts w:hint="eastAsia"/>
          <w:iCs/>
          <w:vertAlign w:val="subscript"/>
        </w:rPr>
        <w:t>zmax</w:t>
      </w:r>
    </w:p>
    <w:p w14:paraId="68B89B39" w14:textId="77777777" w:rsidR="00E6683A" w:rsidRPr="00FB31B5" w:rsidRDefault="00E6683A">
      <w:pPr>
        <w:rPr>
          <w:rFonts w:hint="eastAsia"/>
        </w:rPr>
      </w:pPr>
    </w:p>
    <w:p w14:paraId="0D27B978" w14:textId="77777777" w:rsidR="00E6683A" w:rsidRPr="00FB31B5" w:rsidRDefault="00E6683A">
      <w:pPr>
        <w:ind w:firstLineChars="200" w:firstLine="420"/>
        <w:rPr>
          <w:rFonts w:hint="eastAsia"/>
        </w:rPr>
      </w:pPr>
      <w:r w:rsidRPr="00FB31B5">
        <w:object w:dxaOrig="6631" w:dyaOrig="3555" w14:anchorId="2F7D4001">
          <v:shape id="_x0000_i1051" type="#_x0000_t75" style="width:331.8pt;height:177.6pt" o:ole="">
            <v:imagedata r:id="rId43" o:title=""/>
          </v:shape>
          <o:OLEObject Type="Embed" ProgID="PBrush" ShapeID="_x0000_i1051" DrawAspect="Content" ObjectID="_1819437128" r:id="rId44"/>
        </w:object>
      </w:r>
    </w:p>
    <w:p w14:paraId="4802E950" w14:textId="77777777" w:rsidR="00E6683A" w:rsidRPr="00FB31B5" w:rsidRDefault="00E6683A">
      <w:pPr>
        <w:ind w:firstLineChars="200" w:firstLine="420"/>
        <w:jc w:val="center"/>
        <w:rPr>
          <w:rFonts w:hint="eastAsia"/>
        </w:rPr>
      </w:pPr>
      <w:r w:rsidRPr="00FB31B5">
        <w:rPr>
          <w:rFonts w:hint="eastAsia"/>
        </w:rPr>
        <w:t>图</w:t>
      </w:r>
      <w:r w:rsidRPr="00FB31B5">
        <w:rPr>
          <w:rFonts w:hint="eastAsia"/>
        </w:rPr>
        <w:t>2</w:t>
      </w:r>
      <w:r w:rsidRPr="00FB31B5">
        <w:rPr>
          <w:rFonts w:hint="eastAsia"/>
        </w:rPr>
        <w:t>—</w:t>
      </w:r>
      <w:r w:rsidRPr="00FB31B5">
        <w:rPr>
          <w:rFonts w:hint="eastAsia"/>
        </w:rPr>
        <w:t>9</w:t>
      </w:r>
      <w:r w:rsidRPr="00FB31B5">
        <w:rPr>
          <w:rFonts w:hint="eastAsia"/>
        </w:rPr>
        <w:t>稳压管特性及符号</w:t>
      </w:r>
    </w:p>
    <w:p w14:paraId="32BD8F29" w14:textId="77777777" w:rsidR="00E6683A" w:rsidRPr="00FB31B5" w:rsidRDefault="00E6683A">
      <w:pPr>
        <w:ind w:firstLineChars="200" w:firstLine="420"/>
        <w:jc w:val="center"/>
        <w:rPr>
          <w:rFonts w:hint="eastAsia"/>
        </w:rPr>
      </w:pPr>
    </w:p>
    <w:p w14:paraId="2D29DD5B" w14:textId="77777777" w:rsidR="00E6683A" w:rsidRPr="00FB31B5" w:rsidRDefault="00E6683A">
      <w:pPr>
        <w:pStyle w:val="3"/>
        <w:numPr>
          <w:ilvl w:val="0"/>
          <w:numId w:val="6"/>
        </w:numPr>
        <w:rPr>
          <w:rFonts w:hint="eastAsia"/>
          <w:b w:val="0"/>
        </w:rPr>
      </w:pPr>
      <w:bookmarkStart w:id="250" w:name="_Toc41109935"/>
      <w:bookmarkStart w:id="251" w:name="_Toc43023706"/>
      <w:bookmarkStart w:id="252" w:name="_Toc43024775"/>
      <w:bookmarkStart w:id="253" w:name="_Toc43029927"/>
      <w:bookmarkStart w:id="254" w:name="_Toc149963495"/>
      <w:r w:rsidRPr="00FB31B5">
        <w:rPr>
          <w:rFonts w:hint="eastAsia"/>
          <w:b w:val="0"/>
        </w:rPr>
        <w:t>稳压管和普通二极管相比有什么特点？</w:t>
      </w:r>
      <w:bookmarkEnd w:id="250"/>
      <w:bookmarkEnd w:id="251"/>
      <w:bookmarkEnd w:id="252"/>
      <w:bookmarkEnd w:id="253"/>
      <w:bookmarkEnd w:id="254"/>
    </w:p>
    <w:p w14:paraId="3A1DAE25" w14:textId="77777777" w:rsidR="00E6683A" w:rsidRPr="00FB31B5" w:rsidRDefault="00E6683A">
      <w:pPr>
        <w:rPr>
          <w:rFonts w:hint="eastAsia"/>
        </w:rPr>
      </w:pPr>
      <w:r w:rsidRPr="00FB31B5">
        <w:rPr>
          <w:rFonts w:hint="eastAsia"/>
        </w:rPr>
        <w:t>答：稳压管和普通二极管相比有以下特点：</w:t>
      </w:r>
    </w:p>
    <w:p w14:paraId="1FAEA33A" w14:textId="77777777" w:rsidR="00E6683A" w:rsidRPr="00FB31B5" w:rsidRDefault="00E6683A">
      <w:pPr>
        <w:ind w:firstLineChars="200" w:firstLine="420"/>
        <w:rPr>
          <w:rFonts w:hint="eastAsia"/>
        </w:rPr>
      </w:pPr>
      <w:r w:rsidRPr="00FB31B5">
        <w:rPr>
          <w:rFonts w:hint="eastAsia"/>
        </w:rPr>
        <w:t>⑴稳压管的击穿电压较低且击穿特性陡峻，即当流过它的反向电流在</w:t>
      </w:r>
      <w:r w:rsidRPr="00FB31B5">
        <w:rPr>
          <w:rFonts w:hint="eastAsia"/>
          <w:iCs/>
        </w:rPr>
        <w:t>I</w:t>
      </w:r>
      <w:r w:rsidRPr="00FB31B5">
        <w:rPr>
          <w:rFonts w:hint="eastAsia"/>
          <w:iCs/>
          <w:vertAlign w:val="subscript"/>
        </w:rPr>
        <w:t>zmin</w:t>
      </w:r>
      <w:r w:rsidRPr="00FB31B5">
        <w:rPr>
          <w:rFonts w:hint="eastAsia"/>
          <w:iCs/>
        </w:rPr>
        <w:t>～</w:t>
      </w:r>
      <w:r w:rsidRPr="00FB31B5">
        <w:rPr>
          <w:rFonts w:hint="eastAsia"/>
          <w:iCs/>
        </w:rPr>
        <w:t>I</w:t>
      </w:r>
      <w:r w:rsidRPr="00FB31B5">
        <w:rPr>
          <w:rFonts w:hint="eastAsia"/>
          <w:iCs/>
          <w:vertAlign w:val="subscript"/>
        </w:rPr>
        <w:t>Zmax</w:t>
      </w:r>
      <w:r w:rsidRPr="00FB31B5">
        <w:rPr>
          <w:rFonts w:hint="eastAsia"/>
        </w:rPr>
        <w:t>之间变化时，其两端所加反向电压基本不变。</w:t>
      </w:r>
    </w:p>
    <w:p w14:paraId="09B89D20" w14:textId="77777777" w:rsidR="00E6683A" w:rsidRPr="00FB31B5" w:rsidRDefault="00E6683A">
      <w:pPr>
        <w:ind w:firstLineChars="200" w:firstLine="420"/>
        <w:rPr>
          <w:rFonts w:hint="eastAsia"/>
        </w:rPr>
      </w:pPr>
      <w:r w:rsidRPr="00FB31B5">
        <w:rPr>
          <w:rFonts w:hint="eastAsia"/>
        </w:rPr>
        <w:t>⑵普通二极管反向击穿时，增大的反向电流往往集中在</w:t>
      </w:r>
      <w:r w:rsidRPr="00FB31B5">
        <w:rPr>
          <w:rFonts w:hint="eastAsia"/>
        </w:rPr>
        <w:t>PN</w:t>
      </w:r>
      <w:r w:rsidRPr="00FB31B5">
        <w:rPr>
          <w:rFonts w:hint="eastAsia"/>
        </w:rPr>
        <w:t>结的某一薄弱点，故而引起局部发热以致烧坏；稳压管则因采用了特殊工艺，当它工作在反向击穿状态时，较大的反向电流通过</w:t>
      </w:r>
      <w:r w:rsidRPr="00FB31B5">
        <w:rPr>
          <w:rFonts w:hint="eastAsia"/>
        </w:rPr>
        <w:t>PN</w:t>
      </w:r>
      <w:r w:rsidRPr="00FB31B5">
        <w:rPr>
          <w:rFonts w:hint="eastAsia"/>
        </w:rPr>
        <w:t>结整个结面，故不产生局部发热，只要反向电流不超过允许值，稳压管就不会损坏。正因为如此，稳压管在电路中通常工作在反向击穿状态，利用它击穿时的恒压特性实现稳压。</w:t>
      </w:r>
    </w:p>
    <w:p w14:paraId="0A7078D2" w14:textId="77777777" w:rsidR="00E6683A" w:rsidRPr="00FB31B5" w:rsidRDefault="00E6683A">
      <w:pPr>
        <w:pStyle w:val="3"/>
        <w:numPr>
          <w:ilvl w:val="0"/>
          <w:numId w:val="6"/>
        </w:numPr>
        <w:rPr>
          <w:rFonts w:hint="eastAsia"/>
          <w:b w:val="0"/>
        </w:rPr>
      </w:pPr>
      <w:bookmarkStart w:id="255" w:name="_Toc41109936"/>
      <w:bookmarkStart w:id="256" w:name="_Toc43023707"/>
      <w:bookmarkStart w:id="257" w:name="_Toc43024776"/>
      <w:bookmarkStart w:id="258" w:name="_Toc43029928"/>
      <w:bookmarkStart w:id="259" w:name="_Toc149963496"/>
      <w:r w:rsidRPr="00FB31B5">
        <w:rPr>
          <w:rFonts w:hint="eastAsia"/>
          <w:b w:val="0"/>
        </w:rPr>
        <w:t>稳压管的使用中应注意哪些问题？</w:t>
      </w:r>
      <w:bookmarkEnd w:id="255"/>
      <w:bookmarkEnd w:id="256"/>
      <w:bookmarkEnd w:id="257"/>
      <w:bookmarkEnd w:id="258"/>
      <w:bookmarkEnd w:id="259"/>
    </w:p>
    <w:p w14:paraId="17D7B981" w14:textId="77777777" w:rsidR="00E6683A" w:rsidRPr="00FB31B5" w:rsidRDefault="00E6683A">
      <w:pPr>
        <w:rPr>
          <w:rFonts w:hint="eastAsia"/>
        </w:rPr>
      </w:pPr>
      <w:r w:rsidRPr="00FB31B5">
        <w:rPr>
          <w:rFonts w:hint="eastAsia"/>
        </w:rPr>
        <w:t>答：⑴稳压管只有工作在反向击穿状态下，才能进行正常稳压。</w:t>
      </w:r>
    </w:p>
    <w:p w14:paraId="49F43998" w14:textId="77777777" w:rsidR="00E6683A" w:rsidRPr="00FB31B5" w:rsidRDefault="00E6683A">
      <w:pPr>
        <w:ind w:firstLineChars="200" w:firstLine="420"/>
        <w:rPr>
          <w:rFonts w:hint="eastAsia"/>
        </w:rPr>
      </w:pPr>
      <w:r w:rsidRPr="00FB31B5">
        <w:rPr>
          <w:rFonts w:hint="eastAsia"/>
        </w:rPr>
        <w:t>⑵使用时不能超过最大耗散功率。</w:t>
      </w:r>
    </w:p>
    <w:p w14:paraId="39524ABF" w14:textId="77777777" w:rsidR="00E6683A" w:rsidRPr="00FB31B5" w:rsidRDefault="00E6683A">
      <w:pPr>
        <w:ind w:firstLineChars="200" w:firstLine="420"/>
        <w:rPr>
          <w:rFonts w:hint="eastAsia"/>
        </w:rPr>
      </w:pPr>
      <w:r w:rsidRPr="00FB31B5">
        <w:rPr>
          <w:rFonts w:hint="eastAsia"/>
        </w:rPr>
        <w:t>⑶使用时必须串联一限流电阻，以保证流过它的反向电流不超过</w:t>
      </w:r>
      <w:r w:rsidRPr="00FB31B5">
        <w:rPr>
          <w:rFonts w:hint="eastAsia"/>
          <w:iCs/>
        </w:rPr>
        <w:t>I</w:t>
      </w:r>
      <w:r w:rsidRPr="00FB31B5">
        <w:rPr>
          <w:rFonts w:hint="eastAsia"/>
          <w:iCs/>
          <w:vertAlign w:val="subscript"/>
        </w:rPr>
        <w:t>zmax</w:t>
      </w:r>
      <w:r w:rsidRPr="00FB31B5">
        <w:rPr>
          <w:rFonts w:hint="eastAsia"/>
        </w:rPr>
        <w:t>。</w:t>
      </w:r>
    </w:p>
    <w:p w14:paraId="250A42A7" w14:textId="77777777" w:rsidR="00E6683A" w:rsidRPr="00FB31B5" w:rsidRDefault="00E6683A">
      <w:pPr>
        <w:ind w:firstLineChars="200" w:firstLine="420"/>
        <w:rPr>
          <w:rFonts w:hint="eastAsia"/>
        </w:rPr>
      </w:pPr>
      <w:r w:rsidRPr="00FB31B5">
        <w:rPr>
          <w:rFonts w:hint="eastAsia"/>
        </w:rPr>
        <w:t>⑷稳压管不能并联使用。由于稳压管稳压值的离散性，并联后造成电流分配不均，分流大的管子容易过电流损坏。可以串联使用，此时稳压值为各管稳压值之和。</w:t>
      </w:r>
    </w:p>
    <w:p w14:paraId="15ABBC2A" w14:textId="77777777" w:rsidR="00E6683A" w:rsidRPr="00FB31B5" w:rsidRDefault="00E6683A">
      <w:pPr>
        <w:pStyle w:val="3"/>
        <w:numPr>
          <w:ilvl w:val="0"/>
          <w:numId w:val="6"/>
        </w:numPr>
        <w:rPr>
          <w:rFonts w:hint="eastAsia"/>
          <w:b w:val="0"/>
        </w:rPr>
      </w:pPr>
      <w:bookmarkStart w:id="260" w:name="_Toc41109937"/>
      <w:bookmarkStart w:id="261" w:name="_Toc43023708"/>
      <w:bookmarkStart w:id="262" w:name="_Toc43024777"/>
      <w:bookmarkStart w:id="263" w:name="_Toc43029929"/>
      <w:bookmarkStart w:id="264" w:name="_Toc149963497"/>
      <w:r w:rsidRPr="00FB31B5">
        <w:rPr>
          <w:rFonts w:hint="eastAsia"/>
          <w:b w:val="0"/>
        </w:rPr>
        <w:t>晶体管（也称半导体三极管）有什么结构特点？</w:t>
      </w:r>
      <w:bookmarkEnd w:id="260"/>
      <w:bookmarkEnd w:id="261"/>
      <w:bookmarkEnd w:id="262"/>
      <w:bookmarkEnd w:id="263"/>
      <w:bookmarkEnd w:id="264"/>
    </w:p>
    <w:p w14:paraId="785E5346" w14:textId="77777777" w:rsidR="00E6683A" w:rsidRPr="00FB31B5" w:rsidRDefault="00E6683A">
      <w:pPr>
        <w:rPr>
          <w:rFonts w:hint="eastAsia"/>
        </w:rPr>
      </w:pPr>
      <w:r w:rsidRPr="00FB31B5">
        <w:rPr>
          <w:rFonts w:hint="eastAsia"/>
        </w:rPr>
        <w:t>答：⑴基区很薄（一般仅有几个微米至十几个微米），且搀杂浓度低。</w:t>
      </w:r>
    </w:p>
    <w:p w14:paraId="55AD9139" w14:textId="77777777" w:rsidR="00E6683A" w:rsidRPr="00FB31B5" w:rsidRDefault="00E6683A">
      <w:pPr>
        <w:ind w:firstLine="435"/>
        <w:rPr>
          <w:rFonts w:hint="eastAsia"/>
        </w:rPr>
      </w:pPr>
      <w:r w:rsidRPr="00FB31B5">
        <w:rPr>
          <w:rFonts w:hint="eastAsia"/>
        </w:rPr>
        <w:t>⑵发射区搀杂浓度远比基区和集电区高。对于</w:t>
      </w:r>
      <w:r w:rsidRPr="00FB31B5">
        <w:rPr>
          <w:rFonts w:hint="eastAsia"/>
        </w:rPr>
        <w:t>PNP</w:t>
      </w:r>
      <w:r w:rsidRPr="00FB31B5">
        <w:rPr>
          <w:rFonts w:hint="eastAsia"/>
        </w:rPr>
        <w:t>型管，发射区是</w:t>
      </w:r>
      <w:r w:rsidRPr="00FB31B5">
        <w:rPr>
          <w:rFonts w:hint="eastAsia"/>
        </w:rPr>
        <w:t>P</w:t>
      </w:r>
      <w:r w:rsidRPr="00FB31B5">
        <w:rPr>
          <w:rFonts w:hint="eastAsia"/>
        </w:rPr>
        <w:t>型区，含有大量空穴；对于</w:t>
      </w:r>
      <w:r w:rsidRPr="00FB31B5">
        <w:rPr>
          <w:rFonts w:hint="eastAsia"/>
        </w:rPr>
        <w:t>NPN</w:t>
      </w:r>
      <w:r w:rsidRPr="00FB31B5">
        <w:rPr>
          <w:rFonts w:hint="eastAsia"/>
        </w:rPr>
        <w:t>型管，发射区是</w:t>
      </w:r>
      <w:r w:rsidRPr="00FB31B5">
        <w:rPr>
          <w:rFonts w:hint="eastAsia"/>
        </w:rPr>
        <w:t>N</w:t>
      </w:r>
      <w:r w:rsidRPr="00FB31B5">
        <w:rPr>
          <w:rFonts w:hint="eastAsia"/>
        </w:rPr>
        <w:t>型区，含有大量自由电子。这对发射载流子是有利的。</w:t>
      </w:r>
    </w:p>
    <w:p w14:paraId="7EA92E04" w14:textId="77777777" w:rsidR="00E6683A" w:rsidRPr="00FB31B5" w:rsidRDefault="00E6683A">
      <w:pPr>
        <w:ind w:firstLine="435"/>
        <w:rPr>
          <w:rFonts w:hint="eastAsia"/>
        </w:rPr>
      </w:pPr>
      <w:r w:rsidRPr="00FB31B5">
        <w:rPr>
          <w:rFonts w:hint="eastAsia"/>
        </w:rPr>
        <w:t>⑶集电结面积比发射结面积大，这便于收集从发射区发射来的载流子。</w:t>
      </w:r>
    </w:p>
    <w:p w14:paraId="3B574863" w14:textId="77777777" w:rsidR="00E6683A" w:rsidRPr="00FB31B5" w:rsidRDefault="00E6683A">
      <w:pPr>
        <w:pStyle w:val="3"/>
        <w:numPr>
          <w:ilvl w:val="0"/>
          <w:numId w:val="6"/>
        </w:numPr>
        <w:rPr>
          <w:rFonts w:hint="eastAsia"/>
          <w:b w:val="0"/>
        </w:rPr>
      </w:pPr>
      <w:bookmarkStart w:id="265" w:name="_Toc41109938"/>
      <w:bookmarkStart w:id="266" w:name="_Toc43023709"/>
      <w:bookmarkStart w:id="267" w:name="_Toc43024778"/>
      <w:bookmarkStart w:id="268" w:name="_Toc43029930"/>
      <w:bookmarkStart w:id="269" w:name="_Toc149963498"/>
      <w:r w:rsidRPr="00FB31B5">
        <w:rPr>
          <w:rFonts w:hint="eastAsia"/>
          <w:b w:val="0"/>
        </w:rPr>
        <w:lastRenderedPageBreak/>
        <w:t>如何用万用表判别晶体管的管型和极性？锗管和硅管又如何通过实验区别出来？</w:t>
      </w:r>
      <w:bookmarkEnd w:id="265"/>
      <w:bookmarkEnd w:id="266"/>
      <w:bookmarkEnd w:id="267"/>
      <w:bookmarkEnd w:id="268"/>
      <w:bookmarkEnd w:id="269"/>
    </w:p>
    <w:p w14:paraId="1E80DE66" w14:textId="77777777" w:rsidR="00E6683A" w:rsidRPr="00FB31B5" w:rsidRDefault="00E6683A">
      <w:pPr>
        <w:rPr>
          <w:rFonts w:hint="eastAsia"/>
        </w:rPr>
      </w:pPr>
      <w:r w:rsidRPr="00FB31B5">
        <w:rPr>
          <w:rFonts w:hint="eastAsia"/>
        </w:rPr>
        <w:t>答：⑴确定管型和：将万用表置于“</w:t>
      </w:r>
      <w:r w:rsidRPr="00FB31B5">
        <w:rPr>
          <w:rFonts w:hint="eastAsia"/>
        </w:rPr>
        <w:t>R</w:t>
      </w:r>
      <w:r w:rsidRPr="00FB31B5">
        <w:rPr>
          <w:rFonts w:hint="eastAsia"/>
        </w:rPr>
        <w:t>×</w:t>
      </w:r>
      <w:r w:rsidRPr="00FB31B5">
        <w:rPr>
          <w:rFonts w:hint="eastAsia"/>
        </w:rPr>
        <w:t>100</w:t>
      </w:r>
      <w:r w:rsidRPr="00FB31B5">
        <w:rPr>
          <w:rFonts w:hint="eastAsia"/>
        </w:rPr>
        <w:t>”或“</w:t>
      </w:r>
      <w:r w:rsidRPr="00FB31B5">
        <w:rPr>
          <w:rFonts w:hint="eastAsia"/>
        </w:rPr>
        <w:t>R</w:t>
      </w:r>
      <w:r w:rsidRPr="00FB31B5">
        <w:rPr>
          <w:rFonts w:hint="eastAsia"/>
        </w:rPr>
        <w:t>×</w:t>
      </w:r>
      <w:r w:rsidRPr="00FB31B5">
        <w:rPr>
          <w:rFonts w:hint="eastAsia"/>
        </w:rPr>
        <w:t>1k</w:t>
      </w:r>
      <w:r w:rsidRPr="00FB31B5">
        <w:rPr>
          <w:rFonts w:hint="eastAsia"/>
        </w:rPr>
        <w:t>”档，然后任意假定一个电极是，并用黑表笔与假定的“基极”相接，用红表笔分别与另外两个极相接。如两次测的电阻值都很，则为</w:t>
      </w:r>
      <w:r w:rsidRPr="00FB31B5">
        <w:rPr>
          <w:rFonts w:hint="eastAsia"/>
        </w:rPr>
        <w:t>PN</w:t>
      </w:r>
      <w:r w:rsidRPr="00FB31B5">
        <w:rPr>
          <w:rFonts w:hint="eastAsia"/>
        </w:rPr>
        <w:t>结正向电阻，该管为</w:t>
      </w:r>
      <w:r w:rsidRPr="00FB31B5">
        <w:rPr>
          <w:rFonts w:hint="eastAsia"/>
        </w:rPr>
        <w:t>NPN</w:t>
      </w:r>
      <w:r w:rsidRPr="00FB31B5">
        <w:rPr>
          <w:rFonts w:hint="eastAsia"/>
        </w:rPr>
        <w:t>管；如两次测的电阻值都很大，则为</w:t>
      </w:r>
      <w:r w:rsidRPr="00FB31B5">
        <w:rPr>
          <w:rFonts w:hint="eastAsia"/>
        </w:rPr>
        <w:t>PN</w:t>
      </w:r>
      <w:r w:rsidRPr="00FB31B5">
        <w:rPr>
          <w:rFonts w:hint="eastAsia"/>
        </w:rPr>
        <w:t>结反向电阻，该管为</w:t>
      </w:r>
      <w:r w:rsidRPr="00FB31B5">
        <w:rPr>
          <w:rFonts w:hint="eastAsia"/>
        </w:rPr>
        <w:t>PNP</w:t>
      </w:r>
      <w:r w:rsidRPr="00FB31B5">
        <w:rPr>
          <w:rFonts w:hint="eastAsia"/>
        </w:rPr>
        <w:t>管；如测的电阻值一大一小，则表明这个极不是真正的基极，需重新假定，然后再测。</w:t>
      </w:r>
    </w:p>
    <w:p w14:paraId="50E0C020" w14:textId="77777777" w:rsidR="00E6683A" w:rsidRPr="00FB31B5" w:rsidRDefault="00E6683A">
      <w:pPr>
        <w:ind w:firstLineChars="200" w:firstLine="420"/>
        <w:rPr>
          <w:rFonts w:hint="eastAsia"/>
        </w:rPr>
      </w:pPr>
      <w:r w:rsidRPr="00FB31B5">
        <w:rPr>
          <w:rFonts w:hint="eastAsia"/>
        </w:rPr>
        <w:t>⑵判别发射极和集电极：确定管型和基极后，若为</w:t>
      </w:r>
      <w:r w:rsidRPr="00FB31B5">
        <w:rPr>
          <w:rFonts w:hint="eastAsia"/>
        </w:rPr>
        <w:t>NPN</w:t>
      </w:r>
      <w:r w:rsidRPr="00FB31B5">
        <w:rPr>
          <w:rFonts w:hint="eastAsia"/>
        </w:rPr>
        <w:t>型管，可将万用表的黑、红表笔随意搭接在其余两极上，然后用湿润的手指捏住黑表笔和基极（两者不要相碰），记下，然后对调黑、红表笔，按上述方法重测一次，比较读数，小的那次黑表笔所接为集电极。若为</w:t>
      </w:r>
      <w:r w:rsidRPr="00FB31B5">
        <w:rPr>
          <w:rFonts w:hint="eastAsia"/>
        </w:rPr>
        <w:t>PNP</w:t>
      </w:r>
      <w:r w:rsidRPr="00FB31B5">
        <w:rPr>
          <w:rFonts w:hint="eastAsia"/>
        </w:rPr>
        <w:t>型管，上述方法中将黑、红表笔互换即可。</w:t>
      </w:r>
    </w:p>
    <w:p w14:paraId="593779FE" w14:textId="77777777" w:rsidR="00E6683A" w:rsidRPr="00FB31B5" w:rsidRDefault="00E6683A">
      <w:pPr>
        <w:ind w:firstLineChars="200" w:firstLine="420"/>
        <w:rPr>
          <w:rFonts w:hint="eastAsia"/>
        </w:rPr>
      </w:pPr>
      <w:r w:rsidRPr="00FB31B5">
        <w:rPr>
          <w:rFonts w:hint="eastAsia"/>
        </w:rPr>
        <w:t>⑶锗管或硅管的判断：</w:t>
      </w:r>
    </w:p>
    <w:p w14:paraId="404FF478" w14:textId="77777777" w:rsidR="00E6683A" w:rsidRPr="00FB31B5" w:rsidRDefault="00E6683A">
      <w:pPr>
        <w:ind w:firstLineChars="200" w:firstLine="420"/>
        <w:rPr>
          <w:rFonts w:hint="eastAsia"/>
        </w:rPr>
      </w:pPr>
      <w:r w:rsidRPr="00FB31B5">
        <w:rPr>
          <w:rFonts w:hint="eastAsia"/>
        </w:rPr>
        <w:t>主要是通过测其放大状态时的</w:t>
      </w:r>
      <w:r w:rsidRPr="00FB31B5">
        <w:rPr>
          <w:rFonts w:hint="eastAsia"/>
          <w:iCs/>
        </w:rPr>
        <w:t>U</w:t>
      </w:r>
      <w:r w:rsidRPr="00FB31B5">
        <w:rPr>
          <w:rFonts w:hint="eastAsia"/>
          <w:iCs/>
          <w:vertAlign w:val="subscript"/>
        </w:rPr>
        <w:t>be</w:t>
      </w:r>
      <w:r w:rsidRPr="00FB31B5">
        <w:rPr>
          <w:rFonts w:hint="eastAsia"/>
        </w:rPr>
        <w:t>电压来判断。若放大状态时</w:t>
      </w:r>
      <w:r w:rsidRPr="00FB31B5">
        <w:rPr>
          <w:rFonts w:hint="eastAsia"/>
          <w:iCs/>
        </w:rPr>
        <w:t>U</w:t>
      </w:r>
      <w:r w:rsidRPr="00FB31B5">
        <w:rPr>
          <w:rFonts w:hint="eastAsia"/>
          <w:iCs/>
          <w:vertAlign w:val="subscript"/>
        </w:rPr>
        <w:t>be</w:t>
      </w:r>
      <w:r w:rsidRPr="00FB31B5">
        <w:rPr>
          <w:rFonts w:hint="eastAsia"/>
        </w:rPr>
        <w:t>＝</w:t>
      </w:r>
      <w:r w:rsidRPr="00FB31B5">
        <w:rPr>
          <w:rFonts w:hint="eastAsia"/>
        </w:rPr>
        <w:t>0.1</w:t>
      </w:r>
      <w:r w:rsidRPr="00FB31B5">
        <w:rPr>
          <w:rFonts w:hint="eastAsia"/>
        </w:rPr>
        <w:t>～</w:t>
      </w:r>
      <w:r w:rsidRPr="00FB31B5">
        <w:rPr>
          <w:rFonts w:hint="eastAsia"/>
        </w:rPr>
        <w:t>0.2V</w:t>
      </w:r>
      <w:r w:rsidRPr="00FB31B5">
        <w:rPr>
          <w:rFonts w:hint="eastAsia"/>
        </w:rPr>
        <w:t>则为锗管。若放大状态时</w:t>
      </w:r>
      <w:r w:rsidRPr="00FB31B5">
        <w:rPr>
          <w:rFonts w:hint="eastAsia"/>
          <w:iCs/>
        </w:rPr>
        <w:t>U</w:t>
      </w:r>
      <w:r w:rsidRPr="00FB31B5">
        <w:rPr>
          <w:rFonts w:hint="eastAsia"/>
          <w:iCs/>
          <w:vertAlign w:val="subscript"/>
        </w:rPr>
        <w:t>be</w:t>
      </w:r>
      <w:r w:rsidRPr="00FB31B5">
        <w:rPr>
          <w:rFonts w:hint="eastAsia"/>
        </w:rPr>
        <w:t>＝</w:t>
      </w:r>
      <w:r w:rsidRPr="00FB31B5">
        <w:rPr>
          <w:rFonts w:hint="eastAsia"/>
        </w:rPr>
        <w:t>0.6</w:t>
      </w:r>
      <w:r w:rsidRPr="00FB31B5">
        <w:rPr>
          <w:rFonts w:hint="eastAsia"/>
        </w:rPr>
        <w:t>～</w:t>
      </w:r>
      <w:r w:rsidRPr="00FB31B5">
        <w:rPr>
          <w:rFonts w:hint="eastAsia"/>
        </w:rPr>
        <w:t>0.7V</w:t>
      </w:r>
      <w:r w:rsidRPr="00FB31B5">
        <w:rPr>
          <w:rFonts w:hint="eastAsia"/>
        </w:rPr>
        <w:t>则为硅管。</w:t>
      </w:r>
    </w:p>
    <w:p w14:paraId="56626859" w14:textId="77777777" w:rsidR="00E6683A" w:rsidRPr="00FB31B5" w:rsidRDefault="00E6683A">
      <w:pPr>
        <w:pStyle w:val="3"/>
        <w:numPr>
          <w:ilvl w:val="0"/>
          <w:numId w:val="6"/>
        </w:numPr>
        <w:rPr>
          <w:rFonts w:hint="eastAsia"/>
          <w:b w:val="0"/>
        </w:rPr>
      </w:pPr>
      <w:bookmarkStart w:id="270" w:name="_Toc41109939"/>
      <w:bookmarkStart w:id="271" w:name="_Toc43023710"/>
      <w:bookmarkStart w:id="272" w:name="_Toc43024779"/>
      <w:bookmarkStart w:id="273" w:name="_Toc43029931"/>
      <w:bookmarkStart w:id="274" w:name="_Toc149963499"/>
      <w:r w:rsidRPr="00FB31B5">
        <w:rPr>
          <w:rFonts w:hint="eastAsia"/>
          <w:b w:val="0"/>
        </w:rPr>
        <w:t>什么是静态？什么是动态？什么是静态工作点？什么是直流通路和交流通路？</w:t>
      </w:r>
      <w:bookmarkEnd w:id="270"/>
      <w:bookmarkEnd w:id="271"/>
      <w:bookmarkEnd w:id="272"/>
      <w:bookmarkEnd w:id="273"/>
      <w:bookmarkEnd w:id="274"/>
    </w:p>
    <w:p w14:paraId="184A067C" w14:textId="77777777" w:rsidR="00E6683A" w:rsidRPr="00FB31B5" w:rsidRDefault="00E6683A">
      <w:pPr>
        <w:rPr>
          <w:rFonts w:hint="eastAsia"/>
        </w:rPr>
      </w:pPr>
      <w:r w:rsidRPr="00FB31B5">
        <w:rPr>
          <w:rFonts w:hint="eastAsia"/>
        </w:rPr>
        <w:t>答：放大电路在无交流信号输入时，就只有直流电源为电路提供稳定的直流电压，这种工作状态称为静态。</w:t>
      </w:r>
    </w:p>
    <w:p w14:paraId="6AE788F4" w14:textId="77777777" w:rsidR="00E6683A" w:rsidRPr="00FB31B5" w:rsidRDefault="00E6683A">
      <w:pPr>
        <w:ind w:firstLineChars="200" w:firstLine="420"/>
        <w:rPr>
          <w:rFonts w:hint="eastAsia"/>
        </w:rPr>
      </w:pPr>
      <w:r w:rsidRPr="00FB31B5">
        <w:rPr>
          <w:rFonts w:hint="eastAsia"/>
        </w:rPr>
        <w:t>放大电路在有交流信号输入时，电路中既有直流分量，又有交流分量，这种工作状态称为动态。</w:t>
      </w:r>
    </w:p>
    <w:p w14:paraId="4F7DE489" w14:textId="77777777" w:rsidR="00E6683A" w:rsidRPr="00FB31B5" w:rsidRDefault="00E6683A">
      <w:pPr>
        <w:ind w:firstLineChars="200" w:firstLine="420"/>
        <w:rPr>
          <w:rFonts w:hint="eastAsia"/>
        </w:rPr>
      </w:pPr>
      <w:r w:rsidRPr="00FB31B5">
        <w:rPr>
          <w:rFonts w:hint="eastAsia"/>
        </w:rPr>
        <w:t>在静态工作情况下，三极管各电极的直流电压和直流电流的数值，将在管子的特性曲线上确定一点，这点称为静态工作点。</w:t>
      </w:r>
    </w:p>
    <w:p w14:paraId="2BB54B31" w14:textId="77777777" w:rsidR="00E6683A" w:rsidRPr="00FB31B5" w:rsidRDefault="00E6683A">
      <w:pPr>
        <w:ind w:firstLineChars="200" w:firstLine="420"/>
        <w:rPr>
          <w:rFonts w:hint="eastAsia"/>
        </w:rPr>
      </w:pPr>
      <w:r w:rsidRPr="00FB31B5">
        <w:rPr>
          <w:rFonts w:hint="eastAsia"/>
        </w:rPr>
        <w:t>直流通路表示直流量传递的路径，由它所决定的直流电压和电流就是静态下三极管的电压和电流。</w:t>
      </w:r>
    </w:p>
    <w:p w14:paraId="65124E19" w14:textId="77777777" w:rsidR="00E6683A" w:rsidRPr="00FB31B5" w:rsidRDefault="00E6683A">
      <w:pPr>
        <w:ind w:firstLineChars="200" w:firstLine="420"/>
        <w:rPr>
          <w:rFonts w:hint="eastAsia"/>
        </w:rPr>
      </w:pPr>
      <w:r w:rsidRPr="00FB31B5">
        <w:rPr>
          <w:rFonts w:hint="eastAsia"/>
        </w:rPr>
        <w:t>交流通路是用来表示交流量传递的路径的至于交流的电流</w:t>
      </w:r>
      <w:r w:rsidRPr="00FB31B5">
        <w:rPr>
          <w:rFonts w:hint="eastAsia"/>
          <w:iCs/>
        </w:rPr>
        <w:t>i</w:t>
      </w:r>
      <w:r w:rsidRPr="00FB31B5">
        <w:rPr>
          <w:rFonts w:hint="eastAsia"/>
          <w:vertAlign w:val="subscript"/>
        </w:rPr>
        <w:t>b</w:t>
      </w:r>
      <w:r w:rsidRPr="00FB31B5">
        <w:rPr>
          <w:rFonts w:hint="eastAsia"/>
        </w:rPr>
        <w:t>和</w:t>
      </w:r>
      <w:r w:rsidRPr="00FB31B5">
        <w:rPr>
          <w:rFonts w:hint="eastAsia"/>
          <w:iCs/>
        </w:rPr>
        <w:t>i</w:t>
      </w:r>
      <w:r w:rsidRPr="00FB31B5">
        <w:rPr>
          <w:rFonts w:hint="eastAsia"/>
          <w:iCs/>
          <w:vertAlign w:val="subscript"/>
        </w:rPr>
        <w:t>c</w:t>
      </w:r>
      <w:r w:rsidRPr="00FB31B5">
        <w:rPr>
          <w:rFonts w:hint="eastAsia"/>
        </w:rPr>
        <w:t>能够通过三极管的发射结和集电结仍是由于电路预先设置了一定的静态电流</w:t>
      </w:r>
      <w:r w:rsidRPr="00FB31B5">
        <w:rPr>
          <w:rFonts w:hint="eastAsia"/>
          <w:iCs/>
        </w:rPr>
        <w:t>I</w:t>
      </w:r>
      <w:r w:rsidRPr="00FB31B5">
        <w:rPr>
          <w:rFonts w:hint="eastAsia"/>
          <w:iCs/>
          <w:vertAlign w:val="subscript"/>
        </w:rPr>
        <w:t>B</w:t>
      </w:r>
      <w:r w:rsidRPr="00FB31B5">
        <w:rPr>
          <w:rFonts w:hint="eastAsia"/>
        </w:rPr>
        <w:t>和</w:t>
      </w:r>
      <w:r w:rsidRPr="00FB31B5">
        <w:rPr>
          <w:rFonts w:hint="eastAsia"/>
          <w:iCs/>
        </w:rPr>
        <w:t>I</w:t>
      </w:r>
      <w:r w:rsidRPr="00FB31B5">
        <w:rPr>
          <w:rFonts w:hint="eastAsia"/>
          <w:iCs/>
          <w:vertAlign w:val="subscript"/>
        </w:rPr>
        <w:t>C</w:t>
      </w:r>
      <w:r w:rsidRPr="00FB31B5">
        <w:rPr>
          <w:rFonts w:hint="eastAsia"/>
        </w:rPr>
        <w:t>的缘故。</w:t>
      </w:r>
    </w:p>
    <w:p w14:paraId="0A4AF0DF" w14:textId="77777777" w:rsidR="00E6683A" w:rsidRPr="00FB31B5" w:rsidRDefault="00E6683A">
      <w:pPr>
        <w:pStyle w:val="3"/>
        <w:numPr>
          <w:ilvl w:val="0"/>
          <w:numId w:val="6"/>
        </w:numPr>
        <w:rPr>
          <w:rFonts w:hint="eastAsia"/>
          <w:b w:val="0"/>
        </w:rPr>
      </w:pPr>
      <w:bookmarkStart w:id="275" w:name="_Toc41109940"/>
      <w:bookmarkStart w:id="276" w:name="_Toc43023711"/>
      <w:bookmarkStart w:id="277" w:name="_Toc43024780"/>
      <w:bookmarkStart w:id="278" w:name="_Toc43029932"/>
      <w:bookmarkStart w:id="279" w:name="_Toc149963500"/>
      <w:r w:rsidRPr="00FB31B5">
        <w:rPr>
          <w:rFonts w:hint="eastAsia"/>
          <w:b w:val="0"/>
        </w:rPr>
        <w:t>三极管的三个工作状态和工作区域分别是什么？</w:t>
      </w:r>
      <w:bookmarkEnd w:id="275"/>
      <w:bookmarkEnd w:id="276"/>
      <w:bookmarkEnd w:id="277"/>
      <w:bookmarkEnd w:id="278"/>
      <w:bookmarkEnd w:id="279"/>
    </w:p>
    <w:p w14:paraId="7807620A" w14:textId="77777777" w:rsidR="00E6683A" w:rsidRPr="00FB31B5" w:rsidRDefault="00E6683A">
      <w:pPr>
        <w:rPr>
          <w:rFonts w:hint="eastAsia"/>
        </w:rPr>
      </w:pPr>
      <w:r w:rsidRPr="00FB31B5">
        <w:rPr>
          <w:rFonts w:hint="eastAsia"/>
        </w:rPr>
        <w:t>答：半导体三极管的基本特点是通过电流控制实现放大作用，但是这种放大作用并不是在任何情况下都能实现的。如果</w:t>
      </w:r>
      <w:r w:rsidRPr="00FB31B5">
        <w:rPr>
          <w:rFonts w:hint="eastAsia"/>
        </w:rPr>
        <w:t>Q</w:t>
      </w:r>
      <w:r w:rsidRPr="00FB31B5">
        <w:rPr>
          <w:rFonts w:hint="eastAsia"/>
        </w:rPr>
        <w:t>点过高，三极管就会从放大转为饱和，而</w:t>
      </w:r>
      <w:r w:rsidRPr="00FB31B5">
        <w:rPr>
          <w:rFonts w:hint="eastAsia"/>
        </w:rPr>
        <w:t>Q</w:t>
      </w:r>
      <w:r w:rsidRPr="00FB31B5">
        <w:rPr>
          <w:rFonts w:hint="eastAsia"/>
        </w:rPr>
        <w:t>点过低时，三极管又会从放大转化为截止，根据三极管的工作性质也就起了变化。饱和、放大、截止称为三极管的三种工作状态，而对应这三种工作状态，可把三极管的输出特性分成三个区域，即：饱和区、放大区和截止区，如图</w:t>
      </w:r>
      <w:r w:rsidRPr="00FB31B5">
        <w:rPr>
          <w:rFonts w:hint="eastAsia"/>
        </w:rPr>
        <w:t>2</w:t>
      </w:r>
      <w:r w:rsidRPr="00FB31B5">
        <w:rPr>
          <w:rFonts w:hint="eastAsia"/>
        </w:rPr>
        <w:t>—</w:t>
      </w:r>
      <w:r w:rsidRPr="00FB31B5">
        <w:rPr>
          <w:rFonts w:hint="eastAsia"/>
        </w:rPr>
        <w:t>10</w:t>
      </w:r>
      <w:r w:rsidRPr="00FB31B5">
        <w:rPr>
          <w:rFonts w:hint="eastAsia"/>
        </w:rPr>
        <w:t>所示。</w:t>
      </w:r>
    </w:p>
    <w:p w14:paraId="4E492154" w14:textId="77777777" w:rsidR="00E6683A" w:rsidRPr="00FB31B5" w:rsidRDefault="00E6683A">
      <w:pPr>
        <w:ind w:firstLine="435"/>
        <w:rPr>
          <w:rFonts w:hint="eastAsia"/>
        </w:rPr>
      </w:pPr>
      <w:r w:rsidRPr="00FB31B5">
        <w:object w:dxaOrig="6241" w:dyaOrig="5461" w14:anchorId="730D42F9">
          <v:shape id="_x0000_i1052" type="#_x0000_t75" style="width:312pt;height:273pt" o:ole="">
            <v:imagedata r:id="rId45" o:title=""/>
          </v:shape>
          <o:OLEObject Type="Embed" ProgID="PBrush" ShapeID="_x0000_i1052" DrawAspect="Content" ObjectID="_1819437129" r:id="rId46"/>
        </w:object>
      </w:r>
    </w:p>
    <w:p w14:paraId="66906B8E" w14:textId="77777777" w:rsidR="00E6683A" w:rsidRPr="00FB31B5" w:rsidRDefault="00E6683A">
      <w:pPr>
        <w:ind w:firstLine="435"/>
        <w:rPr>
          <w:rFonts w:hint="eastAsia"/>
        </w:rPr>
      </w:pPr>
      <w:r w:rsidRPr="00FB31B5">
        <w:rPr>
          <w:rFonts w:hint="eastAsia"/>
        </w:rPr>
        <w:t xml:space="preserve">                </w:t>
      </w:r>
      <w:r w:rsidRPr="00FB31B5">
        <w:rPr>
          <w:rFonts w:hint="eastAsia"/>
        </w:rPr>
        <w:t>图</w:t>
      </w:r>
      <w:r w:rsidRPr="00FB31B5">
        <w:rPr>
          <w:rFonts w:hint="eastAsia"/>
        </w:rPr>
        <w:t>2</w:t>
      </w:r>
      <w:r w:rsidRPr="00FB31B5">
        <w:rPr>
          <w:rFonts w:hint="eastAsia"/>
        </w:rPr>
        <w:t>—</w:t>
      </w:r>
      <w:r w:rsidRPr="00FB31B5">
        <w:rPr>
          <w:rFonts w:hint="eastAsia"/>
        </w:rPr>
        <w:t>10</w:t>
      </w:r>
      <w:r w:rsidRPr="00FB31B5">
        <w:rPr>
          <w:rFonts w:hint="eastAsia"/>
        </w:rPr>
        <w:t>三极管的三个工作区域</w:t>
      </w:r>
    </w:p>
    <w:p w14:paraId="4D7B10D5" w14:textId="77777777" w:rsidR="00E6683A" w:rsidRPr="00FB31B5" w:rsidRDefault="00E6683A">
      <w:pPr>
        <w:ind w:firstLine="435"/>
        <w:rPr>
          <w:rFonts w:hint="eastAsia"/>
        </w:rPr>
      </w:pPr>
    </w:p>
    <w:p w14:paraId="0541AAF3" w14:textId="77777777" w:rsidR="00E6683A" w:rsidRPr="00FB31B5" w:rsidRDefault="00E6683A">
      <w:pPr>
        <w:ind w:firstLine="435"/>
        <w:rPr>
          <w:rFonts w:hint="eastAsia"/>
        </w:rPr>
      </w:pPr>
      <w:r w:rsidRPr="00FB31B5">
        <w:rPr>
          <w:rFonts w:hint="eastAsia"/>
        </w:rPr>
        <w:t>饱和区：输出特性直线上升和弯曲部分；</w:t>
      </w:r>
    </w:p>
    <w:p w14:paraId="4347F183" w14:textId="77777777" w:rsidR="00E6683A" w:rsidRPr="00FB31B5" w:rsidRDefault="00E6683A">
      <w:pPr>
        <w:ind w:firstLine="435"/>
        <w:rPr>
          <w:rFonts w:hint="eastAsia"/>
        </w:rPr>
      </w:pPr>
      <w:r w:rsidRPr="00FB31B5">
        <w:rPr>
          <w:rFonts w:hint="eastAsia"/>
        </w:rPr>
        <w:t>放大区：三极管输出特性的平坦部分接近于恒流特性，符合</w:t>
      </w:r>
      <w:r w:rsidRPr="00FB31B5">
        <w:rPr>
          <w:rFonts w:hint="eastAsia"/>
          <w:iCs/>
        </w:rPr>
        <w:t>I</w:t>
      </w:r>
      <w:r w:rsidRPr="00FB31B5">
        <w:rPr>
          <w:rFonts w:hint="eastAsia"/>
          <w:iCs/>
          <w:vertAlign w:val="subscript"/>
        </w:rPr>
        <w:t>C</w:t>
      </w:r>
      <w:r w:rsidRPr="00FB31B5">
        <w:rPr>
          <w:rFonts w:hint="eastAsia"/>
          <w:iCs/>
        </w:rPr>
        <w:t>=</w:t>
      </w:r>
      <w:r w:rsidRPr="00FB31B5">
        <w:rPr>
          <w:rFonts w:hint="eastAsia"/>
          <w:iCs/>
        </w:rPr>
        <w:t>β</w:t>
      </w:r>
      <w:r w:rsidRPr="00FB31B5">
        <w:rPr>
          <w:rFonts w:hint="eastAsia"/>
          <w:iCs/>
        </w:rPr>
        <w:t>I</w:t>
      </w:r>
      <w:r w:rsidRPr="00FB31B5">
        <w:rPr>
          <w:rFonts w:hint="eastAsia"/>
          <w:iCs/>
          <w:vertAlign w:val="subscript"/>
        </w:rPr>
        <w:t>B</w:t>
      </w:r>
      <w:r w:rsidRPr="00FB31B5">
        <w:rPr>
          <w:rFonts w:hint="eastAsia"/>
        </w:rPr>
        <w:t>规律的部分；</w:t>
      </w:r>
    </w:p>
    <w:p w14:paraId="3A090223" w14:textId="77777777" w:rsidR="00E6683A" w:rsidRPr="00FB31B5" w:rsidRDefault="00E6683A">
      <w:pPr>
        <w:ind w:firstLine="435"/>
        <w:rPr>
          <w:rFonts w:hint="eastAsia"/>
        </w:rPr>
      </w:pPr>
      <w:r w:rsidRPr="00FB31B5">
        <w:rPr>
          <w:rFonts w:hint="eastAsia"/>
        </w:rPr>
        <w:t>截止区：输出特性</w:t>
      </w:r>
      <w:r w:rsidRPr="00FB31B5">
        <w:rPr>
          <w:rFonts w:hint="eastAsia"/>
          <w:iCs/>
        </w:rPr>
        <w:t>I</w:t>
      </w:r>
      <w:r w:rsidRPr="00FB31B5">
        <w:rPr>
          <w:rFonts w:hint="eastAsia"/>
          <w:iCs/>
          <w:vertAlign w:val="subscript"/>
        </w:rPr>
        <w:t>B</w:t>
      </w:r>
      <w:r w:rsidRPr="00FB31B5">
        <w:rPr>
          <w:rFonts w:hint="eastAsia"/>
        </w:rPr>
        <w:t>=0</w:t>
      </w:r>
      <w:r w:rsidRPr="00FB31B5">
        <w:rPr>
          <w:rFonts w:hint="eastAsia"/>
        </w:rPr>
        <w:t>曲线以下部分。</w:t>
      </w:r>
    </w:p>
    <w:p w14:paraId="06A3C080" w14:textId="77777777" w:rsidR="00E6683A" w:rsidRPr="00FB31B5" w:rsidRDefault="00E6683A">
      <w:pPr>
        <w:pStyle w:val="3"/>
        <w:numPr>
          <w:ilvl w:val="0"/>
          <w:numId w:val="6"/>
        </w:numPr>
        <w:rPr>
          <w:rFonts w:hint="eastAsia"/>
          <w:b w:val="0"/>
        </w:rPr>
      </w:pPr>
      <w:bookmarkStart w:id="280" w:name="_Toc41109941"/>
      <w:bookmarkStart w:id="281" w:name="_Toc43023712"/>
      <w:bookmarkStart w:id="282" w:name="_Toc43024781"/>
      <w:bookmarkStart w:id="283" w:name="_Toc43029933"/>
      <w:bookmarkStart w:id="284" w:name="_Toc149963501"/>
      <w:r w:rsidRPr="00FB31B5">
        <w:rPr>
          <w:rFonts w:hint="eastAsia"/>
          <w:b w:val="0"/>
        </w:rPr>
        <w:t>什么是放大电路的输出波形失真？避免波形失真的措施有哪些？</w:t>
      </w:r>
      <w:bookmarkEnd w:id="280"/>
      <w:bookmarkEnd w:id="281"/>
      <w:bookmarkEnd w:id="282"/>
      <w:bookmarkEnd w:id="283"/>
      <w:bookmarkEnd w:id="284"/>
    </w:p>
    <w:p w14:paraId="531CA26D" w14:textId="77777777" w:rsidR="00E6683A" w:rsidRPr="00FB31B5" w:rsidRDefault="00E6683A">
      <w:pPr>
        <w:rPr>
          <w:rFonts w:hint="eastAsia"/>
        </w:rPr>
      </w:pPr>
      <w:r w:rsidRPr="00FB31B5">
        <w:rPr>
          <w:rFonts w:hint="eastAsia"/>
        </w:rPr>
        <w:t>答：波形失真是指放大电路输出波形不能复现输入波形，即波形走了样。放大电路产生波形失真的原因很多，例如，静态工作点选择不当、环境温度改变、晶体管老化、电源电压不稳等均会引起输出波形失真。</w:t>
      </w:r>
    </w:p>
    <w:p w14:paraId="0C9004B8" w14:textId="77777777" w:rsidR="00E6683A" w:rsidRPr="00FB31B5" w:rsidRDefault="00E6683A">
      <w:pPr>
        <w:ind w:firstLineChars="200" w:firstLine="420"/>
        <w:rPr>
          <w:rFonts w:hint="eastAsia"/>
        </w:rPr>
      </w:pPr>
      <w:r w:rsidRPr="00FB31B5">
        <w:rPr>
          <w:rFonts w:hint="eastAsia"/>
        </w:rPr>
        <w:t>为避免放大电路输出波形出现失真，除选取合适的静态工作点外，还要采取措施稳定静态工作点，因此通常选用工作点稳定的负反馈偏置电路。对于因电源电压不稳、管子老化等原因引起的放大电路输出波形出现失真，可采取稳压措施或更换晶体管等办法来解决。</w:t>
      </w:r>
    </w:p>
    <w:p w14:paraId="0C11C783" w14:textId="77777777" w:rsidR="00E6683A" w:rsidRPr="00FB31B5" w:rsidRDefault="00E6683A">
      <w:pPr>
        <w:pStyle w:val="3"/>
        <w:numPr>
          <w:ilvl w:val="0"/>
          <w:numId w:val="6"/>
        </w:numPr>
        <w:rPr>
          <w:rFonts w:hint="eastAsia"/>
          <w:b w:val="0"/>
        </w:rPr>
      </w:pPr>
      <w:bookmarkStart w:id="285" w:name="_Toc41109942"/>
      <w:bookmarkStart w:id="286" w:name="_Toc43023713"/>
      <w:bookmarkStart w:id="287" w:name="_Toc43024782"/>
      <w:bookmarkStart w:id="288" w:name="_Toc43029934"/>
      <w:bookmarkStart w:id="289" w:name="_Toc149963502"/>
      <w:r w:rsidRPr="00FB31B5">
        <w:rPr>
          <w:rFonts w:hint="eastAsia"/>
          <w:b w:val="0"/>
        </w:rPr>
        <w:t>场效应管的分类有哪些？</w:t>
      </w:r>
      <w:bookmarkEnd w:id="285"/>
      <w:bookmarkEnd w:id="286"/>
      <w:bookmarkEnd w:id="287"/>
      <w:bookmarkEnd w:id="288"/>
      <w:bookmarkEnd w:id="289"/>
    </w:p>
    <w:p w14:paraId="211F96B4" w14:textId="77777777" w:rsidR="00E6683A" w:rsidRPr="00FB31B5" w:rsidRDefault="00E6683A">
      <w:pPr>
        <w:rPr>
          <w:rFonts w:hint="eastAsia"/>
        </w:rPr>
      </w:pPr>
      <w:r w:rsidRPr="00FB31B5">
        <w:rPr>
          <w:rFonts w:hint="eastAsia"/>
        </w:rPr>
        <w:t>答：场效应晶体管的分类如下：</w:t>
      </w:r>
    </w:p>
    <w:p w14:paraId="53E52E03" w14:textId="77777777" w:rsidR="00E6683A" w:rsidRPr="00FB31B5" w:rsidRDefault="00E6683A">
      <w:pPr>
        <w:rPr>
          <w:rFonts w:hint="eastAsia"/>
        </w:rPr>
      </w:pPr>
    </w:p>
    <w:p w14:paraId="1A2312E4" w14:textId="77777777" w:rsidR="00E6683A" w:rsidRPr="00FB31B5" w:rsidRDefault="00E6683A">
      <w:pPr>
        <w:rPr>
          <w:rFonts w:hint="eastAsia"/>
        </w:rPr>
      </w:pPr>
    </w:p>
    <w:p w14:paraId="4E987A96" w14:textId="77777777" w:rsidR="00E6683A" w:rsidRPr="00FB31B5" w:rsidRDefault="00E6683A">
      <w:pPr>
        <w:rPr>
          <w:rFonts w:hint="eastAsia"/>
        </w:rPr>
      </w:pPr>
    </w:p>
    <w:p w14:paraId="4AA3AA74" w14:textId="77777777" w:rsidR="00E6683A" w:rsidRPr="00FB31B5" w:rsidRDefault="00E6683A">
      <w:pPr>
        <w:rPr>
          <w:rFonts w:hint="eastAsia"/>
        </w:rPr>
      </w:pPr>
    </w:p>
    <w:p w14:paraId="03CEF571" w14:textId="77777777" w:rsidR="00E6683A" w:rsidRPr="00FB31B5" w:rsidRDefault="00E6683A">
      <w:pPr>
        <w:rPr>
          <w:rFonts w:hint="eastAsia"/>
        </w:rPr>
      </w:pPr>
    </w:p>
    <w:p w14:paraId="35AAA699" w14:textId="572D052F" w:rsidR="00E6683A" w:rsidRPr="00FB31B5" w:rsidRDefault="00393742">
      <w:pPr>
        <w:rPr>
          <w:rFonts w:hint="eastAsia"/>
        </w:rPr>
      </w:pPr>
      <w:r w:rsidRPr="00FB31B5">
        <w:rPr>
          <w:noProof/>
          <w:sz w:val="20"/>
        </w:rPr>
        <mc:AlternateContent>
          <mc:Choice Requires="wps">
            <w:drawing>
              <wp:anchor distT="0" distB="0" distL="114300" distR="114300" simplePos="0" relativeHeight="251655680" behindDoc="0" locked="0" layoutInCell="1" allowOverlap="1" wp14:anchorId="5ECF37C7" wp14:editId="705DBD1D">
                <wp:simplePos x="0" y="0"/>
                <wp:positionH relativeFrom="column">
                  <wp:posOffset>1533525</wp:posOffset>
                </wp:positionH>
                <wp:positionV relativeFrom="paragraph">
                  <wp:posOffset>108585</wp:posOffset>
                </wp:positionV>
                <wp:extent cx="200025" cy="381000"/>
                <wp:effectExtent l="7620" t="7620" r="11430" b="11430"/>
                <wp:wrapNone/>
                <wp:docPr id="1068360628" name="AutoShape 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00025" cy="381000"/>
                        </a:xfrm>
                        <a:prstGeom prst="leftBrace">
                          <a:avLst>
                            <a:gd name="adj1" fmla="val 15873"/>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2003782"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AutoShape 75" o:spid="_x0000_s1026" type="#_x0000_t87" style="position:absolute;margin-left:120.75pt;margin-top:8.55pt;width:15.75pt;height:30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"/>
            </w:pict>
          </mc:Fallback>
        </mc:AlternateContent>
      </w:r>
      <w:r w:rsidR="00E6683A" w:rsidRPr="00FB31B5">
        <w:rPr>
          <w:rFonts w:hint="eastAsia"/>
        </w:rPr>
        <w:t xml:space="preserve">                            N</w:t>
      </w:r>
      <w:r w:rsidR="00E6683A" w:rsidRPr="00FB31B5">
        <w:rPr>
          <w:rFonts w:hint="eastAsia"/>
        </w:rPr>
        <w:t>沟道</w:t>
      </w:r>
    </w:p>
    <w:p w14:paraId="6EC61E69" w14:textId="4DD87F6D" w:rsidR="00E6683A" w:rsidRPr="00FB31B5" w:rsidRDefault="00393742">
      <w:pPr>
        <w:rPr>
          <w:rFonts w:hint="eastAsia"/>
        </w:rPr>
      </w:pPr>
      <w:r w:rsidRPr="00FB31B5">
        <w:rPr>
          <w:noProof/>
          <w:sz w:val="20"/>
        </w:rPr>
        <mc:AlternateContent>
          <mc:Choice Requires="wps">
            <w:drawing>
              <wp:anchor distT="0" distB="0" distL="114300" distR="114300" simplePos="0" relativeHeight="251654656" behindDoc="0" locked="0" layoutInCell="1" allowOverlap="1" wp14:anchorId="4E9BA7BB" wp14:editId="2EA011D2">
                <wp:simplePos x="0" y="0"/>
                <wp:positionH relativeFrom="column">
                  <wp:posOffset>866775</wp:posOffset>
                </wp:positionH>
                <wp:positionV relativeFrom="paragraph">
                  <wp:posOffset>60960</wp:posOffset>
                </wp:positionV>
                <wp:extent cx="152400" cy="914400"/>
                <wp:effectExtent l="7620" t="5715" r="11430" b="13335"/>
                <wp:wrapNone/>
                <wp:docPr id="1535761296" name="AutoShape 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2400" cy="914400"/>
                        </a:xfrm>
                        <a:prstGeom prst="leftBrace">
                          <a:avLst>
                            <a:gd name="adj1" fmla="val 50000"/>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19C6BE3" id="AutoShape 74" o:spid="_x0000_s1026" type="#_x0000_t87" style="position:absolute;margin-left:68.25pt;margin-top:4.8pt;width:12pt;height:1in;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"/>
            </w:pict>
          </mc:Fallback>
        </mc:AlternateContent>
      </w:r>
      <w:r w:rsidR="00E6683A" w:rsidRPr="00FB31B5">
        <w:rPr>
          <w:rFonts w:hint="eastAsia"/>
        </w:rPr>
        <w:t xml:space="preserve">                 </w:t>
      </w:r>
      <w:r w:rsidR="00E6683A" w:rsidRPr="00FB31B5">
        <w:rPr>
          <w:rFonts w:hint="eastAsia"/>
        </w:rPr>
        <w:t>结型</w:t>
      </w:r>
    </w:p>
    <w:p w14:paraId="41899263" w14:textId="77777777" w:rsidR="00E6683A" w:rsidRPr="00FB31B5" w:rsidRDefault="00E6683A">
      <w:pPr>
        <w:rPr>
          <w:rFonts w:hint="eastAsia"/>
        </w:rPr>
      </w:pPr>
      <w:r w:rsidRPr="00FB31B5">
        <w:rPr>
          <w:rFonts w:hint="eastAsia"/>
        </w:rPr>
        <w:t xml:space="preserve">                            P</w:t>
      </w:r>
      <w:r w:rsidRPr="00FB31B5">
        <w:rPr>
          <w:rFonts w:hint="eastAsia"/>
        </w:rPr>
        <w:t>沟道</w:t>
      </w:r>
    </w:p>
    <w:p w14:paraId="55C1BDB3" w14:textId="3879E168" w:rsidR="00E6683A" w:rsidRPr="00FB31B5" w:rsidRDefault="00393742">
      <w:pPr>
        <w:rPr>
          <w:rFonts w:hint="eastAsia"/>
        </w:rPr>
      </w:pPr>
      <w:r w:rsidRPr="00FB31B5">
        <w:rPr>
          <w:noProof/>
          <w:sz w:val="20"/>
        </w:rPr>
        <w:lastRenderedPageBreak/>
        <mc:AlternateContent>
          <mc:Choice Requires="wps">
            <w:drawing>
              <wp:anchor distT="0" distB="0" distL="114300" distR="114300" simplePos="0" relativeHeight="251657728" behindDoc="0" locked="0" layoutInCell="1" allowOverlap="1" wp14:anchorId="447E93FD" wp14:editId="76BFD5CC">
                <wp:simplePos x="0" y="0"/>
                <wp:positionH relativeFrom="column">
                  <wp:posOffset>2600325</wp:posOffset>
                </wp:positionH>
                <wp:positionV relativeFrom="paragraph">
                  <wp:posOffset>100965</wp:posOffset>
                </wp:positionV>
                <wp:extent cx="200025" cy="247650"/>
                <wp:effectExtent l="7620" t="5715" r="11430" b="13335"/>
                <wp:wrapNone/>
                <wp:docPr id="441576142" name="AutoShape 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00025" cy="247650"/>
                        </a:xfrm>
                        <a:prstGeom prst="leftBrace">
                          <a:avLst>
                            <a:gd name="adj1" fmla="val 10317"/>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1A81F4D" id="AutoShape 77" o:spid="_x0000_s1026" type="#_x0000_t87" style="position:absolute;margin-left:204.75pt;margin-top:7.95pt;width:15.75pt;height:19.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"/>
            </w:pict>
          </mc:Fallback>
        </mc:AlternateContent>
      </w:r>
      <w:r w:rsidR="00E6683A" w:rsidRPr="00FB31B5">
        <w:rPr>
          <w:rFonts w:hint="eastAsia"/>
        </w:rPr>
        <w:t>场效应晶体管</w:t>
      </w:r>
      <w:r w:rsidR="00E6683A" w:rsidRPr="00FB31B5">
        <w:rPr>
          <w:rFonts w:hint="eastAsia"/>
        </w:rPr>
        <w:t xml:space="preserve">                               </w:t>
      </w:r>
      <w:r w:rsidR="00E6683A" w:rsidRPr="00FB31B5">
        <w:rPr>
          <w:rFonts w:hint="eastAsia"/>
        </w:rPr>
        <w:t>增强型</w:t>
      </w:r>
    </w:p>
    <w:p w14:paraId="04975EC9" w14:textId="5C86BC69" w:rsidR="00E6683A" w:rsidRPr="00FB31B5" w:rsidRDefault="00393742">
      <w:pPr>
        <w:rPr>
          <w:rFonts w:hint="eastAsia"/>
        </w:rPr>
      </w:pPr>
      <w:r w:rsidRPr="00FB31B5">
        <w:rPr>
          <w:noProof/>
          <w:sz w:val="20"/>
        </w:rPr>
        <mc:AlternateContent>
          <mc:Choice Requires="wps">
            <w:drawing>
              <wp:anchor distT="0" distB="0" distL="114300" distR="114300" simplePos="0" relativeHeight="251656704" behindDoc="0" locked="0" layoutInCell="1" allowOverlap="1" wp14:anchorId="47002FB2" wp14:editId="5E5ACD66">
                <wp:simplePos x="0" y="0"/>
                <wp:positionH relativeFrom="column">
                  <wp:posOffset>1800225</wp:posOffset>
                </wp:positionH>
                <wp:positionV relativeFrom="paragraph">
                  <wp:posOffset>85725</wp:posOffset>
                </wp:positionV>
                <wp:extent cx="200025" cy="381000"/>
                <wp:effectExtent l="7620" t="7620" r="11430" b="11430"/>
                <wp:wrapNone/>
                <wp:docPr id="380966426" name="AutoShape 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00025" cy="381000"/>
                        </a:xfrm>
                        <a:prstGeom prst="leftBrace">
                          <a:avLst>
                            <a:gd name="adj1" fmla="val 15873"/>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BF1667D" id="AutoShape 76" o:spid="_x0000_s1026" type="#_x0000_t87" style="position:absolute;margin-left:141.75pt;margin-top:6.75pt;width:15.75pt;height:30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"/>
            </w:pict>
          </mc:Fallback>
        </mc:AlternateContent>
      </w:r>
      <w:r w:rsidR="00E6683A" w:rsidRPr="00FB31B5">
        <w:rPr>
          <w:rFonts w:hint="eastAsia"/>
        </w:rPr>
        <w:t xml:space="preserve">                               N</w:t>
      </w:r>
      <w:r w:rsidR="00E6683A" w:rsidRPr="00FB31B5">
        <w:rPr>
          <w:rFonts w:hint="eastAsia"/>
        </w:rPr>
        <w:t>沟道</w:t>
      </w:r>
      <w:r w:rsidR="00E6683A" w:rsidRPr="00FB31B5">
        <w:rPr>
          <w:rFonts w:hint="eastAsia"/>
        </w:rPr>
        <w:t xml:space="preserve">      </w:t>
      </w:r>
      <w:r w:rsidR="00E6683A" w:rsidRPr="00FB31B5">
        <w:rPr>
          <w:rFonts w:hint="eastAsia"/>
        </w:rPr>
        <w:t>耗尽型</w:t>
      </w:r>
    </w:p>
    <w:p w14:paraId="3E1C07EE" w14:textId="77777777" w:rsidR="00E6683A" w:rsidRPr="00FB31B5" w:rsidRDefault="00E6683A">
      <w:pPr>
        <w:rPr>
          <w:rFonts w:hint="eastAsia"/>
        </w:rPr>
      </w:pPr>
      <w:r w:rsidRPr="00FB31B5">
        <w:rPr>
          <w:rFonts w:hint="eastAsia"/>
        </w:rPr>
        <w:t xml:space="preserve">                 </w:t>
      </w:r>
      <w:r w:rsidRPr="00FB31B5">
        <w:rPr>
          <w:rFonts w:hint="eastAsia"/>
        </w:rPr>
        <w:t>绝缘栅型</w:t>
      </w:r>
      <w:r w:rsidRPr="00FB31B5">
        <w:rPr>
          <w:rFonts w:hint="eastAsia"/>
        </w:rPr>
        <w:t xml:space="preserve">                   </w:t>
      </w:r>
    </w:p>
    <w:p w14:paraId="5469172B" w14:textId="46604AFF" w:rsidR="00E6683A" w:rsidRPr="00FB31B5" w:rsidRDefault="00393742">
      <w:pPr>
        <w:ind w:firstLine="3255"/>
        <w:rPr>
          <w:rFonts w:hint="eastAsia"/>
        </w:rPr>
      </w:pPr>
      <w:r w:rsidRPr="00FB31B5">
        <w:rPr>
          <w:noProof/>
          <w:sz w:val="20"/>
        </w:rPr>
        <mc:AlternateContent>
          <mc:Choice Requires="wps">
            <w:drawing>
              <wp:anchor distT="0" distB="0" distL="114300" distR="114300" simplePos="0" relativeHeight="251658752" behindDoc="0" locked="0" layoutInCell="1" allowOverlap="1" wp14:anchorId="6D3290E2" wp14:editId="76D0E14D">
                <wp:simplePos x="0" y="0"/>
                <wp:positionH relativeFrom="column">
                  <wp:posOffset>2600325</wp:posOffset>
                </wp:positionH>
                <wp:positionV relativeFrom="paragraph">
                  <wp:posOffset>30480</wp:posOffset>
                </wp:positionV>
                <wp:extent cx="200025" cy="247650"/>
                <wp:effectExtent l="7620" t="5715" r="11430" b="13335"/>
                <wp:wrapNone/>
                <wp:docPr id="279590473" name="AutoShape 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00025" cy="247650"/>
                        </a:xfrm>
                        <a:prstGeom prst="leftBrace">
                          <a:avLst>
                            <a:gd name="adj1" fmla="val 10317"/>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5134E94" id="AutoShape 78" o:spid="_x0000_s1026" type="#_x0000_t87" style="position:absolute;margin-left:204.75pt;margin-top:2.4pt;width:15.75pt;height:19.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"/>
            </w:pict>
          </mc:Fallback>
        </mc:AlternateContent>
      </w:r>
      <w:r w:rsidR="00E6683A" w:rsidRPr="00FB31B5">
        <w:rPr>
          <w:rFonts w:hint="eastAsia"/>
        </w:rPr>
        <w:t>P</w:t>
      </w:r>
      <w:r w:rsidR="00E6683A" w:rsidRPr="00FB31B5">
        <w:rPr>
          <w:rFonts w:hint="eastAsia"/>
        </w:rPr>
        <w:t>沟道</w:t>
      </w:r>
      <w:r w:rsidR="00E6683A" w:rsidRPr="00FB31B5">
        <w:rPr>
          <w:rFonts w:hint="eastAsia"/>
        </w:rPr>
        <w:t xml:space="preserve">      </w:t>
      </w:r>
      <w:r w:rsidR="00E6683A" w:rsidRPr="00FB31B5">
        <w:rPr>
          <w:rFonts w:hint="eastAsia"/>
        </w:rPr>
        <w:t>增强型</w:t>
      </w:r>
    </w:p>
    <w:p w14:paraId="5EAAA110" w14:textId="77777777" w:rsidR="00E6683A" w:rsidRPr="00FB31B5" w:rsidRDefault="00E6683A">
      <w:pPr>
        <w:ind w:firstLine="3255"/>
        <w:rPr>
          <w:rFonts w:hint="eastAsia"/>
        </w:rPr>
      </w:pPr>
      <w:r w:rsidRPr="00FB31B5">
        <w:rPr>
          <w:rFonts w:hint="eastAsia"/>
        </w:rPr>
        <w:t xml:space="preserve">            </w:t>
      </w:r>
      <w:r w:rsidRPr="00FB31B5">
        <w:rPr>
          <w:rFonts w:hint="eastAsia"/>
        </w:rPr>
        <w:t>耗尽型</w:t>
      </w:r>
    </w:p>
    <w:p w14:paraId="52F1D7DA" w14:textId="77777777" w:rsidR="00E6683A" w:rsidRPr="00FB31B5" w:rsidRDefault="00E6683A">
      <w:pPr>
        <w:pStyle w:val="3"/>
        <w:numPr>
          <w:ilvl w:val="0"/>
          <w:numId w:val="6"/>
        </w:numPr>
        <w:rPr>
          <w:rFonts w:hint="eastAsia"/>
          <w:b w:val="0"/>
        </w:rPr>
      </w:pPr>
      <w:bookmarkStart w:id="290" w:name="_Toc41109943"/>
      <w:bookmarkStart w:id="291" w:name="_Toc43023714"/>
      <w:bookmarkStart w:id="292" w:name="_Toc43024783"/>
      <w:bookmarkStart w:id="293" w:name="_Toc43029935"/>
      <w:bookmarkStart w:id="294" w:name="_Toc149963503"/>
      <w:r w:rsidRPr="00FB31B5">
        <w:rPr>
          <w:rFonts w:hint="eastAsia"/>
          <w:b w:val="0"/>
        </w:rPr>
        <w:t>场效应晶体管与晶体管有何不同？</w:t>
      </w:r>
      <w:bookmarkEnd w:id="290"/>
      <w:bookmarkEnd w:id="291"/>
      <w:bookmarkEnd w:id="292"/>
      <w:bookmarkEnd w:id="293"/>
      <w:bookmarkEnd w:id="294"/>
    </w:p>
    <w:p w14:paraId="22F29566" w14:textId="77777777" w:rsidR="00E6683A" w:rsidRPr="00FB31B5" w:rsidRDefault="00E6683A">
      <w:pPr>
        <w:rPr>
          <w:rFonts w:hint="eastAsia"/>
        </w:rPr>
      </w:pPr>
      <w:r w:rsidRPr="00FB31B5">
        <w:rPr>
          <w:rFonts w:hint="eastAsia"/>
        </w:rPr>
        <w:t>答：⑴晶体管是电流控制器件，场效应晶体管是电压控制器件。</w:t>
      </w:r>
    </w:p>
    <w:p w14:paraId="4F5A1D4E" w14:textId="77777777" w:rsidR="00E6683A" w:rsidRPr="00FB31B5" w:rsidRDefault="00E6683A">
      <w:pPr>
        <w:ind w:firstLineChars="200" w:firstLine="420"/>
        <w:rPr>
          <w:rFonts w:hint="eastAsia"/>
        </w:rPr>
      </w:pPr>
      <w:r w:rsidRPr="00FB31B5">
        <w:rPr>
          <w:rFonts w:hint="eastAsia"/>
        </w:rPr>
        <w:t>⑵晶体管是双极型器件，场效应晶体管是单极型器件。由于晶体管是依靠两种载流子导电的，故称为双极型器件。而场效应晶体管仅利用多数载流子导电，故称为单极型器件。</w:t>
      </w:r>
    </w:p>
    <w:p w14:paraId="4F231C77" w14:textId="77777777" w:rsidR="00E6683A" w:rsidRPr="00FB31B5" w:rsidRDefault="00E6683A">
      <w:pPr>
        <w:ind w:firstLineChars="200" w:firstLine="420"/>
        <w:rPr>
          <w:rFonts w:hint="eastAsia"/>
        </w:rPr>
      </w:pPr>
      <w:r w:rsidRPr="00FB31B5">
        <w:rPr>
          <w:rFonts w:hint="eastAsia"/>
        </w:rPr>
        <w:t>⑶晶体管热稳定性差，而场效应晶体管的特性比较稳定。</w:t>
      </w:r>
    </w:p>
    <w:p w14:paraId="1107E6FC" w14:textId="77777777" w:rsidR="00E6683A" w:rsidRPr="00FB31B5" w:rsidRDefault="00E6683A">
      <w:pPr>
        <w:ind w:firstLineChars="200" w:firstLine="420"/>
        <w:rPr>
          <w:rFonts w:hint="eastAsia"/>
        </w:rPr>
      </w:pPr>
      <w:r w:rsidRPr="00FB31B5">
        <w:rPr>
          <w:rFonts w:hint="eastAsia"/>
        </w:rPr>
        <w:t>⑷晶体管的发射极和集电极不可互换使用，而场效应晶体管的漏、源极可以互换。耗尽型</w:t>
      </w:r>
      <w:r w:rsidRPr="00FB31B5">
        <w:rPr>
          <w:rFonts w:hint="eastAsia"/>
        </w:rPr>
        <w:t>MOS</w:t>
      </w:r>
      <w:r w:rsidRPr="00FB31B5">
        <w:rPr>
          <w:rFonts w:hint="eastAsia"/>
        </w:rPr>
        <w:t>管的栅压还可正可负，场效应晶体管比晶体管使用灵活。</w:t>
      </w:r>
    </w:p>
    <w:p w14:paraId="77351EA5" w14:textId="77777777" w:rsidR="00E6683A" w:rsidRPr="00FB31B5" w:rsidRDefault="00E6683A">
      <w:pPr>
        <w:ind w:firstLineChars="200" w:firstLine="420"/>
        <w:rPr>
          <w:rFonts w:hint="eastAsia"/>
        </w:rPr>
      </w:pPr>
      <w:r w:rsidRPr="00FB31B5">
        <w:rPr>
          <w:rFonts w:hint="eastAsia"/>
        </w:rPr>
        <w:t>⑸场效应晶体管可以在很小电流和很低电压下正常工作。</w:t>
      </w:r>
    </w:p>
    <w:p w14:paraId="4BE59C9F" w14:textId="77777777" w:rsidR="00E6683A" w:rsidRPr="00FB31B5" w:rsidRDefault="00E6683A">
      <w:pPr>
        <w:pStyle w:val="3"/>
        <w:numPr>
          <w:ilvl w:val="0"/>
          <w:numId w:val="6"/>
        </w:numPr>
        <w:rPr>
          <w:rFonts w:hint="eastAsia"/>
          <w:b w:val="0"/>
        </w:rPr>
      </w:pPr>
      <w:bookmarkStart w:id="295" w:name="_Toc41109945"/>
      <w:bookmarkStart w:id="296" w:name="_Toc43023715"/>
      <w:bookmarkStart w:id="297" w:name="_Toc43024784"/>
      <w:bookmarkStart w:id="298" w:name="_Toc43029936"/>
      <w:bookmarkStart w:id="299" w:name="_Toc149963504"/>
      <w:r w:rsidRPr="00FB31B5">
        <w:rPr>
          <w:rFonts w:hint="eastAsia"/>
          <w:b w:val="0"/>
        </w:rPr>
        <w:t>何为零点漂移？采用什么方法可以有效的抑制零点漂移？</w:t>
      </w:r>
      <w:bookmarkEnd w:id="295"/>
      <w:bookmarkEnd w:id="296"/>
      <w:bookmarkEnd w:id="297"/>
      <w:bookmarkEnd w:id="298"/>
      <w:bookmarkEnd w:id="299"/>
    </w:p>
    <w:p w14:paraId="42B66331" w14:textId="77777777" w:rsidR="00E6683A" w:rsidRPr="00FB31B5" w:rsidRDefault="00E6683A">
      <w:pPr>
        <w:rPr>
          <w:rFonts w:hint="eastAsia"/>
        </w:rPr>
      </w:pPr>
      <w:r w:rsidRPr="00FB31B5">
        <w:rPr>
          <w:rFonts w:hint="eastAsia"/>
        </w:rPr>
        <w:t>答：零点漂移是指放大电路在没有输入时，由于某种原因引起输出电压偏离原来的静态值而上下漂动、缓慢变化的现象。这种不稳定现象，主要是由于晶体管参数随温度变化而引起的。</w:t>
      </w:r>
    </w:p>
    <w:p w14:paraId="6A082A10" w14:textId="77777777" w:rsidR="00E6683A" w:rsidRPr="00FB31B5" w:rsidRDefault="00E6683A">
      <w:pPr>
        <w:ind w:firstLineChars="200" w:firstLine="420"/>
        <w:rPr>
          <w:rFonts w:hint="eastAsia"/>
        </w:rPr>
      </w:pPr>
      <w:r w:rsidRPr="00FB31B5">
        <w:rPr>
          <w:rFonts w:hint="eastAsia"/>
        </w:rPr>
        <w:t>抑制零点漂移的方法如下：</w:t>
      </w:r>
    </w:p>
    <w:p w14:paraId="56428ACB" w14:textId="77777777" w:rsidR="00E6683A" w:rsidRPr="00FB31B5" w:rsidRDefault="00E6683A">
      <w:pPr>
        <w:ind w:firstLineChars="200" w:firstLine="420"/>
        <w:rPr>
          <w:rFonts w:hint="eastAsia"/>
        </w:rPr>
      </w:pPr>
      <w:r w:rsidRPr="00FB31B5">
        <w:rPr>
          <w:rFonts w:hint="eastAsia"/>
        </w:rPr>
        <w:t>⑴选用温度性能好的元器件：为了抑制零点漂移可选用温度特性较好的硅管和温度特性较好的金属膜电阻，或选用热稳定性好的场效应晶体管作为放大电路输入级的放大管。</w:t>
      </w:r>
    </w:p>
    <w:p w14:paraId="51D36590" w14:textId="77777777" w:rsidR="00E6683A" w:rsidRPr="00FB31B5" w:rsidRDefault="00E6683A">
      <w:pPr>
        <w:ind w:firstLineChars="200" w:firstLine="420"/>
        <w:rPr>
          <w:rFonts w:hint="eastAsia"/>
        </w:rPr>
      </w:pPr>
      <w:r w:rsidRPr="00FB31B5">
        <w:rPr>
          <w:rFonts w:hint="eastAsia"/>
        </w:rPr>
        <w:t>⑵采用温度补偿电路：就是在电路中接入热敏元件，利用它来抵消温度对晶体管的影响，达到抑制零点漂移的目的。</w:t>
      </w:r>
    </w:p>
    <w:p w14:paraId="35EC1AA8" w14:textId="77777777" w:rsidR="00E6683A" w:rsidRPr="00FB31B5" w:rsidRDefault="00E6683A">
      <w:pPr>
        <w:ind w:firstLineChars="200" w:firstLine="420"/>
        <w:rPr>
          <w:rFonts w:hint="eastAsia"/>
        </w:rPr>
      </w:pPr>
      <w:r w:rsidRPr="00FB31B5">
        <w:rPr>
          <w:rFonts w:hint="eastAsia"/>
        </w:rPr>
        <w:t>⑶采用差分放大电路：由于电路的对称性和恒流源偏置，能够使输出漂移电压大为减少，该电路使用成倍的元器件来抑制零点漂移。</w:t>
      </w:r>
    </w:p>
    <w:p w14:paraId="3DC7749A" w14:textId="77777777" w:rsidR="00E6683A" w:rsidRPr="00FB31B5" w:rsidRDefault="00E6683A">
      <w:pPr>
        <w:pStyle w:val="3"/>
        <w:numPr>
          <w:ilvl w:val="0"/>
          <w:numId w:val="6"/>
        </w:numPr>
        <w:rPr>
          <w:rFonts w:hint="eastAsia"/>
          <w:b w:val="0"/>
        </w:rPr>
      </w:pPr>
      <w:bookmarkStart w:id="300" w:name="_Toc41109946"/>
      <w:bookmarkStart w:id="301" w:name="_Toc43023716"/>
      <w:bookmarkStart w:id="302" w:name="_Toc43024785"/>
      <w:bookmarkStart w:id="303" w:name="_Toc43029937"/>
      <w:bookmarkStart w:id="304" w:name="_Toc149963505"/>
      <w:r w:rsidRPr="00FB31B5">
        <w:rPr>
          <w:rFonts w:hint="eastAsia"/>
          <w:b w:val="0"/>
        </w:rPr>
        <w:t>为什么说克服零点漂移是直流放大器的一个重要问题？</w:t>
      </w:r>
      <w:bookmarkEnd w:id="300"/>
      <w:bookmarkEnd w:id="301"/>
      <w:bookmarkEnd w:id="302"/>
      <w:bookmarkEnd w:id="303"/>
      <w:bookmarkEnd w:id="304"/>
    </w:p>
    <w:p w14:paraId="27D0FC0F" w14:textId="77777777" w:rsidR="00E6683A" w:rsidRPr="00FB31B5" w:rsidRDefault="00E6683A">
      <w:pPr>
        <w:rPr>
          <w:rFonts w:hint="eastAsia"/>
        </w:rPr>
      </w:pPr>
      <w:r w:rsidRPr="00FB31B5">
        <w:rPr>
          <w:rFonts w:hint="eastAsia"/>
        </w:rPr>
        <w:t>答：直流放大器采用的是直接耦合，因此，前一级的直流工作点的漂移，会直接加到后一级去，从而使这种漂移电压和有用信号电压混在一起后被逐级放大，若有用信号微弱，就会被漂移电压淹没，以致放大器输出电压中有用信号电压和漂移电压混在一起，难以分辨，造成失真，致使放大器不能工作正常。</w:t>
      </w:r>
    </w:p>
    <w:p w14:paraId="17628333" w14:textId="77777777" w:rsidR="00E6683A" w:rsidRPr="00FB31B5" w:rsidRDefault="00E6683A">
      <w:pPr>
        <w:pStyle w:val="3"/>
        <w:numPr>
          <w:ilvl w:val="0"/>
          <w:numId w:val="6"/>
        </w:numPr>
        <w:rPr>
          <w:rFonts w:hint="eastAsia"/>
          <w:b w:val="0"/>
        </w:rPr>
      </w:pPr>
      <w:bookmarkStart w:id="305" w:name="_Toc41109947"/>
      <w:bookmarkStart w:id="306" w:name="_Toc43023717"/>
      <w:bookmarkStart w:id="307" w:name="_Toc43024786"/>
      <w:bookmarkStart w:id="308" w:name="_Toc43029938"/>
      <w:bookmarkStart w:id="309" w:name="_Toc149963506"/>
      <w:r w:rsidRPr="00FB31B5">
        <w:rPr>
          <w:rFonts w:hint="eastAsia"/>
          <w:b w:val="0"/>
        </w:rPr>
        <w:t>差动放大器的输入和输出的关系是怎样的？其共模和差模输入各等于什么？</w:t>
      </w:r>
      <w:bookmarkEnd w:id="305"/>
      <w:bookmarkEnd w:id="306"/>
      <w:bookmarkEnd w:id="307"/>
      <w:bookmarkEnd w:id="308"/>
      <w:bookmarkEnd w:id="309"/>
    </w:p>
    <w:p w14:paraId="394FF466" w14:textId="77777777" w:rsidR="00E6683A" w:rsidRPr="00FB31B5" w:rsidRDefault="00E6683A">
      <w:pPr>
        <w:rPr>
          <w:rFonts w:hint="eastAsia"/>
        </w:rPr>
      </w:pPr>
      <w:r w:rsidRPr="00FB31B5">
        <w:rPr>
          <w:rFonts w:hint="eastAsia"/>
        </w:rPr>
        <w:t>答：差动式放大器就其功能来说，是放大两个输入信号之差。在电路完全对称的理想情况下，输出信号电压可表示为：</w:t>
      </w:r>
    </w:p>
    <w:p w14:paraId="4B5FC1B9" w14:textId="5183A217" w:rsidR="00E6683A" w:rsidRPr="00FB31B5" w:rsidRDefault="00393742">
      <w:pPr>
        <w:ind w:firstLineChars="300" w:firstLine="600"/>
        <w:rPr>
          <w:rFonts w:hint="eastAsia"/>
        </w:rPr>
      </w:pPr>
      <w:r w:rsidRPr="00FB31B5">
        <w:rPr>
          <w:iCs/>
          <w:noProof/>
          <w:sz w:val="20"/>
        </w:rPr>
        <mc:AlternateContent>
          <mc:Choice Requires="wpg">
            <w:drawing>
              <wp:anchor distT="0" distB="0" distL="114300" distR="114300" simplePos="0" relativeHeight="251653632" behindDoc="0" locked="0" layoutInCell="1" allowOverlap="1" wp14:anchorId="47ED2A68" wp14:editId="1FF33D4E">
                <wp:simplePos x="0" y="0"/>
                <wp:positionH relativeFrom="column">
                  <wp:posOffset>2200275</wp:posOffset>
                </wp:positionH>
                <wp:positionV relativeFrom="paragraph">
                  <wp:posOffset>172085</wp:posOffset>
                </wp:positionV>
                <wp:extent cx="2466975" cy="935355"/>
                <wp:effectExtent l="0" t="0" r="1905" b="2540"/>
                <wp:wrapNone/>
                <wp:docPr id="1773506108" name="Group 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466975" cy="935355"/>
                          <a:chOff x="5265" y="5892"/>
                          <a:chExt cx="3885" cy="1473"/>
                        </a:xfrm>
                      </wpg:grpSpPr>
                      <wpg:grpSp>
                        <wpg:cNvPr id="2126291670" name="Group 59"/>
                        <wpg:cNvGrpSpPr>
                          <a:grpSpLocks/>
                        </wpg:cNvGrpSpPr>
                        <wpg:grpSpPr bwMode="auto">
                          <a:xfrm>
                            <a:off x="5265" y="5892"/>
                            <a:ext cx="3465" cy="930"/>
                            <a:chOff x="2325" y="5922"/>
                            <a:chExt cx="3465" cy="930"/>
                          </a:xfrm>
                        </wpg:grpSpPr>
                        <wpg:grpSp>
                          <wpg:cNvPr id="118349661" name="Group 60"/>
                          <wpg:cNvGrpSpPr>
                            <a:grpSpLocks/>
                          </wpg:cNvGrpSpPr>
                          <wpg:grpSpPr bwMode="auto">
                            <a:xfrm>
                              <a:off x="2700" y="5964"/>
                              <a:ext cx="2700" cy="780"/>
                              <a:chOff x="2700" y="5964"/>
                              <a:chExt cx="2700" cy="780"/>
                            </a:xfrm>
                          </wpg:grpSpPr>
                          <wpg:grpSp>
                            <wpg:cNvPr id="139404928" name="Group 61"/>
                            <wpg:cNvGrpSpPr>
                              <a:grpSpLocks/>
                            </wpg:cNvGrpSpPr>
                            <wpg:grpSpPr bwMode="auto">
                              <a:xfrm>
                                <a:off x="2700" y="5964"/>
                                <a:ext cx="2700" cy="780"/>
                                <a:chOff x="2700" y="5964"/>
                                <a:chExt cx="2700" cy="780"/>
                              </a:xfrm>
                            </wpg:grpSpPr>
                            <wps:wsp>
                              <wps:cNvPr id="721007343" name="Rectangle 62"/>
                              <wps:cNvSpPr>
                                <a:spLocks noChangeArrowheads="1"/>
                              </wps:cNvSpPr>
                              <wps:spPr bwMode="auto">
                                <a:xfrm>
                                  <a:off x="3420" y="5964"/>
                                  <a:ext cx="1260" cy="7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613616772" name="Line 63"/>
                              <wps:cNvCnPr>
                                <a:cxnSpLocks noChangeShapeType="1"/>
                              </wps:cNvCnPr>
                              <wps:spPr bwMode="auto">
                                <a:xfrm>
                                  <a:off x="2880" y="6120"/>
                                  <a:ext cx="5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40979240" name="Line 64"/>
                              <wps:cNvCnPr>
                                <a:cxnSpLocks noChangeShapeType="1"/>
                              </wps:cNvCnPr>
                              <wps:spPr bwMode="auto">
                                <a:xfrm>
                                  <a:off x="2880" y="6588"/>
                                  <a:ext cx="5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09685015" name="Line 65"/>
                              <wps:cNvCnPr>
                                <a:cxnSpLocks noChangeShapeType="1"/>
                              </wps:cNvCnPr>
                              <wps:spPr bwMode="auto">
                                <a:xfrm>
                                  <a:off x="4680" y="6360"/>
                                  <a:ext cx="5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54008611" name="Oval 66"/>
                              <wps:cNvSpPr>
                                <a:spLocks noChangeArrowheads="1"/>
                              </wps:cNvSpPr>
                              <wps:spPr bwMode="auto">
                                <a:xfrm>
                                  <a:off x="5220" y="6276"/>
                                  <a:ext cx="180" cy="156"/>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180203638" name="Oval 67"/>
                              <wps:cNvSpPr>
                                <a:spLocks noChangeArrowheads="1"/>
                              </wps:cNvSpPr>
                              <wps:spPr bwMode="auto">
                                <a:xfrm>
                                  <a:off x="2700" y="6516"/>
                                  <a:ext cx="180" cy="156"/>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g:grpSp>
                          <wps:wsp>
                            <wps:cNvPr id="299214504" name="Oval 68"/>
                            <wps:cNvSpPr>
                              <a:spLocks noChangeArrowheads="1"/>
                            </wps:cNvSpPr>
                            <wps:spPr bwMode="auto">
                              <a:xfrm>
                                <a:off x="2700" y="6051"/>
                                <a:ext cx="180" cy="156"/>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g:grpSp>
                        <wps:wsp>
                          <wps:cNvPr id="901031443" name="Text Box 69"/>
                          <wps:cNvSpPr txBox="1">
                            <a:spLocks noChangeArrowheads="1"/>
                          </wps:cNvSpPr>
                          <wps:spPr bwMode="auto">
                            <a:xfrm>
                              <a:off x="3549" y="6207"/>
                              <a:ext cx="1086" cy="4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E648DEC" w14:textId="77777777" w:rsidR="00E6683A" w:rsidRDefault="00E6683A">
                                <w:pPr>
                                  <w:rPr>
                                    <w:rFonts w:hint="eastAsia"/>
                                  </w:rPr>
                                </w:pPr>
                                <w:r>
                                  <w:rPr>
                                    <w:rFonts w:hint="eastAsia"/>
                                  </w:rPr>
                                  <w:t>线性放大器</w:t>
                                </w:r>
                              </w:p>
                            </w:txbxContent>
                          </wps:txbx>
                          <wps:bodyPr rot="0" vert="horz" wrap="square" lIns="0" tIns="0" rIns="0" bIns="0" anchor="t" anchorCtr="0" upright="1">
                            <a:noAutofit/>
                          </wps:bodyPr>
                        </wps:wsp>
                        <wps:wsp>
                          <wps:cNvPr id="2060674692" name="Text Box 70"/>
                          <wps:cNvSpPr txBox="1">
                            <a:spLocks noChangeArrowheads="1"/>
                          </wps:cNvSpPr>
                          <wps:spPr bwMode="auto">
                            <a:xfrm>
                              <a:off x="5475" y="6147"/>
                              <a:ext cx="315" cy="4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101BBF5" w14:textId="77777777" w:rsidR="00E6683A" w:rsidRDefault="00E6683A">
                                <w:pPr>
                                  <w:rPr>
                                    <w:rFonts w:hint="eastAsia"/>
                                    <w:i/>
                                    <w:iCs/>
                                  </w:rPr>
                                </w:pPr>
                                <w:r>
                                  <w:rPr>
                                    <w:rFonts w:ascii="宋体" w:hAnsi="宋体" w:hint="eastAsia"/>
                                    <w:i/>
                                    <w:iCs/>
                                  </w:rPr>
                                  <w:t>U</w:t>
                                </w:r>
                                <w:r>
                                  <w:rPr>
                                    <w:rFonts w:hint="eastAsia"/>
                                    <w:i/>
                                    <w:iCs/>
                                    <w:vertAlign w:val="subscript"/>
                                  </w:rPr>
                                  <w:t>o</w:t>
                                </w:r>
                              </w:p>
                            </w:txbxContent>
                          </wps:txbx>
                          <wps:bodyPr rot="0" vert="horz" wrap="square" lIns="0" tIns="0" rIns="0" bIns="0" anchor="t" anchorCtr="0" upright="1">
                            <a:noAutofit/>
                          </wps:bodyPr>
                        </wps:wsp>
                        <wps:wsp>
                          <wps:cNvPr id="1685237641" name="Text Box 71"/>
                          <wps:cNvSpPr txBox="1">
                            <a:spLocks noChangeArrowheads="1"/>
                          </wps:cNvSpPr>
                          <wps:spPr bwMode="auto">
                            <a:xfrm>
                              <a:off x="2325" y="5922"/>
                              <a:ext cx="315" cy="4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F32A50C" w14:textId="77777777" w:rsidR="00E6683A" w:rsidRDefault="00E6683A">
                                <w:pPr>
                                  <w:rPr>
                                    <w:rFonts w:hint="eastAsia"/>
                                    <w:i/>
                                    <w:iCs/>
                                  </w:rPr>
                                </w:pPr>
                                <w:r>
                                  <w:rPr>
                                    <w:rFonts w:ascii="宋体" w:hAnsi="宋体" w:hint="eastAsia"/>
                                    <w:i/>
                                    <w:iCs/>
                                  </w:rPr>
                                  <w:t>U</w:t>
                                </w:r>
                                <w:r>
                                  <w:rPr>
                                    <w:rFonts w:hint="eastAsia"/>
                                    <w:i/>
                                    <w:iCs/>
                                    <w:vertAlign w:val="subscript"/>
                                  </w:rPr>
                                  <w:t>s1</w:t>
                                </w:r>
                              </w:p>
                            </w:txbxContent>
                          </wps:txbx>
                          <wps:bodyPr rot="0" vert="horz" wrap="square" lIns="0" tIns="0" rIns="0" bIns="0" anchor="t" anchorCtr="0" upright="1">
                            <a:noAutofit/>
                          </wps:bodyPr>
                        </wps:wsp>
                        <wps:wsp>
                          <wps:cNvPr id="1087216295" name="Text Box 72"/>
                          <wps:cNvSpPr txBox="1">
                            <a:spLocks noChangeArrowheads="1"/>
                          </wps:cNvSpPr>
                          <wps:spPr bwMode="auto">
                            <a:xfrm>
                              <a:off x="2325" y="6447"/>
                              <a:ext cx="315" cy="4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57D80CB" w14:textId="77777777" w:rsidR="00E6683A" w:rsidRDefault="00E6683A">
                                <w:pPr>
                                  <w:rPr>
                                    <w:rFonts w:hint="eastAsia"/>
                                    <w:i/>
                                    <w:iCs/>
                                  </w:rPr>
                                </w:pPr>
                                <w:r>
                                  <w:rPr>
                                    <w:rFonts w:ascii="宋体" w:hAnsi="宋体" w:hint="eastAsia"/>
                                    <w:i/>
                                    <w:iCs/>
                                  </w:rPr>
                                  <w:t>U</w:t>
                                </w:r>
                                <w:r>
                                  <w:rPr>
                                    <w:rFonts w:hint="eastAsia"/>
                                    <w:i/>
                                    <w:iCs/>
                                    <w:vertAlign w:val="subscript"/>
                                  </w:rPr>
                                  <w:t>s2</w:t>
                                </w:r>
                              </w:p>
                            </w:txbxContent>
                          </wps:txbx>
                          <wps:bodyPr rot="0" vert="horz" wrap="square" lIns="0" tIns="0" rIns="0" bIns="0" anchor="t" anchorCtr="0" upright="1">
                            <a:noAutofit/>
                          </wps:bodyPr>
                        </wps:wsp>
                      </wpg:grpSp>
                      <wps:wsp>
                        <wps:cNvPr id="776637967" name="Text Box 73"/>
                        <wps:cNvSpPr txBox="1">
                          <a:spLocks noChangeArrowheads="1"/>
                        </wps:cNvSpPr>
                        <wps:spPr bwMode="auto">
                          <a:xfrm>
                            <a:off x="5475" y="6930"/>
                            <a:ext cx="3675" cy="4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A5FBCFA" w14:textId="77777777" w:rsidR="00E6683A" w:rsidRDefault="00E6683A">
                              <w:r>
                                <w:rPr>
                                  <w:rFonts w:hint="eastAsia"/>
                                </w:rPr>
                                <w:t>图</w:t>
                              </w:r>
                              <w:r>
                                <w:rPr>
                                  <w:rFonts w:hint="eastAsia"/>
                                </w:rPr>
                                <w:t>2</w:t>
                              </w:r>
                              <w:r>
                                <w:rPr>
                                  <w:rFonts w:hint="eastAsia"/>
                                </w:rPr>
                                <w:t>—</w:t>
                              </w:r>
                              <w:r>
                                <w:rPr>
                                  <w:rFonts w:hint="eastAsia"/>
                                </w:rPr>
                                <w:t>11</w:t>
                              </w:r>
                              <w:r>
                                <w:rPr>
                                  <w:rFonts w:hint="eastAsia"/>
                                </w:rPr>
                                <w:t>差动放大器的输入和输出的关系</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7ED2A68" id="Group 58" o:spid="_x0000_s1082" style="position:absolute;left:0;text-align:left;margin-left:173.25pt;margin-top:13.55pt;width:194.25pt;height:73.65pt;z-index:251653632" coordorigin="5265,5892" coordsize="3885,14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">
                <v:group id="Group 59" o:spid="_x0000_s1083" style="position:absolute;left:5265;top:5892;width:3465;height:930" coordorigin="2325,5922" coordsize="3465,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">
                  <v:group id="Group 60" o:spid="_x0000_s1084" style="position:absolute;left:2700;top:5964;width:2700;height:780" coordorigin="2700,5964" coordsize="2700,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">
                    <v:group id="Group 61" o:spid="_x0000_s1085" style="position:absolute;left:2700;top:5964;width:2700;height:780" coordorigin="2700,5964" coordsize="2700,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">
                      <v:rect id="Rectangle 62" o:spid="_x0000_s1086" style="position:absolute;left:3420;top:5964;width:1260;height: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"/>
                      <v:line id="Line 63" o:spid="_x0000_s1087" style="position:absolute;visibility:visible;mso-wrap-style:square" from="2880,6120" to="3420,61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"/>
                      <v:line id="Line 64" o:spid="_x0000_s1088" style="position:absolute;visibility:visible;mso-wrap-style:square" from="2880,6588" to="3420,65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"/>
                      <v:line id="Line 65" o:spid="_x0000_s1089" style="position:absolute;visibility:visible;mso-wrap-style:square" from="4680,6360" to="5220,63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"/>
                      <v:oval id="Oval 66" o:spid="_x0000_s1090" style="position:absolute;left:5220;top:6276;width:180;height:1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"/>
                      <v:oval id="Oval 67" o:spid="_x0000_s1091" style="position:absolute;left:2700;top:6516;width:180;height:1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"/>
                    </v:group>
                    <v:oval id="Oval 68" o:spid="_x0000_s1092" style="position:absolute;left:2700;top:6051;width:180;height:1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"/>
                  </v:group>
                  <v:shape id="Text Box 69" o:spid="_x0000_s1093" type="#_x0000_t202" style="position:absolute;left:3549;top:6207;width:1086;height:4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" stroked="f">
                    <v:textbox inset="0,0,0,0">
                      <w:txbxContent>
                        <w:p w14:paraId="6E648DEC" w14:textId="77777777" w:rsidR="00E6683A" w:rsidRDefault="00E6683A">
                          <w:pPr>
                            <w:rPr>
                              <w:rFonts w:hint="eastAsia"/>
                            </w:rPr>
                          </w:pPr>
                          <w:r>
                            <w:rPr>
                              <w:rFonts w:hint="eastAsia"/>
                            </w:rPr>
                            <w:t>线性放大器</w:t>
                          </w:r>
                        </w:p>
                      </w:txbxContent>
                    </v:textbox>
                  </v:shape>
                  <v:shape id="Text Box 70" o:spid="_x0000_s1094" type="#_x0000_t202" style="position:absolute;left:5475;top:6147;width:315;height:4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" stroked="f">
                    <v:textbox inset="0,0,0,0">
                      <w:txbxContent>
                        <w:p w14:paraId="4101BBF5" w14:textId="77777777" w:rsidR="00E6683A" w:rsidRDefault="00E6683A">
                          <w:pPr>
                            <w:rPr>
                              <w:rFonts w:hint="eastAsia"/>
                              <w:i/>
                              <w:iCs/>
                            </w:rPr>
                          </w:pPr>
                          <w:r>
                            <w:rPr>
                              <w:rFonts w:ascii="宋体" w:hAnsi="宋体" w:hint="eastAsia"/>
                              <w:i/>
                              <w:iCs/>
                            </w:rPr>
                            <w:t>U</w:t>
                          </w:r>
                          <w:r>
                            <w:rPr>
                              <w:rFonts w:hint="eastAsia"/>
                              <w:i/>
                              <w:iCs/>
                              <w:vertAlign w:val="subscript"/>
                            </w:rPr>
                            <w:t>o</w:t>
                          </w:r>
                        </w:p>
                      </w:txbxContent>
                    </v:textbox>
                  </v:shape>
                  <v:shape id="Text Box 71" o:spid="_x0000_s1095" type="#_x0000_t202" style="position:absolute;left:2325;top:5922;width:315;height:4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" stroked="f">
                    <v:textbox inset="0,0,0,0">
                      <w:txbxContent>
                        <w:p w14:paraId="2F32A50C" w14:textId="77777777" w:rsidR="00E6683A" w:rsidRDefault="00E6683A">
                          <w:pPr>
                            <w:rPr>
                              <w:rFonts w:hint="eastAsia"/>
                              <w:i/>
                              <w:iCs/>
                            </w:rPr>
                          </w:pPr>
                          <w:r>
                            <w:rPr>
                              <w:rFonts w:ascii="宋体" w:hAnsi="宋体" w:hint="eastAsia"/>
                              <w:i/>
                              <w:iCs/>
                            </w:rPr>
                            <w:t>U</w:t>
                          </w:r>
                          <w:r>
                            <w:rPr>
                              <w:rFonts w:hint="eastAsia"/>
                              <w:i/>
                              <w:iCs/>
                              <w:vertAlign w:val="subscript"/>
                            </w:rPr>
                            <w:t>s1</w:t>
                          </w:r>
                        </w:p>
                      </w:txbxContent>
                    </v:textbox>
                  </v:shape>
                  <v:shape id="Text Box 72" o:spid="_x0000_s1096" type="#_x0000_t202" style="position:absolute;left:2325;top:6447;width:315;height:4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" stroked="f">
                    <v:textbox inset="0,0,0,0">
                      <w:txbxContent>
                        <w:p w14:paraId="257D80CB" w14:textId="77777777" w:rsidR="00E6683A" w:rsidRDefault="00E6683A">
                          <w:pPr>
                            <w:rPr>
                              <w:rFonts w:hint="eastAsia"/>
                              <w:i/>
                              <w:iCs/>
                            </w:rPr>
                          </w:pPr>
                          <w:r>
                            <w:rPr>
                              <w:rFonts w:ascii="宋体" w:hAnsi="宋体" w:hint="eastAsia"/>
                              <w:i/>
                              <w:iCs/>
                            </w:rPr>
                            <w:t>U</w:t>
                          </w:r>
                          <w:r>
                            <w:rPr>
                              <w:rFonts w:hint="eastAsia"/>
                              <w:i/>
                              <w:iCs/>
                              <w:vertAlign w:val="subscript"/>
                            </w:rPr>
                            <w:t>s2</w:t>
                          </w:r>
                        </w:p>
                      </w:txbxContent>
                    </v:textbox>
                  </v:shape>
                </v:group>
                <v:shape id="Text Box 73" o:spid="_x0000_s1097" type="#_x0000_t202" style="position:absolute;left:5475;top:6930;width:3675;height: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" stroked="f">
                  <v:textbox>
                    <w:txbxContent>
                      <w:p w14:paraId="7A5FBCFA" w14:textId="77777777" w:rsidR="00E6683A" w:rsidRDefault="00E6683A">
                        <w:r>
                          <w:rPr>
                            <w:rFonts w:hint="eastAsia"/>
                          </w:rPr>
                          <w:t>图</w:t>
                        </w:r>
                        <w:r>
                          <w:rPr>
                            <w:rFonts w:hint="eastAsia"/>
                          </w:rPr>
                          <w:t>2</w:t>
                        </w:r>
                        <w:r>
                          <w:rPr>
                            <w:rFonts w:hint="eastAsia"/>
                          </w:rPr>
                          <w:t>—</w:t>
                        </w:r>
                        <w:r>
                          <w:rPr>
                            <w:rFonts w:hint="eastAsia"/>
                          </w:rPr>
                          <w:t>11</w:t>
                        </w:r>
                        <w:r>
                          <w:rPr>
                            <w:rFonts w:hint="eastAsia"/>
                          </w:rPr>
                          <w:t>差动放大器的输入和输出的关系</w:t>
                        </w:r>
                      </w:p>
                    </w:txbxContent>
                  </v:textbox>
                </v:shape>
              </v:group>
            </w:pict>
          </mc:Fallback>
        </mc:AlternateContent>
      </w:r>
      <w:r w:rsidR="00E6683A" w:rsidRPr="00FB31B5">
        <w:rPr>
          <w:rFonts w:hint="eastAsia"/>
          <w:iCs/>
        </w:rPr>
        <w:t>Ｕ</w:t>
      </w:r>
      <w:r w:rsidR="00E6683A" w:rsidRPr="00FB31B5">
        <w:rPr>
          <w:rFonts w:hint="eastAsia"/>
          <w:iCs/>
          <w:vertAlign w:val="subscript"/>
        </w:rPr>
        <w:t>o</w:t>
      </w:r>
      <w:r w:rsidR="00E6683A" w:rsidRPr="00FB31B5">
        <w:rPr>
          <w:rFonts w:hint="eastAsia"/>
        </w:rPr>
        <w:t>=</w:t>
      </w:r>
      <w:r w:rsidR="00E6683A" w:rsidRPr="00FB31B5">
        <w:rPr>
          <w:rFonts w:hint="eastAsia"/>
          <w:iCs/>
        </w:rPr>
        <w:t>A</w:t>
      </w:r>
      <w:r w:rsidR="00E6683A" w:rsidRPr="00FB31B5">
        <w:rPr>
          <w:rFonts w:hint="eastAsia"/>
          <w:iCs/>
          <w:vertAlign w:val="subscript"/>
        </w:rPr>
        <w:t>v</w:t>
      </w:r>
      <w:r w:rsidR="00E6683A" w:rsidRPr="00FB31B5">
        <w:rPr>
          <w:rFonts w:hint="eastAsia"/>
          <w:iCs/>
          <w:smallCaps/>
          <w:vertAlign w:val="subscript"/>
        </w:rPr>
        <w:t>D</w:t>
      </w:r>
      <w:r w:rsidR="00E6683A" w:rsidRPr="00FB31B5">
        <w:rPr>
          <w:rFonts w:hint="eastAsia"/>
          <w:smallCaps/>
        </w:rPr>
        <w:t>·</w:t>
      </w:r>
      <w:r w:rsidR="00E6683A" w:rsidRPr="00FB31B5">
        <w:rPr>
          <w:rFonts w:hint="eastAsia"/>
        </w:rPr>
        <w:t>（</w:t>
      </w:r>
      <w:r w:rsidR="00E6683A" w:rsidRPr="00FB31B5">
        <w:rPr>
          <w:rFonts w:hint="eastAsia"/>
          <w:iCs/>
        </w:rPr>
        <w:t>Ｕ</w:t>
      </w:r>
      <w:r w:rsidR="00E6683A" w:rsidRPr="00FB31B5">
        <w:rPr>
          <w:rFonts w:hint="eastAsia"/>
          <w:iCs/>
          <w:vertAlign w:val="subscript"/>
        </w:rPr>
        <w:t>s1</w:t>
      </w:r>
      <w:r w:rsidR="00E6683A" w:rsidRPr="00FB31B5">
        <w:rPr>
          <w:rFonts w:hint="eastAsia"/>
        </w:rPr>
        <w:t>－</w:t>
      </w:r>
      <w:r w:rsidR="00E6683A" w:rsidRPr="00FB31B5">
        <w:rPr>
          <w:rFonts w:hint="eastAsia"/>
          <w:iCs/>
        </w:rPr>
        <w:t>Ｕ</w:t>
      </w:r>
      <w:r w:rsidR="00E6683A" w:rsidRPr="00FB31B5">
        <w:rPr>
          <w:rFonts w:hint="eastAsia"/>
          <w:iCs/>
          <w:vertAlign w:val="subscript"/>
        </w:rPr>
        <w:t>s2</w:t>
      </w:r>
      <w:r w:rsidR="00E6683A" w:rsidRPr="00FB31B5">
        <w:rPr>
          <w:rFonts w:hint="eastAsia"/>
        </w:rPr>
        <w:t>）</w:t>
      </w:r>
    </w:p>
    <w:p w14:paraId="3397B9CA" w14:textId="77777777" w:rsidR="00E6683A" w:rsidRPr="00FB31B5" w:rsidRDefault="00E6683A">
      <w:pPr>
        <w:rPr>
          <w:rFonts w:hint="eastAsia"/>
        </w:rPr>
      </w:pPr>
      <w:r w:rsidRPr="00FB31B5">
        <w:rPr>
          <w:rFonts w:hint="eastAsia"/>
        </w:rPr>
        <w:t>式中</w:t>
      </w:r>
      <w:r w:rsidRPr="00FB31B5">
        <w:rPr>
          <w:rFonts w:hint="eastAsia"/>
        </w:rPr>
        <w:t xml:space="preserve"> </w:t>
      </w:r>
      <w:r w:rsidRPr="00FB31B5">
        <w:rPr>
          <w:rFonts w:hint="eastAsia"/>
          <w:iCs/>
        </w:rPr>
        <w:t>A</w:t>
      </w:r>
      <w:r w:rsidRPr="00FB31B5">
        <w:rPr>
          <w:rFonts w:hint="eastAsia"/>
          <w:iCs/>
          <w:vertAlign w:val="subscript"/>
        </w:rPr>
        <w:t>v</w:t>
      </w:r>
      <w:r w:rsidRPr="00FB31B5">
        <w:rPr>
          <w:rFonts w:hint="eastAsia"/>
          <w:iCs/>
          <w:smallCaps/>
          <w:vertAlign w:val="subscript"/>
        </w:rPr>
        <w:t>D</w:t>
      </w:r>
      <w:r w:rsidRPr="00FB31B5">
        <w:rPr>
          <w:rFonts w:hint="eastAsia"/>
          <w:smallCaps/>
        </w:rPr>
        <w:t>是差动式放大器的</w:t>
      </w:r>
    </w:p>
    <w:p w14:paraId="5EBF3D38" w14:textId="77777777" w:rsidR="00E6683A" w:rsidRPr="00FB31B5" w:rsidRDefault="00E6683A">
      <w:pPr>
        <w:rPr>
          <w:rFonts w:hint="eastAsia"/>
        </w:rPr>
      </w:pPr>
      <w:r w:rsidRPr="00FB31B5">
        <w:rPr>
          <w:rFonts w:hint="eastAsia"/>
        </w:rPr>
        <w:t>差模放大倍数。</w:t>
      </w:r>
    </w:p>
    <w:p w14:paraId="699C6814" w14:textId="77777777" w:rsidR="00E6683A" w:rsidRPr="00FB31B5" w:rsidRDefault="00E6683A">
      <w:pPr>
        <w:ind w:firstLineChars="200" w:firstLine="420"/>
        <w:rPr>
          <w:rFonts w:hint="eastAsia"/>
        </w:rPr>
      </w:pPr>
      <w:r w:rsidRPr="00FB31B5">
        <w:rPr>
          <w:rFonts w:hint="eastAsia"/>
        </w:rPr>
        <w:t>差动式放大器的输入端</w:t>
      </w:r>
    </w:p>
    <w:p w14:paraId="3051C632" w14:textId="77777777" w:rsidR="00E6683A" w:rsidRPr="00FB31B5" w:rsidRDefault="00E6683A">
      <w:pPr>
        <w:rPr>
          <w:rFonts w:hint="eastAsia"/>
        </w:rPr>
      </w:pPr>
      <w:r w:rsidRPr="00FB31B5">
        <w:rPr>
          <w:rFonts w:hint="eastAsia"/>
        </w:rPr>
        <w:lastRenderedPageBreak/>
        <w:t>输入两个大小相等、极性相</w:t>
      </w:r>
    </w:p>
    <w:p w14:paraId="4C2D3A77" w14:textId="77777777" w:rsidR="00E6683A" w:rsidRPr="00FB31B5" w:rsidRDefault="00E6683A">
      <w:pPr>
        <w:rPr>
          <w:rFonts w:hint="eastAsia"/>
        </w:rPr>
      </w:pPr>
      <w:r w:rsidRPr="00FB31B5">
        <w:rPr>
          <w:rFonts w:hint="eastAsia"/>
        </w:rPr>
        <w:t>同的信号称为共模输入。</w:t>
      </w:r>
    </w:p>
    <w:p w14:paraId="7E28B9F3" w14:textId="77777777" w:rsidR="00E6683A" w:rsidRPr="00FB31B5" w:rsidRDefault="00E6683A">
      <w:pPr>
        <w:ind w:firstLineChars="200" w:firstLine="420"/>
        <w:rPr>
          <w:rFonts w:hint="eastAsia"/>
        </w:rPr>
      </w:pPr>
      <w:r w:rsidRPr="00FB31B5">
        <w:rPr>
          <w:rFonts w:hint="eastAsia"/>
        </w:rPr>
        <w:t>差动式放大器的输入端输入两个大小相等、对地极性相反的信号称为差模输入。</w:t>
      </w:r>
    </w:p>
    <w:p w14:paraId="7B728D7E" w14:textId="77777777" w:rsidR="00E6683A" w:rsidRPr="00FB31B5" w:rsidRDefault="00E6683A">
      <w:pPr>
        <w:ind w:firstLineChars="200" w:firstLine="420"/>
        <w:rPr>
          <w:rFonts w:hint="eastAsia"/>
        </w:rPr>
      </w:pPr>
      <w:r w:rsidRPr="00FB31B5">
        <w:rPr>
          <w:rFonts w:hint="eastAsia"/>
        </w:rPr>
        <w:t>以图</w:t>
      </w:r>
      <w:r w:rsidRPr="00FB31B5">
        <w:rPr>
          <w:rFonts w:hint="eastAsia"/>
        </w:rPr>
        <w:t>2</w:t>
      </w:r>
      <w:r w:rsidRPr="00FB31B5">
        <w:rPr>
          <w:rFonts w:hint="eastAsia"/>
        </w:rPr>
        <w:t>—</w:t>
      </w:r>
      <w:r w:rsidRPr="00FB31B5">
        <w:rPr>
          <w:rFonts w:hint="eastAsia"/>
        </w:rPr>
        <w:t>11</w:t>
      </w:r>
      <w:r w:rsidRPr="00FB31B5">
        <w:rPr>
          <w:rFonts w:hint="eastAsia"/>
        </w:rPr>
        <w:t>所示输入信号</w:t>
      </w:r>
      <w:r w:rsidRPr="00FB31B5">
        <w:rPr>
          <w:rFonts w:hint="eastAsia"/>
          <w:iCs/>
        </w:rPr>
        <w:t>Ｕ</w:t>
      </w:r>
      <w:r w:rsidRPr="00FB31B5">
        <w:rPr>
          <w:rFonts w:hint="eastAsia"/>
          <w:iCs/>
          <w:vertAlign w:val="subscript"/>
        </w:rPr>
        <w:t>s1</w:t>
      </w:r>
      <w:r w:rsidRPr="00FB31B5">
        <w:rPr>
          <w:rFonts w:hint="eastAsia"/>
        </w:rPr>
        <w:t>和</w:t>
      </w:r>
      <w:r w:rsidRPr="00FB31B5">
        <w:rPr>
          <w:rFonts w:hint="eastAsia"/>
          <w:iCs/>
        </w:rPr>
        <w:t>Ｕ</w:t>
      </w:r>
      <w:r w:rsidRPr="00FB31B5">
        <w:rPr>
          <w:rFonts w:hint="eastAsia"/>
          <w:iCs/>
          <w:vertAlign w:val="subscript"/>
        </w:rPr>
        <w:t>s2</w:t>
      </w:r>
      <w:r w:rsidRPr="00FB31B5">
        <w:rPr>
          <w:rFonts w:hint="eastAsia"/>
        </w:rPr>
        <w:t>可得其共模输入</w:t>
      </w:r>
      <w:r w:rsidRPr="00FB31B5">
        <w:rPr>
          <w:rFonts w:hint="eastAsia"/>
          <w:iCs/>
        </w:rPr>
        <w:t>Ｕ</w:t>
      </w:r>
      <w:r w:rsidRPr="00FB31B5">
        <w:rPr>
          <w:rFonts w:hint="eastAsia"/>
          <w:iCs/>
          <w:vertAlign w:val="subscript"/>
        </w:rPr>
        <w:t>sc</w:t>
      </w:r>
      <w:r w:rsidRPr="00FB31B5">
        <w:rPr>
          <w:rFonts w:hint="eastAsia"/>
        </w:rPr>
        <w:t>和差模输入</w:t>
      </w:r>
      <w:r w:rsidRPr="00FB31B5">
        <w:rPr>
          <w:rFonts w:hint="eastAsia"/>
          <w:iCs/>
        </w:rPr>
        <w:t>Ｕ</w:t>
      </w:r>
      <w:r w:rsidRPr="00FB31B5">
        <w:rPr>
          <w:rFonts w:hint="eastAsia"/>
          <w:iCs/>
          <w:vertAlign w:val="subscript"/>
        </w:rPr>
        <w:t>sd</w:t>
      </w:r>
      <w:r w:rsidRPr="00FB31B5">
        <w:rPr>
          <w:rFonts w:hint="eastAsia"/>
        </w:rPr>
        <w:t>如下。</w:t>
      </w:r>
    </w:p>
    <w:p w14:paraId="74AB2277" w14:textId="77777777" w:rsidR="00E6683A" w:rsidRPr="00FB31B5" w:rsidRDefault="00E6683A">
      <w:pPr>
        <w:ind w:firstLineChars="600" w:firstLine="1260"/>
        <w:rPr>
          <w:rFonts w:hint="eastAsia"/>
        </w:rPr>
      </w:pPr>
      <w:r w:rsidRPr="00FB31B5">
        <w:rPr>
          <w:rFonts w:hint="eastAsia"/>
          <w:iCs/>
        </w:rPr>
        <w:t>Ｕ</w:t>
      </w:r>
      <w:r w:rsidRPr="00FB31B5">
        <w:rPr>
          <w:rFonts w:hint="eastAsia"/>
          <w:iCs/>
          <w:vertAlign w:val="subscript"/>
        </w:rPr>
        <w:t>sc</w:t>
      </w:r>
      <w:r w:rsidRPr="00FB31B5">
        <w:rPr>
          <w:rFonts w:hint="eastAsia"/>
        </w:rPr>
        <w:t>=</w:t>
      </w:r>
      <w:r w:rsidRPr="00FB31B5">
        <w:rPr>
          <w:rFonts w:hint="eastAsia"/>
        </w:rPr>
        <w:t>（</w:t>
      </w:r>
      <w:r w:rsidRPr="00FB31B5">
        <w:rPr>
          <w:rFonts w:hint="eastAsia"/>
          <w:iCs/>
        </w:rPr>
        <w:t>Ｕ</w:t>
      </w:r>
      <w:r w:rsidRPr="00FB31B5">
        <w:rPr>
          <w:rFonts w:hint="eastAsia"/>
          <w:iCs/>
          <w:vertAlign w:val="subscript"/>
        </w:rPr>
        <w:t>s1</w:t>
      </w:r>
      <w:r w:rsidRPr="00FB31B5">
        <w:rPr>
          <w:rFonts w:hint="eastAsia"/>
        </w:rPr>
        <w:t>+</w:t>
      </w:r>
      <w:r w:rsidRPr="00FB31B5">
        <w:rPr>
          <w:rFonts w:hint="eastAsia"/>
          <w:iCs/>
        </w:rPr>
        <w:t>Ｕ</w:t>
      </w:r>
      <w:r w:rsidRPr="00FB31B5">
        <w:rPr>
          <w:rFonts w:hint="eastAsia"/>
          <w:iCs/>
          <w:vertAlign w:val="subscript"/>
        </w:rPr>
        <w:t>s2</w:t>
      </w:r>
      <w:r w:rsidRPr="00FB31B5">
        <w:rPr>
          <w:rFonts w:hint="eastAsia"/>
        </w:rPr>
        <w:t>）</w:t>
      </w:r>
      <w:r w:rsidRPr="00FB31B5">
        <w:rPr>
          <w:rFonts w:hint="eastAsia"/>
        </w:rPr>
        <w:t>/2</w:t>
      </w:r>
    </w:p>
    <w:p w14:paraId="64562DA2" w14:textId="77777777" w:rsidR="00E6683A" w:rsidRPr="00FB31B5" w:rsidRDefault="00E6683A">
      <w:pPr>
        <w:ind w:firstLineChars="600" w:firstLine="1260"/>
        <w:rPr>
          <w:rFonts w:hint="eastAsia"/>
        </w:rPr>
      </w:pPr>
      <w:r w:rsidRPr="00FB31B5">
        <w:rPr>
          <w:rFonts w:hint="eastAsia"/>
          <w:iCs/>
        </w:rPr>
        <w:t>Ｕ</w:t>
      </w:r>
      <w:r w:rsidRPr="00FB31B5">
        <w:rPr>
          <w:rFonts w:hint="eastAsia"/>
          <w:iCs/>
          <w:vertAlign w:val="subscript"/>
        </w:rPr>
        <w:t>sd</w:t>
      </w:r>
      <w:r w:rsidRPr="00FB31B5">
        <w:rPr>
          <w:rFonts w:hint="eastAsia"/>
        </w:rPr>
        <w:t>=</w:t>
      </w:r>
      <w:r w:rsidRPr="00FB31B5">
        <w:rPr>
          <w:rFonts w:hint="eastAsia"/>
          <w:iCs/>
        </w:rPr>
        <w:t xml:space="preserve"> </w:t>
      </w:r>
      <w:r w:rsidRPr="00FB31B5">
        <w:rPr>
          <w:rFonts w:hint="eastAsia"/>
          <w:iCs/>
        </w:rPr>
        <w:t>Ｕ</w:t>
      </w:r>
      <w:r w:rsidRPr="00FB31B5">
        <w:rPr>
          <w:rFonts w:hint="eastAsia"/>
          <w:iCs/>
          <w:vertAlign w:val="subscript"/>
        </w:rPr>
        <w:t>s1</w:t>
      </w:r>
      <w:r w:rsidRPr="00FB31B5">
        <w:rPr>
          <w:rFonts w:hint="eastAsia"/>
        </w:rPr>
        <w:t>－</w:t>
      </w:r>
      <w:r w:rsidRPr="00FB31B5">
        <w:rPr>
          <w:rFonts w:hint="eastAsia"/>
          <w:iCs/>
        </w:rPr>
        <w:t>Ｕ</w:t>
      </w:r>
      <w:r w:rsidRPr="00FB31B5">
        <w:rPr>
          <w:rFonts w:hint="eastAsia"/>
          <w:iCs/>
          <w:vertAlign w:val="subscript"/>
        </w:rPr>
        <w:t>s2</w:t>
      </w:r>
    </w:p>
    <w:p w14:paraId="59218A2C" w14:textId="77777777" w:rsidR="00E6683A" w:rsidRPr="00FB31B5" w:rsidRDefault="00E6683A">
      <w:pPr>
        <w:pStyle w:val="3"/>
        <w:numPr>
          <w:ilvl w:val="0"/>
          <w:numId w:val="6"/>
        </w:numPr>
        <w:rPr>
          <w:rFonts w:hint="eastAsia"/>
          <w:b w:val="0"/>
        </w:rPr>
      </w:pPr>
      <w:bookmarkStart w:id="310" w:name="_Toc41109948"/>
      <w:bookmarkStart w:id="311" w:name="_Toc43023718"/>
      <w:bookmarkStart w:id="312" w:name="_Toc43024787"/>
      <w:bookmarkStart w:id="313" w:name="_Toc43029939"/>
      <w:bookmarkStart w:id="314" w:name="_Toc149963507"/>
      <w:r w:rsidRPr="00FB31B5">
        <w:rPr>
          <w:rFonts w:hint="eastAsia"/>
          <w:b w:val="0"/>
        </w:rPr>
        <w:t>什么是功率放大器？它和电压放大器有何异同？</w:t>
      </w:r>
      <w:bookmarkEnd w:id="310"/>
      <w:bookmarkEnd w:id="311"/>
      <w:bookmarkEnd w:id="312"/>
      <w:bookmarkEnd w:id="313"/>
      <w:bookmarkEnd w:id="314"/>
    </w:p>
    <w:p w14:paraId="76BEB085" w14:textId="77777777" w:rsidR="00E6683A" w:rsidRPr="00FB31B5" w:rsidRDefault="00E6683A">
      <w:pPr>
        <w:rPr>
          <w:rFonts w:hint="eastAsia"/>
        </w:rPr>
      </w:pPr>
      <w:r w:rsidRPr="00FB31B5">
        <w:rPr>
          <w:rFonts w:hint="eastAsia"/>
        </w:rPr>
        <w:t>答：在实践中，常常要求放大器的末级能带一定负载。如推动电机旋转；使继电器或记录仪表动作；使扬声器的音圈振动发声等，这就要求放大器能输出一定的信号功率。通常将多级放大器的末级称为功率放大器。</w:t>
      </w:r>
    </w:p>
    <w:p w14:paraId="0C86C5CC" w14:textId="77777777" w:rsidR="00E6683A" w:rsidRPr="00FB31B5" w:rsidRDefault="00E6683A">
      <w:pPr>
        <w:ind w:firstLineChars="200" w:firstLine="420"/>
        <w:rPr>
          <w:rFonts w:hint="eastAsia"/>
        </w:rPr>
      </w:pPr>
      <w:r w:rsidRPr="00FB31B5">
        <w:rPr>
          <w:rFonts w:hint="eastAsia"/>
        </w:rPr>
        <w:t>多级放大器中，一般包括电压放大级和功率放大级。从能量控制的观点来看，放大电路实质上都是能量转换电路，因此功率放大器和电压放大器没有本质的区别。</w:t>
      </w:r>
    </w:p>
    <w:p w14:paraId="295ED0BE" w14:textId="77777777" w:rsidR="00E6683A" w:rsidRPr="00FB31B5" w:rsidRDefault="00E6683A">
      <w:pPr>
        <w:rPr>
          <w:rFonts w:hint="eastAsia"/>
        </w:rPr>
      </w:pPr>
      <w:r w:rsidRPr="00FB31B5">
        <w:rPr>
          <w:rFonts w:hint="eastAsia"/>
        </w:rPr>
        <w:t xml:space="preserve">    </w:t>
      </w:r>
      <w:r w:rsidRPr="00FB31B5">
        <w:rPr>
          <w:rFonts w:hint="eastAsia"/>
        </w:rPr>
        <w:t>针对完成的任务，二者是有区别的：对电压放大器的主要要求是使负载得到不失真的电压信号，讨论的主要指标是电压放大倍数、输入和输出阻抗等，输出功率并不一定大。而功率放大器则不同，它主要要求获得一定的不失真（或失真较小）的输出功率，通常在大信号状态下工作，因而存在电压放大器中没有出现过的特殊问题：⑴要求输出功率尽可能大；⑵效率要高；⑶非线性失真要小；⑷半导体三极管的散热问题。</w:t>
      </w:r>
    </w:p>
    <w:p w14:paraId="357AD441" w14:textId="77777777" w:rsidR="00E6683A" w:rsidRPr="00FB31B5" w:rsidRDefault="00E6683A">
      <w:pPr>
        <w:pStyle w:val="3"/>
        <w:numPr>
          <w:ilvl w:val="0"/>
          <w:numId w:val="6"/>
        </w:numPr>
        <w:rPr>
          <w:rFonts w:hint="eastAsia"/>
          <w:b w:val="0"/>
        </w:rPr>
      </w:pPr>
      <w:bookmarkStart w:id="315" w:name="_Toc41109950"/>
      <w:bookmarkStart w:id="316" w:name="_Toc43023719"/>
      <w:bookmarkStart w:id="317" w:name="_Toc43024788"/>
      <w:bookmarkStart w:id="318" w:name="_Toc43029940"/>
      <w:bookmarkStart w:id="319" w:name="_Toc149963508"/>
      <w:r w:rsidRPr="00FB31B5">
        <w:rPr>
          <w:rFonts w:hint="eastAsia"/>
          <w:b w:val="0"/>
        </w:rPr>
        <w:t>反馈放大器是怎样分类的？常用的负反馈放大器有哪些？</w:t>
      </w:r>
      <w:bookmarkEnd w:id="315"/>
      <w:bookmarkEnd w:id="316"/>
      <w:bookmarkEnd w:id="317"/>
      <w:bookmarkEnd w:id="318"/>
      <w:bookmarkEnd w:id="319"/>
    </w:p>
    <w:p w14:paraId="442D832D" w14:textId="77777777" w:rsidR="00E6683A" w:rsidRPr="00FB31B5" w:rsidRDefault="00E6683A">
      <w:pPr>
        <w:rPr>
          <w:rFonts w:hint="eastAsia"/>
        </w:rPr>
      </w:pPr>
      <w:r w:rsidRPr="00FB31B5">
        <w:rPr>
          <w:rFonts w:hint="eastAsia"/>
        </w:rPr>
        <w:t>答：⑴反馈放大器的分类：</w:t>
      </w:r>
    </w:p>
    <w:p w14:paraId="210E2CB7" w14:textId="77777777" w:rsidR="00E6683A" w:rsidRPr="00FB31B5" w:rsidRDefault="00E6683A">
      <w:pPr>
        <w:ind w:firstLineChars="200" w:firstLine="420"/>
        <w:rPr>
          <w:rFonts w:hint="eastAsia"/>
        </w:rPr>
      </w:pPr>
      <w:r w:rsidRPr="00FB31B5">
        <w:rPr>
          <w:rFonts w:hint="eastAsia"/>
        </w:rPr>
        <w:t>①按反馈极性分：</w:t>
      </w:r>
    </w:p>
    <w:p w14:paraId="37D63A61" w14:textId="77777777" w:rsidR="00E6683A" w:rsidRPr="00FB31B5" w:rsidRDefault="00E6683A">
      <w:pPr>
        <w:rPr>
          <w:rFonts w:hint="eastAsia"/>
        </w:rPr>
      </w:pPr>
      <w:r w:rsidRPr="00FB31B5">
        <w:rPr>
          <w:rFonts w:hint="eastAsia"/>
        </w:rPr>
        <w:t xml:space="preserve">     </w:t>
      </w:r>
      <w:r w:rsidRPr="00FB31B5">
        <w:rPr>
          <w:rFonts w:hint="eastAsia"/>
        </w:rPr>
        <w:t>负反馈：反馈信号削弱原来的的输入信号，多用于改善放大器的性能。</w:t>
      </w:r>
    </w:p>
    <w:p w14:paraId="308A632C" w14:textId="77777777" w:rsidR="00E6683A" w:rsidRPr="00FB31B5" w:rsidRDefault="00E6683A">
      <w:pPr>
        <w:rPr>
          <w:rFonts w:hint="eastAsia"/>
        </w:rPr>
      </w:pPr>
      <w:r w:rsidRPr="00FB31B5">
        <w:rPr>
          <w:rFonts w:hint="eastAsia"/>
        </w:rPr>
        <w:t xml:space="preserve">     </w:t>
      </w:r>
      <w:r w:rsidRPr="00FB31B5">
        <w:rPr>
          <w:rFonts w:hint="eastAsia"/>
        </w:rPr>
        <w:t>正反馈：反馈信号加强原来的的输入信号，多用于振荡器。</w:t>
      </w:r>
    </w:p>
    <w:p w14:paraId="480B50D9" w14:textId="77777777" w:rsidR="00E6683A" w:rsidRPr="00FB31B5" w:rsidRDefault="00E6683A">
      <w:pPr>
        <w:ind w:firstLineChars="200" w:firstLine="420"/>
        <w:rPr>
          <w:rFonts w:hint="eastAsia"/>
        </w:rPr>
      </w:pPr>
      <w:r w:rsidRPr="00FB31B5">
        <w:rPr>
          <w:rFonts w:hint="eastAsia"/>
        </w:rPr>
        <w:t>②按交、直流性质分：</w:t>
      </w:r>
    </w:p>
    <w:p w14:paraId="752961B5" w14:textId="77777777" w:rsidR="00E6683A" w:rsidRPr="00FB31B5" w:rsidRDefault="00E6683A">
      <w:pPr>
        <w:ind w:firstLineChars="200" w:firstLine="420"/>
        <w:rPr>
          <w:rFonts w:hint="eastAsia"/>
        </w:rPr>
      </w:pPr>
      <w:r w:rsidRPr="00FB31B5">
        <w:rPr>
          <w:rFonts w:hint="eastAsia"/>
        </w:rPr>
        <w:t xml:space="preserve"> </w:t>
      </w:r>
      <w:r w:rsidRPr="00FB31B5">
        <w:rPr>
          <w:rFonts w:hint="eastAsia"/>
        </w:rPr>
        <w:t>交流反馈：只反映直流分量变化的反馈，应用于稳定工作点。</w:t>
      </w:r>
    </w:p>
    <w:p w14:paraId="4F964487" w14:textId="77777777" w:rsidR="00E6683A" w:rsidRPr="00FB31B5" w:rsidRDefault="00E6683A">
      <w:pPr>
        <w:rPr>
          <w:rFonts w:hint="eastAsia"/>
        </w:rPr>
      </w:pPr>
      <w:r w:rsidRPr="00FB31B5">
        <w:rPr>
          <w:rFonts w:hint="eastAsia"/>
        </w:rPr>
        <w:t xml:space="preserve">     </w:t>
      </w:r>
      <w:r w:rsidRPr="00FB31B5">
        <w:rPr>
          <w:rFonts w:hint="eastAsia"/>
        </w:rPr>
        <w:t>直流反馈：只反映交流分量变化的反馈称为交流反馈，应用于改善动态特性。</w:t>
      </w:r>
    </w:p>
    <w:p w14:paraId="52CFDEE9" w14:textId="77777777" w:rsidR="00E6683A" w:rsidRPr="00FB31B5" w:rsidRDefault="00E6683A">
      <w:pPr>
        <w:ind w:firstLineChars="200" w:firstLine="420"/>
        <w:rPr>
          <w:rFonts w:hint="eastAsia"/>
        </w:rPr>
      </w:pPr>
      <w:r w:rsidRPr="00FB31B5">
        <w:rPr>
          <w:rFonts w:hint="eastAsia"/>
        </w:rPr>
        <w:t>③按取样对象分：电压反馈和电流反馈。</w:t>
      </w:r>
    </w:p>
    <w:p w14:paraId="0BA771C1" w14:textId="77777777" w:rsidR="00E6683A" w:rsidRPr="00FB31B5" w:rsidRDefault="00E6683A">
      <w:pPr>
        <w:rPr>
          <w:rFonts w:hint="eastAsia"/>
        </w:rPr>
      </w:pPr>
      <w:r w:rsidRPr="00FB31B5">
        <w:rPr>
          <w:rFonts w:hint="eastAsia"/>
        </w:rPr>
        <w:t xml:space="preserve">     </w:t>
      </w:r>
      <w:r w:rsidRPr="00FB31B5">
        <w:rPr>
          <w:rFonts w:hint="eastAsia"/>
        </w:rPr>
        <w:t>判别电压还是电流反馈的简易方法是：</w:t>
      </w:r>
    </w:p>
    <w:p w14:paraId="31C3BC2D" w14:textId="77777777" w:rsidR="00E6683A" w:rsidRPr="00FB31B5" w:rsidRDefault="00E6683A">
      <w:pPr>
        <w:ind w:firstLineChars="257" w:firstLine="540"/>
        <w:rPr>
          <w:rFonts w:hint="eastAsia"/>
        </w:rPr>
      </w:pPr>
      <w:r w:rsidRPr="00FB31B5">
        <w:rPr>
          <w:rFonts w:hint="eastAsia"/>
        </w:rPr>
        <w:t>将输出端短路；即令</w:t>
      </w:r>
      <w:r w:rsidRPr="00FB31B5">
        <w:rPr>
          <w:rFonts w:hint="eastAsia"/>
          <w:iCs/>
        </w:rPr>
        <w:t>U</w:t>
      </w:r>
      <w:r w:rsidRPr="00FB31B5">
        <w:rPr>
          <w:rFonts w:hint="eastAsia"/>
          <w:iCs/>
          <w:vertAlign w:val="subscript"/>
        </w:rPr>
        <w:t>o</w:t>
      </w:r>
      <w:r w:rsidRPr="00FB31B5">
        <w:rPr>
          <w:rFonts w:hint="eastAsia"/>
        </w:rPr>
        <w:t>，如果这时反馈信号也为零、就是电压反馈；如果反馈继续存</w:t>
      </w:r>
    </w:p>
    <w:p w14:paraId="3D16D3A1" w14:textId="77777777" w:rsidR="00E6683A" w:rsidRPr="00FB31B5" w:rsidRDefault="00E6683A">
      <w:pPr>
        <w:ind w:firstLine="540"/>
        <w:rPr>
          <w:rFonts w:hint="eastAsia"/>
        </w:rPr>
      </w:pPr>
      <w:r w:rsidRPr="00FB31B5">
        <w:rPr>
          <w:rFonts w:hint="eastAsia"/>
        </w:rPr>
        <w:t>在，则是电流反馈。</w:t>
      </w:r>
    </w:p>
    <w:p w14:paraId="2FC193B1" w14:textId="77777777" w:rsidR="00E6683A" w:rsidRPr="00FB31B5" w:rsidRDefault="00E6683A">
      <w:pPr>
        <w:ind w:firstLineChars="200" w:firstLine="420"/>
        <w:rPr>
          <w:rFonts w:hint="eastAsia"/>
        </w:rPr>
      </w:pPr>
      <w:r w:rsidRPr="00FB31B5">
        <w:rPr>
          <w:rFonts w:hint="eastAsia"/>
        </w:rPr>
        <w:t>④按输入端连接方式分：串联反馈和并联反锁。</w:t>
      </w:r>
    </w:p>
    <w:p w14:paraId="304BBCBA" w14:textId="77777777" w:rsidR="00E6683A" w:rsidRPr="00FB31B5" w:rsidRDefault="00E6683A">
      <w:pPr>
        <w:ind w:firstLineChars="307" w:firstLine="645"/>
        <w:rPr>
          <w:rFonts w:hint="eastAsia"/>
        </w:rPr>
      </w:pPr>
      <w:r w:rsidRPr="00FB31B5">
        <w:rPr>
          <w:rFonts w:hint="eastAsia"/>
        </w:rPr>
        <w:t>简易判别法：各信号源内阻为零时，反馈信号被短路，则为并联反馈；反之为串联</w:t>
      </w:r>
    </w:p>
    <w:p w14:paraId="6493F3B9" w14:textId="77777777" w:rsidR="00E6683A" w:rsidRPr="00FB31B5" w:rsidRDefault="00E6683A">
      <w:pPr>
        <w:ind w:firstLineChars="307" w:firstLine="645"/>
        <w:rPr>
          <w:rFonts w:hint="eastAsia"/>
        </w:rPr>
      </w:pPr>
      <w:r w:rsidRPr="00FB31B5">
        <w:rPr>
          <w:rFonts w:hint="eastAsia"/>
        </w:rPr>
        <w:t>反馈。</w:t>
      </w:r>
    </w:p>
    <w:p w14:paraId="1AF9FD57" w14:textId="77777777" w:rsidR="00E6683A" w:rsidRPr="00FB31B5" w:rsidRDefault="00E6683A">
      <w:pPr>
        <w:ind w:firstLineChars="200" w:firstLine="420"/>
        <w:rPr>
          <w:rFonts w:hint="eastAsia"/>
        </w:rPr>
      </w:pPr>
      <w:r w:rsidRPr="00FB31B5">
        <w:rPr>
          <w:rFonts w:hint="eastAsia"/>
        </w:rPr>
        <w:t>⑵常用的负反馈放大器有电压串联负反馈、电流并联负反馈、电压并联负反馈、电流串联负反馈。</w:t>
      </w:r>
    </w:p>
    <w:p w14:paraId="0378B31F" w14:textId="77777777" w:rsidR="00E6683A" w:rsidRPr="00FB31B5" w:rsidRDefault="00E6683A">
      <w:pPr>
        <w:pStyle w:val="3"/>
        <w:numPr>
          <w:ilvl w:val="0"/>
          <w:numId w:val="6"/>
        </w:numPr>
        <w:rPr>
          <w:rFonts w:hint="eastAsia"/>
          <w:b w:val="0"/>
        </w:rPr>
      </w:pPr>
      <w:bookmarkStart w:id="320" w:name="_Toc41109951"/>
      <w:bookmarkStart w:id="321" w:name="_Toc43023720"/>
      <w:bookmarkStart w:id="322" w:name="_Toc43024789"/>
      <w:bookmarkStart w:id="323" w:name="_Toc43029941"/>
      <w:bookmarkStart w:id="324" w:name="_Toc149963509"/>
      <w:r w:rsidRPr="00FB31B5">
        <w:rPr>
          <w:rFonts w:hint="eastAsia"/>
          <w:b w:val="0"/>
        </w:rPr>
        <w:t>负反馈对放大器的性能有什么影响？</w:t>
      </w:r>
      <w:bookmarkEnd w:id="320"/>
      <w:bookmarkEnd w:id="321"/>
      <w:bookmarkEnd w:id="322"/>
      <w:bookmarkEnd w:id="323"/>
      <w:bookmarkEnd w:id="324"/>
    </w:p>
    <w:p w14:paraId="487C6ECC" w14:textId="77777777" w:rsidR="00E6683A" w:rsidRPr="00FB31B5" w:rsidRDefault="00E6683A">
      <w:pPr>
        <w:rPr>
          <w:rFonts w:hint="eastAsia"/>
        </w:rPr>
      </w:pPr>
      <w:r w:rsidRPr="00FB31B5">
        <w:rPr>
          <w:rFonts w:hint="eastAsia"/>
        </w:rPr>
        <w:t>答：采用负反馈虽然使放大器的电压放大倍数下降，但可从许多方面大大改善放大器的性能：</w:t>
      </w:r>
    </w:p>
    <w:p w14:paraId="68B36D56" w14:textId="77777777" w:rsidR="00E6683A" w:rsidRPr="00FB31B5" w:rsidRDefault="00E6683A">
      <w:pPr>
        <w:ind w:firstLineChars="100" w:firstLine="210"/>
        <w:rPr>
          <w:rFonts w:hint="eastAsia"/>
        </w:rPr>
      </w:pPr>
      <w:r w:rsidRPr="00FB31B5">
        <w:rPr>
          <w:rFonts w:hint="eastAsia"/>
        </w:rPr>
        <w:t>⑴提高了放大器的稳定性；</w:t>
      </w:r>
    </w:p>
    <w:p w14:paraId="4676654B" w14:textId="77777777" w:rsidR="00E6683A" w:rsidRPr="00FB31B5" w:rsidRDefault="00E6683A">
      <w:pPr>
        <w:ind w:firstLineChars="100" w:firstLine="210"/>
        <w:rPr>
          <w:rFonts w:hint="eastAsia"/>
        </w:rPr>
      </w:pPr>
      <w:r w:rsidRPr="00FB31B5">
        <w:rPr>
          <w:rFonts w:hint="eastAsia"/>
        </w:rPr>
        <w:lastRenderedPageBreak/>
        <w:t>⑵可变换输入电阻，输出电阻；</w:t>
      </w:r>
    </w:p>
    <w:p w14:paraId="4718BB0C" w14:textId="77777777" w:rsidR="00E6683A" w:rsidRPr="00FB31B5" w:rsidRDefault="00E6683A">
      <w:pPr>
        <w:ind w:firstLineChars="100" w:firstLine="210"/>
        <w:rPr>
          <w:rFonts w:hint="eastAsia"/>
        </w:rPr>
      </w:pPr>
      <w:r w:rsidRPr="00FB31B5">
        <w:rPr>
          <w:rFonts w:hint="eastAsia"/>
        </w:rPr>
        <w:t>⑶减少了放大器的非线性失真；</w:t>
      </w:r>
    </w:p>
    <w:p w14:paraId="1ACC9C2B" w14:textId="77777777" w:rsidR="00E6683A" w:rsidRPr="00FB31B5" w:rsidRDefault="00E6683A">
      <w:pPr>
        <w:ind w:firstLineChars="100" w:firstLine="210"/>
        <w:rPr>
          <w:rFonts w:hint="eastAsia"/>
        </w:rPr>
      </w:pPr>
      <w:r w:rsidRPr="00FB31B5">
        <w:rPr>
          <w:rFonts w:hint="eastAsia"/>
        </w:rPr>
        <w:t>⑷扩展了放大器的通频带。</w:t>
      </w:r>
    </w:p>
    <w:p w14:paraId="368FEB2C" w14:textId="77777777" w:rsidR="00E6683A" w:rsidRPr="00FB31B5" w:rsidRDefault="00E6683A">
      <w:pPr>
        <w:pStyle w:val="3"/>
        <w:numPr>
          <w:ilvl w:val="0"/>
          <w:numId w:val="6"/>
        </w:numPr>
        <w:rPr>
          <w:rFonts w:hint="eastAsia"/>
          <w:b w:val="0"/>
        </w:rPr>
      </w:pPr>
      <w:bookmarkStart w:id="325" w:name="_Toc41109952"/>
      <w:bookmarkStart w:id="326" w:name="_Toc43023721"/>
      <w:bookmarkStart w:id="327" w:name="_Toc43024790"/>
      <w:bookmarkStart w:id="328" w:name="_Toc43029942"/>
      <w:bookmarkStart w:id="329" w:name="_Toc149963510"/>
      <w:r w:rsidRPr="00FB31B5">
        <w:rPr>
          <w:rFonts w:hint="eastAsia"/>
          <w:b w:val="0"/>
        </w:rPr>
        <w:t>什么是集成电路？集成电路是怎样分类的？</w:t>
      </w:r>
      <w:bookmarkEnd w:id="325"/>
      <w:bookmarkEnd w:id="326"/>
      <w:bookmarkEnd w:id="327"/>
      <w:bookmarkEnd w:id="328"/>
      <w:bookmarkEnd w:id="329"/>
    </w:p>
    <w:p w14:paraId="4A3DD0C0" w14:textId="77777777" w:rsidR="00E6683A" w:rsidRPr="00FB31B5" w:rsidRDefault="00E6683A">
      <w:pPr>
        <w:rPr>
          <w:rFonts w:hint="eastAsia"/>
        </w:rPr>
      </w:pPr>
      <w:r w:rsidRPr="00FB31B5">
        <w:rPr>
          <w:rFonts w:hint="eastAsia"/>
        </w:rPr>
        <w:t>答：在半导体制造工艺的基础上，把整个电路中的元器件制作在一块半导体基片上或绝缘基片上，然后进行封装，构成特定功能的电子电路，称为集成电路。</w:t>
      </w:r>
    </w:p>
    <w:p w14:paraId="407E2074" w14:textId="77777777" w:rsidR="00E6683A" w:rsidRPr="00FB31B5" w:rsidRDefault="00E6683A">
      <w:pPr>
        <w:ind w:firstLineChars="200" w:firstLine="420"/>
        <w:rPr>
          <w:rFonts w:hint="eastAsia"/>
        </w:rPr>
      </w:pPr>
      <w:r w:rsidRPr="00FB31B5">
        <w:rPr>
          <w:rFonts w:hint="eastAsia"/>
        </w:rPr>
        <w:t>集成电路的分类见表</w:t>
      </w:r>
      <w:r w:rsidRPr="00FB31B5">
        <w:rPr>
          <w:rFonts w:hint="eastAsia"/>
        </w:rPr>
        <w:t>2</w:t>
      </w:r>
      <w:r w:rsidRPr="00FB31B5">
        <w:rPr>
          <w:rFonts w:hint="eastAsia"/>
        </w:rPr>
        <w:t>—</w:t>
      </w:r>
      <w:r w:rsidRPr="00FB31B5">
        <w:rPr>
          <w:rFonts w:hint="eastAsia"/>
        </w:rPr>
        <w:t>2</w:t>
      </w:r>
      <w:r w:rsidRPr="00FB31B5">
        <w:rPr>
          <w:rFonts w:hint="eastAsia"/>
        </w:rPr>
        <w:t>：</w:t>
      </w:r>
    </w:p>
    <w:p w14:paraId="41AFDFA7" w14:textId="77777777" w:rsidR="00E6683A" w:rsidRPr="00FB31B5" w:rsidRDefault="00E6683A">
      <w:pPr>
        <w:ind w:firstLineChars="200" w:firstLine="420"/>
        <w:jc w:val="center"/>
        <w:rPr>
          <w:rFonts w:hint="eastAsia"/>
        </w:rPr>
      </w:pPr>
      <w:r w:rsidRPr="00FB31B5">
        <w:rPr>
          <w:rFonts w:hint="eastAsia"/>
        </w:rPr>
        <w:t>表</w:t>
      </w:r>
      <w:r w:rsidRPr="00FB31B5">
        <w:rPr>
          <w:rFonts w:hint="eastAsia"/>
        </w:rPr>
        <w:t>2</w:t>
      </w:r>
      <w:r w:rsidRPr="00FB31B5">
        <w:rPr>
          <w:rFonts w:hint="eastAsia"/>
        </w:rPr>
        <w:t>—</w:t>
      </w:r>
      <w:r w:rsidRPr="00FB31B5">
        <w:rPr>
          <w:rFonts w:hint="eastAsia"/>
        </w:rPr>
        <w:t xml:space="preserve">2 </w:t>
      </w:r>
      <w:r w:rsidRPr="00FB31B5">
        <w:rPr>
          <w:rFonts w:hint="eastAsia"/>
        </w:rPr>
        <w:t>集成电路的分类</w:t>
      </w:r>
    </w:p>
    <w:tbl>
      <w:tblPr>
        <w:tblW w:w="854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88"/>
        <w:gridCol w:w="1776"/>
        <w:gridCol w:w="5580"/>
      </w:tblGrid>
      <w:tr w:rsidR="00E6683A" w:rsidRPr="00FB31B5" w14:paraId="4C121CB2" w14:textId="77777777">
        <w:tblPrEx>
          <w:tblCellMar>
            <w:top w:w="0" w:type="dxa"/>
            <w:bottom w:w="0" w:type="dxa"/>
          </w:tblCellMar>
        </w:tblPrEx>
        <w:trPr>
          <w:jc w:val="center"/>
        </w:trPr>
        <w:tc>
          <w:tcPr>
            <w:tcW w:w="1188" w:type="dxa"/>
            <w:vAlign w:val="center"/>
          </w:tcPr>
          <w:p w14:paraId="1323D786" w14:textId="77777777" w:rsidR="00E6683A" w:rsidRPr="00FB31B5" w:rsidRDefault="00E6683A">
            <w:pPr>
              <w:jc w:val="center"/>
              <w:rPr>
                <w:rFonts w:hint="eastAsia"/>
              </w:rPr>
            </w:pPr>
            <w:r w:rsidRPr="00FB31B5">
              <w:rPr>
                <w:rFonts w:hint="eastAsia"/>
              </w:rPr>
              <w:t>划分方法</w:t>
            </w:r>
          </w:p>
        </w:tc>
        <w:tc>
          <w:tcPr>
            <w:tcW w:w="1776" w:type="dxa"/>
            <w:vAlign w:val="center"/>
          </w:tcPr>
          <w:p w14:paraId="610FD897" w14:textId="77777777" w:rsidR="00E6683A" w:rsidRPr="00FB31B5" w:rsidRDefault="00E6683A">
            <w:pPr>
              <w:jc w:val="center"/>
              <w:rPr>
                <w:rFonts w:hint="eastAsia"/>
              </w:rPr>
            </w:pPr>
            <w:r w:rsidRPr="00FB31B5">
              <w:rPr>
                <w:rFonts w:hint="eastAsia"/>
              </w:rPr>
              <w:t>类</w:t>
            </w:r>
            <w:r w:rsidRPr="00FB31B5">
              <w:rPr>
                <w:rFonts w:hint="eastAsia"/>
              </w:rPr>
              <w:t xml:space="preserve">   </w:t>
            </w:r>
            <w:r w:rsidRPr="00FB31B5">
              <w:rPr>
                <w:rFonts w:hint="eastAsia"/>
              </w:rPr>
              <w:t>型</w:t>
            </w:r>
          </w:p>
        </w:tc>
        <w:tc>
          <w:tcPr>
            <w:tcW w:w="5580" w:type="dxa"/>
            <w:vAlign w:val="center"/>
          </w:tcPr>
          <w:p w14:paraId="37F4F970" w14:textId="77777777" w:rsidR="00E6683A" w:rsidRPr="00FB31B5" w:rsidRDefault="00E6683A">
            <w:pPr>
              <w:jc w:val="center"/>
              <w:rPr>
                <w:rFonts w:hint="eastAsia"/>
              </w:rPr>
            </w:pPr>
            <w:r w:rsidRPr="00FB31B5">
              <w:rPr>
                <w:rFonts w:hint="eastAsia"/>
              </w:rPr>
              <w:t>特</w:t>
            </w:r>
            <w:r w:rsidRPr="00FB31B5">
              <w:rPr>
                <w:rFonts w:hint="eastAsia"/>
              </w:rPr>
              <w:t xml:space="preserve">        </w:t>
            </w:r>
            <w:r w:rsidRPr="00FB31B5">
              <w:rPr>
                <w:rFonts w:hint="eastAsia"/>
              </w:rPr>
              <w:t>点</w:t>
            </w:r>
          </w:p>
        </w:tc>
      </w:tr>
      <w:tr w:rsidR="00E6683A" w:rsidRPr="00FB31B5" w14:paraId="3841BD50" w14:textId="77777777">
        <w:tblPrEx>
          <w:tblCellMar>
            <w:top w:w="0" w:type="dxa"/>
            <w:bottom w:w="0" w:type="dxa"/>
          </w:tblCellMar>
        </w:tblPrEx>
        <w:trPr>
          <w:cantSplit/>
          <w:jc w:val="center"/>
        </w:trPr>
        <w:tc>
          <w:tcPr>
            <w:tcW w:w="1188" w:type="dxa"/>
            <w:vMerge w:val="restart"/>
            <w:vAlign w:val="center"/>
          </w:tcPr>
          <w:p w14:paraId="6DE3BECA" w14:textId="77777777" w:rsidR="00E6683A" w:rsidRPr="00FB31B5" w:rsidRDefault="00E6683A">
            <w:pPr>
              <w:jc w:val="center"/>
              <w:rPr>
                <w:rFonts w:hint="eastAsia"/>
              </w:rPr>
            </w:pPr>
            <w:r w:rsidRPr="00FB31B5">
              <w:rPr>
                <w:rFonts w:hint="eastAsia"/>
              </w:rPr>
              <w:t>按功能和</w:t>
            </w:r>
          </w:p>
          <w:p w14:paraId="551B3B53" w14:textId="77777777" w:rsidR="00E6683A" w:rsidRPr="00FB31B5" w:rsidRDefault="00E6683A">
            <w:pPr>
              <w:jc w:val="center"/>
              <w:rPr>
                <w:rFonts w:hint="eastAsia"/>
              </w:rPr>
            </w:pPr>
            <w:r w:rsidRPr="00FB31B5">
              <w:rPr>
                <w:rFonts w:hint="eastAsia"/>
              </w:rPr>
              <w:t>用途不同</w:t>
            </w:r>
          </w:p>
        </w:tc>
        <w:tc>
          <w:tcPr>
            <w:tcW w:w="1776" w:type="dxa"/>
            <w:vAlign w:val="center"/>
          </w:tcPr>
          <w:p w14:paraId="10BFC761" w14:textId="77777777" w:rsidR="00E6683A" w:rsidRPr="00FB31B5" w:rsidRDefault="00E6683A">
            <w:pPr>
              <w:jc w:val="center"/>
              <w:rPr>
                <w:rFonts w:hint="eastAsia"/>
              </w:rPr>
            </w:pPr>
            <w:r w:rsidRPr="00FB31B5">
              <w:rPr>
                <w:rFonts w:hint="eastAsia"/>
              </w:rPr>
              <w:t>模拟集成电路</w:t>
            </w:r>
          </w:p>
        </w:tc>
        <w:tc>
          <w:tcPr>
            <w:tcW w:w="5580" w:type="dxa"/>
            <w:vAlign w:val="center"/>
          </w:tcPr>
          <w:p w14:paraId="2850A11E" w14:textId="77777777" w:rsidR="00E6683A" w:rsidRPr="00FB31B5" w:rsidRDefault="00E6683A">
            <w:pPr>
              <w:jc w:val="center"/>
              <w:rPr>
                <w:rFonts w:hint="eastAsia"/>
              </w:rPr>
            </w:pPr>
            <w:r w:rsidRPr="00FB31B5">
              <w:rPr>
                <w:rFonts w:hint="eastAsia"/>
              </w:rPr>
              <w:t>电路中的晶体管工作在放大状态</w:t>
            </w:r>
          </w:p>
        </w:tc>
      </w:tr>
      <w:tr w:rsidR="00E6683A" w:rsidRPr="00FB31B5" w14:paraId="686096B4" w14:textId="77777777">
        <w:tblPrEx>
          <w:tblCellMar>
            <w:top w:w="0" w:type="dxa"/>
            <w:bottom w:w="0" w:type="dxa"/>
          </w:tblCellMar>
        </w:tblPrEx>
        <w:trPr>
          <w:cantSplit/>
          <w:jc w:val="center"/>
        </w:trPr>
        <w:tc>
          <w:tcPr>
            <w:tcW w:w="1188" w:type="dxa"/>
            <w:vMerge/>
            <w:vAlign w:val="center"/>
          </w:tcPr>
          <w:p w14:paraId="4D086F7E" w14:textId="77777777" w:rsidR="00E6683A" w:rsidRPr="00FB31B5" w:rsidRDefault="00E6683A">
            <w:pPr>
              <w:jc w:val="center"/>
              <w:rPr>
                <w:rFonts w:hint="eastAsia"/>
              </w:rPr>
            </w:pPr>
          </w:p>
        </w:tc>
        <w:tc>
          <w:tcPr>
            <w:tcW w:w="1776" w:type="dxa"/>
            <w:vAlign w:val="center"/>
          </w:tcPr>
          <w:p w14:paraId="57AA0EE9" w14:textId="77777777" w:rsidR="00E6683A" w:rsidRPr="00FB31B5" w:rsidRDefault="00E6683A">
            <w:pPr>
              <w:jc w:val="center"/>
              <w:rPr>
                <w:rFonts w:hint="eastAsia"/>
              </w:rPr>
            </w:pPr>
            <w:r w:rsidRPr="00FB31B5">
              <w:rPr>
                <w:rFonts w:hint="eastAsia"/>
              </w:rPr>
              <w:t>数字集成电路</w:t>
            </w:r>
          </w:p>
        </w:tc>
        <w:tc>
          <w:tcPr>
            <w:tcW w:w="5580" w:type="dxa"/>
            <w:vAlign w:val="center"/>
          </w:tcPr>
          <w:p w14:paraId="320AEE31" w14:textId="77777777" w:rsidR="00E6683A" w:rsidRPr="00FB31B5" w:rsidRDefault="00E6683A">
            <w:pPr>
              <w:jc w:val="center"/>
              <w:rPr>
                <w:rFonts w:hint="eastAsia"/>
              </w:rPr>
            </w:pPr>
            <w:r w:rsidRPr="00FB31B5">
              <w:rPr>
                <w:rFonts w:hint="eastAsia"/>
              </w:rPr>
              <w:t>电路中的晶体管工作在开关状态</w:t>
            </w:r>
          </w:p>
        </w:tc>
      </w:tr>
      <w:tr w:rsidR="00E6683A" w:rsidRPr="00FB31B5" w14:paraId="055B045C" w14:textId="77777777">
        <w:tblPrEx>
          <w:tblCellMar>
            <w:top w:w="0" w:type="dxa"/>
            <w:bottom w:w="0" w:type="dxa"/>
          </w:tblCellMar>
        </w:tblPrEx>
        <w:trPr>
          <w:cantSplit/>
          <w:jc w:val="center"/>
        </w:trPr>
        <w:tc>
          <w:tcPr>
            <w:tcW w:w="1188" w:type="dxa"/>
            <w:vMerge w:val="restart"/>
            <w:vAlign w:val="center"/>
          </w:tcPr>
          <w:p w14:paraId="5C826D7A" w14:textId="77777777" w:rsidR="00E6683A" w:rsidRPr="00FB31B5" w:rsidRDefault="00E6683A">
            <w:pPr>
              <w:jc w:val="center"/>
              <w:rPr>
                <w:rFonts w:hint="eastAsia"/>
              </w:rPr>
            </w:pPr>
            <w:r w:rsidRPr="00FB31B5">
              <w:rPr>
                <w:rFonts w:hint="eastAsia"/>
              </w:rPr>
              <w:t>按制造工</w:t>
            </w:r>
          </w:p>
          <w:p w14:paraId="12AEC55A" w14:textId="77777777" w:rsidR="00E6683A" w:rsidRPr="00FB31B5" w:rsidRDefault="00E6683A">
            <w:pPr>
              <w:jc w:val="center"/>
              <w:rPr>
                <w:rFonts w:hint="eastAsia"/>
              </w:rPr>
            </w:pPr>
            <w:r w:rsidRPr="00FB31B5">
              <w:rPr>
                <w:rFonts w:hint="eastAsia"/>
              </w:rPr>
              <w:t>艺不同</w:t>
            </w:r>
          </w:p>
        </w:tc>
        <w:tc>
          <w:tcPr>
            <w:tcW w:w="1776" w:type="dxa"/>
            <w:vAlign w:val="center"/>
          </w:tcPr>
          <w:p w14:paraId="55D5D3FA" w14:textId="77777777" w:rsidR="00E6683A" w:rsidRPr="00FB31B5" w:rsidRDefault="00E6683A">
            <w:pPr>
              <w:jc w:val="center"/>
              <w:rPr>
                <w:rFonts w:hint="eastAsia"/>
              </w:rPr>
            </w:pPr>
            <w:r w:rsidRPr="00FB31B5">
              <w:rPr>
                <w:rFonts w:hint="eastAsia"/>
              </w:rPr>
              <w:t>膜集成电路</w:t>
            </w:r>
          </w:p>
        </w:tc>
        <w:tc>
          <w:tcPr>
            <w:tcW w:w="5580" w:type="dxa"/>
            <w:vAlign w:val="center"/>
          </w:tcPr>
          <w:p w14:paraId="07320633" w14:textId="77777777" w:rsidR="00E6683A" w:rsidRPr="00FB31B5" w:rsidRDefault="00E6683A">
            <w:pPr>
              <w:jc w:val="center"/>
              <w:rPr>
                <w:rFonts w:hint="eastAsia"/>
              </w:rPr>
            </w:pPr>
            <w:r w:rsidRPr="00FB31B5">
              <w:rPr>
                <w:rFonts w:hint="eastAsia"/>
              </w:rPr>
              <w:t>电路中的电阻、电容元件数值范围大，精度高</w:t>
            </w:r>
          </w:p>
          <w:p w14:paraId="252486FB" w14:textId="77777777" w:rsidR="00E6683A" w:rsidRPr="00FB31B5" w:rsidRDefault="00E6683A">
            <w:pPr>
              <w:jc w:val="center"/>
              <w:rPr>
                <w:rFonts w:hint="eastAsia"/>
              </w:rPr>
            </w:pPr>
            <w:r w:rsidRPr="00FB31B5">
              <w:rPr>
                <w:rFonts w:hint="eastAsia"/>
              </w:rPr>
              <w:t>稳定性好，元件间绝缘性良好</w:t>
            </w:r>
          </w:p>
        </w:tc>
      </w:tr>
      <w:tr w:rsidR="00E6683A" w:rsidRPr="00FB31B5" w14:paraId="157425B8" w14:textId="77777777">
        <w:tblPrEx>
          <w:tblCellMar>
            <w:top w:w="0" w:type="dxa"/>
            <w:bottom w:w="0" w:type="dxa"/>
          </w:tblCellMar>
        </w:tblPrEx>
        <w:trPr>
          <w:cantSplit/>
          <w:jc w:val="center"/>
        </w:trPr>
        <w:tc>
          <w:tcPr>
            <w:tcW w:w="1188" w:type="dxa"/>
            <w:vMerge/>
            <w:vAlign w:val="center"/>
          </w:tcPr>
          <w:p w14:paraId="0FC2E13E" w14:textId="77777777" w:rsidR="00E6683A" w:rsidRPr="00FB31B5" w:rsidRDefault="00E6683A">
            <w:pPr>
              <w:jc w:val="center"/>
              <w:rPr>
                <w:rFonts w:hint="eastAsia"/>
              </w:rPr>
            </w:pPr>
          </w:p>
        </w:tc>
        <w:tc>
          <w:tcPr>
            <w:tcW w:w="1776" w:type="dxa"/>
            <w:vAlign w:val="center"/>
          </w:tcPr>
          <w:p w14:paraId="4247B441" w14:textId="77777777" w:rsidR="00E6683A" w:rsidRPr="00FB31B5" w:rsidRDefault="00E6683A">
            <w:pPr>
              <w:jc w:val="center"/>
              <w:rPr>
                <w:rFonts w:hint="eastAsia"/>
              </w:rPr>
            </w:pPr>
            <w:r w:rsidRPr="00FB31B5">
              <w:rPr>
                <w:rFonts w:hint="eastAsia"/>
              </w:rPr>
              <w:t>半导体集成电路</w:t>
            </w:r>
          </w:p>
        </w:tc>
        <w:tc>
          <w:tcPr>
            <w:tcW w:w="5580" w:type="dxa"/>
            <w:vAlign w:val="center"/>
          </w:tcPr>
          <w:p w14:paraId="53DB0C4F" w14:textId="77777777" w:rsidR="00E6683A" w:rsidRPr="00FB31B5" w:rsidRDefault="00E6683A">
            <w:pPr>
              <w:jc w:val="center"/>
              <w:rPr>
                <w:rFonts w:hint="eastAsia"/>
              </w:rPr>
            </w:pPr>
            <w:r w:rsidRPr="00FB31B5">
              <w:rPr>
                <w:rFonts w:hint="eastAsia"/>
              </w:rPr>
              <w:t>成本低，可靠性高，适合大批量生产，但难以制作高阻值、高精度的电阻和大容量的电容、电感元件</w:t>
            </w:r>
          </w:p>
        </w:tc>
      </w:tr>
      <w:tr w:rsidR="00E6683A" w:rsidRPr="00FB31B5" w14:paraId="0904B955" w14:textId="77777777">
        <w:tblPrEx>
          <w:tblCellMar>
            <w:top w:w="0" w:type="dxa"/>
            <w:bottom w:w="0" w:type="dxa"/>
          </w:tblCellMar>
        </w:tblPrEx>
        <w:trPr>
          <w:cantSplit/>
          <w:jc w:val="center"/>
        </w:trPr>
        <w:tc>
          <w:tcPr>
            <w:tcW w:w="1188" w:type="dxa"/>
            <w:vMerge/>
            <w:vAlign w:val="center"/>
          </w:tcPr>
          <w:p w14:paraId="23D7B05A" w14:textId="77777777" w:rsidR="00E6683A" w:rsidRPr="00FB31B5" w:rsidRDefault="00E6683A">
            <w:pPr>
              <w:jc w:val="center"/>
              <w:rPr>
                <w:rFonts w:hint="eastAsia"/>
              </w:rPr>
            </w:pPr>
          </w:p>
        </w:tc>
        <w:tc>
          <w:tcPr>
            <w:tcW w:w="1776" w:type="dxa"/>
            <w:vAlign w:val="center"/>
          </w:tcPr>
          <w:p w14:paraId="2495427D" w14:textId="77777777" w:rsidR="00E6683A" w:rsidRPr="00FB31B5" w:rsidRDefault="00E6683A">
            <w:pPr>
              <w:jc w:val="center"/>
              <w:rPr>
                <w:rFonts w:hint="eastAsia"/>
              </w:rPr>
            </w:pPr>
            <w:r w:rsidRPr="00FB31B5">
              <w:rPr>
                <w:rFonts w:hint="eastAsia"/>
              </w:rPr>
              <w:t>混合集成电路</w:t>
            </w:r>
          </w:p>
        </w:tc>
        <w:tc>
          <w:tcPr>
            <w:tcW w:w="5580" w:type="dxa"/>
            <w:vAlign w:val="center"/>
          </w:tcPr>
          <w:p w14:paraId="0D248E6E" w14:textId="77777777" w:rsidR="00E6683A" w:rsidRPr="00FB31B5" w:rsidRDefault="00E6683A">
            <w:pPr>
              <w:jc w:val="center"/>
              <w:rPr>
                <w:rFonts w:hint="eastAsia"/>
              </w:rPr>
            </w:pPr>
            <w:r w:rsidRPr="00FB31B5">
              <w:rPr>
                <w:rFonts w:hint="eastAsia"/>
              </w:rPr>
              <w:t>可制作高阻值、高精度和温度性能良好的</w:t>
            </w:r>
          </w:p>
          <w:p w14:paraId="4E78BD58" w14:textId="77777777" w:rsidR="00E6683A" w:rsidRPr="00FB31B5" w:rsidRDefault="00E6683A">
            <w:pPr>
              <w:jc w:val="center"/>
              <w:rPr>
                <w:rFonts w:hint="eastAsia"/>
              </w:rPr>
            </w:pPr>
            <w:r w:rsidRPr="00FB31B5">
              <w:rPr>
                <w:rFonts w:hint="eastAsia"/>
              </w:rPr>
              <w:t>电阻和电容元件</w:t>
            </w:r>
          </w:p>
        </w:tc>
      </w:tr>
      <w:tr w:rsidR="00E6683A" w:rsidRPr="00FB31B5" w14:paraId="4B24C3CC" w14:textId="77777777">
        <w:tblPrEx>
          <w:tblCellMar>
            <w:top w:w="0" w:type="dxa"/>
            <w:bottom w:w="0" w:type="dxa"/>
          </w:tblCellMar>
        </w:tblPrEx>
        <w:trPr>
          <w:cantSplit/>
          <w:jc w:val="center"/>
        </w:trPr>
        <w:tc>
          <w:tcPr>
            <w:tcW w:w="1188" w:type="dxa"/>
            <w:vMerge w:val="restart"/>
            <w:vAlign w:val="center"/>
          </w:tcPr>
          <w:p w14:paraId="1546959F" w14:textId="77777777" w:rsidR="00E6683A" w:rsidRPr="00FB31B5" w:rsidRDefault="00E6683A">
            <w:pPr>
              <w:jc w:val="center"/>
              <w:rPr>
                <w:rFonts w:hint="eastAsia"/>
              </w:rPr>
            </w:pPr>
            <w:r w:rsidRPr="00FB31B5">
              <w:rPr>
                <w:rFonts w:hint="eastAsia"/>
              </w:rPr>
              <w:t>按集成度不同</w:t>
            </w:r>
          </w:p>
        </w:tc>
        <w:tc>
          <w:tcPr>
            <w:tcW w:w="1776" w:type="dxa"/>
            <w:vAlign w:val="center"/>
          </w:tcPr>
          <w:p w14:paraId="4FE6C0E3" w14:textId="77777777" w:rsidR="00E6683A" w:rsidRPr="00FB31B5" w:rsidRDefault="00E6683A">
            <w:pPr>
              <w:jc w:val="center"/>
              <w:rPr>
                <w:rFonts w:hint="eastAsia"/>
              </w:rPr>
            </w:pPr>
            <w:r w:rsidRPr="00FB31B5">
              <w:rPr>
                <w:rFonts w:hint="eastAsia"/>
              </w:rPr>
              <w:t>小规模</w:t>
            </w:r>
          </w:p>
        </w:tc>
        <w:tc>
          <w:tcPr>
            <w:tcW w:w="5580" w:type="dxa"/>
            <w:vAlign w:val="center"/>
          </w:tcPr>
          <w:p w14:paraId="6282B348" w14:textId="77777777" w:rsidR="00E6683A" w:rsidRPr="00FB31B5" w:rsidRDefault="00E6683A">
            <w:pPr>
              <w:jc w:val="center"/>
              <w:rPr>
                <w:rFonts w:hint="eastAsia"/>
              </w:rPr>
            </w:pPr>
            <w:r w:rsidRPr="00FB31B5">
              <w:rPr>
                <w:rFonts w:hint="eastAsia"/>
              </w:rPr>
              <w:t>所含元器件数少于</w:t>
            </w:r>
            <w:r w:rsidRPr="00FB31B5">
              <w:rPr>
                <w:rFonts w:hint="eastAsia"/>
              </w:rPr>
              <w:t>100</w:t>
            </w:r>
            <w:r w:rsidRPr="00FB31B5">
              <w:rPr>
                <w:rFonts w:hint="eastAsia"/>
              </w:rPr>
              <w:t>个或有</w:t>
            </w:r>
            <w:r w:rsidRPr="00FB31B5">
              <w:rPr>
                <w:rFonts w:hint="eastAsia"/>
              </w:rPr>
              <w:t>10</w:t>
            </w:r>
            <w:r w:rsidRPr="00FB31B5">
              <w:rPr>
                <w:rFonts w:hint="eastAsia"/>
              </w:rPr>
              <w:t>个以下的门电路</w:t>
            </w:r>
          </w:p>
        </w:tc>
      </w:tr>
      <w:tr w:rsidR="00E6683A" w:rsidRPr="00FB31B5" w14:paraId="1366F906" w14:textId="77777777">
        <w:tblPrEx>
          <w:tblCellMar>
            <w:top w:w="0" w:type="dxa"/>
            <w:bottom w:w="0" w:type="dxa"/>
          </w:tblCellMar>
        </w:tblPrEx>
        <w:trPr>
          <w:cantSplit/>
          <w:jc w:val="center"/>
        </w:trPr>
        <w:tc>
          <w:tcPr>
            <w:tcW w:w="1188" w:type="dxa"/>
            <w:vMerge/>
          </w:tcPr>
          <w:p w14:paraId="5C783F80" w14:textId="77777777" w:rsidR="00E6683A" w:rsidRPr="00FB31B5" w:rsidRDefault="00E6683A">
            <w:pPr>
              <w:rPr>
                <w:rFonts w:hint="eastAsia"/>
              </w:rPr>
            </w:pPr>
          </w:p>
        </w:tc>
        <w:tc>
          <w:tcPr>
            <w:tcW w:w="1776" w:type="dxa"/>
          </w:tcPr>
          <w:p w14:paraId="0C28FBE7" w14:textId="77777777" w:rsidR="00E6683A" w:rsidRPr="00FB31B5" w:rsidRDefault="00E6683A">
            <w:pPr>
              <w:jc w:val="center"/>
              <w:rPr>
                <w:rFonts w:hint="eastAsia"/>
              </w:rPr>
            </w:pPr>
            <w:r w:rsidRPr="00FB31B5">
              <w:rPr>
                <w:rFonts w:hint="eastAsia"/>
              </w:rPr>
              <w:t>中规模</w:t>
            </w:r>
          </w:p>
        </w:tc>
        <w:tc>
          <w:tcPr>
            <w:tcW w:w="5580" w:type="dxa"/>
          </w:tcPr>
          <w:p w14:paraId="1B547DB3" w14:textId="77777777" w:rsidR="00E6683A" w:rsidRPr="00FB31B5" w:rsidRDefault="00E6683A">
            <w:pPr>
              <w:jc w:val="center"/>
              <w:rPr>
                <w:rFonts w:hint="eastAsia"/>
              </w:rPr>
            </w:pPr>
            <w:r w:rsidRPr="00FB31B5">
              <w:rPr>
                <w:rFonts w:hint="eastAsia"/>
              </w:rPr>
              <w:t>所含元器件数在</w:t>
            </w:r>
            <w:r w:rsidRPr="00FB31B5">
              <w:rPr>
                <w:rFonts w:hint="eastAsia"/>
              </w:rPr>
              <w:t>100</w:t>
            </w:r>
            <w:r w:rsidRPr="00FB31B5">
              <w:rPr>
                <w:rFonts w:hint="eastAsia"/>
              </w:rPr>
              <w:t>～</w:t>
            </w:r>
            <w:r w:rsidRPr="00FB31B5">
              <w:rPr>
                <w:rFonts w:hint="eastAsia"/>
              </w:rPr>
              <w:t>1000</w:t>
            </w:r>
            <w:r w:rsidRPr="00FB31B5">
              <w:rPr>
                <w:rFonts w:hint="eastAsia"/>
              </w:rPr>
              <w:t>个之间或有含</w:t>
            </w:r>
            <w:r w:rsidRPr="00FB31B5">
              <w:rPr>
                <w:rFonts w:hint="eastAsia"/>
              </w:rPr>
              <w:t>10</w:t>
            </w:r>
            <w:r w:rsidRPr="00FB31B5">
              <w:rPr>
                <w:rFonts w:hint="eastAsia"/>
              </w:rPr>
              <w:t>～</w:t>
            </w:r>
            <w:r w:rsidRPr="00FB31B5">
              <w:rPr>
                <w:rFonts w:hint="eastAsia"/>
              </w:rPr>
              <w:t>100</w:t>
            </w:r>
            <w:r w:rsidRPr="00FB31B5">
              <w:rPr>
                <w:rFonts w:hint="eastAsia"/>
              </w:rPr>
              <w:t>个门电路</w:t>
            </w:r>
          </w:p>
        </w:tc>
      </w:tr>
      <w:tr w:rsidR="00E6683A" w:rsidRPr="00FB31B5" w14:paraId="742595F3" w14:textId="77777777">
        <w:tblPrEx>
          <w:tblCellMar>
            <w:top w:w="0" w:type="dxa"/>
            <w:bottom w:w="0" w:type="dxa"/>
          </w:tblCellMar>
        </w:tblPrEx>
        <w:trPr>
          <w:cantSplit/>
          <w:jc w:val="center"/>
        </w:trPr>
        <w:tc>
          <w:tcPr>
            <w:tcW w:w="1188" w:type="dxa"/>
            <w:vMerge/>
          </w:tcPr>
          <w:p w14:paraId="706C091C" w14:textId="77777777" w:rsidR="00E6683A" w:rsidRPr="00FB31B5" w:rsidRDefault="00E6683A">
            <w:pPr>
              <w:rPr>
                <w:rFonts w:hint="eastAsia"/>
              </w:rPr>
            </w:pPr>
          </w:p>
        </w:tc>
        <w:tc>
          <w:tcPr>
            <w:tcW w:w="1776" w:type="dxa"/>
          </w:tcPr>
          <w:p w14:paraId="7BA65E45" w14:textId="77777777" w:rsidR="00E6683A" w:rsidRPr="00FB31B5" w:rsidRDefault="00E6683A">
            <w:pPr>
              <w:jc w:val="center"/>
              <w:rPr>
                <w:rFonts w:hint="eastAsia"/>
              </w:rPr>
            </w:pPr>
            <w:r w:rsidRPr="00FB31B5">
              <w:rPr>
                <w:rFonts w:hint="eastAsia"/>
              </w:rPr>
              <w:t>大规模</w:t>
            </w:r>
          </w:p>
        </w:tc>
        <w:tc>
          <w:tcPr>
            <w:tcW w:w="5580" w:type="dxa"/>
          </w:tcPr>
          <w:p w14:paraId="387B7ADF" w14:textId="77777777" w:rsidR="00E6683A" w:rsidRPr="00FB31B5" w:rsidRDefault="00E6683A">
            <w:pPr>
              <w:jc w:val="center"/>
              <w:rPr>
                <w:rFonts w:hint="eastAsia"/>
              </w:rPr>
            </w:pPr>
            <w:r w:rsidRPr="00FB31B5">
              <w:rPr>
                <w:rFonts w:hint="eastAsia"/>
              </w:rPr>
              <w:t>所含元器件数在</w:t>
            </w:r>
            <w:r w:rsidRPr="00FB31B5">
              <w:rPr>
                <w:rFonts w:hint="eastAsia"/>
              </w:rPr>
              <w:t>1000</w:t>
            </w:r>
            <w:r w:rsidRPr="00FB31B5">
              <w:rPr>
                <w:rFonts w:hint="eastAsia"/>
              </w:rPr>
              <w:t>个以上或有含</w:t>
            </w:r>
            <w:r w:rsidRPr="00FB31B5">
              <w:rPr>
                <w:rFonts w:hint="eastAsia"/>
              </w:rPr>
              <w:t>100</w:t>
            </w:r>
            <w:r w:rsidRPr="00FB31B5">
              <w:rPr>
                <w:rFonts w:hint="eastAsia"/>
              </w:rPr>
              <w:t>个以上门电路</w:t>
            </w:r>
          </w:p>
        </w:tc>
      </w:tr>
      <w:tr w:rsidR="00E6683A" w:rsidRPr="00FB31B5" w14:paraId="57F8E82D" w14:textId="77777777">
        <w:tblPrEx>
          <w:tblCellMar>
            <w:top w:w="0" w:type="dxa"/>
            <w:bottom w:w="0" w:type="dxa"/>
          </w:tblCellMar>
        </w:tblPrEx>
        <w:trPr>
          <w:cantSplit/>
          <w:jc w:val="center"/>
        </w:trPr>
        <w:tc>
          <w:tcPr>
            <w:tcW w:w="1188" w:type="dxa"/>
            <w:vMerge/>
          </w:tcPr>
          <w:p w14:paraId="60F67C6B" w14:textId="77777777" w:rsidR="00E6683A" w:rsidRPr="00FB31B5" w:rsidRDefault="00E6683A">
            <w:pPr>
              <w:rPr>
                <w:rFonts w:hint="eastAsia"/>
              </w:rPr>
            </w:pPr>
          </w:p>
        </w:tc>
        <w:tc>
          <w:tcPr>
            <w:tcW w:w="1776" w:type="dxa"/>
          </w:tcPr>
          <w:p w14:paraId="6B0FF97F" w14:textId="77777777" w:rsidR="00E6683A" w:rsidRPr="00FB31B5" w:rsidRDefault="00E6683A">
            <w:pPr>
              <w:jc w:val="center"/>
              <w:rPr>
                <w:rFonts w:hint="eastAsia"/>
              </w:rPr>
            </w:pPr>
            <w:r w:rsidRPr="00FB31B5">
              <w:rPr>
                <w:rFonts w:hint="eastAsia"/>
              </w:rPr>
              <w:t>超大规模</w:t>
            </w:r>
          </w:p>
        </w:tc>
        <w:tc>
          <w:tcPr>
            <w:tcW w:w="5580" w:type="dxa"/>
          </w:tcPr>
          <w:p w14:paraId="5EE37B2A" w14:textId="77777777" w:rsidR="00E6683A" w:rsidRPr="00FB31B5" w:rsidRDefault="00E6683A">
            <w:pPr>
              <w:jc w:val="center"/>
              <w:rPr>
                <w:rFonts w:hint="eastAsia"/>
              </w:rPr>
            </w:pPr>
            <w:r w:rsidRPr="00FB31B5">
              <w:rPr>
                <w:rFonts w:hint="eastAsia"/>
              </w:rPr>
              <w:t>所含元器件数在</w:t>
            </w:r>
            <w:r w:rsidRPr="00FB31B5">
              <w:rPr>
                <w:rFonts w:hint="eastAsia"/>
              </w:rPr>
              <w:t>10</w:t>
            </w:r>
            <w:r w:rsidRPr="00FB31B5">
              <w:rPr>
                <w:rFonts w:hint="eastAsia"/>
              </w:rPr>
              <w:t>万个以上或有含</w:t>
            </w:r>
            <w:r w:rsidRPr="00FB31B5">
              <w:rPr>
                <w:rFonts w:hint="eastAsia"/>
              </w:rPr>
              <w:t>10000</w:t>
            </w:r>
            <w:r w:rsidRPr="00FB31B5">
              <w:rPr>
                <w:rFonts w:hint="eastAsia"/>
              </w:rPr>
              <w:t>个以上门电路</w:t>
            </w:r>
          </w:p>
        </w:tc>
      </w:tr>
    </w:tbl>
    <w:p w14:paraId="02EFF219" w14:textId="77777777" w:rsidR="00E6683A" w:rsidRPr="00FB31B5" w:rsidRDefault="00E6683A">
      <w:pPr>
        <w:pStyle w:val="3"/>
        <w:numPr>
          <w:ilvl w:val="0"/>
          <w:numId w:val="6"/>
        </w:numPr>
        <w:rPr>
          <w:rFonts w:hint="eastAsia"/>
          <w:b w:val="0"/>
        </w:rPr>
      </w:pPr>
      <w:bookmarkStart w:id="330" w:name="_Toc41109953"/>
      <w:bookmarkStart w:id="331" w:name="_Toc43023722"/>
      <w:bookmarkStart w:id="332" w:name="_Toc43024791"/>
      <w:bookmarkStart w:id="333" w:name="_Toc43029943"/>
      <w:bookmarkStart w:id="334" w:name="_Toc149963511"/>
      <w:r w:rsidRPr="00FB31B5">
        <w:rPr>
          <w:rFonts w:hint="eastAsia"/>
          <w:b w:val="0"/>
        </w:rPr>
        <w:t>什么叫运算放大器？理想运算放大器应具有哪些理想参数？</w:t>
      </w:r>
      <w:bookmarkEnd w:id="330"/>
      <w:bookmarkEnd w:id="331"/>
      <w:bookmarkEnd w:id="332"/>
      <w:bookmarkEnd w:id="333"/>
      <w:bookmarkEnd w:id="334"/>
    </w:p>
    <w:p w14:paraId="4A276433" w14:textId="77777777" w:rsidR="00E6683A" w:rsidRPr="00FB31B5" w:rsidRDefault="00E6683A">
      <w:pPr>
        <w:rPr>
          <w:rFonts w:hint="eastAsia"/>
        </w:rPr>
      </w:pPr>
      <w:r w:rsidRPr="00FB31B5">
        <w:rPr>
          <w:rFonts w:hint="eastAsia"/>
        </w:rPr>
        <w:t>答：运算放大器是一种具有高增益（放大倍数），并带深度负反馈的直接耦合放大器。它通过线性或非线性元件组成的输入网络和反馈网络，可以对输入信号进行多种数字运算和处理。</w:t>
      </w:r>
    </w:p>
    <w:p w14:paraId="643BDE6E" w14:textId="77777777" w:rsidR="00E6683A" w:rsidRPr="00FB31B5" w:rsidRDefault="00E6683A">
      <w:pPr>
        <w:ind w:firstLineChars="200" w:firstLine="420"/>
        <w:rPr>
          <w:rFonts w:hint="eastAsia"/>
        </w:rPr>
      </w:pPr>
      <w:r w:rsidRPr="00FB31B5">
        <w:rPr>
          <w:rFonts w:hint="eastAsia"/>
        </w:rPr>
        <w:t>理想运算放大器应具有的理想参数如下：</w:t>
      </w:r>
    </w:p>
    <w:p w14:paraId="67D11400" w14:textId="77777777" w:rsidR="00E6683A" w:rsidRPr="00FB31B5" w:rsidRDefault="00E6683A">
      <w:pPr>
        <w:ind w:firstLineChars="200" w:firstLine="420"/>
        <w:rPr>
          <w:rFonts w:hint="eastAsia"/>
        </w:rPr>
      </w:pPr>
      <w:r w:rsidRPr="00FB31B5">
        <w:rPr>
          <w:rFonts w:hint="eastAsia"/>
        </w:rPr>
        <w:t>⑴开环电压增益</w:t>
      </w:r>
      <w:r w:rsidRPr="00FB31B5">
        <w:rPr>
          <w:rFonts w:hint="eastAsia"/>
          <w:iCs/>
        </w:rPr>
        <w:t>A</w:t>
      </w:r>
      <w:r w:rsidRPr="00FB31B5">
        <w:rPr>
          <w:rFonts w:hint="eastAsia"/>
          <w:iCs/>
          <w:vertAlign w:val="subscript"/>
        </w:rPr>
        <w:t>vo</w:t>
      </w:r>
      <w:r w:rsidRPr="00FB31B5">
        <w:rPr>
          <w:rFonts w:hint="eastAsia"/>
        </w:rPr>
        <w:t>=</w:t>
      </w:r>
      <w:r w:rsidRPr="00FB31B5">
        <w:rPr>
          <w:rFonts w:hint="eastAsia"/>
        </w:rPr>
        <w:t>∞；</w:t>
      </w:r>
    </w:p>
    <w:p w14:paraId="5AF92F5F" w14:textId="77777777" w:rsidR="00E6683A" w:rsidRPr="00FB31B5" w:rsidRDefault="00E6683A">
      <w:pPr>
        <w:ind w:firstLineChars="200" w:firstLine="420"/>
        <w:rPr>
          <w:rFonts w:hint="eastAsia"/>
        </w:rPr>
      </w:pPr>
      <w:r w:rsidRPr="00FB31B5">
        <w:rPr>
          <w:rFonts w:hint="eastAsia"/>
        </w:rPr>
        <w:t>⑵输入电阻</w:t>
      </w:r>
      <w:r w:rsidRPr="00FB31B5">
        <w:rPr>
          <w:rFonts w:hint="eastAsia"/>
          <w:iCs/>
        </w:rPr>
        <w:t>r</w:t>
      </w:r>
      <w:r w:rsidRPr="00FB31B5">
        <w:rPr>
          <w:rFonts w:hint="eastAsia"/>
          <w:iCs/>
          <w:vertAlign w:val="subscript"/>
        </w:rPr>
        <w:t>i</w:t>
      </w:r>
      <w:r w:rsidRPr="00FB31B5">
        <w:rPr>
          <w:rFonts w:hint="eastAsia"/>
        </w:rPr>
        <w:t>=</w:t>
      </w:r>
      <w:r w:rsidRPr="00FB31B5">
        <w:rPr>
          <w:rFonts w:hint="eastAsia"/>
        </w:rPr>
        <w:t>∞；</w:t>
      </w:r>
    </w:p>
    <w:p w14:paraId="249B3484" w14:textId="77777777" w:rsidR="00E6683A" w:rsidRPr="00FB31B5" w:rsidRDefault="00E6683A">
      <w:pPr>
        <w:ind w:firstLineChars="200" w:firstLine="420"/>
        <w:rPr>
          <w:rFonts w:hint="eastAsia"/>
        </w:rPr>
      </w:pPr>
      <w:r w:rsidRPr="00FB31B5">
        <w:rPr>
          <w:rFonts w:hint="eastAsia"/>
        </w:rPr>
        <w:t>⑶输出电阻</w:t>
      </w:r>
      <w:r w:rsidRPr="00FB31B5">
        <w:rPr>
          <w:rFonts w:hint="eastAsia"/>
          <w:iCs/>
        </w:rPr>
        <w:t>r</w:t>
      </w:r>
      <w:r w:rsidRPr="00FB31B5">
        <w:rPr>
          <w:rFonts w:hint="eastAsia"/>
          <w:iCs/>
          <w:vertAlign w:val="subscript"/>
        </w:rPr>
        <w:t>o</w:t>
      </w:r>
      <w:r w:rsidRPr="00FB31B5">
        <w:rPr>
          <w:rFonts w:hint="eastAsia"/>
        </w:rPr>
        <w:t>=0</w:t>
      </w:r>
      <w:r w:rsidRPr="00FB31B5">
        <w:rPr>
          <w:rFonts w:hint="eastAsia"/>
        </w:rPr>
        <w:t>；</w:t>
      </w:r>
    </w:p>
    <w:p w14:paraId="713A8018" w14:textId="77777777" w:rsidR="00E6683A" w:rsidRPr="00FB31B5" w:rsidRDefault="00E6683A">
      <w:pPr>
        <w:ind w:firstLineChars="200" w:firstLine="420"/>
        <w:rPr>
          <w:rFonts w:hint="eastAsia"/>
        </w:rPr>
      </w:pPr>
      <w:r w:rsidRPr="00FB31B5">
        <w:rPr>
          <w:rFonts w:hint="eastAsia"/>
        </w:rPr>
        <w:t>⑷开环带宽</w:t>
      </w:r>
      <w:r w:rsidRPr="00FB31B5">
        <w:rPr>
          <w:rFonts w:hint="eastAsia"/>
          <w:iCs/>
        </w:rPr>
        <w:t>BW</w:t>
      </w:r>
      <w:r w:rsidRPr="00FB31B5">
        <w:rPr>
          <w:rFonts w:hint="eastAsia"/>
        </w:rPr>
        <w:t>=</w:t>
      </w:r>
      <w:r w:rsidRPr="00FB31B5">
        <w:rPr>
          <w:rFonts w:hint="eastAsia"/>
        </w:rPr>
        <w:t>∞；</w:t>
      </w:r>
    </w:p>
    <w:p w14:paraId="6C51183F" w14:textId="77777777" w:rsidR="00E6683A" w:rsidRPr="00FB31B5" w:rsidRDefault="00E6683A">
      <w:pPr>
        <w:ind w:firstLineChars="200" w:firstLine="420"/>
        <w:rPr>
          <w:rFonts w:hint="eastAsia"/>
        </w:rPr>
      </w:pPr>
      <w:r w:rsidRPr="00FB31B5">
        <w:rPr>
          <w:rFonts w:hint="eastAsia"/>
        </w:rPr>
        <w:t>⑸当同相端的电压</w:t>
      </w:r>
      <w:r w:rsidRPr="00FB31B5">
        <w:rPr>
          <w:rFonts w:hint="eastAsia"/>
          <w:iCs/>
        </w:rPr>
        <w:t>U</w:t>
      </w:r>
      <w:r w:rsidRPr="00FB31B5">
        <w:rPr>
          <w:rFonts w:hint="eastAsia"/>
          <w:iCs/>
          <w:vertAlign w:val="subscript"/>
        </w:rPr>
        <w:t>P</w:t>
      </w:r>
      <w:r w:rsidRPr="00FB31B5">
        <w:rPr>
          <w:rFonts w:hint="eastAsia"/>
        </w:rPr>
        <w:t>和反相端的电压</w:t>
      </w:r>
      <w:r w:rsidRPr="00FB31B5">
        <w:rPr>
          <w:rFonts w:hint="eastAsia"/>
          <w:iCs/>
        </w:rPr>
        <w:t>U</w:t>
      </w:r>
      <w:r w:rsidRPr="00FB31B5">
        <w:rPr>
          <w:rFonts w:hint="eastAsia"/>
          <w:iCs/>
          <w:vertAlign w:val="subscript"/>
        </w:rPr>
        <w:t>N</w:t>
      </w:r>
      <w:r w:rsidRPr="00FB31B5">
        <w:rPr>
          <w:rFonts w:hint="eastAsia"/>
        </w:rPr>
        <w:t>相等时，即</w:t>
      </w:r>
      <w:r w:rsidRPr="00FB31B5">
        <w:rPr>
          <w:rFonts w:hint="eastAsia"/>
          <w:iCs/>
        </w:rPr>
        <w:t>U</w:t>
      </w:r>
      <w:r w:rsidRPr="00FB31B5">
        <w:rPr>
          <w:rFonts w:hint="eastAsia"/>
          <w:iCs/>
          <w:vertAlign w:val="subscript"/>
        </w:rPr>
        <w:t>P</w:t>
      </w:r>
      <w:r w:rsidRPr="00FB31B5">
        <w:rPr>
          <w:rFonts w:hint="eastAsia"/>
        </w:rPr>
        <w:t>=</w:t>
      </w:r>
      <w:r w:rsidRPr="00FB31B5">
        <w:rPr>
          <w:rFonts w:hint="eastAsia"/>
          <w:iCs/>
        </w:rPr>
        <w:t>U</w:t>
      </w:r>
      <w:r w:rsidRPr="00FB31B5">
        <w:rPr>
          <w:rFonts w:hint="eastAsia"/>
          <w:iCs/>
          <w:vertAlign w:val="subscript"/>
        </w:rPr>
        <w:t xml:space="preserve">N </w:t>
      </w:r>
      <w:r w:rsidRPr="00FB31B5">
        <w:rPr>
          <w:rFonts w:hint="eastAsia"/>
        </w:rPr>
        <w:t>，</w:t>
      </w:r>
      <w:r w:rsidRPr="00FB31B5">
        <w:rPr>
          <w:rFonts w:hint="eastAsia"/>
          <w:iCs/>
        </w:rPr>
        <w:t>U</w:t>
      </w:r>
      <w:r w:rsidRPr="00FB31B5">
        <w:rPr>
          <w:rFonts w:hint="eastAsia"/>
          <w:iCs/>
          <w:vertAlign w:val="subscript"/>
        </w:rPr>
        <w:t>o</w:t>
      </w:r>
      <w:r w:rsidRPr="00FB31B5">
        <w:rPr>
          <w:rFonts w:hint="eastAsia"/>
        </w:rPr>
        <w:t>=0</w:t>
      </w:r>
      <w:r w:rsidRPr="00FB31B5">
        <w:rPr>
          <w:rFonts w:hint="eastAsia"/>
        </w:rPr>
        <w:t>；</w:t>
      </w:r>
    </w:p>
    <w:p w14:paraId="7E1C08B7" w14:textId="77777777" w:rsidR="00E6683A" w:rsidRPr="00FB31B5" w:rsidRDefault="00E6683A">
      <w:pPr>
        <w:ind w:firstLineChars="200" w:firstLine="420"/>
        <w:rPr>
          <w:rFonts w:hint="eastAsia"/>
        </w:rPr>
      </w:pPr>
      <w:r w:rsidRPr="00FB31B5">
        <w:rPr>
          <w:rFonts w:hint="eastAsia"/>
        </w:rPr>
        <w:t>⑹没有温度漂移；</w:t>
      </w:r>
    </w:p>
    <w:p w14:paraId="148760F9" w14:textId="77777777" w:rsidR="00E6683A" w:rsidRPr="00FB31B5" w:rsidRDefault="00E6683A">
      <w:pPr>
        <w:pStyle w:val="3"/>
        <w:numPr>
          <w:ilvl w:val="0"/>
          <w:numId w:val="6"/>
        </w:numPr>
        <w:rPr>
          <w:rFonts w:hint="eastAsia"/>
          <w:b w:val="0"/>
        </w:rPr>
      </w:pPr>
      <w:bookmarkStart w:id="335" w:name="_Toc41109954"/>
      <w:bookmarkStart w:id="336" w:name="_Toc43023723"/>
      <w:bookmarkStart w:id="337" w:name="_Toc43024792"/>
      <w:bookmarkStart w:id="338" w:name="_Toc43029944"/>
      <w:bookmarkStart w:id="339" w:name="_Toc149963512"/>
      <w:r w:rsidRPr="00FB31B5">
        <w:rPr>
          <w:rFonts w:hint="eastAsia"/>
          <w:b w:val="0"/>
        </w:rPr>
        <w:t>什么是运算放大器的“虚地”？</w:t>
      </w:r>
      <w:bookmarkEnd w:id="335"/>
      <w:bookmarkEnd w:id="336"/>
      <w:bookmarkEnd w:id="337"/>
      <w:bookmarkEnd w:id="338"/>
      <w:bookmarkEnd w:id="339"/>
    </w:p>
    <w:p w14:paraId="289FFA1D" w14:textId="77777777" w:rsidR="00E6683A" w:rsidRPr="00FB31B5" w:rsidRDefault="00E6683A">
      <w:pPr>
        <w:rPr>
          <w:rFonts w:hint="eastAsia"/>
        </w:rPr>
      </w:pPr>
      <w:r w:rsidRPr="00FB31B5">
        <w:rPr>
          <w:rFonts w:hint="eastAsia"/>
        </w:rPr>
        <w:t>答：如图</w:t>
      </w:r>
      <w:r w:rsidRPr="00FB31B5">
        <w:rPr>
          <w:rFonts w:hint="eastAsia"/>
        </w:rPr>
        <w:t>2</w:t>
      </w:r>
      <w:r w:rsidRPr="00FB31B5">
        <w:rPr>
          <w:rFonts w:hint="eastAsia"/>
        </w:rPr>
        <w:t>—</w:t>
      </w:r>
      <w:r w:rsidRPr="00FB31B5">
        <w:rPr>
          <w:rFonts w:hint="eastAsia"/>
        </w:rPr>
        <w:t>12</w:t>
      </w:r>
      <w:r w:rsidRPr="00FB31B5">
        <w:rPr>
          <w:rFonts w:hint="eastAsia"/>
        </w:rPr>
        <w:t>所示，运算放大器开环放大倍数很高，输入电阻很大，在负反馈的情况下，由于放大器输出为有限值，根据</w:t>
      </w:r>
      <w:r w:rsidRPr="00FB31B5">
        <w:rPr>
          <w:rFonts w:hint="eastAsia"/>
          <w:iCs/>
        </w:rPr>
        <w:t>U</w:t>
      </w:r>
      <w:r w:rsidRPr="00FB31B5">
        <w:rPr>
          <w:rFonts w:hint="eastAsia"/>
          <w:iCs/>
          <w:vertAlign w:val="subscript"/>
        </w:rPr>
        <w:t>a</w:t>
      </w:r>
      <w:r w:rsidRPr="00FB31B5">
        <w:rPr>
          <w:rFonts w:hint="eastAsia"/>
        </w:rPr>
        <w:t>－</w:t>
      </w:r>
      <w:r w:rsidRPr="00FB31B5">
        <w:rPr>
          <w:rFonts w:hint="eastAsia"/>
          <w:iCs/>
        </w:rPr>
        <w:t>U</w:t>
      </w:r>
      <w:r w:rsidRPr="00FB31B5">
        <w:rPr>
          <w:rFonts w:hint="eastAsia"/>
          <w:iCs/>
          <w:vertAlign w:val="subscript"/>
        </w:rPr>
        <w:t>b</w:t>
      </w:r>
      <w:r w:rsidRPr="00FB31B5">
        <w:rPr>
          <w:rFonts w:hint="eastAsia"/>
        </w:rPr>
        <w:t>=</w:t>
      </w:r>
      <w:r w:rsidRPr="00FB31B5">
        <w:rPr>
          <w:rFonts w:hint="eastAsia"/>
        </w:rPr>
        <w:t>－</w:t>
      </w:r>
      <w:r w:rsidRPr="00FB31B5">
        <w:rPr>
          <w:rFonts w:hint="eastAsia"/>
          <w:iCs/>
        </w:rPr>
        <w:t>U</w:t>
      </w:r>
      <w:r w:rsidRPr="00FB31B5">
        <w:rPr>
          <w:rFonts w:hint="eastAsia"/>
          <w:iCs/>
          <w:vertAlign w:val="subscript"/>
        </w:rPr>
        <w:t>o</w:t>
      </w:r>
      <w:r w:rsidRPr="00FB31B5">
        <w:rPr>
          <w:rFonts w:hint="eastAsia"/>
        </w:rPr>
        <w:t>/</w:t>
      </w:r>
      <w:r w:rsidRPr="00FB31B5">
        <w:rPr>
          <w:rFonts w:hint="eastAsia"/>
          <w:iCs/>
        </w:rPr>
        <w:t>A</w:t>
      </w:r>
      <w:r w:rsidRPr="00FB31B5">
        <w:rPr>
          <w:rFonts w:hint="eastAsia"/>
        </w:rPr>
        <w:t xml:space="preserve"> </w:t>
      </w:r>
      <w:r w:rsidRPr="00FB31B5">
        <w:rPr>
          <w:rFonts w:hint="eastAsia"/>
        </w:rPr>
        <w:t>必然为极小值，也就是说</w:t>
      </w:r>
      <w:r w:rsidRPr="00FB31B5">
        <w:rPr>
          <w:rFonts w:hint="eastAsia"/>
        </w:rPr>
        <w:t>a</w:t>
      </w:r>
      <w:r w:rsidRPr="00FB31B5">
        <w:rPr>
          <w:rFonts w:hint="eastAsia"/>
        </w:rPr>
        <w:t>点和</w:t>
      </w:r>
      <w:r w:rsidRPr="00FB31B5">
        <w:rPr>
          <w:rFonts w:hint="eastAsia"/>
        </w:rPr>
        <w:t>b</w:t>
      </w:r>
      <w:r w:rsidRPr="00FB31B5">
        <w:rPr>
          <w:rFonts w:hint="eastAsia"/>
        </w:rPr>
        <w:t>点的电位非常接近。而</w:t>
      </w:r>
      <w:r w:rsidRPr="00FB31B5">
        <w:rPr>
          <w:rFonts w:hint="eastAsia"/>
        </w:rPr>
        <w:t>b</w:t>
      </w:r>
      <w:r w:rsidRPr="00FB31B5">
        <w:rPr>
          <w:rFonts w:hint="eastAsia"/>
        </w:rPr>
        <w:t>点是接近零电位的，即</w:t>
      </w:r>
      <w:r w:rsidRPr="00FB31B5">
        <w:rPr>
          <w:rFonts w:hint="eastAsia"/>
          <w:iCs/>
        </w:rPr>
        <w:t>U</w:t>
      </w:r>
      <w:r w:rsidRPr="00FB31B5">
        <w:rPr>
          <w:rFonts w:hint="eastAsia"/>
          <w:iCs/>
          <w:vertAlign w:val="subscript"/>
        </w:rPr>
        <w:t>b</w:t>
      </w:r>
      <w:r w:rsidRPr="00FB31B5">
        <w:rPr>
          <w:rFonts w:hint="eastAsia"/>
        </w:rPr>
        <w:t xml:space="preserve">=0 </w:t>
      </w:r>
      <w:r w:rsidRPr="00FB31B5">
        <w:rPr>
          <w:rFonts w:hint="eastAsia"/>
        </w:rPr>
        <w:t>。那么必然</w:t>
      </w:r>
      <w:r w:rsidRPr="00FB31B5">
        <w:rPr>
          <w:rFonts w:hint="eastAsia"/>
          <w:iCs/>
        </w:rPr>
        <w:t>U</w:t>
      </w:r>
      <w:r w:rsidRPr="00FB31B5">
        <w:rPr>
          <w:rFonts w:hint="eastAsia"/>
          <w:iCs/>
          <w:vertAlign w:val="subscript"/>
        </w:rPr>
        <w:t xml:space="preserve">a </w:t>
      </w:r>
      <w:r w:rsidRPr="00FB31B5">
        <w:rPr>
          <w:rFonts w:hint="eastAsia"/>
        </w:rPr>
        <w:t>也接近零电位，这种由于引入负反馈作用迫使</w:t>
      </w:r>
      <w:r w:rsidRPr="00FB31B5">
        <w:rPr>
          <w:rFonts w:hint="eastAsia"/>
        </w:rPr>
        <w:t>a</w:t>
      </w:r>
      <w:r w:rsidRPr="00FB31B5">
        <w:rPr>
          <w:rFonts w:hint="eastAsia"/>
        </w:rPr>
        <w:t>点电位接近零电位的情况，称</w:t>
      </w:r>
      <w:r w:rsidRPr="00FB31B5">
        <w:rPr>
          <w:rFonts w:hint="eastAsia"/>
        </w:rPr>
        <w:t>a</w:t>
      </w:r>
      <w:r w:rsidRPr="00FB31B5">
        <w:rPr>
          <w:rFonts w:hint="eastAsia"/>
        </w:rPr>
        <w:t>点为“虚地”。</w:t>
      </w:r>
    </w:p>
    <w:p w14:paraId="1C4AF338" w14:textId="4BC261E3" w:rsidR="00E6683A" w:rsidRPr="00FB31B5" w:rsidRDefault="00393742">
      <w:pPr>
        <w:rPr>
          <w:rFonts w:hint="eastAsia"/>
        </w:rPr>
      </w:pPr>
      <w:r w:rsidRPr="00FB31B5">
        <w:rPr>
          <w:noProof/>
          <w:sz w:val="20"/>
        </w:rPr>
        <w:lastRenderedPageBreak/>
        <mc:AlternateContent>
          <mc:Choice Requires="wpg">
            <w:drawing>
              <wp:anchor distT="0" distB="0" distL="114300" distR="114300" simplePos="0" relativeHeight="251659776" behindDoc="0" locked="0" layoutInCell="1" allowOverlap="1" wp14:anchorId="7080BECE" wp14:editId="371C179B">
                <wp:simplePos x="0" y="0"/>
                <wp:positionH relativeFrom="column">
                  <wp:posOffset>613410</wp:posOffset>
                </wp:positionH>
                <wp:positionV relativeFrom="paragraph">
                  <wp:posOffset>175260</wp:posOffset>
                </wp:positionV>
                <wp:extent cx="3594100" cy="1567815"/>
                <wp:effectExtent l="1905" t="3810" r="4445" b="9525"/>
                <wp:wrapNone/>
                <wp:docPr id="780035567" name="Group 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594100" cy="1567815"/>
                          <a:chOff x="2740" y="7785"/>
                          <a:chExt cx="5660" cy="2574"/>
                        </a:xfrm>
                      </wpg:grpSpPr>
                      <wpg:grpSp>
                        <wpg:cNvPr id="250404767" name="Group 80"/>
                        <wpg:cNvGrpSpPr>
                          <a:grpSpLocks/>
                        </wpg:cNvGrpSpPr>
                        <wpg:grpSpPr bwMode="auto">
                          <a:xfrm>
                            <a:off x="2850" y="8115"/>
                            <a:ext cx="5424" cy="2244"/>
                            <a:chOff x="2850" y="8115"/>
                            <a:chExt cx="5424" cy="2244"/>
                          </a:xfrm>
                        </wpg:grpSpPr>
                        <wpg:grpSp>
                          <wpg:cNvPr id="1417065172" name="Group 81"/>
                          <wpg:cNvGrpSpPr>
                            <a:grpSpLocks/>
                          </wpg:cNvGrpSpPr>
                          <wpg:grpSpPr bwMode="auto">
                            <a:xfrm>
                              <a:off x="2850" y="8697"/>
                              <a:ext cx="5424" cy="1662"/>
                              <a:chOff x="2850" y="8694"/>
                              <a:chExt cx="5424" cy="1662"/>
                            </a:xfrm>
                          </wpg:grpSpPr>
                          <wps:wsp>
                            <wps:cNvPr id="1355447457" name="AutoShape 82"/>
                            <wps:cNvSpPr>
                              <a:spLocks noChangeArrowheads="1"/>
                            </wps:cNvSpPr>
                            <wps:spPr bwMode="auto">
                              <a:xfrm rot="5400000" flipH="1">
                                <a:off x="5220" y="8634"/>
                                <a:ext cx="1350" cy="1470"/>
                              </a:xfrm>
                              <a:prstGeom prst="triangle">
                                <a:avLst>
                                  <a:gd name="adj" fmla="val 50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2141477005" name="Line 83"/>
                            <wps:cNvCnPr>
                              <a:cxnSpLocks noChangeShapeType="1"/>
                            </wps:cNvCnPr>
                            <wps:spPr bwMode="auto">
                              <a:xfrm>
                                <a:off x="4110" y="8940"/>
                                <a:ext cx="10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50453064" name="Line 84"/>
                            <wps:cNvCnPr>
                              <a:cxnSpLocks noChangeShapeType="1"/>
                            </wps:cNvCnPr>
                            <wps:spPr bwMode="auto">
                              <a:xfrm>
                                <a:off x="4425" y="9810"/>
                                <a:ext cx="7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32928741" name="Line 85"/>
                            <wps:cNvCnPr>
                              <a:cxnSpLocks noChangeShapeType="1"/>
                            </wps:cNvCnPr>
                            <wps:spPr bwMode="auto">
                              <a:xfrm>
                                <a:off x="4425" y="9810"/>
                                <a:ext cx="0" cy="4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74399501" name="Line 86"/>
                            <wps:cNvCnPr>
                              <a:cxnSpLocks noChangeShapeType="1"/>
                            </wps:cNvCnPr>
                            <wps:spPr bwMode="auto">
                              <a:xfrm>
                                <a:off x="4320" y="10230"/>
                                <a:ext cx="2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57866017" name="Line 87"/>
                            <wps:cNvCnPr>
                              <a:cxnSpLocks noChangeShapeType="1"/>
                            </wps:cNvCnPr>
                            <wps:spPr bwMode="auto">
                              <a:xfrm>
                                <a:off x="4358" y="10296"/>
                                <a:ext cx="14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01419937" name="Rectangle 88"/>
                            <wps:cNvSpPr>
                              <a:spLocks noChangeArrowheads="1"/>
                            </wps:cNvSpPr>
                            <wps:spPr bwMode="auto">
                              <a:xfrm>
                                <a:off x="3690" y="8850"/>
                                <a:ext cx="420" cy="1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872584730" name="Line 89"/>
                            <wps:cNvCnPr>
                              <a:cxnSpLocks noChangeShapeType="1"/>
                            </wps:cNvCnPr>
                            <wps:spPr bwMode="auto">
                              <a:xfrm>
                                <a:off x="2955" y="8955"/>
                                <a:ext cx="7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22740938" name="Oval 90"/>
                            <wps:cNvSpPr>
                              <a:spLocks noChangeArrowheads="1"/>
                            </wps:cNvSpPr>
                            <wps:spPr bwMode="auto">
                              <a:xfrm>
                                <a:off x="2850" y="8910"/>
                                <a:ext cx="105" cy="105"/>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2285876" name="Oval 91"/>
                            <wps:cNvSpPr>
                              <a:spLocks noChangeArrowheads="1"/>
                            </wps:cNvSpPr>
                            <wps:spPr bwMode="auto">
                              <a:xfrm>
                                <a:off x="4635" y="8880"/>
                                <a:ext cx="105" cy="105"/>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231840550" name="Line 92"/>
                            <wps:cNvCnPr>
                              <a:cxnSpLocks noChangeShapeType="1"/>
                            </wps:cNvCnPr>
                            <wps:spPr bwMode="auto">
                              <a:xfrm>
                                <a:off x="6580" y="9375"/>
                                <a:ext cx="16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89574821" name="Oval 93"/>
                            <wps:cNvSpPr>
                              <a:spLocks noChangeArrowheads="1"/>
                            </wps:cNvSpPr>
                            <wps:spPr bwMode="auto">
                              <a:xfrm>
                                <a:off x="7115" y="9315"/>
                                <a:ext cx="105" cy="105"/>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943698416" name="Oval 94"/>
                            <wps:cNvSpPr>
                              <a:spLocks noChangeArrowheads="1"/>
                            </wps:cNvSpPr>
                            <wps:spPr bwMode="auto">
                              <a:xfrm>
                                <a:off x="8169" y="9315"/>
                                <a:ext cx="105" cy="105"/>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507740677" name="Line 95"/>
                            <wps:cNvCnPr>
                              <a:cxnSpLocks noChangeShapeType="1"/>
                            </wps:cNvCnPr>
                            <wps:spPr bwMode="auto">
                              <a:xfrm>
                                <a:off x="4388" y="10356"/>
                                <a:ext cx="97"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g:grpSp>
                        <wps:wsp>
                          <wps:cNvPr id="651710114" name="Rectangle 96"/>
                          <wps:cNvSpPr>
                            <a:spLocks noChangeArrowheads="1"/>
                          </wps:cNvSpPr>
                          <wps:spPr bwMode="auto">
                            <a:xfrm>
                              <a:off x="5310" y="9183"/>
                              <a:ext cx="210" cy="39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726422473" name="Line 97"/>
                          <wps:cNvCnPr>
                            <a:cxnSpLocks noChangeShapeType="1"/>
                          </wps:cNvCnPr>
                          <wps:spPr bwMode="auto">
                            <a:xfrm>
                              <a:off x="5160" y="9810"/>
                              <a:ext cx="254"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31903863" name="Line 98"/>
                          <wps:cNvCnPr>
                            <a:cxnSpLocks noChangeShapeType="1"/>
                          </wps:cNvCnPr>
                          <wps:spPr bwMode="auto">
                            <a:xfrm>
                              <a:off x="5160" y="8943"/>
                              <a:ext cx="254"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81229405" name="Line 99"/>
                          <wps:cNvCnPr>
                            <a:cxnSpLocks noChangeShapeType="1"/>
                          </wps:cNvCnPr>
                          <wps:spPr bwMode="auto">
                            <a:xfrm>
                              <a:off x="5414" y="9570"/>
                              <a:ext cx="0" cy="2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51817683" name="Line 100"/>
                          <wps:cNvCnPr>
                            <a:cxnSpLocks noChangeShapeType="1"/>
                          </wps:cNvCnPr>
                          <wps:spPr bwMode="auto">
                            <a:xfrm flipV="1">
                              <a:off x="4678" y="8223"/>
                              <a:ext cx="0" cy="6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17568397" name="Line 101"/>
                          <wps:cNvCnPr>
                            <a:cxnSpLocks noChangeShapeType="1"/>
                          </wps:cNvCnPr>
                          <wps:spPr bwMode="auto">
                            <a:xfrm>
                              <a:off x="5414" y="8941"/>
                              <a:ext cx="0" cy="2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61405654" name="Line 102"/>
                          <wps:cNvCnPr>
                            <a:cxnSpLocks noChangeShapeType="1"/>
                          </wps:cNvCnPr>
                          <wps:spPr bwMode="auto">
                            <a:xfrm flipV="1">
                              <a:off x="7162" y="8200"/>
                              <a:ext cx="0" cy="113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73326465" name="Rectangle 103"/>
                          <wps:cNvSpPr>
                            <a:spLocks noChangeArrowheads="1"/>
                          </wps:cNvSpPr>
                          <wps:spPr bwMode="auto">
                            <a:xfrm>
                              <a:off x="5672" y="8115"/>
                              <a:ext cx="436" cy="21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518337928" name="Line 104"/>
                          <wps:cNvCnPr>
                            <a:cxnSpLocks noChangeShapeType="1"/>
                          </wps:cNvCnPr>
                          <wps:spPr bwMode="auto">
                            <a:xfrm>
                              <a:off x="4680" y="8220"/>
                              <a:ext cx="978"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76066774" name="Line 105"/>
                          <wps:cNvCnPr>
                            <a:cxnSpLocks noChangeShapeType="1"/>
                          </wps:cNvCnPr>
                          <wps:spPr bwMode="auto">
                            <a:xfrm>
                              <a:off x="6098" y="8208"/>
                              <a:ext cx="1053"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1174898926" name="Text Box 106"/>
                        <wps:cNvSpPr txBox="1">
                          <a:spLocks noChangeArrowheads="1"/>
                        </wps:cNvSpPr>
                        <wps:spPr bwMode="auto">
                          <a:xfrm>
                            <a:off x="7994" y="9003"/>
                            <a:ext cx="406" cy="25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DA535B9" w14:textId="77777777" w:rsidR="00E6683A" w:rsidRDefault="00E6683A">
                              <w:pPr>
                                <w:rPr>
                                  <w:rFonts w:hint="eastAsia"/>
                                </w:rPr>
                              </w:pPr>
                              <w:r>
                                <w:rPr>
                                  <w:rFonts w:hint="eastAsia"/>
                                  <w:i/>
                                  <w:iCs/>
                                </w:rPr>
                                <w:t>U</w:t>
                              </w:r>
                              <w:r>
                                <w:rPr>
                                  <w:rFonts w:hint="eastAsia"/>
                                </w:rPr>
                                <w:t>o</w:t>
                              </w:r>
                            </w:p>
                          </w:txbxContent>
                        </wps:txbx>
                        <wps:bodyPr rot="0" vert="horz" wrap="square" lIns="0" tIns="0" rIns="0" bIns="0" anchor="t" anchorCtr="0" upright="1">
                          <a:noAutofit/>
                        </wps:bodyPr>
                      </wps:wsp>
                      <wps:wsp>
                        <wps:cNvPr id="591975374" name="Text Box 107"/>
                        <wps:cNvSpPr txBox="1">
                          <a:spLocks noChangeArrowheads="1"/>
                        </wps:cNvSpPr>
                        <wps:spPr bwMode="auto">
                          <a:xfrm>
                            <a:off x="2740" y="8595"/>
                            <a:ext cx="406" cy="25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ABD27EE" w14:textId="77777777" w:rsidR="00E6683A" w:rsidRDefault="00E6683A">
                              <w:pPr>
                                <w:rPr>
                                  <w:rFonts w:hint="eastAsia"/>
                                  <w:i/>
                                  <w:iCs/>
                                </w:rPr>
                              </w:pPr>
                              <w:r>
                                <w:rPr>
                                  <w:rFonts w:hint="eastAsia"/>
                                  <w:i/>
                                  <w:iCs/>
                                </w:rPr>
                                <w:t>U</w:t>
                              </w:r>
                              <w:r>
                                <w:rPr>
                                  <w:rFonts w:hint="eastAsia"/>
                                  <w:i/>
                                  <w:iCs/>
                                  <w:vertAlign w:val="subscript"/>
                                </w:rPr>
                                <w:t>i</w:t>
                              </w:r>
                            </w:p>
                          </w:txbxContent>
                        </wps:txbx>
                        <wps:bodyPr rot="0" vert="horz" wrap="square" lIns="0" tIns="0" rIns="0" bIns="0" anchor="t" anchorCtr="0" upright="1">
                          <a:noAutofit/>
                        </wps:bodyPr>
                      </wps:wsp>
                      <wps:wsp>
                        <wps:cNvPr id="2103698679" name="Text Box 108"/>
                        <wps:cNvSpPr txBox="1">
                          <a:spLocks noChangeArrowheads="1"/>
                        </wps:cNvSpPr>
                        <wps:spPr bwMode="auto">
                          <a:xfrm>
                            <a:off x="3700" y="8538"/>
                            <a:ext cx="406" cy="25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A012CC6" w14:textId="77777777" w:rsidR="00E6683A" w:rsidRDefault="00E6683A">
                              <w:pPr>
                                <w:rPr>
                                  <w:rFonts w:hint="eastAsia"/>
                                  <w:i/>
                                  <w:iCs/>
                                </w:rPr>
                              </w:pPr>
                              <w:r>
                                <w:rPr>
                                  <w:rFonts w:hint="eastAsia"/>
                                  <w:i/>
                                  <w:iCs/>
                                </w:rPr>
                                <w:t>R</w:t>
                              </w:r>
                              <w:r>
                                <w:rPr>
                                  <w:rFonts w:hint="eastAsia"/>
                                  <w:i/>
                                  <w:iCs/>
                                  <w:vertAlign w:val="subscript"/>
                                </w:rPr>
                                <w:t>1</w:t>
                              </w:r>
                            </w:p>
                          </w:txbxContent>
                        </wps:txbx>
                        <wps:bodyPr rot="0" vert="horz" wrap="square" lIns="0" tIns="0" rIns="0" bIns="0" anchor="t" anchorCtr="0" upright="1">
                          <a:noAutofit/>
                        </wps:bodyPr>
                      </wps:wsp>
                      <wps:wsp>
                        <wps:cNvPr id="1075575165" name="Text Box 109"/>
                        <wps:cNvSpPr txBox="1">
                          <a:spLocks noChangeArrowheads="1"/>
                        </wps:cNvSpPr>
                        <wps:spPr bwMode="auto">
                          <a:xfrm>
                            <a:off x="5710" y="7785"/>
                            <a:ext cx="406" cy="25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B9BD0DC" w14:textId="77777777" w:rsidR="00E6683A" w:rsidRDefault="00E6683A">
                              <w:pPr>
                                <w:rPr>
                                  <w:rFonts w:hint="eastAsia"/>
                                  <w:i/>
                                  <w:iCs/>
                                </w:rPr>
                              </w:pPr>
                              <w:r>
                                <w:rPr>
                                  <w:rFonts w:hint="eastAsia"/>
                                  <w:i/>
                                  <w:iCs/>
                                </w:rPr>
                                <w:t>R</w:t>
                              </w:r>
                              <w:r>
                                <w:rPr>
                                  <w:rFonts w:hint="eastAsia"/>
                                  <w:i/>
                                  <w:iCs/>
                                  <w:vertAlign w:val="subscript"/>
                                </w:rPr>
                                <w:t>2</w:t>
                              </w:r>
                            </w:p>
                          </w:txbxContent>
                        </wps:txbx>
                        <wps:bodyPr rot="0" vert="horz" wrap="square" lIns="0" tIns="0" rIns="0" bIns="0" anchor="t" anchorCtr="0" upright="1">
                          <a:noAutofit/>
                        </wps:bodyPr>
                      </wps:wsp>
                      <wps:wsp>
                        <wps:cNvPr id="518085281" name="Text Box 110"/>
                        <wps:cNvSpPr txBox="1">
                          <a:spLocks noChangeArrowheads="1"/>
                        </wps:cNvSpPr>
                        <wps:spPr bwMode="auto">
                          <a:xfrm>
                            <a:off x="5574" y="9255"/>
                            <a:ext cx="406" cy="25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DDAE616" w14:textId="77777777" w:rsidR="00E6683A" w:rsidRDefault="00E6683A">
                              <w:pPr>
                                <w:rPr>
                                  <w:rFonts w:hint="eastAsia"/>
                                  <w:i/>
                                  <w:iCs/>
                                </w:rPr>
                              </w:pPr>
                              <w:r>
                                <w:rPr>
                                  <w:rFonts w:hint="eastAsia"/>
                                  <w:i/>
                                  <w:iCs/>
                                </w:rPr>
                                <w:t>R</w:t>
                              </w:r>
                              <w:r>
                                <w:rPr>
                                  <w:rFonts w:hint="eastAsia"/>
                                  <w:i/>
                                  <w:iCs/>
                                  <w:vertAlign w:val="subscript"/>
                                </w:rPr>
                                <w:t>i</w:t>
                              </w:r>
                            </w:p>
                          </w:txbxContent>
                        </wps:txbx>
                        <wps:bodyPr rot="0" vert="horz" wrap="square" lIns="0" tIns="0" rIns="0" bIns="0" anchor="t" anchorCtr="0" upright="1">
                          <a:noAutofit/>
                        </wps:bodyPr>
                      </wps:wsp>
                      <wps:wsp>
                        <wps:cNvPr id="1580686172" name="Text Box 111"/>
                        <wps:cNvSpPr txBox="1">
                          <a:spLocks noChangeArrowheads="1"/>
                        </wps:cNvSpPr>
                        <wps:spPr bwMode="auto">
                          <a:xfrm>
                            <a:off x="4720" y="8550"/>
                            <a:ext cx="270" cy="25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0D7EEA4" w14:textId="77777777" w:rsidR="00E6683A" w:rsidRDefault="00E6683A">
                              <w:pPr>
                                <w:rPr>
                                  <w:rFonts w:hint="eastAsia"/>
                                  <w:i/>
                                  <w:iCs/>
                                </w:rPr>
                              </w:pPr>
                              <w:r>
                                <w:rPr>
                                  <w:rFonts w:hint="eastAsia"/>
                                  <w:i/>
                                  <w:iCs/>
                                </w:rPr>
                                <w:t>a</w:t>
                              </w:r>
                            </w:p>
                          </w:txbxContent>
                        </wps:txbx>
                        <wps:bodyPr rot="0" vert="horz" wrap="square" lIns="0" tIns="0" rIns="0" bIns="0" anchor="t" anchorCtr="0" upright="1">
                          <a:noAutofit/>
                        </wps:bodyPr>
                      </wps:wsp>
                      <wps:wsp>
                        <wps:cNvPr id="1172406470" name="Text Box 112"/>
                        <wps:cNvSpPr txBox="1">
                          <a:spLocks noChangeArrowheads="1"/>
                        </wps:cNvSpPr>
                        <wps:spPr bwMode="auto">
                          <a:xfrm>
                            <a:off x="4420" y="9495"/>
                            <a:ext cx="270" cy="25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9F88A80" w14:textId="77777777" w:rsidR="00E6683A" w:rsidRDefault="00E6683A">
                              <w:pPr>
                                <w:rPr>
                                  <w:rFonts w:hint="eastAsia"/>
                                  <w:i/>
                                  <w:iCs/>
                                </w:rPr>
                              </w:pPr>
                              <w:r>
                                <w:rPr>
                                  <w:rFonts w:hint="eastAsia"/>
                                  <w:i/>
                                  <w:iCs/>
                                </w:rPr>
                                <w:t>b</w:t>
                              </w:r>
                            </w:p>
                          </w:txbxContent>
                        </wps:txbx>
                        <wps:bodyPr rot="0" vert="horz" wrap="square" lIns="0" tIns="0" rIns="0" bIns="0" anchor="t" anchorCtr="0" upright="1">
                          <a:noAutofit/>
                        </wps:bodyPr>
                      </wps:wsp>
                      <wps:wsp>
                        <wps:cNvPr id="817381493" name="Text Box 113"/>
                        <wps:cNvSpPr txBox="1">
                          <a:spLocks noChangeArrowheads="1"/>
                        </wps:cNvSpPr>
                        <wps:spPr bwMode="auto">
                          <a:xfrm>
                            <a:off x="5844" y="8445"/>
                            <a:ext cx="644" cy="25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317CD8E" w14:textId="77777777" w:rsidR="00E6683A" w:rsidRDefault="00E6683A">
                              <w:pPr>
                                <w:rPr>
                                  <w:rFonts w:hint="eastAsia"/>
                                  <w:i/>
                                  <w:iCs/>
                                </w:rPr>
                              </w:pPr>
                              <w:r>
                                <w:rPr>
                                  <w:rFonts w:hint="eastAsia"/>
                                  <w:i/>
                                  <w:iCs/>
                                </w:rPr>
                                <w:t>I</w:t>
                              </w:r>
                              <w:r>
                                <w:rPr>
                                  <w:rFonts w:hint="eastAsia"/>
                                  <w:i/>
                                  <w:iCs/>
                                  <w:vertAlign w:val="subscript"/>
                                </w:rPr>
                                <w:t>2</w:t>
                              </w:r>
                            </w:p>
                          </w:txbxContent>
                        </wps:txbx>
                        <wps:bodyPr rot="0" vert="horz" wrap="square" lIns="0" tIns="0" rIns="0" bIns="0" anchor="t" anchorCtr="0" upright="1">
                          <a:noAutofit/>
                        </wps:bodyPr>
                      </wps:wsp>
                      <wps:wsp>
                        <wps:cNvPr id="1764942258" name="Text Box 114"/>
                        <wps:cNvSpPr txBox="1">
                          <a:spLocks noChangeArrowheads="1"/>
                        </wps:cNvSpPr>
                        <wps:spPr bwMode="auto">
                          <a:xfrm>
                            <a:off x="2950" y="9195"/>
                            <a:ext cx="644" cy="25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C7781FD" w14:textId="77777777" w:rsidR="00E6683A" w:rsidRDefault="00E6683A">
                              <w:pPr>
                                <w:rPr>
                                  <w:rFonts w:hint="eastAsia"/>
                                  <w:i/>
                                  <w:iCs/>
                                </w:rPr>
                              </w:pPr>
                              <w:r>
                                <w:rPr>
                                  <w:rFonts w:hint="eastAsia"/>
                                  <w:i/>
                                  <w:iCs/>
                                </w:rPr>
                                <w:t>I</w:t>
                              </w:r>
                              <w:r>
                                <w:rPr>
                                  <w:rFonts w:hint="eastAsia"/>
                                  <w:i/>
                                  <w:iCs/>
                                  <w:vertAlign w:val="subscript"/>
                                </w:rPr>
                                <w:t>1</w:t>
                              </w:r>
                            </w:p>
                          </w:txbxContent>
                        </wps:txbx>
                        <wps:bodyPr rot="0" vert="horz" wrap="square" lIns="0" tIns="0" rIns="0" bIns="0" anchor="t" anchorCtr="0" upright="1">
                          <a:noAutofit/>
                        </wps:bodyPr>
                      </wps:wsp>
                      <wps:wsp>
                        <wps:cNvPr id="1450471098" name="Text Box 115"/>
                        <wps:cNvSpPr txBox="1">
                          <a:spLocks noChangeArrowheads="1"/>
                        </wps:cNvSpPr>
                        <wps:spPr bwMode="auto">
                          <a:xfrm>
                            <a:off x="4674" y="9180"/>
                            <a:ext cx="418" cy="25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C5DCC3B" w14:textId="77777777" w:rsidR="00E6683A" w:rsidRDefault="00E6683A">
                              <w:pPr>
                                <w:rPr>
                                  <w:rFonts w:hint="eastAsia"/>
                                  <w:i/>
                                  <w:iCs/>
                                </w:rPr>
                              </w:pPr>
                              <w:r>
                                <w:rPr>
                                  <w:rFonts w:hint="eastAsia"/>
                                  <w:i/>
                                  <w:iCs/>
                                </w:rPr>
                                <w:t>I</w:t>
                              </w:r>
                              <w:r>
                                <w:rPr>
                                  <w:rFonts w:hint="eastAsia"/>
                                  <w:i/>
                                  <w:iCs/>
                                  <w:vertAlign w:val="subscript"/>
                                </w:rPr>
                                <w:t>3</w:t>
                              </w:r>
                            </w:p>
                          </w:txbxContent>
                        </wps:txbx>
                        <wps:bodyPr rot="0" vert="horz" wrap="square" lIns="0" tIns="0" rIns="0" bIns="0" anchor="t" anchorCtr="0" upright="1">
                          <a:noAutofit/>
                        </wps:bodyPr>
                      </wps:wsp>
                      <wps:wsp>
                        <wps:cNvPr id="1427457123" name="Line 116"/>
                        <wps:cNvCnPr>
                          <a:cxnSpLocks noChangeShapeType="1"/>
                        </wps:cNvCnPr>
                        <wps:spPr bwMode="auto">
                          <a:xfrm>
                            <a:off x="2924" y="9165"/>
                            <a:ext cx="406"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932796624" name="Line 117"/>
                        <wps:cNvCnPr>
                          <a:cxnSpLocks noChangeShapeType="1"/>
                        </wps:cNvCnPr>
                        <wps:spPr bwMode="auto">
                          <a:xfrm>
                            <a:off x="4618" y="9150"/>
                            <a:ext cx="406"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14801569" name="Line 118"/>
                        <wps:cNvCnPr>
                          <a:cxnSpLocks noChangeShapeType="1"/>
                        </wps:cNvCnPr>
                        <wps:spPr bwMode="auto">
                          <a:xfrm>
                            <a:off x="5682" y="8415"/>
                            <a:ext cx="406"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7080BECE" id="Group 79" o:spid="_x0000_s1098" style="position:absolute;left:0;text-align:left;margin-left:48.3pt;margin-top:13.8pt;width:283pt;height:123.45pt;z-index:251659776" coordorigin="2740,7785" coordsize="5660,25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">
                <v:group id="Group 80" o:spid="_x0000_s1099" style="position:absolute;left:2850;top:8115;width:5424;height:2244" coordorigin="2850,8115" coordsize="5424,2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">
                  <v:group id="Group 81" o:spid="_x0000_s1100" style="position:absolute;left:2850;top:8697;width:5424;height:1662" coordorigin="2850,8694" coordsize="5424,16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">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AutoShape 82" o:spid="_x0000_s1101" type="#_x0000_t5" style="position:absolute;left:5220;top:8634;width:1350;height:1470;rotation:-90;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"/>
                    <v:line id="Line 83" o:spid="_x0000_s1102" style="position:absolute;visibility:visible;mso-wrap-style:square" from="4110,8940" to="5160,89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"/>
                    <v:line id="Line 84" o:spid="_x0000_s1103" style="position:absolute;visibility:visible;mso-wrap-style:square" from="4425,9810" to="5160,98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"/>
                    <v:line id="Line 85" o:spid="_x0000_s1104" style="position:absolute;visibility:visible;mso-wrap-style:square" from="4425,9810" to="4425,102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"/>
                    <v:line id="Line 86" o:spid="_x0000_s1105" style="position:absolute;visibility:visible;mso-wrap-style:square" from="4320,10230" to="4530,102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"/>
                    <v:line id="Line 87" o:spid="_x0000_s1106" style="position:absolute;visibility:visible;mso-wrap-style:square" from="4358,10296" to="4500,102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"/>
                    <v:rect id="Rectangle 88" o:spid="_x0000_s1107" style="position:absolute;left:3690;top:8850;width:420;height:1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"/>
                    <v:line id="Line 89" o:spid="_x0000_s1108" style="position:absolute;visibility:visible;mso-wrap-style:square" from="2955,8955" to="3690,89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"/>
                    <v:oval id="Oval 90" o:spid="_x0000_s1109" style="position:absolute;left:2850;top:8910;width:105;height: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"/>
                    <v:oval id="Oval 91" o:spid="_x0000_s1110" style="position:absolute;left:4635;top:8880;width:105;height: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"/>
                    <v:line id="Line 92" o:spid="_x0000_s1111" style="position:absolute;visibility:visible;mso-wrap-style:square" from="6580,9375" to="8260,93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"/>
                    <v:oval id="Oval 93" o:spid="_x0000_s1112" style="position:absolute;left:7115;top:9315;width:105;height: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"/>
                    <v:oval id="Oval 94" o:spid="_x0000_s1113" style="position:absolute;left:8169;top:9315;width:105;height: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"/>
                    <v:line id="Line 95" o:spid="_x0000_s1114" style="position:absolute;visibility:visible;mso-wrap-style:square" from="4388,10356" to="4485,103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" strokeweight="1.5pt"/>
                  </v:group>
                  <v:rect id="Rectangle 96" o:spid="_x0000_s1115" style="position:absolute;left:5310;top:9183;width:210;height:3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"/>
                  <v:line id="Line 97" o:spid="_x0000_s1116" style="position:absolute;visibility:visible;mso-wrap-style:square" from="5160,9810" to="5414,98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"/>
                  <v:line id="Line 98" o:spid="_x0000_s1117" style="position:absolute;visibility:visible;mso-wrap-style:square" from="5160,8943" to="5414,89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"/>
                  <v:line id="Line 99" o:spid="_x0000_s1118" style="position:absolute;visibility:visible;mso-wrap-style:square" from="5414,9570" to="5414,98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"/>
                  <v:line id="Line 100" o:spid="_x0000_s1119" style="position:absolute;flip:y;visibility:visible;mso-wrap-style:square" from="4678,8223" to="4678,88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"/>
                  <v:line id="Line 101" o:spid="_x0000_s1120" style="position:absolute;visibility:visible;mso-wrap-style:square" from="5414,8941" to="5414,91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"/>
                  <v:line id="Line 102" o:spid="_x0000_s1121" style="position:absolute;flip:y;visibility:visible;mso-wrap-style:square" from="7162,8200" to="7162,93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"/>
                  <v:rect id="Rectangle 103" o:spid="_x0000_s1122" style="position:absolute;left:5672;top:8115;width:436;height:2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"/>
                  <v:line id="Line 104" o:spid="_x0000_s1123" style="position:absolute;visibility:visible;mso-wrap-style:square" from="4680,8220" to="5658,82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"/>
                  <v:line id="Line 105" o:spid="_x0000_s1124" style="position:absolute;visibility:visible;mso-wrap-style:square" from="6098,8208" to="7151,82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"/>
                </v:group>
                <v:shape id="Text Box 106" o:spid="_x0000_s1125" type="#_x0000_t202" style="position:absolute;left:7994;top:9003;width:406;height: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" stroked="f">
                  <v:textbox inset="0,0,0,0">
                    <w:txbxContent>
                      <w:p w14:paraId="7DA535B9" w14:textId="77777777" w:rsidR="00E6683A" w:rsidRDefault="00E6683A">
                        <w:pPr>
                          <w:rPr>
                            <w:rFonts w:hint="eastAsia"/>
                          </w:rPr>
                        </w:pPr>
                        <w:r>
                          <w:rPr>
                            <w:rFonts w:hint="eastAsia"/>
                            <w:i/>
                            <w:iCs/>
                          </w:rPr>
                          <w:t>U</w:t>
                        </w:r>
                        <w:r>
                          <w:rPr>
                            <w:rFonts w:hint="eastAsia"/>
                          </w:rPr>
                          <w:t>o</w:t>
                        </w:r>
                      </w:p>
                    </w:txbxContent>
                  </v:textbox>
                </v:shape>
                <v:shape id="Text Box 107" o:spid="_x0000_s1126" type="#_x0000_t202" style="position:absolute;left:2740;top:8595;width:406;height: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" stroked="f">
                  <v:textbox inset="0,0,0,0">
                    <w:txbxContent>
                      <w:p w14:paraId="2ABD27EE" w14:textId="77777777" w:rsidR="00E6683A" w:rsidRDefault="00E6683A">
                        <w:pPr>
                          <w:rPr>
                            <w:rFonts w:hint="eastAsia"/>
                            <w:i/>
                            <w:iCs/>
                          </w:rPr>
                        </w:pPr>
                        <w:r>
                          <w:rPr>
                            <w:rFonts w:hint="eastAsia"/>
                            <w:i/>
                            <w:iCs/>
                          </w:rPr>
                          <w:t>U</w:t>
                        </w:r>
                        <w:r>
                          <w:rPr>
                            <w:rFonts w:hint="eastAsia"/>
                            <w:i/>
                            <w:iCs/>
                            <w:vertAlign w:val="subscript"/>
                          </w:rPr>
                          <w:t>i</w:t>
                        </w:r>
                      </w:p>
                    </w:txbxContent>
                  </v:textbox>
                </v:shape>
                <v:shape id="Text Box 108" o:spid="_x0000_s1127" type="#_x0000_t202" style="position:absolute;left:3700;top:8538;width:406;height: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" stroked="f">
                  <v:textbox inset="0,0,0,0">
                    <w:txbxContent>
                      <w:p w14:paraId="7A012CC6" w14:textId="77777777" w:rsidR="00E6683A" w:rsidRDefault="00E6683A">
                        <w:pPr>
                          <w:rPr>
                            <w:rFonts w:hint="eastAsia"/>
                            <w:i/>
                            <w:iCs/>
                          </w:rPr>
                        </w:pPr>
                        <w:r>
                          <w:rPr>
                            <w:rFonts w:hint="eastAsia"/>
                            <w:i/>
                            <w:iCs/>
                          </w:rPr>
                          <w:t>R</w:t>
                        </w:r>
                        <w:r>
                          <w:rPr>
                            <w:rFonts w:hint="eastAsia"/>
                            <w:i/>
                            <w:iCs/>
                            <w:vertAlign w:val="subscript"/>
                          </w:rPr>
                          <w:t>1</w:t>
                        </w:r>
                      </w:p>
                    </w:txbxContent>
                  </v:textbox>
                </v:shape>
                <v:shape id="Text Box 109" o:spid="_x0000_s1128" type="#_x0000_t202" style="position:absolute;left:5710;top:7785;width:406;height: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" stroked="f">
                  <v:textbox inset="0,0,0,0">
                    <w:txbxContent>
                      <w:p w14:paraId="4B9BD0DC" w14:textId="77777777" w:rsidR="00E6683A" w:rsidRDefault="00E6683A">
                        <w:pPr>
                          <w:rPr>
                            <w:rFonts w:hint="eastAsia"/>
                            <w:i/>
                            <w:iCs/>
                          </w:rPr>
                        </w:pPr>
                        <w:r>
                          <w:rPr>
                            <w:rFonts w:hint="eastAsia"/>
                            <w:i/>
                            <w:iCs/>
                          </w:rPr>
                          <w:t>R</w:t>
                        </w:r>
                        <w:r>
                          <w:rPr>
                            <w:rFonts w:hint="eastAsia"/>
                            <w:i/>
                            <w:iCs/>
                            <w:vertAlign w:val="subscript"/>
                          </w:rPr>
                          <w:t>2</w:t>
                        </w:r>
                      </w:p>
                    </w:txbxContent>
                  </v:textbox>
                </v:shape>
                <v:shape id="Text Box 110" o:spid="_x0000_s1129" type="#_x0000_t202" style="position:absolute;left:5574;top:9255;width:406;height: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" stroked="f">
                  <v:textbox inset="0,0,0,0">
                    <w:txbxContent>
                      <w:p w14:paraId="5DDAE616" w14:textId="77777777" w:rsidR="00E6683A" w:rsidRDefault="00E6683A">
                        <w:pPr>
                          <w:rPr>
                            <w:rFonts w:hint="eastAsia"/>
                            <w:i/>
                            <w:iCs/>
                          </w:rPr>
                        </w:pPr>
                        <w:r>
                          <w:rPr>
                            <w:rFonts w:hint="eastAsia"/>
                            <w:i/>
                            <w:iCs/>
                          </w:rPr>
                          <w:t>R</w:t>
                        </w:r>
                        <w:r>
                          <w:rPr>
                            <w:rFonts w:hint="eastAsia"/>
                            <w:i/>
                            <w:iCs/>
                            <w:vertAlign w:val="subscript"/>
                          </w:rPr>
                          <w:t>i</w:t>
                        </w:r>
                      </w:p>
                    </w:txbxContent>
                  </v:textbox>
                </v:shape>
                <v:shape id="Text Box 111" o:spid="_x0000_s1130" type="#_x0000_t202" style="position:absolute;left:4720;top:8550;width:270;height: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" stroked="f">
                  <v:textbox inset="0,0,0,0">
                    <w:txbxContent>
                      <w:p w14:paraId="40D7EEA4" w14:textId="77777777" w:rsidR="00E6683A" w:rsidRDefault="00E6683A">
                        <w:pPr>
                          <w:rPr>
                            <w:rFonts w:hint="eastAsia"/>
                            <w:i/>
                            <w:iCs/>
                          </w:rPr>
                        </w:pPr>
                        <w:r>
                          <w:rPr>
                            <w:rFonts w:hint="eastAsia"/>
                            <w:i/>
                            <w:iCs/>
                          </w:rPr>
                          <w:t>a</w:t>
                        </w:r>
                      </w:p>
                    </w:txbxContent>
                  </v:textbox>
                </v:shape>
                <v:shape id="Text Box 112" o:spid="_x0000_s1131" type="#_x0000_t202" style="position:absolute;left:4420;top:9495;width:270;height: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" stroked="f">
                  <v:textbox inset="0,0,0,0">
                    <w:txbxContent>
                      <w:p w14:paraId="69F88A80" w14:textId="77777777" w:rsidR="00E6683A" w:rsidRDefault="00E6683A">
                        <w:pPr>
                          <w:rPr>
                            <w:rFonts w:hint="eastAsia"/>
                            <w:i/>
                            <w:iCs/>
                          </w:rPr>
                        </w:pPr>
                        <w:r>
                          <w:rPr>
                            <w:rFonts w:hint="eastAsia"/>
                            <w:i/>
                            <w:iCs/>
                          </w:rPr>
                          <w:t>b</w:t>
                        </w:r>
                      </w:p>
                    </w:txbxContent>
                  </v:textbox>
                </v:shape>
                <v:shape id="Text Box 113" o:spid="_x0000_s1132" type="#_x0000_t202" style="position:absolute;left:5844;top:8445;width:644;height: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" stroked="f">
                  <v:textbox inset="0,0,0,0">
                    <w:txbxContent>
                      <w:p w14:paraId="6317CD8E" w14:textId="77777777" w:rsidR="00E6683A" w:rsidRDefault="00E6683A">
                        <w:pPr>
                          <w:rPr>
                            <w:rFonts w:hint="eastAsia"/>
                            <w:i/>
                            <w:iCs/>
                          </w:rPr>
                        </w:pPr>
                        <w:r>
                          <w:rPr>
                            <w:rFonts w:hint="eastAsia"/>
                            <w:i/>
                            <w:iCs/>
                          </w:rPr>
                          <w:t>I</w:t>
                        </w:r>
                        <w:r>
                          <w:rPr>
                            <w:rFonts w:hint="eastAsia"/>
                            <w:i/>
                            <w:iCs/>
                            <w:vertAlign w:val="subscript"/>
                          </w:rPr>
                          <w:t>2</w:t>
                        </w:r>
                      </w:p>
                    </w:txbxContent>
                  </v:textbox>
                </v:shape>
                <v:shape id="Text Box 114" o:spid="_x0000_s1133" type="#_x0000_t202" style="position:absolute;left:2950;top:9195;width:644;height: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" stroked="f">
                  <v:textbox inset="0,0,0,0">
                    <w:txbxContent>
                      <w:p w14:paraId="5C7781FD" w14:textId="77777777" w:rsidR="00E6683A" w:rsidRDefault="00E6683A">
                        <w:pPr>
                          <w:rPr>
                            <w:rFonts w:hint="eastAsia"/>
                            <w:i/>
                            <w:iCs/>
                          </w:rPr>
                        </w:pPr>
                        <w:r>
                          <w:rPr>
                            <w:rFonts w:hint="eastAsia"/>
                            <w:i/>
                            <w:iCs/>
                          </w:rPr>
                          <w:t>I</w:t>
                        </w:r>
                        <w:r>
                          <w:rPr>
                            <w:rFonts w:hint="eastAsia"/>
                            <w:i/>
                            <w:iCs/>
                            <w:vertAlign w:val="subscript"/>
                          </w:rPr>
                          <w:t>1</w:t>
                        </w:r>
                      </w:p>
                    </w:txbxContent>
                  </v:textbox>
                </v:shape>
                <v:shape id="Text Box 115" o:spid="_x0000_s1134" type="#_x0000_t202" style="position:absolute;left:4674;top:9180;width:418;height: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" stroked="f">
                  <v:textbox inset="0,0,0,0">
                    <w:txbxContent>
                      <w:p w14:paraId="1C5DCC3B" w14:textId="77777777" w:rsidR="00E6683A" w:rsidRDefault="00E6683A">
                        <w:pPr>
                          <w:rPr>
                            <w:rFonts w:hint="eastAsia"/>
                            <w:i/>
                            <w:iCs/>
                          </w:rPr>
                        </w:pPr>
                        <w:r>
                          <w:rPr>
                            <w:rFonts w:hint="eastAsia"/>
                            <w:i/>
                            <w:iCs/>
                          </w:rPr>
                          <w:t>I</w:t>
                        </w:r>
                        <w:r>
                          <w:rPr>
                            <w:rFonts w:hint="eastAsia"/>
                            <w:i/>
                            <w:iCs/>
                            <w:vertAlign w:val="subscript"/>
                          </w:rPr>
                          <w:t>3</w:t>
                        </w:r>
                      </w:p>
                    </w:txbxContent>
                  </v:textbox>
                </v:shape>
                <v:line id="Line 116" o:spid="_x0000_s1135" style="position:absolute;visibility:visible;mso-wrap-style:square" from="2924,9165" to="3330,91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">
                  <v:stroke endarrow="block"/>
                </v:line>
                <v:line id="Line 117" o:spid="_x0000_s1136" style="position:absolute;visibility:visible;mso-wrap-style:square" from="4618,9150" to="5024,91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">
                  <v:stroke endarrow="block"/>
                </v:line>
                <v:line id="Line 118" o:spid="_x0000_s1137" style="position:absolute;visibility:visible;mso-wrap-style:square" from="5682,8415" to="6088,84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">
                  <v:stroke endarrow="block"/>
                </v:line>
              </v:group>
            </w:pict>
          </mc:Fallback>
        </mc:AlternateContent>
      </w:r>
    </w:p>
    <w:p w14:paraId="0261662B" w14:textId="77777777" w:rsidR="00E6683A" w:rsidRPr="00FB31B5" w:rsidRDefault="00E6683A">
      <w:pPr>
        <w:rPr>
          <w:rFonts w:hint="eastAsia"/>
        </w:rPr>
      </w:pPr>
    </w:p>
    <w:p w14:paraId="6D992349" w14:textId="77777777" w:rsidR="00E6683A" w:rsidRPr="00FB31B5" w:rsidRDefault="00E6683A">
      <w:pPr>
        <w:rPr>
          <w:rFonts w:hint="eastAsia"/>
        </w:rPr>
      </w:pPr>
    </w:p>
    <w:p w14:paraId="26EB930C" w14:textId="77777777" w:rsidR="00E6683A" w:rsidRPr="00FB31B5" w:rsidRDefault="00E6683A">
      <w:pPr>
        <w:rPr>
          <w:rFonts w:hint="eastAsia"/>
        </w:rPr>
      </w:pPr>
    </w:p>
    <w:p w14:paraId="3674F094" w14:textId="77777777" w:rsidR="00E6683A" w:rsidRPr="00FB31B5" w:rsidRDefault="00E6683A">
      <w:pPr>
        <w:rPr>
          <w:rFonts w:hint="eastAsia"/>
        </w:rPr>
      </w:pPr>
    </w:p>
    <w:p w14:paraId="3F3E209A" w14:textId="77777777" w:rsidR="00E6683A" w:rsidRPr="00FB31B5" w:rsidRDefault="00E6683A">
      <w:pPr>
        <w:rPr>
          <w:rFonts w:hint="eastAsia"/>
        </w:rPr>
      </w:pPr>
    </w:p>
    <w:p w14:paraId="4D758EAF" w14:textId="77777777" w:rsidR="00E6683A" w:rsidRPr="00FB31B5" w:rsidRDefault="00E6683A">
      <w:pPr>
        <w:rPr>
          <w:rFonts w:hint="eastAsia"/>
        </w:rPr>
      </w:pPr>
    </w:p>
    <w:p w14:paraId="31EFA824" w14:textId="77777777" w:rsidR="00E6683A" w:rsidRPr="00FB31B5" w:rsidRDefault="00E6683A">
      <w:pPr>
        <w:rPr>
          <w:rFonts w:hint="eastAsia"/>
        </w:rPr>
      </w:pPr>
    </w:p>
    <w:p w14:paraId="52123B61" w14:textId="77777777" w:rsidR="00E6683A" w:rsidRPr="00FB31B5" w:rsidRDefault="00E6683A">
      <w:pPr>
        <w:rPr>
          <w:rFonts w:hint="eastAsia"/>
        </w:rPr>
      </w:pPr>
    </w:p>
    <w:p w14:paraId="207CCAF6" w14:textId="77777777" w:rsidR="00E6683A" w:rsidRPr="00FB31B5" w:rsidRDefault="00E6683A">
      <w:pPr>
        <w:ind w:firstLine="3060"/>
        <w:rPr>
          <w:rFonts w:hint="eastAsia"/>
        </w:rPr>
      </w:pPr>
      <w:r w:rsidRPr="00FB31B5">
        <w:rPr>
          <w:rFonts w:hint="eastAsia"/>
        </w:rPr>
        <w:t>图</w:t>
      </w:r>
      <w:r w:rsidRPr="00FB31B5">
        <w:rPr>
          <w:rFonts w:hint="eastAsia"/>
        </w:rPr>
        <w:t>2</w:t>
      </w:r>
      <w:r w:rsidRPr="00FB31B5">
        <w:rPr>
          <w:rFonts w:hint="eastAsia"/>
        </w:rPr>
        <w:t>—</w:t>
      </w:r>
      <w:r w:rsidRPr="00FB31B5">
        <w:rPr>
          <w:rFonts w:hint="eastAsia"/>
        </w:rPr>
        <w:t>12</w:t>
      </w:r>
      <w:r w:rsidRPr="00FB31B5">
        <w:rPr>
          <w:rFonts w:hint="eastAsia"/>
        </w:rPr>
        <w:t>运算放大器</w:t>
      </w:r>
    </w:p>
    <w:p w14:paraId="6E830739" w14:textId="77777777" w:rsidR="00E6683A" w:rsidRPr="00FB31B5" w:rsidRDefault="00E6683A">
      <w:pPr>
        <w:ind w:firstLine="3060"/>
        <w:rPr>
          <w:rFonts w:hint="eastAsia"/>
        </w:rPr>
      </w:pPr>
    </w:p>
    <w:p w14:paraId="33B8F6F7" w14:textId="77777777" w:rsidR="00E6683A" w:rsidRPr="00FB31B5" w:rsidRDefault="00E6683A">
      <w:pPr>
        <w:pStyle w:val="3"/>
        <w:numPr>
          <w:ilvl w:val="0"/>
          <w:numId w:val="6"/>
        </w:numPr>
        <w:rPr>
          <w:rFonts w:hint="eastAsia"/>
          <w:b w:val="0"/>
        </w:rPr>
      </w:pPr>
      <w:bookmarkStart w:id="340" w:name="_Toc41109955"/>
      <w:bookmarkStart w:id="341" w:name="_Toc43023724"/>
      <w:bookmarkStart w:id="342" w:name="_Toc43024793"/>
      <w:bookmarkStart w:id="343" w:name="_Toc43029945"/>
      <w:bookmarkStart w:id="344" w:name="_Toc149963513"/>
      <w:r w:rsidRPr="00FB31B5">
        <w:rPr>
          <w:rFonts w:hint="eastAsia"/>
          <w:b w:val="0"/>
        </w:rPr>
        <w:t>分别说明下列各运放电路实现什么运算？并写出其公式。</w:t>
      </w:r>
      <w:bookmarkEnd w:id="340"/>
      <w:bookmarkEnd w:id="341"/>
      <w:bookmarkEnd w:id="342"/>
      <w:bookmarkEnd w:id="343"/>
      <w:bookmarkEnd w:id="344"/>
    </w:p>
    <w:p w14:paraId="59E732E0" w14:textId="398AE9AD" w:rsidR="00E6683A" w:rsidRPr="00FB31B5" w:rsidRDefault="00E6683A">
      <w:pPr>
        <w:jc w:val="center"/>
        <w:rPr>
          <w:rFonts w:hint="eastAsia"/>
          <w:noProof/>
          <w:sz w:val="20"/>
        </w:rPr>
      </w:pPr>
      <w:r w:rsidRPr="00FB31B5">
        <w:rPr>
          <w:rFonts w:hint="eastAsia"/>
        </w:rPr>
        <w:t>图</w:t>
      </w:r>
      <w:r w:rsidRPr="00FB31B5">
        <w:rPr>
          <w:rFonts w:hint="eastAsia"/>
        </w:rPr>
        <w:t>2</w:t>
      </w:r>
      <w:r w:rsidRPr="00FB31B5">
        <w:rPr>
          <w:rFonts w:hint="eastAsia"/>
        </w:rPr>
        <w:t>—</w:t>
      </w:r>
      <w:r w:rsidRPr="00FB31B5">
        <w:rPr>
          <w:rFonts w:hint="eastAsia"/>
        </w:rPr>
        <w:t>1</w:t>
      </w:r>
      <w:r w:rsidR="00393742" w:rsidRPr="00FB31B5">
        <w:rPr>
          <w:noProof/>
          <w:sz w:val="20"/>
        </w:rPr>
        <mc:AlternateContent>
          <mc:Choice Requires="wpg">
            <w:drawing>
              <wp:anchor distT="0" distB="0" distL="114300" distR="114300" simplePos="0" relativeHeight="251663872" behindDoc="0" locked="0" layoutInCell="1" allowOverlap="1" wp14:anchorId="1624DBAD" wp14:editId="53BDF5C8">
                <wp:simplePos x="0" y="0"/>
                <wp:positionH relativeFrom="column">
                  <wp:posOffset>243840</wp:posOffset>
                </wp:positionH>
                <wp:positionV relativeFrom="paragraph">
                  <wp:posOffset>6350</wp:posOffset>
                </wp:positionV>
                <wp:extent cx="3957320" cy="2181860"/>
                <wp:effectExtent l="3810" t="1905" r="1270" b="16510"/>
                <wp:wrapTopAndBottom/>
                <wp:docPr id="1452178769" name="Group 2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957320" cy="2181860"/>
                          <a:chOff x="2588" y="11622"/>
                          <a:chExt cx="6232" cy="3436"/>
                        </a:xfrm>
                      </wpg:grpSpPr>
                      <wpg:grpSp>
                        <wpg:cNvPr id="676224989" name="Group 246"/>
                        <wpg:cNvGrpSpPr>
                          <a:grpSpLocks/>
                        </wpg:cNvGrpSpPr>
                        <wpg:grpSpPr bwMode="auto">
                          <a:xfrm>
                            <a:off x="2588" y="11622"/>
                            <a:ext cx="6232" cy="3436"/>
                            <a:chOff x="1898" y="11637"/>
                            <a:chExt cx="6232" cy="3436"/>
                          </a:xfrm>
                        </wpg:grpSpPr>
                        <wps:wsp>
                          <wps:cNvPr id="655799976" name="AutoShape 247"/>
                          <wps:cNvSpPr>
                            <a:spLocks noChangeArrowheads="1"/>
                          </wps:cNvSpPr>
                          <wps:spPr bwMode="auto">
                            <a:xfrm rot="5400000" flipH="1">
                              <a:off x="4950" y="12531"/>
                              <a:ext cx="1350" cy="1470"/>
                            </a:xfrm>
                            <a:prstGeom prst="triangle">
                              <a:avLst>
                                <a:gd name="adj" fmla="val 50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205388025" name="Line 248"/>
                          <wps:cNvCnPr>
                            <a:cxnSpLocks noChangeShapeType="1"/>
                          </wps:cNvCnPr>
                          <wps:spPr bwMode="auto">
                            <a:xfrm flipV="1">
                              <a:off x="3554" y="12837"/>
                              <a:ext cx="1336"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5576337" name="Line 249"/>
                          <wps:cNvCnPr>
                            <a:cxnSpLocks noChangeShapeType="1"/>
                          </wps:cNvCnPr>
                          <wps:spPr bwMode="auto">
                            <a:xfrm>
                              <a:off x="4155" y="13706"/>
                              <a:ext cx="7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15869992" name="Rectangle 250"/>
                          <wps:cNvSpPr>
                            <a:spLocks noChangeArrowheads="1"/>
                          </wps:cNvSpPr>
                          <wps:spPr bwMode="auto">
                            <a:xfrm>
                              <a:off x="3132" y="12747"/>
                              <a:ext cx="420" cy="1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673465314" name="Line 251"/>
                          <wps:cNvCnPr>
                            <a:cxnSpLocks noChangeShapeType="1"/>
                          </wps:cNvCnPr>
                          <wps:spPr bwMode="auto">
                            <a:xfrm>
                              <a:off x="2397" y="12852"/>
                              <a:ext cx="7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75968815" name="Oval 252"/>
                          <wps:cNvSpPr>
                            <a:spLocks noChangeArrowheads="1"/>
                          </wps:cNvSpPr>
                          <wps:spPr bwMode="auto">
                            <a:xfrm>
                              <a:off x="2292" y="12807"/>
                              <a:ext cx="105" cy="105"/>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467543960" name="Oval 253"/>
                          <wps:cNvSpPr>
                            <a:spLocks noChangeArrowheads="1"/>
                          </wps:cNvSpPr>
                          <wps:spPr bwMode="auto">
                            <a:xfrm>
                              <a:off x="4365" y="12777"/>
                              <a:ext cx="105" cy="105"/>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726092200" name="Line 254"/>
                          <wps:cNvCnPr>
                            <a:cxnSpLocks noChangeShapeType="1"/>
                          </wps:cNvCnPr>
                          <wps:spPr bwMode="auto">
                            <a:xfrm>
                              <a:off x="6310" y="13271"/>
                              <a:ext cx="16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1876257" name="Oval 255"/>
                          <wps:cNvSpPr>
                            <a:spLocks noChangeArrowheads="1"/>
                          </wps:cNvSpPr>
                          <wps:spPr bwMode="auto">
                            <a:xfrm>
                              <a:off x="6845" y="13211"/>
                              <a:ext cx="105" cy="105"/>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755169216" name="Oval 256"/>
                          <wps:cNvSpPr>
                            <a:spLocks noChangeArrowheads="1"/>
                          </wps:cNvSpPr>
                          <wps:spPr bwMode="auto">
                            <a:xfrm>
                              <a:off x="7899" y="13211"/>
                              <a:ext cx="105" cy="105"/>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2001471011" name="Line 257"/>
                          <wps:cNvCnPr>
                            <a:cxnSpLocks noChangeShapeType="1"/>
                          </wps:cNvCnPr>
                          <wps:spPr bwMode="auto">
                            <a:xfrm flipV="1">
                              <a:off x="4408" y="12117"/>
                              <a:ext cx="0" cy="6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07583946" name="Line 258"/>
                          <wps:cNvCnPr>
                            <a:cxnSpLocks noChangeShapeType="1"/>
                          </wps:cNvCnPr>
                          <wps:spPr bwMode="auto">
                            <a:xfrm flipV="1">
                              <a:off x="6892" y="12094"/>
                              <a:ext cx="0" cy="113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54848863" name="Rectangle 259"/>
                          <wps:cNvSpPr>
                            <a:spLocks noChangeArrowheads="1"/>
                          </wps:cNvSpPr>
                          <wps:spPr bwMode="auto">
                            <a:xfrm>
                              <a:off x="5402" y="12009"/>
                              <a:ext cx="436" cy="21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902109858" name="Line 260"/>
                          <wps:cNvCnPr>
                            <a:cxnSpLocks noChangeShapeType="1"/>
                          </wps:cNvCnPr>
                          <wps:spPr bwMode="auto">
                            <a:xfrm>
                              <a:off x="4410" y="12114"/>
                              <a:ext cx="978"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78816781" name="Line 261"/>
                          <wps:cNvCnPr>
                            <a:cxnSpLocks noChangeShapeType="1"/>
                          </wps:cNvCnPr>
                          <wps:spPr bwMode="auto">
                            <a:xfrm>
                              <a:off x="5828" y="12102"/>
                              <a:ext cx="1053"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30971435" name="Text Box 262"/>
                          <wps:cNvSpPr txBox="1">
                            <a:spLocks noChangeArrowheads="1"/>
                          </wps:cNvSpPr>
                          <wps:spPr bwMode="auto">
                            <a:xfrm>
                              <a:off x="7724" y="12897"/>
                              <a:ext cx="406" cy="25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E610313" w14:textId="77777777" w:rsidR="00E6683A" w:rsidRDefault="00E6683A">
                                <w:pPr>
                                  <w:rPr>
                                    <w:rFonts w:hint="eastAsia"/>
                                  </w:rPr>
                                </w:pPr>
                                <w:r>
                                  <w:rPr>
                                    <w:rFonts w:hint="eastAsia"/>
                                    <w:i/>
                                    <w:iCs/>
                                  </w:rPr>
                                  <w:t>U</w:t>
                                </w:r>
                                <w:r>
                                  <w:rPr>
                                    <w:rFonts w:hint="eastAsia"/>
                                  </w:rPr>
                                  <w:t>o</w:t>
                                </w:r>
                              </w:p>
                            </w:txbxContent>
                          </wps:txbx>
                          <wps:bodyPr rot="0" vert="horz" wrap="square" lIns="0" tIns="0" rIns="0" bIns="0" anchor="t" anchorCtr="0" upright="1">
                            <a:noAutofit/>
                          </wps:bodyPr>
                        </wps:wsp>
                        <wps:wsp>
                          <wps:cNvPr id="376935458" name="Text Box 263"/>
                          <wps:cNvSpPr txBox="1">
                            <a:spLocks noChangeArrowheads="1"/>
                          </wps:cNvSpPr>
                          <wps:spPr bwMode="auto">
                            <a:xfrm>
                              <a:off x="2182" y="12489"/>
                              <a:ext cx="406" cy="25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A831182" w14:textId="77777777" w:rsidR="00E6683A" w:rsidRDefault="00E6683A">
                                <w:pPr>
                                  <w:rPr>
                                    <w:rFonts w:hint="eastAsia"/>
                                    <w:i/>
                                    <w:iCs/>
                                  </w:rPr>
                                </w:pPr>
                                <w:r>
                                  <w:rPr>
                                    <w:rFonts w:hint="eastAsia"/>
                                    <w:i/>
                                    <w:iCs/>
                                  </w:rPr>
                                  <w:t>U</w:t>
                                </w:r>
                                <w:r>
                                  <w:rPr>
                                    <w:rFonts w:hint="eastAsia"/>
                                    <w:i/>
                                    <w:iCs/>
                                    <w:vertAlign w:val="subscript"/>
                                  </w:rPr>
                                  <w:t>s2</w:t>
                                </w:r>
                              </w:p>
                            </w:txbxContent>
                          </wps:txbx>
                          <wps:bodyPr rot="0" vert="horz" wrap="square" lIns="0" tIns="0" rIns="0" bIns="0" anchor="t" anchorCtr="0" upright="1">
                            <a:noAutofit/>
                          </wps:bodyPr>
                        </wps:wsp>
                        <wps:wsp>
                          <wps:cNvPr id="31601598" name="Text Box 264"/>
                          <wps:cNvSpPr txBox="1">
                            <a:spLocks noChangeArrowheads="1"/>
                          </wps:cNvSpPr>
                          <wps:spPr bwMode="auto">
                            <a:xfrm>
                              <a:off x="3142" y="12432"/>
                              <a:ext cx="406" cy="25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2F63979" w14:textId="77777777" w:rsidR="00E6683A" w:rsidRDefault="00E6683A">
                                <w:pPr>
                                  <w:rPr>
                                    <w:rFonts w:hint="eastAsia"/>
                                    <w:i/>
                                    <w:iCs/>
                                  </w:rPr>
                                </w:pPr>
                                <w:r>
                                  <w:rPr>
                                    <w:rFonts w:hint="eastAsia"/>
                                    <w:i/>
                                    <w:iCs/>
                                  </w:rPr>
                                  <w:t>R</w:t>
                                </w:r>
                                <w:r>
                                  <w:rPr>
                                    <w:rFonts w:hint="eastAsia"/>
                                    <w:i/>
                                    <w:iCs/>
                                    <w:vertAlign w:val="subscript"/>
                                  </w:rPr>
                                  <w:t>12</w:t>
                                </w:r>
                              </w:p>
                            </w:txbxContent>
                          </wps:txbx>
                          <wps:bodyPr rot="0" vert="horz" wrap="square" lIns="0" tIns="0" rIns="0" bIns="0" anchor="t" anchorCtr="0" upright="1">
                            <a:noAutofit/>
                          </wps:bodyPr>
                        </wps:wsp>
                        <wps:wsp>
                          <wps:cNvPr id="1509939027" name="Text Box 265"/>
                          <wps:cNvSpPr txBox="1">
                            <a:spLocks noChangeArrowheads="1"/>
                          </wps:cNvSpPr>
                          <wps:spPr bwMode="auto">
                            <a:xfrm>
                              <a:off x="5440" y="11679"/>
                              <a:ext cx="406" cy="25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09D9936" w14:textId="77777777" w:rsidR="00E6683A" w:rsidRDefault="00E6683A">
                                <w:pPr>
                                  <w:rPr>
                                    <w:rFonts w:hint="eastAsia"/>
                                    <w:i/>
                                    <w:iCs/>
                                  </w:rPr>
                                </w:pPr>
                                <w:r>
                                  <w:rPr>
                                    <w:rFonts w:hint="eastAsia"/>
                                    <w:i/>
                                    <w:iCs/>
                                  </w:rPr>
                                  <w:t>R</w:t>
                                </w:r>
                                <w:r>
                                  <w:rPr>
                                    <w:rFonts w:hint="eastAsia"/>
                                    <w:i/>
                                    <w:iCs/>
                                    <w:vertAlign w:val="subscript"/>
                                  </w:rPr>
                                  <w:t>f</w:t>
                                </w:r>
                              </w:p>
                            </w:txbxContent>
                          </wps:txbx>
                          <wps:bodyPr rot="0" vert="horz" wrap="square" lIns="0" tIns="0" rIns="0" bIns="0" anchor="t" anchorCtr="0" upright="1">
                            <a:noAutofit/>
                          </wps:bodyPr>
                        </wps:wsp>
                        <wps:wsp>
                          <wps:cNvPr id="450959418" name="Text Box 266"/>
                          <wps:cNvSpPr txBox="1">
                            <a:spLocks noChangeArrowheads="1"/>
                          </wps:cNvSpPr>
                          <wps:spPr bwMode="auto">
                            <a:xfrm>
                              <a:off x="4450" y="12444"/>
                              <a:ext cx="270" cy="25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D11E711" w14:textId="77777777" w:rsidR="00E6683A" w:rsidRDefault="00E6683A">
                                <w:pPr>
                                  <w:rPr>
                                    <w:rFonts w:hint="eastAsia"/>
                                    <w:i/>
                                    <w:iCs/>
                                  </w:rPr>
                                </w:pPr>
                                <w:r>
                                  <w:rPr>
                                    <w:rFonts w:hint="eastAsia"/>
                                    <w:i/>
                                    <w:iCs/>
                                  </w:rPr>
                                  <w:t>a</w:t>
                                </w:r>
                              </w:p>
                            </w:txbxContent>
                          </wps:txbx>
                          <wps:bodyPr rot="0" vert="horz" wrap="square" lIns="0" tIns="0" rIns="0" bIns="0" anchor="t" anchorCtr="0" upright="1">
                            <a:noAutofit/>
                          </wps:bodyPr>
                        </wps:wsp>
                        <wps:wsp>
                          <wps:cNvPr id="1327149607" name="Text Box 267"/>
                          <wps:cNvSpPr txBox="1">
                            <a:spLocks noChangeArrowheads="1"/>
                          </wps:cNvSpPr>
                          <wps:spPr bwMode="auto">
                            <a:xfrm>
                              <a:off x="4150" y="13389"/>
                              <a:ext cx="270" cy="25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F3177CB" w14:textId="77777777" w:rsidR="00E6683A" w:rsidRDefault="00E6683A">
                                <w:pPr>
                                  <w:rPr>
                                    <w:rFonts w:hint="eastAsia"/>
                                    <w:i/>
                                    <w:iCs/>
                                  </w:rPr>
                                </w:pPr>
                                <w:r>
                                  <w:rPr>
                                    <w:rFonts w:hint="eastAsia"/>
                                    <w:i/>
                                    <w:iCs/>
                                  </w:rPr>
                                  <w:t>b</w:t>
                                </w:r>
                              </w:p>
                            </w:txbxContent>
                          </wps:txbx>
                          <wps:bodyPr rot="0" vert="horz" wrap="square" lIns="0" tIns="0" rIns="0" bIns="0" anchor="t" anchorCtr="0" upright="1">
                            <a:noAutofit/>
                          </wps:bodyPr>
                        </wps:wsp>
                        <wps:wsp>
                          <wps:cNvPr id="1965276841" name="Text Box 268"/>
                          <wps:cNvSpPr txBox="1">
                            <a:spLocks noChangeArrowheads="1"/>
                          </wps:cNvSpPr>
                          <wps:spPr bwMode="auto">
                            <a:xfrm>
                              <a:off x="5574" y="12339"/>
                              <a:ext cx="644" cy="25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28E435E" w14:textId="77777777" w:rsidR="00E6683A" w:rsidRDefault="00E6683A">
                                <w:pPr>
                                  <w:rPr>
                                    <w:rFonts w:hint="eastAsia"/>
                                    <w:i/>
                                    <w:iCs/>
                                  </w:rPr>
                                </w:pPr>
                                <w:r>
                                  <w:rPr>
                                    <w:rFonts w:hint="eastAsia"/>
                                    <w:i/>
                                    <w:iCs/>
                                  </w:rPr>
                                  <w:t>I</w:t>
                                </w:r>
                                <w:r>
                                  <w:rPr>
                                    <w:rFonts w:hint="eastAsia"/>
                                    <w:i/>
                                    <w:iCs/>
                                    <w:vertAlign w:val="subscript"/>
                                  </w:rPr>
                                  <w:t>f</w:t>
                                </w:r>
                              </w:p>
                            </w:txbxContent>
                          </wps:txbx>
                          <wps:bodyPr rot="0" vert="horz" wrap="square" lIns="0" tIns="0" rIns="0" bIns="0" anchor="t" anchorCtr="0" upright="1">
                            <a:noAutofit/>
                          </wps:bodyPr>
                        </wps:wsp>
                        <wps:wsp>
                          <wps:cNvPr id="1376283940" name="Text Box 269"/>
                          <wps:cNvSpPr txBox="1">
                            <a:spLocks noChangeArrowheads="1"/>
                          </wps:cNvSpPr>
                          <wps:spPr bwMode="auto">
                            <a:xfrm>
                              <a:off x="1928" y="12939"/>
                              <a:ext cx="328" cy="3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D8D3C64" w14:textId="77777777" w:rsidR="00E6683A" w:rsidRDefault="00E6683A">
                                <w:pPr>
                                  <w:rPr>
                                    <w:rFonts w:hint="eastAsia"/>
                                    <w:i/>
                                    <w:iCs/>
                                  </w:rPr>
                                </w:pPr>
                                <w:r>
                                  <w:rPr>
                                    <w:i/>
                                    <w:iCs/>
                                  </w:rPr>
                                  <w:t>I</w:t>
                                </w:r>
                                <w:r>
                                  <w:rPr>
                                    <w:rFonts w:hint="eastAsia"/>
                                    <w:i/>
                                    <w:iCs/>
                                    <w:vertAlign w:val="subscript"/>
                                  </w:rPr>
                                  <w:t xml:space="preserve">s2 </w:t>
                                </w:r>
                              </w:p>
                            </w:txbxContent>
                          </wps:txbx>
                          <wps:bodyPr rot="0" vert="horz" wrap="square" lIns="0" tIns="0" rIns="0" bIns="0" anchor="t" anchorCtr="0" upright="1">
                            <a:noAutofit/>
                          </wps:bodyPr>
                        </wps:wsp>
                        <wps:wsp>
                          <wps:cNvPr id="946706809" name="Text Box 270"/>
                          <wps:cNvSpPr txBox="1">
                            <a:spLocks noChangeArrowheads="1"/>
                          </wps:cNvSpPr>
                          <wps:spPr bwMode="auto">
                            <a:xfrm>
                              <a:off x="4404" y="13074"/>
                              <a:ext cx="418" cy="25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66E5767" w14:textId="77777777" w:rsidR="00E6683A" w:rsidRDefault="00E6683A">
                                <w:pPr>
                                  <w:rPr>
                                    <w:rFonts w:hint="eastAsia"/>
                                    <w:i/>
                                    <w:iCs/>
                                  </w:rPr>
                                </w:pPr>
                                <w:r>
                                  <w:rPr>
                                    <w:rFonts w:hint="eastAsia"/>
                                    <w:i/>
                                    <w:iCs/>
                                  </w:rPr>
                                  <w:t>I</w:t>
                                </w:r>
                                <w:r>
                                  <w:rPr>
                                    <w:rFonts w:hint="eastAsia"/>
                                    <w:i/>
                                    <w:iCs/>
                                    <w:vertAlign w:val="subscript"/>
                                  </w:rPr>
                                  <w:t>i</w:t>
                                </w:r>
                              </w:p>
                            </w:txbxContent>
                          </wps:txbx>
                          <wps:bodyPr rot="0" vert="horz" wrap="square" lIns="0" tIns="0" rIns="0" bIns="0" anchor="t" anchorCtr="0" upright="1">
                            <a:noAutofit/>
                          </wps:bodyPr>
                        </wps:wsp>
                        <wps:wsp>
                          <wps:cNvPr id="890670146" name="Line 271"/>
                          <wps:cNvCnPr>
                            <a:cxnSpLocks noChangeShapeType="1"/>
                          </wps:cNvCnPr>
                          <wps:spPr bwMode="auto">
                            <a:xfrm>
                              <a:off x="2366" y="13059"/>
                              <a:ext cx="406"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900202007" name="Line 272"/>
                          <wps:cNvCnPr>
                            <a:cxnSpLocks noChangeShapeType="1"/>
                          </wps:cNvCnPr>
                          <wps:spPr bwMode="auto">
                            <a:xfrm>
                              <a:off x="4348" y="13044"/>
                              <a:ext cx="406"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071372750" name="Line 273"/>
                          <wps:cNvCnPr>
                            <a:cxnSpLocks noChangeShapeType="1"/>
                          </wps:cNvCnPr>
                          <wps:spPr bwMode="auto">
                            <a:xfrm>
                              <a:off x="5412" y="12309"/>
                              <a:ext cx="406"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89499736" name="Text Box 274"/>
                          <wps:cNvSpPr txBox="1">
                            <a:spLocks noChangeArrowheads="1"/>
                          </wps:cNvSpPr>
                          <wps:spPr bwMode="auto">
                            <a:xfrm>
                              <a:off x="5064" y="13163"/>
                              <a:ext cx="722" cy="2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044C9DA" w14:textId="77777777" w:rsidR="00E6683A" w:rsidRDefault="00E6683A">
                                <w:pPr>
                                  <w:rPr>
                                    <w:rFonts w:hint="eastAsia"/>
                                  </w:rPr>
                                </w:pPr>
                                <w:r>
                                  <w:rPr>
                                    <w:rFonts w:hint="eastAsia"/>
                                  </w:rPr>
                                  <w:t>运</w:t>
                                </w:r>
                                <w:r>
                                  <w:rPr>
                                    <w:rFonts w:hint="eastAsia"/>
                                  </w:rPr>
                                  <w:t xml:space="preserve"> </w:t>
                                </w:r>
                                <w:r>
                                  <w:rPr>
                                    <w:rFonts w:hint="eastAsia"/>
                                  </w:rPr>
                                  <w:t>放</w:t>
                                </w:r>
                              </w:p>
                            </w:txbxContent>
                          </wps:txbx>
                          <wps:bodyPr rot="0" vert="horz" wrap="square" lIns="0" tIns="0" rIns="0" bIns="0" anchor="t" anchorCtr="0" upright="1">
                            <a:noAutofit/>
                          </wps:bodyPr>
                        </wps:wsp>
                        <wps:wsp>
                          <wps:cNvPr id="1079200248" name="Rectangle 275"/>
                          <wps:cNvSpPr>
                            <a:spLocks noChangeArrowheads="1"/>
                          </wps:cNvSpPr>
                          <wps:spPr bwMode="auto">
                            <a:xfrm>
                              <a:off x="3102" y="11952"/>
                              <a:ext cx="420" cy="1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358801793" name="Line 276"/>
                          <wps:cNvCnPr>
                            <a:cxnSpLocks noChangeShapeType="1"/>
                          </wps:cNvCnPr>
                          <wps:spPr bwMode="auto">
                            <a:xfrm>
                              <a:off x="2367" y="12057"/>
                              <a:ext cx="7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88004181" name="Oval 277"/>
                          <wps:cNvSpPr>
                            <a:spLocks noChangeArrowheads="1"/>
                          </wps:cNvSpPr>
                          <wps:spPr bwMode="auto">
                            <a:xfrm>
                              <a:off x="2262" y="12012"/>
                              <a:ext cx="105" cy="105"/>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2095328038" name="Text Box 278"/>
                          <wps:cNvSpPr txBox="1">
                            <a:spLocks noChangeArrowheads="1"/>
                          </wps:cNvSpPr>
                          <wps:spPr bwMode="auto">
                            <a:xfrm>
                              <a:off x="2152" y="11694"/>
                              <a:ext cx="406" cy="25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03B1E45" w14:textId="77777777" w:rsidR="00E6683A" w:rsidRDefault="00E6683A">
                                <w:pPr>
                                  <w:rPr>
                                    <w:rFonts w:hint="eastAsia"/>
                                    <w:i/>
                                    <w:iCs/>
                                  </w:rPr>
                                </w:pPr>
                                <w:r>
                                  <w:rPr>
                                    <w:rFonts w:hint="eastAsia"/>
                                    <w:i/>
                                    <w:iCs/>
                                  </w:rPr>
                                  <w:t>U</w:t>
                                </w:r>
                                <w:r>
                                  <w:rPr>
                                    <w:rFonts w:hint="eastAsia"/>
                                    <w:i/>
                                    <w:iCs/>
                                    <w:vertAlign w:val="subscript"/>
                                  </w:rPr>
                                  <w:t>s1</w:t>
                                </w:r>
                              </w:p>
                            </w:txbxContent>
                          </wps:txbx>
                          <wps:bodyPr rot="0" vert="horz" wrap="square" lIns="0" tIns="0" rIns="0" bIns="0" anchor="t" anchorCtr="0" upright="1">
                            <a:noAutofit/>
                          </wps:bodyPr>
                        </wps:wsp>
                        <wps:wsp>
                          <wps:cNvPr id="41627006" name="Text Box 279"/>
                          <wps:cNvSpPr txBox="1">
                            <a:spLocks noChangeArrowheads="1"/>
                          </wps:cNvSpPr>
                          <wps:spPr bwMode="auto">
                            <a:xfrm>
                              <a:off x="3112" y="11637"/>
                              <a:ext cx="406" cy="25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B7FFA9A" w14:textId="77777777" w:rsidR="00E6683A" w:rsidRDefault="00E6683A">
                                <w:pPr>
                                  <w:rPr>
                                    <w:rFonts w:hint="eastAsia"/>
                                    <w:i/>
                                    <w:iCs/>
                                  </w:rPr>
                                </w:pPr>
                                <w:r>
                                  <w:rPr>
                                    <w:rFonts w:hint="eastAsia"/>
                                    <w:i/>
                                    <w:iCs/>
                                  </w:rPr>
                                  <w:t>R</w:t>
                                </w:r>
                                <w:r>
                                  <w:rPr>
                                    <w:rFonts w:hint="eastAsia"/>
                                    <w:i/>
                                    <w:iCs/>
                                    <w:vertAlign w:val="subscript"/>
                                  </w:rPr>
                                  <w:t>11</w:t>
                                </w:r>
                              </w:p>
                            </w:txbxContent>
                          </wps:txbx>
                          <wps:bodyPr rot="0" vert="horz" wrap="square" lIns="0" tIns="0" rIns="0" bIns="0" anchor="t" anchorCtr="0" upright="1">
                            <a:noAutofit/>
                          </wps:bodyPr>
                        </wps:wsp>
                        <wps:wsp>
                          <wps:cNvPr id="1065086230" name="Text Box 280"/>
                          <wps:cNvSpPr txBox="1">
                            <a:spLocks noChangeArrowheads="1"/>
                          </wps:cNvSpPr>
                          <wps:spPr bwMode="auto">
                            <a:xfrm>
                              <a:off x="1898" y="12144"/>
                              <a:ext cx="328" cy="3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AD155F3" w14:textId="77777777" w:rsidR="00E6683A" w:rsidRDefault="00E6683A">
                                <w:pPr>
                                  <w:rPr>
                                    <w:rFonts w:hint="eastAsia"/>
                                    <w:i/>
                                    <w:iCs/>
                                  </w:rPr>
                                </w:pPr>
                                <w:r>
                                  <w:rPr>
                                    <w:i/>
                                    <w:iCs/>
                                  </w:rPr>
                                  <w:t>I</w:t>
                                </w:r>
                                <w:r>
                                  <w:rPr>
                                    <w:rFonts w:hint="eastAsia"/>
                                    <w:i/>
                                    <w:iCs/>
                                    <w:vertAlign w:val="subscript"/>
                                  </w:rPr>
                                  <w:t xml:space="preserve">s1 </w:t>
                                </w:r>
                              </w:p>
                            </w:txbxContent>
                          </wps:txbx>
                          <wps:bodyPr rot="0" vert="horz" wrap="square" lIns="0" tIns="0" rIns="0" bIns="0" anchor="t" anchorCtr="0" upright="1">
                            <a:noAutofit/>
                          </wps:bodyPr>
                        </wps:wsp>
                        <wps:wsp>
                          <wps:cNvPr id="1707693360" name="Line 281"/>
                          <wps:cNvCnPr>
                            <a:cxnSpLocks noChangeShapeType="1"/>
                          </wps:cNvCnPr>
                          <wps:spPr bwMode="auto">
                            <a:xfrm>
                              <a:off x="2336" y="12264"/>
                              <a:ext cx="406"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055363168" name="Rectangle 282"/>
                          <wps:cNvSpPr>
                            <a:spLocks noChangeArrowheads="1"/>
                          </wps:cNvSpPr>
                          <wps:spPr bwMode="auto">
                            <a:xfrm>
                              <a:off x="3150" y="13616"/>
                              <a:ext cx="420" cy="1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956144822" name="Line 283"/>
                          <wps:cNvCnPr>
                            <a:cxnSpLocks noChangeShapeType="1"/>
                          </wps:cNvCnPr>
                          <wps:spPr bwMode="auto">
                            <a:xfrm>
                              <a:off x="2415" y="13721"/>
                              <a:ext cx="7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26043304" name="Oval 284"/>
                          <wps:cNvSpPr>
                            <a:spLocks noChangeArrowheads="1"/>
                          </wps:cNvSpPr>
                          <wps:spPr bwMode="auto">
                            <a:xfrm>
                              <a:off x="2310" y="13676"/>
                              <a:ext cx="105" cy="105"/>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896234085" name="Text Box 285"/>
                          <wps:cNvSpPr txBox="1">
                            <a:spLocks noChangeArrowheads="1"/>
                          </wps:cNvSpPr>
                          <wps:spPr bwMode="auto">
                            <a:xfrm>
                              <a:off x="2200" y="13358"/>
                              <a:ext cx="406" cy="25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0290D37" w14:textId="77777777" w:rsidR="00E6683A" w:rsidRDefault="00E6683A">
                                <w:pPr>
                                  <w:rPr>
                                    <w:rFonts w:hint="eastAsia"/>
                                    <w:i/>
                                    <w:iCs/>
                                  </w:rPr>
                                </w:pPr>
                                <w:r>
                                  <w:rPr>
                                    <w:rFonts w:hint="eastAsia"/>
                                    <w:i/>
                                    <w:iCs/>
                                  </w:rPr>
                                  <w:t>U</w:t>
                                </w:r>
                                <w:r>
                                  <w:rPr>
                                    <w:rFonts w:hint="eastAsia"/>
                                    <w:i/>
                                    <w:iCs/>
                                    <w:vertAlign w:val="subscript"/>
                                  </w:rPr>
                                  <w:t>s3</w:t>
                                </w:r>
                              </w:p>
                            </w:txbxContent>
                          </wps:txbx>
                          <wps:bodyPr rot="0" vert="horz" wrap="square" lIns="0" tIns="0" rIns="0" bIns="0" anchor="t" anchorCtr="0" upright="1">
                            <a:noAutofit/>
                          </wps:bodyPr>
                        </wps:wsp>
                        <wps:wsp>
                          <wps:cNvPr id="1668520484" name="Text Box 286"/>
                          <wps:cNvSpPr txBox="1">
                            <a:spLocks noChangeArrowheads="1"/>
                          </wps:cNvSpPr>
                          <wps:spPr bwMode="auto">
                            <a:xfrm>
                              <a:off x="3160" y="13301"/>
                              <a:ext cx="406" cy="25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D5A32F1" w14:textId="77777777" w:rsidR="00E6683A" w:rsidRDefault="00E6683A">
                                <w:pPr>
                                  <w:rPr>
                                    <w:rFonts w:hint="eastAsia"/>
                                    <w:i/>
                                    <w:iCs/>
                                  </w:rPr>
                                </w:pPr>
                                <w:r>
                                  <w:rPr>
                                    <w:rFonts w:hint="eastAsia"/>
                                    <w:i/>
                                    <w:iCs/>
                                  </w:rPr>
                                  <w:t>R</w:t>
                                </w:r>
                                <w:r>
                                  <w:rPr>
                                    <w:rFonts w:hint="eastAsia"/>
                                    <w:i/>
                                    <w:iCs/>
                                    <w:vertAlign w:val="subscript"/>
                                  </w:rPr>
                                  <w:t>13</w:t>
                                </w:r>
                              </w:p>
                            </w:txbxContent>
                          </wps:txbx>
                          <wps:bodyPr rot="0" vert="horz" wrap="square" lIns="0" tIns="0" rIns="0" bIns="0" anchor="t" anchorCtr="0" upright="1">
                            <a:noAutofit/>
                          </wps:bodyPr>
                        </wps:wsp>
                        <wps:wsp>
                          <wps:cNvPr id="755602628" name="Text Box 287"/>
                          <wps:cNvSpPr txBox="1">
                            <a:spLocks noChangeArrowheads="1"/>
                          </wps:cNvSpPr>
                          <wps:spPr bwMode="auto">
                            <a:xfrm>
                              <a:off x="1946" y="13808"/>
                              <a:ext cx="328" cy="3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D17BB5E" w14:textId="77777777" w:rsidR="00E6683A" w:rsidRDefault="00E6683A">
                                <w:pPr>
                                  <w:rPr>
                                    <w:rFonts w:hint="eastAsia"/>
                                    <w:i/>
                                    <w:iCs/>
                                  </w:rPr>
                                </w:pPr>
                                <w:r>
                                  <w:rPr>
                                    <w:i/>
                                    <w:iCs/>
                                  </w:rPr>
                                  <w:t>I</w:t>
                                </w:r>
                                <w:r>
                                  <w:rPr>
                                    <w:rFonts w:hint="eastAsia"/>
                                    <w:i/>
                                    <w:iCs/>
                                    <w:vertAlign w:val="subscript"/>
                                  </w:rPr>
                                  <w:t xml:space="preserve">s3 </w:t>
                                </w:r>
                              </w:p>
                            </w:txbxContent>
                          </wps:txbx>
                          <wps:bodyPr rot="0" vert="horz" wrap="square" lIns="0" tIns="0" rIns="0" bIns="0" anchor="t" anchorCtr="0" upright="1">
                            <a:noAutofit/>
                          </wps:bodyPr>
                        </wps:wsp>
                        <wps:wsp>
                          <wps:cNvPr id="1145782827" name="Line 288"/>
                          <wps:cNvCnPr>
                            <a:cxnSpLocks noChangeShapeType="1"/>
                          </wps:cNvCnPr>
                          <wps:spPr bwMode="auto">
                            <a:xfrm>
                              <a:off x="2384" y="13928"/>
                              <a:ext cx="406"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51063925" name="Oval 289"/>
                          <wps:cNvSpPr>
                            <a:spLocks noChangeArrowheads="1"/>
                          </wps:cNvSpPr>
                          <wps:spPr bwMode="auto">
                            <a:xfrm>
                              <a:off x="3788" y="12789"/>
                              <a:ext cx="105" cy="105"/>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358500564" name="Line 290"/>
                          <wps:cNvCnPr>
                            <a:cxnSpLocks noChangeShapeType="1"/>
                          </wps:cNvCnPr>
                          <wps:spPr bwMode="auto">
                            <a:xfrm flipV="1">
                              <a:off x="3838" y="12042"/>
                              <a:ext cx="0" cy="7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73685680" name="Line 291"/>
                          <wps:cNvCnPr>
                            <a:cxnSpLocks noChangeShapeType="1"/>
                          </wps:cNvCnPr>
                          <wps:spPr bwMode="auto">
                            <a:xfrm flipV="1">
                              <a:off x="3838" y="12888"/>
                              <a:ext cx="0" cy="81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7590003" name="Line 292"/>
                          <wps:cNvCnPr>
                            <a:cxnSpLocks noChangeShapeType="1"/>
                          </wps:cNvCnPr>
                          <wps:spPr bwMode="auto">
                            <a:xfrm>
                              <a:off x="3524" y="12054"/>
                              <a:ext cx="316"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85040899" name="Line 293"/>
                          <wps:cNvCnPr>
                            <a:cxnSpLocks noChangeShapeType="1"/>
                          </wps:cNvCnPr>
                          <wps:spPr bwMode="auto">
                            <a:xfrm>
                              <a:off x="3570" y="13718"/>
                              <a:ext cx="2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9231104" name="Line 294"/>
                          <wps:cNvCnPr>
                            <a:cxnSpLocks noChangeShapeType="1"/>
                          </wps:cNvCnPr>
                          <wps:spPr bwMode="auto">
                            <a:xfrm>
                              <a:off x="4146" y="13710"/>
                              <a:ext cx="0" cy="37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23483423" name="Line 295"/>
                          <wps:cNvCnPr>
                            <a:cxnSpLocks noChangeShapeType="1"/>
                          </wps:cNvCnPr>
                          <wps:spPr bwMode="auto">
                            <a:xfrm>
                              <a:off x="4065" y="14947"/>
                              <a:ext cx="2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65711812" name="Line 296"/>
                          <wps:cNvCnPr>
                            <a:cxnSpLocks noChangeShapeType="1"/>
                          </wps:cNvCnPr>
                          <wps:spPr bwMode="auto">
                            <a:xfrm>
                              <a:off x="4103" y="15013"/>
                              <a:ext cx="14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28560347" name="Line 297"/>
                          <wps:cNvCnPr>
                            <a:cxnSpLocks noChangeShapeType="1"/>
                          </wps:cNvCnPr>
                          <wps:spPr bwMode="auto">
                            <a:xfrm>
                              <a:off x="4133" y="15073"/>
                              <a:ext cx="97"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928353328" name="Line 298"/>
                          <wps:cNvCnPr>
                            <a:cxnSpLocks noChangeShapeType="1"/>
                          </wps:cNvCnPr>
                          <wps:spPr bwMode="auto">
                            <a:xfrm>
                              <a:off x="4170" y="14475"/>
                              <a:ext cx="0" cy="4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68895919" name="Rectangle 299"/>
                          <wps:cNvSpPr>
                            <a:spLocks noChangeArrowheads="1"/>
                          </wps:cNvSpPr>
                          <wps:spPr bwMode="auto">
                            <a:xfrm>
                              <a:off x="4080" y="14085"/>
                              <a:ext cx="194" cy="3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490292122" name="Text Box 300"/>
                          <wps:cNvSpPr txBox="1">
                            <a:spLocks noChangeArrowheads="1"/>
                          </wps:cNvSpPr>
                          <wps:spPr bwMode="auto">
                            <a:xfrm>
                              <a:off x="4346" y="14142"/>
                              <a:ext cx="406" cy="25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617D6B7" w14:textId="77777777" w:rsidR="00E6683A" w:rsidRDefault="00E6683A">
                                <w:pPr>
                                  <w:rPr>
                                    <w:rFonts w:hint="eastAsia"/>
                                    <w:i/>
                                    <w:iCs/>
                                  </w:rPr>
                                </w:pPr>
                                <w:r>
                                  <w:rPr>
                                    <w:rFonts w:hint="eastAsia"/>
                                    <w:i/>
                                    <w:iCs/>
                                  </w:rPr>
                                  <w:t>R</w:t>
                                </w:r>
                              </w:p>
                            </w:txbxContent>
                          </wps:txbx>
                          <wps:bodyPr rot="0" vert="horz" wrap="square" lIns="0" tIns="0" rIns="0" bIns="0" anchor="t" anchorCtr="0" upright="1">
                            <a:noAutofit/>
                          </wps:bodyPr>
                        </wps:wsp>
                      </wpg:grpSp>
                      <wps:wsp>
                        <wps:cNvPr id="693867327" name="Text Box 301"/>
                        <wps:cNvSpPr txBox="1">
                          <a:spLocks noChangeArrowheads="1"/>
                        </wps:cNvSpPr>
                        <wps:spPr bwMode="auto">
                          <a:xfrm>
                            <a:off x="5690" y="13431"/>
                            <a:ext cx="285" cy="33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45F8FA5" w14:textId="77777777" w:rsidR="00E6683A" w:rsidRDefault="00E6683A">
                              <w:pPr>
                                <w:rPr>
                                  <w:rFonts w:hint="eastAsia"/>
                                </w:rPr>
                              </w:pPr>
                              <w:r>
                                <w:fldChar w:fldCharType="begin"/>
                              </w:r>
                              <w:r>
                                <w:instrText xml:space="preserve"> </w:instrText>
                              </w:r>
                              <w:r>
                                <w:rPr>
                                  <w:rFonts w:hint="eastAsia"/>
                                </w:rPr>
                                <w:instrText>eq \o\ac(</w:instrText>
                              </w:r>
                              <w:r>
                                <w:rPr>
                                  <w:rFonts w:hint="eastAsia"/>
                                </w:rPr>
                                <w:instrText>○</w:instrText>
                              </w:r>
                              <w:r>
                                <w:rPr>
                                  <w:rFonts w:hint="eastAsia"/>
                                </w:rPr>
                                <w:instrText>,</w:instrText>
                              </w:r>
                              <w:r>
                                <w:rPr>
                                  <w:rFonts w:ascii="宋体" w:hint="eastAsia"/>
                                  <w:position w:val="2"/>
                                  <w:sz w:val="14"/>
                                </w:rPr>
                                <w:instrText>＋</w:instrText>
                              </w:r>
                              <w:r>
                                <w:rPr>
                                  <w:rFonts w:hint="eastAsia"/>
                                </w:rPr>
                                <w:instrText>)</w:instrText>
                              </w:r>
                              <w:r>
                                <w:fldChar w:fldCharType="end"/>
                              </w:r>
                            </w:p>
                          </w:txbxContent>
                        </wps:txbx>
                        <wps:bodyPr rot="0" vert="horz" wrap="square" lIns="0" tIns="0" rIns="0" bIns="0" anchor="t" anchorCtr="0" upright="1">
                          <a:noAutofit/>
                        </wps:bodyPr>
                      </wps:wsp>
                      <wps:wsp>
                        <wps:cNvPr id="806293143" name="Text Box 302"/>
                        <wps:cNvSpPr txBox="1">
                          <a:spLocks noChangeArrowheads="1"/>
                        </wps:cNvSpPr>
                        <wps:spPr bwMode="auto">
                          <a:xfrm>
                            <a:off x="5678" y="12747"/>
                            <a:ext cx="285" cy="33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E958F43" w14:textId="77777777" w:rsidR="00E6683A" w:rsidRDefault="00E6683A">
                              <w:pPr>
                                <w:rPr>
                                  <w:rFonts w:hint="eastAsia"/>
                                </w:rPr>
                              </w:pPr>
                              <w:r>
                                <w:fldChar w:fldCharType="begin"/>
                              </w:r>
                              <w:r>
                                <w:instrText xml:space="preserve"> </w:instrText>
                              </w:r>
                              <w:r>
                                <w:rPr>
                                  <w:rFonts w:hint="eastAsia"/>
                                </w:rPr>
                                <w:instrText>eq \o\ac(</w:instrText>
                              </w:r>
                              <w:r>
                                <w:rPr>
                                  <w:rFonts w:hint="eastAsia"/>
                                </w:rPr>
                                <w:instrText>○</w:instrText>
                              </w:r>
                              <w:r>
                                <w:rPr>
                                  <w:rFonts w:hint="eastAsia"/>
                                </w:rPr>
                                <w:instrText>,</w:instrText>
                              </w:r>
                              <w:r>
                                <w:rPr>
                                  <w:rFonts w:ascii="宋体" w:hint="eastAsia"/>
                                  <w:position w:val="2"/>
                                  <w:sz w:val="14"/>
                                </w:rPr>
                                <w:instrText>－</w:instrText>
                              </w:r>
                              <w:r>
                                <w:rPr>
                                  <w:rFonts w:hint="eastAsia"/>
                                </w:rPr>
                                <w:instrText>)</w:instrText>
                              </w:r>
                              <w:r>
                                <w:fldChar w:fldCharType="end"/>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624DBAD" id="Group 245" o:spid="_x0000_s1138" style="position:absolute;left:0;text-align:left;margin-left:19.2pt;margin-top:.5pt;width:311.6pt;height:171.8pt;z-index:251663872" coordorigin="2588,11622" coordsize="6232,34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">
                <v:group id="Group 246" o:spid="_x0000_s1139" style="position:absolute;left:2588;top:11622;width:6232;height:3436" coordorigin="1898,11637" coordsize="6232,3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">
                  <v:shape id="AutoShape 247" o:spid="_x0000_s1140" type="#_x0000_t5" style="position:absolute;left:4950;top:12531;width:1350;height:1470;rotation:-90;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"/>
                  <v:line id="Line 248" o:spid="_x0000_s1141" style="position:absolute;flip:y;visibility:visible;mso-wrap-style:square" from="3554,12837" to="4890,128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"/>
                  <v:line id="Line 249" o:spid="_x0000_s1142" style="position:absolute;visibility:visible;mso-wrap-style:square" from="4155,13706" to="4890,137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"/>
                  <v:rect id="Rectangle 250" o:spid="_x0000_s1143" style="position:absolute;left:3132;top:12747;width:420;height:1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"/>
                  <v:line id="Line 251" o:spid="_x0000_s1144" style="position:absolute;visibility:visible;mso-wrap-style:square" from="2397,12852" to="3132,128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"/>
                  <v:oval id="Oval 252" o:spid="_x0000_s1145" style="position:absolute;left:2292;top:12807;width:105;height: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"/>
                  <v:oval id="Oval 253" o:spid="_x0000_s1146" style="position:absolute;left:4365;top:12777;width:105;height: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"/>
                  <v:line id="Line 254" o:spid="_x0000_s1147" style="position:absolute;visibility:visible;mso-wrap-style:square" from="6310,13271" to="7990,132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"/>
                  <v:oval id="Oval 255" o:spid="_x0000_s1148" style="position:absolute;left:6845;top:13211;width:105;height: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"/>
                  <v:oval id="Oval 256" o:spid="_x0000_s1149" style="position:absolute;left:7899;top:13211;width:105;height: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"/>
                  <v:line id="Line 257" o:spid="_x0000_s1150" style="position:absolute;flip:y;visibility:visible;mso-wrap-style:square" from="4408,12117" to="4408,127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"/>
                  <v:line id="Line 258" o:spid="_x0000_s1151" style="position:absolute;flip:y;visibility:visible;mso-wrap-style:square" from="6892,12094" to="6892,132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"/>
                  <v:rect id="Rectangle 259" o:spid="_x0000_s1152" style="position:absolute;left:5402;top:12009;width:436;height:2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"/>
                  <v:line id="Line 260" o:spid="_x0000_s1153" style="position:absolute;visibility:visible;mso-wrap-style:square" from="4410,12114" to="5388,121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"/>
                  <v:line id="Line 261" o:spid="_x0000_s1154" style="position:absolute;visibility:visible;mso-wrap-style:square" from="5828,12102" to="6881,121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"/>
                  <v:shape id="Text Box 262" o:spid="_x0000_s1155" type="#_x0000_t202" style="position:absolute;left:7724;top:12897;width:406;height: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" stroked="f">
                    <v:textbox inset="0,0,0,0">
                      <w:txbxContent>
                        <w:p w14:paraId="5E610313" w14:textId="77777777" w:rsidR="00E6683A" w:rsidRDefault="00E6683A">
                          <w:pPr>
                            <w:rPr>
                              <w:rFonts w:hint="eastAsia"/>
                            </w:rPr>
                          </w:pPr>
                          <w:r>
                            <w:rPr>
                              <w:rFonts w:hint="eastAsia"/>
                              <w:i/>
                              <w:iCs/>
                            </w:rPr>
                            <w:t>U</w:t>
                          </w:r>
                          <w:r>
                            <w:rPr>
                              <w:rFonts w:hint="eastAsia"/>
                            </w:rPr>
                            <w:t>o</w:t>
                          </w:r>
                        </w:p>
                      </w:txbxContent>
                    </v:textbox>
                  </v:shape>
                  <v:shape id="Text Box 263" o:spid="_x0000_s1156" type="#_x0000_t202" style="position:absolute;left:2182;top:12489;width:406;height: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" stroked="f">
                    <v:textbox inset="0,0,0,0">
                      <w:txbxContent>
                        <w:p w14:paraId="3A831182" w14:textId="77777777" w:rsidR="00E6683A" w:rsidRDefault="00E6683A">
                          <w:pPr>
                            <w:rPr>
                              <w:rFonts w:hint="eastAsia"/>
                              <w:i/>
                              <w:iCs/>
                            </w:rPr>
                          </w:pPr>
                          <w:r>
                            <w:rPr>
                              <w:rFonts w:hint="eastAsia"/>
                              <w:i/>
                              <w:iCs/>
                            </w:rPr>
                            <w:t>U</w:t>
                          </w:r>
                          <w:r>
                            <w:rPr>
                              <w:rFonts w:hint="eastAsia"/>
                              <w:i/>
                              <w:iCs/>
                              <w:vertAlign w:val="subscript"/>
                            </w:rPr>
                            <w:t>s2</w:t>
                          </w:r>
                        </w:p>
                      </w:txbxContent>
                    </v:textbox>
                  </v:shape>
                  <v:shape id="Text Box 264" o:spid="_x0000_s1157" type="#_x0000_t202" style="position:absolute;left:3142;top:12432;width:406;height: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" stroked="f">
                    <v:textbox inset="0,0,0,0">
                      <w:txbxContent>
                        <w:p w14:paraId="22F63979" w14:textId="77777777" w:rsidR="00E6683A" w:rsidRDefault="00E6683A">
                          <w:pPr>
                            <w:rPr>
                              <w:rFonts w:hint="eastAsia"/>
                              <w:i/>
                              <w:iCs/>
                            </w:rPr>
                          </w:pPr>
                          <w:r>
                            <w:rPr>
                              <w:rFonts w:hint="eastAsia"/>
                              <w:i/>
                              <w:iCs/>
                            </w:rPr>
                            <w:t>R</w:t>
                          </w:r>
                          <w:r>
                            <w:rPr>
                              <w:rFonts w:hint="eastAsia"/>
                              <w:i/>
                              <w:iCs/>
                              <w:vertAlign w:val="subscript"/>
                            </w:rPr>
                            <w:t>12</w:t>
                          </w:r>
                        </w:p>
                      </w:txbxContent>
                    </v:textbox>
                  </v:shape>
                  <v:shape id="Text Box 265" o:spid="_x0000_s1158" type="#_x0000_t202" style="position:absolute;left:5440;top:11679;width:406;height: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" stroked="f">
                    <v:textbox inset="0,0,0,0">
                      <w:txbxContent>
                        <w:p w14:paraId="509D9936" w14:textId="77777777" w:rsidR="00E6683A" w:rsidRDefault="00E6683A">
                          <w:pPr>
                            <w:rPr>
                              <w:rFonts w:hint="eastAsia"/>
                              <w:i/>
                              <w:iCs/>
                            </w:rPr>
                          </w:pPr>
                          <w:r>
                            <w:rPr>
                              <w:rFonts w:hint="eastAsia"/>
                              <w:i/>
                              <w:iCs/>
                            </w:rPr>
                            <w:t>R</w:t>
                          </w:r>
                          <w:r>
                            <w:rPr>
                              <w:rFonts w:hint="eastAsia"/>
                              <w:i/>
                              <w:iCs/>
                              <w:vertAlign w:val="subscript"/>
                            </w:rPr>
                            <w:t>f</w:t>
                          </w:r>
                        </w:p>
                      </w:txbxContent>
                    </v:textbox>
                  </v:shape>
                  <v:shape id="Text Box 266" o:spid="_x0000_s1159" type="#_x0000_t202" style="position:absolute;left:4450;top:12444;width:270;height: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" stroked="f">
                    <v:textbox inset="0,0,0,0">
                      <w:txbxContent>
                        <w:p w14:paraId="5D11E711" w14:textId="77777777" w:rsidR="00E6683A" w:rsidRDefault="00E6683A">
                          <w:pPr>
                            <w:rPr>
                              <w:rFonts w:hint="eastAsia"/>
                              <w:i/>
                              <w:iCs/>
                            </w:rPr>
                          </w:pPr>
                          <w:r>
                            <w:rPr>
                              <w:rFonts w:hint="eastAsia"/>
                              <w:i/>
                              <w:iCs/>
                            </w:rPr>
                            <w:t>a</w:t>
                          </w:r>
                        </w:p>
                      </w:txbxContent>
                    </v:textbox>
                  </v:shape>
                  <v:shape id="Text Box 267" o:spid="_x0000_s1160" type="#_x0000_t202" style="position:absolute;left:4150;top:13389;width:270;height: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" stroked="f">
                    <v:textbox inset="0,0,0,0">
                      <w:txbxContent>
                        <w:p w14:paraId="5F3177CB" w14:textId="77777777" w:rsidR="00E6683A" w:rsidRDefault="00E6683A">
                          <w:pPr>
                            <w:rPr>
                              <w:rFonts w:hint="eastAsia"/>
                              <w:i/>
                              <w:iCs/>
                            </w:rPr>
                          </w:pPr>
                          <w:r>
                            <w:rPr>
                              <w:rFonts w:hint="eastAsia"/>
                              <w:i/>
                              <w:iCs/>
                            </w:rPr>
                            <w:t>b</w:t>
                          </w:r>
                        </w:p>
                      </w:txbxContent>
                    </v:textbox>
                  </v:shape>
                  <v:shape id="Text Box 268" o:spid="_x0000_s1161" type="#_x0000_t202" style="position:absolute;left:5574;top:12339;width:644;height: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" stroked="f">
                    <v:textbox inset="0,0,0,0">
                      <w:txbxContent>
                        <w:p w14:paraId="728E435E" w14:textId="77777777" w:rsidR="00E6683A" w:rsidRDefault="00E6683A">
                          <w:pPr>
                            <w:rPr>
                              <w:rFonts w:hint="eastAsia"/>
                              <w:i/>
                              <w:iCs/>
                            </w:rPr>
                          </w:pPr>
                          <w:r>
                            <w:rPr>
                              <w:rFonts w:hint="eastAsia"/>
                              <w:i/>
                              <w:iCs/>
                            </w:rPr>
                            <w:t>I</w:t>
                          </w:r>
                          <w:r>
                            <w:rPr>
                              <w:rFonts w:hint="eastAsia"/>
                              <w:i/>
                              <w:iCs/>
                              <w:vertAlign w:val="subscript"/>
                            </w:rPr>
                            <w:t>f</w:t>
                          </w:r>
                        </w:p>
                      </w:txbxContent>
                    </v:textbox>
                  </v:shape>
                  <v:shape id="Text Box 269" o:spid="_x0000_s1162" type="#_x0000_t202" style="position:absolute;left:1928;top:12939;width:328;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" stroked="f">
                    <v:textbox inset="0,0,0,0">
                      <w:txbxContent>
                        <w:p w14:paraId="6D8D3C64" w14:textId="77777777" w:rsidR="00E6683A" w:rsidRDefault="00E6683A">
                          <w:pPr>
                            <w:rPr>
                              <w:rFonts w:hint="eastAsia"/>
                              <w:i/>
                              <w:iCs/>
                            </w:rPr>
                          </w:pPr>
                          <w:r>
                            <w:rPr>
                              <w:i/>
                              <w:iCs/>
                            </w:rPr>
                            <w:t>I</w:t>
                          </w:r>
                          <w:r>
                            <w:rPr>
                              <w:rFonts w:hint="eastAsia"/>
                              <w:i/>
                              <w:iCs/>
                              <w:vertAlign w:val="subscript"/>
                            </w:rPr>
                            <w:t xml:space="preserve">s2 </w:t>
                          </w:r>
                        </w:p>
                      </w:txbxContent>
                    </v:textbox>
                  </v:shape>
                  <v:shape id="Text Box 270" o:spid="_x0000_s1163" type="#_x0000_t202" style="position:absolute;left:4404;top:13074;width:418;height: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" stroked="f">
                    <v:textbox inset="0,0,0,0">
                      <w:txbxContent>
                        <w:p w14:paraId="266E5767" w14:textId="77777777" w:rsidR="00E6683A" w:rsidRDefault="00E6683A">
                          <w:pPr>
                            <w:rPr>
                              <w:rFonts w:hint="eastAsia"/>
                              <w:i/>
                              <w:iCs/>
                            </w:rPr>
                          </w:pPr>
                          <w:r>
                            <w:rPr>
                              <w:rFonts w:hint="eastAsia"/>
                              <w:i/>
                              <w:iCs/>
                            </w:rPr>
                            <w:t>I</w:t>
                          </w:r>
                          <w:r>
                            <w:rPr>
                              <w:rFonts w:hint="eastAsia"/>
                              <w:i/>
                              <w:iCs/>
                              <w:vertAlign w:val="subscript"/>
                            </w:rPr>
                            <w:t>i</w:t>
                          </w:r>
                        </w:p>
                      </w:txbxContent>
                    </v:textbox>
                  </v:shape>
                  <v:line id="Line 271" o:spid="_x0000_s1164" style="position:absolute;visibility:visible;mso-wrap-style:square" from="2366,13059" to="2772,130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">
                    <v:stroke endarrow="block"/>
                  </v:line>
                  <v:line id="Line 272" o:spid="_x0000_s1165" style="position:absolute;visibility:visible;mso-wrap-style:square" from="4348,13044" to="4754,130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">
                    <v:stroke endarrow="block"/>
                  </v:line>
                  <v:line id="Line 273" o:spid="_x0000_s1166" style="position:absolute;visibility:visible;mso-wrap-style:square" from="5412,12309" to="5818,123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">
                    <v:stroke endarrow="block"/>
                  </v:line>
                  <v:shape id="Text Box 274" o:spid="_x0000_s1167" type="#_x0000_t202" style="position:absolute;left:5064;top:13163;width:722;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" stroked="f">
                    <v:textbox inset="0,0,0,0">
                      <w:txbxContent>
                        <w:p w14:paraId="3044C9DA" w14:textId="77777777" w:rsidR="00E6683A" w:rsidRDefault="00E6683A">
                          <w:pPr>
                            <w:rPr>
                              <w:rFonts w:hint="eastAsia"/>
                            </w:rPr>
                          </w:pPr>
                          <w:r>
                            <w:rPr>
                              <w:rFonts w:hint="eastAsia"/>
                            </w:rPr>
                            <w:t>运</w:t>
                          </w:r>
                          <w:r>
                            <w:rPr>
                              <w:rFonts w:hint="eastAsia"/>
                            </w:rPr>
                            <w:t xml:space="preserve"> </w:t>
                          </w:r>
                          <w:r>
                            <w:rPr>
                              <w:rFonts w:hint="eastAsia"/>
                            </w:rPr>
                            <w:t>放</w:t>
                          </w:r>
                        </w:p>
                      </w:txbxContent>
                    </v:textbox>
                  </v:shape>
                  <v:rect id="Rectangle 275" o:spid="_x0000_s1168" style="position:absolute;left:3102;top:11952;width:420;height:1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"/>
                  <v:line id="Line 276" o:spid="_x0000_s1169" style="position:absolute;visibility:visible;mso-wrap-style:square" from="2367,12057" to="3102,120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"/>
                  <v:oval id="Oval 277" o:spid="_x0000_s1170" style="position:absolute;left:2262;top:12012;width:105;height: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"/>
                  <v:shape id="Text Box 278" o:spid="_x0000_s1171" type="#_x0000_t202" style="position:absolute;left:2152;top:11694;width:406;height: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" stroked="f">
                    <v:textbox inset="0,0,0,0">
                      <w:txbxContent>
                        <w:p w14:paraId="603B1E45" w14:textId="77777777" w:rsidR="00E6683A" w:rsidRDefault="00E6683A">
                          <w:pPr>
                            <w:rPr>
                              <w:rFonts w:hint="eastAsia"/>
                              <w:i/>
                              <w:iCs/>
                            </w:rPr>
                          </w:pPr>
                          <w:r>
                            <w:rPr>
                              <w:rFonts w:hint="eastAsia"/>
                              <w:i/>
                              <w:iCs/>
                            </w:rPr>
                            <w:t>U</w:t>
                          </w:r>
                          <w:r>
                            <w:rPr>
                              <w:rFonts w:hint="eastAsia"/>
                              <w:i/>
                              <w:iCs/>
                              <w:vertAlign w:val="subscript"/>
                            </w:rPr>
                            <w:t>s1</w:t>
                          </w:r>
                        </w:p>
                      </w:txbxContent>
                    </v:textbox>
                  </v:shape>
                  <v:shape id="Text Box 279" o:spid="_x0000_s1172" type="#_x0000_t202" style="position:absolute;left:3112;top:11637;width:406;height: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" stroked="f">
                    <v:textbox inset="0,0,0,0">
                      <w:txbxContent>
                        <w:p w14:paraId="7B7FFA9A" w14:textId="77777777" w:rsidR="00E6683A" w:rsidRDefault="00E6683A">
                          <w:pPr>
                            <w:rPr>
                              <w:rFonts w:hint="eastAsia"/>
                              <w:i/>
                              <w:iCs/>
                            </w:rPr>
                          </w:pPr>
                          <w:r>
                            <w:rPr>
                              <w:rFonts w:hint="eastAsia"/>
                              <w:i/>
                              <w:iCs/>
                            </w:rPr>
                            <w:t>R</w:t>
                          </w:r>
                          <w:r>
                            <w:rPr>
                              <w:rFonts w:hint="eastAsia"/>
                              <w:i/>
                              <w:iCs/>
                              <w:vertAlign w:val="subscript"/>
                            </w:rPr>
                            <w:t>11</w:t>
                          </w:r>
                        </w:p>
                      </w:txbxContent>
                    </v:textbox>
                  </v:shape>
                  <v:shape id="Text Box 280" o:spid="_x0000_s1173" type="#_x0000_t202" style="position:absolute;left:1898;top:12144;width:328;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" stroked="f">
                    <v:textbox inset="0,0,0,0">
                      <w:txbxContent>
                        <w:p w14:paraId="4AD155F3" w14:textId="77777777" w:rsidR="00E6683A" w:rsidRDefault="00E6683A">
                          <w:pPr>
                            <w:rPr>
                              <w:rFonts w:hint="eastAsia"/>
                              <w:i/>
                              <w:iCs/>
                            </w:rPr>
                          </w:pPr>
                          <w:r>
                            <w:rPr>
                              <w:i/>
                              <w:iCs/>
                            </w:rPr>
                            <w:t>I</w:t>
                          </w:r>
                          <w:r>
                            <w:rPr>
                              <w:rFonts w:hint="eastAsia"/>
                              <w:i/>
                              <w:iCs/>
                              <w:vertAlign w:val="subscript"/>
                            </w:rPr>
                            <w:t xml:space="preserve">s1 </w:t>
                          </w:r>
                        </w:p>
                      </w:txbxContent>
                    </v:textbox>
                  </v:shape>
                  <v:line id="Line 281" o:spid="_x0000_s1174" style="position:absolute;visibility:visible;mso-wrap-style:square" from="2336,12264" to="2742,122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">
                    <v:stroke endarrow="block"/>
                  </v:line>
                  <v:rect id="Rectangle 282" o:spid="_x0000_s1175" style="position:absolute;left:3150;top:13616;width:420;height:1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"/>
                  <v:line id="Line 283" o:spid="_x0000_s1176" style="position:absolute;visibility:visible;mso-wrap-style:square" from="2415,13721" to="3150,137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"/>
                  <v:oval id="Oval 284" o:spid="_x0000_s1177" style="position:absolute;left:2310;top:13676;width:105;height: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"/>
                  <v:shape id="Text Box 285" o:spid="_x0000_s1178" type="#_x0000_t202" style="position:absolute;left:2200;top:13358;width:406;height: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" stroked="f">
                    <v:textbox inset="0,0,0,0">
                      <w:txbxContent>
                        <w:p w14:paraId="00290D37" w14:textId="77777777" w:rsidR="00E6683A" w:rsidRDefault="00E6683A">
                          <w:pPr>
                            <w:rPr>
                              <w:rFonts w:hint="eastAsia"/>
                              <w:i/>
                              <w:iCs/>
                            </w:rPr>
                          </w:pPr>
                          <w:r>
                            <w:rPr>
                              <w:rFonts w:hint="eastAsia"/>
                              <w:i/>
                              <w:iCs/>
                            </w:rPr>
                            <w:t>U</w:t>
                          </w:r>
                          <w:r>
                            <w:rPr>
                              <w:rFonts w:hint="eastAsia"/>
                              <w:i/>
                              <w:iCs/>
                              <w:vertAlign w:val="subscript"/>
                            </w:rPr>
                            <w:t>s3</w:t>
                          </w:r>
                        </w:p>
                      </w:txbxContent>
                    </v:textbox>
                  </v:shape>
                  <v:shape id="Text Box 286" o:spid="_x0000_s1179" type="#_x0000_t202" style="position:absolute;left:3160;top:13301;width:406;height: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" stroked="f">
                    <v:textbox inset="0,0,0,0">
                      <w:txbxContent>
                        <w:p w14:paraId="2D5A32F1" w14:textId="77777777" w:rsidR="00E6683A" w:rsidRDefault="00E6683A">
                          <w:pPr>
                            <w:rPr>
                              <w:rFonts w:hint="eastAsia"/>
                              <w:i/>
                              <w:iCs/>
                            </w:rPr>
                          </w:pPr>
                          <w:r>
                            <w:rPr>
                              <w:rFonts w:hint="eastAsia"/>
                              <w:i/>
                              <w:iCs/>
                            </w:rPr>
                            <w:t>R</w:t>
                          </w:r>
                          <w:r>
                            <w:rPr>
                              <w:rFonts w:hint="eastAsia"/>
                              <w:i/>
                              <w:iCs/>
                              <w:vertAlign w:val="subscript"/>
                            </w:rPr>
                            <w:t>13</w:t>
                          </w:r>
                        </w:p>
                      </w:txbxContent>
                    </v:textbox>
                  </v:shape>
                  <v:shape id="Text Box 287" o:spid="_x0000_s1180" type="#_x0000_t202" style="position:absolute;left:1946;top:13808;width:328;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" stroked="f">
                    <v:textbox inset="0,0,0,0">
                      <w:txbxContent>
                        <w:p w14:paraId="3D17BB5E" w14:textId="77777777" w:rsidR="00E6683A" w:rsidRDefault="00E6683A">
                          <w:pPr>
                            <w:rPr>
                              <w:rFonts w:hint="eastAsia"/>
                              <w:i/>
                              <w:iCs/>
                            </w:rPr>
                          </w:pPr>
                          <w:r>
                            <w:rPr>
                              <w:i/>
                              <w:iCs/>
                            </w:rPr>
                            <w:t>I</w:t>
                          </w:r>
                          <w:r>
                            <w:rPr>
                              <w:rFonts w:hint="eastAsia"/>
                              <w:i/>
                              <w:iCs/>
                              <w:vertAlign w:val="subscript"/>
                            </w:rPr>
                            <w:t xml:space="preserve">s3 </w:t>
                          </w:r>
                        </w:p>
                      </w:txbxContent>
                    </v:textbox>
                  </v:shape>
                  <v:line id="Line 288" o:spid="_x0000_s1181" style="position:absolute;visibility:visible;mso-wrap-style:square" from="2384,13928" to="2790,139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">
                    <v:stroke endarrow="block"/>
                  </v:line>
                  <v:oval id="Oval 289" o:spid="_x0000_s1182" style="position:absolute;left:3788;top:12789;width:105;height: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"/>
                  <v:line id="Line 290" o:spid="_x0000_s1183" style="position:absolute;flip:y;visibility:visible;mso-wrap-style:square" from="3838,12042" to="3838,127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"/>
                  <v:line id="Line 291" o:spid="_x0000_s1184" style="position:absolute;flip:y;visibility:visible;mso-wrap-style:square" from="3838,12888" to="3838,136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"/>
                  <v:line id="Line 292" o:spid="_x0000_s1185" style="position:absolute;visibility:visible;mso-wrap-style:square" from="3524,12054" to="3840,120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"/>
                  <v:line id="Line 293" o:spid="_x0000_s1186" style="position:absolute;visibility:visible;mso-wrap-style:square" from="3570,13718" to="3840,137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"/>
                  <v:line id="Line 294" o:spid="_x0000_s1187" style="position:absolute;visibility:visible;mso-wrap-style:square" from="4146,13710" to="4146,140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"/>
                  <v:line id="Line 295" o:spid="_x0000_s1188" style="position:absolute;visibility:visible;mso-wrap-style:square" from="4065,14947" to="4275,149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"/>
                  <v:line id="Line 296" o:spid="_x0000_s1189" style="position:absolute;visibility:visible;mso-wrap-style:square" from="4103,15013" to="4245,150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"/>
                  <v:line id="Line 297" o:spid="_x0000_s1190" style="position:absolute;visibility:visible;mso-wrap-style:square" from="4133,15073" to="4230,150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" strokeweight="1.5pt"/>
                  <v:line id="Line 298" o:spid="_x0000_s1191" style="position:absolute;visibility:visible;mso-wrap-style:square" from="4170,14475" to="4170,148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"/>
                  <v:rect id="Rectangle 299" o:spid="_x0000_s1192" style="position:absolute;left:4080;top:14085;width:194;height:3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"/>
                  <v:shape id="Text Box 300" o:spid="_x0000_s1193" type="#_x0000_t202" style="position:absolute;left:4346;top:14142;width:406;height: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" stroked="f">
                    <v:textbox inset="0,0,0,0">
                      <w:txbxContent>
                        <w:p w14:paraId="7617D6B7" w14:textId="77777777" w:rsidR="00E6683A" w:rsidRDefault="00E6683A">
                          <w:pPr>
                            <w:rPr>
                              <w:rFonts w:hint="eastAsia"/>
                              <w:i/>
                              <w:iCs/>
                            </w:rPr>
                          </w:pPr>
                          <w:r>
                            <w:rPr>
                              <w:rFonts w:hint="eastAsia"/>
                              <w:i/>
                              <w:iCs/>
                            </w:rPr>
                            <w:t>R</w:t>
                          </w:r>
                        </w:p>
                      </w:txbxContent>
                    </v:textbox>
                  </v:shape>
                </v:group>
                <v:shape id="Text Box 301" o:spid="_x0000_s1194" type="#_x0000_t202" style="position:absolute;left:5690;top:13431;width:285;height:3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" stroked="f">
                  <v:textbox inset="0,0,0,0">
                    <w:txbxContent>
                      <w:p w14:paraId="745F8FA5" w14:textId="77777777" w:rsidR="00E6683A" w:rsidRDefault="00E6683A">
                        <w:pPr>
                          <w:rPr>
                            <w:rFonts w:hint="eastAsia"/>
                          </w:rPr>
                        </w:pPr>
                        <w:r>
                          <w:fldChar w:fldCharType="begin"/>
                        </w:r>
                        <w:r>
                          <w:instrText xml:space="preserve"> </w:instrText>
                        </w:r>
                        <w:r>
                          <w:rPr>
                            <w:rFonts w:hint="eastAsia"/>
                          </w:rPr>
                          <w:instrText>eq \o\ac(</w:instrText>
                        </w:r>
                        <w:r>
                          <w:rPr>
                            <w:rFonts w:hint="eastAsia"/>
                          </w:rPr>
                          <w:instrText>○</w:instrText>
                        </w:r>
                        <w:r>
                          <w:rPr>
                            <w:rFonts w:hint="eastAsia"/>
                          </w:rPr>
                          <w:instrText>,</w:instrText>
                        </w:r>
                        <w:r>
                          <w:rPr>
                            <w:rFonts w:ascii="宋体" w:hint="eastAsia"/>
                            <w:position w:val="2"/>
                            <w:sz w:val="14"/>
                          </w:rPr>
                          <w:instrText>＋</w:instrText>
                        </w:r>
                        <w:r>
                          <w:rPr>
                            <w:rFonts w:hint="eastAsia"/>
                          </w:rPr>
                          <w:instrText>)</w:instrText>
                        </w:r>
                        <w:r>
                          <w:fldChar w:fldCharType="end"/>
                        </w:r>
                      </w:p>
                    </w:txbxContent>
                  </v:textbox>
                </v:shape>
                <v:shape id="Text Box 302" o:spid="_x0000_s1195" type="#_x0000_t202" style="position:absolute;left:5678;top:12747;width:285;height:3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" stroked="f">
                  <v:textbox inset="0,0,0,0">
                    <w:txbxContent>
                      <w:p w14:paraId="2E958F43" w14:textId="77777777" w:rsidR="00E6683A" w:rsidRDefault="00E6683A">
                        <w:pPr>
                          <w:rPr>
                            <w:rFonts w:hint="eastAsia"/>
                          </w:rPr>
                        </w:pPr>
                        <w:r>
                          <w:fldChar w:fldCharType="begin"/>
                        </w:r>
                        <w:r>
                          <w:instrText xml:space="preserve"> </w:instrText>
                        </w:r>
                        <w:r>
                          <w:rPr>
                            <w:rFonts w:hint="eastAsia"/>
                          </w:rPr>
                          <w:instrText>eq \o\ac(</w:instrText>
                        </w:r>
                        <w:r>
                          <w:rPr>
                            <w:rFonts w:hint="eastAsia"/>
                          </w:rPr>
                          <w:instrText>○</w:instrText>
                        </w:r>
                        <w:r>
                          <w:rPr>
                            <w:rFonts w:hint="eastAsia"/>
                          </w:rPr>
                          <w:instrText>,</w:instrText>
                        </w:r>
                        <w:r>
                          <w:rPr>
                            <w:rFonts w:ascii="宋体" w:hint="eastAsia"/>
                            <w:position w:val="2"/>
                            <w:sz w:val="14"/>
                          </w:rPr>
                          <w:instrText>－</w:instrText>
                        </w:r>
                        <w:r>
                          <w:rPr>
                            <w:rFonts w:hint="eastAsia"/>
                          </w:rPr>
                          <w:instrText>)</w:instrText>
                        </w:r>
                        <w:r>
                          <w:fldChar w:fldCharType="end"/>
                        </w:r>
                      </w:p>
                    </w:txbxContent>
                  </v:textbox>
                </v:shape>
                <w10:wrap type="topAndBottom"/>
              </v:group>
            </w:pict>
          </mc:Fallback>
        </mc:AlternateContent>
      </w:r>
      <w:r w:rsidRPr="00FB31B5">
        <w:rPr>
          <w:rFonts w:hint="eastAsia"/>
        </w:rPr>
        <w:t>3</w:t>
      </w:r>
      <w:r w:rsidRPr="00FB31B5">
        <w:rPr>
          <w:rFonts w:hint="eastAsia"/>
          <w:noProof/>
          <w:sz w:val="20"/>
        </w:rPr>
        <w:t>（</w:t>
      </w:r>
      <w:r w:rsidRPr="00FB31B5">
        <w:rPr>
          <w:rFonts w:hint="eastAsia"/>
          <w:noProof/>
          <w:sz w:val="20"/>
        </w:rPr>
        <w:t>a</w:t>
      </w:r>
      <w:r w:rsidRPr="00FB31B5">
        <w:rPr>
          <w:rFonts w:hint="eastAsia"/>
          <w:noProof/>
          <w:sz w:val="20"/>
        </w:rPr>
        <w:t>）</w:t>
      </w:r>
    </w:p>
    <w:p w14:paraId="1597B0B7" w14:textId="77777777" w:rsidR="00E6683A" w:rsidRPr="00FB31B5" w:rsidRDefault="00E6683A">
      <w:pPr>
        <w:rPr>
          <w:rFonts w:hint="eastAsia"/>
          <w:noProof/>
          <w:sz w:val="20"/>
        </w:rPr>
      </w:pPr>
    </w:p>
    <w:p w14:paraId="77632130" w14:textId="2CC93DCC" w:rsidR="00E6683A" w:rsidRPr="00FB31B5" w:rsidRDefault="00E6683A">
      <w:pPr>
        <w:ind w:firstLineChars="2000" w:firstLine="4200"/>
        <w:rPr>
          <w:rFonts w:hint="eastAsia"/>
        </w:rPr>
      </w:pPr>
      <w:r w:rsidRPr="00FB31B5">
        <w:rPr>
          <w:rFonts w:hint="eastAsia"/>
        </w:rPr>
        <w:t>图</w:t>
      </w:r>
      <w:r w:rsidRPr="00FB31B5">
        <w:rPr>
          <w:rFonts w:hint="eastAsia"/>
        </w:rPr>
        <w:t>2</w:t>
      </w:r>
      <w:r w:rsidRPr="00FB31B5">
        <w:rPr>
          <w:rFonts w:hint="eastAsia"/>
        </w:rPr>
        <w:t>—</w:t>
      </w:r>
      <w:r w:rsidRPr="00FB31B5">
        <w:rPr>
          <w:rFonts w:hint="eastAsia"/>
        </w:rPr>
        <w:t>13</w:t>
      </w:r>
      <w:r w:rsidRPr="00FB31B5">
        <w:rPr>
          <w:rFonts w:hint="eastAsia"/>
          <w:noProof/>
          <w:sz w:val="20"/>
        </w:rPr>
        <w:t>（</w:t>
      </w:r>
      <w:r w:rsidRPr="00FB31B5">
        <w:rPr>
          <w:rFonts w:hint="eastAsia"/>
          <w:noProof/>
          <w:sz w:val="20"/>
        </w:rPr>
        <w:t>b</w:t>
      </w:r>
      <w:r w:rsidRPr="00FB31B5">
        <w:rPr>
          <w:rFonts w:hint="eastAsia"/>
          <w:noProof/>
          <w:sz w:val="20"/>
        </w:rPr>
        <w:t>）</w:t>
      </w:r>
      <w:r w:rsidR="00393742" w:rsidRPr="00FB31B5">
        <w:rPr>
          <w:noProof/>
          <w:sz w:val="20"/>
        </w:rPr>
        <mc:AlternateContent>
          <mc:Choice Requires="wpg">
            <w:drawing>
              <wp:anchor distT="0" distB="0" distL="114300" distR="114300" simplePos="0" relativeHeight="251662848" behindDoc="0" locked="0" layoutInCell="1" allowOverlap="1" wp14:anchorId="1F0C329F" wp14:editId="10C33B5E">
                <wp:simplePos x="0" y="0"/>
                <wp:positionH relativeFrom="column">
                  <wp:posOffset>224790</wp:posOffset>
                </wp:positionH>
                <wp:positionV relativeFrom="paragraph">
                  <wp:posOffset>118745</wp:posOffset>
                </wp:positionV>
                <wp:extent cx="3938270" cy="2145665"/>
                <wp:effectExtent l="3810" t="0" r="1270" b="10795"/>
                <wp:wrapTopAndBottom/>
                <wp:docPr id="1036561291" name="Group 1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938270" cy="2145665"/>
                          <a:chOff x="2424" y="6146"/>
                          <a:chExt cx="6202" cy="3379"/>
                        </a:xfrm>
                      </wpg:grpSpPr>
                      <wps:wsp>
                        <wps:cNvPr id="259684063" name="AutoShape 200"/>
                        <wps:cNvSpPr>
                          <a:spLocks noChangeArrowheads="1"/>
                        </wps:cNvSpPr>
                        <wps:spPr bwMode="auto">
                          <a:xfrm rot="5400000" flipH="1">
                            <a:off x="5446" y="6983"/>
                            <a:ext cx="1350" cy="1470"/>
                          </a:xfrm>
                          <a:prstGeom prst="triangle">
                            <a:avLst>
                              <a:gd name="adj" fmla="val 50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907615241" name="Line 201"/>
                        <wps:cNvCnPr>
                          <a:cxnSpLocks noChangeShapeType="1"/>
                        </wps:cNvCnPr>
                        <wps:spPr bwMode="auto">
                          <a:xfrm flipV="1">
                            <a:off x="4050" y="7289"/>
                            <a:ext cx="1336"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76579513" name="Line 202"/>
                        <wps:cNvCnPr>
                          <a:cxnSpLocks noChangeShapeType="1"/>
                        </wps:cNvCnPr>
                        <wps:spPr bwMode="auto">
                          <a:xfrm>
                            <a:off x="4651" y="8158"/>
                            <a:ext cx="7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3787143" name="Rectangle 203"/>
                        <wps:cNvSpPr>
                          <a:spLocks noChangeArrowheads="1"/>
                        </wps:cNvSpPr>
                        <wps:spPr bwMode="auto">
                          <a:xfrm>
                            <a:off x="3628" y="7199"/>
                            <a:ext cx="420" cy="1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257363120" name="Line 204"/>
                        <wps:cNvCnPr>
                          <a:cxnSpLocks noChangeShapeType="1"/>
                        </wps:cNvCnPr>
                        <wps:spPr bwMode="auto">
                          <a:xfrm>
                            <a:off x="2893" y="7304"/>
                            <a:ext cx="7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86657697" name="Oval 205"/>
                        <wps:cNvSpPr>
                          <a:spLocks noChangeArrowheads="1"/>
                        </wps:cNvSpPr>
                        <wps:spPr bwMode="auto">
                          <a:xfrm>
                            <a:off x="2788" y="7259"/>
                            <a:ext cx="105" cy="105"/>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614824280" name="Oval 206"/>
                        <wps:cNvSpPr>
                          <a:spLocks noChangeArrowheads="1"/>
                        </wps:cNvSpPr>
                        <wps:spPr bwMode="auto">
                          <a:xfrm>
                            <a:off x="4861" y="7229"/>
                            <a:ext cx="105" cy="105"/>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8399447" name="Line 207"/>
                        <wps:cNvCnPr>
                          <a:cxnSpLocks noChangeShapeType="1"/>
                        </wps:cNvCnPr>
                        <wps:spPr bwMode="auto">
                          <a:xfrm>
                            <a:off x="6806" y="7723"/>
                            <a:ext cx="16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20334455" name="Oval 208"/>
                        <wps:cNvSpPr>
                          <a:spLocks noChangeArrowheads="1"/>
                        </wps:cNvSpPr>
                        <wps:spPr bwMode="auto">
                          <a:xfrm>
                            <a:off x="7341" y="7663"/>
                            <a:ext cx="105" cy="105"/>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580630141" name="Oval 209"/>
                        <wps:cNvSpPr>
                          <a:spLocks noChangeArrowheads="1"/>
                        </wps:cNvSpPr>
                        <wps:spPr bwMode="auto">
                          <a:xfrm>
                            <a:off x="8395" y="7663"/>
                            <a:ext cx="105" cy="105"/>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162094354" name="Line 210"/>
                        <wps:cNvCnPr>
                          <a:cxnSpLocks noChangeShapeType="1"/>
                        </wps:cNvCnPr>
                        <wps:spPr bwMode="auto">
                          <a:xfrm flipV="1">
                            <a:off x="4904" y="6569"/>
                            <a:ext cx="0" cy="6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77033037" name="Line 211"/>
                        <wps:cNvCnPr>
                          <a:cxnSpLocks noChangeShapeType="1"/>
                        </wps:cNvCnPr>
                        <wps:spPr bwMode="auto">
                          <a:xfrm flipV="1">
                            <a:off x="7388" y="6546"/>
                            <a:ext cx="0" cy="113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40868215" name="Rectangle 212"/>
                        <wps:cNvSpPr>
                          <a:spLocks noChangeArrowheads="1"/>
                        </wps:cNvSpPr>
                        <wps:spPr bwMode="auto">
                          <a:xfrm>
                            <a:off x="5898" y="6461"/>
                            <a:ext cx="436" cy="21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2064804952" name="Line 213"/>
                        <wps:cNvCnPr>
                          <a:cxnSpLocks noChangeShapeType="1"/>
                        </wps:cNvCnPr>
                        <wps:spPr bwMode="auto">
                          <a:xfrm>
                            <a:off x="4906" y="6566"/>
                            <a:ext cx="978"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26134214" name="Line 214"/>
                        <wps:cNvCnPr>
                          <a:cxnSpLocks noChangeShapeType="1"/>
                        </wps:cNvCnPr>
                        <wps:spPr bwMode="auto">
                          <a:xfrm>
                            <a:off x="6324" y="6554"/>
                            <a:ext cx="1053"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88385837" name="Text Box 215"/>
                        <wps:cNvSpPr txBox="1">
                          <a:spLocks noChangeArrowheads="1"/>
                        </wps:cNvSpPr>
                        <wps:spPr bwMode="auto">
                          <a:xfrm>
                            <a:off x="8220" y="7349"/>
                            <a:ext cx="406" cy="25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32F2013" w14:textId="77777777" w:rsidR="00E6683A" w:rsidRDefault="00E6683A">
                              <w:pPr>
                                <w:rPr>
                                  <w:rFonts w:hint="eastAsia"/>
                                </w:rPr>
                              </w:pPr>
                              <w:r>
                                <w:rPr>
                                  <w:rFonts w:hint="eastAsia"/>
                                  <w:i/>
                                  <w:iCs/>
                                </w:rPr>
                                <w:t>U</w:t>
                              </w:r>
                              <w:r>
                                <w:rPr>
                                  <w:rFonts w:hint="eastAsia"/>
                                </w:rPr>
                                <w:t>o</w:t>
                              </w:r>
                            </w:p>
                          </w:txbxContent>
                        </wps:txbx>
                        <wps:bodyPr rot="0" vert="horz" wrap="square" lIns="0" tIns="0" rIns="0" bIns="0" anchor="t" anchorCtr="0" upright="1">
                          <a:noAutofit/>
                        </wps:bodyPr>
                      </wps:wsp>
                      <wps:wsp>
                        <wps:cNvPr id="478714613" name="Text Box 216"/>
                        <wps:cNvSpPr txBox="1">
                          <a:spLocks noChangeArrowheads="1"/>
                        </wps:cNvSpPr>
                        <wps:spPr bwMode="auto">
                          <a:xfrm>
                            <a:off x="2678" y="6941"/>
                            <a:ext cx="406" cy="25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7D3464D" w14:textId="77777777" w:rsidR="00E6683A" w:rsidRDefault="00E6683A">
                              <w:pPr>
                                <w:rPr>
                                  <w:rFonts w:hint="eastAsia"/>
                                  <w:i/>
                                  <w:iCs/>
                                </w:rPr>
                              </w:pPr>
                              <w:r>
                                <w:rPr>
                                  <w:rFonts w:hint="eastAsia"/>
                                  <w:i/>
                                  <w:iCs/>
                                </w:rPr>
                                <w:t>U</w:t>
                              </w:r>
                              <w:r>
                                <w:rPr>
                                  <w:rFonts w:hint="eastAsia"/>
                                  <w:i/>
                                  <w:iCs/>
                                  <w:vertAlign w:val="subscript"/>
                                </w:rPr>
                                <w:t>s1</w:t>
                              </w:r>
                            </w:p>
                          </w:txbxContent>
                        </wps:txbx>
                        <wps:bodyPr rot="0" vert="horz" wrap="square" lIns="0" tIns="0" rIns="0" bIns="0" anchor="t" anchorCtr="0" upright="1">
                          <a:noAutofit/>
                        </wps:bodyPr>
                      </wps:wsp>
                      <wps:wsp>
                        <wps:cNvPr id="991032683" name="Text Box 217"/>
                        <wps:cNvSpPr txBox="1">
                          <a:spLocks noChangeArrowheads="1"/>
                        </wps:cNvSpPr>
                        <wps:spPr bwMode="auto">
                          <a:xfrm>
                            <a:off x="3638" y="6884"/>
                            <a:ext cx="406" cy="25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D6C11A9" w14:textId="77777777" w:rsidR="00E6683A" w:rsidRDefault="00E6683A">
                              <w:pPr>
                                <w:rPr>
                                  <w:rFonts w:hint="eastAsia"/>
                                  <w:i/>
                                  <w:iCs/>
                                </w:rPr>
                              </w:pPr>
                              <w:r>
                                <w:rPr>
                                  <w:rFonts w:hint="eastAsia"/>
                                  <w:i/>
                                  <w:iCs/>
                                </w:rPr>
                                <w:t>R</w:t>
                              </w:r>
                              <w:r>
                                <w:rPr>
                                  <w:rFonts w:hint="eastAsia"/>
                                  <w:i/>
                                  <w:iCs/>
                                  <w:vertAlign w:val="subscript"/>
                                </w:rPr>
                                <w:t>1</w:t>
                              </w:r>
                            </w:p>
                          </w:txbxContent>
                        </wps:txbx>
                        <wps:bodyPr rot="0" vert="horz" wrap="square" lIns="0" tIns="0" rIns="0" bIns="0" anchor="t" anchorCtr="0" upright="1">
                          <a:noAutofit/>
                        </wps:bodyPr>
                      </wps:wsp>
                      <wps:wsp>
                        <wps:cNvPr id="1046561199" name="Text Box 218"/>
                        <wps:cNvSpPr txBox="1">
                          <a:spLocks noChangeArrowheads="1"/>
                        </wps:cNvSpPr>
                        <wps:spPr bwMode="auto">
                          <a:xfrm>
                            <a:off x="5936" y="6146"/>
                            <a:ext cx="406" cy="25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75B5B30" w14:textId="77777777" w:rsidR="00E6683A" w:rsidRDefault="00E6683A">
                              <w:pPr>
                                <w:rPr>
                                  <w:rFonts w:hint="eastAsia"/>
                                  <w:i/>
                                  <w:iCs/>
                                </w:rPr>
                              </w:pPr>
                              <w:r>
                                <w:rPr>
                                  <w:rFonts w:hint="eastAsia"/>
                                  <w:i/>
                                  <w:iCs/>
                                </w:rPr>
                                <w:t>R</w:t>
                              </w:r>
                              <w:r>
                                <w:rPr>
                                  <w:rFonts w:hint="eastAsia"/>
                                  <w:i/>
                                  <w:iCs/>
                                  <w:vertAlign w:val="subscript"/>
                                </w:rPr>
                                <w:t>f</w:t>
                              </w:r>
                            </w:p>
                          </w:txbxContent>
                        </wps:txbx>
                        <wps:bodyPr rot="0" vert="horz" wrap="square" lIns="0" tIns="0" rIns="0" bIns="0" anchor="t" anchorCtr="0" upright="1">
                          <a:noAutofit/>
                        </wps:bodyPr>
                      </wps:wsp>
                      <wps:wsp>
                        <wps:cNvPr id="402401347" name="Text Box 219"/>
                        <wps:cNvSpPr txBox="1">
                          <a:spLocks noChangeArrowheads="1"/>
                        </wps:cNvSpPr>
                        <wps:spPr bwMode="auto">
                          <a:xfrm>
                            <a:off x="4946" y="6896"/>
                            <a:ext cx="270" cy="25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A049ACA" w14:textId="77777777" w:rsidR="00E6683A" w:rsidRDefault="00E6683A">
                              <w:pPr>
                                <w:rPr>
                                  <w:rFonts w:hint="eastAsia"/>
                                  <w:i/>
                                  <w:iCs/>
                                </w:rPr>
                              </w:pPr>
                              <w:r>
                                <w:rPr>
                                  <w:rFonts w:hint="eastAsia"/>
                                  <w:i/>
                                  <w:iCs/>
                                </w:rPr>
                                <w:t>a</w:t>
                              </w:r>
                            </w:p>
                          </w:txbxContent>
                        </wps:txbx>
                        <wps:bodyPr rot="0" vert="horz" wrap="square" lIns="0" tIns="0" rIns="0" bIns="0" anchor="t" anchorCtr="0" upright="1">
                          <a:noAutofit/>
                        </wps:bodyPr>
                      </wps:wsp>
                      <wps:wsp>
                        <wps:cNvPr id="1500731600" name="Text Box 220"/>
                        <wps:cNvSpPr txBox="1">
                          <a:spLocks noChangeArrowheads="1"/>
                        </wps:cNvSpPr>
                        <wps:spPr bwMode="auto">
                          <a:xfrm>
                            <a:off x="4646" y="7841"/>
                            <a:ext cx="270" cy="25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C4EEADB" w14:textId="77777777" w:rsidR="00E6683A" w:rsidRDefault="00E6683A">
                              <w:pPr>
                                <w:rPr>
                                  <w:rFonts w:hint="eastAsia"/>
                                  <w:i/>
                                  <w:iCs/>
                                </w:rPr>
                              </w:pPr>
                              <w:r>
                                <w:rPr>
                                  <w:rFonts w:hint="eastAsia"/>
                                  <w:i/>
                                  <w:iCs/>
                                </w:rPr>
                                <w:t>b</w:t>
                              </w:r>
                            </w:p>
                          </w:txbxContent>
                        </wps:txbx>
                        <wps:bodyPr rot="0" vert="horz" wrap="square" lIns="0" tIns="0" rIns="0" bIns="0" anchor="t" anchorCtr="0" upright="1">
                          <a:noAutofit/>
                        </wps:bodyPr>
                      </wps:wsp>
                      <wps:wsp>
                        <wps:cNvPr id="1785298439" name="Text Box 221"/>
                        <wps:cNvSpPr txBox="1">
                          <a:spLocks noChangeArrowheads="1"/>
                        </wps:cNvSpPr>
                        <wps:spPr bwMode="auto">
                          <a:xfrm>
                            <a:off x="5934" y="6837"/>
                            <a:ext cx="644" cy="25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87609A5" w14:textId="77777777" w:rsidR="00E6683A" w:rsidRDefault="00E6683A">
                              <w:pPr>
                                <w:rPr>
                                  <w:rFonts w:hint="eastAsia"/>
                                  <w:i/>
                                  <w:iCs/>
                                </w:rPr>
                              </w:pPr>
                              <w:r>
                                <w:rPr>
                                  <w:rFonts w:hint="eastAsia"/>
                                  <w:i/>
                                  <w:iCs/>
                                </w:rPr>
                                <w:t>I</w:t>
                              </w:r>
                              <w:r>
                                <w:rPr>
                                  <w:rFonts w:hint="eastAsia"/>
                                  <w:i/>
                                  <w:iCs/>
                                  <w:vertAlign w:val="subscript"/>
                                </w:rPr>
                                <w:t>f</w:t>
                              </w:r>
                            </w:p>
                          </w:txbxContent>
                        </wps:txbx>
                        <wps:bodyPr rot="0" vert="horz" wrap="square" lIns="0" tIns="0" rIns="0" bIns="0" anchor="t" anchorCtr="0" upright="1">
                          <a:noAutofit/>
                        </wps:bodyPr>
                      </wps:wsp>
                      <wps:wsp>
                        <wps:cNvPr id="2034026823" name="Text Box 222"/>
                        <wps:cNvSpPr txBox="1">
                          <a:spLocks noChangeArrowheads="1"/>
                        </wps:cNvSpPr>
                        <wps:spPr bwMode="auto">
                          <a:xfrm>
                            <a:off x="2424" y="7391"/>
                            <a:ext cx="328" cy="3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712DA96" w14:textId="77777777" w:rsidR="00E6683A" w:rsidRDefault="00E6683A">
                              <w:pPr>
                                <w:rPr>
                                  <w:rFonts w:hint="eastAsia"/>
                                  <w:i/>
                                  <w:iCs/>
                                </w:rPr>
                              </w:pPr>
                              <w:r>
                                <w:rPr>
                                  <w:i/>
                                  <w:iCs/>
                                </w:rPr>
                                <w:t>I</w:t>
                              </w:r>
                              <w:r>
                                <w:rPr>
                                  <w:rFonts w:hint="eastAsia"/>
                                  <w:i/>
                                  <w:iCs/>
                                  <w:vertAlign w:val="subscript"/>
                                </w:rPr>
                                <w:t xml:space="preserve">s1 </w:t>
                              </w:r>
                            </w:p>
                          </w:txbxContent>
                        </wps:txbx>
                        <wps:bodyPr rot="0" vert="horz" wrap="square" lIns="0" tIns="0" rIns="0" bIns="0" anchor="t" anchorCtr="0" upright="1">
                          <a:noAutofit/>
                        </wps:bodyPr>
                      </wps:wsp>
                      <wps:wsp>
                        <wps:cNvPr id="1781852615" name="Text Box 223"/>
                        <wps:cNvSpPr txBox="1">
                          <a:spLocks noChangeArrowheads="1"/>
                        </wps:cNvSpPr>
                        <wps:spPr bwMode="auto">
                          <a:xfrm>
                            <a:off x="4900" y="7526"/>
                            <a:ext cx="418" cy="25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2856F4D" w14:textId="77777777" w:rsidR="00E6683A" w:rsidRDefault="00E6683A">
                              <w:pPr>
                                <w:rPr>
                                  <w:rFonts w:hint="eastAsia"/>
                                  <w:i/>
                                  <w:iCs/>
                                </w:rPr>
                              </w:pPr>
                              <w:r>
                                <w:rPr>
                                  <w:rFonts w:hint="eastAsia"/>
                                  <w:i/>
                                  <w:iCs/>
                                </w:rPr>
                                <w:t>I</w:t>
                              </w:r>
                              <w:r>
                                <w:rPr>
                                  <w:rFonts w:hint="eastAsia"/>
                                  <w:i/>
                                  <w:iCs/>
                                  <w:vertAlign w:val="subscript"/>
                                </w:rPr>
                                <w:t>i</w:t>
                              </w:r>
                            </w:p>
                          </w:txbxContent>
                        </wps:txbx>
                        <wps:bodyPr rot="0" vert="horz" wrap="square" lIns="0" tIns="0" rIns="0" bIns="0" anchor="t" anchorCtr="0" upright="1">
                          <a:noAutofit/>
                        </wps:bodyPr>
                      </wps:wsp>
                      <wps:wsp>
                        <wps:cNvPr id="2023164962" name="Line 224"/>
                        <wps:cNvCnPr>
                          <a:cxnSpLocks noChangeShapeType="1"/>
                        </wps:cNvCnPr>
                        <wps:spPr bwMode="auto">
                          <a:xfrm>
                            <a:off x="2862" y="7511"/>
                            <a:ext cx="406"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569750464" name="Line 225"/>
                        <wps:cNvCnPr>
                          <a:cxnSpLocks noChangeShapeType="1"/>
                        </wps:cNvCnPr>
                        <wps:spPr bwMode="auto">
                          <a:xfrm>
                            <a:off x="4844" y="7496"/>
                            <a:ext cx="406"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646410379" name="Line 226"/>
                        <wps:cNvCnPr>
                          <a:cxnSpLocks noChangeShapeType="1"/>
                        </wps:cNvCnPr>
                        <wps:spPr bwMode="auto">
                          <a:xfrm>
                            <a:off x="5908" y="6761"/>
                            <a:ext cx="406"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637809392" name="Text Box 227"/>
                        <wps:cNvSpPr txBox="1">
                          <a:spLocks noChangeArrowheads="1"/>
                        </wps:cNvSpPr>
                        <wps:spPr bwMode="auto">
                          <a:xfrm>
                            <a:off x="5560" y="7615"/>
                            <a:ext cx="722" cy="2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3AFD5DC" w14:textId="77777777" w:rsidR="00E6683A" w:rsidRDefault="00E6683A">
                              <w:pPr>
                                <w:rPr>
                                  <w:rFonts w:hint="eastAsia"/>
                                </w:rPr>
                              </w:pPr>
                              <w:r>
                                <w:rPr>
                                  <w:rFonts w:hint="eastAsia"/>
                                </w:rPr>
                                <w:t>运</w:t>
                              </w:r>
                              <w:r>
                                <w:rPr>
                                  <w:rFonts w:hint="eastAsia"/>
                                </w:rPr>
                                <w:t xml:space="preserve"> </w:t>
                              </w:r>
                              <w:r>
                                <w:rPr>
                                  <w:rFonts w:hint="eastAsia"/>
                                </w:rPr>
                                <w:t>放</w:t>
                              </w:r>
                            </w:p>
                          </w:txbxContent>
                        </wps:txbx>
                        <wps:bodyPr rot="0" vert="horz" wrap="square" lIns="0" tIns="0" rIns="0" bIns="0" anchor="t" anchorCtr="0" upright="1">
                          <a:noAutofit/>
                        </wps:bodyPr>
                      </wps:wsp>
                      <wps:wsp>
                        <wps:cNvPr id="498892314" name="Rectangle 228"/>
                        <wps:cNvSpPr>
                          <a:spLocks noChangeArrowheads="1"/>
                        </wps:cNvSpPr>
                        <wps:spPr bwMode="auto">
                          <a:xfrm>
                            <a:off x="3646" y="8068"/>
                            <a:ext cx="420" cy="1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724692035" name="Line 229"/>
                        <wps:cNvCnPr>
                          <a:cxnSpLocks noChangeShapeType="1"/>
                        </wps:cNvCnPr>
                        <wps:spPr bwMode="auto">
                          <a:xfrm>
                            <a:off x="2910" y="8159"/>
                            <a:ext cx="7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79539413" name="Oval 230"/>
                        <wps:cNvSpPr>
                          <a:spLocks noChangeArrowheads="1"/>
                        </wps:cNvSpPr>
                        <wps:spPr bwMode="auto">
                          <a:xfrm>
                            <a:off x="2806" y="8128"/>
                            <a:ext cx="105" cy="105"/>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330573675" name="Text Box 231"/>
                        <wps:cNvSpPr txBox="1">
                          <a:spLocks noChangeArrowheads="1"/>
                        </wps:cNvSpPr>
                        <wps:spPr bwMode="auto">
                          <a:xfrm>
                            <a:off x="2696" y="7810"/>
                            <a:ext cx="406" cy="25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7D0D843" w14:textId="77777777" w:rsidR="00E6683A" w:rsidRDefault="00E6683A">
                              <w:pPr>
                                <w:rPr>
                                  <w:rFonts w:hint="eastAsia"/>
                                  <w:i/>
                                  <w:iCs/>
                                </w:rPr>
                              </w:pPr>
                              <w:r>
                                <w:rPr>
                                  <w:rFonts w:hint="eastAsia"/>
                                  <w:i/>
                                  <w:iCs/>
                                </w:rPr>
                                <w:t>U</w:t>
                              </w:r>
                              <w:r>
                                <w:rPr>
                                  <w:rFonts w:hint="eastAsia"/>
                                  <w:i/>
                                  <w:iCs/>
                                  <w:vertAlign w:val="subscript"/>
                                </w:rPr>
                                <w:t>s2</w:t>
                              </w:r>
                            </w:p>
                          </w:txbxContent>
                        </wps:txbx>
                        <wps:bodyPr rot="0" vert="horz" wrap="square" lIns="0" tIns="0" rIns="0" bIns="0" anchor="t" anchorCtr="0" upright="1">
                          <a:noAutofit/>
                        </wps:bodyPr>
                      </wps:wsp>
                      <wps:wsp>
                        <wps:cNvPr id="813183412" name="Text Box 232"/>
                        <wps:cNvSpPr txBox="1">
                          <a:spLocks noChangeArrowheads="1"/>
                        </wps:cNvSpPr>
                        <wps:spPr bwMode="auto">
                          <a:xfrm>
                            <a:off x="3656" y="7753"/>
                            <a:ext cx="406" cy="25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3467B88" w14:textId="77777777" w:rsidR="00E6683A" w:rsidRDefault="00E6683A">
                              <w:pPr>
                                <w:rPr>
                                  <w:rFonts w:hint="eastAsia"/>
                                  <w:i/>
                                  <w:iCs/>
                                </w:rPr>
                              </w:pPr>
                              <w:r>
                                <w:rPr>
                                  <w:rFonts w:hint="eastAsia"/>
                                  <w:i/>
                                  <w:iCs/>
                                </w:rPr>
                                <w:t>R</w:t>
                              </w:r>
                              <w:r>
                                <w:rPr>
                                  <w:rFonts w:hint="eastAsia"/>
                                  <w:i/>
                                  <w:iCs/>
                                  <w:vertAlign w:val="subscript"/>
                                </w:rPr>
                                <w:t>2</w:t>
                              </w:r>
                            </w:p>
                          </w:txbxContent>
                        </wps:txbx>
                        <wps:bodyPr rot="0" vert="horz" wrap="square" lIns="0" tIns="0" rIns="0" bIns="0" anchor="t" anchorCtr="0" upright="1">
                          <a:noAutofit/>
                        </wps:bodyPr>
                      </wps:wsp>
                      <wps:wsp>
                        <wps:cNvPr id="1074866422" name="Text Box 233"/>
                        <wps:cNvSpPr txBox="1">
                          <a:spLocks noChangeArrowheads="1"/>
                        </wps:cNvSpPr>
                        <wps:spPr bwMode="auto">
                          <a:xfrm>
                            <a:off x="2442" y="8260"/>
                            <a:ext cx="328" cy="3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102933F" w14:textId="77777777" w:rsidR="00E6683A" w:rsidRDefault="00E6683A">
                              <w:pPr>
                                <w:rPr>
                                  <w:rFonts w:hint="eastAsia"/>
                                  <w:i/>
                                  <w:iCs/>
                                </w:rPr>
                              </w:pPr>
                              <w:r>
                                <w:rPr>
                                  <w:i/>
                                  <w:iCs/>
                                </w:rPr>
                                <w:t>I</w:t>
                              </w:r>
                              <w:r>
                                <w:rPr>
                                  <w:rFonts w:hint="eastAsia"/>
                                  <w:i/>
                                  <w:iCs/>
                                  <w:vertAlign w:val="subscript"/>
                                </w:rPr>
                                <w:t xml:space="preserve">s2 </w:t>
                              </w:r>
                            </w:p>
                          </w:txbxContent>
                        </wps:txbx>
                        <wps:bodyPr rot="0" vert="horz" wrap="square" lIns="0" tIns="0" rIns="0" bIns="0" anchor="t" anchorCtr="0" upright="1">
                          <a:noAutofit/>
                        </wps:bodyPr>
                      </wps:wsp>
                      <wps:wsp>
                        <wps:cNvPr id="955181105" name="Line 234"/>
                        <wps:cNvCnPr>
                          <a:cxnSpLocks noChangeShapeType="1"/>
                        </wps:cNvCnPr>
                        <wps:spPr bwMode="auto">
                          <a:xfrm>
                            <a:off x="2880" y="8380"/>
                            <a:ext cx="406"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018012952" name="Line 235"/>
                        <wps:cNvCnPr>
                          <a:cxnSpLocks noChangeShapeType="1"/>
                        </wps:cNvCnPr>
                        <wps:spPr bwMode="auto">
                          <a:xfrm>
                            <a:off x="4060" y="8168"/>
                            <a:ext cx="570" cy="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23195162" name="Line 236"/>
                        <wps:cNvCnPr>
                          <a:cxnSpLocks noChangeShapeType="1"/>
                        </wps:cNvCnPr>
                        <wps:spPr bwMode="auto">
                          <a:xfrm>
                            <a:off x="4642" y="8162"/>
                            <a:ext cx="0" cy="37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20099803" name="Line 237"/>
                        <wps:cNvCnPr>
                          <a:cxnSpLocks noChangeShapeType="1"/>
                        </wps:cNvCnPr>
                        <wps:spPr bwMode="auto">
                          <a:xfrm>
                            <a:off x="4561" y="9399"/>
                            <a:ext cx="2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73354579" name="Line 238"/>
                        <wps:cNvCnPr>
                          <a:cxnSpLocks noChangeShapeType="1"/>
                        </wps:cNvCnPr>
                        <wps:spPr bwMode="auto">
                          <a:xfrm>
                            <a:off x="4599" y="9465"/>
                            <a:ext cx="14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64943231" name="Line 239"/>
                        <wps:cNvCnPr>
                          <a:cxnSpLocks noChangeShapeType="1"/>
                        </wps:cNvCnPr>
                        <wps:spPr bwMode="auto">
                          <a:xfrm>
                            <a:off x="4629" y="9525"/>
                            <a:ext cx="97"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046518819" name="Line 240"/>
                        <wps:cNvCnPr>
                          <a:cxnSpLocks noChangeShapeType="1"/>
                        </wps:cNvCnPr>
                        <wps:spPr bwMode="auto">
                          <a:xfrm>
                            <a:off x="4666" y="8927"/>
                            <a:ext cx="0" cy="4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90621092" name="Rectangle 241"/>
                        <wps:cNvSpPr>
                          <a:spLocks noChangeArrowheads="1"/>
                        </wps:cNvSpPr>
                        <wps:spPr bwMode="auto">
                          <a:xfrm>
                            <a:off x="4576" y="8537"/>
                            <a:ext cx="194" cy="3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579064845" name="Text Box 242"/>
                        <wps:cNvSpPr txBox="1">
                          <a:spLocks noChangeArrowheads="1"/>
                        </wps:cNvSpPr>
                        <wps:spPr bwMode="auto">
                          <a:xfrm>
                            <a:off x="4842" y="8594"/>
                            <a:ext cx="406" cy="25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1E665ED" w14:textId="77777777" w:rsidR="00E6683A" w:rsidRDefault="00E6683A">
                              <w:pPr>
                                <w:rPr>
                                  <w:rFonts w:hint="eastAsia"/>
                                  <w:i/>
                                  <w:iCs/>
                                </w:rPr>
                              </w:pPr>
                              <w:r>
                                <w:rPr>
                                  <w:rFonts w:hint="eastAsia"/>
                                  <w:i/>
                                  <w:iCs/>
                                </w:rPr>
                                <w:t>R</w:t>
                              </w:r>
                            </w:p>
                          </w:txbxContent>
                        </wps:txbx>
                        <wps:bodyPr rot="0" vert="horz" wrap="square" lIns="0" tIns="0" rIns="0" bIns="0" anchor="t" anchorCtr="0" upright="1">
                          <a:noAutofit/>
                        </wps:bodyPr>
                      </wps:wsp>
                      <wps:wsp>
                        <wps:cNvPr id="1397012013" name="Text Box 243"/>
                        <wps:cNvSpPr txBox="1">
                          <a:spLocks noChangeArrowheads="1"/>
                        </wps:cNvSpPr>
                        <wps:spPr bwMode="auto">
                          <a:xfrm>
                            <a:off x="5464" y="7901"/>
                            <a:ext cx="285" cy="33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F95EA59" w14:textId="77777777" w:rsidR="00E6683A" w:rsidRDefault="00E6683A">
                              <w:pPr>
                                <w:rPr>
                                  <w:rFonts w:hint="eastAsia"/>
                                </w:rPr>
                              </w:pPr>
                              <w:r>
                                <w:fldChar w:fldCharType="begin"/>
                              </w:r>
                              <w:r>
                                <w:instrText xml:space="preserve"> </w:instrText>
                              </w:r>
                              <w:r>
                                <w:rPr>
                                  <w:rFonts w:hint="eastAsia"/>
                                </w:rPr>
                                <w:instrText>eq \o\ac(</w:instrText>
                              </w:r>
                              <w:r>
                                <w:rPr>
                                  <w:rFonts w:hint="eastAsia"/>
                                </w:rPr>
                                <w:instrText>○</w:instrText>
                              </w:r>
                              <w:r>
                                <w:rPr>
                                  <w:rFonts w:hint="eastAsia"/>
                                </w:rPr>
                                <w:instrText>,</w:instrText>
                              </w:r>
                              <w:r>
                                <w:rPr>
                                  <w:rFonts w:ascii="宋体" w:hint="eastAsia"/>
                                  <w:position w:val="2"/>
                                  <w:sz w:val="14"/>
                                </w:rPr>
                                <w:instrText>＋</w:instrText>
                              </w:r>
                              <w:r>
                                <w:rPr>
                                  <w:rFonts w:hint="eastAsia"/>
                                </w:rPr>
                                <w:instrText>)</w:instrText>
                              </w:r>
                              <w:r>
                                <w:fldChar w:fldCharType="end"/>
                              </w:r>
                            </w:p>
                          </w:txbxContent>
                        </wps:txbx>
                        <wps:bodyPr rot="0" vert="horz" wrap="square" lIns="0" tIns="0" rIns="0" bIns="0" anchor="t" anchorCtr="0" upright="1">
                          <a:noAutofit/>
                        </wps:bodyPr>
                      </wps:wsp>
                      <wps:wsp>
                        <wps:cNvPr id="1432856971" name="Text Box 244"/>
                        <wps:cNvSpPr txBox="1">
                          <a:spLocks noChangeArrowheads="1"/>
                        </wps:cNvSpPr>
                        <wps:spPr bwMode="auto">
                          <a:xfrm>
                            <a:off x="5450" y="7250"/>
                            <a:ext cx="285" cy="33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F1538AF" w14:textId="77777777" w:rsidR="00E6683A" w:rsidRDefault="00E6683A">
                              <w:pPr>
                                <w:rPr>
                                  <w:rFonts w:hint="eastAsia"/>
                                </w:rPr>
                              </w:pPr>
                              <w:r>
                                <w:fldChar w:fldCharType="begin"/>
                              </w:r>
                              <w:r>
                                <w:instrText xml:space="preserve"> </w:instrText>
                              </w:r>
                              <w:r>
                                <w:rPr>
                                  <w:rFonts w:hint="eastAsia"/>
                                </w:rPr>
                                <w:instrText>eq \o\ac(</w:instrText>
                              </w:r>
                              <w:r>
                                <w:rPr>
                                  <w:rFonts w:hint="eastAsia"/>
                                </w:rPr>
                                <w:instrText>○</w:instrText>
                              </w:r>
                              <w:r>
                                <w:rPr>
                                  <w:rFonts w:hint="eastAsia"/>
                                </w:rPr>
                                <w:instrText>,</w:instrText>
                              </w:r>
                              <w:r>
                                <w:rPr>
                                  <w:rFonts w:ascii="宋体" w:hint="eastAsia"/>
                                  <w:position w:val="2"/>
                                  <w:sz w:val="14"/>
                                </w:rPr>
                                <w:instrText>－</w:instrText>
                              </w:r>
                              <w:r>
                                <w:rPr>
                                  <w:rFonts w:hint="eastAsia"/>
                                </w:rPr>
                                <w:instrText>)</w:instrText>
                              </w:r>
                              <w:r>
                                <w:fldChar w:fldCharType="end"/>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F0C329F" id="Group 199" o:spid="_x0000_s1196" style="position:absolute;left:0;text-align:left;margin-left:17.7pt;margin-top:9.35pt;width:310.1pt;height:168.95pt;z-index:251662848" coordorigin="2424,6146" coordsize="6202,33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">
                <v:shape id="AutoShape 200" o:spid="_x0000_s1197" type="#_x0000_t5" style="position:absolute;left:5446;top:6983;width:1350;height:1470;rotation:-90;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"/>
                <v:line id="Line 201" o:spid="_x0000_s1198" style="position:absolute;flip:y;visibility:visible;mso-wrap-style:square" from="4050,7289" to="5386,72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"/>
                <v:line id="Line 202" o:spid="_x0000_s1199" style="position:absolute;visibility:visible;mso-wrap-style:square" from="4651,8158" to="5386,81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"/>
                <v:rect id="Rectangle 203" o:spid="_x0000_s1200" style="position:absolute;left:3628;top:7199;width:420;height:1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"/>
                <v:line id="Line 204" o:spid="_x0000_s1201" style="position:absolute;visibility:visible;mso-wrap-style:square" from="2893,7304" to="3628,73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"/>
                <v:oval id="Oval 205" o:spid="_x0000_s1202" style="position:absolute;left:2788;top:7259;width:105;height: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"/>
                <v:oval id="Oval 206" o:spid="_x0000_s1203" style="position:absolute;left:4861;top:7229;width:105;height: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"/>
                <v:line id="Line 207" o:spid="_x0000_s1204" style="position:absolute;visibility:visible;mso-wrap-style:square" from="6806,7723" to="8486,77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"/>
                <v:oval id="Oval 208" o:spid="_x0000_s1205" style="position:absolute;left:7341;top:7663;width:105;height: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"/>
                <v:oval id="Oval 209" o:spid="_x0000_s1206" style="position:absolute;left:8395;top:7663;width:105;height: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"/>
                <v:line id="Line 210" o:spid="_x0000_s1207" style="position:absolute;flip:y;visibility:visible;mso-wrap-style:square" from="4904,6569" to="4904,72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"/>
                <v:line id="Line 211" o:spid="_x0000_s1208" style="position:absolute;flip:y;visibility:visible;mso-wrap-style:square" from="7388,6546" to="7388,76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"/>
                <v:rect id="Rectangle 212" o:spid="_x0000_s1209" style="position:absolute;left:5898;top:6461;width:436;height:2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"/>
                <v:line id="Line 213" o:spid="_x0000_s1210" style="position:absolute;visibility:visible;mso-wrap-style:square" from="4906,6566" to="5884,65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"/>
                <v:line id="Line 214" o:spid="_x0000_s1211" style="position:absolute;visibility:visible;mso-wrap-style:square" from="6324,6554" to="7377,65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"/>
                <v:shape id="Text Box 215" o:spid="_x0000_s1212" type="#_x0000_t202" style="position:absolute;left:8220;top:7349;width:406;height: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" stroked="f">
                  <v:textbox inset="0,0,0,0">
                    <w:txbxContent>
                      <w:p w14:paraId="032F2013" w14:textId="77777777" w:rsidR="00E6683A" w:rsidRDefault="00E6683A">
                        <w:pPr>
                          <w:rPr>
                            <w:rFonts w:hint="eastAsia"/>
                          </w:rPr>
                        </w:pPr>
                        <w:r>
                          <w:rPr>
                            <w:rFonts w:hint="eastAsia"/>
                            <w:i/>
                            <w:iCs/>
                          </w:rPr>
                          <w:t>U</w:t>
                        </w:r>
                        <w:r>
                          <w:rPr>
                            <w:rFonts w:hint="eastAsia"/>
                          </w:rPr>
                          <w:t>o</w:t>
                        </w:r>
                      </w:p>
                    </w:txbxContent>
                  </v:textbox>
                </v:shape>
                <v:shape id="Text Box 216" o:spid="_x0000_s1213" type="#_x0000_t202" style="position:absolute;left:2678;top:6941;width:406;height: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" stroked="f">
                  <v:textbox inset="0,0,0,0">
                    <w:txbxContent>
                      <w:p w14:paraId="67D3464D" w14:textId="77777777" w:rsidR="00E6683A" w:rsidRDefault="00E6683A">
                        <w:pPr>
                          <w:rPr>
                            <w:rFonts w:hint="eastAsia"/>
                            <w:i/>
                            <w:iCs/>
                          </w:rPr>
                        </w:pPr>
                        <w:r>
                          <w:rPr>
                            <w:rFonts w:hint="eastAsia"/>
                            <w:i/>
                            <w:iCs/>
                          </w:rPr>
                          <w:t>U</w:t>
                        </w:r>
                        <w:r>
                          <w:rPr>
                            <w:rFonts w:hint="eastAsia"/>
                            <w:i/>
                            <w:iCs/>
                            <w:vertAlign w:val="subscript"/>
                          </w:rPr>
                          <w:t>s1</w:t>
                        </w:r>
                      </w:p>
                    </w:txbxContent>
                  </v:textbox>
                </v:shape>
                <v:shape id="Text Box 217" o:spid="_x0000_s1214" type="#_x0000_t202" style="position:absolute;left:3638;top:6884;width:406;height: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" stroked="f">
                  <v:textbox inset="0,0,0,0">
                    <w:txbxContent>
                      <w:p w14:paraId="4D6C11A9" w14:textId="77777777" w:rsidR="00E6683A" w:rsidRDefault="00E6683A">
                        <w:pPr>
                          <w:rPr>
                            <w:rFonts w:hint="eastAsia"/>
                            <w:i/>
                            <w:iCs/>
                          </w:rPr>
                        </w:pPr>
                        <w:r>
                          <w:rPr>
                            <w:rFonts w:hint="eastAsia"/>
                            <w:i/>
                            <w:iCs/>
                          </w:rPr>
                          <w:t>R</w:t>
                        </w:r>
                        <w:r>
                          <w:rPr>
                            <w:rFonts w:hint="eastAsia"/>
                            <w:i/>
                            <w:iCs/>
                            <w:vertAlign w:val="subscript"/>
                          </w:rPr>
                          <w:t>1</w:t>
                        </w:r>
                      </w:p>
                    </w:txbxContent>
                  </v:textbox>
                </v:shape>
                <v:shape id="Text Box 218" o:spid="_x0000_s1215" type="#_x0000_t202" style="position:absolute;left:5936;top:6146;width:406;height: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" stroked="f">
                  <v:textbox inset="0,0,0,0">
                    <w:txbxContent>
                      <w:p w14:paraId="675B5B30" w14:textId="77777777" w:rsidR="00E6683A" w:rsidRDefault="00E6683A">
                        <w:pPr>
                          <w:rPr>
                            <w:rFonts w:hint="eastAsia"/>
                            <w:i/>
                            <w:iCs/>
                          </w:rPr>
                        </w:pPr>
                        <w:r>
                          <w:rPr>
                            <w:rFonts w:hint="eastAsia"/>
                            <w:i/>
                            <w:iCs/>
                          </w:rPr>
                          <w:t>R</w:t>
                        </w:r>
                        <w:r>
                          <w:rPr>
                            <w:rFonts w:hint="eastAsia"/>
                            <w:i/>
                            <w:iCs/>
                            <w:vertAlign w:val="subscript"/>
                          </w:rPr>
                          <w:t>f</w:t>
                        </w:r>
                      </w:p>
                    </w:txbxContent>
                  </v:textbox>
                </v:shape>
                <v:shape id="Text Box 219" o:spid="_x0000_s1216" type="#_x0000_t202" style="position:absolute;left:4946;top:6896;width:270;height: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" stroked="f">
                  <v:textbox inset="0,0,0,0">
                    <w:txbxContent>
                      <w:p w14:paraId="6A049ACA" w14:textId="77777777" w:rsidR="00E6683A" w:rsidRDefault="00E6683A">
                        <w:pPr>
                          <w:rPr>
                            <w:rFonts w:hint="eastAsia"/>
                            <w:i/>
                            <w:iCs/>
                          </w:rPr>
                        </w:pPr>
                        <w:r>
                          <w:rPr>
                            <w:rFonts w:hint="eastAsia"/>
                            <w:i/>
                            <w:iCs/>
                          </w:rPr>
                          <w:t>a</w:t>
                        </w:r>
                      </w:p>
                    </w:txbxContent>
                  </v:textbox>
                </v:shape>
                <v:shape id="Text Box 220" o:spid="_x0000_s1217" type="#_x0000_t202" style="position:absolute;left:4646;top:7841;width:270;height: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" stroked="f">
                  <v:textbox inset="0,0,0,0">
                    <w:txbxContent>
                      <w:p w14:paraId="6C4EEADB" w14:textId="77777777" w:rsidR="00E6683A" w:rsidRDefault="00E6683A">
                        <w:pPr>
                          <w:rPr>
                            <w:rFonts w:hint="eastAsia"/>
                            <w:i/>
                            <w:iCs/>
                          </w:rPr>
                        </w:pPr>
                        <w:r>
                          <w:rPr>
                            <w:rFonts w:hint="eastAsia"/>
                            <w:i/>
                            <w:iCs/>
                          </w:rPr>
                          <w:t>b</w:t>
                        </w:r>
                      </w:p>
                    </w:txbxContent>
                  </v:textbox>
                </v:shape>
                <v:shape id="Text Box 221" o:spid="_x0000_s1218" type="#_x0000_t202" style="position:absolute;left:5934;top:6837;width:644;height: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" stroked="f">
                  <v:textbox inset="0,0,0,0">
                    <w:txbxContent>
                      <w:p w14:paraId="287609A5" w14:textId="77777777" w:rsidR="00E6683A" w:rsidRDefault="00E6683A">
                        <w:pPr>
                          <w:rPr>
                            <w:rFonts w:hint="eastAsia"/>
                            <w:i/>
                            <w:iCs/>
                          </w:rPr>
                        </w:pPr>
                        <w:r>
                          <w:rPr>
                            <w:rFonts w:hint="eastAsia"/>
                            <w:i/>
                            <w:iCs/>
                          </w:rPr>
                          <w:t>I</w:t>
                        </w:r>
                        <w:r>
                          <w:rPr>
                            <w:rFonts w:hint="eastAsia"/>
                            <w:i/>
                            <w:iCs/>
                            <w:vertAlign w:val="subscript"/>
                          </w:rPr>
                          <w:t>f</w:t>
                        </w:r>
                      </w:p>
                    </w:txbxContent>
                  </v:textbox>
                </v:shape>
                <v:shape id="Text Box 222" o:spid="_x0000_s1219" type="#_x0000_t202" style="position:absolute;left:2424;top:7391;width:328;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" stroked="f">
                  <v:textbox inset="0,0,0,0">
                    <w:txbxContent>
                      <w:p w14:paraId="2712DA96" w14:textId="77777777" w:rsidR="00E6683A" w:rsidRDefault="00E6683A">
                        <w:pPr>
                          <w:rPr>
                            <w:rFonts w:hint="eastAsia"/>
                            <w:i/>
                            <w:iCs/>
                          </w:rPr>
                        </w:pPr>
                        <w:r>
                          <w:rPr>
                            <w:i/>
                            <w:iCs/>
                          </w:rPr>
                          <w:t>I</w:t>
                        </w:r>
                        <w:r>
                          <w:rPr>
                            <w:rFonts w:hint="eastAsia"/>
                            <w:i/>
                            <w:iCs/>
                            <w:vertAlign w:val="subscript"/>
                          </w:rPr>
                          <w:t xml:space="preserve">s1 </w:t>
                        </w:r>
                      </w:p>
                    </w:txbxContent>
                  </v:textbox>
                </v:shape>
                <v:shape id="Text Box 223" o:spid="_x0000_s1220" type="#_x0000_t202" style="position:absolute;left:4900;top:7526;width:418;height: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" stroked="f">
                  <v:textbox inset="0,0,0,0">
                    <w:txbxContent>
                      <w:p w14:paraId="72856F4D" w14:textId="77777777" w:rsidR="00E6683A" w:rsidRDefault="00E6683A">
                        <w:pPr>
                          <w:rPr>
                            <w:rFonts w:hint="eastAsia"/>
                            <w:i/>
                            <w:iCs/>
                          </w:rPr>
                        </w:pPr>
                        <w:r>
                          <w:rPr>
                            <w:rFonts w:hint="eastAsia"/>
                            <w:i/>
                            <w:iCs/>
                          </w:rPr>
                          <w:t>I</w:t>
                        </w:r>
                        <w:r>
                          <w:rPr>
                            <w:rFonts w:hint="eastAsia"/>
                            <w:i/>
                            <w:iCs/>
                            <w:vertAlign w:val="subscript"/>
                          </w:rPr>
                          <w:t>i</w:t>
                        </w:r>
                      </w:p>
                    </w:txbxContent>
                  </v:textbox>
                </v:shape>
                <v:line id="Line 224" o:spid="_x0000_s1221" style="position:absolute;visibility:visible;mso-wrap-style:square" from="2862,7511" to="3268,75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">
                  <v:stroke endarrow="block"/>
                </v:line>
                <v:line id="Line 225" o:spid="_x0000_s1222" style="position:absolute;visibility:visible;mso-wrap-style:square" from="4844,7496" to="5250,74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">
                  <v:stroke endarrow="block"/>
                </v:line>
                <v:line id="Line 226" o:spid="_x0000_s1223" style="position:absolute;visibility:visible;mso-wrap-style:square" from="5908,6761" to="6314,67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">
                  <v:stroke endarrow="block"/>
                </v:line>
                <v:shape id="Text Box 227" o:spid="_x0000_s1224" type="#_x0000_t202" style="position:absolute;left:5560;top:7615;width:722;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" stroked="f">
                  <v:textbox inset="0,0,0,0">
                    <w:txbxContent>
                      <w:p w14:paraId="53AFD5DC" w14:textId="77777777" w:rsidR="00E6683A" w:rsidRDefault="00E6683A">
                        <w:pPr>
                          <w:rPr>
                            <w:rFonts w:hint="eastAsia"/>
                          </w:rPr>
                        </w:pPr>
                        <w:r>
                          <w:rPr>
                            <w:rFonts w:hint="eastAsia"/>
                          </w:rPr>
                          <w:t>运</w:t>
                        </w:r>
                        <w:r>
                          <w:rPr>
                            <w:rFonts w:hint="eastAsia"/>
                          </w:rPr>
                          <w:t xml:space="preserve"> </w:t>
                        </w:r>
                        <w:r>
                          <w:rPr>
                            <w:rFonts w:hint="eastAsia"/>
                          </w:rPr>
                          <w:t>放</w:t>
                        </w:r>
                      </w:p>
                    </w:txbxContent>
                  </v:textbox>
                </v:shape>
                <v:rect id="Rectangle 228" o:spid="_x0000_s1225" style="position:absolute;left:3646;top:8068;width:420;height:1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"/>
                <v:line id="Line 229" o:spid="_x0000_s1226" style="position:absolute;visibility:visible;mso-wrap-style:square" from="2910,8159" to="3645,81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"/>
                <v:oval id="Oval 230" o:spid="_x0000_s1227" style="position:absolute;left:2806;top:8128;width:105;height: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"/>
                <v:shape id="Text Box 231" o:spid="_x0000_s1228" type="#_x0000_t202" style="position:absolute;left:2696;top:7810;width:406;height: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" stroked="f">
                  <v:textbox inset="0,0,0,0">
                    <w:txbxContent>
                      <w:p w14:paraId="37D0D843" w14:textId="77777777" w:rsidR="00E6683A" w:rsidRDefault="00E6683A">
                        <w:pPr>
                          <w:rPr>
                            <w:rFonts w:hint="eastAsia"/>
                            <w:i/>
                            <w:iCs/>
                          </w:rPr>
                        </w:pPr>
                        <w:r>
                          <w:rPr>
                            <w:rFonts w:hint="eastAsia"/>
                            <w:i/>
                            <w:iCs/>
                          </w:rPr>
                          <w:t>U</w:t>
                        </w:r>
                        <w:r>
                          <w:rPr>
                            <w:rFonts w:hint="eastAsia"/>
                            <w:i/>
                            <w:iCs/>
                            <w:vertAlign w:val="subscript"/>
                          </w:rPr>
                          <w:t>s2</w:t>
                        </w:r>
                      </w:p>
                    </w:txbxContent>
                  </v:textbox>
                </v:shape>
                <v:shape id="Text Box 232" o:spid="_x0000_s1229" type="#_x0000_t202" style="position:absolute;left:3656;top:7753;width:406;height: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" stroked="f">
                  <v:textbox inset="0,0,0,0">
                    <w:txbxContent>
                      <w:p w14:paraId="03467B88" w14:textId="77777777" w:rsidR="00E6683A" w:rsidRDefault="00E6683A">
                        <w:pPr>
                          <w:rPr>
                            <w:rFonts w:hint="eastAsia"/>
                            <w:i/>
                            <w:iCs/>
                          </w:rPr>
                        </w:pPr>
                        <w:r>
                          <w:rPr>
                            <w:rFonts w:hint="eastAsia"/>
                            <w:i/>
                            <w:iCs/>
                          </w:rPr>
                          <w:t>R</w:t>
                        </w:r>
                        <w:r>
                          <w:rPr>
                            <w:rFonts w:hint="eastAsia"/>
                            <w:i/>
                            <w:iCs/>
                            <w:vertAlign w:val="subscript"/>
                          </w:rPr>
                          <w:t>2</w:t>
                        </w:r>
                      </w:p>
                    </w:txbxContent>
                  </v:textbox>
                </v:shape>
                <v:shape id="Text Box 233" o:spid="_x0000_s1230" type="#_x0000_t202" style="position:absolute;left:2442;top:8260;width:328;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" stroked="f">
                  <v:textbox inset="0,0,0,0">
                    <w:txbxContent>
                      <w:p w14:paraId="4102933F" w14:textId="77777777" w:rsidR="00E6683A" w:rsidRDefault="00E6683A">
                        <w:pPr>
                          <w:rPr>
                            <w:rFonts w:hint="eastAsia"/>
                            <w:i/>
                            <w:iCs/>
                          </w:rPr>
                        </w:pPr>
                        <w:r>
                          <w:rPr>
                            <w:i/>
                            <w:iCs/>
                          </w:rPr>
                          <w:t>I</w:t>
                        </w:r>
                        <w:r>
                          <w:rPr>
                            <w:rFonts w:hint="eastAsia"/>
                            <w:i/>
                            <w:iCs/>
                            <w:vertAlign w:val="subscript"/>
                          </w:rPr>
                          <w:t xml:space="preserve">s2 </w:t>
                        </w:r>
                      </w:p>
                    </w:txbxContent>
                  </v:textbox>
                </v:shape>
                <v:line id="Line 234" o:spid="_x0000_s1231" style="position:absolute;visibility:visible;mso-wrap-style:square" from="2880,8380" to="3286,83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">
                  <v:stroke endarrow="block"/>
                </v:line>
                <v:line id="Line 235" o:spid="_x0000_s1232" style="position:absolute;visibility:visible;mso-wrap-style:square" from="4060,8168" to="4630,81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"/>
                <v:line id="Line 236" o:spid="_x0000_s1233" style="position:absolute;visibility:visible;mso-wrap-style:square" from="4642,8162" to="4642,85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"/>
                <v:line id="Line 237" o:spid="_x0000_s1234" style="position:absolute;visibility:visible;mso-wrap-style:square" from="4561,9399" to="4771,93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"/>
                <v:line id="Line 238" o:spid="_x0000_s1235" style="position:absolute;visibility:visible;mso-wrap-style:square" from="4599,9465" to="4741,94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"/>
                <v:line id="Line 239" o:spid="_x0000_s1236" style="position:absolute;visibility:visible;mso-wrap-style:square" from="4629,9525" to="4726,95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" strokeweight="1.5pt"/>
                <v:line id="Line 240" o:spid="_x0000_s1237" style="position:absolute;visibility:visible;mso-wrap-style:square" from="4666,8927" to="4666,93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"/>
                <v:rect id="Rectangle 241" o:spid="_x0000_s1238" style="position:absolute;left:4576;top:8537;width:194;height:3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"/>
                <v:shape id="Text Box 242" o:spid="_x0000_s1239" type="#_x0000_t202" style="position:absolute;left:4842;top:8594;width:406;height: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" stroked="f">
                  <v:textbox inset="0,0,0,0">
                    <w:txbxContent>
                      <w:p w14:paraId="61E665ED" w14:textId="77777777" w:rsidR="00E6683A" w:rsidRDefault="00E6683A">
                        <w:pPr>
                          <w:rPr>
                            <w:rFonts w:hint="eastAsia"/>
                            <w:i/>
                            <w:iCs/>
                          </w:rPr>
                        </w:pPr>
                        <w:r>
                          <w:rPr>
                            <w:rFonts w:hint="eastAsia"/>
                            <w:i/>
                            <w:iCs/>
                          </w:rPr>
                          <w:t>R</w:t>
                        </w:r>
                      </w:p>
                    </w:txbxContent>
                  </v:textbox>
                </v:shape>
                <v:shape id="Text Box 243" o:spid="_x0000_s1240" type="#_x0000_t202" style="position:absolute;left:5464;top:7901;width:285;height:3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" stroked="f">
                  <v:textbox inset="0,0,0,0">
                    <w:txbxContent>
                      <w:p w14:paraId="7F95EA59" w14:textId="77777777" w:rsidR="00E6683A" w:rsidRDefault="00E6683A">
                        <w:pPr>
                          <w:rPr>
                            <w:rFonts w:hint="eastAsia"/>
                          </w:rPr>
                        </w:pPr>
                        <w:r>
                          <w:fldChar w:fldCharType="begin"/>
                        </w:r>
                        <w:r>
                          <w:instrText xml:space="preserve"> </w:instrText>
                        </w:r>
                        <w:r>
                          <w:rPr>
                            <w:rFonts w:hint="eastAsia"/>
                          </w:rPr>
                          <w:instrText>eq \o\ac(</w:instrText>
                        </w:r>
                        <w:r>
                          <w:rPr>
                            <w:rFonts w:hint="eastAsia"/>
                          </w:rPr>
                          <w:instrText>○</w:instrText>
                        </w:r>
                        <w:r>
                          <w:rPr>
                            <w:rFonts w:hint="eastAsia"/>
                          </w:rPr>
                          <w:instrText>,</w:instrText>
                        </w:r>
                        <w:r>
                          <w:rPr>
                            <w:rFonts w:ascii="宋体" w:hint="eastAsia"/>
                            <w:position w:val="2"/>
                            <w:sz w:val="14"/>
                          </w:rPr>
                          <w:instrText>＋</w:instrText>
                        </w:r>
                        <w:r>
                          <w:rPr>
                            <w:rFonts w:hint="eastAsia"/>
                          </w:rPr>
                          <w:instrText>)</w:instrText>
                        </w:r>
                        <w:r>
                          <w:fldChar w:fldCharType="end"/>
                        </w:r>
                      </w:p>
                    </w:txbxContent>
                  </v:textbox>
                </v:shape>
                <v:shape id="Text Box 244" o:spid="_x0000_s1241" type="#_x0000_t202" style="position:absolute;left:5450;top:7250;width:285;height:3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" stroked="f">
                  <v:textbox inset="0,0,0,0">
                    <w:txbxContent>
                      <w:p w14:paraId="4F1538AF" w14:textId="77777777" w:rsidR="00E6683A" w:rsidRDefault="00E6683A">
                        <w:pPr>
                          <w:rPr>
                            <w:rFonts w:hint="eastAsia"/>
                          </w:rPr>
                        </w:pPr>
                        <w:r>
                          <w:fldChar w:fldCharType="begin"/>
                        </w:r>
                        <w:r>
                          <w:instrText xml:space="preserve"> </w:instrText>
                        </w:r>
                        <w:r>
                          <w:rPr>
                            <w:rFonts w:hint="eastAsia"/>
                          </w:rPr>
                          <w:instrText>eq \o\ac(</w:instrText>
                        </w:r>
                        <w:r>
                          <w:rPr>
                            <w:rFonts w:hint="eastAsia"/>
                          </w:rPr>
                          <w:instrText>○</w:instrText>
                        </w:r>
                        <w:r>
                          <w:rPr>
                            <w:rFonts w:hint="eastAsia"/>
                          </w:rPr>
                          <w:instrText>,</w:instrText>
                        </w:r>
                        <w:r>
                          <w:rPr>
                            <w:rFonts w:ascii="宋体" w:hint="eastAsia"/>
                            <w:position w:val="2"/>
                            <w:sz w:val="14"/>
                          </w:rPr>
                          <w:instrText>－</w:instrText>
                        </w:r>
                        <w:r>
                          <w:rPr>
                            <w:rFonts w:hint="eastAsia"/>
                          </w:rPr>
                          <w:instrText>)</w:instrText>
                        </w:r>
                        <w:r>
                          <w:fldChar w:fldCharType="end"/>
                        </w:r>
                      </w:p>
                    </w:txbxContent>
                  </v:textbox>
                </v:shape>
                <w10:wrap type="topAndBottom"/>
              </v:group>
            </w:pict>
          </mc:Fallback>
        </mc:AlternateContent>
      </w:r>
    </w:p>
    <w:p w14:paraId="30FD1DEF" w14:textId="77777777" w:rsidR="00E6683A" w:rsidRPr="00FB31B5" w:rsidRDefault="00E6683A">
      <w:pPr>
        <w:rPr>
          <w:rFonts w:hint="eastAsia"/>
          <w:noProof/>
          <w:sz w:val="20"/>
        </w:rPr>
      </w:pPr>
    </w:p>
    <w:p w14:paraId="79721816" w14:textId="1F4A0D79" w:rsidR="00E6683A" w:rsidRPr="00FB31B5" w:rsidRDefault="00393742">
      <w:pPr>
        <w:rPr>
          <w:rFonts w:hint="eastAsia"/>
          <w:noProof/>
          <w:sz w:val="20"/>
        </w:rPr>
      </w:pPr>
      <w:r w:rsidRPr="00FB31B5">
        <w:rPr>
          <w:noProof/>
          <w:sz w:val="20"/>
        </w:rPr>
        <w:lastRenderedPageBreak/>
        <mc:AlternateContent>
          <mc:Choice Requires="wpg">
            <w:drawing>
              <wp:anchor distT="0" distB="0" distL="114300" distR="114300" simplePos="0" relativeHeight="251660800" behindDoc="0" locked="0" layoutInCell="1" allowOverlap="1" wp14:anchorId="31FECF23" wp14:editId="38012736">
                <wp:simplePos x="0" y="0"/>
                <wp:positionH relativeFrom="column">
                  <wp:posOffset>223520</wp:posOffset>
                </wp:positionH>
                <wp:positionV relativeFrom="paragraph">
                  <wp:posOffset>453390</wp:posOffset>
                </wp:positionV>
                <wp:extent cx="3938270" cy="2145665"/>
                <wp:effectExtent l="2540" t="0" r="2540" b="10795"/>
                <wp:wrapTopAndBottom/>
                <wp:docPr id="124297083" name="Group 1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938270" cy="2145665"/>
                          <a:chOff x="2152" y="1269"/>
                          <a:chExt cx="6202" cy="3379"/>
                        </a:xfrm>
                      </wpg:grpSpPr>
                      <wps:wsp>
                        <wps:cNvPr id="1350493699" name="AutoShape 120"/>
                        <wps:cNvSpPr>
                          <a:spLocks noChangeArrowheads="1"/>
                        </wps:cNvSpPr>
                        <wps:spPr bwMode="auto">
                          <a:xfrm rot="5400000" flipH="1">
                            <a:off x="5174" y="2106"/>
                            <a:ext cx="1350" cy="1470"/>
                          </a:xfrm>
                          <a:prstGeom prst="triangle">
                            <a:avLst>
                              <a:gd name="adj" fmla="val 50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935662812" name="Line 121"/>
                        <wps:cNvCnPr>
                          <a:cxnSpLocks noChangeShapeType="1"/>
                        </wps:cNvCnPr>
                        <wps:spPr bwMode="auto">
                          <a:xfrm flipV="1">
                            <a:off x="3614" y="2412"/>
                            <a:ext cx="1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16408030" name="Line 122"/>
                        <wps:cNvCnPr>
                          <a:cxnSpLocks noChangeShapeType="1"/>
                        </wps:cNvCnPr>
                        <wps:spPr bwMode="auto">
                          <a:xfrm>
                            <a:off x="4379" y="3281"/>
                            <a:ext cx="7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42322784" name="Line 123"/>
                        <wps:cNvCnPr>
                          <a:cxnSpLocks noChangeShapeType="1"/>
                        </wps:cNvCnPr>
                        <wps:spPr bwMode="auto">
                          <a:xfrm>
                            <a:off x="2621" y="2427"/>
                            <a:ext cx="7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89760608" name="Oval 124"/>
                        <wps:cNvSpPr>
                          <a:spLocks noChangeArrowheads="1"/>
                        </wps:cNvSpPr>
                        <wps:spPr bwMode="auto">
                          <a:xfrm>
                            <a:off x="2516" y="2382"/>
                            <a:ext cx="105" cy="105"/>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328295651" name="Oval 125"/>
                        <wps:cNvSpPr>
                          <a:spLocks noChangeArrowheads="1"/>
                        </wps:cNvSpPr>
                        <wps:spPr bwMode="auto">
                          <a:xfrm>
                            <a:off x="4589" y="2352"/>
                            <a:ext cx="105" cy="105"/>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659067409" name="Line 126"/>
                        <wps:cNvCnPr>
                          <a:cxnSpLocks noChangeShapeType="1"/>
                        </wps:cNvCnPr>
                        <wps:spPr bwMode="auto">
                          <a:xfrm>
                            <a:off x="6534" y="2846"/>
                            <a:ext cx="16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30815387" name="Oval 127"/>
                        <wps:cNvSpPr>
                          <a:spLocks noChangeArrowheads="1"/>
                        </wps:cNvSpPr>
                        <wps:spPr bwMode="auto">
                          <a:xfrm>
                            <a:off x="7069" y="2786"/>
                            <a:ext cx="105" cy="105"/>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172730658" name="Oval 128"/>
                        <wps:cNvSpPr>
                          <a:spLocks noChangeArrowheads="1"/>
                        </wps:cNvSpPr>
                        <wps:spPr bwMode="auto">
                          <a:xfrm>
                            <a:off x="8123" y="2786"/>
                            <a:ext cx="105" cy="105"/>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291048867" name="Line 129"/>
                        <wps:cNvCnPr>
                          <a:cxnSpLocks noChangeShapeType="1"/>
                        </wps:cNvCnPr>
                        <wps:spPr bwMode="auto">
                          <a:xfrm flipV="1">
                            <a:off x="4632" y="1692"/>
                            <a:ext cx="0" cy="6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17603710" name="Line 130"/>
                        <wps:cNvCnPr>
                          <a:cxnSpLocks noChangeShapeType="1"/>
                        </wps:cNvCnPr>
                        <wps:spPr bwMode="auto">
                          <a:xfrm flipV="1">
                            <a:off x="7116" y="1669"/>
                            <a:ext cx="0" cy="113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4514368" name="Rectangle 131"/>
                        <wps:cNvSpPr>
                          <a:spLocks noChangeArrowheads="1"/>
                        </wps:cNvSpPr>
                        <wps:spPr bwMode="auto">
                          <a:xfrm>
                            <a:off x="5626" y="1584"/>
                            <a:ext cx="436" cy="21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520079005" name="Line 132"/>
                        <wps:cNvCnPr>
                          <a:cxnSpLocks noChangeShapeType="1"/>
                        </wps:cNvCnPr>
                        <wps:spPr bwMode="auto">
                          <a:xfrm>
                            <a:off x="4634" y="1689"/>
                            <a:ext cx="978"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59541989" name="Line 133"/>
                        <wps:cNvCnPr>
                          <a:cxnSpLocks noChangeShapeType="1"/>
                        </wps:cNvCnPr>
                        <wps:spPr bwMode="auto">
                          <a:xfrm>
                            <a:off x="6052" y="1677"/>
                            <a:ext cx="1053"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55492747" name="Text Box 134"/>
                        <wps:cNvSpPr txBox="1">
                          <a:spLocks noChangeArrowheads="1"/>
                        </wps:cNvSpPr>
                        <wps:spPr bwMode="auto">
                          <a:xfrm>
                            <a:off x="7948" y="2472"/>
                            <a:ext cx="406" cy="25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2438F19" w14:textId="77777777" w:rsidR="00E6683A" w:rsidRDefault="00E6683A">
                              <w:pPr>
                                <w:rPr>
                                  <w:rFonts w:hint="eastAsia"/>
                                </w:rPr>
                              </w:pPr>
                              <w:r>
                                <w:rPr>
                                  <w:rFonts w:hint="eastAsia"/>
                                  <w:i/>
                                  <w:iCs/>
                                </w:rPr>
                                <w:t>U</w:t>
                              </w:r>
                              <w:r>
                                <w:rPr>
                                  <w:rFonts w:hint="eastAsia"/>
                                </w:rPr>
                                <w:t>o</w:t>
                              </w:r>
                            </w:p>
                          </w:txbxContent>
                        </wps:txbx>
                        <wps:bodyPr rot="0" vert="horz" wrap="square" lIns="0" tIns="0" rIns="0" bIns="0" anchor="t" anchorCtr="0" upright="1">
                          <a:noAutofit/>
                        </wps:bodyPr>
                      </wps:wsp>
                      <wps:wsp>
                        <wps:cNvPr id="1444751288" name="Text Box 135"/>
                        <wps:cNvSpPr txBox="1">
                          <a:spLocks noChangeArrowheads="1"/>
                        </wps:cNvSpPr>
                        <wps:spPr bwMode="auto">
                          <a:xfrm>
                            <a:off x="2406" y="2064"/>
                            <a:ext cx="406" cy="25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F826D1E" w14:textId="77777777" w:rsidR="00E6683A" w:rsidRDefault="00E6683A">
                              <w:pPr>
                                <w:rPr>
                                  <w:rFonts w:hint="eastAsia"/>
                                  <w:i/>
                                  <w:iCs/>
                                </w:rPr>
                              </w:pPr>
                              <w:r>
                                <w:rPr>
                                  <w:rFonts w:hint="eastAsia"/>
                                  <w:i/>
                                  <w:iCs/>
                                </w:rPr>
                                <w:t>U</w:t>
                              </w:r>
                              <w:r>
                                <w:rPr>
                                  <w:rFonts w:hint="eastAsia"/>
                                  <w:i/>
                                  <w:iCs/>
                                  <w:vertAlign w:val="subscript"/>
                                </w:rPr>
                                <w:t>s1</w:t>
                              </w:r>
                            </w:p>
                          </w:txbxContent>
                        </wps:txbx>
                        <wps:bodyPr rot="0" vert="horz" wrap="square" lIns="0" tIns="0" rIns="0" bIns="0" anchor="t" anchorCtr="0" upright="1">
                          <a:noAutofit/>
                        </wps:bodyPr>
                      </wps:wsp>
                      <wps:wsp>
                        <wps:cNvPr id="392072477" name="Text Box 136"/>
                        <wps:cNvSpPr txBox="1">
                          <a:spLocks noChangeArrowheads="1"/>
                        </wps:cNvSpPr>
                        <wps:spPr bwMode="auto">
                          <a:xfrm>
                            <a:off x="3366" y="2007"/>
                            <a:ext cx="406" cy="25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828793D" w14:textId="77777777" w:rsidR="00E6683A" w:rsidRDefault="00E6683A">
                              <w:pPr>
                                <w:rPr>
                                  <w:rFonts w:hint="eastAsia"/>
                                  <w:i/>
                                  <w:iCs/>
                                </w:rPr>
                              </w:pPr>
                              <w:r>
                                <w:rPr>
                                  <w:rFonts w:hint="eastAsia"/>
                                  <w:i/>
                                  <w:iCs/>
                                </w:rPr>
                                <w:t>C</w:t>
                              </w:r>
                              <w:r>
                                <w:rPr>
                                  <w:rFonts w:hint="eastAsia"/>
                                  <w:i/>
                                  <w:iCs/>
                                  <w:vertAlign w:val="subscript"/>
                                </w:rPr>
                                <w:t>1</w:t>
                              </w:r>
                            </w:p>
                          </w:txbxContent>
                        </wps:txbx>
                        <wps:bodyPr rot="0" vert="horz" wrap="square" lIns="0" tIns="0" rIns="0" bIns="0" anchor="t" anchorCtr="0" upright="1">
                          <a:noAutofit/>
                        </wps:bodyPr>
                      </wps:wsp>
                      <wps:wsp>
                        <wps:cNvPr id="1678705992" name="Text Box 137"/>
                        <wps:cNvSpPr txBox="1">
                          <a:spLocks noChangeArrowheads="1"/>
                        </wps:cNvSpPr>
                        <wps:spPr bwMode="auto">
                          <a:xfrm>
                            <a:off x="5664" y="1269"/>
                            <a:ext cx="406" cy="25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4366B8F" w14:textId="77777777" w:rsidR="00E6683A" w:rsidRDefault="00E6683A">
                              <w:pPr>
                                <w:rPr>
                                  <w:rFonts w:hint="eastAsia"/>
                                  <w:i/>
                                  <w:iCs/>
                                </w:rPr>
                              </w:pPr>
                              <w:r>
                                <w:rPr>
                                  <w:rFonts w:hint="eastAsia"/>
                                  <w:i/>
                                  <w:iCs/>
                                </w:rPr>
                                <w:t>R</w:t>
                              </w:r>
                              <w:r>
                                <w:rPr>
                                  <w:rFonts w:hint="eastAsia"/>
                                  <w:i/>
                                  <w:iCs/>
                                  <w:vertAlign w:val="subscript"/>
                                </w:rPr>
                                <w:t>f</w:t>
                              </w:r>
                            </w:p>
                          </w:txbxContent>
                        </wps:txbx>
                        <wps:bodyPr rot="0" vert="horz" wrap="square" lIns="0" tIns="0" rIns="0" bIns="0" anchor="t" anchorCtr="0" upright="1">
                          <a:noAutofit/>
                        </wps:bodyPr>
                      </wps:wsp>
                      <wps:wsp>
                        <wps:cNvPr id="1947033989" name="Text Box 138"/>
                        <wps:cNvSpPr txBox="1">
                          <a:spLocks noChangeArrowheads="1"/>
                        </wps:cNvSpPr>
                        <wps:spPr bwMode="auto">
                          <a:xfrm>
                            <a:off x="4674" y="2019"/>
                            <a:ext cx="270" cy="25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63F3CFF" w14:textId="77777777" w:rsidR="00E6683A" w:rsidRDefault="00E6683A">
                              <w:pPr>
                                <w:rPr>
                                  <w:rFonts w:hint="eastAsia"/>
                                  <w:i/>
                                  <w:iCs/>
                                </w:rPr>
                              </w:pPr>
                              <w:r>
                                <w:rPr>
                                  <w:rFonts w:hint="eastAsia"/>
                                  <w:i/>
                                  <w:iCs/>
                                </w:rPr>
                                <w:t>a</w:t>
                              </w:r>
                            </w:p>
                          </w:txbxContent>
                        </wps:txbx>
                        <wps:bodyPr rot="0" vert="horz" wrap="square" lIns="0" tIns="0" rIns="0" bIns="0" anchor="t" anchorCtr="0" upright="1">
                          <a:noAutofit/>
                        </wps:bodyPr>
                      </wps:wsp>
                      <wps:wsp>
                        <wps:cNvPr id="1589725767" name="Text Box 139"/>
                        <wps:cNvSpPr txBox="1">
                          <a:spLocks noChangeArrowheads="1"/>
                        </wps:cNvSpPr>
                        <wps:spPr bwMode="auto">
                          <a:xfrm>
                            <a:off x="4374" y="2964"/>
                            <a:ext cx="270" cy="25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C31C3AA" w14:textId="77777777" w:rsidR="00E6683A" w:rsidRDefault="00E6683A">
                              <w:pPr>
                                <w:rPr>
                                  <w:rFonts w:hint="eastAsia"/>
                                  <w:i/>
                                  <w:iCs/>
                                </w:rPr>
                              </w:pPr>
                              <w:r>
                                <w:rPr>
                                  <w:rFonts w:hint="eastAsia"/>
                                  <w:i/>
                                  <w:iCs/>
                                </w:rPr>
                                <w:t>b</w:t>
                              </w:r>
                            </w:p>
                          </w:txbxContent>
                        </wps:txbx>
                        <wps:bodyPr rot="0" vert="horz" wrap="square" lIns="0" tIns="0" rIns="0" bIns="0" anchor="t" anchorCtr="0" upright="1">
                          <a:noAutofit/>
                        </wps:bodyPr>
                      </wps:wsp>
                      <wps:wsp>
                        <wps:cNvPr id="591711094" name="Text Box 140"/>
                        <wps:cNvSpPr txBox="1">
                          <a:spLocks noChangeArrowheads="1"/>
                        </wps:cNvSpPr>
                        <wps:spPr bwMode="auto">
                          <a:xfrm>
                            <a:off x="5798" y="1914"/>
                            <a:ext cx="644" cy="25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5BB7DA2" w14:textId="77777777" w:rsidR="00E6683A" w:rsidRDefault="00E6683A">
                              <w:pPr>
                                <w:rPr>
                                  <w:rFonts w:hint="eastAsia"/>
                                  <w:i/>
                                  <w:iCs/>
                                </w:rPr>
                              </w:pPr>
                              <w:r>
                                <w:rPr>
                                  <w:rFonts w:hint="eastAsia"/>
                                  <w:i/>
                                  <w:iCs/>
                                </w:rPr>
                                <w:t>I</w:t>
                              </w:r>
                              <w:r>
                                <w:rPr>
                                  <w:rFonts w:hint="eastAsia"/>
                                  <w:i/>
                                  <w:iCs/>
                                  <w:vertAlign w:val="subscript"/>
                                </w:rPr>
                                <w:t>f</w:t>
                              </w:r>
                            </w:p>
                          </w:txbxContent>
                        </wps:txbx>
                        <wps:bodyPr rot="0" vert="horz" wrap="square" lIns="0" tIns="0" rIns="0" bIns="0" anchor="t" anchorCtr="0" upright="1">
                          <a:noAutofit/>
                        </wps:bodyPr>
                      </wps:wsp>
                      <wps:wsp>
                        <wps:cNvPr id="556053220" name="Text Box 141"/>
                        <wps:cNvSpPr txBox="1">
                          <a:spLocks noChangeArrowheads="1"/>
                        </wps:cNvSpPr>
                        <wps:spPr bwMode="auto">
                          <a:xfrm>
                            <a:off x="2152" y="2514"/>
                            <a:ext cx="328" cy="3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8C55E44" w14:textId="77777777" w:rsidR="00E6683A" w:rsidRDefault="00E6683A">
                              <w:pPr>
                                <w:rPr>
                                  <w:rFonts w:hint="eastAsia"/>
                                  <w:i/>
                                  <w:iCs/>
                                </w:rPr>
                              </w:pPr>
                              <w:r>
                                <w:rPr>
                                  <w:i/>
                                  <w:iCs/>
                                </w:rPr>
                                <w:t>I</w:t>
                              </w:r>
                              <w:r>
                                <w:rPr>
                                  <w:rFonts w:hint="eastAsia"/>
                                  <w:i/>
                                  <w:iCs/>
                                  <w:vertAlign w:val="subscript"/>
                                </w:rPr>
                                <w:t xml:space="preserve">s1 </w:t>
                              </w:r>
                            </w:p>
                          </w:txbxContent>
                        </wps:txbx>
                        <wps:bodyPr rot="0" vert="horz" wrap="square" lIns="0" tIns="0" rIns="0" bIns="0" anchor="t" anchorCtr="0" upright="1">
                          <a:noAutofit/>
                        </wps:bodyPr>
                      </wps:wsp>
                      <wps:wsp>
                        <wps:cNvPr id="1375197998" name="Text Box 142"/>
                        <wps:cNvSpPr txBox="1">
                          <a:spLocks noChangeArrowheads="1"/>
                        </wps:cNvSpPr>
                        <wps:spPr bwMode="auto">
                          <a:xfrm>
                            <a:off x="4628" y="2649"/>
                            <a:ext cx="418" cy="25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9B51207" w14:textId="77777777" w:rsidR="00E6683A" w:rsidRDefault="00E6683A">
                              <w:pPr>
                                <w:rPr>
                                  <w:rFonts w:hint="eastAsia"/>
                                  <w:i/>
                                  <w:iCs/>
                                </w:rPr>
                              </w:pPr>
                              <w:r>
                                <w:rPr>
                                  <w:rFonts w:hint="eastAsia"/>
                                  <w:i/>
                                  <w:iCs/>
                                </w:rPr>
                                <w:t>I</w:t>
                              </w:r>
                              <w:r>
                                <w:rPr>
                                  <w:rFonts w:hint="eastAsia"/>
                                  <w:i/>
                                  <w:iCs/>
                                  <w:vertAlign w:val="subscript"/>
                                </w:rPr>
                                <w:t>i</w:t>
                              </w:r>
                            </w:p>
                          </w:txbxContent>
                        </wps:txbx>
                        <wps:bodyPr rot="0" vert="horz" wrap="square" lIns="0" tIns="0" rIns="0" bIns="0" anchor="t" anchorCtr="0" upright="1">
                          <a:noAutofit/>
                        </wps:bodyPr>
                      </wps:wsp>
                      <wps:wsp>
                        <wps:cNvPr id="1157235069" name="Line 143"/>
                        <wps:cNvCnPr>
                          <a:cxnSpLocks noChangeShapeType="1"/>
                        </wps:cNvCnPr>
                        <wps:spPr bwMode="auto">
                          <a:xfrm>
                            <a:off x="2590" y="2634"/>
                            <a:ext cx="406"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048254926" name="Line 144"/>
                        <wps:cNvCnPr>
                          <a:cxnSpLocks noChangeShapeType="1"/>
                        </wps:cNvCnPr>
                        <wps:spPr bwMode="auto">
                          <a:xfrm>
                            <a:off x="4572" y="2619"/>
                            <a:ext cx="406"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7191056" name="Line 145"/>
                        <wps:cNvCnPr>
                          <a:cxnSpLocks noChangeShapeType="1"/>
                        </wps:cNvCnPr>
                        <wps:spPr bwMode="auto">
                          <a:xfrm>
                            <a:off x="5636" y="1884"/>
                            <a:ext cx="406"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81667457" name="Text Box 146"/>
                        <wps:cNvSpPr txBox="1">
                          <a:spLocks noChangeArrowheads="1"/>
                        </wps:cNvSpPr>
                        <wps:spPr bwMode="auto">
                          <a:xfrm>
                            <a:off x="5288" y="2738"/>
                            <a:ext cx="722" cy="2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DEBCCCF" w14:textId="77777777" w:rsidR="00E6683A" w:rsidRDefault="00E6683A">
                              <w:pPr>
                                <w:rPr>
                                  <w:rFonts w:hint="eastAsia"/>
                                </w:rPr>
                              </w:pPr>
                              <w:r>
                                <w:rPr>
                                  <w:rFonts w:hint="eastAsia"/>
                                </w:rPr>
                                <w:t>运</w:t>
                              </w:r>
                              <w:r>
                                <w:rPr>
                                  <w:rFonts w:hint="eastAsia"/>
                                </w:rPr>
                                <w:t xml:space="preserve"> </w:t>
                              </w:r>
                              <w:r>
                                <w:rPr>
                                  <w:rFonts w:hint="eastAsia"/>
                                </w:rPr>
                                <w:t>放</w:t>
                              </w:r>
                            </w:p>
                          </w:txbxContent>
                        </wps:txbx>
                        <wps:bodyPr rot="0" vert="horz" wrap="square" lIns="0" tIns="0" rIns="0" bIns="0" anchor="t" anchorCtr="0" upright="1">
                          <a:noAutofit/>
                        </wps:bodyPr>
                      </wps:wsp>
                      <wps:wsp>
                        <wps:cNvPr id="1769897011" name="Line 147"/>
                        <wps:cNvCnPr>
                          <a:cxnSpLocks noChangeShapeType="1"/>
                        </wps:cNvCnPr>
                        <wps:spPr bwMode="auto">
                          <a:xfrm>
                            <a:off x="4370" y="3285"/>
                            <a:ext cx="0" cy="37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46281253" name="Line 148"/>
                        <wps:cNvCnPr>
                          <a:cxnSpLocks noChangeShapeType="1"/>
                        </wps:cNvCnPr>
                        <wps:spPr bwMode="auto">
                          <a:xfrm>
                            <a:off x="4289" y="4522"/>
                            <a:ext cx="2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20392422" name="Line 149"/>
                        <wps:cNvCnPr>
                          <a:cxnSpLocks noChangeShapeType="1"/>
                        </wps:cNvCnPr>
                        <wps:spPr bwMode="auto">
                          <a:xfrm>
                            <a:off x="4327" y="4588"/>
                            <a:ext cx="14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59179711" name="Line 150"/>
                        <wps:cNvCnPr>
                          <a:cxnSpLocks noChangeShapeType="1"/>
                        </wps:cNvCnPr>
                        <wps:spPr bwMode="auto">
                          <a:xfrm>
                            <a:off x="4357" y="4648"/>
                            <a:ext cx="97"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572258981" name="Line 151"/>
                        <wps:cNvCnPr>
                          <a:cxnSpLocks noChangeShapeType="1"/>
                        </wps:cNvCnPr>
                        <wps:spPr bwMode="auto">
                          <a:xfrm>
                            <a:off x="4394" y="4050"/>
                            <a:ext cx="0" cy="4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67077920" name="Rectangle 152"/>
                        <wps:cNvSpPr>
                          <a:spLocks noChangeArrowheads="1"/>
                        </wps:cNvSpPr>
                        <wps:spPr bwMode="auto">
                          <a:xfrm>
                            <a:off x="4304" y="3660"/>
                            <a:ext cx="194" cy="3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948394345" name="Text Box 153"/>
                        <wps:cNvSpPr txBox="1">
                          <a:spLocks noChangeArrowheads="1"/>
                        </wps:cNvSpPr>
                        <wps:spPr bwMode="auto">
                          <a:xfrm>
                            <a:off x="4570" y="3717"/>
                            <a:ext cx="406" cy="25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D5756B2" w14:textId="77777777" w:rsidR="00E6683A" w:rsidRDefault="00E6683A">
                              <w:pPr>
                                <w:rPr>
                                  <w:rFonts w:hint="eastAsia"/>
                                  <w:i/>
                                  <w:iCs/>
                                </w:rPr>
                              </w:pPr>
                              <w:r>
                                <w:rPr>
                                  <w:rFonts w:hint="eastAsia"/>
                                  <w:i/>
                                  <w:iCs/>
                                </w:rPr>
                                <w:t>R</w:t>
                              </w:r>
                            </w:p>
                          </w:txbxContent>
                        </wps:txbx>
                        <wps:bodyPr rot="0" vert="horz" wrap="square" lIns="0" tIns="0" rIns="0" bIns="0" anchor="t" anchorCtr="0" upright="1">
                          <a:noAutofit/>
                        </wps:bodyPr>
                      </wps:wsp>
                      <wps:wsp>
                        <wps:cNvPr id="1667834789" name="Line 154"/>
                        <wps:cNvCnPr>
                          <a:cxnSpLocks noChangeShapeType="1"/>
                        </wps:cNvCnPr>
                        <wps:spPr bwMode="auto">
                          <a:xfrm>
                            <a:off x="3448" y="2310"/>
                            <a:ext cx="0" cy="285"/>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312328365" name="Line 155"/>
                        <wps:cNvCnPr>
                          <a:cxnSpLocks noChangeShapeType="1"/>
                        </wps:cNvCnPr>
                        <wps:spPr bwMode="auto">
                          <a:xfrm>
                            <a:off x="3628" y="2304"/>
                            <a:ext cx="0" cy="285"/>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g:grpSp>
                        <wpg:cNvPr id="822686721" name="Group 156"/>
                        <wpg:cNvGrpSpPr>
                          <a:grpSpLocks/>
                        </wpg:cNvGrpSpPr>
                        <wpg:grpSpPr bwMode="auto">
                          <a:xfrm>
                            <a:off x="5196" y="2322"/>
                            <a:ext cx="300" cy="991"/>
                            <a:chOff x="5496" y="11426"/>
                            <a:chExt cx="300" cy="991"/>
                          </a:xfrm>
                        </wpg:grpSpPr>
                        <wps:wsp>
                          <wps:cNvPr id="958563391" name="Text Box 157"/>
                          <wps:cNvSpPr txBox="1">
                            <a:spLocks noChangeArrowheads="1"/>
                          </wps:cNvSpPr>
                          <wps:spPr bwMode="auto">
                            <a:xfrm>
                              <a:off x="5496" y="11426"/>
                              <a:ext cx="285" cy="33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2FAAB5A" w14:textId="77777777" w:rsidR="00E6683A" w:rsidRDefault="00E6683A">
                                <w:pPr>
                                  <w:rPr>
                                    <w:rFonts w:hint="eastAsia"/>
                                  </w:rPr>
                                </w:pPr>
                                <w:r>
                                  <w:fldChar w:fldCharType="begin"/>
                                </w:r>
                                <w:r>
                                  <w:instrText xml:space="preserve"> </w:instrText>
                                </w:r>
                                <w:r>
                                  <w:rPr>
                                    <w:rFonts w:hint="eastAsia"/>
                                  </w:rPr>
                                  <w:instrText>eq \o\ac(</w:instrText>
                                </w:r>
                                <w:r>
                                  <w:rPr>
                                    <w:rFonts w:hint="eastAsia"/>
                                  </w:rPr>
                                  <w:instrText>○</w:instrText>
                                </w:r>
                                <w:r>
                                  <w:rPr>
                                    <w:rFonts w:hint="eastAsia"/>
                                  </w:rPr>
                                  <w:instrText>,</w:instrText>
                                </w:r>
                                <w:r>
                                  <w:rPr>
                                    <w:rFonts w:ascii="宋体" w:hint="eastAsia"/>
                                    <w:position w:val="2"/>
                                    <w:sz w:val="14"/>
                                  </w:rPr>
                                  <w:instrText>－</w:instrText>
                                </w:r>
                                <w:r>
                                  <w:rPr>
                                    <w:rFonts w:hint="eastAsia"/>
                                  </w:rPr>
                                  <w:instrText>)</w:instrText>
                                </w:r>
                                <w:r>
                                  <w:fldChar w:fldCharType="end"/>
                                </w:r>
                              </w:p>
                            </w:txbxContent>
                          </wps:txbx>
                          <wps:bodyPr rot="0" vert="horz" wrap="square" lIns="0" tIns="0" rIns="0" bIns="0" anchor="t" anchorCtr="0" upright="1">
                            <a:noAutofit/>
                          </wps:bodyPr>
                        </wps:wsp>
                        <wps:wsp>
                          <wps:cNvPr id="1227860880" name="Text Box 158"/>
                          <wps:cNvSpPr txBox="1">
                            <a:spLocks noChangeArrowheads="1"/>
                          </wps:cNvSpPr>
                          <wps:spPr bwMode="auto">
                            <a:xfrm>
                              <a:off x="5511" y="12087"/>
                              <a:ext cx="285" cy="33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2811FC2" w14:textId="77777777" w:rsidR="00E6683A" w:rsidRDefault="00E6683A">
                                <w:pPr>
                                  <w:rPr>
                                    <w:rFonts w:hint="eastAsia"/>
                                  </w:rPr>
                                </w:pPr>
                                <w:r>
                                  <w:fldChar w:fldCharType="begin"/>
                                </w:r>
                                <w:r>
                                  <w:instrText xml:space="preserve"> </w:instrText>
                                </w:r>
                                <w:r>
                                  <w:rPr>
                                    <w:rFonts w:hint="eastAsia"/>
                                  </w:rPr>
                                  <w:instrText>eq \o\ac(</w:instrText>
                                </w:r>
                                <w:r>
                                  <w:rPr>
                                    <w:rFonts w:hint="eastAsia"/>
                                  </w:rPr>
                                  <w:instrText>○</w:instrText>
                                </w:r>
                                <w:r>
                                  <w:rPr>
                                    <w:rFonts w:hint="eastAsia"/>
                                  </w:rPr>
                                  <w:instrText>,</w:instrText>
                                </w:r>
                                <w:r>
                                  <w:rPr>
                                    <w:rFonts w:ascii="宋体" w:hint="eastAsia"/>
                                    <w:position w:val="2"/>
                                    <w:sz w:val="14"/>
                                  </w:rPr>
                                  <w:instrText>＋</w:instrText>
                                </w:r>
                                <w:r>
                                  <w:rPr>
                                    <w:rFonts w:hint="eastAsia"/>
                                  </w:rPr>
                                  <w:instrText>)</w:instrText>
                                </w:r>
                                <w:r>
                                  <w:fldChar w:fldCharType="end"/>
                                </w:r>
                              </w:p>
                            </w:txbxContent>
                          </wps:txbx>
                          <wps:bodyPr rot="0" vert="horz" wrap="square" lIns="0" tIns="0" rIns="0" bIns="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31FECF23" id="Group 119" o:spid="_x0000_s1242" style="position:absolute;left:0;text-align:left;margin-left:17.6pt;margin-top:35.7pt;width:310.1pt;height:168.95pt;z-index:251660800" coordorigin="2152,1269" coordsize="6202,33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">
                <v:shape id="AutoShape 120" o:spid="_x0000_s1243" type="#_x0000_t5" style="position:absolute;left:5174;top:2106;width:1350;height:1470;rotation:-90;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"/>
                <v:line id="Line 121" o:spid="_x0000_s1244" style="position:absolute;flip:y;visibility:visible;mso-wrap-style:square" from="3614,2412" to="5114,24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"/>
                <v:line id="Line 122" o:spid="_x0000_s1245" style="position:absolute;visibility:visible;mso-wrap-style:square" from="4379,3281" to="5114,32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"/>
                <v:line id="Line 123" o:spid="_x0000_s1246" style="position:absolute;visibility:visible;mso-wrap-style:square" from="2621,2427" to="3416,24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"/>
                <v:oval id="Oval 124" o:spid="_x0000_s1247" style="position:absolute;left:2516;top:2382;width:105;height: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"/>
                <v:oval id="Oval 125" o:spid="_x0000_s1248" style="position:absolute;left:4589;top:2352;width:105;height: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"/>
                <v:line id="Line 126" o:spid="_x0000_s1249" style="position:absolute;visibility:visible;mso-wrap-style:square" from="6534,2846" to="8214,28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"/>
                <v:oval id="Oval 127" o:spid="_x0000_s1250" style="position:absolute;left:7069;top:2786;width:105;height: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"/>
                <v:oval id="Oval 128" o:spid="_x0000_s1251" style="position:absolute;left:8123;top:2786;width:105;height: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"/>
                <v:line id="Line 129" o:spid="_x0000_s1252" style="position:absolute;flip:y;visibility:visible;mso-wrap-style:square" from="4632,1692" to="4632,23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"/>
                <v:line id="Line 130" o:spid="_x0000_s1253" style="position:absolute;flip:y;visibility:visible;mso-wrap-style:square" from="7116,1669" to="7116,28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"/>
                <v:rect id="Rectangle 131" o:spid="_x0000_s1254" style="position:absolute;left:5626;top:1584;width:436;height:2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"/>
                <v:line id="Line 132" o:spid="_x0000_s1255" style="position:absolute;visibility:visible;mso-wrap-style:square" from="4634,1689" to="5612,16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"/>
                <v:line id="Line 133" o:spid="_x0000_s1256" style="position:absolute;visibility:visible;mso-wrap-style:square" from="6052,1677" to="7105,16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"/>
                <v:shape id="Text Box 134" o:spid="_x0000_s1257" type="#_x0000_t202" style="position:absolute;left:7948;top:2472;width:406;height: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" stroked="f">
                  <v:textbox inset="0,0,0,0">
                    <w:txbxContent>
                      <w:p w14:paraId="52438F19" w14:textId="77777777" w:rsidR="00E6683A" w:rsidRDefault="00E6683A">
                        <w:pPr>
                          <w:rPr>
                            <w:rFonts w:hint="eastAsia"/>
                          </w:rPr>
                        </w:pPr>
                        <w:r>
                          <w:rPr>
                            <w:rFonts w:hint="eastAsia"/>
                            <w:i/>
                            <w:iCs/>
                          </w:rPr>
                          <w:t>U</w:t>
                        </w:r>
                        <w:r>
                          <w:rPr>
                            <w:rFonts w:hint="eastAsia"/>
                          </w:rPr>
                          <w:t>o</w:t>
                        </w:r>
                      </w:p>
                    </w:txbxContent>
                  </v:textbox>
                </v:shape>
                <v:shape id="Text Box 135" o:spid="_x0000_s1258" type="#_x0000_t202" style="position:absolute;left:2406;top:2064;width:406;height: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" stroked="f">
                  <v:textbox inset="0,0,0,0">
                    <w:txbxContent>
                      <w:p w14:paraId="0F826D1E" w14:textId="77777777" w:rsidR="00E6683A" w:rsidRDefault="00E6683A">
                        <w:pPr>
                          <w:rPr>
                            <w:rFonts w:hint="eastAsia"/>
                            <w:i/>
                            <w:iCs/>
                          </w:rPr>
                        </w:pPr>
                        <w:r>
                          <w:rPr>
                            <w:rFonts w:hint="eastAsia"/>
                            <w:i/>
                            <w:iCs/>
                          </w:rPr>
                          <w:t>U</w:t>
                        </w:r>
                        <w:r>
                          <w:rPr>
                            <w:rFonts w:hint="eastAsia"/>
                            <w:i/>
                            <w:iCs/>
                            <w:vertAlign w:val="subscript"/>
                          </w:rPr>
                          <w:t>s1</w:t>
                        </w:r>
                      </w:p>
                    </w:txbxContent>
                  </v:textbox>
                </v:shape>
                <v:shape id="Text Box 136" o:spid="_x0000_s1259" type="#_x0000_t202" style="position:absolute;left:3366;top:2007;width:406;height: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" stroked="f">
                  <v:textbox inset="0,0,0,0">
                    <w:txbxContent>
                      <w:p w14:paraId="4828793D" w14:textId="77777777" w:rsidR="00E6683A" w:rsidRDefault="00E6683A">
                        <w:pPr>
                          <w:rPr>
                            <w:rFonts w:hint="eastAsia"/>
                            <w:i/>
                            <w:iCs/>
                          </w:rPr>
                        </w:pPr>
                        <w:r>
                          <w:rPr>
                            <w:rFonts w:hint="eastAsia"/>
                            <w:i/>
                            <w:iCs/>
                          </w:rPr>
                          <w:t>C</w:t>
                        </w:r>
                        <w:r>
                          <w:rPr>
                            <w:rFonts w:hint="eastAsia"/>
                            <w:i/>
                            <w:iCs/>
                            <w:vertAlign w:val="subscript"/>
                          </w:rPr>
                          <w:t>1</w:t>
                        </w:r>
                      </w:p>
                    </w:txbxContent>
                  </v:textbox>
                </v:shape>
                <v:shape id="Text Box 137" o:spid="_x0000_s1260" type="#_x0000_t202" style="position:absolute;left:5664;top:1269;width:406;height: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" stroked="f">
                  <v:textbox inset="0,0,0,0">
                    <w:txbxContent>
                      <w:p w14:paraId="04366B8F" w14:textId="77777777" w:rsidR="00E6683A" w:rsidRDefault="00E6683A">
                        <w:pPr>
                          <w:rPr>
                            <w:rFonts w:hint="eastAsia"/>
                            <w:i/>
                            <w:iCs/>
                          </w:rPr>
                        </w:pPr>
                        <w:r>
                          <w:rPr>
                            <w:rFonts w:hint="eastAsia"/>
                            <w:i/>
                            <w:iCs/>
                          </w:rPr>
                          <w:t>R</w:t>
                        </w:r>
                        <w:r>
                          <w:rPr>
                            <w:rFonts w:hint="eastAsia"/>
                            <w:i/>
                            <w:iCs/>
                            <w:vertAlign w:val="subscript"/>
                          </w:rPr>
                          <w:t>f</w:t>
                        </w:r>
                      </w:p>
                    </w:txbxContent>
                  </v:textbox>
                </v:shape>
                <v:shape id="Text Box 138" o:spid="_x0000_s1261" type="#_x0000_t202" style="position:absolute;left:4674;top:2019;width:270;height: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" stroked="f">
                  <v:textbox inset="0,0,0,0">
                    <w:txbxContent>
                      <w:p w14:paraId="563F3CFF" w14:textId="77777777" w:rsidR="00E6683A" w:rsidRDefault="00E6683A">
                        <w:pPr>
                          <w:rPr>
                            <w:rFonts w:hint="eastAsia"/>
                            <w:i/>
                            <w:iCs/>
                          </w:rPr>
                        </w:pPr>
                        <w:r>
                          <w:rPr>
                            <w:rFonts w:hint="eastAsia"/>
                            <w:i/>
                            <w:iCs/>
                          </w:rPr>
                          <w:t>a</w:t>
                        </w:r>
                      </w:p>
                    </w:txbxContent>
                  </v:textbox>
                </v:shape>
                <v:shape id="Text Box 139" o:spid="_x0000_s1262" type="#_x0000_t202" style="position:absolute;left:4374;top:2964;width:270;height: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" stroked="f">
                  <v:textbox inset="0,0,0,0">
                    <w:txbxContent>
                      <w:p w14:paraId="3C31C3AA" w14:textId="77777777" w:rsidR="00E6683A" w:rsidRDefault="00E6683A">
                        <w:pPr>
                          <w:rPr>
                            <w:rFonts w:hint="eastAsia"/>
                            <w:i/>
                            <w:iCs/>
                          </w:rPr>
                        </w:pPr>
                        <w:r>
                          <w:rPr>
                            <w:rFonts w:hint="eastAsia"/>
                            <w:i/>
                            <w:iCs/>
                          </w:rPr>
                          <w:t>b</w:t>
                        </w:r>
                      </w:p>
                    </w:txbxContent>
                  </v:textbox>
                </v:shape>
                <v:shape id="Text Box 140" o:spid="_x0000_s1263" type="#_x0000_t202" style="position:absolute;left:5798;top:1914;width:644;height: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" stroked="f">
                  <v:textbox inset="0,0,0,0">
                    <w:txbxContent>
                      <w:p w14:paraId="25BB7DA2" w14:textId="77777777" w:rsidR="00E6683A" w:rsidRDefault="00E6683A">
                        <w:pPr>
                          <w:rPr>
                            <w:rFonts w:hint="eastAsia"/>
                            <w:i/>
                            <w:iCs/>
                          </w:rPr>
                        </w:pPr>
                        <w:r>
                          <w:rPr>
                            <w:rFonts w:hint="eastAsia"/>
                            <w:i/>
                            <w:iCs/>
                          </w:rPr>
                          <w:t>I</w:t>
                        </w:r>
                        <w:r>
                          <w:rPr>
                            <w:rFonts w:hint="eastAsia"/>
                            <w:i/>
                            <w:iCs/>
                            <w:vertAlign w:val="subscript"/>
                          </w:rPr>
                          <w:t>f</w:t>
                        </w:r>
                      </w:p>
                    </w:txbxContent>
                  </v:textbox>
                </v:shape>
                <v:shape id="Text Box 141" o:spid="_x0000_s1264" type="#_x0000_t202" style="position:absolute;left:2152;top:2514;width:328;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" stroked="f">
                  <v:textbox inset="0,0,0,0">
                    <w:txbxContent>
                      <w:p w14:paraId="48C55E44" w14:textId="77777777" w:rsidR="00E6683A" w:rsidRDefault="00E6683A">
                        <w:pPr>
                          <w:rPr>
                            <w:rFonts w:hint="eastAsia"/>
                            <w:i/>
                            <w:iCs/>
                          </w:rPr>
                        </w:pPr>
                        <w:r>
                          <w:rPr>
                            <w:i/>
                            <w:iCs/>
                          </w:rPr>
                          <w:t>I</w:t>
                        </w:r>
                        <w:r>
                          <w:rPr>
                            <w:rFonts w:hint="eastAsia"/>
                            <w:i/>
                            <w:iCs/>
                            <w:vertAlign w:val="subscript"/>
                          </w:rPr>
                          <w:t xml:space="preserve">s1 </w:t>
                        </w:r>
                      </w:p>
                    </w:txbxContent>
                  </v:textbox>
                </v:shape>
                <v:shape id="Text Box 142" o:spid="_x0000_s1265" type="#_x0000_t202" style="position:absolute;left:4628;top:2649;width:418;height: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" stroked="f">
                  <v:textbox inset="0,0,0,0">
                    <w:txbxContent>
                      <w:p w14:paraId="59B51207" w14:textId="77777777" w:rsidR="00E6683A" w:rsidRDefault="00E6683A">
                        <w:pPr>
                          <w:rPr>
                            <w:rFonts w:hint="eastAsia"/>
                            <w:i/>
                            <w:iCs/>
                          </w:rPr>
                        </w:pPr>
                        <w:r>
                          <w:rPr>
                            <w:rFonts w:hint="eastAsia"/>
                            <w:i/>
                            <w:iCs/>
                          </w:rPr>
                          <w:t>I</w:t>
                        </w:r>
                        <w:r>
                          <w:rPr>
                            <w:rFonts w:hint="eastAsia"/>
                            <w:i/>
                            <w:iCs/>
                            <w:vertAlign w:val="subscript"/>
                          </w:rPr>
                          <w:t>i</w:t>
                        </w:r>
                      </w:p>
                    </w:txbxContent>
                  </v:textbox>
                </v:shape>
                <v:line id="Line 143" o:spid="_x0000_s1266" style="position:absolute;visibility:visible;mso-wrap-style:square" from="2590,2634" to="2996,26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">
                  <v:stroke endarrow="block"/>
                </v:line>
                <v:line id="Line 144" o:spid="_x0000_s1267" style="position:absolute;visibility:visible;mso-wrap-style:square" from="4572,2619" to="4978,26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">
                  <v:stroke endarrow="block"/>
                </v:line>
                <v:line id="Line 145" o:spid="_x0000_s1268" style="position:absolute;visibility:visible;mso-wrap-style:square" from="5636,1884" to="6042,18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">
                  <v:stroke endarrow="block"/>
                </v:line>
                <v:shape id="Text Box 146" o:spid="_x0000_s1269" type="#_x0000_t202" style="position:absolute;left:5288;top:2738;width:722;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" stroked="f">
                  <v:textbox inset="0,0,0,0">
                    <w:txbxContent>
                      <w:p w14:paraId="0DEBCCCF" w14:textId="77777777" w:rsidR="00E6683A" w:rsidRDefault="00E6683A">
                        <w:pPr>
                          <w:rPr>
                            <w:rFonts w:hint="eastAsia"/>
                          </w:rPr>
                        </w:pPr>
                        <w:r>
                          <w:rPr>
                            <w:rFonts w:hint="eastAsia"/>
                          </w:rPr>
                          <w:t>运</w:t>
                        </w:r>
                        <w:r>
                          <w:rPr>
                            <w:rFonts w:hint="eastAsia"/>
                          </w:rPr>
                          <w:t xml:space="preserve"> </w:t>
                        </w:r>
                        <w:r>
                          <w:rPr>
                            <w:rFonts w:hint="eastAsia"/>
                          </w:rPr>
                          <w:t>放</w:t>
                        </w:r>
                      </w:p>
                    </w:txbxContent>
                  </v:textbox>
                </v:shape>
                <v:line id="Line 147" o:spid="_x0000_s1270" style="position:absolute;visibility:visible;mso-wrap-style:square" from="4370,3285" to="4370,36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"/>
                <v:line id="Line 148" o:spid="_x0000_s1271" style="position:absolute;visibility:visible;mso-wrap-style:square" from="4289,4522" to="4499,45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"/>
                <v:line id="Line 149" o:spid="_x0000_s1272" style="position:absolute;visibility:visible;mso-wrap-style:square" from="4327,4588" to="4469,45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"/>
                <v:line id="Line 150" o:spid="_x0000_s1273" style="position:absolute;visibility:visible;mso-wrap-style:square" from="4357,4648" to="4454,46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" strokeweight="1.5pt"/>
                <v:line id="Line 151" o:spid="_x0000_s1274" style="position:absolute;visibility:visible;mso-wrap-style:square" from="4394,4050" to="4394,44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"/>
                <v:rect id="Rectangle 152" o:spid="_x0000_s1275" style="position:absolute;left:4304;top:3660;width:194;height:3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"/>
                <v:shape id="Text Box 153" o:spid="_x0000_s1276" type="#_x0000_t202" style="position:absolute;left:4570;top:3717;width:406;height: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" stroked="f">
                  <v:textbox inset="0,0,0,0">
                    <w:txbxContent>
                      <w:p w14:paraId="2D5756B2" w14:textId="77777777" w:rsidR="00E6683A" w:rsidRDefault="00E6683A">
                        <w:pPr>
                          <w:rPr>
                            <w:rFonts w:hint="eastAsia"/>
                            <w:i/>
                            <w:iCs/>
                          </w:rPr>
                        </w:pPr>
                        <w:r>
                          <w:rPr>
                            <w:rFonts w:hint="eastAsia"/>
                            <w:i/>
                            <w:iCs/>
                          </w:rPr>
                          <w:t>R</w:t>
                        </w:r>
                      </w:p>
                    </w:txbxContent>
                  </v:textbox>
                </v:shape>
                <v:line id="Line 154" o:spid="_x0000_s1277" style="position:absolute;visibility:visible;mso-wrap-style:square" from="3448,2310" to="3448,25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" strokeweight="1.5pt"/>
                <v:line id="Line 155" o:spid="_x0000_s1278" style="position:absolute;visibility:visible;mso-wrap-style:square" from="3628,2304" to="3628,25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" strokeweight="1.5pt"/>
                <v:group id="Group 156" o:spid="_x0000_s1279" style="position:absolute;left:5196;top:2322;width:300;height:991" coordorigin="5496,11426" coordsize="300,9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">
                  <v:shape id="Text Box 157" o:spid="_x0000_s1280" type="#_x0000_t202" style="position:absolute;left:5496;top:11426;width:285;height:3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" stroked="f">
                    <v:textbox inset="0,0,0,0">
                      <w:txbxContent>
                        <w:p w14:paraId="12FAAB5A" w14:textId="77777777" w:rsidR="00E6683A" w:rsidRDefault="00E6683A">
                          <w:pPr>
                            <w:rPr>
                              <w:rFonts w:hint="eastAsia"/>
                            </w:rPr>
                          </w:pPr>
                          <w:r>
                            <w:fldChar w:fldCharType="begin"/>
                          </w:r>
                          <w:r>
                            <w:instrText xml:space="preserve"> </w:instrText>
                          </w:r>
                          <w:r>
                            <w:rPr>
                              <w:rFonts w:hint="eastAsia"/>
                            </w:rPr>
                            <w:instrText>eq \o\ac(</w:instrText>
                          </w:r>
                          <w:r>
                            <w:rPr>
                              <w:rFonts w:hint="eastAsia"/>
                            </w:rPr>
                            <w:instrText>○</w:instrText>
                          </w:r>
                          <w:r>
                            <w:rPr>
                              <w:rFonts w:hint="eastAsia"/>
                            </w:rPr>
                            <w:instrText>,</w:instrText>
                          </w:r>
                          <w:r>
                            <w:rPr>
                              <w:rFonts w:ascii="宋体" w:hint="eastAsia"/>
                              <w:position w:val="2"/>
                              <w:sz w:val="14"/>
                            </w:rPr>
                            <w:instrText>－</w:instrText>
                          </w:r>
                          <w:r>
                            <w:rPr>
                              <w:rFonts w:hint="eastAsia"/>
                            </w:rPr>
                            <w:instrText>)</w:instrText>
                          </w:r>
                          <w:r>
                            <w:fldChar w:fldCharType="end"/>
                          </w:r>
                        </w:p>
                      </w:txbxContent>
                    </v:textbox>
                  </v:shape>
                  <v:shape id="Text Box 158" o:spid="_x0000_s1281" type="#_x0000_t202" style="position:absolute;left:5511;top:12087;width:285;height:3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" stroked="f">
                    <v:textbox inset="0,0,0,0">
                      <w:txbxContent>
                        <w:p w14:paraId="62811FC2" w14:textId="77777777" w:rsidR="00E6683A" w:rsidRDefault="00E6683A">
                          <w:pPr>
                            <w:rPr>
                              <w:rFonts w:hint="eastAsia"/>
                            </w:rPr>
                          </w:pPr>
                          <w:r>
                            <w:fldChar w:fldCharType="begin"/>
                          </w:r>
                          <w:r>
                            <w:instrText xml:space="preserve"> </w:instrText>
                          </w:r>
                          <w:r>
                            <w:rPr>
                              <w:rFonts w:hint="eastAsia"/>
                            </w:rPr>
                            <w:instrText>eq \o\ac(</w:instrText>
                          </w:r>
                          <w:r>
                            <w:rPr>
                              <w:rFonts w:hint="eastAsia"/>
                            </w:rPr>
                            <w:instrText>○</w:instrText>
                          </w:r>
                          <w:r>
                            <w:rPr>
                              <w:rFonts w:hint="eastAsia"/>
                            </w:rPr>
                            <w:instrText>,</w:instrText>
                          </w:r>
                          <w:r>
                            <w:rPr>
                              <w:rFonts w:ascii="宋体" w:hint="eastAsia"/>
                              <w:position w:val="2"/>
                              <w:sz w:val="14"/>
                            </w:rPr>
                            <w:instrText>＋</w:instrText>
                          </w:r>
                          <w:r>
                            <w:rPr>
                              <w:rFonts w:hint="eastAsia"/>
                            </w:rPr>
                            <w:instrText>)</w:instrText>
                          </w:r>
                          <w:r>
                            <w:fldChar w:fldCharType="end"/>
                          </w:r>
                        </w:p>
                      </w:txbxContent>
                    </v:textbox>
                  </v:shape>
                </v:group>
                <w10:wrap type="topAndBottom"/>
              </v:group>
            </w:pict>
          </mc:Fallback>
        </mc:AlternateContent>
      </w:r>
    </w:p>
    <w:p w14:paraId="29130206" w14:textId="77777777" w:rsidR="00E6683A" w:rsidRPr="00FB31B5" w:rsidRDefault="00E6683A">
      <w:pPr>
        <w:rPr>
          <w:rFonts w:hint="eastAsia"/>
          <w:noProof/>
          <w:sz w:val="20"/>
        </w:rPr>
      </w:pPr>
    </w:p>
    <w:p w14:paraId="594167BC" w14:textId="77777777" w:rsidR="00E6683A" w:rsidRPr="00FB31B5" w:rsidRDefault="00E6683A">
      <w:pPr>
        <w:ind w:firstLineChars="1700" w:firstLine="3570"/>
        <w:rPr>
          <w:rFonts w:hint="eastAsia"/>
        </w:rPr>
      </w:pPr>
      <w:r w:rsidRPr="00FB31B5">
        <w:rPr>
          <w:rFonts w:hint="eastAsia"/>
        </w:rPr>
        <w:t>图</w:t>
      </w:r>
      <w:r w:rsidRPr="00FB31B5">
        <w:rPr>
          <w:rFonts w:hint="eastAsia"/>
        </w:rPr>
        <w:t>2</w:t>
      </w:r>
      <w:r w:rsidRPr="00FB31B5">
        <w:rPr>
          <w:rFonts w:hint="eastAsia"/>
        </w:rPr>
        <w:t>—</w:t>
      </w:r>
      <w:r w:rsidRPr="00FB31B5">
        <w:rPr>
          <w:rFonts w:hint="eastAsia"/>
        </w:rPr>
        <w:t>13</w:t>
      </w:r>
      <w:r w:rsidRPr="00FB31B5">
        <w:rPr>
          <w:rFonts w:hint="eastAsia"/>
          <w:noProof/>
          <w:sz w:val="20"/>
        </w:rPr>
        <w:t>（</w:t>
      </w:r>
      <w:r w:rsidRPr="00FB31B5">
        <w:rPr>
          <w:rFonts w:hint="eastAsia"/>
          <w:noProof/>
          <w:sz w:val="20"/>
        </w:rPr>
        <w:t>c</w:t>
      </w:r>
      <w:r w:rsidRPr="00FB31B5">
        <w:rPr>
          <w:rFonts w:hint="eastAsia"/>
          <w:noProof/>
          <w:sz w:val="20"/>
        </w:rPr>
        <w:t>）</w:t>
      </w:r>
    </w:p>
    <w:p w14:paraId="3D35830B" w14:textId="77777777" w:rsidR="00E6683A" w:rsidRPr="00FB31B5" w:rsidRDefault="00E6683A">
      <w:pPr>
        <w:rPr>
          <w:rFonts w:hint="eastAsia"/>
        </w:rPr>
      </w:pPr>
    </w:p>
    <w:p w14:paraId="48F11E7A" w14:textId="69984B31" w:rsidR="00E6683A" w:rsidRPr="00FB31B5" w:rsidRDefault="00393742">
      <w:pPr>
        <w:rPr>
          <w:rFonts w:hint="eastAsia"/>
        </w:rPr>
      </w:pPr>
      <w:r w:rsidRPr="00FB31B5">
        <w:rPr>
          <w:noProof/>
          <w:sz w:val="20"/>
        </w:rPr>
        <mc:AlternateContent>
          <mc:Choice Requires="wpg">
            <w:drawing>
              <wp:anchor distT="0" distB="0" distL="114300" distR="114300" simplePos="0" relativeHeight="251661824" behindDoc="0" locked="0" layoutInCell="1" allowOverlap="1" wp14:anchorId="175D2F3C" wp14:editId="705E3807">
                <wp:simplePos x="0" y="0"/>
                <wp:positionH relativeFrom="column">
                  <wp:posOffset>204470</wp:posOffset>
                </wp:positionH>
                <wp:positionV relativeFrom="paragraph">
                  <wp:posOffset>236855</wp:posOffset>
                </wp:positionV>
                <wp:extent cx="3938270" cy="2197100"/>
                <wp:effectExtent l="2540" t="4445" r="2540" b="17780"/>
                <wp:wrapTopAndBottom/>
                <wp:docPr id="330681341" name="Group 1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938270" cy="2197100"/>
                          <a:chOff x="2468" y="9982"/>
                          <a:chExt cx="6202" cy="3460"/>
                        </a:xfrm>
                      </wpg:grpSpPr>
                      <wpg:grpSp>
                        <wpg:cNvPr id="1696648457" name="Group 160"/>
                        <wpg:cNvGrpSpPr>
                          <a:grpSpLocks/>
                        </wpg:cNvGrpSpPr>
                        <wpg:grpSpPr bwMode="auto">
                          <a:xfrm>
                            <a:off x="2468" y="9982"/>
                            <a:ext cx="6202" cy="3460"/>
                            <a:chOff x="2468" y="5193"/>
                            <a:chExt cx="6202" cy="3460"/>
                          </a:xfrm>
                        </wpg:grpSpPr>
                        <wps:wsp>
                          <wps:cNvPr id="2000796368" name="AutoShape 161"/>
                          <wps:cNvSpPr>
                            <a:spLocks noChangeArrowheads="1"/>
                          </wps:cNvSpPr>
                          <wps:spPr bwMode="auto">
                            <a:xfrm rot="5400000" flipH="1">
                              <a:off x="5490" y="6111"/>
                              <a:ext cx="1350" cy="1470"/>
                            </a:xfrm>
                            <a:prstGeom prst="triangle">
                              <a:avLst>
                                <a:gd name="adj" fmla="val 50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2071536147" name="Line 162"/>
                          <wps:cNvCnPr>
                            <a:cxnSpLocks noChangeShapeType="1"/>
                          </wps:cNvCnPr>
                          <wps:spPr bwMode="auto">
                            <a:xfrm flipV="1">
                              <a:off x="4094" y="6417"/>
                              <a:ext cx="1336"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81905060" name="Line 163"/>
                          <wps:cNvCnPr>
                            <a:cxnSpLocks noChangeShapeType="1"/>
                          </wps:cNvCnPr>
                          <wps:spPr bwMode="auto">
                            <a:xfrm>
                              <a:off x="4695" y="7286"/>
                              <a:ext cx="7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39113576" name="Rectangle 164"/>
                          <wps:cNvSpPr>
                            <a:spLocks noChangeArrowheads="1"/>
                          </wps:cNvSpPr>
                          <wps:spPr bwMode="auto">
                            <a:xfrm>
                              <a:off x="3672" y="6327"/>
                              <a:ext cx="420" cy="1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550715338" name="Line 165"/>
                          <wps:cNvCnPr>
                            <a:cxnSpLocks noChangeShapeType="1"/>
                          </wps:cNvCnPr>
                          <wps:spPr bwMode="auto">
                            <a:xfrm>
                              <a:off x="2937" y="6432"/>
                              <a:ext cx="7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48113373" name="Oval 166"/>
                          <wps:cNvSpPr>
                            <a:spLocks noChangeArrowheads="1"/>
                          </wps:cNvSpPr>
                          <wps:spPr bwMode="auto">
                            <a:xfrm>
                              <a:off x="2832" y="6387"/>
                              <a:ext cx="105" cy="105"/>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245217091" name="Oval 167"/>
                          <wps:cNvSpPr>
                            <a:spLocks noChangeArrowheads="1"/>
                          </wps:cNvSpPr>
                          <wps:spPr bwMode="auto">
                            <a:xfrm>
                              <a:off x="4905" y="6357"/>
                              <a:ext cx="105" cy="105"/>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885655437" name="Line 168"/>
                          <wps:cNvCnPr>
                            <a:cxnSpLocks noChangeShapeType="1"/>
                          </wps:cNvCnPr>
                          <wps:spPr bwMode="auto">
                            <a:xfrm>
                              <a:off x="6850" y="6851"/>
                              <a:ext cx="16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56142965" name="Oval 169"/>
                          <wps:cNvSpPr>
                            <a:spLocks noChangeArrowheads="1"/>
                          </wps:cNvSpPr>
                          <wps:spPr bwMode="auto">
                            <a:xfrm>
                              <a:off x="7385" y="6791"/>
                              <a:ext cx="105" cy="105"/>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392831453" name="Oval 170"/>
                          <wps:cNvSpPr>
                            <a:spLocks noChangeArrowheads="1"/>
                          </wps:cNvSpPr>
                          <wps:spPr bwMode="auto">
                            <a:xfrm>
                              <a:off x="8439" y="6791"/>
                              <a:ext cx="105" cy="105"/>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928255927" name="Line 171"/>
                          <wps:cNvCnPr>
                            <a:cxnSpLocks noChangeShapeType="1"/>
                          </wps:cNvCnPr>
                          <wps:spPr bwMode="auto">
                            <a:xfrm flipV="1">
                              <a:off x="4948" y="5697"/>
                              <a:ext cx="0" cy="6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90529739" name="Line 172"/>
                          <wps:cNvCnPr>
                            <a:cxnSpLocks noChangeShapeType="1"/>
                          </wps:cNvCnPr>
                          <wps:spPr bwMode="auto">
                            <a:xfrm flipV="1">
                              <a:off x="7432" y="5674"/>
                              <a:ext cx="0" cy="113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13732223" name="Line 173"/>
                          <wps:cNvCnPr>
                            <a:cxnSpLocks noChangeShapeType="1"/>
                          </wps:cNvCnPr>
                          <wps:spPr bwMode="auto">
                            <a:xfrm>
                              <a:off x="4950" y="5694"/>
                              <a:ext cx="1128"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68173866" name="Line 174"/>
                          <wps:cNvCnPr>
                            <a:cxnSpLocks noChangeShapeType="1"/>
                          </wps:cNvCnPr>
                          <wps:spPr bwMode="auto">
                            <a:xfrm>
                              <a:off x="6262" y="5682"/>
                              <a:ext cx="1159"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14694745" name="Text Box 175"/>
                          <wps:cNvSpPr txBox="1">
                            <a:spLocks noChangeArrowheads="1"/>
                          </wps:cNvSpPr>
                          <wps:spPr bwMode="auto">
                            <a:xfrm>
                              <a:off x="8264" y="6477"/>
                              <a:ext cx="406" cy="25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1E1A299" w14:textId="77777777" w:rsidR="00E6683A" w:rsidRDefault="00E6683A">
                                <w:pPr>
                                  <w:rPr>
                                    <w:rFonts w:hint="eastAsia"/>
                                  </w:rPr>
                                </w:pPr>
                                <w:r>
                                  <w:rPr>
                                    <w:rFonts w:hint="eastAsia"/>
                                    <w:i/>
                                    <w:iCs/>
                                  </w:rPr>
                                  <w:t>U</w:t>
                                </w:r>
                                <w:r>
                                  <w:rPr>
                                    <w:rFonts w:hint="eastAsia"/>
                                  </w:rPr>
                                  <w:t>o</w:t>
                                </w:r>
                              </w:p>
                            </w:txbxContent>
                          </wps:txbx>
                          <wps:bodyPr rot="0" vert="horz" wrap="square" lIns="0" tIns="0" rIns="0" bIns="0" anchor="t" anchorCtr="0" upright="1">
                            <a:noAutofit/>
                          </wps:bodyPr>
                        </wps:wsp>
                        <wps:wsp>
                          <wps:cNvPr id="2078761247" name="Text Box 176"/>
                          <wps:cNvSpPr txBox="1">
                            <a:spLocks noChangeArrowheads="1"/>
                          </wps:cNvSpPr>
                          <wps:spPr bwMode="auto">
                            <a:xfrm>
                              <a:off x="2722" y="6069"/>
                              <a:ext cx="406" cy="25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CB74AFD" w14:textId="77777777" w:rsidR="00E6683A" w:rsidRDefault="00E6683A">
                                <w:pPr>
                                  <w:rPr>
                                    <w:rFonts w:hint="eastAsia"/>
                                    <w:i/>
                                    <w:iCs/>
                                  </w:rPr>
                                </w:pPr>
                                <w:r>
                                  <w:rPr>
                                    <w:rFonts w:hint="eastAsia"/>
                                    <w:i/>
                                    <w:iCs/>
                                  </w:rPr>
                                  <w:t>U</w:t>
                                </w:r>
                                <w:r>
                                  <w:rPr>
                                    <w:rFonts w:hint="eastAsia"/>
                                    <w:i/>
                                    <w:iCs/>
                                    <w:vertAlign w:val="subscript"/>
                                  </w:rPr>
                                  <w:t>s1</w:t>
                                </w:r>
                              </w:p>
                            </w:txbxContent>
                          </wps:txbx>
                          <wps:bodyPr rot="0" vert="horz" wrap="square" lIns="0" tIns="0" rIns="0" bIns="0" anchor="t" anchorCtr="0" upright="1">
                            <a:noAutofit/>
                          </wps:bodyPr>
                        </wps:wsp>
                        <wps:wsp>
                          <wps:cNvPr id="1980161734" name="Text Box 177"/>
                          <wps:cNvSpPr txBox="1">
                            <a:spLocks noChangeArrowheads="1"/>
                          </wps:cNvSpPr>
                          <wps:spPr bwMode="auto">
                            <a:xfrm>
                              <a:off x="3682" y="6012"/>
                              <a:ext cx="406" cy="25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6DB8229" w14:textId="77777777" w:rsidR="00E6683A" w:rsidRDefault="00E6683A">
                                <w:pPr>
                                  <w:rPr>
                                    <w:rFonts w:hint="eastAsia"/>
                                    <w:i/>
                                    <w:iCs/>
                                  </w:rPr>
                                </w:pPr>
                                <w:r>
                                  <w:rPr>
                                    <w:rFonts w:hint="eastAsia"/>
                                    <w:i/>
                                    <w:iCs/>
                                  </w:rPr>
                                  <w:t>R</w:t>
                                </w:r>
                                <w:r>
                                  <w:rPr>
                                    <w:rFonts w:hint="eastAsia"/>
                                    <w:i/>
                                    <w:iCs/>
                                    <w:vertAlign w:val="subscript"/>
                                  </w:rPr>
                                  <w:t>1</w:t>
                                </w:r>
                              </w:p>
                            </w:txbxContent>
                          </wps:txbx>
                          <wps:bodyPr rot="0" vert="horz" wrap="square" lIns="0" tIns="0" rIns="0" bIns="0" anchor="t" anchorCtr="0" upright="1">
                            <a:noAutofit/>
                          </wps:bodyPr>
                        </wps:wsp>
                        <wps:wsp>
                          <wps:cNvPr id="403847727" name="Text Box 178"/>
                          <wps:cNvSpPr txBox="1">
                            <a:spLocks noChangeArrowheads="1"/>
                          </wps:cNvSpPr>
                          <wps:spPr bwMode="auto">
                            <a:xfrm>
                              <a:off x="5980" y="5193"/>
                              <a:ext cx="406" cy="25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E702000" w14:textId="77777777" w:rsidR="00E6683A" w:rsidRDefault="00E6683A">
                                <w:pPr>
                                  <w:rPr>
                                    <w:rFonts w:hint="eastAsia"/>
                                    <w:i/>
                                    <w:iCs/>
                                  </w:rPr>
                                </w:pPr>
                                <w:r>
                                  <w:rPr>
                                    <w:rFonts w:hint="eastAsia"/>
                                    <w:i/>
                                    <w:iCs/>
                                  </w:rPr>
                                  <w:t>C</w:t>
                                </w:r>
                                <w:r>
                                  <w:rPr>
                                    <w:rFonts w:hint="eastAsia"/>
                                    <w:i/>
                                    <w:iCs/>
                                    <w:vertAlign w:val="subscript"/>
                                  </w:rPr>
                                  <w:t>f</w:t>
                                </w:r>
                              </w:p>
                            </w:txbxContent>
                          </wps:txbx>
                          <wps:bodyPr rot="0" vert="horz" wrap="square" lIns="0" tIns="0" rIns="0" bIns="0" anchor="t" anchorCtr="0" upright="1">
                            <a:noAutofit/>
                          </wps:bodyPr>
                        </wps:wsp>
                        <wps:wsp>
                          <wps:cNvPr id="507151324" name="Text Box 179"/>
                          <wps:cNvSpPr txBox="1">
                            <a:spLocks noChangeArrowheads="1"/>
                          </wps:cNvSpPr>
                          <wps:spPr bwMode="auto">
                            <a:xfrm>
                              <a:off x="4990" y="6024"/>
                              <a:ext cx="270" cy="25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4246560" w14:textId="77777777" w:rsidR="00E6683A" w:rsidRDefault="00E6683A">
                                <w:pPr>
                                  <w:rPr>
                                    <w:rFonts w:hint="eastAsia"/>
                                    <w:i/>
                                    <w:iCs/>
                                  </w:rPr>
                                </w:pPr>
                                <w:r>
                                  <w:rPr>
                                    <w:rFonts w:hint="eastAsia"/>
                                    <w:i/>
                                    <w:iCs/>
                                  </w:rPr>
                                  <w:t>a</w:t>
                                </w:r>
                              </w:p>
                            </w:txbxContent>
                          </wps:txbx>
                          <wps:bodyPr rot="0" vert="horz" wrap="square" lIns="0" tIns="0" rIns="0" bIns="0" anchor="t" anchorCtr="0" upright="1">
                            <a:noAutofit/>
                          </wps:bodyPr>
                        </wps:wsp>
                        <wps:wsp>
                          <wps:cNvPr id="1166529988" name="Text Box 180"/>
                          <wps:cNvSpPr txBox="1">
                            <a:spLocks noChangeArrowheads="1"/>
                          </wps:cNvSpPr>
                          <wps:spPr bwMode="auto">
                            <a:xfrm>
                              <a:off x="4690" y="6969"/>
                              <a:ext cx="270" cy="25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6089A76" w14:textId="77777777" w:rsidR="00E6683A" w:rsidRDefault="00E6683A">
                                <w:pPr>
                                  <w:rPr>
                                    <w:rFonts w:hint="eastAsia"/>
                                    <w:i/>
                                    <w:iCs/>
                                  </w:rPr>
                                </w:pPr>
                                <w:r>
                                  <w:rPr>
                                    <w:rFonts w:hint="eastAsia"/>
                                    <w:i/>
                                    <w:iCs/>
                                  </w:rPr>
                                  <w:t>b</w:t>
                                </w:r>
                              </w:p>
                            </w:txbxContent>
                          </wps:txbx>
                          <wps:bodyPr rot="0" vert="horz" wrap="square" lIns="0" tIns="0" rIns="0" bIns="0" anchor="t" anchorCtr="0" upright="1">
                            <a:noAutofit/>
                          </wps:bodyPr>
                        </wps:wsp>
                        <wps:wsp>
                          <wps:cNvPr id="1553821456" name="Text Box 181"/>
                          <wps:cNvSpPr txBox="1">
                            <a:spLocks noChangeArrowheads="1"/>
                          </wps:cNvSpPr>
                          <wps:spPr bwMode="auto">
                            <a:xfrm>
                              <a:off x="6114" y="5919"/>
                              <a:ext cx="644" cy="25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5F150D1" w14:textId="77777777" w:rsidR="00E6683A" w:rsidRDefault="00E6683A">
                                <w:pPr>
                                  <w:rPr>
                                    <w:rFonts w:hint="eastAsia"/>
                                    <w:i/>
                                    <w:iCs/>
                                  </w:rPr>
                                </w:pPr>
                                <w:r>
                                  <w:rPr>
                                    <w:rFonts w:hint="eastAsia"/>
                                    <w:i/>
                                    <w:iCs/>
                                  </w:rPr>
                                  <w:t>I</w:t>
                                </w:r>
                                <w:r>
                                  <w:rPr>
                                    <w:rFonts w:hint="eastAsia"/>
                                    <w:i/>
                                    <w:iCs/>
                                    <w:vertAlign w:val="subscript"/>
                                  </w:rPr>
                                  <w:t>f</w:t>
                                </w:r>
                              </w:p>
                            </w:txbxContent>
                          </wps:txbx>
                          <wps:bodyPr rot="0" vert="horz" wrap="square" lIns="0" tIns="0" rIns="0" bIns="0" anchor="t" anchorCtr="0" upright="1">
                            <a:noAutofit/>
                          </wps:bodyPr>
                        </wps:wsp>
                        <wps:wsp>
                          <wps:cNvPr id="1681494619" name="Text Box 182"/>
                          <wps:cNvSpPr txBox="1">
                            <a:spLocks noChangeArrowheads="1"/>
                          </wps:cNvSpPr>
                          <wps:spPr bwMode="auto">
                            <a:xfrm>
                              <a:off x="2468" y="6519"/>
                              <a:ext cx="328" cy="3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F1C121C" w14:textId="77777777" w:rsidR="00E6683A" w:rsidRDefault="00E6683A">
                                <w:pPr>
                                  <w:rPr>
                                    <w:rFonts w:hint="eastAsia"/>
                                    <w:i/>
                                    <w:iCs/>
                                  </w:rPr>
                                </w:pPr>
                                <w:r>
                                  <w:rPr>
                                    <w:i/>
                                    <w:iCs/>
                                  </w:rPr>
                                  <w:t>I</w:t>
                                </w:r>
                                <w:r>
                                  <w:rPr>
                                    <w:rFonts w:hint="eastAsia"/>
                                    <w:i/>
                                    <w:iCs/>
                                    <w:vertAlign w:val="subscript"/>
                                  </w:rPr>
                                  <w:t xml:space="preserve">s1 </w:t>
                                </w:r>
                              </w:p>
                            </w:txbxContent>
                          </wps:txbx>
                          <wps:bodyPr rot="0" vert="horz" wrap="square" lIns="0" tIns="0" rIns="0" bIns="0" anchor="t" anchorCtr="0" upright="1">
                            <a:noAutofit/>
                          </wps:bodyPr>
                        </wps:wsp>
                        <wps:wsp>
                          <wps:cNvPr id="1220696695" name="Text Box 183"/>
                          <wps:cNvSpPr txBox="1">
                            <a:spLocks noChangeArrowheads="1"/>
                          </wps:cNvSpPr>
                          <wps:spPr bwMode="auto">
                            <a:xfrm>
                              <a:off x="4944" y="6654"/>
                              <a:ext cx="418" cy="25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3599257" w14:textId="77777777" w:rsidR="00E6683A" w:rsidRDefault="00E6683A">
                                <w:pPr>
                                  <w:rPr>
                                    <w:rFonts w:hint="eastAsia"/>
                                    <w:i/>
                                    <w:iCs/>
                                  </w:rPr>
                                </w:pPr>
                                <w:r>
                                  <w:rPr>
                                    <w:rFonts w:hint="eastAsia"/>
                                    <w:i/>
                                    <w:iCs/>
                                  </w:rPr>
                                  <w:t>I</w:t>
                                </w:r>
                                <w:r>
                                  <w:rPr>
                                    <w:rFonts w:hint="eastAsia"/>
                                    <w:i/>
                                    <w:iCs/>
                                    <w:vertAlign w:val="subscript"/>
                                  </w:rPr>
                                  <w:t>i</w:t>
                                </w:r>
                              </w:p>
                            </w:txbxContent>
                          </wps:txbx>
                          <wps:bodyPr rot="0" vert="horz" wrap="square" lIns="0" tIns="0" rIns="0" bIns="0" anchor="t" anchorCtr="0" upright="1">
                            <a:noAutofit/>
                          </wps:bodyPr>
                        </wps:wsp>
                        <wps:wsp>
                          <wps:cNvPr id="1544282018" name="Line 184"/>
                          <wps:cNvCnPr>
                            <a:cxnSpLocks noChangeShapeType="1"/>
                          </wps:cNvCnPr>
                          <wps:spPr bwMode="auto">
                            <a:xfrm>
                              <a:off x="2906" y="6639"/>
                              <a:ext cx="406"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619887663" name="Line 185"/>
                          <wps:cNvCnPr>
                            <a:cxnSpLocks noChangeShapeType="1"/>
                          </wps:cNvCnPr>
                          <wps:spPr bwMode="auto">
                            <a:xfrm>
                              <a:off x="4888" y="6624"/>
                              <a:ext cx="406"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843560502" name="Line 186"/>
                          <wps:cNvCnPr>
                            <a:cxnSpLocks noChangeShapeType="1"/>
                          </wps:cNvCnPr>
                          <wps:spPr bwMode="auto">
                            <a:xfrm>
                              <a:off x="5952" y="5889"/>
                              <a:ext cx="406"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623778918" name="Text Box 187"/>
                          <wps:cNvSpPr txBox="1">
                            <a:spLocks noChangeArrowheads="1"/>
                          </wps:cNvSpPr>
                          <wps:spPr bwMode="auto">
                            <a:xfrm>
                              <a:off x="5604" y="6743"/>
                              <a:ext cx="722" cy="2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DCD63B5" w14:textId="77777777" w:rsidR="00E6683A" w:rsidRDefault="00E6683A">
                                <w:pPr>
                                  <w:rPr>
                                    <w:rFonts w:hint="eastAsia"/>
                                  </w:rPr>
                                </w:pPr>
                                <w:r>
                                  <w:rPr>
                                    <w:rFonts w:hint="eastAsia"/>
                                  </w:rPr>
                                  <w:t>运</w:t>
                                </w:r>
                                <w:r>
                                  <w:rPr>
                                    <w:rFonts w:hint="eastAsia"/>
                                  </w:rPr>
                                  <w:t xml:space="preserve"> </w:t>
                                </w:r>
                                <w:r>
                                  <w:rPr>
                                    <w:rFonts w:hint="eastAsia"/>
                                  </w:rPr>
                                  <w:t>放</w:t>
                                </w:r>
                              </w:p>
                            </w:txbxContent>
                          </wps:txbx>
                          <wps:bodyPr rot="0" vert="horz" wrap="square" lIns="0" tIns="0" rIns="0" bIns="0" anchor="t" anchorCtr="0" upright="1">
                            <a:noAutofit/>
                          </wps:bodyPr>
                        </wps:wsp>
                        <wps:wsp>
                          <wps:cNvPr id="1053861286" name="Line 188"/>
                          <wps:cNvCnPr>
                            <a:cxnSpLocks noChangeShapeType="1"/>
                          </wps:cNvCnPr>
                          <wps:spPr bwMode="auto">
                            <a:xfrm>
                              <a:off x="4686" y="7290"/>
                              <a:ext cx="0" cy="37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75716883" name="Line 189"/>
                          <wps:cNvCnPr>
                            <a:cxnSpLocks noChangeShapeType="1"/>
                          </wps:cNvCnPr>
                          <wps:spPr bwMode="auto">
                            <a:xfrm>
                              <a:off x="4605" y="8527"/>
                              <a:ext cx="2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85718588" name="Line 190"/>
                          <wps:cNvCnPr>
                            <a:cxnSpLocks noChangeShapeType="1"/>
                          </wps:cNvCnPr>
                          <wps:spPr bwMode="auto">
                            <a:xfrm>
                              <a:off x="4643" y="8593"/>
                              <a:ext cx="14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24458246" name="Line 191"/>
                          <wps:cNvCnPr>
                            <a:cxnSpLocks noChangeShapeType="1"/>
                          </wps:cNvCnPr>
                          <wps:spPr bwMode="auto">
                            <a:xfrm>
                              <a:off x="4673" y="8653"/>
                              <a:ext cx="97"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449337242" name="Line 192"/>
                          <wps:cNvCnPr>
                            <a:cxnSpLocks noChangeShapeType="1"/>
                          </wps:cNvCnPr>
                          <wps:spPr bwMode="auto">
                            <a:xfrm>
                              <a:off x="4710" y="8055"/>
                              <a:ext cx="0" cy="4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89616453" name="Rectangle 193"/>
                          <wps:cNvSpPr>
                            <a:spLocks noChangeArrowheads="1"/>
                          </wps:cNvSpPr>
                          <wps:spPr bwMode="auto">
                            <a:xfrm>
                              <a:off x="4620" y="7665"/>
                              <a:ext cx="194" cy="3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981084747" name="Text Box 194"/>
                          <wps:cNvSpPr txBox="1">
                            <a:spLocks noChangeArrowheads="1"/>
                          </wps:cNvSpPr>
                          <wps:spPr bwMode="auto">
                            <a:xfrm>
                              <a:off x="4886" y="7722"/>
                              <a:ext cx="406" cy="25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00F457A" w14:textId="77777777" w:rsidR="00E6683A" w:rsidRDefault="00E6683A">
                                <w:pPr>
                                  <w:rPr>
                                    <w:rFonts w:hint="eastAsia"/>
                                    <w:i/>
                                    <w:iCs/>
                                  </w:rPr>
                                </w:pPr>
                                <w:r>
                                  <w:rPr>
                                    <w:rFonts w:hint="eastAsia"/>
                                    <w:i/>
                                    <w:iCs/>
                                  </w:rPr>
                                  <w:t>R</w:t>
                                </w:r>
                              </w:p>
                            </w:txbxContent>
                          </wps:txbx>
                          <wps:bodyPr rot="0" vert="horz" wrap="square" lIns="0" tIns="0" rIns="0" bIns="0" anchor="t" anchorCtr="0" upright="1">
                            <a:noAutofit/>
                          </wps:bodyPr>
                        </wps:wsp>
                        <wps:wsp>
                          <wps:cNvPr id="1028853145" name="Line 195"/>
                          <wps:cNvCnPr>
                            <a:cxnSpLocks noChangeShapeType="1"/>
                          </wps:cNvCnPr>
                          <wps:spPr bwMode="auto">
                            <a:xfrm>
                              <a:off x="6074" y="5535"/>
                              <a:ext cx="0" cy="285"/>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482373484" name="Line 196"/>
                          <wps:cNvCnPr>
                            <a:cxnSpLocks noChangeShapeType="1"/>
                          </wps:cNvCnPr>
                          <wps:spPr bwMode="auto">
                            <a:xfrm>
                              <a:off x="6254" y="5529"/>
                              <a:ext cx="0" cy="285"/>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g:grpSp>
                      <wps:wsp>
                        <wps:cNvPr id="1968604262" name="Text Box 197"/>
                        <wps:cNvSpPr txBox="1">
                          <a:spLocks noChangeArrowheads="1"/>
                        </wps:cNvSpPr>
                        <wps:spPr bwMode="auto">
                          <a:xfrm>
                            <a:off x="5510" y="11788"/>
                            <a:ext cx="285" cy="33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04889FC" w14:textId="77777777" w:rsidR="00E6683A" w:rsidRDefault="00E6683A">
                              <w:pPr>
                                <w:rPr>
                                  <w:rFonts w:hint="eastAsia"/>
                                </w:rPr>
                              </w:pPr>
                              <w:r>
                                <w:fldChar w:fldCharType="begin"/>
                              </w:r>
                              <w:r>
                                <w:instrText xml:space="preserve"> </w:instrText>
                              </w:r>
                              <w:r>
                                <w:rPr>
                                  <w:rFonts w:hint="eastAsia"/>
                                </w:rPr>
                                <w:instrText>eq \o\ac(</w:instrText>
                              </w:r>
                              <w:r>
                                <w:rPr>
                                  <w:rFonts w:hint="eastAsia"/>
                                </w:rPr>
                                <w:instrText>○</w:instrText>
                              </w:r>
                              <w:r>
                                <w:rPr>
                                  <w:rFonts w:hint="eastAsia"/>
                                </w:rPr>
                                <w:instrText>,</w:instrText>
                              </w:r>
                              <w:r>
                                <w:rPr>
                                  <w:rFonts w:ascii="宋体" w:hint="eastAsia"/>
                                  <w:position w:val="2"/>
                                  <w:sz w:val="14"/>
                                </w:rPr>
                                <w:instrText>＋</w:instrText>
                              </w:r>
                              <w:r>
                                <w:rPr>
                                  <w:rFonts w:hint="eastAsia"/>
                                </w:rPr>
                                <w:instrText>)</w:instrText>
                              </w:r>
                              <w:r>
                                <w:fldChar w:fldCharType="end"/>
                              </w:r>
                            </w:p>
                          </w:txbxContent>
                        </wps:txbx>
                        <wps:bodyPr rot="0" vert="horz" wrap="square" lIns="0" tIns="0" rIns="0" bIns="0" anchor="t" anchorCtr="0" upright="1">
                          <a:noAutofit/>
                        </wps:bodyPr>
                      </wps:wsp>
                      <wps:wsp>
                        <wps:cNvPr id="1762079327" name="Text Box 198"/>
                        <wps:cNvSpPr txBox="1">
                          <a:spLocks noChangeArrowheads="1"/>
                        </wps:cNvSpPr>
                        <wps:spPr bwMode="auto">
                          <a:xfrm>
                            <a:off x="5496" y="11137"/>
                            <a:ext cx="285" cy="33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8E02FEF" w14:textId="77777777" w:rsidR="00E6683A" w:rsidRDefault="00E6683A">
                              <w:pPr>
                                <w:rPr>
                                  <w:rFonts w:hint="eastAsia"/>
                                </w:rPr>
                              </w:pPr>
                              <w:r>
                                <w:fldChar w:fldCharType="begin"/>
                              </w:r>
                              <w:r>
                                <w:instrText xml:space="preserve"> </w:instrText>
                              </w:r>
                              <w:r>
                                <w:rPr>
                                  <w:rFonts w:hint="eastAsia"/>
                                </w:rPr>
                                <w:instrText>eq \o\ac(</w:instrText>
                              </w:r>
                              <w:r>
                                <w:rPr>
                                  <w:rFonts w:hint="eastAsia"/>
                                </w:rPr>
                                <w:instrText>○</w:instrText>
                              </w:r>
                              <w:r>
                                <w:rPr>
                                  <w:rFonts w:hint="eastAsia"/>
                                </w:rPr>
                                <w:instrText>,</w:instrText>
                              </w:r>
                              <w:r>
                                <w:rPr>
                                  <w:rFonts w:ascii="宋体" w:hint="eastAsia"/>
                                  <w:position w:val="2"/>
                                  <w:sz w:val="14"/>
                                </w:rPr>
                                <w:instrText>－</w:instrText>
                              </w:r>
                              <w:r>
                                <w:rPr>
                                  <w:rFonts w:hint="eastAsia"/>
                                </w:rPr>
                                <w:instrText>)</w:instrText>
                              </w:r>
                              <w:r>
                                <w:fldChar w:fldCharType="end"/>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75D2F3C" id="Group 159" o:spid="_x0000_s1282" style="position:absolute;left:0;text-align:left;margin-left:16.1pt;margin-top:18.65pt;width:310.1pt;height:173pt;z-index:251661824" coordorigin="2468,9982" coordsize="6202,3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">
                <v:group id="Group 160" o:spid="_x0000_s1283" style="position:absolute;left:2468;top:9982;width:6202;height:3460" coordorigin="2468,5193" coordsize="6202,3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">
                  <v:shape id="AutoShape 161" o:spid="_x0000_s1284" type="#_x0000_t5" style="position:absolute;left:5490;top:6111;width:1350;height:1470;rotation:-90;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"/>
                  <v:line id="Line 162" o:spid="_x0000_s1285" style="position:absolute;flip:y;visibility:visible;mso-wrap-style:square" from="4094,6417" to="5430,64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"/>
                  <v:line id="Line 163" o:spid="_x0000_s1286" style="position:absolute;visibility:visible;mso-wrap-style:square" from="4695,7286" to="5430,72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"/>
                  <v:rect id="Rectangle 164" o:spid="_x0000_s1287" style="position:absolute;left:3672;top:6327;width:420;height:1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"/>
                  <v:line id="Line 165" o:spid="_x0000_s1288" style="position:absolute;visibility:visible;mso-wrap-style:square" from="2937,6432" to="3672,64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"/>
                  <v:oval id="Oval 166" o:spid="_x0000_s1289" style="position:absolute;left:2832;top:6387;width:105;height: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"/>
                  <v:oval id="Oval 167" o:spid="_x0000_s1290" style="position:absolute;left:4905;top:6357;width:105;height: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"/>
                  <v:line id="Line 168" o:spid="_x0000_s1291" style="position:absolute;visibility:visible;mso-wrap-style:square" from="6850,6851" to="8530,68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"/>
                  <v:oval id="Oval 169" o:spid="_x0000_s1292" style="position:absolute;left:7385;top:6791;width:105;height: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"/>
                  <v:oval id="Oval 170" o:spid="_x0000_s1293" style="position:absolute;left:8439;top:6791;width:105;height: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"/>
                  <v:line id="Line 171" o:spid="_x0000_s1294" style="position:absolute;flip:y;visibility:visible;mso-wrap-style:square" from="4948,5697" to="4948,63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"/>
                  <v:line id="Line 172" o:spid="_x0000_s1295" style="position:absolute;flip:y;visibility:visible;mso-wrap-style:square" from="7432,5674" to="7432,68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"/>
                  <v:line id="Line 173" o:spid="_x0000_s1296" style="position:absolute;visibility:visible;mso-wrap-style:square" from="4950,5694" to="6078,56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"/>
                  <v:line id="Line 174" o:spid="_x0000_s1297" style="position:absolute;visibility:visible;mso-wrap-style:square" from="6262,5682" to="7421,56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"/>
                  <v:shape id="Text Box 175" o:spid="_x0000_s1298" type="#_x0000_t202" style="position:absolute;left:8264;top:6477;width:406;height: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" stroked="f">
                    <v:textbox inset="0,0,0,0">
                      <w:txbxContent>
                        <w:p w14:paraId="01E1A299" w14:textId="77777777" w:rsidR="00E6683A" w:rsidRDefault="00E6683A">
                          <w:pPr>
                            <w:rPr>
                              <w:rFonts w:hint="eastAsia"/>
                            </w:rPr>
                          </w:pPr>
                          <w:r>
                            <w:rPr>
                              <w:rFonts w:hint="eastAsia"/>
                              <w:i/>
                              <w:iCs/>
                            </w:rPr>
                            <w:t>U</w:t>
                          </w:r>
                          <w:r>
                            <w:rPr>
                              <w:rFonts w:hint="eastAsia"/>
                            </w:rPr>
                            <w:t>o</w:t>
                          </w:r>
                        </w:p>
                      </w:txbxContent>
                    </v:textbox>
                  </v:shape>
                  <v:shape id="Text Box 176" o:spid="_x0000_s1299" type="#_x0000_t202" style="position:absolute;left:2722;top:6069;width:406;height: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" stroked="f">
                    <v:textbox inset="0,0,0,0">
                      <w:txbxContent>
                        <w:p w14:paraId="2CB74AFD" w14:textId="77777777" w:rsidR="00E6683A" w:rsidRDefault="00E6683A">
                          <w:pPr>
                            <w:rPr>
                              <w:rFonts w:hint="eastAsia"/>
                              <w:i/>
                              <w:iCs/>
                            </w:rPr>
                          </w:pPr>
                          <w:r>
                            <w:rPr>
                              <w:rFonts w:hint="eastAsia"/>
                              <w:i/>
                              <w:iCs/>
                            </w:rPr>
                            <w:t>U</w:t>
                          </w:r>
                          <w:r>
                            <w:rPr>
                              <w:rFonts w:hint="eastAsia"/>
                              <w:i/>
                              <w:iCs/>
                              <w:vertAlign w:val="subscript"/>
                            </w:rPr>
                            <w:t>s1</w:t>
                          </w:r>
                        </w:p>
                      </w:txbxContent>
                    </v:textbox>
                  </v:shape>
                  <v:shape id="Text Box 177" o:spid="_x0000_s1300" type="#_x0000_t202" style="position:absolute;left:3682;top:6012;width:406;height: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" stroked="f">
                    <v:textbox inset="0,0,0,0">
                      <w:txbxContent>
                        <w:p w14:paraId="26DB8229" w14:textId="77777777" w:rsidR="00E6683A" w:rsidRDefault="00E6683A">
                          <w:pPr>
                            <w:rPr>
                              <w:rFonts w:hint="eastAsia"/>
                              <w:i/>
                              <w:iCs/>
                            </w:rPr>
                          </w:pPr>
                          <w:r>
                            <w:rPr>
                              <w:rFonts w:hint="eastAsia"/>
                              <w:i/>
                              <w:iCs/>
                            </w:rPr>
                            <w:t>R</w:t>
                          </w:r>
                          <w:r>
                            <w:rPr>
                              <w:rFonts w:hint="eastAsia"/>
                              <w:i/>
                              <w:iCs/>
                              <w:vertAlign w:val="subscript"/>
                            </w:rPr>
                            <w:t>1</w:t>
                          </w:r>
                        </w:p>
                      </w:txbxContent>
                    </v:textbox>
                  </v:shape>
                  <v:shape id="Text Box 178" o:spid="_x0000_s1301" type="#_x0000_t202" style="position:absolute;left:5980;top:5193;width:406;height: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" stroked="f">
                    <v:textbox inset="0,0,0,0">
                      <w:txbxContent>
                        <w:p w14:paraId="4E702000" w14:textId="77777777" w:rsidR="00E6683A" w:rsidRDefault="00E6683A">
                          <w:pPr>
                            <w:rPr>
                              <w:rFonts w:hint="eastAsia"/>
                              <w:i/>
                              <w:iCs/>
                            </w:rPr>
                          </w:pPr>
                          <w:r>
                            <w:rPr>
                              <w:rFonts w:hint="eastAsia"/>
                              <w:i/>
                              <w:iCs/>
                            </w:rPr>
                            <w:t>C</w:t>
                          </w:r>
                          <w:r>
                            <w:rPr>
                              <w:rFonts w:hint="eastAsia"/>
                              <w:i/>
                              <w:iCs/>
                              <w:vertAlign w:val="subscript"/>
                            </w:rPr>
                            <w:t>f</w:t>
                          </w:r>
                        </w:p>
                      </w:txbxContent>
                    </v:textbox>
                  </v:shape>
                  <v:shape id="Text Box 179" o:spid="_x0000_s1302" type="#_x0000_t202" style="position:absolute;left:4990;top:6024;width:270;height: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" stroked="f">
                    <v:textbox inset="0,0,0,0">
                      <w:txbxContent>
                        <w:p w14:paraId="14246560" w14:textId="77777777" w:rsidR="00E6683A" w:rsidRDefault="00E6683A">
                          <w:pPr>
                            <w:rPr>
                              <w:rFonts w:hint="eastAsia"/>
                              <w:i/>
                              <w:iCs/>
                            </w:rPr>
                          </w:pPr>
                          <w:r>
                            <w:rPr>
                              <w:rFonts w:hint="eastAsia"/>
                              <w:i/>
                              <w:iCs/>
                            </w:rPr>
                            <w:t>a</w:t>
                          </w:r>
                        </w:p>
                      </w:txbxContent>
                    </v:textbox>
                  </v:shape>
                  <v:shape id="Text Box 180" o:spid="_x0000_s1303" type="#_x0000_t202" style="position:absolute;left:4690;top:6969;width:270;height: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" stroked="f">
                    <v:textbox inset="0,0,0,0">
                      <w:txbxContent>
                        <w:p w14:paraId="06089A76" w14:textId="77777777" w:rsidR="00E6683A" w:rsidRDefault="00E6683A">
                          <w:pPr>
                            <w:rPr>
                              <w:rFonts w:hint="eastAsia"/>
                              <w:i/>
                              <w:iCs/>
                            </w:rPr>
                          </w:pPr>
                          <w:r>
                            <w:rPr>
                              <w:rFonts w:hint="eastAsia"/>
                              <w:i/>
                              <w:iCs/>
                            </w:rPr>
                            <w:t>b</w:t>
                          </w:r>
                        </w:p>
                      </w:txbxContent>
                    </v:textbox>
                  </v:shape>
                  <v:shape id="Text Box 181" o:spid="_x0000_s1304" type="#_x0000_t202" style="position:absolute;left:6114;top:5919;width:644;height: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" stroked="f">
                    <v:textbox inset="0,0,0,0">
                      <w:txbxContent>
                        <w:p w14:paraId="75F150D1" w14:textId="77777777" w:rsidR="00E6683A" w:rsidRDefault="00E6683A">
                          <w:pPr>
                            <w:rPr>
                              <w:rFonts w:hint="eastAsia"/>
                              <w:i/>
                              <w:iCs/>
                            </w:rPr>
                          </w:pPr>
                          <w:r>
                            <w:rPr>
                              <w:rFonts w:hint="eastAsia"/>
                              <w:i/>
                              <w:iCs/>
                            </w:rPr>
                            <w:t>I</w:t>
                          </w:r>
                          <w:r>
                            <w:rPr>
                              <w:rFonts w:hint="eastAsia"/>
                              <w:i/>
                              <w:iCs/>
                              <w:vertAlign w:val="subscript"/>
                            </w:rPr>
                            <w:t>f</w:t>
                          </w:r>
                        </w:p>
                      </w:txbxContent>
                    </v:textbox>
                  </v:shape>
                  <v:shape id="Text Box 182" o:spid="_x0000_s1305" type="#_x0000_t202" style="position:absolute;left:2468;top:6519;width:328;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" stroked="f">
                    <v:textbox inset="0,0,0,0">
                      <w:txbxContent>
                        <w:p w14:paraId="7F1C121C" w14:textId="77777777" w:rsidR="00E6683A" w:rsidRDefault="00E6683A">
                          <w:pPr>
                            <w:rPr>
                              <w:rFonts w:hint="eastAsia"/>
                              <w:i/>
                              <w:iCs/>
                            </w:rPr>
                          </w:pPr>
                          <w:r>
                            <w:rPr>
                              <w:i/>
                              <w:iCs/>
                            </w:rPr>
                            <w:t>I</w:t>
                          </w:r>
                          <w:r>
                            <w:rPr>
                              <w:rFonts w:hint="eastAsia"/>
                              <w:i/>
                              <w:iCs/>
                              <w:vertAlign w:val="subscript"/>
                            </w:rPr>
                            <w:t xml:space="preserve">s1 </w:t>
                          </w:r>
                        </w:p>
                      </w:txbxContent>
                    </v:textbox>
                  </v:shape>
                  <v:shape id="Text Box 183" o:spid="_x0000_s1306" type="#_x0000_t202" style="position:absolute;left:4944;top:6654;width:418;height: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" stroked="f">
                    <v:textbox inset="0,0,0,0">
                      <w:txbxContent>
                        <w:p w14:paraId="73599257" w14:textId="77777777" w:rsidR="00E6683A" w:rsidRDefault="00E6683A">
                          <w:pPr>
                            <w:rPr>
                              <w:rFonts w:hint="eastAsia"/>
                              <w:i/>
                              <w:iCs/>
                            </w:rPr>
                          </w:pPr>
                          <w:r>
                            <w:rPr>
                              <w:rFonts w:hint="eastAsia"/>
                              <w:i/>
                              <w:iCs/>
                            </w:rPr>
                            <w:t>I</w:t>
                          </w:r>
                          <w:r>
                            <w:rPr>
                              <w:rFonts w:hint="eastAsia"/>
                              <w:i/>
                              <w:iCs/>
                              <w:vertAlign w:val="subscript"/>
                            </w:rPr>
                            <w:t>i</w:t>
                          </w:r>
                        </w:p>
                      </w:txbxContent>
                    </v:textbox>
                  </v:shape>
                  <v:line id="Line 184" o:spid="_x0000_s1307" style="position:absolute;visibility:visible;mso-wrap-style:square" from="2906,6639" to="3312,66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">
                    <v:stroke endarrow="block"/>
                  </v:line>
                  <v:line id="Line 185" o:spid="_x0000_s1308" style="position:absolute;visibility:visible;mso-wrap-style:square" from="4888,6624" to="5294,66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">
                    <v:stroke endarrow="block"/>
                  </v:line>
                  <v:line id="Line 186" o:spid="_x0000_s1309" style="position:absolute;visibility:visible;mso-wrap-style:square" from="5952,5889" to="6358,58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">
                    <v:stroke endarrow="block"/>
                  </v:line>
                  <v:shape id="Text Box 187" o:spid="_x0000_s1310" type="#_x0000_t202" style="position:absolute;left:5604;top:6743;width:722;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" stroked="f">
                    <v:textbox inset="0,0,0,0">
                      <w:txbxContent>
                        <w:p w14:paraId="6DCD63B5" w14:textId="77777777" w:rsidR="00E6683A" w:rsidRDefault="00E6683A">
                          <w:pPr>
                            <w:rPr>
                              <w:rFonts w:hint="eastAsia"/>
                            </w:rPr>
                          </w:pPr>
                          <w:r>
                            <w:rPr>
                              <w:rFonts w:hint="eastAsia"/>
                            </w:rPr>
                            <w:t>运</w:t>
                          </w:r>
                          <w:r>
                            <w:rPr>
                              <w:rFonts w:hint="eastAsia"/>
                            </w:rPr>
                            <w:t xml:space="preserve"> </w:t>
                          </w:r>
                          <w:r>
                            <w:rPr>
                              <w:rFonts w:hint="eastAsia"/>
                            </w:rPr>
                            <w:t>放</w:t>
                          </w:r>
                        </w:p>
                      </w:txbxContent>
                    </v:textbox>
                  </v:shape>
                  <v:line id="Line 188" o:spid="_x0000_s1311" style="position:absolute;visibility:visible;mso-wrap-style:square" from="4686,7290" to="4686,76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"/>
                  <v:line id="Line 189" o:spid="_x0000_s1312" style="position:absolute;visibility:visible;mso-wrap-style:square" from="4605,8527" to="4815,85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"/>
                  <v:line id="Line 190" o:spid="_x0000_s1313" style="position:absolute;visibility:visible;mso-wrap-style:square" from="4643,8593" to="4785,85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"/>
                  <v:line id="Line 191" o:spid="_x0000_s1314" style="position:absolute;visibility:visible;mso-wrap-style:square" from="4673,8653" to="4770,86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" strokeweight="1.5pt"/>
                  <v:line id="Line 192" o:spid="_x0000_s1315" style="position:absolute;visibility:visible;mso-wrap-style:square" from="4710,8055" to="4710,84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"/>
                  <v:rect id="Rectangle 193" o:spid="_x0000_s1316" style="position:absolute;left:4620;top:7665;width:194;height:3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"/>
                  <v:shape id="Text Box 194" o:spid="_x0000_s1317" type="#_x0000_t202" style="position:absolute;left:4886;top:7722;width:406;height: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" stroked="f">
                    <v:textbox inset="0,0,0,0">
                      <w:txbxContent>
                        <w:p w14:paraId="200F457A" w14:textId="77777777" w:rsidR="00E6683A" w:rsidRDefault="00E6683A">
                          <w:pPr>
                            <w:rPr>
                              <w:rFonts w:hint="eastAsia"/>
                              <w:i/>
                              <w:iCs/>
                            </w:rPr>
                          </w:pPr>
                          <w:r>
                            <w:rPr>
                              <w:rFonts w:hint="eastAsia"/>
                              <w:i/>
                              <w:iCs/>
                            </w:rPr>
                            <w:t>R</w:t>
                          </w:r>
                        </w:p>
                      </w:txbxContent>
                    </v:textbox>
                  </v:shape>
                  <v:line id="Line 195" o:spid="_x0000_s1318" style="position:absolute;visibility:visible;mso-wrap-style:square" from="6074,5535" to="6074,58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" strokeweight="1.5pt"/>
                  <v:line id="Line 196" o:spid="_x0000_s1319" style="position:absolute;visibility:visible;mso-wrap-style:square" from="6254,5529" to="6254,58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" strokeweight="1.5pt"/>
                </v:group>
                <v:shape id="Text Box 197" o:spid="_x0000_s1320" type="#_x0000_t202" style="position:absolute;left:5510;top:11788;width:285;height:3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" stroked="f">
                  <v:textbox inset="0,0,0,0">
                    <w:txbxContent>
                      <w:p w14:paraId="004889FC" w14:textId="77777777" w:rsidR="00E6683A" w:rsidRDefault="00E6683A">
                        <w:pPr>
                          <w:rPr>
                            <w:rFonts w:hint="eastAsia"/>
                          </w:rPr>
                        </w:pPr>
                        <w:r>
                          <w:fldChar w:fldCharType="begin"/>
                        </w:r>
                        <w:r>
                          <w:instrText xml:space="preserve"> </w:instrText>
                        </w:r>
                        <w:r>
                          <w:rPr>
                            <w:rFonts w:hint="eastAsia"/>
                          </w:rPr>
                          <w:instrText>eq \o\ac(</w:instrText>
                        </w:r>
                        <w:r>
                          <w:rPr>
                            <w:rFonts w:hint="eastAsia"/>
                          </w:rPr>
                          <w:instrText>○</w:instrText>
                        </w:r>
                        <w:r>
                          <w:rPr>
                            <w:rFonts w:hint="eastAsia"/>
                          </w:rPr>
                          <w:instrText>,</w:instrText>
                        </w:r>
                        <w:r>
                          <w:rPr>
                            <w:rFonts w:ascii="宋体" w:hint="eastAsia"/>
                            <w:position w:val="2"/>
                            <w:sz w:val="14"/>
                          </w:rPr>
                          <w:instrText>＋</w:instrText>
                        </w:r>
                        <w:r>
                          <w:rPr>
                            <w:rFonts w:hint="eastAsia"/>
                          </w:rPr>
                          <w:instrText>)</w:instrText>
                        </w:r>
                        <w:r>
                          <w:fldChar w:fldCharType="end"/>
                        </w:r>
                      </w:p>
                    </w:txbxContent>
                  </v:textbox>
                </v:shape>
                <v:shape id="Text Box 198" o:spid="_x0000_s1321" type="#_x0000_t202" style="position:absolute;left:5496;top:11137;width:285;height:3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" stroked="f">
                  <v:textbox inset="0,0,0,0">
                    <w:txbxContent>
                      <w:p w14:paraId="78E02FEF" w14:textId="77777777" w:rsidR="00E6683A" w:rsidRDefault="00E6683A">
                        <w:pPr>
                          <w:rPr>
                            <w:rFonts w:hint="eastAsia"/>
                          </w:rPr>
                        </w:pPr>
                        <w:r>
                          <w:fldChar w:fldCharType="begin"/>
                        </w:r>
                        <w:r>
                          <w:instrText xml:space="preserve"> </w:instrText>
                        </w:r>
                        <w:r>
                          <w:rPr>
                            <w:rFonts w:hint="eastAsia"/>
                          </w:rPr>
                          <w:instrText>eq \o\ac(</w:instrText>
                        </w:r>
                        <w:r>
                          <w:rPr>
                            <w:rFonts w:hint="eastAsia"/>
                          </w:rPr>
                          <w:instrText>○</w:instrText>
                        </w:r>
                        <w:r>
                          <w:rPr>
                            <w:rFonts w:hint="eastAsia"/>
                          </w:rPr>
                          <w:instrText>,</w:instrText>
                        </w:r>
                        <w:r>
                          <w:rPr>
                            <w:rFonts w:ascii="宋体" w:hint="eastAsia"/>
                            <w:position w:val="2"/>
                            <w:sz w:val="14"/>
                          </w:rPr>
                          <w:instrText>－</w:instrText>
                        </w:r>
                        <w:r>
                          <w:rPr>
                            <w:rFonts w:hint="eastAsia"/>
                          </w:rPr>
                          <w:instrText>)</w:instrText>
                        </w:r>
                        <w:r>
                          <w:fldChar w:fldCharType="end"/>
                        </w:r>
                      </w:p>
                    </w:txbxContent>
                  </v:textbox>
                </v:shape>
                <w10:wrap type="topAndBottom"/>
              </v:group>
            </w:pict>
          </mc:Fallback>
        </mc:AlternateContent>
      </w:r>
    </w:p>
    <w:p w14:paraId="652B1439" w14:textId="77777777" w:rsidR="00E6683A" w:rsidRPr="00FB31B5" w:rsidRDefault="00E6683A">
      <w:pPr>
        <w:rPr>
          <w:rFonts w:hint="eastAsia"/>
        </w:rPr>
      </w:pPr>
      <w:r w:rsidRPr="00FB31B5">
        <w:rPr>
          <w:rFonts w:hint="eastAsia"/>
        </w:rPr>
        <w:t xml:space="preserve">                               </w:t>
      </w:r>
    </w:p>
    <w:p w14:paraId="40B3A9BF" w14:textId="77777777" w:rsidR="00E6683A" w:rsidRPr="00FB31B5" w:rsidRDefault="00E6683A">
      <w:pPr>
        <w:ind w:firstLineChars="1800" w:firstLine="3780"/>
        <w:rPr>
          <w:rFonts w:hint="eastAsia"/>
          <w:noProof/>
          <w:sz w:val="20"/>
        </w:rPr>
      </w:pPr>
      <w:r w:rsidRPr="00FB31B5">
        <w:rPr>
          <w:rFonts w:hint="eastAsia"/>
        </w:rPr>
        <w:t>图</w:t>
      </w:r>
      <w:r w:rsidRPr="00FB31B5">
        <w:rPr>
          <w:rFonts w:hint="eastAsia"/>
        </w:rPr>
        <w:t>2</w:t>
      </w:r>
      <w:r w:rsidRPr="00FB31B5">
        <w:rPr>
          <w:rFonts w:hint="eastAsia"/>
        </w:rPr>
        <w:t>—</w:t>
      </w:r>
      <w:r w:rsidRPr="00FB31B5">
        <w:rPr>
          <w:rFonts w:hint="eastAsia"/>
        </w:rPr>
        <w:t>13</w:t>
      </w:r>
      <w:r w:rsidRPr="00FB31B5">
        <w:rPr>
          <w:rFonts w:hint="eastAsia"/>
          <w:noProof/>
          <w:sz w:val="20"/>
        </w:rPr>
        <w:t>（</w:t>
      </w:r>
      <w:r w:rsidRPr="00FB31B5">
        <w:rPr>
          <w:rFonts w:hint="eastAsia"/>
          <w:noProof/>
          <w:sz w:val="20"/>
        </w:rPr>
        <w:t>d</w:t>
      </w:r>
      <w:r w:rsidRPr="00FB31B5">
        <w:rPr>
          <w:rFonts w:hint="eastAsia"/>
          <w:noProof/>
          <w:sz w:val="20"/>
        </w:rPr>
        <w:t>）</w:t>
      </w:r>
    </w:p>
    <w:p w14:paraId="4783D276" w14:textId="77777777" w:rsidR="00E6683A" w:rsidRPr="00FB31B5" w:rsidRDefault="00E6683A">
      <w:pPr>
        <w:rPr>
          <w:rFonts w:hint="eastAsia"/>
          <w:noProof/>
          <w:sz w:val="20"/>
        </w:rPr>
      </w:pPr>
    </w:p>
    <w:p w14:paraId="272DDD0C" w14:textId="77777777" w:rsidR="00E6683A" w:rsidRPr="00FB31B5" w:rsidRDefault="00E6683A">
      <w:pPr>
        <w:rPr>
          <w:rFonts w:hint="eastAsia"/>
        </w:rPr>
      </w:pPr>
    </w:p>
    <w:p w14:paraId="2585E995" w14:textId="77777777" w:rsidR="00E6683A" w:rsidRPr="00FB31B5" w:rsidRDefault="00E6683A">
      <w:pPr>
        <w:rPr>
          <w:rFonts w:ascii="宋体" w:hAnsi="宋体" w:hint="eastAsia"/>
        </w:rPr>
      </w:pPr>
      <w:r w:rsidRPr="00FB31B5">
        <w:rPr>
          <w:rFonts w:hint="eastAsia"/>
        </w:rPr>
        <w:t>答：</w:t>
      </w:r>
      <w:r w:rsidRPr="00FB31B5">
        <w:rPr>
          <w:rFonts w:ascii="宋体" w:hAnsi="宋体" w:hint="eastAsia"/>
        </w:rPr>
        <w:t>（a）加法电路：根据虚地概念：</w:t>
      </w:r>
      <w:r w:rsidRPr="00FB31B5">
        <w:rPr>
          <w:rFonts w:ascii="宋体" w:hAnsi="宋体" w:hint="eastAsia"/>
          <w:iCs/>
        </w:rPr>
        <w:t>U</w:t>
      </w:r>
      <w:r w:rsidRPr="00FB31B5">
        <w:rPr>
          <w:rFonts w:ascii="宋体" w:hAnsi="宋体" w:hint="eastAsia"/>
          <w:iCs/>
          <w:vertAlign w:val="subscript"/>
        </w:rPr>
        <w:t>i</w:t>
      </w:r>
      <w:r w:rsidRPr="00FB31B5">
        <w:rPr>
          <w:rFonts w:ascii="宋体" w:hAnsi="宋体" w:hint="eastAsia"/>
        </w:rPr>
        <w:t>=0，</w:t>
      </w:r>
      <w:r w:rsidRPr="00FB31B5">
        <w:rPr>
          <w:rFonts w:ascii="宋体" w:hAnsi="宋体" w:hint="eastAsia"/>
          <w:iCs/>
        </w:rPr>
        <w:t>I</w:t>
      </w:r>
      <w:r w:rsidRPr="00FB31B5">
        <w:rPr>
          <w:rFonts w:ascii="宋体" w:hAnsi="宋体" w:hint="eastAsia"/>
          <w:iCs/>
          <w:vertAlign w:val="subscript"/>
        </w:rPr>
        <w:t>i</w:t>
      </w:r>
      <w:r w:rsidRPr="00FB31B5">
        <w:rPr>
          <w:rFonts w:ascii="宋体" w:hAnsi="宋体" w:hint="eastAsia"/>
        </w:rPr>
        <w:t>=0，则</w:t>
      </w:r>
      <w:r w:rsidRPr="00FB31B5">
        <w:rPr>
          <w:rFonts w:ascii="宋体" w:hAnsi="宋体" w:hint="eastAsia"/>
          <w:iCs/>
        </w:rPr>
        <w:t>U</w:t>
      </w:r>
      <w:r w:rsidRPr="00FB31B5">
        <w:rPr>
          <w:rFonts w:ascii="宋体" w:hAnsi="宋体" w:hint="eastAsia"/>
          <w:iCs/>
          <w:vertAlign w:val="subscript"/>
        </w:rPr>
        <w:t>+</w:t>
      </w:r>
      <w:r w:rsidRPr="00FB31B5">
        <w:rPr>
          <w:rFonts w:ascii="宋体" w:hAnsi="宋体" w:hint="eastAsia"/>
        </w:rPr>
        <w:t>=</w:t>
      </w:r>
      <w:r w:rsidRPr="00FB31B5">
        <w:rPr>
          <w:rFonts w:ascii="宋体" w:hAnsi="宋体" w:hint="eastAsia"/>
          <w:iCs/>
        </w:rPr>
        <w:t>U</w:t>
      </w:r>
      <w:r w:rsidRPr="00FB31B5">
        <w:rPr>
          <w:rFonts w:ascii="宋体" w:hAnsi="宋体" w:hint="eastAsia"/>
          <w:iCs/>
          <w:vertAlign w:val="subscript"/>
        </w:rPr>
        <w:t>-</w:t>
      </w:r>
      <w:r w:rsidRPr="00FB31B5">
        <w:rPr>
          <w:rFonts w:ascii="宋体" w:hAnsi="宋体" w:hint="eastAsia"/>
        </w:rPr>
        <w:t>≈</w:t>
      </w:r>
      <w:r w:rsidRPr="00FB31B5">
        <w:rPr>
          <w:rFonts w:ascii="宋体" w:hAnsi="宋体" w:hint="eastAsia"/>
          <w:iCs/>
        </w:rPr>
        <w:t>0</w:t>
      </w:r>
      <w:r w:rsidRPr="00FB31B5">
        <w:rPr>
          <w:rFonts w:ascii="宋体" w:hAnsi="宋体" w:hint="eastAsia"/>
        </w:rPr>
        <w:t>，</w:t>
      </w:r>
      <w:r w:rsidRPr="00FB31B5">
        <w:rPr>
          <w:rFonts w:ascii="宋体" w:hAnsi="宋体" w:hint="eastAsia"/>
          <w:iCs/>
        </w:rPr>
        <w:t>I</w:t>
      </w:r>
      <w:r w:rsidRPr="00FB31B5">
        <w:rPr>
          <w:rFonts w:ascii="宋体" w:hAnsi="宋体" w:hint="eastAsia"/>
          <w:iCs/>
          <w:vertAlign w:val="subscript"/>
        </w:rPr>
        <w:t>s1</w:t>
      </w:r>
      <w:r w:rsidRPr="00FB31B5">
        <w:rPr>
          <w:rFonts w:ascii="宋体" w:hAnsi="宋体" w:hint="eastAsia"/>
        </w:rPr>
        <w:t>+</w:t>
      </w:r>
      <w:r w:rsidRPr="00FB31B5">
        <w:rPr>
          <w:rFonts w:ascii="宋体" w:hAnsi="宋体" w:hint="eastAsia"/>
          <w:iCs/>
        </w:rPr>
        <w:t>I</w:t>
      </w:r>
      <w:r w:rsidRPr="00FB31B5">
        <w:rPr>
          <w:rFonts w:ascii="宋体" w:hAnsi="宋体" w:hint="eastAsia"/>
          <w:iCs/>
          <w:vertAlign w:val="subscript"/>
        </w:rPr>
        <w:t>s2</w:t>
      </w:r>
      <w:r w:rsidRPr="00FB31B5">
        <w:rPr>
          <w:rFonts w:ascii="宋体" w:hAnsi="宋体" w:hint="eastAsia"/>
        </w:rPr>
        <w:t>+</w:t>
      </w:r>
      <w:r w:rsidRPr="00FB31B5">
        <w:rPr>
          <w:rFonts w:ascii="宋体" w:hAnsi="宋体" w:hint="eastAsia"/>
          <w:iCs/>
        </w:rPr>
        <w:t>I</w:t>
      </w:r>
      <w:r w:rsidRPr="00FB31B5">
        <w:rPr>
          <w:rFonts w:ascii="宋体" w:hAnsi="宋体" w:hint="eastAsia"/>
          <w:iCs/>
          <w:vertAlign w:val="subscript"/>
        </w:rPr>
        <w:t>s3</w:t>
      </w:r>
      <w:r w:rsidRPr="00FB31B5">
        <w:rPr>
          <w:rFonts w:ascii="宋体" w:hAnsi="宋体" w:hint="eastAsia"/>
        </w:rPr>
        <w:t>=</w:t>
      </w:r>
      <w:r w:rsidRPr="00FB31B5">
        <w:rPr>
          <w:rFonts w:ascii="宋体" w:hAnsi="宋体" w:hint="eastAsia"/>
          <w:iCs/>
        </w:rPr>
        <w:t>I</w:t>
      </w:r>
      <w:r w:rsidRPr="00FB31B5">
        <w:rPr>
          <w:rFonts w:ascii="宋体" w:hAnsi="宋体" w:hint="eastAsia"/>
          <w:iCs/>
          <w:vertAlign w:val="subscript"/>
        </w:rPr>
        <w:t>f</w:t>
      </w:r>
      <w:r w:rsidRPr="00FB31B5">
        <w:rPr>
          <w:rFonts w:ascii="宋体" w:hAnsi="宋体" w:hint="eastAsia"/>
        </w:rPr>
        <w:t xml:space="preserve"> ，得 </w:t>
      </w:r>
    </w:p>
    <w:p w14:paraId="1D5EB2E7" w14:textId="12C3E9B4" w:rsidR="00E6683A" w:rsidRPr="00FB31B5" w:rsidRDefault="00393742">
      <w:pPr>
        <w:ind w:leftChars="380" w:left="798"/>
        <w:rPr>
          <w:rFonts w:hint="eastAsia"/>
          <w:noProof/>
          <w:sz w:val="20"/>
        </w:rPr>
      </w:pPr>
      <w:r w:rsidRPr="00FB31B5">
        <w:rPr>
          <w:rFonts w:hint="eastAsia"/>
          <w:noProof/>
          <w:position w:val="-20"/>
          <w:sz w:val="20"/>
        </w:rPr>
        <w:drawing>
          <wp:inline distT="0" distB="0" distL="0" distR="0" wp14:anchorId="6CE9C924" wp14:editId="0918AD7A">
            <wp:extent cx="2804160" cy="419100"/>
            <wp:effectExtent l="0" t="0" r="0" b="0"/>
            <wp:docPr id="29"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804160" cy="419100"/>
                    </a:xfrm>
                    <a:prstGeom prst="rect">
                      <a:avLst/>
                    </a:prstGeom>
                    <a:noFill/>
                    <a:ln>
                      <a:noFill/>
                    </a:ln>
                  </pic:spPr>
                </pic:pic>
              </a:graphicData>
            </a:graphic>
          </wp:inline>
        </w:drawing>
      </w:r>
      <w:r w:rsidR="00E6683A" w:rsidRPr="00FB31B5">
        <w:rPr>
          <w:rFonts w:ascii="宋体" w:hAnsi="宋体" w:hint="eastAsia"/>
          <w:noProof/>
        </w:rPr>
        <w:t>若</w:t>
      </w:r>
      <w:r w:rsidR="00E6683A" w:rsidRPr="00FB31B5">
        <w:rPr>
          <w:rFonts w:ascii="宋体" w:hAnsi="宋体" w:hint="eastAsia"/>
          <w:iCs/>
          <w:noProof/>
        </w:rPr>
        <w:t>R</w:t>
      </w:r>
      <w:r w:rsidR="00E6683A" w:rsidRPr="00FB31B5">
        <w:rPr>
          <w:rFonts w:ascii="宋体" w:hAnsi="宋体" w:hint="eastAsia"/>
          <w:iCs/>
          <w:noProof/>
          <w:vertAlign w:val="subscript"/>
        </w:rPr>
        <w:t>11</w:t>
      </w:r>
      <w:r w:rsidR="00E6683A" w:rsidRPr="00FB31B5">
        <w:rPr>
          <w:rFonts w:ascii="宋体" w:hAnsi="宋体" w:hint="eastAsia"/>
          <w:noProof/>
        </w:rPr>
        <w:t>=</w:t>
      </w:r>
      <w:r w:rsidR="00E6683A" w:rsidRPr="00FB31B5">
        <w:rPr>
          <w:rFonts w:ascii="宋体" w:hAnsi="宋体" w:hint="eastAsia"/>
          <w:iCs/>
          <w:noProof/>
        </w:rPr>
        <w:t>R</w:t>
      </w:r>
      <w:r w:rsidR="00E6683A" w:rsidRPr="00FB31B5">
        <w:rPr>
          <w:rFonts w:ascii="宋体" w:hAnsi="宋体" w:hint="eastAsia"/>
          <w:iCs/>
          <w:noProof/>
          <w:vertAlign w:val="subscript"/>
        </w:rPr>
        <w:t>12</w:t>
      </w:r>
      <w:r w:rsidR="00E6683A" w:rsidRPr="00FB31B5">
        <w:rPr>
          <w:rFonts w:ascii="宋体" w:hAnsi="宋体" w:hint="eastAsia"/>
          <w:noProof/>
        </w:rPr>
        <w:t>=</w:t>
      </w:r>
      <w:r w:rsidR="00E6683A" w:rsidRPr="00FB31B5">
        <w:rPr>
          <w:rFonts w:ascii="宋体" w:hAnsi="宋体" w:hint="eastAsia"/>
          <w:iCs/>
          <w:noProof/>
        </w:rPr>
        <w:t>R</w:t>
      </w:r>
      <w:r w:rsidR="00E6683A" w:rsidRPr="00FB31B5">
        <w:rPr>
          <w:rFonts w:ascii="宋体" w:hAnsi="宋体" w:hint="eastAsia"/>
          <w:iCs/>
          <w:noProof/>
          <w:vertAlign w:val="subscript"/>
        </w:rPr>
        <w:t>13</w:t>
      </w:r>
      <w:r w:rsidR="00E6683A" w:rsidRPr="00FB31B5">
        <w:rPr>
          <w:rFonts w:ascii="宋体" w:hAnsi="宋体" w:hint="eastAsia"/>
          <w:noProof/>
        </w:rPr>
        <w:t>=</w:t>
      </w:r>
      <w:r w:rsidR="00E6683A" w:rsidRPr="00FB31B5">
        <w:rPr>
          <w:rFonts w:ascii="宋体" w:hAnsi="宋体" w:hint="eastAsia"/>
          <w:iCs/>
          <w:noProof/>
        </w:rPr>
        <w:t>R</w:t>
      </w:r>
      <w:r w:rsidR="00E6683A" w:rsidRPr="00FB31B5">
        <w:rPr>
          <w:rFonts w:ascii="宋体" w:hAnsi="宋体" w:hint="eastAsia"/>
          <w:iCs/>
          <w:noProof/>
          <w:vertAlign w:val="subscript"/>
        </w:rPr>
        <w:t>1</w:t>
      </w:r>
      <w:r w:rsidR="00E6683A" w:rsidRPr="00FB31B5">
        <w:rPr>
          <w:rFonts w:ascii="宋体" w:hAnsi="宋体" w:hint="eastAsia"/>
          <w:noProof/>
        </w:rPr>
        <w:t>，则</w:t>
      </w:r>
      <w:r w:rsidRPr="00FB31B5">
        <w:rPr>
          <w:rFonts w:hint="eastAsia"/>
          <w:noProof/>
          <w:sz w:val="20"/>
        </w:rPr>
        <w:drawing>
          <wp:inline distT="0" distB="0" distL="0" distR="0" wp14:anchorId="5FD65AB2" wp14:editId="0F013883">
            <wp:extent cx="2293620" cy="419100"/>
            <wp:effectExtent l="0" t="0" r="0" b="0"/>
            <wp:docPr id="30"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293620" cy="419100"/>
                    </a:xfrm>
                    <a:prstGeom prst="rect">
                      <a:avLst/>
                    </a:prstGeom>
                    <a:noFill/>
                    <a:ln>
                      <a:noFill/>
                    </a:ln>
                  </pic:spPr>
                </pic:pic>
              </a:graphicData>
            </a:graphic>
          </wp:inline>
        </w:drawing>
      </w:r>
    </w:p>
    <w:p w14:paraId="5501FD1E" w14:textId="77777777" w:rsidR="00E6683A" w:rsidRPr="00FB31B5" w:rsidRDefault="00E6683A">
      <w:pPr>
        <w:rPr>
          <w:rFonts w:hint="eastAsia"/>
          <w:noProof/>
        </w:rPr>
      </w:pPr>
      <w:r w:rsidRPr="00FB31B5">
        <w:rPr>
          <w:rFonts w:hint="eastAsia"/>
          <w:noProof/>
        </w:rPr>
        <w:t>（</w:t>
      </w:r>
      <w:r w:rsidRPr="00FB31B5">
        <w:rPr>
          <w:rFonts w:hint="eastAsia"/>
          <w:noProof/>
        </w:rPr>
        <w:t>b</w:t>
      </w:r>
      <w:r w:rsidRPr="00FB31B5">
        <w:rPr>
          <w:rFonts w:hint="eastAsia"/>
          <w:noProof/>
        </w:rPr>
        <w:t>）减法电路：根据虚地概念：</w:t>
      </w:r>
      <w:r w:rsidRPr="00FB31B5">
        <w:rPr>
          <w:rFonts w:hint="eastAsia"/>
          <w:iCs/>
          <w:noProof/>
        </w:rPr>
        <w:t>U</w:t>
      </w:r>
      <w:r w:rsidRPr="00FB31B5">
        <w:rPr>
          <w:rFonts w:hint="eastAsia"/>
          <w:iCs/>
          <w:noProof/>
          <w:vertAlign w:val="subscript"/>
        </w:rPr>
        <w:t>i</w:t>
      </w:r>
      <w:r w:rsidRPr="00FB31B5">
        <w:rPr>
          <w:rFonts w:hint="eastAsia"/>
          <w:noProof/>
        </w:rPr>
        <w:t>=0</w:t>
      </w:r>
      <w:r w:rsidRPr="00FB31B5">
        <w:rPr>
          <w:rFonts w:hint="eastAsia"/>
          <w:noProof/>
        </w:rPr>
        <w:t>，</w:t>
      </w:r>
      <w:r w:rsidRPr="00FB31B5">
        <w:rPr>
          <w:rFonts w:hint="eastAsia"/>
          <w:iCs/>
          <w:noProof/>
        </w:rPr>
        <w:t>I</w:t>
      </w:r>
      <w:r w:rsidRPr="00FB31B5">
        <w:rPr>
          <w:rFonts w:hint="eastAsia"/>
          <w:iCs/>
          <w:noProof/>
          <w:vertAlign w:val="subscript"/>
        </w:rPr>
        <w:t>i</w:t>
      </w:r>
      <w:r w:rsidRPr="00FB31B5">
        <w:rPr>
          <w:rFonts w:hint="eastAsia"/>
          <w:noProof/>
        </w:rPr>
        <w:t>=0</w:t>
      </w:r>
      <w:r w:rsidRPr="00FB31B5">
        <w:rPr>
          <w:rFonts w:hint="eastAsia"/>
          <w:noProof/>
        </w:rPr>
        <w:t>，则</w:t>
      </w:r>
      <w:r w:rsidRPr="00FB31B5">
        <w:rPr>
          <w:rFonts w:hint="eastAsia"/>
          <w:iCs/>
          <w:noProof/>
        </w:rPr>
        <w:t>U</w:t>
      </w:r>
      <w:r w:rsidRPr="00FB31B5">
        <w:rPr>
          <w:rFonts w:hint="eastAsia"/>
          <w:iCs/>
          <w:noProof/>
          <w:vertAlign w:val="subscript"/>
        </w:rPr>
        <w:t>+</w:t>
      </w:r>
      <w:r w:rsidRPr="00FB31B5">
        <w:rPr>
          <w:rFonts w:hint="eastAsia"/>
          <w:noProof/>
        </w:rPr>
        <w:t>=</w:t>
      </w:r>
      <w:r w:rsidRPr="00FB31B5">
        <w:rPr>
          <w:rFonts w:hint="eastAsia"/>
          <w:iCs/>
          <w:noProof/>
        </w:rPr>
        <w:t>U</w:t>
      </w:r>
      <w:r w:rsidRPr="00FB31B5">
        <w:rPr>
          <w:rFonts w:hint="eastAsia"/>
          <w:iCs/>
          <w:noProof/>
          <w:vertAlign w:val="subscript"/>
        </w:rPr>
        <w:t>-</w:t>
      </w:r>
      <w:r w:rsidRPr="00FB31B5">
        <w:rPr>
          <w:rFonts w:hint="eastAsia"/>
          <w:noProof/>
        </w:rPr>
        <w:t>，由</w:t>
      </w:r>
    </w:p>
    <w:p w14:paraId="48584063" w14:textId="0136B802" w:rsidR="00E6683A" w:rsidRPr="00FB31B5" w:rsidRDefault="00E6683A">
      <w:pPr>
        <w:ind w:firstLineChars="200" w:firstLine="400"/>
        <w:rPr>
          <w:rFonts w:hint="eastAsia"/>
          <w:noProof/>
        </w:rPr>
      </w:pPr>
      <w:r w:rsidRPr="00FB31B5">
        <w:rPr>
          <w:rFonts w:hint="eastAsia"/>
          <w:noProof/>
          <w:sz w:val="20"/>
        </w:rPr>
        <w:t xml:space="preserve">  </w:t>
      </w:r>
      <w:r w:rsidR="00393742" w:rsidRPr="00FB31B5">
        <w:rPr>
          <w:rFonts w:hint="eastAsia"/>
          <w:noProof/>
          <w:sz w:val="20"/>
        </w:rPr>
        <w:drawing>
          <wp:inline distT="0" distB="0" distL="0" distR="0" wp14:anchorId="3D6238CE" wp14:editId="1515D26F">
            <wp:extent cx="1402080" cy="419100"/>
            <wp:effectExtent l="0" t="0" r="0" b="0"/>
            <wp:docPr id="31"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402080" cy="419100"/>
                    </a:xfrm>
                    <a:prstGeom prst="rect">
                      <a:avLst/>
                    </a:prstGeom>
                    <a:noFill/>
                    <a:ln>
                      <a:noFill/>
                    </a:ln>
                  </pic:spPr>
                </pic:pic>
              </a:graphicData>
            </a:graphic>
          </wp:inline>
        </w:drawing>
      </w:r>
      <w:r w:rsidRPr="00FB31B5">
        <w:rPr>
          <w:rFonts w:hint="eastAsia"/>
          <w:noProof/>
          <w:sz w:val="20"/>
        </w:rPr>
        <w:t xml:space="preserve">          </w:t>
      </w:r>
      <w:r w:rsidR="00393742" w:rsidRPr="00FB31B5">
        <w:rPr>
          <w:rFonts w:hint="eastAsia"/>
          <w:noProof/>
          <w:sz w:val="20"/>
        </w:rPr>
        <w:drawing>
          <wp:inline distT="0" distB="0" distL="0" distR="0" wp14:anchorId="7C29FE04" wp14:editId="560C1767">
            <wp:extent cx="1257300" cy="419100"/>
            <wp:effectExtent l="0" t="0" r="0" b="0"/>
            <wp:docPr id="32"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1257300" cy="419100"/>
                    </a:xfrm>
                    <a:prstGeom prst="rect">
                      <a:avLst/>
                    </a:prstGeom>
                    <a:noFill/>
                    <a:ln>
                      <a:noFill/>
                    </a:ln>
                  </pic:spPr>
                </pic:pic>
              </a:graphicData>
            </a:graphic>
          </wp:inline>
        </w:drawing>
      </w:r>
      <w:r w:rsidRPr="00FB31B5">
        <w:rPr>
          <w:rFonts w:hint="eastAsia"/>
          <w:noProof/>
          <w:sz w:val="20"/>
        </w:rPr>
        <w:t xml:space="preserve">        </w:t>
      </w:r>
      <w:r w:rsidRPr="00FB31B5">
        <w:rPr>
          <w:rFonts w:hint="eastAsia"/>
          <w:noProof/>
        </w:rPr>
        <w:t>得</w:t>
      </w:r>
    </w:p>
    <w:p w14:paraId="7CAB03A8" w14:textId="77777777" w:rsidR="00E6683A" w:rsidRPr="00FB31B5" w:rsidRDefault="00E6683A">
      <w:pPr>
        <w:ind w:firstLineChars="200" w:firstLine="400"/>
        <w:rPr>
          <w:rFonts w:hint="eastAsia"/>
          <w:noProof/>
          <w:sz w:val="20"/>
        </w:rPr>
      </w:pPr>
    </w:p>
    <w:p w14:paraId="47B8413C" w14:textId="137B36F5" w:rsidR="00E6683A" w:rsidRPr="00FB31B5" w:rsidRDefault="00393742">
      <w:pPr>
        <w:ind w:firstLineChars="400" w:firstLine="800"/>
        <w:rPr>
          <w:rFonts w:hint="eastAsia"/>
          <w:noProof/>
          <w:sz w:val="20"/>
        </w:rPr>
      </w:pPr>
      <w:r w:rsidRPr="00FB31B5">
        <w:rPr>
          <w:rFonts w:hint="eastAsia"/>
          <w:noProof/>
          <w:position w:val="-20"/>
          <w:sz w:val="20"/>
        </w:rPr>
        <w:lastRenderedPageBreak/>
        <w:drawing>
          <wp:inline distT="0" distB="0" distL="0" distR="0" wp14:anchorId="7202CEB8" wp14:editId="330CF762">
            <wp:extent cx="2750820" cy="419100"/>
            <wp:effectExtent l="0" t="0" r="0" b="0"/>
            <wp:docPr id="33"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2750820" cy="419100"/>
                    </a:xfrm>
                    <a:prstGeom prst="rect">
                      <a:avLst/>
                    </a:prstGeom>
                    <a:noFill/>
                    <a:ln>
                      <a:noFill/>
                    </a:ln>
                  </pic:spPr>
                </pic:pic>
              </a:graphicData>
            </a:graphic>
          </wp:inline>
        </w:drawing>
      </w:r>
      <w:r w:rsidR="00E6683A" w:rsidRPr="00FB31B5">
        <w:rPr>
          <w:rFonts w:hint="eastAsia"/>
          <w:noProof/>
          <w:sz w:val="20"/>
        </w:rPr>
        <w:t xml:space="preserve">    </w:t>
      </w:r>
      <w:r w:rsidR="00E6683A" w:rsidRPr="00FB31B5">
        <w:rPr>
          <w:rFonts w:hint="eastAsia"/>
          <w:noProof/>
          <w:sz w:val="20"/>
        </w:rPr>
        <w:t>若</w:t>
      </w:r>
      <w:r w:rsidR="00E6683A" w:rsidRPr="00FB31B5">
        <w:rPr>
          <w:rFonts w:hint="eastAsia"/>
          <w:noProof/>
          <w:sz w:val="20"/>
        </w:rPr>
        <w:t xml:space="preserve">   </w:t>
      </w:r>
      <w:r w:rsidRPr="00FB31B5">
        <w:rPr>
          <w:rFonts w:hint="eastAsia"/>
          <w:noProof/>
          <w:position w:val="-20"/>
          <w:sz w:val="20"/>
        </w:rPr>
        <w:drawing>
          <wp:inline distT="0" distB="0" distL="0" distR="0" wp14:anchorId="70C15F01" wp14:editId="0247FE81">
            <wp:extent cx="563880" cy="419100"/>
            <wp:effectExtent l="0" t="0" r="0" b="0"/>
            <wp:docPr id="34"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63880" cy="419100"/>
                    </a:xfrm>
                    <a:prstGeom prst="rect">
                      <a:avLst/>
                    </a:prstGeom>
                    <a:noFill/>
                    <a:ln>
                      <a:noFill/>
                    </a:ln>
                  </pic:spPr>
                </pic:pic>
              </a:graphicData>
            </a:graphic>
          </wp:inline>
        </w:drawing>
      </w:r>
      <w:r w:rsidR="00E6683A" w:rsidRPr="00FB31B5">
        <w:rPr>
          <w:rFonts w:hint="eastAsia"/>
          <w:noProof/>
          <w:sz w:val="20"/>
        </w:rPr>
        <w:t xml:space="preserve">  </w:t>
      </w:r>
      <w:r w:rsidR="00E6683A" w:rsidRPr="00FB31B5">
        <w:rPr>
          <w:rFonts w:hint="eastAsia"/>
          <w:noProof/>
          <w:sz w:val="20"/>
        </w:rPr>
        <w:t>，</w:t>
      </w:r>
    </w:p>
    <w:p w14:paraId="02AB88B9" w14:textId="45700E76" w:rsidR="00E6683A" w:rsidRPr="00FB31B5" w:rsidRDefault="00E6683A">
      <w:pPr>
        <w:ind w:firstLineChars="200" w:firstLine="400"/>
        <w:rPr>
          <w:rFonts w:hint="eastAsia"/>
          <w:noProof/>
          <w:sz w:val="20"/>
        </w:rPr>
      </w:pPr>
      <w:r w:rsidRPr="00FB31B5">
        <w:rPr>
          <w:rFonts w:hint="eastAsia"/>
          <w:noProof/>
          <w:sz w:val="20"/>
        </w:rPr>
        <w:t xml:space="preserve">   </w:t>
      </w:r>
      <w:r w:rsidR="00393742" w:rsidRPr="00FB31B5">
        <w:rPr>
          <w:rFonts w:hint="eastAsia"/>
          <w:noProof/>
          <w:sz w:val="20"/>
        </w:rPr>
        <w:drawing>
          <wp:inline distT="0" distB="0" distL="0" distR="0" wp14:anchorId="45669470" wp14:editId="711ECB74">
            <wp:extent cx="1645920" cy="419100"/>
            <wp:effectExtent l="0" t="0" r="0" b="0"/>
            <wp:docPr id="35"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1645920" cy="419100"/>
                    </a:xfrm>
                    <a:prstGeom prst="rect">
                      <a:avLst/>
                    </a:prstGeom>
                    <a:noFill/>
                    <a:ln>
                      <a:noFill/>
                    </a:ln>
                  </pic:spPr>
                </pic:pic>
              </a:graphicData>
            </a:graphic>
          </wp:inline>
        </w:drawing>
      </w:r>
    </w:p>
    <w:p w14:paraId="09A8C03B" w14:textId="77777777" w:rsidR="00E6683A" w:rsidRPr="00FB31B5" w:rsidRDefault="00E6683A">
      <w:pPr>
        <w:ind w:firstLineChars="200" w:firstLine="400"/>
        <w:rPr>
          <w:rFonts w:hint="eastAsia"/>
          <w:noProof/>
          <w:sz w:val="20"/>
        </w:rPr>
      </w:pPr>
    </w:p>
    <w:p w14:paraId="29E3528E" w14:textId="77777777" w:rsidR="00E6683A" w:rsidRPr="00FB31B5" w:rsidRDefault="00E6683A">
      <w:pPr>
        <w:rPr>
          <w:rFonts w:hint="eastAsia"/>
          <w:noProof/>
        </w:rPr>
      </w:pPr>
      <w:r w:rsidRPr="00FB31B5">
        <w:rPr>
          <w:rFonts w:hint="eastAsia"/>
          <w:noProof/>
        </w:rPr>
        <w:t>（</w:t>
      </w:r>
      <w:r w:rsidRPr="00FB31B5">
        <w:rPr>
          <w:rFonts w:hint="eastAsia"/>
          <w:noProof/>
        </w:rPr>
        <w:t>c</w:t>
      </w:r>
      <w:r w:rsidRPr="00FB31B5">
        <w:rPr>
          <w:rFonts w:hint="eastAsia"/>
          <w:noProof/>
        </w:rPr>
        <w:t>）积分电路：根据虚地概念：</w:t>
      </w:r>
      <w:r w:rsidRPr="00FB31B5">
        <w:rPr>
          <w:rFonts w:hint="eastAsia"/>
          <w:iCs/>
          <w:noProof/>
        </w:rPr>
        <w:t>U</w:t>
      </w:r>
      <w:r w:rsidRPr="00FB31B5">
        <w:rPr>
          <w:rFonts w:hint="eastAsia"/>
          <w:iCs/>
          <w:noProof/>
          <w:vertAlign w:val="subscript"/>
        </w:rPr>
        <w:t>i</w:t>
      </w:r>
      <w:r w:rsidRPr="00FB31B5">
        <w:rPr>
          <w:rFonts w:hint="eastAsia"/>
          <w:noProof/>
        </w:rPr>
        <w:t>=0</w:t>
      </w:r>
      <w:r w:rsidRPr="00FB31B5">
        <w:rPr>
          <w:rFonts w:hint="eastAsia"/>
          <w:noProof/>
        </w:rPr>
        <w:t>，</w:t>
      </w:r>
      <w:r w:rsidRPr="00FB31B5">
        <w:rPr>
          <w:rFonts w:hint="eastAsia"/>
          <w:iCs/>
          <w:noProof/>
        </w:rPr>
        <w:t>I</w:t>
      </w:r>
      <w:r w:rsidRPr="00FB31B5">
        <w:rPr>
          <w:rFonts w:hint="eastAsia"/>
          <w:iCs/>
          <w:noProof/>
          <w:vertAlign w:val="subscript"/>
        </w:rPr>
        <w:t>i</w:t>
      </w:r>
      <w:r w:rsidRPr="00FB31B5">
        <w:rPr>
          <w:rFonts w:hint="eastAsia"/>
          <w:noProof/>
        </w:rPr>
        <w:t>=0</w:t>
      </w:r>
      <w:r w:rsidRPr="00FB31B5">
        <w:rPr>
          <w:rFonts w:hint="eastAsia"/>
          <w:noProof/>
        </w:rPr>
        <w:t>，则</w:t>
      </w:r>
      <w:r w:rsidRPr="00FB31B5">
        <w:rPr>
          <w:rFonts w:hint="eastAsia"/>
          <w:iCs/>
          <w:noProof/>
        </w:rPr>
        <w:t>U</w:t>
      </w:r>
      <w:r w:rsidRPr="00FB31B5">
        <w:rPr>
          <w:rFonts w:hint="eastAsia"/>
          <w:iCs/>
          <w:noProof/>
          <w:vertAlign w:val="subscript"/>
        </w:rPr>
        <w:t>+</w:t>
      </w:r>
      <w:r w:rsidRPr="00FB31B5">
        <w:rPr>
          <w:rFonts w:hint="eastAsia"/>
          <w:noProof/>
        </w:rPr>
        <w:t>=</w:t>
      </w:r>
      <w:r w:rsidRPr="00FB31B5">
        <w:rPr>
          <w:rFonts w:hint="eastAsia"/>
          <w:iCs/>
          <w:noProof/>
        </w:rPr>
        <w:t>U</w:t>
      </w:r>
      <w:r w:rsidRPr="00FB31B5">
        <w:rPr>
          <w:rFonts w:hint="eastAsia"/>
          <w:iCs/>
          <w:noProof/>
          <w:vertAlign w:val="subscript"/>
        </w:rPr>
        <w:t>-</w:t>
      </w:r>
      <w:r w:rsidRPr="00FB31B5">
        <w:rPr>
          <w:rFonts w:hint="eastAsia"/>
          <w:noProof/>
        </w:rPr>
        <w:t>≈</w:t>
      </w:r>
      <w:r w:rsidRPr="00FB31B5">
        <w:rPr>
          <w:rFonts w:hint="eastAsia"/>
          <w:iCs/>
          <w:noProof/>
        </w:rPr>
        <w:t>0</w:t>
      </w:r>
      <w:r w:rsidRPr="00FB31B5">
        <w:rPr>
          <w:rFonts w:hint="eastAsia"/>
          <w:noProof/>
        </w:rPr>
        <w:t>，</w:t>
      </w:r>
      <w:r w:rsidRPr="00FB31B5">
        <w:rPr>
          <w:rFonts w:hint="eastAsia"/>
          <w:iCs/>
          <w:noProof/>
        </w:rPr>
        <w:t>I</w:t>
      </w:r>
      <w:r w:rsidRPr="00FB31B5">
        <w:rPr>
          <w:rFonts w:hint="eastAsia"/>
          <w:iCs/>
          <w:noProof/>
          <w:vertAlign w:val="subscript"/>
        </w:rPr>
        <w:t>1</w:t>
      </w:r>
      <w:r w:rsidRPr="00FB31B5">
        <w:rPr>
          <w:rFonts w:hint="eastAsia"/>
          <w:noProof/>
        </w:rPr>
        <w:t>=</w:t>
      </w:r>
      <w:r w:rsidRPr="00FB31B5">
        <w:rPr>
          <w:rFonts w:hint="eastAsia"/>
          <w:iCs/>
          <w:noProof/>
        </w:rPr>
        <w:t>I</w:t>
      </w:r>
      <w:r w:rsidRPr="00FB31B5">
        <w:rPr>
          <w:rFonts w:hint="eastAsia"/>
          <w:iCs/>
          <w:noProof/>
          <w:vertAlign w:val="subscript"/>
        </w:rPr>
        <w:t xml:space="preserve">f </w:t>
      </w:r>
      <w:r w:rsidRPr="00FB31B5">
        <w:rPr>
          <w:rFonts w:hint="eastAsia"/>
          <w:noProof/>
        </w:rPr>
        <w:t>，得</w:t>
      </w:r>
    </w:p>
    <w:p w14:paraId="10E2E81F" w14:textId="031921C2" w:rsidR="00E6683A" w:rsidRPr="00FB31B5" w:rsidRDefault="00393742">
      <w:pPr>
        <w:ind w:firstLineChars="300" w:firstLine="630"/>
        <w:rPr>
          <w:rFonts w:hint="eastAsia"/>
          <w:noProof/>
        </w:rPr>
      </w:pPr>
      <w:r w:rsidRPr="00FB31B5">
        <w:rPr>
          <w:rFonts w:hint="eastAsia"/>
          <w:noProof/>
        </w:rPr>
        <w:drawing>
          <wp:inline distT="0" distB="0" distL="0" distR="0" wp14:anchorId="0B5955E5" wp14:editId="4490D3C6">
            <wp:extent cx="4351020" cy="419100"/>
            <wp:effectExtent l="0" t="0" r="0" b="0"/>
            <wp:docPr id="36"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351020" cy="419100"/>
                    </a:xfrm>
                    <a:prstGeom prst="rect">
                      <a:avLst/>
                    </a:prstGeom>
                    <a:noFill/>
                    <a:ln>
                      <a:noFill/>
                    </a:ln>
                  </pic:spPr>
                </pic:pic>
              </a:graphicData>
            </a:graphic>
          </wp:inline>
        </w:drawing>
      </w:r>
    </w:p>
    <w:p w14:paraId="6BEFAFFC" w14:textId="77777777" w:rsidR="00E6683A" w:rsidRPr="00FB31B5" w:rsidRDefault="00E6683A">
      <w:pPr>
        <w:ind w:firstLineChars="300" w:firstLine="630"/>
        <w:rPr>
          <w:rFonts w:hint="eastAsia"/>
          <w:noProof/>
        </w:rPr>
      </w:pPr>
    </w:p>
    <w:p w14:paraId="653F3A03" w14:textId="77777777" w:rsidR="00E6683A" w:rsidRPr="00FB31B5" w:rsidRDefault="00E6683A">
      <w:pPr>
        <w:rPr>
          <w:rFonts w:hint="eastAsia"/>
          <w:noProof/>
        </w:rPr>
      </w:pPr>
      <w:r w:rsidRPr="00FB31B5">
        <w:rPr>
          <w:rFonts w:hint="eastAsia"/>
          <w:noProof/>
        </w:rPr>
        <w:t>（</w:t>
      </w:r>
      <w:r w:rsidRPr="00FB31B5">
        <w:rPr>
          <w:rFonts w:hint="eastAsia"/>
          <w:noProof/>
        </w:rPr>
        <w:t>d</w:t>
      </w:r>
      <w:r w:rsidRPr="00FB31B5">
        <w:rPr>
          <w:rFonts w:hint="eastAsia"/>
          <w:noProof/>
        </w:rPr>
        <w:t>）微分电路：根据虚地概念：</w:t>
      </w:r>
      <w:r w:rsidRPr="00FB31B5">
        <w:rPr>
          <w:rFonts w:hint="eastAsia"/>
          <w:iCs/>
          <w:noProof/>
        </w:rPr>
        <w:t>U</w:t>
      </w:r>
      <w:r w:rsidRPr="00FB31B5">
        <w:rPr>
          <w:rFonts w:hint="eastAsia"/>
          <w:iCs/>
          <w:noProof/>
          <w:vertAlign w:val="subscript"/>
        </w:rPr>
        <w:t>i</w:t>
      </w:r>
      <w:r w:rsidRPr="00FB31B5">
        <w:rPr>
          <w:rFonts w:hint="eastAsia"/>
          <w:noProof/>
        </w:rPr>
        <w:t>=0</w:t>
      </w:r>
      <w:r w:rsidRPr="00FB31B5">
        <w:rPr>
          <w:rFonts w:hint="eastAsia"/>
          <w:noProof/>
        </w:rPr>
        <w:t>，</w:t>
      </w:r>
      <w:r w:rsidRPr="00FB31B5">
        <w:rPr>
          <w:rFonts w:hint="eastAsia"/>
          <w:iCs/>
          <w:noProof/>
        </w:rPr>
        <w:t>I</w:t>
      </w:r>
      <w:r w:rsidRPr="00FB31B5">
        <w:rPr>
          <w:rFonts w:hint="eastAsia"/>
          <w:iCs/>
          <w:noProof/>
          <w:vertAlign w:val="subscript"/>
        </w:rPr>
        <w:t>i</w:t>
      </w:r>
      <w:r w:rsidRPr="00FB31B5">
        <w:rPr>
          <w:rFonts w:hint="eastAsia"/>
          <w:noProof/>
        </w:rPr>
        <w:t>=0</w:t>
      </w:r>
      <w:r w:rsidRPr="00FB31B5">
        <w:rPr>
          <w:rFonts w:hint="eastAsia"/>
          <w:noProof/>
        </w:rPr>
        <w:t>，则</w:t>
      </w:r>
      <w:r w:rsidRPr="00FB31B5">
        <w:rPr>
          <w:rFonts w:hint="eastAsia"/>
          <w:iCs/>
          <w:noProof/>
        </w:rPr>
        <w:t>U</w:t>
      </w:r>
      <w:r w:rsidRPr="00FB31B5">
        <w:rPr>
          <w:rFonts w:hint="eastAsia"/>
          <w:iCs/>
          <w:noProof/>
          <w:vertAlign w:val="subscript"/>
        </w:rPr>
        <w:t>+</w:t>
      </w:r>
      <w:r w:rsidRPr="00FB31B5">
        <w:rPr>
          <w:rFonts w:hint="eastAsia"/>
          <w:noProof/>
        </w:rPr>
        <w:t>=</w:t>
      </w:r>
      <w:r w:rsidRPr="00FB31B5">
        <w:rPr>
          <w:rFonts w:hint="eastAsia"/>
          <w:iCs/>
          <w:noProof/>
        </w:rPr>
        <w:t>U</w:t>
      </w:r>
      <w:r w:rsidRPr="00FB31B5">
        <w:rPr>
          <w:rFonts w:hint="eastAsia"/>
          <w:iCs/>
          <w:noProof/>
          <w:vertAlign w:val="subscript"/>
        </w:rPr>
        <w:t>-</w:t>
      </w:r>
      <w:r w:rsidRPr="00FB31B5">
        <w:rPr>
          <w:rFonts w:hint="eastAsia"/>
          <w:noProof/>
        </w:rPr>
        <w:t>≈</w:t>
      </w:r>
      <w:r w:rsidRPr="00FB31B5">
        <w:rPr>
          <w:rFonts w:hint="eastAsia"/>
          <w:iCs/>
          <w:noProof/>
        </w:rPr>
        <w:t>0</w:t>
      </w:r>
      <w:r w:rsidRPr="00FB31B5">
        <w:rPr>
          <w:rFonts w:hint="eastAsia"/>
          <w:noProof/>
        </w:rPr>
        <w:t>，</w:t>
      </w:r>
      <w:r w:rsidRPr="00FB31B5">
        <w:rPr>
          <w:rFonts w:hint="eastAsia"/>
          <w:iCs/>
          <w:noProof/>
        </w:rPr>
        <w:t>I</w:t>
      </w:r>
      <w:r w:rsidRPr="00FB31B5">
        <w:rPr>
          <w:rFonts w:hint="eastAsia"/>
          <w:iCs/>
          <w:noProof/>
          <w:vertAlign w:val="subscript"/>
        </w:rPr>
        <w:t>1</w:t>
      </w:r>
      <w:r w:rsidRPr="00FB31B5">
        <w:rPr>
          <w:rFonts w:hint="eastAsia"/>
          <w:noProof/>
        </w:rPr>
        <w:t>=</w:t>
      </w:r>
      <w:r w:rsidRPr="00FB31B5">
        <w:rPr>
          <w:rFonts w:hint="eastAsia"/>
          <w:iCs/>
          <w:noProof/>
        </w:rPr>
        <w:t>I</w:t>
      </w:r>
      <w:r w:rsidRPr="00FB31B5">
        <w:rPr>
          <w:rFonts w:hint="eastAsia"/>
          <w:iCs/>
          <w:noProof/>
          <w:vertAlign w:val="subscript"/>
        </w:rPr>
        <w:t xml:space="preserve">f </w:t>
      </w:r>
      <w:r w:rsidRPr="00FB31B5">
        <w:rPr>
          <w:rFonts w:hint="eastAsia"/>
          <w:noProof/>
        </w:rPr>
        <w:t>，得</w:t>
      </w:r>
    </w:p>
    <w:p w14:paraId="45A1770E" w14:textId="52FCBAA9" w:rsidR="00E6683A" w:rsidRPr="00FB31B5" w:rsidRDefault="00393742">
      <w:pPr>
        <w:ind w:firstLine="630"/>
        <w:rPr>
          <w:rFonts w:hint="eastAsia"/>
          <w:noProof/>
        </w:rPr>
      </w:pPr>
      <w:r w:rsidRPr="00FB31B5">
        <w:rPr>
          <w:rFonts w:hint="eastAsia"/>
          <w:noProof/>
        </w:rPr>
        <w:drawing>
          <wp:inline distT="0" distB="0" distL="0" distR="0" wp14:anchorId="7D40F76C" wp14:editId="13A2434E">
            <wp:extent cx="3741420" cy="388620"/>
            <wp:effectExtent l="0" t="0" r="0" b="0"/>
            <wp:docPr id="37"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3741420" cy="388620"/>
                    </a:xfrm>
                    <a:prstGeom prst="rect">
                      <a:avLst/>
                    </a:prstGeom>
                    <a:noFill/>
                    <a:ln>
                      <a:noFill/>
                    </a:ln>
                  </pic:spPr>
                </pic:pic>
              </a:graphicData>
            </a:graphic>
          </wp:inline>
        </w:drawing>
      </w:r>
    </w:p>
    <w:p w14:paraId="5E61387D" w14:textId="77777777" w:rsidR="00E6683A" w:rsidRPr="00FB31B5" w:rsidRDefault="00E6683A">
      <w:pPr>
        <w:ind w:firstLine="630"/>
        <w:rPr>
          <w:rFonts w:hint="eastAsia"/>
          <w:noProof/>
        </w:rPr>
      </w:pPr>
    </w:p>
    <w:p w14:paraId="52C0FC89" w14:textId="77777777" w:rsidR="00E6683A" w:rsidRPr="00FB31B5" w:rsidRDefault="00E6683A">
      <w:pPr>
        <w:pStyle w:val="3"/>
        <w:numPr>
          <w:ilvl w:val="0"/>
          <w:numId w:val="6"/>
        </w:numPr>
        <w:rPr>
          <w:rFonts w:hint="eastAsia"/>
          <w:b w:val="0"/>
        </w:rPr>
      </w:pPr>
      <w:bookmarkStart w:id="345" w:name="_Toc41109956"/>
      <w:bookmarkStart w:id="346" w:name="_Toc43023725"/>
      <w:bookmarkStart w:id="347" w:name="_Toc43024794"/>
      <w:bookmarkStart w:id="348" w:name="_Toc43029946"/>
      <w:bookmarkStart w:id="349" w:name="_Toc149963514"/>
      <w:r w:rsidRPr="00FB31B5">
        <w:rPr>
          <w:rFonts w:hint="eastAsia"/>
          <w:b w:val="0"/>
        </w:rPr>
        <w:t>什么是振荡电路？振荡器由哪些部分组成？正弦波振荡器有哪几类？</w:t>
      </w:r>
      <w:bookmarkEnd w:id="345"/>
      <w:bookmarkEnd w:id="346"/>
      <w:bookmarkEnd w:id="347"/>
      <w:bookmarkEnd w:id="348"/>
      <w:bookmarkEnd w:id="349"/>
      <w:r w:rsidRPr="00FB31B5">
        <w:rPr>
          <w:rFonts w:hint="eastAsia"/>
          <w:b w:val="0"/>
        </w:rPr>
        <w:t xml:space="preserve"> </w:t>
      </w:r>
    </w:p>
    <w:p w14:paraId="50A4E78A" w14:textId="77777777" w:rsidR="00E6683A" w:rsidRPr="00FB31B5" w:rsidRDefault="00E6683A">
      <w:pPr>
        <w:rPr>
          <w:rFonts w:hint="eastAsia"/>
        </w:rPr>
      </w:pPr>
      <w:r w:rsidRPr="00FB31B5">
        <w:rPr>
          <w:rFonts w:hint="eastAsia"/>
        </w:rPr>
        <w:t>答：振荡电路是一种可以在没有外界输入信号的条件下，把直流电能转换为具有所需幅度、所需频率的交流信号输出的电子电路。</w:t>
      </w:r>
    </w:p>
    <w:p w14:paraId="615375D1" w14:textId="77777777" w:rsidR="00E6683A" w:rsidRPr="00FB31B5" w:rsidRDefault="00E6683A">
      <w:pPr>
        <w:ind w:firstLineChars="200" w:firstLine="420"/>
        <w:rPr>
          <w:rFonts w:hint="eastAsia"/>
        </w:rPr>
      </w:pPr>
      <w:r w:rsidRPr="00FB31B5">
        <w:rPr>
          <w:rFonts w:hint="eastAsia"/>
        </w:rPr>
        <w:t>振荡器由下述四部分组成：①放大器；②反馈网络；③选频网络；④稳幅环节</w:t>
      </w:r>
      <w:r w:rsidRPr="00FB31B5">
        <w:rPr>
          <w:rFonts w:hint="eastAsia"/>
        </w:rPr>
        <w:t>(</w:t>
      </w:r>
      <w:r w:rsidRPr="00FB31B5">
        <w:rPr>
          <w:rFonts w:hint="eastAsia"/>
        </w:rPr>
        <w:t>它常由非线性的有源器件兼任</w:t>
      </w:r>
      <w:r w:rsidRPr="00FB31B5">
        <w:rPr>
          <w:rFonts w:hint="eastAsia"/>
        </w:rPr>
        <w:t>)</w:t>
      </w:r>
      <w:r w:rsidRPr="00FB31B5">
        <w:rPr>
          <w:rFonts w:hint="eastAsia"/>
        </w:rPr>
        <w:t>。</w:t>
      </w:r>
    </w:p>
    <w:p w14:paraId="59DBC737" w14:textId="77777777" w:rsidR="00E6683A" w:rsidRPr="00FB31B5" w:rsidRDefault="00E6683A">
      <w:pPr>
        <w:ind w:firstLineChars="200" w:firstLine="420"/>
        <w:rPr>
          <w:rFonts w:hint="eastAsia"/>
        </w:rPr>
      </w:pPr>
      <w:r w:rsidRPr="00FB31B5">
        <w:rPr>
          <w:rFonts w:hint="eastAsia"/>
        </w:rPr>
        <w:t>根据组成选频电路的不同。正弦波振荡器可分为</w:t>
      </w:r>
      <w:r w:rsidRPr="00FB31B5">
        <w:rPr>
          <w:rFonts w:hint="eastAsia"/>
        </w:rPr>
        <w:t>LC</w:t>
      </w:r>
      <w:r w:rsidRPr="00FB31B5">
        <w:rPr>
          <w:rFonts w:hint="eastAsia"/>
        </w:rPr>
        <w:t>振荡器、</w:t>
      </w:r>
      <w:r w:rsidRPr="00FB31B5">
        <w:rPr>
          <w:rFonts w:hint="eastAsia"/>
        </w:rPr>
        <w:t>RC</w:t>
      </w:r>
      <w:r w:rsidRPr="00FB31B5">
        <w:rPr>
          <w:rFonts w:hint="eastAsia"/>
        </w:rPr>
        <w:t>振荡器和石英晶体振荡器。</w:t>
      </w:r>
    </w:p>
    <w:p w14:paraId="5F765F39" w14:textId="77777777" w:rsidR="00E6683A" w:rsidRPr="00FB31B5" w:rsidRDefault="00E6683A">
      <w:pPr>
        <w:pStyle w:val="3"/>
        <w:numPr>
          <w:ilvl w:val="0"/>
          <w:numId w:val="6"/>
        </w:numPr>
        <w:rPr>
          <w:rFonts w:hint="eastAsia"/>
          <w:b w:val="0"/>
        </w:rPr>
      </w:pPr>
      <w:bookmarkStart w:id="350" w:name="_Toc41109957"/>
      <w:bookmarkStart w:id="351" w:name="_Toc43023726"/>
      <w:bookmarkStart w:id="352" w:name="_Toc43024795"/>
      <w:bookmarkStart w:id="353" w:name="_Toc43029947"/>
      <w:bookmarkStart w:id="354" w:name="_Toc149963515"/>
      <w:r w:rsidRPr="00FB31B5">
        <w:rPr>
          <w:rFonts w:hint="eastAsia"/>
          <w:b w:val="0"/>
        </w:rPr>
        <w:t>什么是自激振荡？自激振荡的条件是什么？</w:t>
      </w:r>
      <w:bookmarkEnd w:id="350"/>
      <w:bookmarkEnd w:id="351"/>
      <w:bookmarkEnd w:id="352"/>
      <w:bookmarkEnd w:id="353"/>
      <w:bookmarkEnd w:id="354"/>
    </w:p>
    <w:p w14:paraId="5B2FEA2B" w14:textId="77777777" w:rsidR="00E6683A" w:rsidRPr="00FB31B5" w:rsidRDefault="00E6683A">
      <w:pPr>
        <w:rPr>
          <w:rFonts w:hint="eastAsia"/>
        </w:rPr>
      </w:pPr>
      <w:r w:rsidRPr="00FB31B5">
        <w:rPr>
          <w:rFonts w:hint="eastAsia"/>
        </w:rPr>
        <w:t>答：一个放大电路通常在输入端接上信号源的情况下才有信号输出。如果在它的输入端不外接信号的情况下，在输出端仍有一定频率和幅度的信号输出，这种现象就是放大电路的自激振荡</w:t>
      </w:r>
    </w:p>
    <w:p w14:paraId="58375301" w14:textId="77777777" w:rsidR="00E6683A" w:rsidRPr="00FB31B5" w:rsidRDefault="00E6683A">
      <w:pPr>
        <w:ind w:firstLineChars="200" w:firstLine="420"/>
        <w:rPr>
          <w:rFonts w:hint="eastAsia"/>
        </w:rPr>
      </w:pPr>
      <w:r w:rsidRPr="00FB31B5">
        <w:rPr>
          <w:rFonts w:hint="eastAsia"/>
        </w:rPr>
        <w:t>自激振荡的条件：</w:t>
      </w:r>
    </w:p>
    <w:p w14:paraId="5D782FF8" w14:textId="77777777" w:rsidR="00E6683A" w:rsidRPr="00FB31B5" w:rsidRDefault="00E6683A">
      <w:pPr>
        <w:ind w:firstLineChars="200" w:firstLine="420"/>
        <w:rPr>
          <w:rFonts w:hint="eastAsia"/>
        </w:rPr>
      </w:pPr>
      <w:r w:rsidRPr="00FB31B5">
        <w:rPr>
          <w:rFonts w:hint="eastAsia"/>
        </w:rPr>
        <w:t>①相位条件：反馈必须是正反馈；（</w:t>
      </w:r>
      <w:r w:rsidRPr="00FB31B5">
        <w:rPr>
          <w:rFonts w:hint="eastAsia"/>
          <w:iCs/>
        </w:rPr>
        <w:t>Φ</w:t>
      </w:r>
      <w:r w:rsidRPr="00FB31B5">
        <w:rPr>
          <w:rFonts w:hint="eastAsia"/>
          <w:iCs/>
          <w:vertAlign w:val="subscript"/>
        </w:rPr>
        <w:t>A</w:t>
      </w:r>
      <w:r w:rsidRPr="00FB31B5">
        <w:rPr>
          <w:rFonts w:hint="eastAsia"/>
        </w:rPr>
        <w:t>+</w:t>
      </w:r>
      <w:r w:rsidRPr="00FB31B5">
        <w:rPr>
          <w:rFonts w:hint="eastAsia"/>
          <w:iCs/>
        </w:rPr>
        <w:t>φ</w:t>
      </w:r>
      <w:r w:rsidRPr="00FB31B5">
        <w:rPr>
          <w:rFonts w:hint="eastAsia"/>
          <w:iCs/>
          <w:vertAlign w:val="subscript"/>
        </w:rPr>
        <w:t>F</w:t>
      </w:r>
      <w:r w:rsidRPr="00FB31B5">
        <w:rPr>
          <w:rFonts w:hint="eastAsia"/>
        </w:rPr>
        <w:t>=</w:t>
      </w:r>
      <w:r w:rsidRPr="00FB31B5">
        <w:rPr>
          <w:rFonts w:hint="eastAsia"/>
        </w:rPr>
        <w:t>±</w:t>
      </w:r>
      <w:r w:rsidRPr="00FB31B5">
        <w:rPr>
          <w:rFonts w:hint="eastAsia"/>
        </w:rPr>
        <w:t>2n</w:t>
      </w:r>
      <w:r w:rsidRPr="00FB31B5">
        <w:rPr>
          <w:rFonts w:hint="eastAsia"/>
        </w:rPr>
        <w:t>π</w:t>
      </w:r>
      <w:r w:rsidRPr="00FB31B5">
        <w:rPr>
          <w:rFonts w:hint="eastAsia"/>
        </w:rPr>
        <w:t xml:space="preserve">  n=0</w:t>
      </w:r>
      <w:r w:rsidRPr="00FB31B5">
        <w:rPr>
          <w:rFonts w:hint="eastAsia"/>
        </w:rPr>
        <w:t>、</w:t>
      </w:r>
      <w:r w:rsidRPr="00FB31B5">
        <w:rPr>
          <w:rFonts w:hint="eastAsia"/>
        </w:rPr>
        <w:t>1</w:t>
      </w:r>
      <w:r w:rsidRPr="00FB31B5">
        <w:rPr>
          <w:rFonts w:hint="eastAsia"/>
        </w:rPr>
        <w:t>、</w:t>
      </w:r>
      <w:r w:rsidRPr="00FB31B5">
        <w:rPr>
          <w:rFonts w:hint="eastAsia"/>
        </w:rPr>
        <w:t>2</w:t>
      </w:r>
      <w:r w:rsidRPr="00FB31B5">
        <w:rPr>
          <w:rFonts w:hint="eastAsia"/>
        </w:rPr>
        <w:t>……）</w:t>
      </w:r>
    </w:p>
    <w:p w14:paraId="66D5186E" w14:textId="77777777" w:rsidR="00E6683A" w:rsidRPr="00FB31B5" w:rsidRDefault="00E6683A">
      <w:pPr>
        <w:ind w:firstLineChars="200" w:firstLine="420"/>
        <w:rPr>
          <w:rFonts w:hint="eastAsia"/>
        </w:rPr>
      </w:pPr>
      <w:r w:rsidRPr="00FB31B5">
        <w:rPr>
          <w:rFonts w:hint="eastAsia"/>
        </w:rPr>
        <w:t>②振幅平衡条件：</w:t>
      </w:r>
      <w:r w:rsidRPr="00FB31B5">
        <w:rPr>
          <w:rFonts w:hint="eastAsia"/>
          <w:iCs/>
        </w:rPr>
        <w:t>AF</w:t>
      </w:r>
      <w:r w:rsidRPr="00FB31B5">
        <w:rPr>
          <w:rFonts w:hint="eastAsia"/>
        </w:rPr>
        <w:t>=1</w:t>
      </w:r>
      <w:r w:rsidRPr="00FB31B5">
        <w:rPr>
          <w:rFonts w:hint="eastAsia"/>
        </w:rPr>
        <w:t>，即正反馈量要足够大，才能输出等幅振荡。</w:t>
      </w:r>
    </w:p>
    <w:p w14:paraId="18171DEA" w14:textId="77777777" w:rsidR="00E6683A" w:rsidRPr="00FB31B5" w:rsidRDefault="00E6683A">
      <w:pPr>
        <w:pStyle w:val="3"/>
        <w:numPr>
          <w:ilvl w:val="0"/>
          <w:numId w:val="6"/>
        </w:numPr>
        <w:rPr>
          <w:rFonts w:hint="eastAsia"/>
          <w:b w:val="0"/>
        </w:rPr>
      </w:pPr>
      <w:bookmarkStart w:id="355" w:name="_Toc41109958"/>
      <w:bookmarkStart w:id="356" w:name="_Toc43023727"/>
      <w:bookmarkStart w:id="357" w:name="_Toc43024796"/>
      <w:bookmarkStart w:id="358" w:name="_Toc43029948"/>
      <w:bookmarkStart w:id="359" w:name="_Toc149963516"/>
      <w:r w:rsidRPr="00FB31B5">
        <w:rPr>
          <w:rFonts w:hint="eastAsia"/>
          <w:b w:val="0"/>
        </w:rPr>
        <w:t>直流稳压电源由哪些组成？</w:t>
      </w:r>
      <w:bookmarkEnd w:id="355"/>
      <w:bookmarkEnd w:id="356"/>
      <w:bookmarkEnd w:id="357"/>
      <w:bookmarkEnd w:id="358"/>
      <w:bookmarkEnd w:id="359"/>
    </w:p>
    <w:p w14:paraId="49E34757" w14:textId="77777777" w:rsidR="00E6683A" w:rsidRPr="00FB31B5" w:rsidRDefault="00E6683A">
      <w:pPr>
        <w:rPr>
          <w:rFonts w:hint="eastAsia"/>
        </w:rPr>
      </w:pPr>
      <w:r w:rsidRPr="00FB31B5">
        <w:rPr>
          <w:rFonts w:hint="eastAsia"/>
        </w:rPr>
        <w:t>答：直流稳压电源主要由电源变压器、整流电路、滤波电路和稳压电路组成，典型的直流稳压电源的原理方框图如图</w:t>
      </w:r>
      <w:r w:rsidRPr="00FB31B5">
        <w:rPr>
          <w:rFonts w:hint="eastAsia"/>
        </w:rPr>
        <w:t>2</w:t>
      </w:r>
      <w:r w:rsidRPr="00FB31B5">
        <w:rPr>
          <w:rFonts w:hint="eastAsia"/>
        </w:rPr>
        <w:t>—</w:t>
      </w:r>
      <w:r w:rsidRPr="00FB31B5">
        <w:rPr>
          <w:rFonts w:hint="eastAsia"/>
        </w:rPr>
        <w:t>14</w:t>
      </w:r>
      <w:r w:rsidRPr="00FB31B5">
        <w:rPr>
          <w:rFonts w:hint="eastAsia"/>
        </w:rPr>
        <w:t>所示。各环节的功能如下：</w:t>
      </w:r>
    </w:p>
    <w:p w14:paraId="2F34AA53" w14:textId="77777777" w:rsidR="00E6683A" w:rsidRPr="00FB31B5" w:rsidRDefault="00E6683A">
      <w:pPr>
        <w:rPr>
          <w:rFonts w:hint="eastAsia"/>
        </w:rPr>
      </w:pPr>
    </w:p>
    <w:p w14:paraId="12770434" w14:textId="77777777" w:rsidR="00E6683A" w:rsidRPr="00FB31B5" w:rsidRDefault="00E6683A">
      <w:pPr>
        <w:rPr>
          <w:rFonts w:hint="eastAsia"/>
        </w:rPr>
      </w:pPr>
    </w:p>
    <w:p w14:paraId="7AE8EE64" w14:textId="77777777" w:rsidR="00E6683A" w:rsidRPr="00FB31B5" w:rsidRDefault="00E6683A">
      <w:pPr>
        <w:rPr>
          <w:rFonts w:hint="eastAsia"/>
        </w:rPr>
      </w:pPr>
      <w:r w:rsidRPr="00FB31B5">
        <w:object w:dxaOrig="8309" w:dyaOrig="2865" w14:anchorId="4060E425">
          <v:shape id="_x0000_i1062" type="#_x0000_t75" style="width:415.2pt;height:143.4pt" o:ole="">
            <v:imagedata r:id="rId56" o:title=""/>
          </v:shape>
          <o:OLEObject Type="Embed" ProgID="PBrush" ShapeID="_x0000_i1062" DrawAspect="Content" ObjectID="_1819437130" r:id="rId57"/>
        </w:object>
      </w:r>
    </w:p>
    <w:p w14:paraId="550E78AC" w14:textId="77777777" w:rsidR="00E6683A" w:rsidRPr="00FB31B5" w:rsidRDefault="00E6683A">
      <w:pPr>
        <w:ind w:firstLineChars="200" w:firstLine="420"/>
        <w:jc w:val="center"/>
        <w:rPr>
          <w:rFonts w:hint="eastAsia"/>
        </w:rPr>
      </w:pPr>
      <w:r w:rsidRPr="00FB31B5">
        <w:rPr>
          <w:rFonts w:hint="eastAsia"/>
        </w:rPr>
        <w:t>图</w:t>
      </w:r>
      <w:r w:rsidRPr="00FB31B5">
        <w:rPr>
          <w:rFonts w:hint="eastAsia"/>
        </w:rPr>
        <w:t>2</w:t>
      </w:r>
      <w:r w:rsidRPr="00FB31B5">
        <w:rPr>
          <w:rFonts w:hint="eastAsia"/>
        </w:rPr>
        <w:t>—</w:t>
      </w:r>
      <w:r w:rsidRPr="00FB31B5">
        <w:rPr>
          <w:rFonts w:hint="eastAsia"/>
        </w:rPr>
        <w:t>14</w:t>
      </w:r>
      <w:r w:rsidRPr="00FB31B5">
        <w:rPr>
          <w:rFonts w:hint="eastAsia"/>
        </w:rPr>
        <w:t>直流稳压电源的原理方框图</w:t>
      </w:r>
    </w:p>
    <w:p w14:paraId="2738528D" w14:textId="77777777" w:rsidR="00E6683A" w:rsidRPr="00FB31B5" w:rsidRDefault="00E6683A">
      <w:pPr>
        <w:ind w:firstLineChars="200" w:firstLine="420"/>
        <w:jc w:val="center"/>
        <w:rPr>
          <w:rFonts w:hint="eastAsia"/>
        </w:rPr>
      </w:pPr>
    </w:p>
    <w:p w14:paraId="36C3AC90" w14:textId="77777777" w:rsidR="00E6683A" w:rsidRPr="00FB31B5" w:rsidRDefault="00E6683A">
      <w:pPr>
        <w:ind w:firstLineChars="200" w:firstLine="420"/>
        <w:rPr>
          <w:rFonts w:hint="eastAsia"/>
        </w:rPr>
      </w:pPr>
      <w:r w:rsidRPr="00FB31B5">
        <w:rPr>
          <w:rFonts w:hint="eastAsia"/>
        </w:rPr>
        <w:t>⑴电源变压器：将交流电源电压变换为符合整流需要的电压。</w:t>
      </w:r>
    </w:p>
    <w:p w14:paraId="0BBFD2C7" w14:textId="77777777" w:rsidR="00E6683A" w:rsidRPr="00FB31B5" w:rsidRDefault="00E6683A">
      <w:pPr>
        <w:rPr>
          <w:rFonts w:hint="eastAsia"/>
        </w:rPr>
      </w:pPr>
      <w:r w:rsidRPr="00FB31B5">
        <w:rPr>
          <w:rFonts w:hint="eastAsia"/>
        </w:rPr>
        <w:t xml:space="preserve">    </w:t>
      </w:r>
      <w:r w:rsidRPr="00FB31B5">
        <w:rPr>
          <w:rFonts w:hint="eastAsia"/>
        </w:rPr>
        <w:t>⑵整流电路：将交流电压变换为单向脉动电压。它是利用整流元件的单向导电的性能进行整流的。</w:t>
      </w:r>
    </w:p>
    <w:p w14:paraId="5905D430" w14:textId="77777777" w:rsidR="00E6683A" w:rsidRPr="00FB31B5" w:rsidRDefault="00E6683A">
      <w:pPr>
        <w:rPr>
          <w:rFonts w:hint="eastAsia"/>
        </w:rPr>
      </w:pPr>
      <w:r w:rsidRPr="00FB31B5">
        <w:rPr>
          <w:rFonts w:hint="eastAsia"/>
        </w:rPr>
        <w:t xml:space="preserve">    </w:t>
      </w:r>
      <w:r w:rsidRPr="00FB31B5">
        <w:rPr>
          <w:rFonts w:hint="eastAsia"/>
        </w:rPr>
        <w:t>⑶滤波电路：它的作用是利用电容、电感等储能元件来尽量将单向脉动电压中的脉动成份滤掉，使输出电压成为较平滑的直流电压。</w:t>
      </w:r>
    </w:p>
    <w:p w14:paraId="4FAA229B" w14:textId="77777777" w:rsidR="00E6683A" w:rsidRPr="00FB31B5" w:rsidRDefault="00E6683A">
      <w:pPr>
        <w:rPr>
          <w:rFonts w:hint="eastAsia"/>
        </w:rPr>
      </w:pPr>
      <w:r w:rsidRPr="00FB31B5">
        <w:rPr>
          <w:rFonts w:hint="eastAsia"/>
        </w:rPr>
        <w:t xml:space="preserve">    </w:t>
      </w:r>
      <w:r w:rsidRPr="00FB31B5">
        <w:rPr>
          <w:rFonts w:hint="eastAsia"/>
        </w:rPr>
        <w:t>⑷稳压电路：其作用是在交流电源电压波动或负载变动等变化时，能自动维持直流输出电压基本稳定。</w:t>
      </w:r>
    </w:p>
    <w:p w14:paraId="4CFE8719" w14:textId="77777777" w:rsidR="00E6683A" w:rsidRPr="00FB31B5" w:rsidRDefault="00E6683A">
      <w:pPr>
        <w:pStyle w:val="3"/>
        <w:numPr>
          <w:ilvl w:val="0"/>
          <w:numId w:val="6"/>
        </w:numPr>
        <w:rPr>
          <w:rFonts w:hint="eastAsia"/>
          <w:b w:val="0"/>
        </w:rPr>
      </w:pPr>
      <w:bookmarkStart w:id="360" w:name="_Toc41109959"/>
      <w:bookmarkStart w:id="361" w:name="_Toc43023728"/>
      <w:bookmarkStart w:id="362" w:name="_Toc43024797"/>
      <w:bookmarkStart w:id="363" w:name="_Toc43029949"/>
      <w:bookmarkStart w:id="364" w:name="_Toc149963517"/>
      <w:r w:rsidRPr="00FB31B5">
        <w:rPr>
          <w:b w:val="0"/>
        </w:rPr>
        <w:t>在单相桥式整流电路中，如果有一个二级管短路、断路或反接，会出现什么现象？</w:t>
      </w:r>
      <w:bookmarkEnd w:id="360"/>
      <w:bookmarkEnd w:id="361"/>
      <w:bookmarkEnd w:id="362"/>
      <w:bookmarkEnd w:id="363"/>
      <w:bookmarkEnd w:id="364"/>
    </w:p>
    <w:p w14:paraId="5B91AE69" w14:textId="77777777" w:rsidR="00E6683A" w:rsidRPr="00FB31B5" w:rsidRDefault="00E6683A">
      <w:pPr>
        <w:rPr>
          <w:rFonts w:hint="eastAsia"/>
        </w:rPr>
      </w:pPr>
      <w:r w:rsidRPr="00FB31B5">
        <w:rPr>
          <w:rFonts w:hint="eastAsia"/>
        </w:rPr>
        <w:t>答：</w:t>
      </w:r>
      <w:r w:rsidRPr="00FB31B5">
        <w:t>在单相桥式整流电路中，如果有一个二极管短路，将变成半波整流，另半波电源短路；如果有一个二极管断路，就会形成半波整流</w:t>
      </w:r>
      <w:r w:rsidRPr="00FB31B5">
        <w:rPr>
          <w:rFonts w:hint="eastAsia"/>
        </w:rPr>
        <w:t>；</w:t>
      </w:r>
      <w:r w:rsidRPr="00FB31B5">
        <w:t>如果有一个二极管反接，则电路不起整流作用，负载中无电流流过。</w:t>
      </w:r>
    </w:p>
    <w:p w14:paraId="7EDCD44C" w14:textId="77777777" w:rsidR="00E6683A" w:rsidRPr="00FB31B5" w:rsidRDefault="00E6683A">
      <w:pPr>
        <w:pStyle w:val="3"/>
        <w:numPr>
          <w:ilvl w:val="0"/>
          <w:numId w:val="6"/>
        </w:numPr>
        <w:rPr>
          <w:rFonts w:hint="eastAsia"/>
          <w:b w:val="0"/>
        </w:rPr>
      </w:pPr>
      <w:bookmarkStart w:id="365" w:name="_Toc41109960"/>
      <w:bookmarkStart w:id="366" w:name="_Toc43023729"/>
      <w:bookmarkStart w:id="367" w:name="_Toc43024798"/>
      <w:bookmarkStart w:id="368" w:name="_Toc43029950"/>
      <w:bookmarkStart w:id="369" w:name="_Toc149963518"/>
      <w:r w:rsidRPr="00FB31B5">
        <w:rPr>
          <w:rFonts w:hint="eastAsia"/>
          <w:b w:val="0"/>
        </w:rPr>
        <w:t>自动控制系统中，运算放大器在信号处理方面的应用常见有哪些？</w:t>
      </w:r>
      <w:bookmarkEnd w:id="365"/>
      <w:bookmarkEnd w:id="366"/>
      <w:bookmarkEnd w:id="367"/>
      <w:bookmarkEnd w:id="368"/>
      <w:bookmarkEnd w:id="369"/>
    </w:p>
    <w:p w14:paraId="78C965DC" w14:textId="77777777" w:rsidR="00E6683A" w:rsidRPr="00FB31B5" w:rsidRDefault="00E6683A">
      <w:pPr>
        <w:rPr>
          <w:rFonts w:hint="eastAsia"/>
        </w:rPr>
      </w:pPr>
      <w:r w:rsidRPr="00FB31B5">
        <w:rPr>
          <w:rFonts w:hint="eastAsia"/>
        </w:rPr>
        <w:t>答：在自动控制系统中，在信号处理方面常见到的有：信号滤波器、信号采样保持及信号比较等，简介如下。</w:t>
      </w:r>
    </w:p>
    <w:p w14:paraId="6155ABAC" w14:textId="77777777" w:rsidR="00E6683A" w:rsidRPr="00FB31B5" w:rsidRDefault="00E6683A">
      <w:pPr>
        <w:ind w:firstLineChars="200" w:firstLine="420"/>
        <w:rPr>
          <w:rFonts w:hint="eastAsia"/>
        </w:rPr>
      </w:pPr>
      <w:r w:rsidRPr="00FB31B5">
        <w:rPr>
          <w:rFonts w:hint="eastAsia"/>
        </w:rPr>
        <w:t>⑴有源滤波器：</w:t>
      </w:r>
    </w:p>
    <w:p w14:paraId="2EA7BDFA" w14:textId="77777777" w:rsidR="00E6683A" w:rsidRPr="00FB31B5" w:rsidRDefault="00E6683A">
      <w:pPr>
        <w:ind w:firstLineChars="200" w:firstLine="420"/>
        <w:rPr>
          <w:rFonts w:hint="eastAsia"/>
        </w:rPr>
      </w:pPr>
      <w:r w:rsidRPr="00FB31B5">
        <w:rPr>
          <w:rFonts w:hint="eastAsia"/>
        </w:rPr>
        <w:t>滤波器就是选频电路。它能选出有用的信号，而抑制无用的信号，使一定频率范围内的信号能顺利通过，衰减很小，而在此频率范围以外的信号不易通过，衰减很大。</w:t>
      </w:r>
    </w:p>
    <w:p w14:paraId="742FE726" w14:textId="77777777" w:rsidR="00E6683A" w:rsidRPr="00FB31B5" w:rsidRDefault="00E6683A">
      <w:pPr>
        <w:ind w:firstLine="435"/>
        <w:rPr>
          <w:rFonts w:hint="eastAsia"/>
        </w:rPr>
      </w:pPr>
      <w:r w:rsidRPr="00FB31B5">
        <w:rPr>
          <w:rFonts w:hint="eastAsia"/>
        </w:rPr>
        <w:t>按频率范围不同，滤波器可分为低通、高通、带通及带阻等滤波器。由</w:t>
      </w:r>
      <w:r w:rsidRPr="00FB31B5">
        <w:rPr>
          <w:rFonts w:hint="eastAsia"/>
        </w:rPr>
        <w:t>RC</w:t>
      </w:r>
      <w:r w:rsidRPr="00FB31B5">
        <w:rPr>
          <w:rFonts w:hint="eastAsia"/>
        </w:rPr>
        <w:t>电路再接到运放的同相输入端，构成有源滤波器。</w:t>
      </w:r>
    </w:p>
    <w:p w14:paraId="6CC39A02" w14:textId="77777777" w:rsidR="00E6683A" w:rsidRPr="00FB31B5" w:rsidRDefault="00E6683A">
      <w:pPr>
        <w:ind w:firstLine="435"/>
        <w:rPr>
          <w:rFonts w:hint="eastAsia"/>
        </w:rPr>
      </w:pPr>
      <w:r w:rsidRPr="00FB31B5">
        <w:rPr>
          <w:rFonts w:hint="eastAsia"/>
        </w:rPr>
        <w:t>⑵采样保持电路：</w:t>
      </w:r>
    </w:p>
    <w:p w14:paraId="26F82CA6" w14:textId="77777777" w:rsidR="00E6683A" w:rsidRPr="00FB31B5" w:rsidRDefault="00E6683A">
      <w:pPr>
        <w:ind w:firstLine="435"/>
        <w:rPr>
          <w:rFonts w:hint="eastAsia"/>
        </w:rPr>
      </w:pPr>
      <w:r w:rsidRPr="00FB31B5">
        <w:rPr>
          <w:rFonts w:hint="eastAsia"/>
        </w:rPr>
        <w:t>采样保持电路常用于输入信号变化较快：或具有多路输入信号的数据采集系统中，也可用于其它一切要求对信号进行瞬时采样和存储的场合，在两次采样之间保持上—次采样结束时的状态。</w:t>
      </w:r>
    </w:p>
    <w:p w14:paraId="19D5A1C4" w14:textId="77777777" w:rsidR="00E6683A" w:rsidRPr="00FB31B5" w:rsidRDefault="00E6683A">
      <w:pPr>
        <w:ind w:firstLine="435"/>
        <w:rPr>
          <w:rFonts w:hint="eastAsia"/>
        </w:rPr>
      </w:pPr>
      <w:r w:rsidRPr="00FB31B5">
        <w:rPr>
          <w:rFonts w:hint="eastAsia"/>
        </w:rPr>
        <w:t>⑶电压比较器：</w:t>
      </w:r>
    </w:p>
    <w:p w14:paraId="33AB9E4A" w14:textId="77777777" w:rsidR="00E6683A" w:rsidRPr="00FB31B5" w:rsidRDefault="00E6683A">
      <w:pPr>
        <w:ind w:firstLine="435"/>
        <w:rPr>
          <w:rFonts w:hint="eastAsia"/>
        </w:rPr>
      </w:pPr>
      <w:r w:rsidRPr="00FB31B5">
        <w:rPr>
          <w:rFonts w:hint="eastAsia"/>
        </w:rPr>
        <w:t>电压比较器的作用是用来将输入电压</w:t>
      </w:r>
      <w:r w:rsidRPr="00FB31B5">
        <w:rPr>
          <w:rFonts w:hint="eastAsia"/>
        </w:rPr>
        <w:t>(</w:t>
      </w:r>
      <w:r w:rsidRPr="00FB31B5">
        <w:rPr>
          <w:rFonts w:hint="eastAsia"/>
        </w:rPr>
        <w:t>如模拟信号</w:t>
      </w:r>
      <w:r w:rsidRPr="00FB31B5">
        <w:rPr>
          <w:rFonts w:hint="eastAsia"/>
        </w:rPr>
        <w:t>)</w:t>
      </w:r>
      <w:r w:rsidRPr="00FB31B5">
        <w:rPr>
          <w:rFonts w:hint="eastAsia"/>
        </w:rPr>
        <w:t>与参考电压相比较。在两者幅度相等的附近输出电压将产生跃变。常用于越限报警、模～数转换和波形变换等场合。</w:t>
      </w:r>
    </w:p>
    <w:p w14:paraId="59E45EAA" w14:textId="77777777" w:rsidR="00E6683A" w:rsidRPr="00FB31B5" w:rsidRDefault="00E6683A">
      <w:pPr>
        <w:pStyle w:val="3"/>
        <w:numPr>
          <w:ilvl w:val="0"/>
          <w:numId w:val="6"/>
        </w:numPr>
        <w:rPr>
          <w:rFonts w:hint="eastAsia"/>
          <w:b w:val="0"/>
        </w:rPr>
      </w:pPr>
      <w:bookmarkStart w:id="370" w:name="_Toc41109961"/>
      <w:bookmarkStart w:id="371" w:name="_Toc43023730"/>
      <w:bookmarkStart w:id="372" w:name="_Toc43024799"/>
      <w:bookmarkStart w:id="373" w:name="_Toc43029951"/>
      <w:bookmarkStart w:id="374" w:name="_Toc149963519"/>
      <w:r w:rsidRPr="00FB31B5">
        <w:rPr>
          <w:rFonts w:hint="eastAsia"/>
          <w:b w:val="0"/>
        </w:rPr>
        <w:lastRenderedPageBreak/>
        <w:t>什么是有源滤波器，它与普通滤波器相比有哪些优缺点？</w:t>
      </w:r>
      <w:bookmarkEnd w:id="370"/>
      <w:bookmarkEnd w:id="371"/>
      <w:bookmarkEnd w:id="372"/>
      <w:bookmarkEnd w:id="373"/>
      <w:bookmarkEnd w:id="374"/>
    </w:p>
    <w:p w14:paraId="29107B2C" w14:textId="77777777" w:rsidR="00E6683A" w:rsidRPr="00FB31B5" w:rsidRDefault="00E6683A">
      <w:pPr>
        <w:rPr>
          <w:rFonts w:hint="eastAsia"/>
        </w:rPr>
      </w:pPr>
      <w:r w:rsidRPr="00FB31B5">
        <w:rPr>
          <w:rFonts w:hint="eastAsia"/>
        </w:rPr>
        <w:t>答：一般滤波器是利用</w:t>
      </w:r>
      <w:r w:rsidRPr="00FB31B5">
        <w:rPr>
          <w:rFonts w:hint="eastAsia"/>
        </w:rPr>
        <w:t>R</w:t>
      </w:r>
      <w:r w:rsidRPr="00FB31B5">
        <w:rPr>
          <w:rFonts w:hint="eastAsia"/>
        </w:rPr>
        <w:t>、</w:t>
      </w:r>
      <w:r w:rsidRPr="00FB31B5">
        <w:rPr>
          <w:rFonts w:hint="eastAsia"/>
        </w:rPr>
        <w:t>L</w:t>
      </w:r>
      <w:r w:rsidRPr="00FB31B5">
        <w:rPr>
          <w:rFonts w:hint="eastAsia"/>
        </w:rPr>
        <w:t>、</w:t>
      </w:r>
      <w:r w:rsidRPr="00FB31B5">
        <w:rPr>
          <w:rFonts w:hint="eastAsia"/>
        </w:rPr>
        <w:t>C</w:t>
      </w:r>
      <w:r w:rsidRPr="00FB31B5">
        <w:rPr>
          <w:rFonts w:hint="eastAsia"/>
        </w:rPr>
        <w:t>中的</w:t>
      </w:r>
      <w:r w:rsidRPr="00FB31B5">
        <w:rPr>
          <w:rFonts w:hint="eastAsia"/>
        </w:rPr>
        <w:t>L</w:t>
      </w:r>
      <w:r w:rsidRPr="00FB31B5">
        <w:rPr>
          <w:rFonts w:hint="eastAsia"/>
        </w:rPr>
        <w:t>、</w:t>
      </w:r>
      <w:r w:rsidRPr="00FB31B5">
        <w:rPr>
          <w:rFonts w:hint="eastAsia"/>
        </w:rPr>
        <w:t>C</w:t>
      </w:r>
      <w:r w:rsidRPr="00FB31B5">
        <w:rPr>
          <w:rFonts w:hint="eastAsia"/>
        </w:rPr>
        <w:t>阻抗随频率变化的关系，</w:t>
      </w:r>
      <w:r w:rsidRPr="00FB31B5">
        <w:rPr>
          <w:rFonts w:hint="eastAsia"/>
        </w:rPr>
        <w:t>X</w:t>
      </w:r>
      <w:r w:rsidRPr="00FB31B5">
        <w:rPr>
          <w:rFonts w:hint="eastAsia"/>
          <w:vertAlign w:val="subscript"/>
        </w:rPr>
        <w:t>L</w:t>
      </w:r>
      <w:r w:rsidRPr="00FB31B5">
        <w:rPr>
          <w:rFonts w:hint="eastAsia"/>
        </w:rPr>
        <w:t>＝</w:t>
      </w:r>
      <w:r w:rsidRPr="00FB31B5">
        <w:t>ω</w:t>
      </w:r>
      <w:r w:rsidRPr="00FB31B5">
        <w:rPr>
          <w:rFonts w:hint="eastAsia"/>
        </w:rPr>
        <w:t>L</w:t>
      </w:r>
      <w:r w:rsidRPr="00FB31B5">
        <w:rPr>
          <w:rFonts w:hint="eastAsia"/>
        </w:rPr>
        <w:t>、</w:t>
      </w:r>
      <w:r w:rsidRPr="00FB31B5">
        <w:rPr>
          <w:rFonts w:hint="eastAsia"/>
        </w:rPr>
        <w:t>X</w:t>
      </w:r>
      <w:r w:rsidRPr="00FB31B5">
        <w:rPr>
          <w:rFonts w:hint="eastAsia"/>
          <w:vertAlign w:val="subscript"/>
        </w:rPr>
        <w:t>C</w:t>
      </w:r>
      <w:r w:rsidRPr="00FB31B5">
        <w:rPr>
          <w:rFonts w:hint="eastAsia"/>
        </w:rPr>
        <w:t>＝</w:t>
      </w:r>
      <w:r w:rsidRPr="00FB31B5">
        <w:rPr>
          <w:rFonts w:hint="eastAsia"/>
        </w:rPr>
        <w:t>1/</w:t>
      </w:r>
      <w:r w:rsidRPr="00FB31B5">
        <w:t>ω</w:t>
      </w:r>
      <w:r w:rsidRPr="00FB31B5">
        <w:rPr>
          <w:rFonts w:hint="eastAsia"/>
        </w:rPr>
        <w:t>C</w:t>
      </w:r>
      <w:r w:rsidRPr="00FB31B5">
        <w:rPr>
          <w:rFonts w:hint="eastAsia"/>
        </w:rPr>
        <w:t>使有用的信号通过，无用的信号被抑制，低频时要</w:t>
      </w:r>
      <w:r w:rsidRPr="00FB31B5">
        <w:rPr>
          <w:rFonts w:hint="eastAsia"/>
        </w:rPr>
        <w:t>L</w:t>
      </w:r>
      <w:r w:rsidRPr="00FB31B5">
        <w:rPr>
          <w:rFonts w:hint="eastAsia"/>
        </w:rPr>
        <w:t>很大，体积很大。有源滤波器是用</w:t>
      </w:r>
      <w:r w:rsidRPr="00FB31B5">
        <w:rPr>
          <w:rFonts w:hint="eastAsia"/>
        </w:rPr>
        <w:t>RC</w:t>
      </w:r>
      <w:r w:rsidRPr="00FB31B5">
        <w:rPr>
          <w:rFonts w:hint="eastAsia"/>
        </w:rPr>
        <w:t>网络加上放大器或电压跟随器，使需要的频率信号能通过，甚至放大的电路。</w:t>
      </w:r>
    </w:p>
    <w:p w14:paraId="78521189" w14:textId="77777777" w:rsidR="00E6683A" w:rsidRPr="00FB31B5" w:rsidRDefault="00E6683A">
      <w:pPr>
        <w:ind w:firstLineChars="200" w:firstLine="420"/>
        <w:rPr>
          <w:rFonts w:hint="eastAsia"/>
        </w:rPr>
      </w:pPr>
      <w:r w:rsidRPr="00FB31B5">
        <w:rPr>
          <w:rFonts w:hint="eastAsia"/>
        </w:rPr>
        <w:t>优点：</w:t>
      </w:r>
    </w:p>
    <w:p w14:paraId="7F77AAB4" w14:textId="77777777" w:rsidR="00E6683A" w:rsidRPr="00FB31B5" w:rsidRDefault="00E6683A">
      <w:pPr>
        <w:ind w:firstLineChars="200" w:firstLine="420"/>
        <w:rPr>
          <w:rFonts w:hint="eastAsia"/>
        </w:rPr>
      </w:pPr>
      <w:r w:rsidRPr="00FB31B5">
        <w:rPr>
          <w:rFonts w:hint="eastAsia"/>
        </w:rPr>
        <w:t>⑴不用电抗器，体积小、重量轻、不要电磁屏蔽；</w:t>
      </w:r>
    </w:p>
    <w:p w14:paraId="2CDCB7FF" w14:textId="77777777" w:rsidR="00E6683A" w:rsidRPr="00FB31B5" w:rsidRDefault="00E6683A">
      <w:pPr>
        <w:rPr>
          <w:rFonts w:hint="eastAsia"/>
        </w:rPr>
      </w:pPr>
      <w:r w:rsidRPr="00FB31B5">
        <w:rPr>
          <w:rFonts w:hint="eastAsia"/>
        </w:rPr>
        <w:t xml:space="preserve">    </w:t>
      </w:r>
      <w:r w:rsidRPr="00FB31B5">
        <w:rPr>
          <w:rFonts w:hint="eastAsia"/>
        </w:rPr>
        <w:t>⑵放大器可以作到</w:t>
      </w:r>
      <w:r w:rsidRPr="00FB31B5">
        <w:rPr>
          <w:rFonts w:hint="eastAsia"/>
          <w:iCs/>
        </w:rPr>
        <w:t>r</w:t>
      </w:r>
      <w:r w:rsidRPr="00FB31B5">
        <w:rPr>
          <w:rFonts w:hint="eastAsia"/>
          <w:iCs/>
          <w:vertAlign w:val="subscript"/>
        </w:rPr>
        <w:t>i</w:t>
      </w:r>
      <w:r w:rsidRPr="00FB31B5">
        <w:rPr>
          <w:rFonts w:hint="eastAsia"/>
        </w:rPr>
        <w:t>很大</w:t>
      </w:r>
      <w:r w:rsidRPr="00FB31B5">
        <w:rPr>
          <w:rFonts w:hint="eastAsia"/>
          <w:iCs/>
        </w:rPr>
        <w:t>r</w:t>
      </w:r>
      <w:r w:rsidRPr="00FB31B5">
        <w:rPr>
          <w:rFonts w:hint="eastAsia"/>
          <w:iCs/>
          <w:vertAlign w:val="subscript"/>
        </w:rPr>
        <w:t>o</w:t>
      </w:r>
      <w:r w:rsidRPr="00FB31B5">
        <w:rPr>
          <w:rFonts w:hint="eastAsia"/>
        </w:rPr>
        <w:t>很小，使输入输出信号隔离；</w:t>
      </w:r>
    </w:p>
    <w:p w14:paraId="2A8B8E2D" w14:textId="77777777" w:rsidR="00E6683A" w:rsidRPr="00FB31B5" w:rsidRDefault="00E6683A">
      <w:pPr>
        <w:rPr>
          <w:rFonts w:hint="eastAsia"/>
        </w:rPr>
      </w:pPr>
      <w:r w:rsidRPr="00FB31B5">
        <w:rPr>
          <w:rFonts w:hint="eastAsia"/>
        </w:rPr>
        <w:t xml:space="preserve">    </w:t>
      </w:r>
      <w:r w:rsidRPr="00FB31B5">
        <w:rPr>
          <w:rFonts w:hint="eastAsia"/>
        </w:rPr>
        <w:t>⑶可以对输入信号放大。</w:t>
      </w:r>
    </w:p>
    <w:p w14:paraId="46DA1456" w14:textId="77777777" w:rsidR="00E6683A" w:rsidRPr="00FB31B5" w:rsidRDefault="00E6683A">
      <w:pPr>
        <w:ind w:firstLineChars="200" w:firstLine="420"/>
        <w:rPr>
          <w:rFonts w:hint="eastAsia"/>
        </w:rPr>
      </w:pPr>
      <w:r w:rsidRPr="00FB31B5">
        <w:rPr>
          <w:rFonts w:hint="eastAsia"/>
        </w:rPr>
        <w:t>缺点：</w:t>
      </w:r>
    </w:p>
    <w:p w14:paraId="374B05BA" w14:textId="77777777" w:rsidR="00E6683A" w:rsidRPr="00FB31B5" w:rsidRDefault="00E6683A">
      <w:pPr>
        <w:ind w:firstLineChars="200" w:firstLine="420"/>
        <w:rPr>
          <w:rFonts w:hint="eastAsia"/>
        </w:rPr>
      </w:pPr>
      <w:r w:rsidRPr="00FB31B5">
        <w:rPr>
          <w:rFonts w:hint="eastAsia"/>
        </w:rPr>
        <w:t>⑴带宽较窄，不宜用于高频；</w:t>
      </w:r>
    </w:p>
    <w:p w14:paraId="54278C48" w14:textId="77777777" w:rsidR="00E6683A" w:rsidRPr="00FB31B5" w:rsidRDefault="00E6683A">
      <w:pPr>
        <w:rPr>
          <w:rFonts w:hint="eastAsia"/>
        </w:rPr>
      </w:pPr>
      <w:r w:rsidRPr="00FB31B5">
        <w:rPr>
          <w:rFonts w:hint="eastAsia"/>
        </w:rPr>
        <w:t xml:space="preserve">    </w:t>
      </w:r>
      <w:r w:rsidRPr="00FB31B5">
        <w:rPr>
          <w:rFonts w:hint="eastAsia"/>
        </w:rPr>
        <w:t>⑵需要外电源；</w:t>
      </w:r>
    </w:p>
    <w:p w14:paraId="0C3D8C96" w14:textId="77777777" w:rsidR="00E6683A" w:rsidRPr="00FB31B5" w:rsidRDefault="00E6683A">
      <w:pPr>
        <w:ind w:firstLine="435"/>
        <w:rPr>
          <w:rFonts w:hint="eastAsia"/>
        </w:rPr>
      </w:pPr>
      <w:r w:rsidRPr="00FB31B5">
        <w:rPr>
          <w:rFonts w:hint="eastAsia"/>
        </w:rPr>
        <w:t>⑶可靠性差；</w:t>
      </w:r>
    </w:p>
    <w:p w14:paraId="30471595" w14:textId="77777777" w:rsidR="00E6683A" w:rsidRPr="00FB31B5" w:rsidRDefault="00E6683A">
      <w:pPr>
        <w:ind w:firstLine="435"/>
        <w:rPr>
          <w:rFonts w:hint="eastAsia"/>
        </w:rPr>
      </w:pPr>
      <w:r w:rsidRPr="00FB31B5">
        <w:rPr>
          <w:rFonts w:hint="eastAsia"/>
        </w:rPr>
        <w:t>⑷不适宜高电压、大电流。</w:t>
      </w:r>
    </w:p>
    <w:p w14:paraId="3213CCB9" w14:textId="77777777" w:rsidR="00E6683A" w:rsidRPr="00FB31B5" w:rsidRDefault="00E6683A">
      <w:pPr>
        <w:pStyle w:val="3"/>
        <w:numPr>
          <w:ilvl w:val="0"/>
          <w:numId w:val="6"/>
        </w:numPr>
        <w:rPr>
          <w:rFonts w:hint="eastAsia"/>
          <w:b w:val="0"/>
        </w:rPr>
      </w:pPr>
      <w:bookmarkStart w:id="375" w:name="_Toc41109962"/>
      <w:bookmarkStart w:id="376" w:name="_Toc43023731"/>
      <w:bookmarkStart w:id="377" w:name="_Toc43024800"/>
      <w:bookmarkStart w:id="378" w:name="_Toc43029952"/>
      <w:bookmarkStart w:id="379" w:name="_Toc149963520"/>
      <w:r w:rsidRPr="00FB31B5">
        <w:rPr>
          <w:b w:val="0"/>
        </w:rPr>
        <w:t>什么叫可控硅？</w:t>
      </w:r>
      <w:r w:rsidRPr="00FB31B5">
        <w:rPr>
          <w:rFonts w:hint="eastAsia"/>
          <w:b w:val="0"/>
        </w:rPr>
        <w:t>其有何优点？</w:t>
      </w:r>
      <w:bookmarkEnd w:id="375"/>
      <w:bookmarkEnd w:id="376"/>
      <w:bookmarkEnd w:id="377"/>
      <w:bookmarkEnd w:id="378"/>
      <w:bookmarkEnd w:id="379"/>
      <w:r w:rsidRPr="00FB31B5">
        <w:rPr>
          <w:rFonts w:hint="eastAsia"/>
          <w:b w:val="0"/>
        </w:rPr>
        <w:t xml:space="preserve"> </w:t>
      </w:r>
    </w:p>
    <w:p w14:paraId="3CA195A5" w14:textId="77777777" w:rsidR="00E6683A" w:rsidRPr="00FB31B5" w:rsidRDefault="00E6683A">
      <w:pPr>
        <w:rPr>
          <w:rFonts w:hint="eastAsia"/>
        </w:rPr>
      </w:pPr>
      <w:r w:rsidRPr="00FB31B5">
        <w:rPr>
          <w:rFonts w:hint="eastAsia"/>
        </w:rPr>
        <w:t>答：</w:t>
      </w:r>
      <w:r w:rsidRPr="00FB31B5">
        <w:t>可控硅是一种新型的大功率整流元件，它与一般的硅整流元件的区别就在于整流电压可以控制，当供给整流电路的交流电压一定时，输出电压能够均匀调节。</w:t>
      </w:r>
    </w:p>
    <w:p w14:paraId="1DF6BCE0" w14:textId="77777777" w:rsidR="00E6683A" w:rsidRPr="00FB31B5" w:rsidRDefault="00E6683A">
      <w:pPr>
        <w:ind w:firstLineChars="200" w:firstLine="420"/>
        <w:rPr>
          <w:rFonts w:hint="eastAsia"/>
        </w:rPr>
      </w:pPr>
      <w:r w:rsidRPr="00FB31B5">
        <w:t>可控硅是可控</w:t>
      </w:r>
      <w:r w:rsidRPr="00FB31B5">
        <w:rPr>
          <w:rFonts w:hint="eastAsia"/>
        </w:rPr>
        <w:t>整流器、逆变换流器、无触点交流开关的主要器件，具有调节方便、开断迅速、无电火花等优点。</w:t>
      </w:r>
    </w:p>
    <w:p w14:paraId="1DB8A05D" w14:textId="77777777" w:rsidR="00E6683A" w:rsidRPr="00FB31B5" w:rsidRDefault="00E6683A">
      <w:pPr>
        <w:ind w:firstLine="435"/>
        <w:rPr>
          <w:rFonts w:hint="eastAsia"/>
        </w:rPr>
      </w:pPr>
    </w:p>
    <w:p w14:paraId="4EECD219" w14:textId="77777777" w:rsidR="00E6683A" w:rsidRPr="00FB31B5" w:rsidRDefault="00E6683A">
      <w:pPr>
        <w:pStyle w:val="3"/>
        <w:numPr>
          <w:ilvl w:val="0"/>
          <w:numId w:val="6"/>
        </w:numPr>
        <w:rPr>
          <w:b w:val="0"/>
        </w:rPr>
      </w:pPr>
      <w:bookmarkStart w:id="380" w:name="_Toc41109963"/>
      <w:bookmarkStart w:id="381" w:name="_Toc43023732"/>
      <w:bookmarkStart w:id="382" w:name="_Toc43024801"/>
      <w:bookmarkStart w:id="383" w:name="_Toc43029953"/>
      <w:bookmarkStart w:id="384" w:name="_Toc149963521"/>
      <w:r w:rsidRPr="00FB31B5">
        <w:rPr>
          <w:b w:val="0"/>
        </w:rPr>
        <w:t>晶闸管</w:t>
      </w:r>
      <w:r w:rsidRPr="00FB31B5">
        <w:rPr>
          <w:rFonts w:hint="eastAsia"/>
          <w:b w:val="0"/>
        </w:rPr>
        <w:t>（可控硅）</w:t>
      </w:r>
      <w:r w:rsidRPr="00FB31B5">
        <w:rPr>
          <w:b w:val="0"/>
        </w:rPr>
        <w:t>在什么条件下才会导通？导通后怎样使它关断？</w:t>
      </w:r>
      <w:bookmarkEnd w:id="380"/>
      <w:bookmarkEnd w:id="381"/>
      <w:bookmarkEnd w:id="382"/>
      <w:bookmarkEnd w:id="383"/>
      <w:bookmarkEnd w:id="384"/>
    </w:p>
    <w:p w14:paraId="6E44D967" w14:textId="77777777" w:rsidR="00E6683A" w:rsidRPr="00FB31B5" w:rsidRDefault="00E6683A">
      <w:pPr>
        <w:rPr>
          <w:rFonts w:ascii="宋体" w:hAnsi="宋体"/>
        </w:rPr>
      </w:pPr>
      <w:r w:rsidRPr="00FB31B5">
        <w:rPr>
          <w:rFonts w:hint="eastAsia"/>
        </w:rPr>
        <w:t>答：</w:t>
      </w:r>
      <w:r w:rsidRPr="00FB31B5">
        <w:rPr>
          <w:rFonts w:ascii="宋体" w:hAnsi="宋体"/>
        </w:rPr>
        <w:t>当晶闸管的阳极为正电压，阴极为负电压，同时控制极有高于阴极一定的电压（对中小型管子约1-4伏）时晶闸管会导通。</w:t>
      </w:r>
    </w:p>
    <w:p w14:paraId="625539D4" w14:textId="77777777" w:rsidR="00E6683A" w:rsidRPr="00FB31B5" w:rsidRDefault="00E6683A">
      <w:pPr>
        <w:ind w:firstLineChars="200" w:firstLine="420"/>
        <w:rPr>
          <w:rFonts w:hint="eastAsia"/>
        </w:rPr>
      </w:pPr>
      <w:r w:rsidRPr="00FB31B5">
        <w:rPr>
          <w:rFonts w:ascii="宋体" w:hAnsi="宋体"/>
        </w:rPr>
        <w:t>晶闸管导通后，控制极就不起作用，要让晶闸管截止，可以</w:t>
      </w:r>
      <w:r w:rsidRPr="00FB31B5">
        <w:rPr>
          <w:rFonts w:ascii="宋体" w:hAnsi="宋体" w:hint="eastAsia"/>
        </w:rPr>
        <w:t>：⑴</w:t>
      </w:r>
      <w:r w:rsidRPr="00FB31B5">
        <w:rPr>
          <w:rFonts w:ascii="宋体" w:hAnsi="宋体"/>
        </w:rPr>
        <w:t>把阳极电压降低到等于阴极电压或比阴极电压更负；</w:t>
      </w:r>
      <w:r w:rsidRPr="00FB31B5">
        <w:rPr>
          <w:rFonts w:ascii="宋体" w:hAnsi="宋体" w:hint="eastAsia"/>
        </w:rPr>
        <w:t>⑵</w:t>
      </w:r>
      <w:r w:rsidRPr="00FB31B5">
        <w:rPr>
          <w:rFonts w:ascii="宋体" w:hAnsi="宋体"/>
        </w:rPr>
        <w:t>把流过晶闸管的电流减到小于该管的维持电流</w:t>
      </w:r>
      <w:r w:rsidRPr="00FB31B5">
        <w:rPr>
          <w:rFonts w:ascii="宋体" w:hAnsi="宋体"/>
          <w:iCs/>
        </w:rPr>
        <w:t>I</w:t>
      </w:r>
      <w:r w:rsidRPr="00FB31B5">
        <w:rPr>
          <w:rFonts w:ascii="宋体" w:hAnsi="宋体" w:hint="eastAsia"/>
          <w:iCs/>
        </w:rPr>
        <w:t>n</w:t>
      </w:r>
      <w:r w:rsidRPr="00FB31B5">
        <w:rPr>
          <w:rFonts w:ascii="宋体" w:hAnsi="宋体"/>
        </w:rPr>
        <w:t>。</w:t>
      </w:r>
      <w:r w:rsidRPr="00FB31B5">
        <w:t>以上任何一种方法都可以使晶闸管关断。</w:t>
      </w:r>
    </w:p>
    <w:p w14:paraId="7A986C21" w14:textId="77777777" w:rsidR="00E6683A" w:rsidRPr="00FB31B5" w:rsidRDefault="00E6683A">
      <w:pPr>
        <w:pStyle w:val="3"/>
        <w:numPr>
          <w:ilvl w:val="0"/>
          <w:numId w:val="6"/>
        </w:numPr>
        <w:rPr>
          <w:rFonts w:hint="eastAsia"/>
          <w:b w:val="0"/>
        </w:rPr>
      </w:pPr>
      <w:bookmarkStart w:id="385" w:name="_Toc41109964"/>
      <w:bookmarkStart w:id="386" w:name="_Toc43023733"/>
      <w:bookmarkStart w:id="387" w:name="_Toc43024802"/>
      <w:bookmarkStart w:id="388" w:name="_Toc43029954"/>
      <w:bookmarkStart w:id="389" w:name="_Toc149963522"/>
      <w:r w:rsidRPr="00FB31B5">
        <w:rPr>
          <w:rFonts w:hint="eastAsia"/>
          <w:b w:val="0"/>
        </w:rPr>
        <w:t>脉冲整形电路一般可分为哪几类？</w:t>
      </w:r>
      <w:bookmarkEnd w:id="385"/>
      <w:bookmarkEnd w:id="386"/>
      <w:bookmarkEnd w:id="387"/>
      <w:bookmarkEnd w:id="388"/>
      <w:bookmarkEnd w:id="389"/>
    </w:p>
    <w:p w14:paraId="44792054" w14:textId="77777777" w:rsidR="00E6683A" w:rsidRPr="00FB31B5" w:rsidRDefault="00E6683A">
      <w:pPr>
        <w:rPr>
          <w:rFonts w:hint="eastAsia"/>
        </w:rPr>
      </w:pPr>
      <w:r w:rsidRPr="00FB31B5">
        <w:rPr>
          <w:rFonts w:hint="eastAsia"/>
        </w:rPr>
        <w:t>答：⑴线性无源电路：由</w:t>
      </w:r>
      <w:r w:rsidRPr="00FB31B5">
        <w:rPr>
          <w:rFonts w:hint="eastAsia"/>
        </w:rPr>
        <w:t>R</w:t>
      </w:r>
      <w:r w:rsidRPr="00FB31B5">
        <w:rPr>
          <w:rFonts w:hint="eastAsia"/>
        </w:rPr>
        <w:t>、</w:t>
      </w:r>
      <w:r w:rsidRPr="00FB31B5">
        <w:rPr>
          <w:rFonts w:hint="eastAsia"/>
        </w:rPr>
        <w:t>L</w:t>
      </w:r>
      <w:r w:rsidRPr="00FB31B5">
        <w:rPr>
          <w:rFonts w:hint="eastAsia"/>
        </w:rPr>
        <w:t>、</w:t>
      </w:r>
      <w:r w:rsidRPr="00FB31B5">
        <w:rPr>
          <w:rFonts w:hint="eastAsia"/>
        </w:rPr>
        <w:t>C</w:t>
      </w:r>
      <w:r w:rsidRPr="00FB31B5">
        <w:rPr>
          <w:rFonts w:hint="eastAsia"/>
        </w:rPr>
        <w:t>元件组成。</w:t>
      </w:r>
    </w:p>
    <w:p w14:paraId="75DA178B" w14:textId="77777777" w:rsidR="00E6683A" w:rsidRPr="00FB31B5" w:rsidRDefault="00E6683A">
      <w:pPr>
        <w:ind w:firstLineChars="200" w:firstLine="420"/>
        <w:rPr>
          <w:rFonts w:hint="eastAsia"/>
        </w:rPr>
      </w:pPr>
      <w:r w:rsidRPr="00FB31B5">
        <w:rPr>
          <w:rFonts w:hint="eastAsia"/>
        </w:rPr>
        <w:t>⑵非线性无源电路：二极管限幅器和钳位器。</w:t>
      </w:r>
    </w:p>
    <w:p w14:paraId="4AC63851" w14:textId="77777777" w:rsidR="00E6683A" w:rsidRPr="00FB31B5" w:rsidRDefault="00E6683A">
      <w:pPr>
        <w:ind w:firstLineChars="200" w:firstLine="420"/>
        <w:rPr>
          <w:rFonts w:hint="eastAsia"/>
        </w:rPr>
      </w:pPr>
      <w:r w:rsidRPr="00FB31B5">
        <w:rPr>
          <w:rFonts w:hint="eastAsia"/>
        </w:rPr>
        <w:t>⑶有源电路：使用晶体管开关，例如施密特触发器和单稳电路。</w:t>
      </w:r>
    </w:p>
    <w:p w14:paraId="316B48FA" w14:textId="77777777" w:rsidR="00E6683A" w:rsidRPr="00FB31B5" w:rsidRDefault="00E6683A">
      <w:pPr>
        <w:pStyle w:val="3"/>
        <w:numPr>
          <w:ilvl w:val="0"/>
          <w:numId w:val="6"/>
        </w:numPr>
        <w:rPr>
          <w:rFonts w:hint="eastAsia"/>
          <w:b w:val="0"/>
        </w:rPr>
      </w:pPr>
      <w:bookmarkStart w:id="390" w:name="_Toc41109965"/>
      <w:bookmarkStart w:id="391" w:name="_Toc43023734"/>
      <w:bookmarkStart w:id="392" w:name="_Toc43024803"/>
      <w:bookmarkStart w:id="393" w:name="_Toc43029955"/>
      <w:bookmarkStart w:id="394" w:name="_Toc149963523"/>
      <w:r w:rsidRPr="00FB31B5">
        <w:rPr>
          <w:rFonts w:hint="eastAsia"/>
          <w:b w:val="0"/>
        </w:rPr>
        <w:t>什么是数字电路？数字电路的主要特点有哪些？</w:t>
      </w:r>
      <w:bookmarkEnd w:id="390"/>
      <w:bookmarkEnd w:id="391"/>
      <w:bookmarkEnd w:id="392"/>
      <w:bookmarkEnd w:id="393"/>
      <w:bookmarkEnd w:id="394"/>
    </w:p>
    <w:p w14:paraId="7BDB7895" w14:textId="77777777" w:rsidR="00E6683A" w:rsidRPr="00FB31B5" w:rsidRDefault="00E6683A">
      <w:pPr>
        <w:rPr>
          <w:rFonts w:hint="eastAsia"/>
        </w:rPr>
      </w:pPr>
      <w:r w:rsidRPr="00FB31B5">
        <w:rPr>
          <w:rFonts w:hint="eastAsia"/>
        </w:rPr>
        <w:t>答：数字电路就是把脉冲信号的“有”与“无”用“</w:t>
      </w:r>
      <w:r w:rsidRPr="00FB31B5">
        <w:rPr>
          <w:rFonts w:hint="eastAsia"/>
        </w:rPr>
        <w:t>1</w:t>
      </w:r>
      <w:r w:rsidRPr="00FB31B5">
        <w:rPr>
          <w:rFonts w:hint="eastAsia"/>
        </w:rPr>
        <w:t>，和“</w:t>
      </w:r>
      <w:r w:rsidRPr="00FB31B5">
        <w:rPr>
          <w:rFonts w:hint="eastAsia"/>
        </w:rPr>
        <w:t>0</w:t>
      </w:r>
      <w:r w:rsidRPr="00FB31B5">
        <w:rPr>
          <w:rFonts w:hint="eastAsia"/>
        </w:rPr>
        <w:t>”两种状态表示，而把这个二进制的数字信号进行传输、处理、变换、控制、运算、测量和显示等的电路统称为数字电路。</w:t>
      </w:r>
    </w:p>
    <w:p w14:paraId="2DADDD32" w14:textId="77777777" w:rsidR="00E6683A" w:rsidRPr="00FB31B5" w:rsidRDefault="00E6683A">
      <w:pPr>
        <w:rPr>
          <w:rFonts w:hint="eastAsia"/>
        </w:rPr>
      </w:pPr>
      <w:r w:rsidRPr="00FB31B5">
        <w:rPr>
          <w:rFonts w:hint="eastAsia"/>
        </w:rPr>
        <w:t xml:space="preserve">    </w:t>
      </w:r>
      <w:r w:rsidRPr="00FB31B5">
        <w:rPr>
          <w:rFonts w:hint="eastAsia"/>
        </w:rPr>
        <w:t>数字电路与处理模拟量的模拟电路不同，它的特点和选用二进制有密切的联系。主要特</w:t>
      </w:r>
      <w:r w:rsidRPr="00FB31B5">
        <w:rPr>
          <w:rFonts w:hint="eastAsia"/>
        </w:rPr>
        <w:lastRenderedPageBreak/>
        <w:t>点是：</w:t>
      </w:r>
    </w:p>
    <w:p w14:paraId="020BA4C1" w14:textId="77777777" w:rsidR="00E6683A" w:rsidRPr="00FB31B5" w:rsidRDefault="00E6683A">
      <w:pPr>
        <w:rPr>
          <w:rFonts w:hint="eastAsia"/>
        </w:rPr>
      </w:pPr>
      <w:r w:rsidRPr="00FB31B5">
        <w:rPr>
          <w:rFonts w:hint="eastAsia"/>
        </w:rPr>
        <w:t xml:space="preserve">    1</w:t>
      </w:r>
      <w:r w:rsidRPr="00FB31B5">
        <w:rPr>
          <w:rFonts w:hint="eastAsia"/>
        </w:rPr>
        <w:t>．数字电路基本单元比较简单，对于二进制的每一位来讲，只要区别开</w:t>
      </w:r>
      <w:r w:rsidRPr="00FB31B5">
        <w:rPr>
          <w:rFonts w:hint="eastAsia"/>
        </w:rPr>
        <w:t>1</w:t>
      </w:r>
      <w:r w:rsidRPr="00FB31B5">
        <w:rPr>
          <w:rFonts w:hint="eastAsia"/>
        </w:rPr>
        <w:t>和</w:t>
      </w:r>
      <w:r w:rsidRPr="00FB31B5">
        <w:rPr>
          <w:rFonts w:hint="eastAsia"/>
        </w:rPr>
        <w:t>0</w:t>
      </w:r>
      <w:r w:rsidRPr="00FB31B5">
        <w:rPr>
          <w:rFonts w:hint="eastAsia"/>
        </w:rPr>
        <w:t>即可，可允许电路元件和电源有较大的误差。</w:t>
      </w:r>
    </w:p>
    <w:p w14:paraId="13BC2E92" w14:textId="77777777" w:rsidR="00E6683A" w:rsidRPr="00FB31B5" w:rsidRDefault="00E6683A">
      <w:pPr>
        <w:rPr>
          <w:rFonts w:hint="eastAsia"/>
        </w:rPr>
      </w:pPr>
      <w:r w:rsidRPr="00FB31B5">
        <w:rPr>
          <w:rFonts w:hint="eastAsia"/>
        </w:rPr>
        <w:t xml:space="preserve">    2</w:t>
      </w:r>
      <w:r w:rsidRPr="00FB31B5">
        <w:rPr>
          <w:rFonts w:hint="eastAsia"/>
        </w:rPr>
        <w:t>．利用晶体三极管的截止和饱和这两种截然不同的状态，可以将晶体管作成数字电路的基本单元，可用其截止时输出的高电平表示</w:t>
      </w:r>
      <w:r w:rsidRPr="00FB31B5">
        <w:rPr>
          <w:rFonts w:hint="eastAsia"/>
        </w:rPr>
        <w:t>l</w:t>
      </w:r>
      <w:r w:rsidRPr="00FB31B5">
        <w:rPr>
          <w:rFonts w:hint="eastAsia"/>
        </w:rPr>
        <w:t>状态，而把导通时输出的低电乎表示</w:t>
      </w:r>
      <w:r w:rsidRPr="00FB31B5">
        <w:rPr>
          <w:rFonts w:hint="eastAsia"/>
        </w:rPr>
        <w:t>0</w:t>
      </w:r>
      <w:r w:rsidRPr="00FB31B5">
        <w:rPr>
          <w:rFonts w:hint="eastAsia"/>
        </w:rPr>
        <w:t>状态。</w:t>
      </w:r>
    </w:p>
    <w:p w14:paraId="35536232" w14:textId="77777777" w:rsidR="00E6683A" w:rsidRPr="00FB31B5" w:rsidRDefault="00E6683A">
      <w:pPr>
        <w:rPr>
          <w:rFonts w:hint="eastAsia"/>
        </w:rPr>
      </w:pPr>
      <w:r w:rsidRPr="00FB31B5">
        <w:rPr>
          <w:rFonts w:hint="eastAsia"/>
        </w:rPr>
        <w:t xml:space="preserve">    3</w:t>
      </w:r>
      <w:r w:rsidRPr="00FB31B5">
        <w:rPr>
          <w:rFonts w:hint="eastAsia"/>
        </w:rPr>
        <w:t>．数字电路简单，允许元器件有较大的分立性，便于集成，同时成品率较高。</w:t>
      </w:r>
    </w:p>
    <w:p w14:paraId="5AEAE9C2" w14:textId="77777777" w:rsidR="00E6683A" w:rsidRPr="00FB31B5" w:rsidRDefault="00E6683A">
      <w:pPr>
        <w:rPr>
          <w:rFonts w:hint="eastAsia"/>
        </w:rPr>
      </w:pPr>
      <w:r w:rsidRPr="00FB31B5">
        <w:rPr>
          <w:rFonts w:hint="eastAsia"/>
        </w:rPr>
        <w:t xml:space="preserve">    4</w:t>
      </w:r>
      <w:r w:rsidRPr="00FB31B5">
        <w:rPr>
          <w:rFonts w:hint="eastAsia"/>
        </w:rPr>
        <w:t>．数字电路的分析方法不同，重点研究基本单元状态及其转变，因此有一套新的分析方法。</w:t>
      </w:r>
    </w:p>
    <w:p w14:paraId="0116B044" w14:textId="77777777" w:rsidR="00E6683A" w:rsidRPr="00FB31B5" w:rsidRDefault="00E6683A">
      <w:pPr>
        <w:pStyle w:val="3"/>
        <w:numPr>
          <w:ilvl w:val="0"/>
          <w:numId w:val="6"/>
        </w:numPr>
        <w:rPr>
          <w:rFonts w:hint="eastAsia"/>
          <w:b w:val="0"/>
        </w:rPr>
      </w:pPr>
      <w:bookmarkStart w:id="395" w:name="_Toc41109966"/>
      <w:bookmarkStart w:id="396" w:name="_Toc43023735"/>
      <w:bookmarkStart w:id="397" w:name="_Toc43024804"/>
      <w:bookmarkStart w:id="398" w:name="_Toc43029956"/>
      <w:bookmarkStart w:id="399" w:name="_Toc149963524"/>
      <w:r w:rsidRPr="00FB31B5">
        <w:rPr>
          <w:rFonts w:hint="eastAsia"/>
          <w:b w:val="0"/>
        </w:rPr>
        <w:t>什么叫逻辑？什么是逻辑电路？什么叫逻辑代数？</w:t>
      </w:r>
      <w:bookmarkEnd w:id="395"/>
      <w:bookmarkEnd w:id="396"/>
      <w:bookmarkEnd w:id="397"/>
      <w:bookmarkEnd w:id="398"/>
      <w:bookmarkEnd w:id="399"/>
    </w:p>
    <w:p w14:paraId="5E74CCAF" w14:textId="77777777" w:rsidR="00E6683A" w:rsidRPr="00FB31B5" w:rsidRDefault="00E6683A">
      <w:pPr>
        <w:rPr>
          <w:rFonts w:hint="eastAsia"/>
        </w:rPr>
      </w:pPr>
      <w:r w:rsidRPr="00FB31B5">
        <w:rPr>
          <w:rFonts w:hint="eastAsia"/>
        </w:rPr>
        <w:t>答：逻辑是指事物的原因（条件）与结果的关系，即因果关系。</w:t>
      </w:r>
    </w:p>
    <w:p w14:paraId="41DD4751" w14:textId="77777777" w:rsidR="00E6683A" w:rsidRPr="00FB31B5" w:rsidRDefault="00E6683A">
      <w:pPr>
        <w:ind w:firstLine="435"/>
        <w:rPr>
          <w:rFonts w:hint="eastAsia"/>
        </w:rPr>
      </w:pPr>
      <w:r w:rsidRPr="00FB31B5">
        <w:rPr>
          <w:rFonts w:hint="eastAsia"/>
        </w:rPr>
        <w:t>在数字电路中，能够实现逻辑功能的电路，就是利用电路的输入信号来反映条件，而用输出信号反映结果，从而使电路的输出与输入之间代表了一定的逻辑关系。这种电路称为逻辑电路。</w:t>
      </w:r>
    </w:p>
    <w:p w14:paraId="6105C963" w14:textId="77777777" w:rsidR="00E6683A" w:rsidRPr="00FB31B5" w:rsidRDefault="00E6683A">
      <w:pPr>
        <w:ind w:firstLine="435"/>
        <w:rPr>
          <w:rFonts w:hint="eastAsia"/>
        </w:rPr>
      </w:pPr>
      <w:r w:rsidRPr="00FB31B5">
        <w:rPr>
          <w:rFonts w:hint="eastAsia"/>
        </w:rPr>
        <w:t>逻辑代数是研究逻辑电路的一种数学工具，由于逻辑代数是英国数学家乔治·布尔在总结了人类思维规律的基础上建立和发展起来的，并且由于它首先在开关电路中获得了广泛应用，故又称布尔代数和开关代数。</w:t>
      </w:r>
    </w:p>
    <w:p w14:paraId="360BC870" w14:textId="77777777" w:rsidR="00E6683A" w:rsidRPr="00FB31B5" w:rsidRDefault="00E6683A">
      <w:pPr>
        <w:pStyle w:val="3"/>
        <w:numPr>
          <w:ilvl w:val="0"/>
          <w:numId w:val="6"/>
        </w:numPr>
        <w:rPr>
          <w:rFonts w:hint="eastAsia"/>
          <w:b w:val="0"/>
        </w:rPr>
      </w:pPr>
      <w:bookmarkStart w:id="400" w:name="_Toc41109967"/>
      <w:bookmarkStart w:id="401" w:name="_Toc43023736"/>
      <w:bookmarkStart w:id="402" w:name="_Toc43024805"/>
      <w:bookmarkStart w:id="403" w:name="_Toc43029957"/>
      <w:bookmarkStart w:id="404" w:name="_Toc149963525"/>
      <w:r w:rsidRPr="00FB31B5">
        <w:rPr>
          <w:rFonts w:hint="eastAsia"/>
          <w:b w:val="0"/>
        </w:rPr>
        <w:t>最基本的逻辑关系有哪几种？写出各自的逻辑运算表达式。</w:t>
      </w:r>
      <w:bookmarkEnd w:id="400"/>
      <w:bookmarkEnd w:id="401"/>
      <w:bookmarkEnd w:id="402"/>
      <w:bookmarkEnd w:id="403"/>
      <w:bookmarkEnd w:id="404"/>
    </w:p>
    <w:p w14:paraId="7D15329F" w14:textId="77777777" w:rsidR="00E6683A" w:rsidRPr="00FB31B5" w:rsidRDefault="00E6683A">
      <w:pPr>
        <w:rPr>
          <w:rFonts w:hint="eastAsia"/>
        </w:rPr>
      </w:pPr>
      <w:r w:rsidRPr="00FB31B5">
        <w:rPr>
          <w:rFonts w:hint="eastAsia"/>
        </w:rPr>
        <w:t>答：最基本的逻辑关系有三种</w:t>
      </w:r>
    </w:p>
    <w:p w14:paraId="3143F7F9" w14:textId="77777777" w:rsidR="00E6683A" w:rsidRPr="00FB31B5" w:rsidRDefault="00E6683A">
      <w:pPr>
        <w:ind w:firstLineChars="200" w:firstLine="420"/>
        <w:rPr>
          <w:rFonts w:hint="eastAsia"/>
        </w:rPr>
      </w:pPr>
      <w:r w:rsidRPr="00FB31B5">
        <w:rPr>
          <w:rFonts w:hint="eastAsia"/>
        </w:rPr>
        <w:t>⑴“与”逻辑关系：可以表述为：“当有关条件</w:t>
      </w:r>
      <w:r w:rsidRPr="00FB31B5">
        <w:rPr>
          <w:rFonts w:hint="eastAsia"/>
        </w:rPr>
        <w:t>A</w:t>
      </w:r>
      <w:r w:rsidRPr="00FB31B5">
        <w:rPr>
          <w:rFonts w:hint="eastAsia"/>
        </w:rPr>
        <w:t>、</w:t>
      </w:r>
      <w:r w:rsidRPr="00FB31B5">
        <w:rPr>
          <w:rFonts w:hint="eastAsia"/>
        </w:rPr>
        <w:t>B</w:t>
      </w:r>
      <w:r w:rsidRPr="00FB31B5">
        <w:rPr>
          <w:rFonts w:hint="eastAsia"/>
        </w:rPr>
        <w:t>、</w:t>
      </w:r>
      <w:r w:rsidRPr="00FB31B5">
        <w:rPr>
          <w:rFonts w:hint="eastAsia"/>
        </w:rPr>
        <w:t>C</w:t>
      </w:r>
      <w:r w:rsidRPr="00FB31B5">
        <w:rPr>
          <w:rFonts w:hint="eastAsia"/>
        </w:rPr>
        <w:t>都具备时，事件</w:t>
      </w:r>
      <w:r w:rsidRPr="00FB31B5">
        <w:rPr>
          <w:rFonts w:hint="eastAsia"/>
        </w:rPr>
        <w:t>F</w:t>
      </w:r>
      <w:r w:rsidRPr="00FB31B5">
        <w:rPr>
          <w:rFonts w:hint="eastAsia"/>
        </w:rPr>
        <w:t>才能发生。”</w:t>
      </w:r>
    </w:p>
    <w:p w14:paraId="178CC8D3" w14:textId="77777777" w:rsidR="00E6683A" w:rsidRPr="00FB31B5" w:rsidRDefault="00E6683A">
      <w:pPr>
        <w:ind w:firstLineChars="200" w:firstLine="420"/>
        <w:rPr>
          <w:rFonts w:hint="eastAsia"/>
        </w:rPr>
      </w:pPr>
      <w:r w:rsidRPr="00FB31B5">
        <w:rPr>
          <w:rFonts w:hint="eastAsia"/>
        </w:rPr>
        <w:t>“与”逻辑可用“逻辑乘法”表示，写作：</w:t>
      </w:r>
      <w:r w:rsidRPr="00FB31B5">
        <w:rPr>
          <w:rFonts w:hint="eastAsia"/>
        </w:rPr>
        <w:t>F</w:t>
      </w:r>
      <w:r w:rsidRPr="00FB31B5">
        <w:rPr>
          <w:rFonts w:hint="eastAsia"/>
        </w:rPr>
        <w:t>＝</w:t>
      </w:r>
      <w:r w:rsidRPr="00FB31B5">
        <w:rPr>
          <w:rFonts w:hint="eastAsia"/>
        </w:rPr>
        <w:t>A</w:t>
      </w:r>
      <w:r w:rsidRPr="00FB31B5">
        <w:rPr>
          <w:rFonts w:hint="eastAsia"/>
        </w:rPr>
        <w:t>·</w:t>
      </w:r>
      <w:r w:rsidRPr="00FB31B5">
        <w:rPr>
          <w:rFonts w:hint="eastAsia"/>
        </w:rPr>
        <w:t>B</w:t>
      </w:r>
      <w:r w:rsidRPr="00FB31B5">
        <w:rPr>
          <w:rFonts w:hint="eastAsia"/>
        </w:rPr>
        <w:t>·</w:t>
      </w:r>
      <w:r w:rsidRPr="00FB31B5">
        <w:rPr>
          <w:rFonts w:hint="eastAsia"/>
        </w:rPr>
        <w:t>C</w:t>
      </w:r>
    </w:p>
    <w:p w14:paraId="0F01176E" w14:textId="77777777" w:rsidR="00E6683A" w:rsidRPr="00FB31B5" w:rsidRDefault="00E6683A">
      <w:pPr>
        <w:ind w:firstLineChars="200" w:firstLine="420"/>
        <w:rPr>
          <w:rFonts w:hint="eastAsia"/>
        </w:rPr>
      </w:pPr>
      <w:r w:rsidRPr="00FB31B5">
        <w:rPr>
          <w:rFonts w:hint="eastAsia"/>
        </w:rPr>
        <w:t>⑵“或”逻辑关系：可以表述为：“当有关条件</w:t>
      </w:r>
      <w:r w:rsidRPr="00FB31B5">
        <w:rPr>
          <w:rFonts w:hint="eastAsia"/>
        </w:rPr>
        <w:t>A</w:t>
      </w:r>
      <w:r w:rsidRPr="00FB31B5">
        <w:rPr>
          <w:rFonts w:hint="eastAsia"/>
        </w:rPr>
        <w:t>、</w:t>
      </w:r>
      <w:r w:rsidRPr="00FB31B5">
        <w:rPr>
          <w:rFonts w:hint="eastAsia"/>
        </w:rPr>
        <w:t>B</w:t>
      </w:r>
      <w:r w:rsidRPr="00FB31B5">
        <w:rPr>
          <w:rFonts w:hint="eastAsia"/>
        </w:rPr>
        <w:t>、</w:t>
      </w:r>
      <w:r w:rsidRPr="00FB31B5">
        <w:rPr>
          <w:rFonts w:hint="eastAsia"/>
        </w:rPr>
        <w:t>C</w:t>
      </w:r>
      <w:r w:rsidRPr="00FB31B5">
        <w:rPr>
          <w:rFonts w:hint="eastAsia"/>
        </w:rPr>
        <w:t>中只要有一个或一个以上具备时，事件</w:t>
      </w:r>
      <w:r w:rsidRPr="00FB31B5">
        <w:rPr>
          <w:rFonts w:hint="eastAsia"/>
        </w:rPr>
        <w:t>F</w:t>
      </w:r>
      <w:r w:rsidRPr="00FB31B5">
        <w:rPr>
          <w:rFonts w:hint="eastAsia"/>
        </w:rPr>
        <w:t>就能发生。”</w:t>
      </w:r>
      <w:r w:rsidRPr="00FB31B5">
        <w:rPr>
          <w:rFonts w:hint="eastAsia"/>
        </w:rPr>
        <w:t xml:space="preserve"> </w:t>
      </w:r>
    </w:p>
    <w:p w14:paraId="37EC8318" w14:textId="77777777" w:rsidR="00E6683A" w:rsidRPr="00FB31B5" w:rsidRDefault="00E6683A">
      <w:pPr>
        <w:ind w:firstLineChars="200" w:firstLine="420"/>
        <w:rPr>
          <w:rFonts w:hint="eastAsia"/>
        </w:rPr>
      </w:pPr>
      <w:r w:rsidRPr="00FB31B5">
        <w:rPr>
          <w:rFonts w:hint="eastAsia"/>
        </w:rPr>
        <w:t>“或”逻辑可用“逻辑加法”表示，写作：</w:t>
      </w:r>
      <w:r w:rsidRPr="00FB31B5">
        <w:rPr>
          <w:rFonts w:hint="eastAsia"/>
        </w:rPr>
        <w:t>F</w:t>
      </w:r>
      <w:r w:rsidRPr="00FB31B5">
        <w:rPr>
          <w:rFonts w:hint="eastAsia"/>
        </w:rPr>
        <w:t>＝</w:t>
      </w:r>
      <w:r w:rsidRPr="00FB31B5">
        <w:rPr>
          <w:rFonts w:hint="eastAsia"/>
        </w:rPr>
        <w:t>A+B+C</w:t>
      </w:r>
    </w:p>
    <w:p w14:paraId="076E0909" w14:textId="77777777" w:rsidR="00E6683A" w:rsidRPr="00FB31B5" w:rsidRDefault="00E6683A">
      <w:pPr>
        <w:ind w:firstLineChars="200" w:firstLine="420"/>
        <w:rPr>
          <w:rFonts w:hint="eastAsia"/>
        </w:rPr>
      </w:pPr>
      <w:r w:rsidRPr="00FB31B5">
        <w:rPr>
          <w:rFonts w:hint="eastAsia"/>
        </w:rPr>
        <w:t>⑶“非”逻辑关系：可以表述为：“当有关条件</w:t>
      </w:r>
      <w:r w:rsidRPr="00FB31B5">
        <w:rPr>
          <w:rFonts w:hint="eastAsia"/>
        </w:rPr>
        <w:t>A</w:t>
      </w:r>
      <w:r w:rsidRPr="00FB31B5">
        <w:rPr>
          <w:rFonts w:hint="eastAsia"/>
        </w:rPr>
        <w:t>成立时，事件</w:t>
      </w:r>
      <w:r w:rsidRPr="00FB31B5">
        <w:rPr>
          <w:rFonts w:hint="eastAsia"/>
        </w:rPr>
        <w:t>F</w:t>
      </w:r>
      <w:r w:rsidRPr="00FB31B5">
        <w:rPr>
          <w:rFonts w:hint="eastAsia"/>
        </w:rPr>
        <w:t>就不发生；</w:t>
      </w:r>
      <w:r w:rsidRPr="00FB31B5">
        <w:rPr>
          <w:rFonts w:hint="eastAsia"/>
        </w:rPr>
        <w:t>A</w:t>
      </w:r>
      <w:r w:rsidRPr="00FB31B5">
        <w:rPr>
          <w:rFonts w:hint="eastAsia"/>
        </w:rPr>
        <w:t>不成立时，</w:t>
      </w:r>
      <w:r w:rsidRPr="00FB31B5">
        <w:rPr>
          <w:rFonts w:hint="eastAsia"/>
        </w:rPr>
        <w:t>F</w:t>
      </w:r>
      <w:r w:rsidRPr="00FB31B5">
        <w:rPr>
          <w:rFonts w:hint="eastAsia"/>
        </w:rPr>
        <w:t>就发生。”</w:t>
      </w:r>
    </w:p>
    <w:p w14:paraId="235D6587" w14:textId="55903376" w:rsidR="00E6683A" w:rsidRPr="00FB31B5" w:rsidRDefault="00E6683A">
      <w:pPr>
        <w:ind w:firstLineChars="200" w:firstLine="420"/>
        <w:rPr>
          <w:rFonts w:ascii="宋体" w:hAnsi="宋体" w:hint="eastAsia"/>
        </w:rPr>
      </w:pPr>
      <w:r w:rsidRPr="00FB31B5">
        <w:rPr>
          <w:rFonts w:hint="eastAsia"/>
        </w:rPr>
        <w:t>“非”可用“逻揖求反”或“非运算”表示，写作：</w:t>
      </w:r>
      <w:r w:rsidRPr="00FB31B5">
        <w:rPr>
          <w:rFonts w:hint="eastAsia"/>
        </w:rPr>
        <w:t>F</w:t>
      </w:r>
      <w:r w:rsidRPr="00FB31B5">
        <w:rPr>
          <w:rFonts w:hint="eastAsia"/>
        </w:rPr>
        <w:t>＝</w:t>
      </w:r>
      <w:r w:rsidR="00393742" w:rsidRPr="00FB31B5">
        <w:rPr>
          <w:rFonts w:ascii="宋体" w:hAnsi="宋体"/>
          <w:noProof/>
          <w:position w:val="-12"/>
        </w:rPr>
        <w:drawing>
          <wp:inline distT="0" distB="0" distL="0" distR="0" wp14:anchorId="601D274C" wp14:editId="1481E08D">
            <wp:extent cx="144780" cy="198120"/>
            <wp:effectExtent l="0" t="0" r="0" b="0"/>
            <wp:docPr id="39"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144780" cy="198120"/>
                    </a:xfrm>
                    <a:prstGeom prst="rect">
                      <a:avLst/>
                    </a:prstGeom>
                    <a:noFill/>
                    <a:ln>
                      <a:noFill/>
                    </a:ln>
                  </pic:spPr>
                </pic:pic>
              </a:graphicData>
            </a:graphic>
          </wp:inline>
        </w:drawing>
      </w:r>
    </w:p>
    <w:p w14:paraId="510CBBEA" w14:textId="77777777" w:rsidR="00E6683A" w:rsidRPr="00FB31B5" w:rsidRDefault="00E6683A">
      <w:pPr>
        <w:pStyle w:val="3"/>
        <w:numPr>
          <w:ilvl w:val="0"/>
          <w:numId w:val="6"/>
        </w:numPr>
        <w:rPr>
          <w:rFonts w:hint="eastAsia"/>
          <w:b w:val="0"/>
        </w:rPr>
      </w:pPr>
      <w:bookmarkStart w:id="405" w:name="_Toc41109968"/>
      <w:bookmarkStart w:id="406" w:name="_Toc43023737"/>
      <w:bookmarkStart w:id="407" w:name="_Toc43024806"/>
      <w:bookmarkStart w:id="408" w:name="_Toc43029958"/>
      <w:bookmarkStart w:id="409" w:name="_Toc149963526"/>
      <w:r w:rsidRPr="00FB31B5">
        <w:rPr>
          <w:rFonts w:hint="eastAsia"/>
          <w:b w:val="0"/>
        </w:rPr>
        <w:t>基本的布尔代数运算规律？</w:t>
      </w:r>
      <w:bookmarkEnd w:id="405"/>
      <w:bookmarkEnd w:id="406"/>
      <w:bookmarkEnd w:id="407"/>
      <w:bookmarkEnd w:id="408"/>
      <w:bookmarkEnd w:id="409"/>
    </w:p>
    <w:p w14:paraId="7091F1F9" w14:textId="77777777" w:rsidR="00E6683A" w:rsidRPr="00FB31B5" w:rsidRDefault="00E6683A">
      <w:pPr>
        <w:rPr>
          <w:rFonts w:hint="eastAsia"/>
        </w:rPr>
      </w:pPr>
      <w:r w:rsidRPr="00FB31B5">
        <w:rPr>
          <w:rFonts w:hint="eastAsia"/>
        </w:rPr>
        <w:t>答：基本的布尔代数运算规律如下：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52"/>
        <w:gridCol w:w="2078"/>
        <w:gridCol w:w="2075"/>
        <w:gridCol w:w="2097"/>
      </w:tblGrid>
      <w:tr w:rsidR="00E6683A" w:rsidRPr="00FB31B5" w14:paraId="6B7C26C5" w14:textId="77777777">
        <w:tblPrEx>
          <w:tblCellMar>
            <w:top w:w="0" w:type="dxa"/>
            <w:bottom w:w="0" w:type="dxa"/>
          </w:tblCellMar>
        </w:tblPrEx>
        <w:tc>
          <w:tcPr>
            <w:tcW w:w="2130" w:type="dxa"/>
          </w:tcPr>
          <w:p w14:paraId="29FCC1DD" w14:textId="77777777" w:rsidR="00E6683A" w:rsidRPr="00FB31B5" w:rsidRDefault="00E6683A">
            <w:pPr>
              <w:jc w:val="center"/>
              <w:rPr>
                <w:rFonts w:hint="eastAsia"/>
              </w:rPr>
            </w:pPr>
          </w:p>
        </w:tc>
        <w:tc>
          <w:tcPr>
            <w:tcW w:w="2130" w:type="dxa"/>
          </w:tcPr>
          <w:p w14:paraId="60A5FE0B" w14:textId="77777777" w:rsidR="00E6683A" w:rsidRPr="00FB31B5" w:rsidRDefault="00E6683A">
            <w:pPr>
              <w:jc w:val="center"/>
              <w:rPr>
                <w:rFonts w:hint="eastAsia"/>
              </w:rPr>
            </w:pPr>
            <w:r w:rsidRPr="00FB31B5">
              <w:rPr>
                <w:rFonts w:hint="eastAsia"/>
              </w:rPr>
              <w:t>与</w:t>
            </w:r>
          </w:p>
        </w:tc>
        <w:tc>
          <w:tcPr>
            <w:tcW w:w="2131" w:type="dxa"/>
          </w:tcPr>
          <w:p w14:paraId="5B0FE621" w14:textId="77777777" w:rsidR="00E6683A" w:rsidRPr="00FB31B5" w:rsidRDefault="00E6683A">
            <w:pPr>
              <w:jc w:val="center"/>
              <w:rPr>
                <w:rFonts w:hint="eastAsia"/>
              </w:rPr>
            </w:pPr>
            <w:r w:rsidRPr="00FB31B5">
              <w:rPr>
                <w:rFonts w:hint="eastAsia"/>
              </w:rPr>
              <w:t>或</w:t>
            </w:r>
          </w:p>
        </w:tc>
        <w:tc>
          <w:tcPr>
            <w:tcW w:w="2131" w:type="dxa"/>
          </w:tcPr>
          <w:p w14:paraId="0BFC5CAE" w14:textId="77777777" w:rsidR="00E6683A" w:rsidRPr="00FB31B5" w:rsidRDefault="00E6683A">
            <w:pPr>
              <w:jc w:val="center"/>
              <w:rPr>
                <w:rFonts w:hint="eastAsia"/>
              </w:rPr>
            </w:pPr>
            <w:r w:rsidRPr="00FB31B5">
              <w:rPr>
                <w:rFonts w:hint="eastAsia"/>
              </w:rPr>
              <w:t>非</w:t>
            </w:r>
          </w:p>
        </w:tc>
      </w:tr>
      <w:tr w:rsidR="00E6683A" w:rsidRPr="00FB31B5" w14:paraId="03BC0487" w14:textId="77777777">
        <w:tblPrEx>
          <w:tblCellMar>
            <w:top w:w="0" w:type="dxa"/>
            <w:bottom w:w="0" w:type="dxa"/>
          </w:tblCellMar>
        </w:tblPrEx>
        <w:tc>
          <w:tcPr>
            <w:tcW w:w="2130" w:type="dxa"/>
            <w:vAlign w:val="center"/>
          </w:tcPr>
          <w:p w14:paraId="14E8502D" w14:textId="77777777" w:rsidR="00E6683A" w:rsidRPr="00FB31B5" w:rsidRDefault="00E6683A">
            <w:pPr>
              <w:jc w:val="center"/>
              <w:rPr>
                <w:rFonts w:hint="eastAsia"/>
              </w:rPr>
            </w:pPr>
            <w:r w:rsidRPr="00FB31B5">
              <w:rPr>
                <w:rFonts w:hint="eastAsia"/>
              </w:rPr>
              <w:t>根</w:t>
            </w:r>
            <w:r w:rsidRPr="00FB31B5">
              <w:rPr>
                <w:rFonts w:hint="eastAsia"/>
              </w:rPr>
              <w:t xml:space="preserve">   </w:t>
            </w:r>
            <w:r w:rsidRPr="00FB31B5">
              <w:rPr>
                <w:rFonts w:hint="eastAsia"/>
              </w:rPr>
              <w:t>据</w:t>
            </w:r>
          </w:p>
        </w:tc>
        <w:tc>
          <w:tcPr>
            <w:tcW w:w="2130" w:type="dxa"/>
          </w:tcPr>
          <w:p w14:paraId="2F588486" w14:textId="77777777" w:rsidR="00E6683A" w:rsidRPr="00FB31B5" w:rsidRDefault="00E6683A">
            <w:pPr>
              <w:jc w:val="center"/>
              <w:rPr>
                <w:rFonts w:hint="eastAsia"/>
              </w:rPr>
            </w:pPr>
            <w:r w:rsidRPr="00FB31B5">
              <w:rPr>
                <w:rFonts w:hint="eastAsia"/>
              </w:rPr>
              <w:t>0</w:t>
            </w:r>
            <w:r w:rsidRPr="00FB31B5">
              <w:rPr>
                <w:rFonts w:hint="eastAsia"/>
              </w:rPr>
              <w:t>·</w:t>
            </w:r>
            <w:r w:rsidRPr="00FB31B5">
              <w:rPr>
                <w:rFonts w:hint="eastAsia"/>
              </w:rPr>
              <w:t>0=0</w:t>
            </w:r>
          </w:p>
          <w:p w14:paraId="71E0C8AA" w14:textId="77777777" w:rsidR="00E6683A" w:rsidRPr="00FB31B5" w:rsidRDefault="00E6683A">
            <w:pPr>
              <w:jc w:val="center"/>
              <w:rPr>
                <w:rFonts w:hint="eastAsia"/>
              </w:rPr>
            </w:pPr>
            <w:r w:rsidRPr="00FB31B5">
              <w:rPr>
                <w:rFonts w:hint="eastAsia"/>
              </w:rPr>
              <w:t>1</w:t>
            </w:r>
            <w:r w:rsidRPr="00FB31B5">
              <w:rPr>
                <w:rFonts w:hint="eastAsia"/>
              </w:rPr>
              <w:t>·</w:t>
            </w:r>
            <w:r w:rsidRPr="00FB31B5">
              <w:rPr>
                <w:rFonts w:hint="eastAsia"/>
              </w:rPr>
              <w:t>0=0</w:t>
            </w:r>
          </w:p>
          <w:p w14:paraId="577F269B" w14:textId="77777777" w:rsidR="00E6683A" w:rsidRPr="00FB31B5" w:rsidRDefault="00E6683A">
            <w:pPr>
              <w:jc w:val="center"/>
              <w:rPr>
                <w:rFonts w:hint="eastAsia"/>
              </w:rPr>
            </w:pPr>
            <w:r w:rsidRPr="00FB31B5">
              <w:rPr>
                <w:rFonts w:hint="eastAsia"/>
              </w:rPr>
              <w:t>0</w:t>
            </w:r>
            <w:r w:rsidRPr="00FB31B5">
              <w:rPr>
                <w:rFonts w:hint="eastAsia"/>
              </w:rPr>
              <w:t>·</w:t>
            </w:r>
            <w:r w:rsidRPr="00FB31B5">
              <w:rPr>
                <w:rFonts w:hint="eastAsia"/>
              </w:rPr>
              <w:t>1=0</w:t>
            </w:r>
          </w:p>
          <w:p w14:paraId="43F8E419" w14:textId="77777777" w:rsidR="00E6683A" w:rsidRPr="00FB31B5" w:rsidRDefault="00E6683A">
            <w:pPr>
              <w:jc w:val="center"/>
              <w:rPr>
                <w:rFonts w:hint="eastAsia"/>
              </w:rPr>
            </w:pPr>
            <w:r w:rsidRPr="00FB31B5">
              <w:rPr>
                <w:rFonts w:hint="eastAsia"/>
              </w:rPr>
              <w:t>1</w:t>
            </w:r>
            <w:r w:rsidRPr="00FB31B5">
              <w:rPr>
                <w:rFonts w:hint="eastAsia"/>
              </w:rPr>
              <w:t>·</w:t>
            </w:r>
            <w:r w:rsidRPr="00FB31B5">
              <w:rPr>
                <w:rFonts w:hint="eastAsia"/>
              </w:rPr>
              <w:t>1=1</w:t>
            </w:r>
          </w:p>
        </w:tc>
        <w:tc>
          <w:tcPr>
            <w:tcW w:w="2131" w:type="dxa"/>
          </w:tcPr>
          <w:p w14:paraId="3E535A1D" w14:textId="77777777" w:rsidR="00E6683A" w:rsidRPr="00FB31B5" w:rsidRDefault="00E6683A">
            <w:pPr>
              <w:jc w:val="center"/>
              <w:rPr>
                <w:rFonts w:hint="eastAsia"/>
              </w:rPr>
            </w:pPr>
            <w:r w:rsidRPr="00FB31B5">
              <w:rPr>
                <w:rFonts w:hint="eastAsia"/>
              </w:rPr>
              <w:t>0+0=0</w:t>
            </w:r>
          </w:p>
          <w:p w14:paraId="1EB4EBDF" w14:textId="77777777" w:rsidR="00E6683A" w:rsidRPr="00FB31B5" w:rsidRDefault="00E6683A">
            <w:pPr>
              <w:jc w:val="center"/>
              <w:rPr>
                <w:rFonts w:hint="eastAsia"/>
              </w:rPr>
            </w:pPr>
            <w:r w:rsidRPr="00FB31B5">
              <w:rPr>
                <w:rFonts w:hint="eastAsia"/>
              </w:rPr>
              <w:t>1+0=1</w:t>
            </w:r>
          </w:p>
          <w:p w14:paraId="1DC97B9E" w14:textId="77777777" w:rsidR="00E6683A" w:rsidRPr="00FB31B5" w:rsidRDefault="00E6683A">
            <w:pPr>
              <w:jc w:val="center"/>
              <w:rPr>
                <w:rFonts w:hint="eastAsia"/>
              </w:rPr>
            </w:pPr>
            <w:r w:rsidRPr="00FB31B5">
              <w:rPr>
                <w:rFonts w:hint="eastAsia"/>
              </w:rPr>
              <w:t>0+1=1</w:t>
            </w:r>
          </w:p>
          <w:p w14:paraId="55981950" w14:textId="77777777" w:rsidR="00E6683A" w:rsidRPr="00FB31B5" w:rsidRDefault="00E6683A">
            <w:pPr>
              <w:jc w:val="center"/>
              <w:rPr>
                <w:rFonts w:hint="eastAsia"/>
              </w:rPr>
            </w:pPr>
            <w:r w:rsidRPr="00FB31B5">
              <w:rPr>
                <w:rFonts w:hint="eastAsia"/>
              </w:rPr>
              <w:t>1+1=1</w:t>
            </w:r>
          </w:p>
        </w:tc>
        <w:tc>
          <w:tcPr>
            <w:tcW w:w="2131" w:type="dxa"/>
          </w:tcPr>
          <w:p w14:paraId="471005C0" w14:textId="014D989D" w:rsidR="00E6683A" w:rsidRPr="00FB31B5" w:rsidRDefault="00393742">
            <w:pPr>
              <w:jc w:val="center"/>
              <w:rPr>
                <w:rFonts w:hint="eastAsia"/>
              </w:rPr>
            </w:pPr>
            <w:r w:rsidRPr="00FB31B5">
              <w:rPr>
                <w:rFonts w:hint="eastAsia"/>
                <w:noProof/>
              </w:rPr>
              <w:drawing>
                <wp:inline distT="0" distB="0" distL="0" distR="0" wp14:anchorId="59796FDD" wp14:editId="4C26A325">
                  <wp:extent cx="411480" cy="198120"/>
                  <wp:effectExtent l="0" t="0" r="0" b="0"/>
                  <wp:docPr id="40"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411480" cy="198120"/>
                          </a:xfrm>
                          <a:prstGeom prst="rect">
                            <a:avLst/>
                          </a:prstGeom>
                          <a:noFill/>
                          <a:ln>
                            <a:noFill/>
                          </a:ln>
                        </pic:spPr>
                      </pic:pic>
                    </a:graphicData>
                  </a:graphic>
                </wp:inline>
              </w:drawing>
            </w:r>
          </w:p>
          <w:p w14:paraId="4CB981F9" w14:textId="05A6FC81" w:rsidR="00E6683A" w:rsidRPr="00FB31B5" w:rsidRDefault="00393742">
            <w:pPr>
              <w:jc w:val="center"/>
              <w:rPr>
                <w:rFonts w:hint="eastAsia"/>
              </w:rPr>
            </w:pPr>
            <w:r w:rsidRPr="00FB31B5">
              <w:rPr>
                <w:rFonts w:hint="eastAsia"/>
                <w:noProof/>
              </w:rPr>
              <w:drawing>
                <wp:inline distT="0" distB="0" distL="0" distR="0" wp14:anchorId="22C568A6" wp14:editId="786995DB">
                  <wp:extent cx="411480" cy="198120"/>
                  <wp:effectExtent l="0" t="0" r="0" b="0"/>
                  <wp:docPr id="4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411480" cy="198120"/>
                          </a:xfrm>
                          <a:prstGeom prst="rect">
                            <a:avLst/>
                          </a:prstGeom>
                          <a:noFill/>
                          <a:ln>
                            <a:noFill/>
                          </a:ln>
                        </pic:spPr>
                      </pic:pic>
                    </a:graphicData>
                  </a:graphic>
                </wp:inline>
              </w:drawing>
            </w:r>
          </w:p>
        </w:tc>
      </w:tr>
      <w:tr w:rsidR="00E6683A" w:rsidRPr="00FB31B5" w14:paraId="2C8FC499" w14:textId="77777777">
        <w:tblPrEx>
          <w:tblCellMar>
            <w:top w:w="0" w:type="dxa"/>
            <w:bottom w:w="0" w:type="dxa"/>
          </w:tblCellMar>
        </w:tblPrEx>
        <w:tc>
          <w:tcPr>
            <w:tcW w:w="2130" w:type="dxa"/>
            <w:vAlign w:val="center"/>
          </w:tcPr>
          <w:p w14:paraId="5F066511" w14:textId="77777777" w:rsidR="00E6683A" w:rsidRPr="00FB31B5" w:rsidRDefault="00E6683A">
            <w:pPr>
              <w:jc w:val="center"/>
              <w:rPr>
                <w:rFonts w:hint="eastAsia"/>
              </w:rPr>
            </w:pPr>
            <w:r w:rsidRPr="00FB31B5">
              <w:rPr>
                <w:rFonts w:hint="eastAsia"/>
              </w:rPr>
              <w:t>推</w:t>
            </w:r>
            <w:r w:rsidRPr="00FB31B5">
              <w:rPr>
                <w:rFonts w:hint="eastAsia"/>
              </w:rPr>
              <w:t xml:space="preserve">   </w:t>
            </w:r>
            <w:r w:rsidRPr="00FB31B5">
              <w:rPr>
                <w:rFonts w:hint="eastAsia"/>
              </w:rPr>
              <w:t>出</w:t>
            </w:r>
          </w:p>
        </w:tc>
        <w:tc>
          <w:tcPr>
            <w:tcW w:w="2130" w:type="dxa"/>
            <w:vAlign w:val="center"/>
          </w:tcPr>
          <w:p w14:paraId="13601598" w14:textId="77777777" w:rsidR="00E6683A" w:rsidRPr="00FB31B5" w:rsidRDefault="00E6683A">
            <w:pPr>
              <w:jc w:val="center"/>
              <w:rPr>
                <w:rFonts w:hint="eastAsia"/>
              </w:rPr>
            </w:pPr>
            <w:r w:rsidRPr="00FB31B5">
              <w:rPr>
                <w:rFonts w:hint="eastAsia"/>
              </w:rPr>
              <w:t>A</w:t>
            </w:r>
            <w:r w:rsidRPr="00FB31B5">
              <w:rPr>
                <w:rFonts w:hint="eastAsia"/>
              </w:rPr>
              <w:t>·</w:t>
            </w:r>
            <w:r w:rsidRPr="00FB31B5">
              <w:rPr>
                <w:rFonts w:hint="eastAsia"/>
              </w:rPr>
              <w:t>0=0</w:t>
            </w:r>
          </w:p>
          <w:p w14:paraId="68292894" w14:textId="77777777" w:rsidR="00E6683A" w:rsidRPr="00FB31B5" w:rsidRDefault="00E6683A">
            <w:pPr>
              <w:jc w:val="center"/>
              <w:rPr>
                <w:rFonts w:hint="eastAsia"/>
              </w:rPr>
            </w:pPr>
            <w:r w:rsidRPr="00FB31B5">
              <w:rPr>
                <w:rFonts w:hint="eastAsia"/>
              </w:rPr>
              <w:t>A</w:t>
            </w:r>
            <w:r w:rsidRPr="00FB31B5">
              <w:rPr>
                <w:rFonts w:hint="eastAsia"/>
              </w:rPr>
              <w:t>·</w:t>
            </w:r>
            <w:r w:rsidRPr="00FB31B5">
              <w:rPr>
                <w:rFonts w:hint="eastAsia"/>
              </w:rPr>
              <w:t>1=A</w:t>
            </w:r>
          </w:p>
          <w:p w14:paraId="0E06B718" w14:textId="77777777" w:rsidR="00E6683A" w:rsidRPr="00FB31B5" w:rsidRDefault="00E6683A">
            <w:pPr>
              <w:jc w:val="center"/>
              <w:rPr>
                <w:rFonts w:hint="eastAsia"/>
              </w:rPr>
            </w:pPr>
            <w:r w:rsidRPr="00FB31B5">
              <w:rPr>
                <w:rFonts w:hint="eastAsia"/>
              </w:rPr>
              <w:t>A</w:t>
            </w:r>
            <w:r w:rsidRPr="00FB31B5">
              <w:rPr>
                <w:rFonts w:hint="eastAsia"/>
              </w:rPr>
              <w:t>·</w:t>
            </w:r>
            <w:r w:rsidRPr="00FB31B5">
              <w:rPr>
                <w:rFonts w:hint="eastAsia"/>
              </w:rPr>
              <w:t>A=A</w:t>
            </w:r>
          </w:p>
        </w:tc>
        <w:tc>
          <w:tcPr>
            <w:tcW w:w="2131" w:type="dxa"/>
            <w:vAlign w:val="center"/>
          </w:tcPr>
          <w:p w14:paraId="32AADAD4" w14:textId="77777777" w:rsidR="00E6683A" w:rsidRPr="00FB31B5" w:rsidRDefault="00E6683A">
            <w:pPr>
              <w:jc w:val="center"/>
              <w:rPr>
                <w:rFonts w:hint="eastAsia"/>
              </w:rPr>
            </w:pPr>
            <w:r w:rsidRPr="00FB31B5">
              <w:rPr>
                <w:rFonts w:hint="eastAsia"/>
              </w:rPr>
              <w:t>A+0=A</w:t>
            </w:r>
          </w:p>
          <w:p w14:paraId="5F99B8F3" w14:textId="77777777" w:rsidR="00E6683A" w:rsidRPr="00FB31B5" w:rsidRDefault="00E6683A">
            <w:pPr>
              <w:jc w:val="center"/>
              <w:rPr>
                <w:rFonts w:hint="eastAsia"/>
              </w:rPr>
            </w:pPr>
            <w:r w:rsidRPr="00FB31B5">
              <w:rPr>
                <w:rFonts w:hint="eastAsia"/>
              </w:rPr>
              <w:t>A+1=1</w:t>
            </w:r>
          </w:p>
          <w:p w14:paraId="27593C7D" w14:textId="77777777" w:rsidR="00E6683A" w:rsidRPr="00FB31B5" w:rsidRDefault="00E6683A">
            <w:pPr>
              <w:jc w:val="center"/>
              <w:rPr>
                <w:rFonts w:hint="eastAsia"/>
              </w:rPr>
            </w:pPr>
            <w:r w:rsidRPr="00FB31B5">
              <w:rPr>
                <w:rFonts w:hint="eastAsia"/>
              </w:rPr>
              <w:t>A+A=A</w:t>
            </w:r>
          </w:p>
        </w:tc>
        <w:tc>
          <w:tcPr>
            <w:tcW w:w="2131" w:type="dxa"/>
          </w:tcPr>
          <w:p w14:paraId="257244B4" w14:textId="7235015C" w:rsidR="00E6683A" w:rsidRPr="00FB31B5" w:rsidRDefault="00393742">
            <w:pPr>
              <w:jc w:val="center"/>
              <w:rPr>
                <w:rFonts w:hint="eastAsia"/>
              </w:rPr>
            </w:pPr>
            <w:r w:rsidRPr="00FB31B5">
              <w:rPr>
                <w:rFonts w:hint="eastAsia"/>
                <w:noProof/>
              </w:rPr>
              <w:drawing>
                <wp:inline distT="0" distB="0" distL="0" distR="0" wp14:anchorId="0A4C6959" wp14:editId="0FF98376">
                  <wp:extent cx="678180" cy="198120"/>
                  <wp:effectExtent l="0" t="0" r="0" b="0"/>
                  <wp:docPr id="4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678180" cy="198120"/>
                          </a:xfrm>
                          <a:prstGeom prst="rect">
                            <a:avLst/>
                          </a:prstGeom>
                          <a:noFill/>
                          <a:ln>
                            <a:noFill/>
                          </a:ln>
                        </pic:spPr>
                      </pic:pic>
                    </a:graphicData>
                  </a:graphic>
                </wp:inline>
              </w:drawing>
            </w:r>
          </w:p>
          <w:p w14:paraId="2BC27732" w14:textId="472A5F70" w:rsidR="00E6683A" w:rsidRPr="00FB31B5" w:rsidRDefault="00393742">
            <w:pPr>
              <w:jc w:val="center"/>
              <w:rPr>
                <w:rFonts w:hint="eastAsia"/>
              </w:rPr>
            </w:pPr>
            <w:r w:rsidRPr="00FB31B5">
              <w:rPr>
                <w:rFonts w:hint="eastAsia"/>
                <w:noProof/>
              </w:rPr>
              <w:lastRenderedPageBreak/>
              <w:drawing>
                <wp:inline distT="0" distB="0" distL="0" distR="0" wp14:anchorId="307221EC" wp14:editId="62789649">
                  <wp:extent cx="746760" cy="198120"/>
                  <wp:effectExtent l="0" t="0" r="0" b="0"/>
                  <wp:docPr id="4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746760" cy="198120"/>
                          </a:xfrm>
                          <a:prstGeom prst="rect">
                            <a:avLst/>
                          </a:prstGeom>
                          <a:noFill/>
                          <a:ln>
                            <a:noFill/>
                          </a:ln>
                        </pic:spPr>
                      </pic:pic>
                    </a:graphicData>
                  </a:graphic>
                </wp:inline>
              </w:drawing>
            </w:r>
          </w:p>
          <w:p w14:paraId="5E638FC8" w14:textId="2AD2D813" w:rsidR="00E6683A" w:rsidRPr="00FB31B5" w:rsidRDefault="00393742">
            <w:pPr>
              <w:jc w:val="center"/>
              <w:rPr>
                <w:rFonts w:hint="eastAsia"/>
              </w:rPr>
            </w:pPr>
            <w:r w:rsidRPr="00FB31B5">
              <w:rPr>
                <w:rFonts w:hint="eastAsia"/>
                <w:noProof/>
              </w:rPr>
              <w:drawing>
                <wp:inline distT="0" distB="0" distL="0" distR="0" wp14:anchorId="258C231E" wp14:editId="6EC586D7">
                  <wp:extent cx="441960" cy="198120"/>
                  <wp:effectExtent l="0" t="0" r="0" b="0"/>
                  <wp:docPr id="4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441960" cy="198120"/>
                          </a:xfrm>
                          <a:prstGeom prst="rect">
                            <a:avLst/>
                          </a:prstGeom>
                          <a:noFill/>
                          <a:ln>
                            <a:noFill/>
                          </a:ln>
                        </pic:spPr>
                      </pic:pic>
                    </a:graphicData>
                  </a:graphic>
                </wp:inline>
              </w:drawing>
            </w:r>
          </w:p>
        </w:tc>
      </w:tr>
    </w:tbl>
    <w:p w14:paraId="2275EC5D" w14:textId="77777777" w:rsidR="00E6683A" w:rsidRPr="00FB31B5" w:rsidRDefault="00E6683A">
      <w:pPr>
        <w:pStyle w:val="3"/>
        <w:numPr>
          <w:ilvl w:val="0"/>
          <w:numId w:val="6"/>
        </w:numPr>
        <w:rPr>
          <w:rFonts w:hint="eastAsia"/>
          <w:b w:val="0"/>
        </w:rPr>
      </w:pPr>
      <w:bookmarkStart w:id="410" w:name="_Toc41109969"/>
      <w:bookmarkStart w:id="411" w:name="_Toc43023738"/>
      <w:bookmarkStart w:id="412" w:name="_Toc43024807"/>
      <w:bookmarkStart w:id="413" w:name="_Toc43029959"/>
      <w:bookmarkStart w:id="414" w:name="_Toc149963527"/>
      <w:r w:rsidRPr="00FB31B5">
        <w:rPr>
          <w:rFonts w:hint="eastAsia"/>
          <w:b w:val="0"/>
        </w:rPr>
        <w:lastRenderedPageBreak/>
        <w:t>简述逻辑函数的卡诺图化简法？</w:t>
      </w:r>
      <w:bookmarkEnd w:id="410"/>
      <w:bookmarkEnd w:id="411"/>
      <w:bookmarkEnd w:id="412"/>
      <w:bookmarkEnd w:id="413"/>
      <w:bookmarkEnd w:id="414"/>
    </w:p>
    <w:p w14:paraId="20F969E7" w14:textId="77777777" w:rsidR="00E6683A" w:rsidRPr="00FB31B5" w:rsidRDefault="00E6683A">
      <w:pPr>
        <w:rPr>
          <w:rFonts w:hint="eastAsia"/>
        </w:rPr>
      </w:pPr>
      <w:r w:rsidRPr="00FB31B5">
        <w:rPr>
          <w:rFonts w:hint="eastAsia"/>
        </w:rPr>
        <w:t>答：在一个由小方块组成的方块图上，对应于逻辑函数输入，以循环码顺序排列</w:t>
      </w:r>
      <w:r w:rsidRPr="00FB31B5">
        <w:rPr>
          <w:rFonts w:hint="eastAsia"/>
        </w:rPr>
        <w:t>(</w:t>
      </w:r>
      <w:r w:rsidRPr="00FB31B5">
        <w:rPr>
          <w:rFonts w:hint="eastAsia"/>
        </w:rPr>
        <w:t>即相邻两个代码之间只有一位状态不同</w:t>
      </w:r>
      <w:r w:rsidRPr="00FB31B5">
        <w:rPr>
          <w:rFonts w:hint="eastAsia"/>
        </w:rPr>
        <w:t>)</w:t>
      </w:r>
      <w:r w:rsidRPr="00FB31B5">
        <w:rPr>
          <w:rFonts w:hint="eastAsia"/>
        </w:rPr>
        <w:t>，其输出函数值填入相应的小方块中，即为卡诺图化简法。</w:t>
      </w:r>
    </w:p>
    <w:p w14:paraId="1B608CA6" w14:textId="77777777" w:rsidR="00E6683A" w:rsidRPr="00FB31B5" w:rsidRDefault="00E6683A">
      <w:pPr>
        <w:rPr>
          <w:rFonts w:hint="eastAsia"/>
        </w:rPr>
      </w:pPr>
      <w:r w:rsidRPr="00FB31B5">
        <w:rPr>
          <w:rFonts w:hint="eastAsia"/>
        </w:rPr>
        <w:t xml:space="preserve">    </w:t>
      </w:r>
      <w:r w:rsidRPr="00FB31B5">
        <w:rPr>
          <w:rFonts w:hint="eastAsia"/>
        </w:rPr>
        <w:t>小方块中几何相邻</w:t>
      </w:r>
      <w:r w:rsidRPr="00FB31B5">
        <w:rPr>
          <w:rFonts w:hint="eastAsia"/>
        </w:rPr>
        <w:t>(</w:t>
      </w:r>
      <w:r w:rsidRPr="00FB31B5">
        <w:rPr>
          <w:rFonts w:hint="eastAsia"/>
        </w:rPr>
        <w:t>紧挨着、行或列两头相对、对折起来位置重合</w:t>
      </w:r>
      <w:r w:rsidRPr="00FB31B5">
        <w:rPr>
          <w:rFonts w:hint="eastAsia"/>
        </w:rPr>
        <w:t>)</w:t>
      </w:r>
      <w:r w:rsidRPr="00FB31B5">
        <w:rPr>
          <w:rFonts w:hint="eastAsia"/>
        </w:rPr>
        <w:t>的同值项可以合并，消去不同的因子，只包含公共因子。如果是</w:t>
      </w:r>
      <w:r w:rsidRPr="00FB31B5">
        <w:rPr>
          <w:rFonts w:hint="eastAsia"/>
        </w:rPr>
        <w:t>2n</w:t>
      </w:r>
      <w:r w:rsidRPr="00FB31B5">
        <w:rPr>
          <w:rFonts w:hint="eastAsia"/>
        </w:rPr>
        <w:t>个小方块合并，则可消去</w:t>
      </w:r>
      <w:r w:rsidRPr="00FB31B5">
        <w:rPr>
          <w:rFonts w:hint="eastAsia"/>
        </w:rPr>
        <w:t>n</w:t>
      </w:r>
      <w:r w:rsidRPr="00FB31B5">
        <w:rPr>
          <w:rFonts w:hint="eastAsia"/>
        </w:rPr>
        <w:t>个变量。</w:t>
      </w:r>
    </w:p>
    <w:p w14:paraId="62008BF4" w14:textId="77777777" w:rsidR="00E6683A" w:rsidRPr="00FB31B5" w:rsidRDefault="00E6683A">
      <w:pPr>
        <w:pStyle w:val="3"/>
        <w:numPr>
          <w:ilvl w:val="0"/>
          <w:numId w:val="6"/>
        </w:numPr>
        <w:rPr>
          <w:rFonts w:hint="eastAsia"/>
          <w:b w:val="0"/>
        </w:rPr>
      </w:pPr>
      <w:bookmarkStart w:id="415" w:name="_Toc41109970"/>
      <w:bookmarkStart w:id="416" w:name="_Toc43023739"/>
      <w:bookmarkStart w:id="417" w:name="_Toc43024808"/>
      <w:bookmarkStart w:id="418" w:name="_Toc43029960"/>
      <w:bookmarkStart w:id="419" w:name="_Toc149963528"/>
      <w:r w:rsidRPr="00FB31B5">
        <w:rPr>
          <w:rFonts w:hint="eastAsia"/>
          <w:b w:val="0"/>
        </w:rPr>
        <w:t>数字电路中广泛采用二进制数的主要原因有哪些？</w:t>
      </w:r>
      <w:bookmarkEnd w:id="415"/>
      <w:bookmarkEnd w:id="416"/>
      <w:bookmarkEnd w:id="417"/>
      <w:bookmarkEnd w:id="418"/>
      <w:bookmarkEnd w:id="419"/>
    </w:p>
    <w:p w14:paraId="4A05ECB4" w14:textId="77777777" w:rsidR="00E6683A" w:rsidRPr="00FB31B5" w:rsidRDefault="00E6683A">
      <w:pPr>
        <w:rPr>
          <w:rFonts w:hint="eastAsia"/>
        </w:rPr>
      </w:pPr>
      <w:r w:rsidRPr="00FB31B5">
        <w:rPr>
          <w:rFonts w:hint="eastAsia"/>
        </w:rPr>
        <w:t>答：⑴二进制数容易表示，可以节省电路元器件，从而使数字电路大为简化；二进制数只有两个数码</w:t>
      </w:r>
      <w:r w:rsidRPr="00FB31B5">
        <w:rPr>
          <w:rFonts w:hint="eastAsia"/>
        </w:rPr>
        <w:t>0</w:t>
      </w:r>
      <w:r w:rsidRPr="00FB31B5">
        <w:rPr>
          <w:rFonts w:hint="eastAsia"/>
        </w:rPr>
        <w:t>和</w:t>
      </w:r>
      <w:r w:rsidRPr="00FB31B5">
        <w:rPr>
          <w:rFonts w:hint="eastAsia"/>
        </w:rPr>
        <w:t>1</w:t>
      </w:r>
      <w:r w:rsidRPr="00FB31B5">
        <w:rPr>
          <w:rFonts w:hint="eastAsia"/>
        </w:rPr>
        <w:t>，所以凡具有两个不同工作状态的元器件，都可以用来表示一位二进制数，而要得到两个不同的工作状态是很容易的。</w:t>
      </w:r>
    </w:p>
    <w:p w14:paraId="60567FCB" w14:textId="77777777" w:rsidR="00E6683A" w:rsidRPr="00FB31B5" w:rsidRDefault="00E6683A">
      <w:pPr>
        <w:rPr>
          <w:rFonts w:hint="eastAsia"/>
        </w:rPr>
      </w:pPr>
      <w:r w:rsidRPr="00FB31B5">
        <w:rPr>
          <w:rFonts w:hint="eastAsia"/>
        </w:rPr>
        <w:t xml:space="preserve">    </w:t>
      </w:r>
      <w:r w:rsidRPr="00FB31B5">
        <w:rPr>
          <w:rFonts w:hint="eastAsia"/>
        </w:rPr>
        <w:t>⑵二进制数的基本运算规则简单，运算操作简便。</w:t>
      </w:r>
    </w:p>
    <w:p w14:paraId="717176BE" w14:textId="77777777" w:rsidR="00E6683A" w:rsidRPr="00FB31B5" w:rsidRDefault="00E6683A">
      <w:pPr>
        <w:pStyle w:val="3"/>
        <w:numPr>
          <w:ilvl w:val="0"/>
          <w:numId w:val="6"/>
        </w:numPr>
        <w:rPr>
          <w:rFonts w:hint="eastAsia"/>
          <w:b w:val="0"/>
        </w:rPr>
      </w:pPr>
      <w:bookmarkStart w:id="420" w:name="_Toc41109971"/>
      <w:bookmarkStart w:id="421" w:name="_Toc43023740"/>
      <w:bookmarkStart w:id="422" w:name="_Toc43024809"/>
      <w:bookmarkStart w:id="423" w:name="_Toc43029961"/>
      <w:bookmarkStart w:id="424" w:name="_Toc149963529"/>
      <w:r w:rsidRPr="00FB31B5">
        <w:rPr>
          <w:rFonts w:hint="eastAsia"/>
          <w:b w:val="0"/>
        </w:rPr>
        <w:t>数字电路可分为哪两大类？它们的基本单元和常用电路分别有哪些？</w:t>
      </w:r>
      <w:bookmarkEnd w:id="420"/>
      <w:bookmarkEnd w:id="421"/>
      <w:bookmarkEnd w:id="422"/>
      <w:bookmarkEnd w:id="423"/>
      <w:bookmarkEnd w:id="424"/>
    </w:p>
    <w:p w14:paraId="28E55BB9" w14:textId="77777777" w:rsidR="00E6683A" w:rsidRPr="00FB31B5" w:rsidRDefault="00E6683A">
      <w:pPr>
        <w:rPr>
          <w:rFonts w:hint="eastAsia"/>
        </w:rPr>
      </w:pPr>
      <w:r w:rsidRPr="00FB31B5">
        <w:rPr>
          <w:rFonts w:hint="eastAsia"/>
        </w:rPr>
        <w:t>答：数字电路分为两大类：电路在任何时刻的输出状态仅决定于同一时刻各输入状态的组合，而与先前的状态无关的逻辑电路叫做组合逻辑电路；电路在某个时间的输出状态不仅决定于当时的各输入状态，而且还和电路以前的状态有关的叫做时序逻辑电路。</w:t>
      </w:r>
    </w:p>
    <w:p w14:paraId="01FC9610" w14:textId="77777777" w:rsidR="00E6683A" w:rsidRPr="00FB31B5" w:rsidRDefault="00E6683A">
      <w:pPr>
        <w:rPr>
          <w:rFonts w:hint="eastAsia"/>
        </w:rPr>
      </w:pPr>
      <w:r w:rsidRPr="00FB31B5">
        <w:rPr>
          <w:rFonts w:hint="eastAsia"/>
        </w:rPr>
        <w:t xml:space="preserve">    </w:t>
      </w:r>
      <w:r w:rsidRPr="00FB31B5">
        <w:rPr>
          <w:rFonts w:hint="eastAsia"/>
        </w:rPr>
        <w:t>组合逻辑电路是由各种逻辑门组成的，逻辑门电路是实现逻辑运算的单元电路，有“与”门、“或”门和“非门”三种基本门电路，还有“与非”门、“或非”门、“异或”门、“与或非”门等复合门电路。常用的组合逻辑电路有编码器、译码器、多路选择器、多路分配器、可编程逻辑阵列。</w:t>
      </w:r>
    </w:p>
    <w:p w14:paraId="52158CB9" w14:textId="77777777" w:rsidR="00E6683A" w:rsidRPr="00FB31B5" w:rsidRDefault="00E6683A">
      <w:pPr>
        <w:rPr>
          <w:rFonts w:hint="eastAsia"/>
        </w:rPr>
      </w:pPr>
      <w:r w:rsidRPr="00FB31B5">
        <w:rPr>
          <w:rFonts w:hint="eastAsia"/>
        </w:rPr>
        <w:t xml:space="preserve">    </w:t>
      </w:r>
      <w:r w:rsidRPr="00FB31B5">
        <w:rPr>
          <w:rFonts w:hint="eastAsia"/>
        </w:rPr>
        <w:t>时序逻辑电路中有能够“记亿”电路原有状态的逻辑单元</w:t>
      </w:r>
      <w:r w:rsidRPr="00FB31B5">
        <w:rPr>
          <w:rFonts w:hint="eastAsia"/>
        </w:rPr>
        <w:t>----</w:t>
      </w:r>
      <w:r w:rsidRPr="00FB31B5">
        <w:rPr>
          <w:rFonts w:hint="eastAsia"/>
        </w:rPr>
        <w:t>触发器，触发器有两种稳定状态</w:t>
      </w:r>
      <w:r w:rsidRPr="00FB31B5">
        <w:rPr>
          <w:rFonts w:hint="eastAsia"/>
        </w:rPr>
        <w:t>(0</w:t>
      </w:r>
      <w:r w:rsidRPr="00FB31B5">
        <w:rPr>
          <w:rFonts w:hint="eastAsia"/>
        </w:rPr>
        <w:t>或</w:t>
      </w:r>
      <w:r w:rsidRPr="00FB31B5">
        <w:rPr>
          <w:rFonts w:hint="eastAsia"/>
        </w:rPr>
        <w:t>1)</w:t>
      </w:r>
      <w:r w:rsidRPr="00FB31B5">
        <w:rPr>
          <w:rFonts w:hint="eastAsia"/>
        </w:rPr>
        <w:t>，可以在输入信号作用下进行变换，有基本</w:t>
      </w:r>
      <w:r w:rsidRPr="00FB31B5">
        <w:rPr>
          <w:rFonts w:hint="eastAsia"/>
        </w:rPr>
        <w:t>RS</w:t>
      </w:r>
      <w:r w:rsidRPr="00FB31B5">
        <w:rPr>
          <w:rFonts w:hint="eastAsia"/>
        </w:rPr>
        <w:t>触发器、同步</w:t>
      </w:r>
      <w:r w:rsidRPr="00FB31B5">
        <w:rPr>
          <w:rFonts w:hint="eastAsia"/>
        </w:rPr>
        <w:t>RS</w:t>
      </w:r>
      <w:r w:rsidRPr="00FB31B5">
        <w:rPr>
          <w:rFonts w:hint="eastAsia"/>
        </w:rPr>
        <w:t>触发器、</w:t>
      </w:r>
      <w:r w:rsidRPr="00FB31B5">
        <w:rPr>
          <w:rFonts w:hint="eastAsia"/>
        </w:rPr>
        <w:t>JK</w:t>
      </w:r>
      <w:r w:rsidRPr="00FB31B5">
        <w:rPr>
          <w:rFonts w:hint="eastAsia"/>
        </w:rPr>
        <w:t>触发器，</w:t>
      </w:r>
      <w:r w:rsidRPr="00FB31B5">
        <w:rPr>
          <w:rFonts w:hint="eastAsia"/>
        </w:rPr>
        <w:t>D</w:t>
      </w:r>
      <w:r w:rsidRPr="00FB31B5">
        <w:rPr>
          <w:rFonts w:hint="eastAsia"/>
        </w:rPr>
        <w:t>触发器和</w:t>
      </w:r>
      <w:r w:rsidRPr="00FB31B5">
        <w:rPr>
          <w:rFonts w:hint="eastAsia"/>
        </w:rPr>
        <w:t>T</w:t>
      </w:r>
      <w:r w:rsidRPr="00FB31B5">
        <w:rPr>
          <w:rFonts w:hint="eastAsia"/>
        </w:rPr>
        <w:t>触发器。常用的时序逻辑电路有计数器、寄存器、</w:t>
      </w:r>
      <w:r w:rsidRPr="00FB31B5">
        <w:rPr>
          <w:rFonts w:ascii="宋体" w:hAnsi="宋体" w:hint="eastAsia"/>
        </w:rPr>
        <w:t>脉冲顺序</w:t>
      </w:r>
      <w:r w:rsidRPr="00FB31B5">
        <w:rPr>
          <w:rFonts w:hint="eastAsia"/>
        </w:rPr>
        <w:t>分配器等。</w:t>
      </w:r>
    </w:p>
    <w:p w14:paraId="1FC475CB" w14:textId="77777777" w:rsidR="00E6683A" w:rsidRPr="00FB31B5" w:rsidRDefault="00E6683A">
      <w:pPr>
        <w:pStyle w:val="3"/>
        <w:numPr>
          <w:ilvl w:val="0"/>
          <w:numId w:val="6"/>
        </w:numPr>
        <w:rPr>
          <w:rFonts w:hint="eastAsia"/>
          <w:b w:val="0"/>
        </w:rPr>
      </w:pPr>
      <w:bookmarkStart w:id="425" w:name="_Toc41109972"/>
      <w:bookmarkStart w:id="426" w:name="_Toc43023741"/>
      <w:bookmarkStart w:id="427" w:name="_Toc43024810"/>
      <w:bookmarkStart w:id="428" w:name="_Toc43029962"/>
      <w:bookmarkStart w:id="429" w:name="_Toc149963530"/>
      <w:r w:rsidRPr="00FB31B5">
        <w:rPr>
          <w:rFonts w:hint="eastAsia"/>
          <w:b w:val="0"/>
        </w:rPr>
        <w:t>什么是门电路？</w:t>
      </w:r>
      <w:bookmarkEnd w:id="425"/>
      <w:bookmarkEnd w:id="426"/>
      <w:bookmarkEnd w:id="427"/>
      <w:bookmarkEnd w:id="428"/>
      <w:bookmarkEnd w:id="429"/>
    </w:p>
    <w:p w14:paraId="4EE7BC65" w14:textId="77777777" w:rsidR="00E6683A" w:rsidRPr="00FB31B5" w:rsidRDefault="00E6683A">
      <w:pPr>
        <w:ind w:firstLineChars="200" w:firstLine="420"/>
        <w:rPr>
          <w:rFonts w:hint="eastAsia"/>
        </w:rPr>
      </w:pPr>
      <w:r w:rsidRPr="00FB31B5">
        <w:rPr>
          <w:rFonts w:hint="eastAsia"/>
        </w:rPr>
        <w:t>门电路是数字电路中的基本单元电路，是一种开关电路，它可以具有多个输入端，只有一个输出端。当各个输入端的数字信号满足某种关系时，输出端就会产生相应的</w:t>
      </w:r>
      <w:r w:rsidRPr="00FB31B5">
        <w:rPr>
          <w:rFonts w:hint="eastAsia"/>
        </w:rPr>
        <w:t>1</w:t>
      </w:r>
      <w:r w:rsidRPr="00FB31B5">
        <w:rPr>
          <w:rFonts w:hint="eastAsia"/>
        </w:rPr>
        <w:t>或</w:t>
      </w:r>
      <w:r w:rsidRPr="00FB31B5">
        <w:rPr>
          <w:rFonts w:hint="eastAsia"/>
        </w:rPr>
        <w:t>0</w:t>
      </w:r>
      <w:r w:rsidRPr="00FB31B5">
        <w:rPr>
          <w:rFonts w:hint="eastAsia"/>
        </w:rPr>
        <w:t>的数字信号。这里要指出的是输入和输出信号它们之间存在着一定的因果关系即逻辑关系，故门电路就是一种逻辑电路。</w:t>
      </w:r>
    </w:p>
    <w:p w14:paraId="2B334BC1" w14:textId="77777777" w:rsidR="00E6683A" w:rsidRPr="00FB31B5" w:rsidRDefault="00E6683A">
      <w:pPr>
        <w:pStyle w:val="3"/>
        <w:numPr>
          <w:ilvl w:val="0"/>
          <w:numId w:val="6"/>
        </w:numPr>
        <w:rPr>
          <w:rFonts w:hint="eastAsia"/>
          <w:b w:val="0"/>
        </w:rPr>
      </w:pPr>
      <w:bookmarkStart w:id="430" w:name="_Toc41109973"/>
      <w:bookmarkStart w:id="431" w:name="_Toc43023742"/>
      <w:bookmarkStart w:id="432" w:name="_Toc43024811"/>
      <w:bookmarkStart w:id="433" w:name="_Toc43029963"/>
      <w:bookmarkStart w:id="434" w:name="_Toc149963531"/>
      <w:r w:rsidRPr="00FB31B5">
        <w:rPr>
          <w:rFonts w:hint="eastAsia"/>
          <w:b w:val="0"/>
        </w:rPr>
        <w:lastRenderedPageBreak/>
        <w:t>什么叫编码器？</w:t>
      </w:r>
      <w:bookmarkEnd w:id="430"/>
      <w:bookmarkEnd w:id="431"/>
      <w:bookmarkEnd w:id="432"/>
      <w:bookmarkEnd w:id="433"/>
      <w:bookmarkEnd w:id="434"/>
    </w:p>
    <w:p w14:paraId="69EDF584" w14:textId="77777777" w:rsidR="00E6683A" w:rsidRPr="00FB31B5" w:rsidRDefault="00E6683A">
      <w:pPr>
        <w:rPr>
          <w:rFonts w:hint="eastAsia"/>
        </w:rPr>
      </w:pPr>
      <w:r w:rsidRPr="00FB31B5">
        <w:rPr>
          <w:rFonts w:hint="eastAsia"/>
        </w:rPr>
        <w:t>答：编码器：能将每一根输入线上的信号转换成输出端上的一个对应代码，即实现输入信</w:t>
      </w:r>
    </w:p>
    <w:p w14:paraId="68F0B0F4" w14:textId="77777777" w:rsidR="00E6683A" w:rsidRPr="00FB31B5" w:rsidRDefault="00E6683A">
      <w:pPr>
        <w:rPr>
          <w:rFonts w:hint="eastAsia"/>
        </w:rPr>
      </w:pPr>
      <w:r w:rsidRPr="00FB31B5">
        <w:rPr>
          <w:rFonts w:hint="eastAsia"/>
        </w:rPr>
        <w:t>号编码功能的组合逻辑电路。广泛用于逻辑电路中。</w:t>
      </w:r>
    </w:p>
    <w:p w14:paraId="74C15EF9" w14:textId="77777777" w:rsidR="00E6683A" w:rsidRPr="00FB31B5" w:rsidRDefault="00E6683A">
      <w:pPr>
        <w:pStyle w:val="3"/>
        <w:numPr>
          <w:ilvl w:val="0"/>
          <w:numId w:val="6"/>
        </w:numPr>
        <w:rPr>
          <w:rFonts w:hint="eastAsia"/>
          <w:b w:val="0"/>
        </w:rPr>
      </w:pPr>
      <w:bookmarkStart w:id="435" w:name="_Toc41109974"/>
      <w:bookmarkStart w:id="436" w:name="_Toc43023743"/>
      <w:bookmarkStart w:id="437" w:name="_Toc43024812"/>
      <w:bookmarkStart w:id="438" w:name="_Toc43029964"/>
      <w:bookmarkStart w:id="439" w:name="_Toc149963532"/>
      <w:r w:rsidRPr="00FB31B5">
        <w:rPr>
          <w:rFonts w:hint="eastAsia"/>
          <w:b w:val="0"/>
        </w:rPr>
        <w:t>什么叫译码器？</w:t>
      </w:r>
      <w:bookmarkEnd w:id="435"/>
      <w:bookmarkEnd w:id="436"/>
      <w:bookmarkEnd w:id="437"/>
      <w:bookmarkEnd w:id="438"/>
      <w:bookmarkEnd w:id="439"/>
    </w:p>
    <w:p w14:paraId="39656A99" w14:textId="77777777" w:rsidR="00E6683A" w:rsidRPr="00FB31B5" w:rsidRDefault="00E6683A">
      <w:pPr>
        <w:rPr>
          <w:rFonts w:hint="eastAsia"/>
        </w:rPr>
      </w:pPr>
      <w:r w:rsidRPr="00FB31B5">
        <w:rPr>
          <w:rFonts w:hint="eastAsia"/>
        </w:rPr>
        <w:t>答：译码器：将每一个输入代码转换为另一个对应的输出代码，即完成翻译代码工作的组</w:t>
      </w:r>
    </w:p>
    <w:p w14:paraId="02B7380B" w14:textId="77777777" w:rsidR="00E6683A" w:rsidRPr="00FB31B5" w:rsidRDefault="00E6683A">
      <w:pPr>
        <w:rPr>
          <w:rFonts w:hint="eastAsia"/>
        </w:rPr>
      </w:pPr>
      <w:r w:rsidRPr="00FB31B5">
        <w:rPr>
          <w:rFonts w:hint="eastAsia"/>
        </w:rPr>
        <w:t>合逻辑电路。常用在数字显示电路中。</w:t>
      </w:r>
    </w:p>
    <w:p w14:paraId="49EDA3E9" w14:textId="77777777" w:rsidR="00E6683A" w:rsidRPr="00FB31B5" w:rsidRDefault="00E6683A">
      <w:pPr>
        <w:pStyle w:val="3"/>
        <w:numPr>
          <w:ilvl w:val="0"/>
          <w:numId w:val="6"/>
        </w:numPr>
        <w:rPr>
          <w:rFonts w:hint="eastAsia"/>
          <w:b w:val="0"/>
        </w:rPr>
      </w:pPr>
      <w:bookmarkStart w:id="440" w:name="_Toc41109975"/>
      <w:bookmarkStart w:id="441" w:name="_Toc43023744"/>
      <w:bookmarkStart w:id="442" w:name="_Toc43024813"/>
      <w:bookmarkStart w:id="443" w:name="_Toc43029965"/>
      <w:bookmarkStart w:id="444" w:name="_Toc149963533"/>
      <w:r w:rsidRPr="00FB31B5">
        <w:rPr>
          <w:rFonts w:hint="eastAsia"/>
          <w:b w:val="0"/>
        </w:rPr>
        <w:t>什么叫多路选择器？</w:t>
      </w:r>
      <w:bookmarkEnd w:id="440"/>
      <w:bookmarkEnd w:id="441"/>
      <w:bookmarkEnd w:id="442"/>
      <w:bookmarkEnd w:id="443"/>
      <w:bookmarkEnd w:id="444"/>
    </w:p>
    <w:p w14:paraId="3CB5F80A" w14:textId="77777777" w:rsidR="00E6683A" w:rsidRPr="00FB31B5" w:rsidRDefault="00E6683A">
      <w:pPr>
        <w:rPr>
          <w:rFonts w:hint="eastAsia"/>
        </w:rPr>
      </w:pPr>
      <w:r w:rsidRPr="00FB31B5">
        <w:rPr>
          <w:rFonts w:hint="eastAsia"/>
        </w:rPr>
        <w:t>答：多路选择器：根据输入控制信号的不同状态，从—组输入信号中选出其中一个并将其送至输出端的逻辑电路，又称数据选择器或多路调制器。</w:t>
      </w:r>
    </w:p>
    <w:p w14:paraId="2BF972AC" w14:textId="77777777" w:rsidR="00E6683A" w:rsidRPr="00FB31B5" w:rsidRDefault="00E6683A">
      <w:pPr>
        <w:pStyle w:val="3"/>
        <w:numPr>
          <w:ilvl w:val="0"/>
          <w:numId w:val="6"/>
        </w:numPr>
        <w:rPr>
          <w:rFonts w:hint="eastAsia"/>
          <w:b w:val="0"/>
        </w:rPr>
      </w:pPr>
      <w:bookmarkStart w:id="445" w:name="_Toc41109976"/>
      <w:bookmarkStart w:id="446" w:name="_Toc43023745"/>
      <w:bookmarkStart w:id="447" w:name="_Toc43024814"/>
      <w:bookmarkStart w:id="448" w:name="_Toc43029966"/>
      <w:bookmarkStart w:id="449" w:name="_Toc149963534"/>
      <w:r w:rsidRPr="00FB31B5">
        <w:rPr>
          <w:rFonts w:hint="eastAsia"/>
          <w:b w:val="0"/>
        </w:rPr>
        <w:t>什么叫多路分配器？</w:t>
      </w:r>
      <w:bookmarkEnd w:id="445"/>
      <w:bookmarkEnd w:id="446"/>
      <w:bookmarkEnd w:id="447"/>
      <w:bookmarkEnd w:id="448"/>
      <w:bookmarkEnd w:id="449"/>
    </w:p>
    <w:p w14:paraId="1BB0FE90" w14:textId="77777777" w:rsidR="00E6683A" w:rsidRPr="00FB31B5" w:rsidRDefault="00E6683A">
      <w:pPr>
        <w:rPr>
          <w:rFonts w:hint="eastAsia"/>
        </w:rPr>
      </w:pPr>
      <w:r w:rsidRPr="00FB31B5">
        <w:rPr>
          <w:rFonts w:hint="eastAsia"/>
        </w:rPr>
        <w:t>答：多路分配器：根据输入控制信号的不同状态，将需要传送的信号送到选定的输出端去的组合逻辑电路。这里控制信号又称地址信号。广泛用于计算机及控制电路。</w:t>
      </w:r>
    </w:p>
    <w:p w14:paraId="70229820" w14:textId="77777777" w:rsidR="00E6683A" w:rsidRPr="00FB31B5" w:rsidRDefault="00E6683A">
      <w:pPr>
        <w:pStyle w:val="3"/>
        <w:numPr>
          <w:ilvl w:val="0"/>
          <w:numId w:val="6"/>
        </w:numPr>
        <w:rPr>
          <w:rFonts w:hint="eastAsia"/>
          <w:b w:val="0"/>
        </w:rPr>
      </w:pPr>
      <w:bookmarkStart w:id="450" w:name="_Toc41109977"/>
      <w:bookmarkStart w:id="451" w:name="_Toc43023746"/>
      <w:bookmarkStart w:id="452" w:name="_Toc43024815"/>
      <w:bookmarkStart w:id="453" w:name="_Toc43029967"/>
      <w:bookmarkStart w:id="454" w:name="_Toc149963535"/>
      <w:r w:rsidRPr="00FB31B5">
        <w:rPr>
          <w:rFonts w:hint="eastAsia"/>
          <w:b w:val="0"/>
        </w:rPr>
        <w:t>什么叫可编程逻辑阵列？</w:t>
      </w:r>
      <w:bookmarkEnd w:id="450"/>
      <w:bookmarkEnd w:id="451"/>
      <w:bookmarkEnd w:id="452"/>
      <w:bookmarkEnd w:id="453"/>
      <w:bookmarkEnd w:id="454"/>
    </w:p>
    <w:p w14:paraId="7A32FE34" w14:textId="77777777" w:rsidR="00E6683A" w:rsidRPr="00FB31B5" w:rsidRDefault="00E6683A">
      <w:pPr>
        <w:rPr>
          <w:rFonts w:hint="eastAsia"/>
        </w:rPr>
      </w:pPr>
      <w:r w:rsidRPr="00FB31B5">
        <w:rPr>
          <w:rFonts w:hint="eastAsia"/>
        </w:rPr>
        <w:t>答：可编程逻辑阵列：一种包含可编程的“与”逻辑阵列和“或”逻辑阵列的大规模集成电路，简称</w:t>
      </w:r>
      <w:r w:rsidRPr="00FB31B5">
        <w:rPr>
          <w:rFonts w:hint="eastAsia"/>
        </w:rPr>
        <w:t>PLA</w:t>
      </w:r>
      <w:r w:rsidRPr="00FB31B5">
        <w:rPr>
          <w:rFonts w:hint="eastAsia"/>
        </w:rPr>
        <w:t>。主要用于产生一组多输出的逻辑函数。</w:t>
      </w:r>
    </w:p>
    <w:p w14:paraId="114F1764" w14:textId="77777777" w:rsidR="00E6683A" w:rsidRPr="00FB31B5" w:rsidRDefault="00E6683A">
      <w:pPr>
        <w:pStyle w:val="3"/>
        <w:numPr>
          <w:ilvl w:val="0"/>
          <w:numId w:val="6"/>
        </w:numPr>
        <w:rPr>
          <w:rFonts w:hint="eastAsia"/>
          <w:b w:val="0"/>
        </w:rPr>
      </w:pPr>
      <w:bookmarkStart w:id="455" w:name="_Toc41109978"/>
      <w:bookmarkStart w:id="456" w:name="_Toc43023747"/>
      <w:bookmarkStart w:id="457" w:name="_Toc43024816"/>
      <w:bookmarkStart w:id="458" w:name="_Toc43029968"/>
      <w:bookmarkStart w:id="459" w:name="_Toc149963536"/>
      <w:r w:rsidRPr="00FB31B5">
        <w:rPr>
          <w:rFonts w:hint="eastAsia"/>
          <w:b w:val="0"/>
        </w:rPr>
        <w:t>什么是触发器？它和门电路的关系如何？</w:t>
      </w:r>
      <w:bookmarkEnd w:id="455"/>
      <w:bookmarkEnd w:id="456"/>
      <w:bookmarkEnd w:id="457"/>
      <w:bookmarkEnd w:id="458"/>
      <w:bookmarkEnd w:id="459"/>
    </w:p>
    <w:p w14:paraId="22410C9B" w14:textId="77777777" w:rsidR="00E6683A" w:rsidRPr="00FB31B5" w:rsidRDefault="00E6683A">
      <w:pPr>
        <w:rPr>
          <w:rFonts w:ascii="宋体" w:hAnsi="宋体" w:hint="eastAsia"/>
        </w:rPr>
      </w:pPr>
      <w:r w:rsidRPr="00FB31B5">
        <w:rPr>
          <w:rFonts w:hint="eastAsia"/>
        </w:rPr>
        <w:t>答：</w:t>
      </w:r>
      <w:r w:rsidRPr="00FB31B5">
        <w:rPr>
          <w:rFonts w:ascii="宋体" w:hAnsi="宋体" w:hint="eastAsia"/>
        </w:rPr>
        <w:t>在数字电路中，有一种基本的逻辑单元电路，它有一个或两个稳定状态，在一定条件可以从一种稳定状态迅速地转换到另—种状态，这种转换及状态的确定，不仅取决于产生转换时的条件，还与转换之前的状态有关，它称之为触发电路，即触发器。</w:t>
      </w:r>
    </w:p>
    <w:p w14:paraId="348D4F68" w14:textId="77777777" w:rsidR="00E6683A" w:rsidRPr="00FB31B5" w:rsidRDefault="00E6683A">
      <w:pPr>
        <w:ind w:firstLineChars="200" w:firstLine="420"/>
        <w:rPr>
          <w:rFonts w:ascii="宋体" w:hAnsi="宋体" w:hint="eastAsia"/>
        </w:rPr>
      </w:pPr>
      <w:r w:rsidRPr="00FB31B5">
        <w:rPr>
          <w:rFonts w:ascii="宋体" w:hAnsi="宋体" w:hint="eastAsia"/>
        </w:rPr>
        <w:t>触发器的两个稳定状态，我们分别称它们为“0”状态和“l”状态，利用它，可以保存一位二进制的信息。触发器与普通门电路的不同点是：门电路的状态只由输入状态决定而触发器在触发信号作用后，电路的状态仍然保留，即有记忆功能。二者之间的关系是：门电路是基础，而触发器则是由若干个门电路组成的。</w:t>
      </w:r>
    </w:p>
    <w:p w14:paraId="2C2C0BFE" w14:textId="77777777" w:rsidR="00E6683A" w:rsidRPr="00FB31B5" w:rsidRDefault="00E6683A">
      <w:pPr>
        <w:pStyle w:val="3"/>
        <w:numPr>
          <w:ilvl w:val="0"/>
          <w:numId w:val="6"/>
        </w:numPr>
        <w:rPr>
          <w:rFonts w:hint="eastAsia"/>
          <w:b w:val="0"/>
        </w:rPr>
      </w:pPr>
      <w:bookmarkStart w:id="460" w:name="_Toc41109979"/>
      <w:bookmarkStart w:id="461" w:name="_Toc43023748"/>
      <w:bookmarkStart w:id="462" w:name="_Toc43024817"/>
      <w:bookmarkStart w:id="463" w:name="_Toc43029969"/>
      <w:bookmarkStart w:id="464" w:name="_Toc149963537"/>
      <w:r w:rsidRPr="00FB31B5">
        <w:rPr>
          <w:rFonts w:hint="eastAsia"/>
          <w:b w:val="0"/>
        </w:rPr>
        <w:t>什么叫移位寄存器？</w:t>
      </w:r>
      <w:bookmarkEnd w:id="460"/>
      <w:bookmarkEnd w:id="461"/>
      <w:bookmarkEnd w:id="462"/>
      <w:bookmarkEnd w:id="463"/>
      <w:bookmarkEnd w:id="464"/>
    </w:p>
    <w:p w14:paraId="30D4E67E" w14:textId="77777777" w:rsidR="00E6683A" w:rsidRPr="00FB31B5" w:rsidRDefault="00E6683A">
      <w:pPr>
        <w:rPr>
          <w:rFonts w:ascii="宋体" w:hAnsi="宋体" w:hint="eastAsia"/>
        </w:rPr>
      </w:pPr>
      <w:r w:rsidRPr="00FB31B5">
        <w:rPr>
          <w:rFonts w:ascii="宋体" w:hAnsi="宋体" w:hint="eastAsia"/>
        </w:rPr>
        <w:t>答：移位寄存</w:t>
      </w:r>
      <w:r w:rsidRPr="00FB31B5">
        <w:rPr>
          <w:rFonts w:hint="eastAsia"/>
        </w:rPr>
        <w:t>器：</w:t>
      </w:r>
      <w:r w:rsidRPr="00FB31B5">
        <w:rPr>
          <w:rFonts w:ascii="宋体" w:hAnsi="宋体" w:hint="eastAsia"/>
        </w:rPr>
        <w:t>同时具有数码的寄存和移位两种功能的时序逻辑部件。</w:t>
      </w:r>
    </w:p>
    <w:p w14:paraId="729B33BB" w14:textId="77777777" w:rsidR="00E6683A" w:rsidRPr="00FB31B5" w:rsidRDefault="00E6683A">
      <w:pPr>
        <w:pStyle w:val="3"/>
        <w:numPr>
          <w:ilvl w:val="0"/>
          <w:numId w:val="6"/>
        </w:numPr>
        <w:rPr>
          <w:rFonts w:hint="eastAsia"/>
          <w:b w:val="0"/>
        </w:rPr>
      </w:pPr>
      <w:bookmarkStart w:id="465" w:name="_Toc41109980"/>
      <w:bookmarkStart w:id="466" w:name="_Toc43023749"/>
      <w:bookmarkStart w:id="467" w:name="_Toc43024818"/>
      <w:bookmarkStart w:id="468" w:name="_Toc43029970"/>
      <w:bookmarkStart w:id="469" w:name="_Toc149963538"/>
      <w:r w:rsidRPr="00FB31B5">
        <w:rPr>
          <w:rFonts w:hint="eastAsia"/>
          <w:b w:val="0"/>
        </w:rPr>
        <w:lastRenderedPageBreak/>
        <w:t>什么叫异步计数器？</w:t>
      </w:r>
      <w:bookmarkEnd w:id="465"/>
      <w:bookmarkEnd w:id="466"/>
      <w:bookmarkEnd w:id="467"/>
      <w:bookmarkEnd w:id="468"/>
      <w:bookmarkEnd w:id="469"/>
    </w:p>
    <w:p w14:paraId="471C8378" w14:textId="77777777" w:rsidR="00E6683A" w:rsidRPr="00FB31B5" w:rsidRDefault="00E6683A">
      <w:pPr>
        <w:rPr>
          <w:rFonts w:hint="eastAsia"/>
        </w:rPr>
      </w:pPr>
      <w:r w:rsidRPr="00FB31B5">
        <w:rPr>
          <w:rFonts w:hint="eastAsia"/>
        </w:rPr>
        <w:t>答：异步计数器：能累计输入脉冲个数且计数单元的各触发器不在同一时刻发生状态更新的时序逻辑电路。结构简单，应用广泛，除具有计数功能外，还可组成运算器、分频器和时间分配器等。</w:t>
      </w:r>
    </w:p>
    <w:p w14:paraId="2BEC7A39" w14:textId="77777777" w:rsidR="00E6683A" w:rsidRPr="00FB31B5" w:rsidRDefault="00E6683A">
      <w:pPr>
        <w:pStyle w:val="3"/>
        <w:numPr>
          <w:ilvl w:val="0"/>
          <w:numId w:val="6"/>
        </w:numPr>
        <w:rPr>
          <w:rFonts w:hint="eastAsia"/>
          <w:b w:val="0"/>
        </w:rPr>
      </w:pPr>
      <w:bookmarkStart w:id="470" w:name="_Toc41109981"/>
      <w:bookmarkStart w:id="471" w:name="_Toc43023750"/>
      <w:bookmarkStart w:id="472" w:name="_Toc43024819"/>
      <w:bookmarkStart w:id="473" w:name="_Toc43029971"/>
      <w:bookmarkStart w:id="474" w:name="_Toc149963539"/>
      <w:r w:rsidRPr="00FB31B5">
        <w:rPr>
          <w:rFonts w:hint="eastAsia"/>
          <w:b w:val="0"/>
        </w:rPr>
        <w:t>什么叫同步计数器？</w:t>
      </w:r>
      <w:bookmarkEnd w:id="470"/>
      <w:bookmarkEnd w:id="471"/>
      <w:bookmarkEnd w:id="472"/>
      <w:bookmarkEnd w:id="473"/>
      <w:bookmarkEnd w:id="474"/>
    </w:p>
    <w:p w14:paraId="2A199834" w14:textId="77777777" w:rsidR="00E6683A" w:rsidRPr="00FB31B5" w:rsidRDefault="00E6683A">
      <w:pPr>
        <w:rPr>
          <w:rFonts w:hint="eastAsia"/>
        </w:rPr>
      </w:pPr>
      <w:r w:rsidRPr="00FB31B5">
        <w:rPr>
          <w:rFonts w:hint="eastAsia"/>
        </w:rPr>
        <w:t>答：同步计数器：能累计或寄存输入脉冲个数且电路中各触发器状态更新是同步进行的一种时序逻辑电路。</w:t>
      </w:r>
    </w:p>
    <w:p w14:paraId="32F0BEE9" w14:textId="77777777" w:rsidR="00E6683A" w:rsidRPr="00FB31B5" w:rsidRDefault="00E6683A">
      <w:pPr>
        <w:pStyle w:val="3"/>
        <w:numPr>
          <w:ilvl w:val="0"/>
          <w:numId w:val="6"/>
        </w:numPr>
        <w:rPr>
          <w:rFonts w:hint="eastAsia"/>
          <w:b w:val="0"/>
        </w:rPr>
      </w:pPr>
      <w:bookmarkStart w:id="475" w:name="_Toc41109982"/>
      <w:bookmarkStart w:id="476" w:name="_Toc43023751"/>
      <w:bookmarkStart w:id="477" w:name="_Toc43024820"/>
      <w:bookmarkStart w:id="478" w:name="_Toc43029972"/>
      <w:bookmarkStart w:id="479" w:name="_Toc149963540"/>
      <w:r w:rsidRPr="00FB31B5">
        <w:rPr>
          <w:rFonts w:hint="eastAsia"/>
          <w:b w:val="0"/>
        </w:rPr>
        <w:t>什么叫脉冲顺序分配器？</w:t>
      </w:r>
      <w:bookmarkEnd w:id="475"/>
      <w:bookmarkEnd w:id="476"/>
      <w:bookmarkEnd w:id="477"/>
      <w:bookmarkEnd w:id="478"/>
      <w:bookmarkEnd w:id="479"/>
    </w:p>
    <w:p w14:paraId="58D8B713" w14:textId="77777777" w:rsidR="00E6683A" w:rsidRPr="00FB31B5" w:rsidRDefault="00E6683A">
      <w:pPr>
        <w:rPr>
          <w:rFonts w:ascii="宋体" w:hAnsi="宋体" w:hint="eastAsia"/>
        </w:rPr>
      </w:pPr>
      <w:r w:rsidRPr="00FB31B5">
        <w:rPr>
          <w:rFonts w:ascii="宋体" w:hAnsi="宋体" w:hint="eastAsia"/>
        </w:rPr>
        <w:t>答：按时间先后顺序周期地产生系列脉冲的时序逻辑电路，又称顺序或节拍脉冲发生器。用于需要按规定顺序操作的场合，如工业生产流程线的顺序动作控制信号。</w:t>
      </w:r>
    </w:p>
    <w:p w14:paraId="0CF44A38" w14:textId="77777777" w:rsidR="00E6683A" w:rsidRPr="00FB31B5" w:rsidRDefault="00E6683A">
      <w:pPr>
        <w:pStyle w:val="3"/>
        <w:numPr>
          <w:ilvl w:val="0"/>
          <w:numId w:val="6"/>
        </w:numPr>
        <w:rPr>
          <w:rFonts w:hint="eastAsia"/>
          <w:b w:val="0"/>
        </w:rPr>
      </w:pPr>
      <w:bookmarkStart w:id="480" w:name="_Toc41109983"/>
      <w:bookmarkStart w:id="481" w:name="_Toc43023752"/>
      <w:bookmarkStart w:id="482" w:name="_Toc43024821"/>
      <w:bookmarkStart w:id="483" w:name="_Toc43029973"/>
      <w:bookmarkStart w:id="484" w:name="_Toc149963541"/>
      <w:r w:rsidRPr="00FB31B5">
        <w:rPr>
          <w:rFonts w:hint="eastAsia"/>
          <w:b w:val="0"/>
        </w:rPr>
        <w:t>什么叫模数转换器？</w:t>
      </w:r>
      <w:bookmarkEnd w:id="480"/>
      <w:bookmarkEnd w:id="481"/>
      <w:bookmarkEnd w:id="482"/>
      <w:bookmarkEnd w:id="483"/>
      <w:bookmarkEnd w:id="484"/>
    </w:p>
    <w:p w14:paraId="12CFF28E" w14:textId="77777777" w:rsidR="00E6683A" w:rsidRPr="00FB31B5" w:rsidRDefault="00E6683A">
      <w:pPr>
        <w:rPr>
          <w:rFonts w:ascii="宋体" w:hAnsi="宋体" w:hint="eastAsia"/>
        </w:rPr>
      </w:pPr>
      <w:r w:rsidRPr="00FB31B5">
        <w:rPr>
          <w:rFonts w:hint="eastAsia"/>
        </w:rPr>
        <w:t>答：模数转换器</w:t>
      </w:r>
      <w:r w:rsidRPr="00FB31B5">
        <w:rPr>
          <w:rFonts w:hint="eastAsia"/>
        </w:rPr>
        <w:t>(analog  to  digital  converter)</w:t>
      </w:r>
      <w:r w:rsidRPr="00FB31B5">
        <w:rPr>
          <w:rFonts w:ascii="宋体" w:hAnsi="宋体" w:hint="eastAsia"/>
        </w:rPr>
        <w:t>是能将模拟量转换成数字量的器件，简称ADC或A/D。模数转换器是利用数字系统分析、处理、控制模拟信号的桥梁。被分析处理的对象—般多为物理量，如温度、压力、位移、速度等。因此，它在需要应用数字技术和计算机技术对模拟信息进行分析、处理和控制的各个领域中得到广泛应用。</w:t>
      </w:r>
    </w:p>
    <w:p w14:paraId="4E98EB81" w14:textId="77777777" w:rsidR="00E6683A" w:rsidRPr="00FB31B5" w:rsidRDefault="00E6683A">
      <w:pPr>
        <w:pStyle w:val="3"/>
        <w:numPr>
          <w:ilvl w:val="0"/>
          <w:numId w:val="6"/>
        </w:numPr>
        <w:rPr>
          <w:rFonts w:hint="eastAsia"/>
          <w:b w:val="0"/>
        </w:rPr>
      </w:pPr>
      <w:bookmarkStart w:id="485" w:name="_Toc41109984"/>
      <w:bookmarkStart w:id="486" w:name="_Toc43023753"/>
      <w:bookmarkStart w:id="487" w:name="_Toc43024822"/>
      <w:bookmarkStart w:id="488" w:name="_Toc43029974"/>
      <w:bookmarkStart w:id="489" w:name="_Toc149963542"/>
      <w:r w:rsidRPr="00FB31B5">
        <w:rPr>
          <w:rFonts w:hint="eastAsia"/>
          <w:b w:val="0"/>
        </w:rPr>
        <w:t>什么叫数模转换器？</w:t>
      </w:r>
      <w:bookmarkEnd w:id="485"/>
      <w:bookmarkEnd w:id="486"/>
      <w:bookmarkEnd w:id="487"/>
      <w:bookmarkEnd w:id="488"/>
      <w:bookmarkEnd w:id="489"/>
    </w:p>
    <w:p w14:paraId="5B8F9D5C" w14:textId="77777777" w:rsidR="00E6683A" w:rsidRPr="00FB31B5" w:rsidRDefault="00E6683A">
      <w:pPr>
        <w:rPr>
          <w:rFonts w:ascii="宋体" w:hAnsi="宋体" w:hint="eastAsia"/>
        </w:rPr>
      </w:pPr>
      <w:r w:rsidRPr="00FB31B5">
        <w:rPr>
          <w:rFonts w:ascii="宋体" w:hAnsi="宋体" w:hint="eastAsia"/>
        </w:rPr>
        <w:t>答：数模转换器(digital  to  analog  converter)  能将数字量转换成模拟量的器件，简称DAC或D/A。数模转换是模数转换的逆过程，即从数字式编码信号变换为对应的模拟式信号，它在通信、计算机、远动技术及测量仪器等领域中得到广泛应用。</w:t>
      </w:r>
    </w:p>
    <w:p w14:paraId="2F94C909" w14:textId="77777777" w:rsidR="00E6683A" w:rsidRPr="00FB31B5" w:rsidRDefault="00E6683A">
      <w:pPr>
        <w:pStyle w:val="2"/>
        <w:rPr>
          <w:rFonts w:hint="eastAsia"/>
          <w:b w:val="0"/>
          <w:szCs w:val="20"/>
        </w:rPr>
      </w:pPr>
      <w:bookmarkStart w:id="490" w:name="_Toc39927437"/>
      <w:bookmarkStart w:id="491" w:name="_Toc41109985"/>
      <w:bookmarkStart w:id="492" w:name="_Toc43023754"/>
      <w:bookmarkStart w:id="493" w:name="_Toc43024823"/>
      <w:bookmarkStart w:id="494" w:name="_Toc43029975"/>
      <w:bookmarkStart w:id="495" w:name="_Toc149963543"/>
      <w:r w:rsidRPr="00FB31B5">
        <w:rPr>
          <w:rFonts w:hint="eastAsia"/>
          <w:b w:val="0"/>
          <w:szCs w:val="20"/>
        </w:rPr>
        <w:t>第三节：热力学及传热学基础知识</w:t>
      </w:r>
      <w:bookmarkEnd w:id="490"/>
      <w:bookmarkEnd w:id="491"/>
      <w:bookmarkEnd w:id="492"/>
      <w:bookmarkEnd w:id="493"/>
      <w:bookmarkEnd w:id="494"/>
      <w:bookmarkEnd w:id="495"/>
    </w:p>
    <w:p w14:paraId="79F12659" w14:textId="77777777" w:rsidR="00E6683A" w:rsidRPr="00FB31B5" w:rsidRDefault="00E6683A">
      <w:pPr>
        <w:pStyle w:val="3"/>
        <w:numPr>
          <w:ilvl w:val="0"/>
          <w:numId w:val="6"/>
        </w:numPr>
        <w:rPr>
          <w:rFonts w:hint="eastAsia"/>
          <w:b w:val="0"/>
        </w:rPr>
      </w:pPr>
      <w:bookmarkStart w:id="496" w:name="_Toc39927438"/>
      <w:bookmarkStart w:id="497" w:name="_Toc41109986"/>
      <w:bookmarkStart w:id="498" w:name="_Toc43023755"/>
      <w:bookmarkStart w:id="499" w:name="_Toc43024824"/>
      <w:bookmarkStart w:id="500" w:name="_Toc43029976"/>
      <w:bookmarkStart w:id="501" w:name="_Toc149963544"/>
      <w:r w:rsidRPr="00FB31B5">
        <w:rPr>
          <w:rFonts w:hint="eastAsia"/>
          <w:b w:val="0"/>
        </w:rPr>
        <w:t>什么叫工质?火力发电厂采用什么作为工质?</w:t>
      </w:r>
      <w:bookmarkEnd w:id="496"/>
      <w:bookmarkEnd w:id="497"/>
      <w:bookmarkEnd w:id="498"/>
      <w:bookmarkEnd w:id="499"/>
      <w:bookmarkEnd w:id="500"/>
      <w:bookmarkEnd w:id="501"/>
    </w:p>
    <w:p w14:paraId="33591A7F" w14:textId="77777777" w:rsidR="00E6683A" w:rsidRPr="00FB31B5" w:rsidRDefault="00E6683A">
      <w:pPr>
        <w:rPr>
          <w:rFonts w:ascii="宋体" w:hAnsi="宋体" w:hint="eastAsia"/>
        </w:rPr>
      </w:pPr>
      <w:r w:rsidRPr="00FB31B5">
        <w:rPr>
          <w:rFonts w:ascii="宋体" w:hAnsi="宋体" w:hint="eastAsia"/>
        </w:rPr>
        <w:t>答：工质是热机中热能转变为机械能的一种媒介物质(如燃气、蒸汽等)，依靠它在热机中的状态变化(如膨胀)才能获得功。</w:t>
      </w:r>
    </w:p>
    <w:p w14:paraId="7C5A3ED8" w14:textId="77777777" w:rsidR="00E6683A" w:rsidRPr="00FB31B5" w:rsidRDefault="00E6683A">
      <w:pPr>
        <w:rPr>
          <w:rFonts w:ascii="宋体" w:hAnsi="宋体" w:hint="eastAsia"/>
        </w:rPr>
      </w:pPr>
      <w:r w:rsidRPr="00FB31B5">
        <w:rPr>
          <w:rFonts w:ascii="宋体" w:hAnsi="宋体" w:hint="eastAsia"/>
        </w:rPr>
        <w:t xml:space="preserve">    为了在工质膨胀中获得较多的功，工质应具有</w:t>
      </w:r>
      <w:r w:rsidRPr="00FB31B5">
        <w:rPr>
          <w:rFonts w:ascii="宋体" w:hAnsi="宋体" w:hint="eastAsia"/>
          <w:highlight w:val="yellow"/>
        </w:rPr>
        <w:t>良好的膨胀性。</w:t>
      </w:r>
      <w:r w:rsidRPr="00FB31B5">
        <w:rPr>
          <w:rFonts w:ascii="宋体" w:hAnsi="宋体" w:hint="eastAsia"/>
        </w:rPr>
        <w:t>在热机的不断工作中，为了方便工质流入与排出，还要求工质具有</w:t>
      </w:r>
      <w:r w:rsidRPr="00FB31B5">
        <w:rPr>
          <w:rFonts w:ascii="宋体" w:hAnsi="宋体" w:hint="eastAsia"/>
          <w:highlight w:val="yellow"/>
        </w:rPr>
        <w:t>良好的流动性</w:t>
      </w:r>
      <w:r w:rsidRPr="00FB31B5">
        <w:rPr>
          <w:rFonts w:ascii="宋体" w:hAnsi="宋体" w:hint="eastAsia"/>
        </w:rPr>
        <w:t>。因此，在物质的固、液、汽三态中，汽态物质是较为理想的工质。目前火力</w:t>
      </w:r>
      <w:r w:rsidRPr="00FB31B5">
        <w:rPr>
          <w:rFonts w:ascii="宋体" w:hAnsi="宋体" w:hint="eastAsia"/>
          <w:highlight w:val="yellow"/>
        </w:rPr>
        <w:t>发电厂主要以水蒸汽作为工质</w:t>
      </w:r>
      <w:r w:rsidRPr="00FB31B5">
        <w:rPr>
          <w:rFonts w:ascii="宋体" w:hAnsi="宋体" w:hint="eastAsia"/>
        </w:rPr>
        <w:t>。</w:t>
      </w:r>
    </w:p>
    <w:p w14:paraId="2D29D3F7" w14:textId="77777777" w:rsidR="00E6683A" w:rsidRPr="00FB31B5" w:rsidRDefault="00E6683A">
      <w:pPr>
        <w:pStyle w:val="3"/>
        <w:numPr>
          <w:ilvl w:val="0"/>
          <w:numId w:val="6"/>
        </w:numPr>
        <w:rPr>
          <w:rFonts w:hint="eastAsia"/>
          <w:b w:val="0"/>
        </w:rPr>
      </w:pPr>
      <w:bookmarkStart w:id="502" w:name="_Toc39927439"/>
      <w:bookmarkStart w:id="503" w:name="_Toc41109987"/>
      <w:bookmarkStart w:id="504" w:name="_Toc43023756"/>
      <w:bookmarkStart w:id="505" w:name="_Toc43024825"/>
      <w:bookmarkStart w:id="506" w:name="_Toc43029977"/>
      <w:bookmarkStart w:id="507" w:name="_Toc149963545"/>
      <w:r w:rsidRPr="00FB31B5">
        <w:rPr>
          <w:rFonts w:hint="eastAsia"/>
          <w:b w:val="0"/>
        </w:rPr>
        <w:lastRenderedPageBreak/>
        <w:t>什么是工质的状态参数?常用的状态参数有几个?基本状态参数有几个?</w:t>
      </w:r>
      <w:bookmarkEnd w:id="502"/>
      <w:bookmarkEnd w:id="503"/>
      <w:bookmarkEnd w:id="504"/>
      <w:bookmarkEnd w:id="505"/>
      <w:bookmarkEnd w:id="506"/>
      <w:bookmarkEnd w:id="507"/>
    </w:p>
    <w:p w14:paraId="38B568FF" w14:textId="77777777" w:rsidR="00E6683A" w:rsidRPr="00FB31B5" w:rsidRDefault="00E6683A">
      <w:pPr>
        <w:rPr>
          <w:rFonts w:ascii="宋体" w:hAnsi="宋体" w:hint="eastAsia"/>
        </w:rPr>
      </w:pPr>
      <w:r w:rsidRPr="00FB31B5">
        <w:rPr>
          <w:rFonts w:ascii="宋体" w:hAnsi="宋体" w:hint="eastAsia"/>
        </w:rPr>
        <w:t>答：描述工质状态特性的物理量称为状态参数，常用的工质状态参数有温度、压力、比容、焓熵、内能等，基本状态参数有温度、压力、比容。</w:t>
      </w:r>
    </w:p>
    <w:p w14:paraId="2289D64E" w14:textId="77777777" w:rsidR="00E6683A" w:rsidRPr="00FB31B5" w:rsidRDefault="00E6683A">
      <w:pPr>
        <w:pStyle w:val="3"/>
        <w:numPr>
          <w:ilvl w:val="0"/>
          <w:numId w:val="6"/>
        </w:numPr>
        <w:rPr>
          <w:rFonts w:hint="eastAsia"/>
          <w:b w:val="0"/>
        </w:rPr>
      </w:pPr>
      <w:bookmarkStart w:id="508" w:name="_Toc39927442"/>
      <w:bookmarkStart w:id="509" w:name="_Toc41109990"/>
      <w:bookmarkStart w:id="510" w:name="_Toc43023757"/>
      <w:bookmarkStart w:id="511" w:name="_Toc43024826"/>
      <w:bookmarkStart w:id="512" w:name="_Toc43029978"/>
      <w:bookmarkStart w:id="513" w:name="_Toc149963546"/>
      <w:r w:rsidRPr="00FB31B5">
        <w:rPr>
          <w:rFonts w:hint="eastAsia"/>
          <w:b w:val="0"/>
        </w:rPr>
        <w:t>什么是绝对压力、表压力?</w:t>
      </w:r>
      <w:bookmarkEnd w:id="508"/>
      <w:bookmarkEnd w:id="509"/>
      <w:bookmarkEnd w:id="510"/>
      <w:bookmarkEnd w:id="511"/>
      <w:bookmarkEnd w:id="512"/>
      <w:bookmarkEnd w:id="513"/>
    </w:p>
    <w:p w14:paraId="1CEF35BF" w14:textId="77777777" w:rsidR="00E6683A" w:rsidRPr="00FB31B5" w:rsidRDefault="00E6683A">
      <w:pPr>
        <w:rPr>
          <w:rFonts w:ascii="宋体" w:hAnsi="宋体" w:hint="eastAsia"/>
        </w:rPr>
      </w:pPr>
      <w:r w:rsidRPr="00FB31B5">
        <w:rPr>
          <w:rFonts w:ascii="宋体" w:hAnsi="宋体" w:hint="eastAsia"/>
        </w:rPr>
        <w:t>答：容器内工质本身的实际压力称为绝对压力用符号Pa表示。工质的绝对压力与大气压的差值为表压力，用符号Pg表示。因此，表压力就是我们用表计测量所得的压力，大气压力用符号Patm表示。</w:t>
      </w:r>
    </w:p>
    <w:p w14:paraId="1FED97D6" w14:textId="77777777" w:rsidR="00E6683A" w:rsidRPr="00FB31B5" w:rsidRDefault="00E6683A">
      <w:pPr>
        <w:rPr>
          <w:rFonts w:ascii="宋体" w:hAnsi="宋体" w:hint="eastAsia"/>
        </w:rPr>
      </w:pPr>
      <w:r w:rsidRPr="00FB31B5">
        <w:rPr>
          <w:rFonts w:ascii="宋体" w:hAnsi="宋体" w:hint="eastAsia"/>
        </w:rPr>
        <w:t xml:space="preserve">    绝对压力与表压力之间的关系为：</w:t>
      </w:r>
    </w:p>
    <w:p w14:paraId="78E6B019" w14:textId="77777777" w:rsidR="00E6683A" w:rsidRPr="00FB31B5" w:rsidRDefault="00E6683A">
      <w:pPr>
        <w:rPr>
          <w:rFonts w:ascii="宋体" w:hAnsi="宋体" w:hint="eastAsia"/>
        </w:rPr>
      </w:pPr>
      <w:r w:rsidRPr="00FB31B5">
        <w:rPr>
          <w:rFonts w:ascii="宋体" w:hAnsi="宋体" w:hint="eastAsia"/>
        </w:rPr>
        <w:t xml:space="preserve">        Pa＝Pg+Patm或Pg＝Pa-Patm</w:t>
      </w:r>
    </w:p>
    <w:p w14:paraId="44FEBA99" w14:textId="77777777" w:rsidR="00E6683A" w:rsidRPr="00FB31B5" w:rsidRDefault="00E6683A">
      <w:pPr>
        <w:pStyle w:val="3"/>
        <w:numPr>
          <w:ilvl w:val="0"/>
          <w:numId w:val="6"/>
        </w:numPr>
        <w:rPr>
          <w:rFonts w:hint="eastAsia"/>
          <w:b w:val="0"/>
        </w:rPr>
      </w:pPr>
      <w:bookmarkStart w:id="514" w:name="_Toc39927443"/>
      <w:bookmarkStart w:id="515" w:name="_Toc41109991"/>
      <w:bookmarkStart w:id="516" w:name="_Toc43023758"/>
      <w:bookmarkStart w:id="517" w:name="_Toc43024827"/>
      <w:bookmarkStart w:id="518" w:name="_Toc43029979"/>
      <w:bookmarkStart w:id="519" w:name="_Toc149963547"/>
      <w:r w:rsidRPr="00FB31B5">
        <w:rPr>
          <w:rFonts w:hint="eastAsia"/>
          <w:b w:val="0"/>
        </w:rPr>
        <w:t>什么是真空和真空度?</w:t>
      </w:r>
      <w:bookmarkEnd w:id="514"/>
      <w:bookmarkEnd w:id="515"/>
      <w:bookmarkEnd w:id="516"/>
      <w:bookmarkEnd w:id="517"/>
      <w:bookmarkEnd w:id="518"/>
      <w:bookmarkEnd w:id="519"/>
    </w:p>
    <w:p w14:paraId="7B4961CF" w14:textId="77777777" w:rsidR="00E6683A" w:rsidRPr="00FB31B5" w:rsidRDefault="00E6683A">
      <w:pPr>
        <w:rPr>
          <w:rFonts w:ascii="宋体" w:hAnsi="宋体" w:hint="eastAsia"/>
        </w:rPr>
      </w:pPr>
      <w:r w:rsidRPr="00FB31B5">
        <w:rPr>
          <w:rFonts w:ascii="宋体" w:hAnsi="宋体" w:hint="eastAsia"/>
        </w:rPr>
        <w:t>答：当容器中的压力低于大气压力时，把低于大气压力的部分叫真空。用符号“</w:t>
      </w:r>
      <w:r w:rsidRPr="00FB31B5">
        <w:rPr>
          <w:rFonts w:ascii="宋体" w:hAnsi="宋体" w:hint="eastAsia"/>
          <w:iCs/>
        </w:rPr>
        <w:t>Pv</w:t>
      </w:r>
      <w:r w:rsidRPr="00FB31B5">
        <w:rPr>
          <w:rFonts w:ascii="宋体" w:hAnsi="宋体" w:hint="eastAsia"/>
        </w:rPr>
        <w:t>”表示</w:t>
      </w:r>
    </w:p>
    <w:p w14:paraId="493A476C" w14:textId="77777777" w:rsidR="00E6683A" w:rsidRPr="00FB31B5" w:rsidRDefault="00E6683A">
      <w:pPr>
        <w:rPr>
          <w:rFonts w:ascii="宋体" w:hAnsi="宋体" w:hint="eastAsia"/>
        </w:rPr>
      </w:pPr>
      <w:r w:rsidRPr="00FB31B5">
        <w:rPr>
          <w:rFonts w:ascii="宋体" w:hAnsi="宋体" w:hint="eastAsia"/>
        </w:rPr>
        <w:t>其关系式为：</w:t>
      </w:r>
    </w:p>
    <w:p w14:paraId="5BD2D293" w14:textId="77777777" w:rsidR="00E6683A" w:rsidRPr="00FB31B5" w:rsidRDefault="00E6683A">
      <w:pPr>
        <w:rPr>
          <w:rFonts w:ascii="宋体" w:hAnsi="宋体" w:hint="eastAsia"/>
        </w:rPr>
      </w:pPr>
      <w:r w:rsidRPr="00FB31B5">
        <w:rPr>
          <w:rFonts w:ascii="宋体" w:hAnsi="宋体" w:hint="eastAsia"/>
        </w:rPr>
        <w:t xml:space="preserve">                  </w:t>
      </w:r>
      <w:r w:rsidRPr="00FB31B5">
        <w:rPr>
          <w:rFonts w:ascii="宋体" w:hAnsi="宋体" w:hint="eastAsia"/>
          <w:iCs/>
        </w:rPr>
        <w:t>Pv</w:t>
      </w:r>
      <w:r w:rsidRPr="00FB31B5">
        <w:rPr>
          <w:rFonts w:ascii="宋体" w:hAnsi="宋体" w:hint="eastAsia"/>
        </w:rPr>
        <w:t>＝</w:t>
      </w:r>
      <w:r w:rsidRPr="00FB31B5">
        <w:rPr>
          <w:rFonts w:ascii="宋体" w:hAnsi="宋体" w:hint="eastAsia"/>
          <w:iCs/>
        </w:rPr>
        <w:t>Patm</w:t>
      </w:r>
      <w:r w:rsidRPr="00FB31B5">
        <w:rPr>
          <w:rFonts w:ascii="宋体" w:hAnsi="宋体" w:hint="eastAsia"/>
        </w:rPr>
        <w:t>—</w:t>
      </w:r>
      <w:r w:rsidRPr="00FB31B5">
        <w:rPr>
          <w:rFonts w:ascii="宋体" w:hAnsi="宋体" w:hint="eastAsia"/>
          <w:iCs/>
        </w:rPr>
        <w:t>Pa</w:t>
      </w:r>
    </w:p>
    <w:p w14:paraId="41E53129" w14:textId="77777777" w:rsidR="00E6683A" w:rsidRPr="00FB31B5" w:rsidRDefault="00E6683A">
      <w:pPr>
        <w:ind w:firstLineChars="200" w:firstLine="420"/>
        <w:rPr>
          <w:rFonts w:ascii="宋体" w:hAnsi="宋体" w:hint="eastAsia"/>
        </w:rPr>
      </w:pPr>
      <w:r w:rsidRPr="00FB31B5">
        <w:rPr>
          <w:rFonts w:ascii="宋体" w:hAnsi="宋体" w:hint="eastAsia"/>
        </w:rPr>
        <w:t>发电厂有时用百分数表示真空值的大小，称为真空度。真空度是真空值和大气压力比</w:t>
      </w:r>
    </w:p>
    <w:p w14:paraId="109BD0FB" w14:textId="77777777" w:rsidR="00E6683A" w:rsidRPr="00FB31B5" w:rsidRDefault="00E6683A">
      <w:pPr>
        <w:rPr>
          <w:rFonts w:ascii="宋体" w:hAnsi="宋体" w:hint="eastAsia"/>
        </w:rPr>
      </w:pPr>
      <w:r w:rsidRPr="00FB31B5">
        <w:rPr>
          <w:rFonts w:ascii="宋体" w:hAnsi="宋体" w:hint="eastAsia"/>
        </w:rPr>
        <w:t>值的百分数，即：</w:t>
      </w:r>
    </w:p>
    <w:p w14:paraId="44ACF3EA" w14:textId="5494D0DD" w:rsidR="00E6683A" w:rsidRPr="00FB31B5" w:rsidRDefault="00E6683A">
      <w:pPr>
        <w:rPr>
          <w:rFonts w:ascii="宋体" w:hAnsi="宋体" w:hint="eastAsia"/>
        </w:rPr>
      </w:pPr>
      <w:r w:rsidRPr="00FB31B5">
        <w:rPr>
          <w:rFonts w:ascii="宋体" w:hAnsi="宋体" w:hint="eastAsia"/>
        </w:rPr>
        <w:t xml:space="preserve">                  </w:t>
      </w:r>
      <w:r w:rsidR="00393742" w:rsidRPr="00FB31B5">
        <w:rPr>
          <w:rFonts w:ascii="宋体" w:hAnsi="宋体" w:hint="eastAsia"/>
          <w:noProof/>
        </w:rPr>
        <w:drawing>
          <wp:inline distT="0" distB="0" distL="0" distR="0" wp14:anchorId="0C2BFB36" wp14:editId="16AF0D10">
            <wp:extent cx="1859280" cy="419100"/>
            <wp:effectExtent l="0" t="0" r="0" b="0"/>
            <wp:docPr id="4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1859280" cy="419100"/>
                    </a:xfrm>
                    <a:prstGeom prst="rect">
                      <a:avLst/>
                    </a:prstGeom>
                    <a:noFill/>
                    <a:ln>
                      <a:noFill/>
                    </a:ln>
                  </pic:spPr>
                </pic:pic>
              </a:graphicData>
            </a:graphic>
          </wp:inline>
        </w:drawing>
      </w:r>
      <w:r w:rsidRPr="00FB31B5">
        <w:rPr>
          <w:rFonts w:ascii="宋体" w:hAnsi="宋体" w:hint="eastAsia"/>
        </w:rPr>
        <w:t xml:space="preserve">  </w:t>
      </w:r>
    </w:p>
    <w:p w14:paraId="3A1643D5" w14:textId="77777777" w:rsidR="00E6683A" w:rsidRPr="00FB31B5" w:rsidRDefault="00E6683A">
      <w:pPr>
        <w:rPr>
          <w:rFonts w:ascii="宋体" w:hAnsi="宋体" w:hint="eastAsia"/>
        </w:rPr>
      </w:pPr>
      <w:r w:rsidRPr="00FB31B5">
        <w:rPr>
          <w:rFonts w:ascii="宋体" w:hAnsi="宋体" w:hint="eastAsia"/>
        </w:rPr>
        <w:t xml:space="preserve">    完全真空时真空度为100%，若工质的绝对压力与大气压力相等时，真空度为零。</w:t>
      </w:r>
    </w:p>
    <w:p w14:paraId="03350478" w14:textId="77777777" w:rsidR="00E6683A" w:rsidRPr="00FB31B5" w:rsidRDefault="00E6683A">
      <w:pPr>
        <w:ind w:leftChars="-8" w:hangingChars="8" w:hanging="17"/>
        <w:rPr>
          <w:rFonts w:ascii="宋体" w:hAnsi="宋体" w:hint="eastAsia"/>
        </w:rPr>
      </w:pPr>
      <w:r w:rsidRPr="00FB31B5">
        <w:rPr>
          <w:rFonts w:ascii="宋体" w:hAnsi="宋体" w:hint="eastAsia"/>
        </w:rPr>
        <w:t xml:space="preserve">    例如：凝汽器水银真空表的读数为710mmHg，大气压力计读数为750mmHg，求凝汽器内绝对压力和真空度各为多少?</w:t>
      </w:r>
    </w:p>
    <w:p w14:paraId="23F92B04" w14:textId="77777777" w:rsidR="00E6683A" w:rsidRPr="00FB31B5" w:rsidRDefault="00E6683A">
      <w:pPr>
        <w:ind w:left="210" w:hangingChars="100" w:hanging="210"/>
        <w:rPr>
          <w:rFonts w:ascii="宋体" w:hAnsi="宋体" w:hint="eastAsia"/>
        </w:rPr>
      </w:pPr>
      <w:r w:rsidRPr="00FB31B5">
        <w:rPr>
          <w:rFonts w:ascii="宋体" w:hAnsi="宋体" w:hint="eastAsia"/>
        </w:rPr>
        <w:t xml:space="preserve">        </w:t>
      </w:r>
      <w:r w:rsidRPr="00FB31B5">
        <w:rPr>
          <w:rFonts w:ascii="宋体" w:hAnsi="宋体" w:hint="eastAsia"/>
          <w:iCs/>
        </w:rPr>
        <w:t>Pv</w:t>
      </w:r>
      <w:r w:rsidRPr="00FB31B5">
        <w:rPr>
          <w:rFonts w:ascii="宋体" w:hAnsi="宋体" w:hint="eastAsia"/>
        </w:rPr>
        <w:t>＝</w:t>
      </w:r>
      <w:r w:rsidRPr="00FB31B5">
        <w:rPr>
          <w:rFonts w:ascii="宋体" w:hAnsi="宋体" w:hint="eastAsia"/>
          <w:iCs/>
        </w:rPr>
        <w:t>Patm</w:t>
      </w:r>
      <w:r w:rsidRPr="00FB31B5">
        <w:rPr>
          <w:rFonts w:ascii="宋体" w:hAnsi="宋体" w:hint="eastAsia"/>
        </w:rPr>
        <w:t>—</w:t>
      </w:r>
      <w:r w:rsidRPr="00FB31B5">
        <w:rPr>
          <w:rFonts w:ascii="宋体" w:hAnsi="宋体" w:hint="eastAsia"/>
          <w:iCs/>
        </w:rPr>
        <w:t>Pa</w:t>
      </w:r>
      <w:r w:rsidRPr="00FB31B5">
        <w:rPr>
          <w:rFonts w:ascii="宋体" w:hAnsi="宋体" w:hint="eastAsia"/>
        </w:rPr>
        <w:t>==750-710=40mmHg=0.0051MPa</w:t>
      </w:r>
    </w:p>
    <w:p w14:paraId="28F3ED82" w14:textId="77777777" w:rsidR="00E6683A" w:rsidRPr="00FB31B5" w:rsidRDefault="00E6683A">
      <w:pPr>
        <w:ind w:left="210" w:hangingChars="100" w:hanging="210"/>
        <w:rPr>
          <w:rFonts w:ascii="宋体" w:hAnsi="宋体" w:hint="eastAsia"/>
        </w:rPr>
      </w:pPr>
      <w:r w:rsidRPr="00FB31B5">
        <w:rPr>
          <w:rFonts w:ascii="宋体" w:hAnsi="宋体" w:hint="eastAsia"/>
        </w:rPr>
        <w:t xml:space="preserve">  </w:t>
      </w:r>
    </w:p>
    <w:p w14:paraId="30EB4F6C" w14:textId="50019EEF" w:rsidR="00E6683A" w:rsidRPr="00FB31B5" w:rsidRDefault="00E6683A">
      <w:pPr>
        <w:ind w:left="210" w:hangingChars="100" w:hanging="210"/>
        <w:rPr>
          <w:rFonts w:ascii="宋体" w:hAnsi="宋体" w:hint="eastAsia"/>
        </w:rPr>
      </w:pPr>
      <w:r w:rsidRPr="00FB31B5">
        <w:rPr>
          <w:rFonts w:ascii="宋体" w:hAnsi="宋体" w:hint="eastAsia"/>
        </w:rPr>
        <w:t xml:space="preserve">        </w:t>
      </w:r>
      <w:r w:rsidR="00393742" w:rsidRPr="00FB31B5">
        <w:rPr>
          <w:rFonts w:ascii="宋体" w:hAnsi="宋体" w:hint="eastAsia"/>
          <w:noProof/>
        </w:rPr>
        <w:drawing>
          <wp:inline distT="0" distB="0" distL="0" distR="0" wp14:anchorId="0E50FAC5" wp14:editId="06FDC1D4">
            <wp:extent cx="3794760" cy="419100"/>
            <wp:effectExtent l="0" t="0" r="0" b="0"/>
            <wp:docPr id="4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794760" cy="419100"/>
                    </a:xfrm>
                    <a:prstGeom prst="rect">
                      <a:avLst/>
                    </a:prstGeom>
                    <a:noFill/>
                    <a:ln>
                      <a:noFill/>
                    </a:ln>
                  </pic:spPr>
                </pic:pic>
              </a:graphicData>
            </a:graphic>
          </wp:inline>
        </w:drawing>
      </w:r>
    </w:p>
    <w:p w14:paraId="4E52A8BE" w14:textId="77777777" w:rsidR="00E6683A" w:rsidRPr="00FB31B5" w:rsidRDefault="00E6683A">
      <w:pPr>
        <w:pStyle w:val="3"/>
        <w:numPr>
          <w:ilvl w:val="0"/>
          <w:numId w:val="6"/>
        </w:numPr>
        <w:rPr>
          <w:rFonts w:hint="eastAsia"/>
          <w:b w:val="0"/>
        </w:rPr>
      </w:pPr>
      <w:bookmarkStart w:id="520" w:name="_Toc39927444"/>
      <w:bookmarkStart w:id="521" w:name="_Toc41109992"/>
      <w:bookmarkStart w:id="522" w:name="_Toc43023759"/>
      <w:bookmarkStart w:id="523" w:name="_Toc43024828"/>
      <w:bookmarkStart w:id="524" w:name="_Toc43029980"/>
      <w:bookmarkStart w:id="525" w:name="_Toc149963548"/>
      <w:r w:rsidRPr="00FB31B5">
        <w:rPr>
          <w:rFonts w:hint="eastAsia"/>
          <w:b w:val="0"/>
        </w:rPr>
        <w:t>什么是比容和密度?它们之间有什么关系?</w:t>
      </w:r>
      <w:bookmarkEnd w:id="520"/>
      <w:bookmarkEnd w:id="521"/>
      <w:bookmarkEnd w:id="522"/>
      <w:bookmarkEnd w:id="523"/>
      <w:bookmarkEnd w:id="524"/>
      <w:bookmarkEnd w:id="525"/>
    </w:p>
    <w:p w14:paraId="542057F0" w14:textId="77777777" w:rsidR="00E6683A" w:rsidRPr="00FB31B5" w:rsidRDefault="00E6683A">
      <w:pPr>
        <w:rPr>
          <w:rFonts w:ascii="宋体" w:hAnsi="宋体" w:hint="eastAsia"/>
        </w:rPr>
      </w:pPr>
      <w:r w:rsidRPr="00FB31B5">
        <w:rPr>
          <w:rFonts w:ascii="宋体" w:hAnsi="宋体" w:hint="eastAsia"/>
        </w:rPr>
        <w:t>答：单位质量的物质所占有的容积称为比容。用小写的字母ν表示，即；</w:t>
      </w:r>
    </w:p>
    <w:p w14:paraId="77DA86FF" w14:textId="5C929204" w:rsidR="00E6683A" w:rsidRPr="00FB31B5" w:rsidRDefault="00E6683A">
      <w:pPr>
        <w:ind w:leftChars="100" w:left="210" w:firstLineChars="200" w:firstLine="420"/>
        <w:rPr>
          <w:rFonts w:ascii="宋体" w:hAnsi="宋体" w:hint="eastAsia"/>
        </w:rPr>
      </w:pPr>
      <w:r w:rsidRPr="00FB31B5">
        <w:rPr>
          <w:rFonts w:ascii="宋体" w:hAnsi="宋体" w:hint="eastAsia"/>
        </w:rPr>
        <w:t xml:space="preserve">       </w:t>
      </w:r>
      <w:r w:rsidR="00393742" w:rsidRPr="00FB31B5">
        <w:rPr>
          <w:rFonts w:ascii="宋体" w:hAnsi="宋体" w:hint="eastAsia"/>
          <w:noProof/>
        </w:rPr>
        <w:drawing>
          <wp:inline distT="0" distB="0" distL="0" distR="0" wp14:anchorId="53B11B3A" wp14:editId="768B6445">
            <wp:extent cx="1089660" cy="350520"/>
            <wp:effectExtent l="0" t="0" r="0" b="0"/>
            <wp:docPr id="4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1089660" cy="350520"/>
                    </a:xfrm>
                    <a:prstGeom prst="rect">
                      <a:avLst/>
                    </a:prstGeom>
                    <a:noFill/>
                    <a:ln>
                      <a:noFill/>
                    </a:ln>
                  </pic:spPr>
                </pic:pic>
              </a:graphicData>
            </a:graphic>
          </wp:inline>
        </w:drawing>
      </w:r>
    </w:p>
    <w:p w14:paraId="1579EBA9" w14:textId="77777777" w:rsidR="00E6683A" w:rsidRPr="00FB31B5" w:rsidRDefault="00E6683A">
      <w:pPr>
        <w:ind w:leftChars="100" w:left="210" w:firstLineChars="200" w:firstLine="420"/>
        <w:rPr>
          <w:rFonts w:ascii="宋体" w:hAnsi="宋体" w:hint="eastAsia"/>
        </w:rPr>
      </w:pPr>
      <w:r w:rsidRPr="00FB31B5">
        <w:rPr>
          <w:rFonts w:ascii="宋体" w:hAnsi="宋体" w:hint="eastAsia"/>
        </w:rPr>
        <w:t>式中  m ----物质的质量，kg；</w:t>
      </w:r>
    </w:p>
    <w:p w14:paraId="0152722A" w14:textId="77777777" w:rsidR="00E6683A" w:rsidRPr="00FB31B5" w:rsidRDefault="00E6683A">
      <w:pPr>
        <w:ind w:leftChars="100" w:left="210" w:firstLineChars="200" w:firstLine="420"/>
        <w:rPr>
          <w:rFonts w:ascii="宋体" w:hAnsi="宋体" w:hint="eastAsia"/>
        </w:rPr>
      </w:pPr>
      <w:r w:rsidRPr="00FB31B5">
        <w:rPr>
          <w:rFonts w:ascii="宋体" w:hAnsi="宋体" w:hint="eastAsia"/>
        </w:rPr>
        <w:t xml:space="preserve">      V ----物质所占有的容积，m</w:t>
      </w:r>
      <w:r w:rsidRPr="00FB31B5">
        <w:rPr>
          <w:rFonts w:ascii="宋体" w:hAnsi="宋体" w:hint="eastAsia"/>
          <w:vertAlign w:val="superscript"/>
        </w:rPr>
        <w:t>3</w:t>
      </w:r>
      <w:r w:rsidRPr="00FB31B5">
        <w:rPr>
          <w:rFonts w:ascii="宋体" w:hAnsi="宋体" w:hint="eastAsia"/>
        </w:rPr>
        <w:t>。</w:t>
      </w:r>
    </w:p>
    <w:p w14:paraId="52F25879" w14:textId="77777777" w:rsidR="00E6683A" w:rsidRPr="00FB31B5" w:rsidRDefault="00E6683A">
      <w:pPr>
        <w:ind w:firstLineChars="200" w:firstLine="420"/>
        <w:rPr>
          <w:rFonts w:ascii="宋体" w:hAnsi="宋体" w:hint="eastAsia"/>
        </w:rPr>
      </w:pPr>
      <w:r w:rsidRPr="00FB31B5">
        <w:rPr>
          <w:rFonts w:ascii="宋体" w:hAnsi="宋体" w:hint="eastAsia"/>
        </w:rPr>
        <w:t>比容的倒数，即单位容积的物质所具有的质量，称为密度，用符号“ρ”表示，单位为kg／m</w:t>
      </w:r>
      <w:r w:rsidRPr="00FB31B5">
        <w:rPr>
          <w:rFonts w:ascii="宋体" w:hAnsi="宋体" w:hint="eastAsia"/>
          <w:vertAlign w:val="superscript"/>
        </w:rPr>
        <w:t>3</w:t>
      </w:r>
      <w:r w:rsidRPr="00FB31B5">
        <w:rPr>
          <w:rFonts w:ascii="宋体" w:hAnsi="宋体" w:hint="eastAsia"/>
        </w:rPr>
        <w:t>。</w:t>
      </w:r>
    </w:p>
    <w:p w14:paraId="36390209" w14:textId="77777777" w:rsidR="00E6683A" w:rsidRPr="00FB31B5" w:rsidRDefault="00E6683A">
      <w:pPr>
        <w:ind w:firstLineChars="200" w:firstLine="420"/>
        <w:rPr>
          <w:rFonts w:ascii="宋体" w:hAnsi="宋体" w:hint="eastAsia"/>
        </w:rPr>
      </w:pPr>
      <w:r w:rsidRPr="00FB31B5">
        <w:rPr>
          <w:rFonts w:ascii="宋体" w:hAnsi="宋体" w:hint="eastAsia"/>
        </w:rPr>
        <w:t>比容与密度的关系为ρv＝l，显然比容和密度互为倒数、即比容和密度不是相互独立的两个参数，而是同一个参数的两种不同的表示方法。</w:t>
      </w:r>
    </w:p>
    <w:p w14:paraId="440FDDAC" w14:textId="77777777" w:rsidR="00E6683A" w:rsidRPr="00FB31B5" w:rsidRDefault="00E6683A">
      <w:pPr>
        <w:pStyle w:val="3"/>
        <w:numPr>
          <w:ilvl w:val="0"/>
          <w:numId w:val="6"/>
        </w:numPr>
        <w:rPr>
          <w:rFonts w:hint="eastAsia"/>
          <w:b w:val="0"/>
        </w:rPr>
      </w:pPr>
      <w:bookmarkStart w:id="526" w:name="_Toc39927445"/>
      <w:bookmarkStart w:id="527" w:name="_Toc41109993"/>
      <w:bookmarkStart w:id="528" w:name="_Toc43023760"/>
      <w:bookmarkStart w:id="529" w:name="_Toc43024829"/>
      <w:bookmarkStart w:id="530" w:name="_Toc43029981"/>
      <w:bookmarkStart w:id="531" w:name="_Toc149963549"/>
      <w:r w:rsidRPr="00FB31B5">
        <w:rPr>
          <w:rFonts w:hint="eastAsia"/>
          <w:b w:val="0"/>
        </w:rPr>
        <w:lastRenderedPageBreak/>
        <w:t>什么是平衡状态?</w:t>
      </w:r>
      <w:bookmarkEnd w:id="526"/>
      <w:bookmarkEnd w:id="527"/>
      <w:bookmarkEnd w:id="528"/>
      <w:bookmarkEnd w:id="529"/>
      <w:bookmarkEnd w:id="530"/>
      <w:bookmarkEnd w:id="531"/>
    </w:p>
    <w:p w14:paraId="2FB7F77C" w14:textId="77777777" w:rsidR="00E6683A" w:rsidRPr="00FB31B5" w:rsidRDefault="00E6683A">
      <w:pPr>
        <w:rPr>
          <w:rFonts w:ascii="宋体" w:hAnsi="宋体" w:hint="eastAsia"/>
        </w:rPr>
      </w:pPr>
      <w:r w:rsidRPr="00FB31B5">
        <w:rPr>
          <w:rFonts w:ascii="宋体" w:hAnsi="宋体" w:hint="eastAsia"/>
        </w:rPr>
        <w:t>答：在</w:t>
      </w:r>
      <w:r w:rsidRPr="00FB31B5">
        <w:rPr>
          <w:rFonts w:ascii="宋体" w:hAnsi="宋体" w:hint="eastAsia"/>
          <w:highlight w:val="yellow"/>
        </w:rPr>
        <w:t>无外界影响的条件下，气体的状态不随时间而变化的状态叫做平衡状态</w:t>
      </w:r>
      <w:r w:rsidRPr="00FB31B5">
        <w:rPr>
          <w:rFonts w:ascii="宋体" w:hAnsi="宋体" w:hint="eastAsia"/>
        </w:rPr>
        <w:t>。只有当工质的状态是平衡状态时，才能用确定的状态参数值去描述。只有当工质内部及工质与外界间达到热的平衡(无温差存在)及力的平衡(无压差存在)时，才能出现平衡状态。</w:t>
      </w:r>
    </w:p>
    <w:p w14:paraId="3F9E2E62" w14:textId="77777777" w:rsidR="00E6683A" w:rsidRPr="00FB31B5" w:rsidRDefault="00E6683A">
      <w:pPr>
        <w:pStyle w:val="3"/>
        <w:numPr>
          <w:ilvl w:val="0"/>
          <w:numId w:val="6"/>
        </w:numPr>
        <w:rPr>
          <w:rFonts w:hint="eastAsia"/>
          <w:b w:val="0"/>
        </w:rPr>
      </w:pPr>
      <w:bookmarkStart w:id="532" w:name="_Toc39927446"/>
      <w:bookmarkStart w:id="533" w:name="_Toc41109994"/>
      <w:bookmarkStart w:id="534" w:name="_Toc43023761"/>
      <w:bookmarkStart w:id="535" w:name="_Toc43024830"/>
      <w:bookmarkStart w:id="536" w:name="_Toc43029982"/>
      <w:bookmarkStart w:id="537" w:name="_Toc149963550"/>
      <w:r w:rsidRPr="00FB31B5">
        <w:rPr>
          <w:rFonts w:hint="eastAsia"/>
          <w:b w:val="0"/>
        </w:rPr>
        <w:t>什么是标准状态?</w:t>
      </w:r>
      <w:bookmarkEnd w:id="532"/>
      <w:bookmarkEnd w:id="533"/>
      <w:bookmarkEnd w:id="534"/>
      <w:bookmarkEnd w:id="535"/>
      <w:bookmarkEnd w:id="536"/>
      <w:bookmarkEnd w:id="537"/>
    </w:p>
    <w:p w14:paraId="32663361" w14:textId="77777777" w:rsidR="00E6683A" w:rsidRPr="00FB31B5" w:rsidRDefault="00E6683A">
      <w:pPr>
        <w:rPr>
          <w:rFonts w:ascii="宋体" w:hAnsi="宋体" w:hint="eastAsia"/>
        </w:rPr>
      </w:pPr>
      <w:r w:rsidRPr="00FB31B5">
        <w:rPr>
          <w:rFonts w:ascii="宋体" w:hAnsi="宋体" w:hint="eastAsia"/>
        </w:rPr>
        <w:t>答</w:t>
      </w:r>
      <w:r w:rsidRPr="00FB31B5">
        <w:rPr>
          <w:rFonts w:ascii="宋体" w:hAnsi="宋体" w:hint="eastAsia"/>
          <w:highlight w:val="yellow"/>
        </w:rPr>
        <w:t>：绝对压力为1.01325×10</w:t>
      </w:r>
      <w:r w:rsidRPr="00FB31B5">
        <w:rPr>
          <w:rFonts w:ascii="宋体" w:hAnsi="宋体" w:hint="eastAsia"/>
          <w:highlight w:val="yellow"/>
          <w:vertAlign w:val="superscript"/>
        </w:rPr>
        <w:t>5</w:t>
      </w:r>
      <w:r w:rsidRPr="00FB31B5">
        <w:rPr>
          <w:rFonts w:ascii="宋体" w:hAnsi="宋体" w:hint="eastAsia"/>
          <w:highlight w:val="yellow"/>
        </w:rPr>
        <w:t>Pa(1个标准大气压)，温度为0℃(273.15K)时的状态称为标准状态。</w:t>
      </w:r>
    </w:p>
    <w:p w14:paraId="15CDD88C" w14:textId="77777777" w:rsidR="00E6683A" w:rsidRPr="00FB31B5" w:rsidRDefault="00E6683A">
      <w:pPr>
        <w:pStyle w:val="3"/>
        <w:numPr>
          <w:ilvl w:val="0"/>
          <w:numId w:val="6"/>
        </w:numPr>
        <w:rPr>
          <w:rFonts w:hint="eastAsia"/>
          <w:b w:val="0"/>
        </w:rPr>
      </w:pPr>
      <w:bookmarkStart w:id="538" w:name="_Toc39927447"/>
      <w:bookmarkStart w:id="539" w:name="_Toc41109995"/>
      <w:bookmarkStart w:id="540" w:name="_Toc43023762"/>
      <w:bookmarkStart w:id="541" w:name="_Toc43024831"/>
      <w:bookmarkStart w:id="542" w:name="_Toc43029983"/>
      <w:bookmarkStart w:id="543" w:name="_Toc149963551"/>
      <w:r w:rsidRPr="00FB31B5">
        <w:rPr>
          <w:rFonts w:hint="eastAsia"/>
          <w:b w:val="0"/>
        </w:rPr>
        <w:t>什么是参数坐标图?</w:t>
      </w:r>
      <w:bookmarkEnd w:id="538"/>
      <w:bookmarkEnd w:id="539"/>
      <w:bookmarkEnd w:id="540"/>
      <w:bookmarkEnd w:id="541"/>
      <w:bookmarkEnd w:id="542"/>
      <w:bookmarkEnd w:id="543"/>
    </w:p>
    <w:p w14:paraId="14F93134" w14:textId="77777777" w:rsidR="00E6683A" w:rsidRPr="00FB31B5" w:rsidRDefault="00E6683A">
      <w:pPr>
        <w:rPr>
          <w:rFonts w:ascii="宋体" w:hAnsi="宋体" w:hint="eastAsia"/>
        </w:rPr>
      </w:pPr>
      <w:r w:rsidRPr="00FB31B5">
        <w:rPr>
          <w:rFonts w:ascii="宋体" w:hAnsi="宋体" w:hint="eastAsia"/>
        </w:rPr>
        <w:t>答：以状态参数为直角坐标表示工质状态及其变化的图称参数坐标图。参数坐标图上的点表示工质的平衡状态，由许多点相连而组成的线表示工质的热力过程，如果工质在热力过程中所经过的每一个状态都是平衡状态，则此热力过程为平衡过程，只有平衡状态及平衡过程才能用参数坐标图上的点及线来表示。</w:t>
      </w:r>
    </w:p>
    <w:p w14:paraId="36E1502A" w14:textId="77777777" w:rsidR="00E6683A" w:rsidRPr="00FB31B5" w:rsidRDefault="00E6683A">
      <w:pPr>
        <w:pStyle w:val="3"/>
        <w:numPr>
          <w:ilvl w:val="0"/>
          <w:numId w:val="6"/>
        </w:numPr>
        <w:rPr>
          <w:rFonts w:hint="eastAsia"/>
          <w:b w:val="0"/>
        </w:rPr>
      </w:pPr>
      <w:bookmarkStart w:id="544" w:name="_Toc39927448"/>
      <w:bookmarkStart w:id="545" w:name="_Toc41109996"/>
      <w:bookmarkStart w:id="546" w:name="_Toc43023763"/>
      <w:bookmarkStart w:id="547" w:name="_Toc43024832"/>
      <w:bookmarkStart w:id="548" w:name="_Toc43029984"/>
      <w:bookmarkStart w:id="549" w:name="_Toc149963552"/>
      <w:r w:rsidRPr="00FB31B5">
        <w:rPr>
          <w:rFonts w:hint="eastAsia"/>
          <w:b w:val="0"/>
        </w:rPr>
        <w:t>什么是热能?它与哪些因素有关?</w:t>
      </w:r>
      <w:bookmarkEnd w:id="544"/>
      <w:bookmarkEnd w:id="545"/>
      <w:bookmarkEnd w:id="546"/>
      <w:bookmarkEnd w:id="547"/>
      <w:bookmarkEnd w:id="548"/>
      <w:bookmarkEnd w:id="549"/>
    </w:p>
    <w:p w14:paraId="7CCD1E8A" w14:textId="77777777" w:rsidR="00E6683A" w:rsidRPr="00FB31B5" w:rsidRDefault="00E6683A">
      <w:pPr>
        <w:rPr>
          <w:rFonts w:ascii="宋体" w:hAnsi="宋体" w:hint="eastAsia"/>
        </w:rPr>
      </w:pPr>
      <w:r w:rsidRPr="00FB31B5">
        <w:rPr>
          <w:rFonts w:ascii="宋体" w:hAnsi="宋体" w:hint="eastAsia"/>
        </w:rPr>
        <w:t>答：物体内部大量分子不规则的运动称为热运动。这种热运动所具有的能量叫做热能，它是物体的内能。</w:t>
      </w:r>
    </w:p>
    <w:p w14:paraId="641998AE" w14:textId="77777777" w:rsidR="00E6683A" w:rsidRPr="00FB31B5" w:rsidRDefault="00E6683A">
      <w:pPr>
        <w:rPr>
          <w:rFonts w:ascii="宋体" w:hAnsi="宋体" w:hint="eastAsia"/>
        </w:rPr>
      </w:pPr>
      <w:r w:rsidRPr="00FB31B5">
        <w:rPr>
          <w:rFonts w:ascii="宋体" w:hAnsi="宋体" w:hint="eastAsia"/>
        </w:rPr>
        <w:t xml:space="preserve">    热能与物体的温度有关，温度越高，分子运动的速度越快，具有的热能就越大。</w:t>
      </w:r>
    </w:p>
    <w:p w14:paraId="4503317D" w14:textId="77777777" w:rsidR="00E6683A" w:rsidRPr="00FB31B5" w:rsidRDefault="00E6683A">
      <w:pPr>
        <w:pStyle w:val="3"/>
        <w:numPr>
          <w:ilvl w:val="0"/>
          <w:numId w:val="6"/>
        </w:numPr>
        <w:rPr>
          <w:rFonts w:hint="eastAsia"/>
          <w:b w:val="0"/>
        </w:rPr>
      </w:pPr>
      <w:bookmarkStart w:id="550" w:name="_Toc39927449"/>
      <w:bookmarkStart w:id="551" w:name="_Toc41109997"/>
      <w:bookmarkStart w:id="552" w:name="_Toc43023764"/>
      <w:bookmarkStart w:id="553" w:name="_Toc43024833"/>
      <w:bookmarkStart w:id="554" w:name="_Toc43029985"/>
      <w:bookmarkStart w:id="555" w:name="_Toc149963553"/>
      <w:r w:rsidRPr="00FB31B5">
        <w:rPr>
          <w:rFonts w:hint="eastAsia"/>
          <w:b w:val="0"/>
        </w:rPr>
        <w:t>什么是热量?</w:t>
      </w:r>
      <w:bookmarkEnd w:id="550"/>
      <w:bookmarkEnd w:id="551"/>
      <w:bookmarkEnd w:id="552"/>
      <w:bookmarkEnd w:id="553"/>
      <w:bookmarkEnd w:id="554"/>
      <w:bookmarkEnd w:id="555"/>
      <w:r w:rsidRPr="00FB31B5">
        <w:rPr>
          <w:rFonts w:hint="eastAsia"/>
          <w:b w:val="0"/>
        </w:rPr>
        <w:t xml:space="preserve"> </w:t>
      </w:r>
    </w:p>
    <w:p w14:paraId="268E5FEE" w14:textId="77777777" w:rsidR="00E6683A" w:rsidRPr="00FB31B5" w:rsidRDefault="00E6683A">
      <w:pPr>
        <w:rPr>
          <w:rFonts w:ascii="宋体" w:hAnsi="宋体" w:hint="eastAsia"/>
        </w:rPr>
      </w:pPr>
      <w:r w:rsidRPr="00FB31B5">
        <w:rPr>
          <w:rFonts w:ascii="宋体" w:hAnsi="宋体" w:hint="eastAsia"/>
        </w:rPr>
        <w:t>答：高温物体把一部分热能传递给低温物体，其能量传递的多少用热量来度量。因此物体吸收或放出的热能称为热量。热量传递的多少和热力过程有关，只有在能量传递的热力过程中才有功和热量的存在，没有能量传递的热力状态是根本不存在什么热量的，所以热量不是状态参数。</w:t>
      </w:r>
    </w:p>
    <w:p w14:paraId="3F02E6EE" w14:textId="77777777" w:rsidR="00E6683A" w:rsidRPr="00FB31B5" w:rsidRDefault="00E6683A">
      <w:pPr>
        <w:pStyle w:val="3"/>
        <w:numPr>
          <w:ilvl w:val="0"/>
          <w:numId w:val="6"/>
        </w:numPr>
        <w:rPr>
          <w:rFonts w:hint="eastAsia"/>
          <w:b w:val="0"/>
        </w:rPr>
      </w:pPr>
      <w:bookmarkStart w:id="556" w:name="_Toc39927450"/>
      <w:bookmarkStart w:id="557" w:name="_Toc41109998"/>
      <w:bookmarkStart w:id="558" w:name="_Toc43023765"/>
      <w:bookmarkStart w:id="559" w:name="_Toc43024834"/>
      <w:bookmarkStart w:id="560" w:name="_Toc43029986"/>
      <w:bookmarkStart w:id="561" w:name="_Toc149963554"/>
      <w:r w:rsidRPr="00FB31B5">
        <w:rPr>
          <w:rFonts w:hint="eastAsia"/>
          <w:b w:val="0"/>
        </w:rPr>
        <w:t>什么是热机?</w:t>
      </w:r>
      <w:bookmarkEnd w:id="556"/>
      <w:bookmarkEnd w:id="557"/>
      <w:bookmarkEnd w:id="558"/>
      <w:bookmarkEnd w:id="559"/>
      <w:bookmarkEnd w:id="560"/>
      <w:bookmarkEnd w:id="561"/>
    </w:p>
    <w:p w14:paraId="6D621E83" w14:textId="77777777" w:rsidR="00E6683A" w:rsidRPr="00FB31B5" w:rsidRDefault="00E6683A">
      <w:pPr>
        <w:rPr>
          <w:rFonts w:ascii="宋体" w:hAnsi="宋体" w:hint="eastAsia"/>
        </w:rPr>
      </w:pPr>
      <w:r w:rsidRPr="00FB31B5">
        <w:rPr>
          <w:rFonts w:ascii="宋体" w:hAnsi="宋体" w:hint="eastAsia"/>
        </w:rPr>
        <w:t>答：把热能转变为机械能的设备称热机。如汽轮机、内燃机、蒸汽机、燃气轮机等。</w:t>
      </w:r>
    </w:p>
    <w:p w14:paraId="68397090" w14:textId="77777777" w:rsidR="00E6683A" w:rsidRPr="00FB31B5" w:rsidRDefault="00E6683A">
      <w:pPr>
        <w:pStyle w:val="3"/>
        <w:numPr>
          <w:ilvl w:val="0"/>
          <w:numId w:val="6"/>
        </w:numPr>
        <w:rPr>
          <w:rFonts w:hint="eastAsia"/>
          <w:b w:val="0"/>
        </w:rPr>
      </w:pPr>
      <w:bookmarkStart w:id="562" w:name="_Toc39927451"/>
      <w:bookmarkStart w:id="563" w:name="_Toc41109999"/>
      <w:bookmarkStart w:id="564" w:name="_Toc43023766"/>
      <w:bookmarkStart w:id="565" w:name="_Toc43024835"/>
      <w:bookmarkStart w:id="566" w:name="_Toc43029987"/>
      <w:bookmarkStart w:id="567" w:name="_Toc149963555"/>
      <w:r w:rsidRPr="00FB31B5">
        <w:rPr>
          <w:rFonts w:hint="eastAsia"/>
          <w:b w:val="0"/>
        </w:rPr>
        <w:t>什么是比热容?影响比热容的主要因素有哪些?</w:t>
      </w:r>
      <w:bookmarkEnd w:id="562"/>
      <w:bookmarkEnd w:id="563"/>
      <w:bookmarkEnd w:id="564"/>
      <w:bookmarkEnd w:id="565"/>
      <w:bookmarkEnd w:id="566"/>
      <w:bookmarkEnd w:id="567"/>
    </w:p>
    <w:p w14:paraId="7EA03095" w14:textId="77777777" w:rsidR="00E6683A" w:rsidRPr="00FB31B5" w:rsidRDefault="00E6683A">
      <w:pPr>
        <w:rPr>
          <w:rFonts w:ascii="宋体" w:hAnsi="宋体" w:hint="eastAsia"/>
        </w:rPr>
      </w:pPr>
      <w:r w:rsidRPr="00FB31B5">
        <w:rPr>
          <w:rFonts w:ascii="宋体" w:hAnsi="宋体" w:hint="eastAsia"/>
        </w:rPr>
        <w:t>答：单位数量(质量或容积)的物质温度升高(或降低)1℃所吸收(或放出)的热量，称为气体的单位热容量，简称为气体的比热容。比热容表示单位数量的物质容纳或贮存热量的能力，物质的质量比热容符号为c，单位为KJ/(Kg·℃)。</w:t>
      </w:r>
    </w:p>
    <w:p w14:paraId="6274B006" w14:textId="77777777" w:rsidR="00E6683A" w:rsidRPr="00FB31B5" w:rsidRDefault="00E6683A">
      <w:pPr>
        <w:rPr>
          <w:rFonts w:ascii="宋体" w:hAnsi="宋体" w:hint="eastAsia"/>
        </w:rPr>
      </w:pPr>
      <w:r w:rsidRPr="00FB31B5">
        <w:rPr>
          <w:rFonts w:ascii="宋体" w:hAnsi="宋体" w:hint="eastAsia"/>
        </w:rPr>
        <w:t xml:space="preserve">    影响比热容的主要因素有温度和加热条件，一般说来，随着温度的升高，物质比热容的</w:t>
      </w:r>
      <w:r w:rsidRPr="00FB31B5">
        <w:rPr>
          <w:rFonts w:ascii="宋体" w:hAnsi="宋体" w:hint="eastAsia"/>
        </w:rPr>
        <w:lastRenderedPageBreak/>
        <w:t>数值也增大；定压加热的比热容大于定容加热的比热容。此外，还有分子中原子数目、物质性质、气体的压力等因素也会对比热容产生影响。</w:t>
      </w:r>
    </w:p>
    <w:p w14:paraId="3191C599" w14:textId="77777777" w:rsidR="00E6683A" w:rsidRPr="00FB31B5" w:rsidRDefault="00E6683A">
      <w:pPr>
        <w:pStyle w:val="3"/>
        <w:numPr>
          <w:ilvl w:val="0"/>
          <w:numId w:val="6"/>
        </w:numPr>
        <w:rPr>
          <w:rFonts w:hint="eastAsia"/>
          <w:b w:val="0"/>
        </w:rPr>
      </w:pPr>
      <w:bookmarkStart w:id="568" w:name="_Toc39927452"/>
      <w:bookmarkStart w:id="569" w:name="_Toc41110000"/>
      <w:bookmarkStart w:id="570" w:name="_Toc43023767"/>
      <w:bookmarkStart w:id="571" w:name="_Toc43024836"/>
      <w:bookmarkStart w:id="572" w:name="_Toc43029988"/>
      <w:bookmarkStart w:id="573" w:name="_Toc149963556"/>
      <w:r w:rsidRPr="00FB31B5">
        <w:rPr>
          <w:rFonts w:hint="eastAsia"/>
          <w:b w:val="0"/>
        </w:rPr>
        <w:t>什么是热容量?它与比热有何不同?</w:t>
      </w:r>
      <w:bookmarkEnd w:id="568"/>
      <w:bookmarkEnd w:id="569"/>
      <w:bookmarkEnd w:id="570"/>
      <w:bookmarkEnd w:id="571"/>
      <w:bookmarkEnd w:id="572"/>
      <w:bookmarkEnd w:id="573"/>
    </w:p>
    <w:p w14:paraId="40565C3E" w14:textId="77777777" w:rsidR="00E6683A" w:rsidRPr="00FB31B5" w:rsidRDefault="00E6683A">
      <w:pPr>
        <w:rPr>
          <w:rFonts w:ascii="宋体" w:hAnsi="宋体" w:hint="eastAsia"/>
        </w:rPr>
      </w:pPr>
      <w:r w:rsidRPr="00FB31B5">
        <w:rPr>
          <w:rFonts w:ascii="宋体" w:hAnsi="宋体" w:hint="eastAsia"/>
        </w:rPr>
        <w:t>答：质量为m的物质，温度升高(或降低)l℃所吸收(或放出)的热量称为该物质的热容。</w:t>
      </w:r>
    </w:p>
    <w:p w14:paraId="4C1D924F" w14:textId="77777777" w:rsidR="00E6683A" w:rsidRPr="00FB31B5" w:rsidRDefault="00E6683A">
      <w:pPr>
        <w:rPr>
          <w:rFonts w:ascii="宋体" w:hAnsi="宋体" w:hint="eastAsia"/>
        </w:rPr>
      </w:pPr>
      <w:r w:rsidRPr="00FB31B5">
        <w:rPr>
          <w:rFonts w:ascii="宋体" w:hAnsi="宋体" w:hint="eastAsia"/>
        </w:rPr>
        <w:t xml:space="preserve">    热容Q＝mc，热容的大小等于物体质量与比热的乘积，热容与质量有关，比热容与质量无关，对于相同质量的物体比热容大的热容大，对于同一物质，质量大的热容大。</w:t>
      </w:r>
    </w:p>
    <w:p w14:paraId="2582CE19" w14:textId="77777777" w:rsidR="00E6683A" w:rsidRPr="00FB31B5" w:rsidRDefault="00E6683A">
      <w:pPr>
        <w:pStyle w:val="3"/>
        <w:numPr>
          <w:ilvl w:val="0"/>
          <w:numId w:val="6"/>
        </w:numPr>
        <w:rPr>
          <w:rFonts w:hint="eastAsia"/>
          <w:b w:val="0"/>
        </w:rPr>
      </w:pPr>
      <w:bookmarkStart w:id="574" w:name="_Toc39927454"/>
      <w:bookmarkStart w:id="575" w:name="_Toc41110002"/>
      <w:bookmarkStart w:id="576" w:name="_Toc43023768"/>
      <w:bookmarkStart w:id="577" w:name="_Toc43024837"/>
      <w:bookmarkStart w:id="578" w:name="_Toc43029989"/>
      <w:bookmarkStart w:id="579" w:name="_Toc149963557"/>
      <w:r w:rsidRPr="00FB31B5">
        <w:rPr>
          <w:rFonts w:hint="eastAsia"/>
          <w:b w:val="0"/>
        </w:rPr>
        <w:t>什么是气体内能?</w:t>
      </w:r>
      <w:bookmarkEnd w:id="574"/>
      <w:bookmarkEnd w:id="575"/>
      <w:bookmarkEnd w:id="576"/>
      <w:bookmarkEnd w:id="577"/>
      <w:bookmarkEnd w:id="578"/>
      <w:bookmarkEnd w:id="579"/>
    </w:p>
    <w:p w14:paraId="2629500D" w14:textId="77777777" w:rsidR="00E6683A" w:rsidRPr="00FB31B5" w:rsidRDefault="00E6683A">
      <w:pPr>
        <w:rPr>
          <w:rFonts w:ascii="宋体" w:hAnsi="宋体" w:hint="eastAsia"/>
        </w:rPr>
      </w:pPr>
      <w:r w:rsidRPr="00FB31B5">
        <w:rPr>
          <w:rFonts w:ascii="宋体" w:hAnsi="宋体" w:hint="eastAsia"/>
        </w:rPr>
        <w:t>答：气体内部分子运动所形成的内动能和由于分子相互之间的吸引力所形成的内位能的总和称为内能。</w:t>
      </w:r>
    </w:p>
    <w:p w14:paraId="19F0DAB1" w14:textId="77777777" w:rsidR="00E6683A" w:rsidRPr="00FB31B5" w:rsidRDefault="00E6683A">
      <w:pPr>
        <w:rPr>
          <w:rFonts w:ascii="宋体" w:hAnsi="宋体" w:hint="eastAsia"/>
        </w:rPr>
      </w:pPr>
      <w:r w:rsidRPr="00FB31B5">
        <w:rPr>
          <w:rFonts w:ascii="宋体" w:hAnsi="宋体" w:hint="eastAsia"/>
        </w:rPr>
        <w:t xml:space="preserve">    u表示</w:t>
      </w:r>
      <w:smartTag w:uri="urn:schemas-microsoft-com:office:smarttags" w:element="chmetcnv">
        <w:smartTagPr>
          <w:attr w:name="UnitName" w:val="kg"/>
          <w:attr w:name="SourceValue" w:val="1"/>
          <w:attr w:name="HasSpace" w:val="False"/>
          <w:attr w:name="Negative" w:val="False"/>
          <w:attr w:name="NumberType" w:val="1"/>
          <w:attr w:name="TCSC" w:val="0"/>
        </w:smartTagPr>
        <w:r w:rsidRPr="00FB31B5">
          <w:rPr>
            <w:rFonts w:ascii="宋体" w:hAnsi="宋体" w:hint="eastAsia"/>
          </w:rPr>
          <w:t>1kg</w:t>
        </w:r>
      </w:smartTag>
      <w:r w:rsidRPr="00FB31B5">
        <w:rPr>
          <w:rFonts w:ascii="宋体" w:hAnsi="宋体" w:hint="eastAsia"/>
        </w:rPr>
        <w:t>气体的内能，U表示mkg气体的内能。</w:t>
      </w:r>
    </w:p>
    <w:p w14:paraId="48027538" w14:textId="77777777" w:rsidR="00E6683A" w:rsidRPr="00FB31B5" w:rsidRDefault="00E6683A">
      <w:pPr>
        <w:rPr>
          <w:rFonts w:ascii="宋体" w:hAnsi="宋体" w:hint="eastAsia"/>
        </w:rPr>
      </w:pPr>
      <w:r w:rsidRPr="00FB31B5">
        <w:rPr>
          <w:rFonts w:ascii="宋体" w:hAnsi="宋体" w:hint="eastAsia"/>
        </w:rPr>
        <w:t xml:space="preserve">    则     </w:t>
      </w:r>
    </w:p>
    <w:p w14:paraId="2157B2AC" w14:textId="77777777" w:rsidR="00E6683A" w:rsidRPr="00FB31B5" w:rsidRDefault="00E6683A">
      <w:pPr>
        <w:ind w:firstLineChars="1100" w:firstLine="2310"/>
        <w:rPr>
          <w:rFonts w:ascii="宋体" w:hAnsi="宋体" w:hint="eastAsia"/>
        </w:rPr>
      </w:pPr>
      <w:r w:rsidRPr="00FB31B5">
        <w:rPr>
          <w:rFonts w:ascii="宋体" w:hAnsi="宋体" w:hint="eastAsia"/>
        </w:rPr>
        <w:t xml:space="preserve"> U=mu</w:t>
      </w:r>
    </w:p>
    <w:p w14:paraId="3C6E3558" w14:textId="77777777" w:rsidR="00E6683A" w:rsidRPr="00FB31B5" w:rsidRDefault="00E6683A">
      <w:pPr>
        <w:pStyle w:val="3"/>
        <w:numPr>
          <w:ilvl w:val="0"/>
          <w:numId w:val="6"/>
        </w:numPr>
        <w:rPr>
          <w:rFonts w:hint="eastAsia"/>
          <w:b w:val="0"/>
        </w:rPr>
      </w:pPr>
      <w:bookmarkStart w:id="580" w:name="_Toc39927456"/>
      <w:bookmarkStart w:id="581" w:name="_Toc41110004"/>
      <w:bookmarkStart w:id="582" w:name="_Toc43023769"/>
      <w:bookmarkStart w:id="583" w:name="_Toc43024838"/>
      <w:bookmarkStart w:id="584" w:name="_Toc43029990"/>
      <w:bookmarkStart w:id="585" w:name="_Toc149963558"/>
      <w:r w:rsidRPr="00FB31B5">
        <w:rPr>
          <w:rFonts w:hint="eastAsia"/>
          <w:b w:val="0"/>
        </w:rPr>
        <w:t>什么是焓?</w:t>
      </w:r>
      <w:bookmarkEnd w:id="580"/>
      <w:bookmarkEnd w:id="581"/>
      <w:bookmarkEnd w:id="582"/>
      <w:bookmarkEnd w:id="583"/>
      <w:bookmarkEnd w:id="584"/>
      <w:bookmarkEnd w:id="585"/>
    </w:p>
    <w:p w14:paraId="6B014808" w14:textId="77777777" w:rsidR="00E6683A" w:rsidRPr="00FB31B5" w:rsidRDefault="00E6683A">
      <w:pPr>
        <w:rPr>
          <w:rFonts w:ascii="宋体" w:hAnsi="宋体" w:hint="eastAsia"/>
        </w:rPr>
      </w:pPr>
      <w:r w:rsidRPr="00FB31B5">
        <w:rPr>
          <w:rFonts w:ascii="宋体" w:hAnsi="宋体" w:hint="eastAsia"/>
        </w:rPr>
        <w:t>答：在某一状态下单位质量工质比容为v，所受压力为p，为反抗此压力，该工质必须具备pv的压力位能。单位质量工质内能和压力位能之和称为比焓。</w:t>
      </w:r>
    </w:p>
    <w:p w14:paraId="2B355DA8" w14:textId="77777777" w:rsidR="00E6683A" w:rsidRPr="00FB31B5" w:rsidRDefault="00E6683A">
      <w:pPr>
        <w:ind w:firstLineChars="200" w:firstLine="420"/>
        <w:rPr>
          <w:rFonts w:ascii="宋体" w:hAnsi="宋体" w:hint="eastAsia"/>
        </w:rPr>
      </w:pPr>
      <w:r w:rsidRPr="00FB31B5">
        <w:rPr>
          <w:rFonts w:ascii="宋体" w:hAnsi="宋体" w:hint="eastAsia"/>
        </w:rPr>
        <w:t>比焓的符号为h单位KJ/kg。其定义式为：</w:t>
      </w:r>
    </w:p>
    <w:p w14:paraId="3956CE86" w14:textId="77777777" w:rsidR="00E6683A" w:rsidRPr="00FB31B5" w:rsidRDefault="00E6683A">
      <w:pPr>
        <w:rPr>
          <w:rFonts w:ascii="宋体" w:hAnsi="宋体" w:hint="eastAsia"/>
        </w:rPr>
      </w:pPr>
      <w:r w:rsidRPr="00FB31B5">
        <w:rPr>
          <w:rFonts w:ascii="宋体" w:hAnsi="宋体" w:hint="eastAsia"/>
        </w:rPr>
        <w:t xml:space="preserve">              h＝u十pv  KJ/kg</w:t>
      </w:r>
    </w:p>
    <w:p w14:paraId="523DB203" w14:textId="77777777" w:rsidR="00E6683A" w:rsidRPr="00FB31B5" w:rsidRDefault="00E6683A">
      <w:pPr>
        <w:ind w:firstLineChars="200" w:firstLine="420"/>
        <w:rPr>
          <w:rFonts w:ascii="宋体" w:hAnsi="宋体" w:hint="eastAsia"/>
          <w:highlight w:val="yellow"/>
        </w:rPr>
      </w:pPr>
      <w:r w:rsidRPr="00FB31B5">
        <w:rPr>
          <w:rFonts w:ascii="宋体" w:hAnsi="宋体" w:hint="eastAsia"/>
        </w:rPr>
        <w:t>对m千克工质，</w:t>
      </w:r>
      <w:r w:rsidRPr="00FB31B5">
        <w:rPr>
          <w:rFonts w:ascii="宋体" w:hAnsi="宋体" w:hint="eastAsia"/>
          <w:highlight w:val="yellow"/>
        </w:rPr>
        <w:t>内能和压力位能之和称为焓，单位kJ，即</w:t>
      </w:r>
    </w:p>
    <w:p w14:paraId="23E2F3EF" w14:textId="77777777" w:rsidR="00E6683A" w:rsidRPr="00FB31B5" w:rsidRDefault="00E6683A">
      <w:pPr>
        <w:rPr>
          <w:rFonts w:ascii="宋体" w:hAnsi="宋体" w:hint="eastAsia"/>
        </w:rPr>
      </w:pPr>
      <w:r w:rsidRPr="00FB31B5">
        <w:rPr>
          <w:rFonts w:ascii="宋体" w:hAnsi="宋体" w:hint="eastAsia"/>
          <w:highlight w:val="yellow"/>
        </w:rPr>
        <w:t xml:space="preserve">              H＝mh＝U +pV</w:t>
      </w:r>
      <w:r w:rsidRPr="00FB31B5">
        <w:rPr>
          <w:rFonts w:ascii="宋体" w:hAnsi="宋体" w:hint="eastAsia"/>
        </w:rPr>
        <w:t xml:space="preserve">   </w:t>
      </w:r>
    </w:p>
    <w:p w14:paraId="54B4DF4E" w14:textId="77777777" w:rsidR="00E6683A" w:rsidRPr="00FB31B5" w:rsidRDefault="00E6683A">
      <w:pPr>
        <w:ind w:firstLineChars="300" w:firstLine="630"/>
        <w:rPr>
          <w:rFonts w:ascii="宋体" w:hAnsi="宋体" w:hint="eastAsia"/>
        </w:rPr>
      </w:pPr>
      <w:r w:rsidRPr="00FB31B5">
        <w:rPr>
          <w:rFonts w:ascii="宋体" w:hAnsi="宋体" w:hint="eastAsia"/>
        </w:rPr>
        <w:t>由h＝u +pv可看出，工质的状态一定，则内能U及PV一定，焓也一定，即焓仅为状态所决定．所以焓也是状态参数。</w:t>
      </w:r>
    </w:p>
    <w:p w14:paraId="39E7981D" w14:textId="77777777" w:rsidR="00E6683A" w:rsidRPr="00FB31B5" w:rsidRDefault="00E6683A">
      <w:pPr>
        <w:pStyle w:val="3"/>
        <w:numPr>
          <w:ilvl w:val="0"/>
          <w:numId w:val="6"/>
        </w:numPr>
        <w:rPr>
          <w:rFonts w:hint="eastAsia"/>
          <w:b w:val="0"/>
        </w:rPr>
      </w:pPr>
      <w:bookmarkStart w:id="586" w:name="_Toc39927457"/>
      <w:bookmarkStart w:id="587" w:name="_Toc41110005"/>
      <w:bookmarkStart w:id="588" w:name="_Toc43023770"/>
      <w:bookmarkStart w:id="589" w:name="_Toc43024839"/>
      <w:bookmarkStart w:id="590" w:name="_Toc43029991"/>
      <w:bookmarkStart w:id="591" w:name="_Toc149963559"/>
      <w:r w:rsidRPr="00FB31B5">
        <w:rPr>
          <w:rFonts w:hint="eastAsia"/>
          <w:b w:val="0"/>
        </w:rPr>
        <w:t>什么是熵?</w:t>
      </w:r>
      <w:bookmarkEnd w:id="586"/>
      <w:bookmarkEnd w:id="587"/>
      <w:bookmarkEnd w:id="588"/>
      <w:bookmarkEnd w:id="589"/>
      <w:bookmarkEnd w:id="590"/>
      <w:bookmarkEnd w:id="591"/>
    </w:p>
    <w:p w14:paraId="04C37624" w14:textId="77777777" w:rsidR="00E6683A" w:rsidRPr="00FB31B5" w:rsidRDefault="00E6683A">
      <w:pPr>
        <w:rPr>
          <w:rFonts w:ascii="宋体" w:hAnsi="宋体" w:hint="eastAsia"/>
        </w:rPr>
      </w:pPr>
      <w:r w:rsidRPr="00FB31B5">
        <w:rPr>
          <w:rFonts w:ascii="宋体" w:hAnsi="宋体" w:hint="eastAsia"/>
        </w:rPr>
        <w:t>答：在没</w:t>
      </w:r>
      <w:r w:rsidRPr="00FB31B5">
        <w:rPr>
          <w:rFonts w:ascii="宋体" w:hAnsi="宋体" w:hint="eastAsia"/>
          <w:highlight w:val="yellow"/>
        </w:rPr>
        <w:t>有摩擦的平衡过程中，单位质量的工质吸收的热量dq与工质吸热时的绝对温度T的比值叫熵的增加量。其表达式为：△S=dq/T</w:t>
      </w:r>
    </w:p>
    <w:p w14:paraId="5998023E" w14:textId="77777777" w:rsidR="00E6683A" w:rsidRPr="00FB31B5" w:rsidRDefault="00E6683A">
      <w:pPr>
        <w:ind w:firstLineChars="200" w:firstLine="420"/>
        <w:rPr>
          <w:rFonts w:ascii="宋体" w:hAnsi="宋体" w:hint="eastAsia"/>
        </w:rPr>
      </w:pPr>
      <w:r w:rsidRPr="00FB31B5">
        <w:rPr>
          <w:rFonts w:ascii="宋体" w:hAnsi="宋体" w:hint="eastAsia"/>
        </w:rPr>
        <w:t>其中△S＝S</w:t>
      </w:r>
      <w:r w:rsidRPr="00FB31B5">
        <w:rPr>
          <w:rFonts w:ascii="宋体" w:hAnsi="宋体" w:hint="eastAsia"/>
          <w:vertAlign w:val="subscript"/>
        </w:rPr>
        <w:t>2</w:t>
      </w:r>
      <w:r w:rsidRPr="00FB31B5">
        <w:rPr>
          <w:rFonts w:ascii="宋体" w:hAnsi="宋体" w:hint="eastAsia"/>
        </w:rPr>
        <w:t>-S</w:t>
      </w:r>
      <w:r w:rsidRPr="00FB31B5">
        <w:rPr>
          <w:rFonts w:ascii="宋体" w:hAnsi="宋体" w:hint="eastAsia"/>
          <w:vertAlign w:val="subscript"/>
        </w:rPr>
        <w:t>1</w:t>
      </w:r>
      <w:r w:rsidRPr="00FB31B5">
        <w:rPr>
          <w:rFonts w:ascii="宋体" w:hAnsi="宋体" w:hint="eastAsia"/>
        </w:rPr>
        <w:t>是熵的变化量。熵的单位是(KJ/（kg·K</w:t>
      </w:r>
      <w:r w:rsidRPr="00FB31B5">
        <w:rPr>
          <w:rFonts w:ascii="宋体" w:hAnsi="宋体"/>
        </w:rPr>
        <w:t>）</w:t>
      </w:r>
      <w:r w:rsidRPr="00FB31B5">
        <w:rPr>
          <w:rFonts w:ascii="宋体" w:hAnsi="宋体" w:hint="eastAsia"/>
        </w:rPr>
        <w:t>)若某过程中气体的熵增加，即△S＞0，则表示气体是吸热过程。</w:t>
      </w:r>
    </w:p>
    <w:p w14:paraId="379AE315" w14:textId="77777777" w:rsidR="00E6683A" w:rsidRPr="00FB31B5" w:rsidRDefault="00E6683A">
      <w:pPr>
        <w:ind w:firstLineChars="200" w:firstLine="420"/>
        <w:rPr>
          <w:rFonts w:ascii="宋体" w:hAnsi="宋体" w:hint="eastAsia"/>
        </w:rPr>
      </w:pPr>
      <w:r w:rsidRPr="00FB31B5">
        <w:rPr>
          <w:rFonts w:ascii="宋体" w:hAnsi="宋体" w:hint="eastAsia"/>
        </w:rPr>
        <w:t>若某过程中气体的熵减少，即△S＜0，则表示气体是放热过程。</w:t>
      </w:r>
    </w:p>
    <w:p w14:paraId="4C067F4F" w14:textId="77777777" w:rsidR="00E6683A" w:rsidRPr="00FB31B5" w:rsidRDefault="00E6683A">
      <w:pPr>
        <w:ind w:firstLineChars="200" w:firstLine="420"/>
        <w:rPr>
          <w:rFonts w:ascii="宋体" w:hAnsi="宋体" w:hint="eastAsia"/>
        </w:rPr>
      </w:pPr>
      <w:r w:rsidRPr="00FB31B5">
        <w:rPr>
          <w:rFonts w:ascii="宋体" w:hAnsi="宋体" w:hint="eastAsia"/>
        </w:rPr>
        <w:t>若某过程中气体的熵不变。即△S=0，则表示气体是绝热过程。</w:t>
      </w:r>
    </w:p>
    <w:p w14:paraId="304EDC02" w14:textId="77777777" w:rsidR="00E6683A" w:rsidRPr="00FB31B5" w:rsidRDefault="00E6683A">
      <w:pPr>
        <w:pStyle w:val="3"/>
        <w:numPr>
          <w:ilvl w:val="0"/>
          <w:numId w:val="6"/>
        </w:numPr>
        <w:rPr>
          <w:rFonts w:hint="eastAsia"/>
          <w:b w:val="0"/>
        </w:rPr>
      </w:pPr>
      <w:bookmarkStart w:id="592" w:name="_Toc39927458"/>
      <w:bookmarkStart w:id="593" w:name="_Toc41110006"/>
      <w:bookmarkStart w:id="594" w:name="_Toc43023771"/>
      <w:bookmarkStart w:id="595" w:name="_Toc43024840"/>
      <w:bookmarkStart w:id="596" w:name="_Toc43029992"/>
      <w:bookmarkStart w:id="597" w:name="_Toc149963560"/>
      <w:r w:rsidRPr="00FB31B5">
        <w:rPr>
          <w:rFonts w:hint="eastAsia"/>
          <w:b w:val="0"/>
        </w:rPr>
        <w:t>什么是理想气体?什么是实际气体?</w:t>
      </w:r>
      <w:bookmarkEnd w:id="592"/>
      <w:bookmarkEnd w:id="593"/>
      <w:bookmarkEnd w:id="594"/>
      <w:bookmarkEnd w:id="595"/>
      <w:bookmarkEnd w:id="596"/>
      <w:bookmarkEnd w:id="597"/>
    </w:p>
    <w:p w14:paraId="5C5AF830" w14:textId="77777777" w:rsidR="00E6683A" w:rsidRPr="00FB31B5" w:rsidRDefault="00E6683A">
      <w:pPr>
        <w:rPr>
          <w:rFonts w:ascii="宋体" w:hAnsi="宋体" w:hint="eastAsia"/>
        </w:rPr>
      </w:pPr>
      <w:r w:rsidRPr="00FB31B5">
        <w:rPr>
          <w:rFonts w:ascii="宋体" w:hAnsi="宋体" w:hint="eastAsia"/>
        </w:rPr>
        <w:t>答：气体分子间不存在引力，分子本身不占有体积的气体叫理想气体。反之，气体分子间存在着引力，分子本身占有体积的气体叫实际气体。</w:t>
      </w:r>
    </w:p>
    <w:p w14:paraId="28F043DF" w14:textId="77777777" w:rsidR="00E6683A" w:rsidRPr="00FB31B5" w:rsidRDefault="00E6683A">
      <w:pPr>
        <w:pStyle w:val="3"/>
        <w:numPr>
          <w:ilvl w:val="0"/>
          <w:numId w:val="6"/>
        </w:numPr>
        <w:rPr>
          <w:rFonts w:hint="eastAsia"/>
          <w:b w:val="0"/>
        </w:rPr>
      </w:pPr>
      <w:bookmarkStart w:id="598" w:name="_Toc39927459"/>
      <w:bookmarkStart w:id="599" w:name="_Toc41110007"/>
      <w:bookmarkStart w:id="600" w:name="_Toc43023772"/>
      <w:bookmarkStart w:id="601" w:name="_Toc43024841"/>
      <w:bookmarkStart w:id="602" w:name="_Toc43029993"/>
      <w:bookmarkStart w:id="603" w:name="_Toc149963561"/>
      <w:r w:rsidRPr="00FB31B5">
        <w:rPr>
          <w:rFonts w:hint="eastAsia"/>
          <w:b w:val="0"/>
        </w:rPr>
        <w:lastRenderedPageBreak/>
        <w:t>火电厂中什么气体可看作理想气体?什么气体可看作实际气体?</w:t>
      </w:r>
      <w:bookmarkEnd w:id="598"/>
      <w:bookmarkEnd w:id="599"/>
      <w:bookmarkEnd w:id="600"/>
      <w:bookmarkEnd w:id="601"/>
      <w:bookmarkEnd w:id="602"/>
      <w:bookmarkEnd w:id="603"/>
    </w:p>
    <w:p w14:paraId="24689436" w14:textId="77777777" w:rsidR="00E6683A" w:rsidRPr="00FB31B5" w:rsidRDefault="00E6683A">
      <w:pPr>
        <w:rPr>
          <w:rFonts w:ascii="宋体" w:hAnsi="宋体" w:hint="eastAsia"/>
        </w:rPr>
      </w:pPr>
      <w:r w:rsidRPr="00FB31B5">
        <w:rPr>
          <w:rFonts w:ascii="宋体" w:hAnsi="宋体" w:hint="eastAsia"/>
        </w:rPr>
        <w:t>答：在火力发电厂中，空气、燃气、烟气可以作为理想气体看待，因为它们远离液态，与理想气体的性质很接近。</w:t>
      </w:r>
    </w:p>
    <w:p w14:paraId="5B0A990F" w14:textId="77777777" w:rsidR="00E6683A" w:rsidRPr="00FB31B5" w:rsidRDefault="00E6683A">
      <w:pPr>
        <w:rPr>
          <w:rFonts w:ascii="宋体" w:hAnsi="宋体" w:hint="eastAsia"/>
        </w:rPr>
      </w:pPr>
      <w:r w:rsidRPr="00FB31B5">
        <w:rPr>
          <w:rFonts w:ascii="宋体" w:hAnsi="宋体" w:hint="eastAsia"/>
        </w:rPr>
        <w:t xml:space="preserve">    在蒸汽动力设备中，作为工质的水蒸汽，因其压力高，比容小，即气体分子间的距离比较小，分子间的吸引力也相当大。离液态接近，所以水蒸汽应作为实际气体看待。</w:t>
      </w:r>
    </w:p>
    <w:p w14:paraId="409EAC31" w14:textId="77777777" w:rsidR="00E6683A" w:rsidRPr="00FB31B5" w:rsidRDefault="00E6683A">
      <w:pPr>
        <w:pStyle w:val="3"/>
        <w:numPr>
          <w:ilvl w:val="0"/>
          <w:numId w:val="6"/>
        </w:numPr>
        <w:rPr>
          <w:rFonts w:hint="eastAsia"/>
          <w:b w:val="0"/>
        </w:rPr>
      </w:pPr>
      <w:bookmarkStart w:id="604" w:name="_Toc39927460"/>
      <w:bookmarkStart w:id="605" w:name="_Toc41110008"/>
      <w:bookmarkStart w:id="606" w:name="_Toc43023773"/>
      <w:bookmarkStart w:id="607" w:name="_Toc43024842"/>
      <w:bookmarkStart w:id="608" w:name="_Toc43029994"/>
      <w:bookmarkStart w:id="609" w:name="_Toc149963562"/>
      <w:r w:rsidRPr="00FB31B5">
        <w:rPr>
          <w:rFonts w:hint="eastAsia"/>
          <w:b w:val="0"/>
        </w:rPr>
        <w:t>什么是理想气体的状态方程式?</w:t>
      </w:r>
      <w:bookmarkEnd w:id="604"/>
      <w:bookmarkEnd w:id="605"/>
      <w:bookmarkEnd w:id="606"/>
      <w:bookmarkEnd w:id="607"/>
      <w:bookmarkEnd w:id="608"/>
      <w:bookmarkEnd w:id="609"/>
    </w:p>
    <w:p w14:paraId="2240A22E" w14:textId="77777777" w:rsidR="00E6683A" w:rsidRPr="00FB31B5" w:rsidRDefault="00E6683A">
      <w:pPr>
        <w:rPr>
          <w:rFonts w:ascii="宋体" w:hAnsi="宋体" w:hint="eastAsia"/>
        </w:rPr>
      </w:pPr>
      <w:r w:rsidRPr="00FB31B5">
        <w:rPr>
          <w:rFonts w:ascii="宋体" w:hAnsi="宋体" w:hint="eastAsia"/>
        </w:rPr>
        <w:t>答：当理想气体处于平衡状态时，在确定的状态参数p、V、T之间存在着一定的关系，这种关系表达式pV＝RT即为1kg质量理想气体状态方程式。如果气体质量为m千克，则气体状态方程式为：</w:t>
      </w:r>
    </w:p>
    <w:p w14:paraId="249A720A" w14:textId="77777777" w:rsidR="00E6683A" w:rsidRPr="00FB31B5" w:rsidRDefault="00E6683A">
      <w:pPr>
        <w:rPr>
          <w:rFonts w:ascii="宋体" w:hAnsi="宋体" w:hint="eastAsia"/>
        </w:rPr>
      </w:pPr>
      <w:r w:rsidRPr="00FB31B5">
        <w:rPr>
          <w:rFonts w:ascii="宋体" w:hAnsi="宋体" w:hint="eastAsia"/>
        </w:rPr>
        <w:t xml:space="preserve">             pV＝mRT</w:t>
      </w:r>
    </w:p>
    <w:p w14:paraId="5415AD5E" w14:textId="77777777" w:rsidR="00E6683A" w:rsidRPr="00FB31B5" w:rsidRDefault="00E6683A">
      <w:pPr>
        <w:ind w:firstLineChars="200" w:firstLine="420"/>
        <w:rPr>
          <w:rFonts w:ascii="宋体" w:hAnsi="宋体" w:hint="eastAsia"/>
        </w:rPr>
      </w:pPr>
      <w:r w:rsidRPr="00FB31B5">
        <w:rPr>
          <w:rFonts w:ascii="宋体" w:hAnsi="宋体" w:hint="eastAsia"/>
        </w:rPr>
        <w:t>式中  p ---气体的绝对压力，N／m</w:t>
      </w:r>
      <w:r w:rsidRPr="00FB31B5">
        <w:rPr>
          <w:rFonts w:ascii="宋体" w:hAnsi="宋体" w:hint="eastAsia"/>
          <w:vertAlign w:val="superscript"/>
        </w:rPr>
        <w:t>2</w:t>
      </w:r>
      <w:r w:rsidRPr="00FB31B5">
        <w:rPr>
          <w:rFonts w:ascii="宋体" w:hAnsi="宋体" w:hint="eastAsia"/>
        </w:rPr>
        <w:t>；</w:t>
      </w:r>
    </w:p>
    <w:p w14:paraId="5EA8D0C7" w14:textId="77777777" w:rsidR="00E6683A" w:rsidRPr="00FB31B5" w:rsidRDefault="00E6683A">
      <w:pPr>
        <w:rPr>
          <w:rFonts w:ascii="宋体" w:hAnsi="宋体" w:hint="eastAsia"/>
        </w:rPr>
      </w:pPr>
      <w:r w:rsidRPr="00FB31B5">
        <w:rPr>
          <w:rFonts w:ascii="宋体" w:hAnsi="宋体" w:hint="eastAsia"/>
        </w:rPr>
        <w:t xml:space="preserve">          T ---气体的绝对温度，K；</w:t>
      </w:r>
    </w:p>
    <w:p w14:paraId="0D5E5623" w14:textId="77777777" w:rsidR="00E6683A" w:rsidRPr="00FB31B5" w:rsidRDefault="00E6683A">
      <w:pPr>
        <w:rPr>
          <w:rFonts w:ascii="宋体" w:hAnsi="宋体" w:hint="eastAsia"/>
        </w:rPr>
      </w:pPr>
      <w:r w:rsidRPr="00FB31B5">
        <w:rPr>
          <w:rFonts w:ascii="宋体" w:hAnsi="宋体" w:hint="eastAsia"/>
        </w:rPr>
        <w:t xml:space="preserve">          R ---气体常数，J／(kg·K)；</w:t>
      </w:r>
    </w:p>
    <w:p w14:paraId="771B2925" w14:textId="77777777" w:rsidR="00E6683A" w:rsidRPr="00FB31B5" w:rsidRDefault="00E6683A">
      <w:pPr>
        <w:rPr>
          <w:rFonts w:ascii="宋体" w:hAnsi="宋体" w:hint="eastAsia"/>
        </w:rPr>
      </w:pPr>
      <w:r w:rsidRPr="00FB31B5">
        <w:rPr>
          <w:rFonts w:ascii="宋体" w:hAnsi="宋体" w:hint="eastAsia"/>
        </w:rPr>
        <w:t xml:space="preserve">          V ---气体的体积，m</w:t>
      </w:r>
      <w:r w:rsidRPr="00FB31B5">
        <w:rPr>
          <w:rFonts w:ascii="宋体" w:hAnsi="宋体" w:hint="eastAsia"/>
          <w:vertAlign w:val="superscript"/>
        </w:rPr>
        <w:t>3</w:t>
      </w:r>
      <w:r w:rsidRPr="00FB31B5">
        <w:rPr>
          <w:rFonts w:ascii="宋体" w:hAnsi="宋体" w:hint="eastAsia"/>
        </w:rPr>
        <w:t>。</w:t>
      </w:r>
    </w:p>
    <w:p w14:paraId="680665A1" w14:textId="77777777" w:rsidR="00E6683A" w:rsidRPr="00FB31B5" w:rsidRDefault="00E6683A">
      <w:pPr>
        <w:ind w:firstLineChars="200" w:firstLine="420"/>
        <w:rPr>
          <w:rFonts w:ascii="宋体" w:hAnsi="宋体" w:hint="eastAsia"/>
        </w:rPr>
      </w:pPr>
      <w:r w:rsidRPr="00FB31B5">
        <w:rPr>
          <w:rFonts w:ascii="宋体" w:hAnsi="宋体" w:hint="eastAsia"/>
        </w:rPr>
        <w:t>气体常数R与状态无关，但对不同的气体却有不同的气体常数。例如空气的R＝287J(kg·K)，氧气的R＝259.8J／(kg·K)。</w:t>
      </w:r>
    </w:p>
    <w:p w14:paraId="5875AE9F" w14:textId="77777777" w:rsidR="00E6683A" w:rsidRPr="00FB31B5" w:rsidRDefault="00E6683A">
      <w:pPr>
        <w:pStyle w:val="3"/>
        <w:numPr>
          <w:ilvl w:val="0"/>
          <w:numId w:val="6"/>
        </w:numPr>
        <w:rPr>
          <w:rFonts w:hint="eastAsia"/>
          <w:b w:val="0"/>
        </w:rPr>
      </w:pPr>
      <w:bookmarkStart w:id="610" w:name="_Toc39927461"/>
      <w:bookmarkStart w:id="611" w:name="_Toc41110009"/>
      <w:bookmarkStart w:id="612" w:name="_Toc43023774"/>
      <w:bookmarkStart w:id="613" w:name="_Toc43024843"/>
      <w:bookmarkStart w:id="614" w:name="_Toc43029995"/>
      <w:bookmarkStart w:id="615" w:name="_Toc149963563"/>
      <w:r w:rsidRPr="00FB31B5">
        <w:rPr>
          <w:rFonts w:hint="eastAsia"/>
          <w:b w:val="0"/>
        </w:rPr>
        <w:t>理想气体的基本定律有哪些?其内容是什么？</w:t>
      </w:r>
      <w:bookmarkEnd w:id="610"/>
      <w:bookmarkEnd w:id="611"/>
      <w:bookmarkEnd w:id="612"/>
      <w:bookmarkEnd w:id="613"/>
      <w:bookmarkEnd w:id="614"/>
      <w:bookmarkEnd w:id="615"/>
    </w:p>
    <w:p w14:paraId="35B90180" w14:textId="77777777" w:rsidR="00E6683A" w:rsidRPr="00FB31B5" w:rsidRDefault="00E6683A">
      <w:pPr>
        <w:ind w:leftChars="-7" w:left="-15" w:firstLine="1"/>
        <w:rPr>
          <w:rFonts w:ascii="宋体" w:hAnsi="宋体" w:hint="eastAsia"/>
        </w:rPr>
      </w:pPr>
      <w:r w:rsidRPr="00FB31B5">
        <w:rPr>
          <w:rFonts w:ascii="宋体" w:hAnsi="宋体" w:hint="eastAsia"/>
        </w:rPr>
        <w:t>答：理想气体的三个基本定律是：(1)波义耳--马略特定律；(2)查理定律；(3)盖吕萨克定律。其具体内容：</w:t>
      </w:r>
    </w:p>
    <w:p w14:paraId="157B4905" w14:textId="77777777" w:rsidR="00E6683A" w:rsidRPr="00FB31B5" w:rsidRDefault="00E6683A" w:rsidP="00153159">
      <w:pPr>
        <w:numPr>
          <w:ilvl w:val="0"/>
          <w:numId w:val="7"/>
        </w:numPr>
        <w:tabs>
          <w:tab w:val="num" w:pos="720"/>
        </w:tabs>
        <w:ind w:left="1170" w:hanging="1200"/>
        <w:rPr>
          <w:rFonts w:ascii="宋体" w:hAnsi="宋体" w:hint="eastAsia"/>
        </w:rPr>
      </w:pPr>
      <w:r w:rsidRPr="00FB31B5">
        <w:rPr>
          <w:rFonts w:ascii="宋体" w:hAnsi="宋体" w:hint="eastAsia"/>
        </w:rPr>
        <w:t>波义耳--马略特定律：当气体温度不变时，压力与比容成反比变化。用公式表示：    p</w:t>
      </w:r>
      <w:r w:rsidRPr="00FB31B5">
        <w:rPr>
          <w:rFonts w:ascii="宋体" w:hAnsi="宋体" w:hint="eastAsia"/>
          <w:vertAlign w:val="subscript"/>
        </w:rPr>
        <w:t>1</w:t>
      </w:r>
      <w:r w:rsidRPr="00FB31B5">
        <w:rPr>
          <w:rFonts w:ascii="宋体" w:hAnsi="宋体" w:hint="eastAsia"/>
        </w:rPr>
        <w:t>v</w:t>
      </w:r>
      <w:r w:rsidRPr="00FB31B5">
        <w:rPr>
          <w:rFonts w:ascii="宋体" w:hAnsi="宋体" w:hint="eastAsia"/>
          <w:vertAlign w:val="subscript"/>
        </w:rPr>
        <w:t>1</w:t>
      </w:r>
      <w:r w:rsidRPr="00FB31B5">
        <w:rPr>
          <w:rFonts w:ascii="宋体" w:hAnsi="宋体" w:hint="eastAsia"/>
        </w:rPr>
        <w:t>=p</w:t>
      </w:r>
      <w:r w:rsidRPr="00FB31B5">
        <w:rPr>
          <w:rFonts w:ascii="宋体" w:hAnsi="宋体" w:hint="eastAsia"/>
          <w:vertAlign w:val="subscript"/>
        </w:rPr>
        <w:t>2</w:t>
      </w:r>
      <w:r w:rsidRPr="00FB31B5">
        <w:rPr>
          <w:rFonts w:ascii="宋体" w:hAnsi="宋体" w:hint="eastAsia"/>
        </w:rPr>
        <w:t>v</w:t>
      </w:r>
      <w:r w:rsidRPr="00FB31B5">
        <w:rPr>
          <w:rFonts w:ascii="宋体" w:hAnsi="宋体" w:hint="eastAsia"/>
          <w:vertAlign w:val="subscript"/>
        </w:rPr>
        <w:t>2</w:t>
      </w:r>
    </w:p>
    <w:p w14:paraId="35ACFD2A" w14:textId="77777777" w:rsidR="00E6683A" w:rsidRPr="00FB31B5" w:rsidRDefault="00E6683A">
      <w:pPr>
        <w:ind w:left="406" w:firstLine="14"/>
        <w:rPr>
          <w:rFonts w:ascii="宋体" w:hAnsi="宋体" w:hint="eastAsia"/>
        </w:rPr>
      </w:pPr>
      <w:r w:rsidRPr="00FB31B5">
        <w:rPr>
          <w:rFonts w:ascii="宋体" w:hAnsi="宋体" w:hint="eastAsia"/>
        </w:rPr>
        <w:t>气体质量为m时：</w:t>
      </w:r>
    </w:p>
    <w:p w14:paraId="4878FE83" w14:textId="77777777" w:rsidR="00E6683A" w:rsidRPr="00FB31B5" w:rsidRDefault="00E6683A">
      <w:pPr>
        <w:ind w:leftChars="400" w:left="840" w:firstLineChars="200" w:firstLine="420"/>
        <w:rPr>
          <w:rFonts w:ascii="宋体" w:hAnsi="宋体" w:hint="eastAsia"/>
        </w:rPr>
      </w:pPr>
      <w:r w:rsidRPr="00FB31B5">
        <w:rPr>
          <w:rFonts w:ascii="宋体" w:hAnsi="宋体" w:hint="eastAsia"/>
        </w:rPr>
        <w:t>p</w:t>
      </w:r>
      <w:r w:rsidRPr="00FB31B5">
        <w:rPr>
          <w:rFonts w:ascii="宋体" w:hAnsi="宋体" w:hint="eastAsia"/>
          <w:vertAlign w:val="subscript"/>
        </w:rPr>
        <w:t>1</w:t>
      </w:r>
      <w:r w:rsidRPr="00FB31B5">
        <w:rPr>
          <w:rFonts w:ascii="宋体" w:hAnsi="宋体" w:hint="eastAsia"/>
        </w:rPr>
        <w:t>V</w:t>
      </w:r>
      <w:r w:rsidRPr="00FB31B5">
        <w:rPr>
          <w:rFonts w:ascii="宋体" w:hAnsi="宋体" w:hint="eastAsia"/>
          <w:vertAlign w:val="subscript"/>
        </w:rPr>
        <w:t>1</w:t>
      </w:r>
      <w:r w:rsidRPr="00FB31B5">
        <w:rPr>
          <w:rFonts w:ascii="宋体" w:hAnsi="宋体" w:hint="eastAsia"/>
        </w:rPr>
        <w:t>=p</w:t>
      </w:r>
      <w:r w:rsidRPr="00FB31B5">
        <w:rPr>
          <w:rFonts w:ascii="宋体" w:hAnsi="宋体" w:hint="eastAsia"/>
          <w:vertAlign w:val="subscript"/>
        </w:rPr>
        <w:t>2</w:t>
      </w:r>
      <w:r w:rsidRPr="00FB31B5">
        <w:rPr>
          <w:rFonts w:ascii="宋体" w:hAnsi="宋体" w:hint="eastAsia"/>
        </w:rPr>
        <w:t>V</w:t>
      </w:r>
      <w:r w:rsidRPr="00FB31B5">
        <w:rPr>
          <w:rFonts w:ascii="宋体" w:hAnsi="宋体" w:hint="eastAsia"/>
          <w:vertAlign w:val="subscript"/>
        </w:rPr>
        <w:t>2</w:t>
      </w:r>
      <w:r w:rsidRPr="00FB31B5">
        <w:rPr>
          <w:rFonts w:ascii="宋体" w:hAnsi="宋体" w:hint="eastAsia"/>
        </w:rPr>
        <w:t>（其中V=mv）。</w:t>
      </w:r>
    </w:p>
    <w:p w14:paraId="64C8C1A7" w14:textId="77777777" w:rsidR="00E6683A" w:rsidRPr="00FB31B5" w:rsidRDefault="00E6683A">
      <w:pPr>
        <w:ind w:leftChars="-14" w:left="-29" w:firstLineChars="13" w:firstLine="27"/>
        <w:rPr>
          <w:rFonts w:ascii="宋体" w:hAnsi="宋体" w:hint="eastAsia"/>
        </w:rPr>
      </w:pPr>
      <w:r w:rsidRPr="00FB31B5">
        <w:rPr>
          <w:rFonts w:ascii="宋体" w:hAnsi="宋体" w:hint="eastAsia"/>
        </w:rPr>
        <w:t>(2)查理定律：气体比容不变时，压力与温度成正比变化。用公式表示为：</w:t>
      </w:r>
    </w:p>
    <w:p w14:paraId="04BA0A40" w14:textId="77777777" w:rsidR="00E6683A" w:rsidRPr="00FB31B5" w:rsidRDefault="00E6683A">
      <w:pPr>
        <w:ind w:left="420" w:hangingChars="200" w:hanging="420"/>
        <w:rPr>
          <w:rFonts w:ascii="宋体" w:hAnsi="宋体" w:hint="eastAsia"/>
        </w:rPr>
      </w:pPr>
      <w:r w:rsidRPr="00FB31B5">
        <w:rPr>
          <w:rFonts w:ascii="宋体" w:hAnsi="宋体" w:hint="eastAsia"/>
        </w:rPr>
        <w:t xml:space="preserve">            p</w:t>
      </w:r>
      <w:r w:rsidRPr="00FB31B5">
        <w:rPr>
          <w:rFonts w:ascii="宋体" w:hAnsi="宋体" w:hint="eastAsia"/>
          <w:vertAlign w:val="subscript"/>
        </w:rPr>
        <w:t>1</w:t>
      </w:r>
      <w:r w:rsidRPr="00FB31B5">
        <w:rPr>
          <w:rFonts w:ascii="宋体" w:hAnsi="宋体" w:hint="eastAsia"/>
        </w:rPr>
        <w:t>/T</w:t>
      </w:r>
      <w:r w:rsidRPr="00FB31B5">
        <w:rPr>
          <w:rFonts w:ascii="宋体" w:hAnsi="宋体" w:hint="eastAsia"/>
          <w:vertAlign w:val="subscript"/>
        </w:rPr>
        <w:t>1</w:t>
      </w:r>
      <w:r w:rsidRPr="00FB31B5">
        <w:rPr>
          <w:rFonts w:ascii="宋体" w:hAnsi="宋体" w:hint="eastAsia"/>
        </w:rPr>
        <w:t>=p</w:t>
      </w:r>
      <w:r w:rsidRPr="00FB31B5">
        <w:rPr>
          <w:rFonts w:ascii="宋体" w:hAnsi="宋体" w:hint="eastAsia"/>
          <w:vertAlign w:val="subscript"/>
        </w:rPr>
        <w:t>2</w:t>
      </w:r>
      <w:r w:rsidRPr="00FB31B5">
        <w:rPr>
          <w:rFonts w:ascii="宋体" w:hAnsi="宋体" w:hint="eastAsia"/>
        </w:rPr>
        <w:t>/T</w:t>
      </w:r>
      <w:r w:rsidRPr="00FB31B5">
        <w:rPr>
          <w:rFonts w:ascii="宋体" w:hAnsi="宋体" w:hint="eastAsia"/>
          <w:vertAlign w:val="subscript"/>
        </w:rPr>
        <w:t>2</w:t>
      </w:r>
    </w:p>
    <w:p w14:paraId="7027DFE9" w14:textId="77777777" w:rsidR="00E6683A" w:rsidRPr="00FB31B5" w:rsidRDefault="00E6683A">
      <w:pPr>
        <w:ind w:leftChars="-36" w:left="-45" w:hangingChars="15" w:hanging="31"/>
        <w:rPr>
          <w:rFonts w:ascii="宋体" w:hAnsi="宋体" w:hint="eastAsia"/>
        </w:rPr>
      </w:pPr>
      <w:r w:rsidRPr="00FB31B5">
        <w:rPr>
          <w:rFonts w:ascii="宋体" w:hAnsi="宋体" w:hint="eastAsia"/>
        </w:rPr>
        <w:t>(3)盖吕萨克定律：气体压力不变时，比容与温度成正比变化，对于质量为m的气体，压力不变时，体积与温度成正比变化。用公式表示：</w:t>
      </w:r>
    </w:p>
    <w:p w14:paraId="44C5E35B" w14:textId="77777777" w:rsidR="00E6683A" w:rsidRPr="00FB31B5" w:rsidRDefault="00E6683A">
      <w:pPr>
        <w:ind w:left="420" w:hangingChars="200" w:hanging="420"/>
        <w:rPr>
          <w:rFonts w:ascii="宋体" w:hAnsi="宋体" w:hint="eastAsia"/>
        </w:rPr>
      </w:pPr>
      <w:r w:rsidRPr="00FB31B5">
        <w:rPr>
          <w:rFonts w:ascii="宋体" w:hAnsi="宋体" w:hint="eastAsia"/>
        </w:rPr>
        <w:t xml:space="preserve">            v</w:t>
      </w:r>
      <w:r w:rsidRPr="00FB31B5">
        <w:rPr>
          <w:rFonts w:ascii="宋体" w:hAnsi="宋体" w:hint="eastAsia"/>
          <w:vertAlign w:val="subscript"/>
        </w:rPr>
        <w:t>1</w:t>
      </w:r>
      <w:r w:rsidRPr="00FB31B5">
        <w:rPr>
          <w:rFonts w:ascii="宋体" w:hAnsi="宋体" w:hint="eastAsia"/>
        </w:rPr>
        <w:t>/T</w:t>
      </w:r>
      <w:r w:rsidRPr="00FB31B5">
        <w:rPr>
          <w:rFonts w:ascii="宋体" w:hAnsi="宋体" w:hint="eastAsia"/>
          <w:vertAlign w:val="subscript"/>
        </w:rPr>
        <w:t>1</w:t>
      </w:r>
      <w:r w:rsidRPr="00FB31B5">
        <w:rPr>
          <w:rFonts w:ascii="宋体" w:hAnsi="宋体" w:hint="eastAsia"/>
        </w:rPr>
        <w:t>=v</w:t>
      </w:r>
      <w:r w:rsidRPr="00FB31B5">
        <w:rPr>
          <w:rFonts w:ascii="宋体" w:hAnsi="宋体" w:hint="eastAsia"/>
          <w:vertAlign w:val="subscript"/>
        </w:rPr>
        <w:t>2</w:t>
      </w:r>
      <w:r w:rsidRPr="00FB31B5">
        <w:rPr>
          <w:rFonts w:ascii="宋体" w:hAnsi="宋体" w:hint="eastAsia"/>
        </w:rPr>
        <w:t>/T</w:t>
      </w:r>
      <w:r w:rsidRPr="00FB31B5">
        <w:rPr>
          <w:rFonts w:ascii="宋体" w:hAnsi="宋体" w:hint="eastAsia"/>
          <w:vertAlign w:val="subscript"/>
        </w:rPr>
        <w:t>2</w:t>
      </w:r>
      <w:r w:rsidRPr="00FB31B5">
        <w:rPr>
          <w:rFonts w:ascii="宋体" w:hAnsi="宋体" w:hint="eastAsia"/>
        </w:rPr>
        <w:t>或V</w:t>
      </w:r>
      <w:r w:rsidRPr="00FB31B5">
        <w:rPr>
          <w:rFonts w:ascii="宋体" w:hAnsi="宋体" w:hint="eastAsia"/>
          <w:vertAlign w:val="subscript"/>
        </w:rPr>
        <w:t>1</w:t>
      </w:r>
      <w:r w:rsidRPr="00FB31B5">
        <w:rPr>
          <w:rFonts w:ascii="宋体" w:hAnsi="宋体" w:hint="eastAsia"/>
        </w:rPr>
        <w:t>/T</w:t>
      </w:r>
      <w:r w:rsidRPr="00FB31B5">
        <w:rPr>
          <w:rFonts w:ascii="宋体" w:hAnsi="宋体" w:hint="eastAsia"/>
          <w:vertAlign w:val="subscript"/>
        </w:rPr>
        <w:t>1</w:t>
      </w:r>
      <w:r w:rsidRPr="00FB31B5">
        <w:rPr>
          <w:rFonts w:ascii="宋体" w:hAnsi="宋体" w:hint="eastAsia"/>
        </w:rPr>
        <w:t>=V</w:t>
      </w:r>
      <w:r w:rsidRPr="00FB31B5">
        <w:rPr>
          <w:rFonts w:ascii="宋体" w:hAnsi="宋体" w:hint="eastAsia"/>
          <w:vertAlign w:val="subscript"/>
        </w:rPr>
        <w:t>2</w:t>
      </w:r>
      <w:r w:rsidRPr="00FB31B5">
        <w:rPr>
          <w:rFonts w:ascii="宋体" w:hAnsi="宋体" w:hint="eastAsia"/>
        </w:rPr>
        <w:t>/T</w:t>
      </w:r>
      <w:r w:rsidRPr="00FB31B5">
        <w:rPr>
          <w:rFonts w:ascii="宋体" w:hAnsi="宋体" w:hint="eastAsia"/>
          <w:vertAlign w:val="subscript"/>
        </w:rPr>
        <w:t>2</w:t>
      </w:r>
    </w:p>
    <w:p w14:paraId="76B001AE" w14:textId="77777777" w:rsidR="00E6683A" w:rsidRPr="00FB31B5" w:rsidRDefault="00E6683A">
      <w:pPr>
        <w:pStyle w:val="3"/>
        <w:numPr>
          <w:ilvl w:val="0"/>
          <w:numId w:val="6"/>
        </w:numPr>
        <w:rPr>
          <w:rFonts w:hint="eastAsia"/>
          <w:b w:val="0"/>
        </w:rPr>
      </w:pPr>
      <w:bookmarkStart w:id="616" w:name="_Toc39927463"/>
      <w:bookmarkStart w:id="617" w:name="_Toc41110011"/>
      <w:bookmarkStart w:id="618" w:name="_Toc43023775"/>
      <w:bookmarkStart w:id="619" w:name="_Toc43024844"/>
      <w:bookmarkStart w:id="620" w:name="_Toc43029996"/>
      <w:bookmarkStart w:id="621" w:name="_Toc149963564"/>
      <w:r w:rsidRPr="00FB31B5">
        <w:rPr>
          <w:rFonts w:hint="eastAsia"/>
          <w:b w:val="0"/>
        </w:rPr>
        <w:t>什么是不可逆过程?</w:t>
      </w:r>
      <w:bookmarkEnd w:id="616"/>
      <w:bookmarkEnd w:id="617"/>
      <w:bookmarkEnd w:id="618"/>
      <w:bookmarkEnd w:id="619"/>
      <w:bookmarkEnd w:id="620"/>
      <w:bookmarkEnd w:id="621"/>
    </w:p>
    <w:p w14:paraId="593D786E" w14:textId="77777777" w:rsidR="00E6683A" w:rsidRPr="00FB31B5" w:rsidRDefault="00E6683A">
      <w:pPr>
        <w:rPr>
          <w:rFonts w:ascii="宋体" w:hAnsi="宋体" w:hint="eastAsia"/>
        </w:rPr>
      </w:pPr>
      <w:r w:rsidRPr="00FB31B5">
        <w:rPr>
          <w:rFonts w:ascii="宋体" w:hAnsi="宋体" w:hint="eastAsia"/>
        </w:rPr>
        <w:t>答：存在摩擦，涡流等能量损失而使过程只能单方向进行，不可逆转的过程叫做不可逆过程。实际的过程都是不可逆过程。</w:t>
      </w:r>
    </w:p>
    <w:p w14:paraId="2641F67E" w14:textId="77777777" w:rsidR="00E6683A" w:rsidRPr="00FB31B5" w:rsidRDefault="00E6683A">
      <w:pPr>
        <w:pStyle w:val="3"/>
        <w:numPr>
          <w:ilvl w:val="0"/>
          <w:numId w:val="6"/>
        </w:numPr>
        <w:rPr>
          <w:rFonts w:hint="eastAsia"/>
          <w:b w:val="0"/>
        </w:rPr>
      </w:pPr>
      <w:bookmarkStart w:id="622" w:name="_Toc39927464"/>
      <w:bookmarkStart w:id="623" w:name="_Toc41110012"/>
      <w:bookmarkStart w:id="624" w:name="_Toc43023776"/>
      <w:bookmarkStart w:id="625" w:name="_Toc43024845"/>
      <w:bookmarkStart w:id="626" w:name="_Toc43029997"/>
      <w:bookmarkStart w:id="627" w:name="_Toc149963565"/>
      <w:r w:rsidRPr="00FB31B5">
        <w:rPr>
          <w:rFonts w:hint="eastAsia"/>
          <w:b w:val="0"/>
        </w:rPr>
        <w:t>什么是等容过程?等容过程中吸收的热量和所做的功如何计算?</w:t>
      </w:r>
      <w:bookmarkEnd w:id="622"/>
      <w:bookmarkEnd w:id="623"/>
      <w:bookmarkEnd w:id="624"/>
      <w:bookmarkEnd w:id="625"/>
      <w:bookmarkEnd w:id="626"/>
      <w:bookmarkEnd w:id="627"/>
    </w:p>
    <w:p w14:paraId="4B9A1424" w14:textId="77777777" w:rsidR="00E6683A" w:rsidRPr="00FB31B5" w:rsidRDefault="00E6683A">
      <w:pPr>
        <w:rPr>
          <w:rFonts w:ascii="宋体" w:hAnsi="宋体" w:hint="eastAsia"/>
        </w:rPr>
      </w:pPr>
      <w:r w:rsidRPr="00FB31B5">
        <w:rPr>
          <w:rFonts w:ascii="宋体" w:hAnsi="宋体" w:hint="eastAsia"/>
        </w:rPr>
        <w:t>答：容积(或比容)保持不变的情况下进行的过程叫等容过程。由理想气体状态方程pv=RT</w:t>
      </w:r>
      <w:r w:rsidRPr="00FB31B5">
        <w:rPr>
          <w:rFonts w:ascii="宋体" w:hAnsi="宋体" w:hint="eastAsia"/>
        </w:rPr>
        <w:lastRenderedPageBreak/>
        <w:t>得p/T=R/v=常数，即等容过程中压力与温度成正比。因△v＝0、所以容积变化功w＝0，则q＝△u十w＝△u＝u</w:t>
      </w:r>
      <w:r w:rsidRPr="00FB31B5">
        <w:rPr>
          <w:rFonts w:ascii="宋体" w:hAnsi="宋体" w:hint="eastAsia"/>
          <w:vertAlign w:val="subscript"/>
        </w:rPr>
        <w:t>2</w:t>
      </w:r>
      <w:r w:rsidRPr="00FB31B5">
        <w:rPr>
          <w:rFonts w:ascii="宋体" w:hAnsi="宋体" w:hint="eastAsia"/>
        </w:rPr>
        <w:t>-u</w:t>
      </w:r>
      <w:r w:rsidRPr="00FB31B5">
        <w:rPr>
          <w:rFonts w:ascii="宋体" w:hAnsi="宋体" w:hint="eastAsia"/>
          <w:vertAlign w:val="subscript"/>
        </w:rPr>
        <w:t>1</w:t>
      </w:r>
      <w:r w:rsidRPr="00FB31B5">
        <w:rPr>
          <w:rFonts w:ascii="宋体" w:hAnsi="宋体" w:hint="eastAsia"/>
        </w:rPr>
        <w:t>，也即等容过程中，所有加入的热量全部用于增加气体的内能。</w:t>
      </w:r>
    </w:p>
    <w:p w14:paraId="71039725" w14:textId="77777777" w:rsidR="00E6683A" w:rsidRPr="00FB31B5" w:rsidRDefault="00E6683A">
      <w:pPr>
        <w:pStyle w:val="3"/>
        <w:numPr>
          <w:ilvl w:val="0"/>
          <w:numId w:val="6"/>
        </w:numPr>
        <w:rPr>
          <w:rFonts w:hint="eastAsia"/>
          <w:b w:val="0"/>
        </w:rPr>
      </w:pPr>
      <w:bookmarkStart w:id="628" w:name="_Toc39927465"/>
      <w:bookmarkStart w:id="629" w:name="_Toc41110013"/>
      <w:bookmarkStart w:id="630" w:name="_Toc43023777"/>
      <w:bookmarkStart w:id="631" w:name="_Toc43024846"/>
      <w:bookmarkStart w:id="632" w:name="_Toc43029998"/>
      <w:bookmarkStart w:id="633" w:name="_Toc149963566"/>
      <w:r w:rsidRPr="00FB31B5">
        <w:rPr>
          <w:rFonts w:hint="eastAsia"/>
          <w:b w:val="0"/>
        </w:rPr>
        <w:t>什么是等温过程?等温过程中工质吸收的热量如何计算?</w:t>
      </w:r>
      <w:bookmarkEnd w:id="628"/>
      <w:bookmarkEnd w:id="629"/>
      <w:bookmarkEnd w:id="630"/>
      <w:bookmarkEnd w:id="631"/>
      <w:bookmarkEnd w:id="632"/>
      <w:bookmarkEnd w:id="633"/>
    </w:p>
    <w:p w14:paraId="31CA6020" w14:textId="77777777" w:rsidR="00E6683A" w:rsidRPr="00FB31B5" w:rsidRDefault="00E6683A">
      <w:pPr>
        <w:rPr>
          <w:rFonts w:ascii="宋体" w:hAnsi="宋体" w:hint="eastAsia"/>
        </w:rPr>
      </w:pPr>
      <w:r w:rsidRPr="00FB31B5">
        <w:rPr>
          <w:rFonts w:ascii="宋体" w:hAnsi="宋体" w:hint="eastAsia"/>
        </w:rPr>
        <w:t>答：温度不变的情况下进行的热力过程叫做等温过程。由理想气体状态方程pv＝RT对一定的工质则pv＝RT＝常数，即等温过程中压力与比容成反比。</w:t>
      </w:r>
    </w:p>
    <w:p w14:paraId="3BD684DD" w14:textId="77777777" w:rsidR="00E6683A" w:rsidRPr="00FB31B5" w:rsidRDefault="00E6683A">
      <w:pPr>
        <w:rPr>
          <w:rFonts w:ascii="宋体" w:hAnsi="宋体" w:hint="eastAsia"/>
        </w:rPr>
      </w:pPr>
      <w:r w:rsidRPr="00FB31B5">
        <w:rPr>
          <w:rFonts w:ascii="宋体" w:hAnsi="宋体" w:hint="eastAsia"/>
        </w:rPr>
        <w:t xml:space="preserve">    其吸收热量：</w:t>
      </w:r>
    </w:p>
    <w:p w14:paraId="2FB3F8F0" w14:textId="77777777" w:rsidR="00E6683A" w:rsidRPr="00FB31B5" w:rsidRDefault="00E6683A">
      <w:pPr>
        <w:ind w:firstLine="2100"/>
        <w:rPr>
          <w:rFonts w:ascii="宋体" w:hAnsi="宋体" w:hint="eastAsia"/>
        </w:rPr>
      </w:pPr>
      <w:r w:rsidRPr="00FB31B5">
        <w:rPr>
          <w:rFonts w:ascii="宋体" w:hAnsi="宋体" w:hint="eastAsia"/>
        </w:rPr>
        <w:t>q＝△u十w</w:t>
      </w:r>
    </w:p>
    <w:p w14:paraId="2661E32F" w14:textId="77777777" w:rsidR="00E6683A" w:rsidRPr="00FB31B5" w:rsidRDefault="00E6683A">
      <w:pPr>
        <w:ind w:firstLine="2100"/>
        <w:rPr>
          <w:rFonts w:ascii="宋体" w:hAnsi="宋体" w:hint="eastAsia"/>
        </w:rPr>
      </w:pPr>
      <w:r w:rsidRPr="00FB31B5">
        <w:rPr>
          <w:rFonts w:ascii="宋体" w:hAnsi="宋体" w:hint="eastAsia"/>
        </w:rPr>
        <w:t>q＝T（s</w:t>
      </w:r>
      <w:r w:rsidRPr="00FB31B5">
        <w:rPr>
          <w:rFonts w:ascii="宋体" w:hAnsi="宋体" w:hint="eastAsia"/>
          <w:vertAlign w:val="subscript"/>
        </w:rPr>
        <w:t>2</w:t>
      </w:r>
      <w:r w:rsidRPr="00FB31B5">
        <w:rPr>
          <w:rFonts w:ascii="宋体" w:hAnsi="宋体" w:hint="eastAsia"/>
        </w:rPr>
        <w:t>-s</w:t>
      </w:r>
      <w:r w:rsidRPr="00FB31B5">
        <w:rPr>
          <w:rFonts w:ascii="宋体" w:hAnsi="宋体" w:hint="eastAsia"/>
          <w:vertAlign w:val="subscript"/>
        </w:rPr>
        <w:t>1</w:t>
      </w:r>
      <w:r w:rsidRPr="00FB31B5">
        <w:rPr>
          <w:rFonts w:ascii="宋体" w:hAnsi="宋体" w:hint="eastAsia"/>
        </w:rPr>
        <w:t>）</w:t>
      </w:r>
    </w:p>
    <w:p w14:paraId="14554D4E" w14:textId="77777777" w:rsidR="00E6683A" w:rsidRPr="00FB31B5" w:rsidRDefault="00E6683A">
      <w:pPr>
        <w:pStyle w:val="3"/>
        <w:numPr>
          <w:ilvl w:val="0"/>
          <w:numId w:val="6"/>
        </w:numPr>
        <w:rPr>
          <w:rFonts w:hint="eastAsia"/>
          <w:b w:val="0"/>
        </w:rPr>
      </w:pPr>
      <w:bookmarkStart w:id="634" w:name="_Toc39927466"/>
      <w:bookmarkStart w:id="635" w:name="_Toc41110014"/>
      <w:bookmarkStart w:id="636" w:name="_Toc43023778"/>
      <w:bookmarkStart w:id="637" w:name="_Toc43024847"/>
      <w:bookmarkStart w:id="638" w:name="_Toc43029999"/>
      <w:bookmarkStart w:id="639" w:name="_Toc149963567"/>
      <w:r w:rsidRPr="00FB31B5">
        <w:rPr>
          <w:rFonts w:hint="eastAsia"/>
          <w:b w:val="0"/>
        </w:rPr>
        <w:t>什么是等压过程?等压过程的功及热量如何计算？</w:t>
      </w:r>
      <w:bookmarkEnd w:id="634"/>
      <w:bookmarkEnd w:id="635"/>
      <w:bookmarkEnd w:id="636"/>
      <w:bookmarkEnd w:id="637"/>
      <w:bookmarkEnd w:id="638"/>
      <w:bookmarkEnd w:id="639"/>
    </w:p>
    <w:p w14:paraId="27836AE6" w14:textId="77777777" w:rsidR="00E6683A" w:rsidRPr="00FB31B5" w:rsidRDefault="00E6683A">
      <w:pPr>
        <w:rPr>
          <w:rFonts w:ascii="宋体" w:hAnsi="宋体" w:hint="eastAsia"/>
        </w:rPr>
      </w:pPr>
      <w:r w:rsidRPr="00FB31B5">
        <w:rPr>
          <w:rFonts w:ascii="宋体" w:hAnsi="宋体" w:hint="eastAsia"/>
        </w:rPr>
        <w:t>答：工质的压力保持不变的过程称为等压过程，如锅炉中水的汽化过程，乏汽在凝汽器中的凝结过程，空气预热器中空气的吸热过程都是在压力不变时进行的过程。</w:t>
      </w:r>
    </w:p>
    <w:p w14:paraId="77A8D0EB" w14:textId="77777777" w:rsidR="00E6683A" w:rsidRPr="00FB31B5" w:rsidRDefault="00E6683A">
      <w:pPr>
        <w:rPr>
          <w:rFonts w:ascii="宋体" w:hAnsi="宋体" w:hint="eastAsia"/>
        </w:rPr>
      </w:pPr>
      <w:r w:rsidRPr="00FB31B5">
        <w:rPr>
          <w:rFonts w:ascii="宋体" w:hAnsi="宋体" w:hint="eastAsia"/>
        </w:rPr>
        <w:t xml:space="preserve">    由理想气体状态方程pv＝RT，T/v＝p/R＝常数，即等压过程中温度与比容成正比。</w:t>
      </w:r>
    </w:p>
    <w:p w14:paraId="2263BFA2" w14:textId="77777777" w:rsidR="00E6683A" w:rsidRPr="00FB31B5" w:rsidRDefault="00E6683A">
      <w:pPr>
        <w:rPr>
          <w:rFonts w:ascii="宋体" w:hAnsi="宋体" w:hint="eastAsia"/>
        </w:rPr>
      </w:pPr>
      <w:r w:rsidRPr="00FB31B5">
        <w:rPr>
          <w:rFonts w:ascii="宋体" w:hAnsi="宋体" w:hint="eastAsia"/>
        </w:rPr>
        <w:t xml:space="preserve">    等压过程做的功：</w:t>
      </w:r>
    </w:p>
    <w:p w14:paraId="67BB71DB" w14:textId="77777777" w:rsidR="00E6683A" w:rsidRPr="00FB31B5" w:rsidRDefault="00E6683A">
      <w:pPr>
        <w:ind w:firstLineChars="600" w:firstLine="1260"/>
        <w:rPr>
          <w:rFonts w:ascii="宋体" w:hAnsi="宋体" w:hint="eastAsia"/>
        </w:rPr>
      </w:pPr>
      <w:r w:rsidRPr="00FB31B5">
        <w:rPr>
          <w:rFonts w:ascii="宋体" w:hAnsi="宋体" w:hint="eastAsia"/>
        </w:rPr>
        <w:t>w＝p（v</w:t>
      </w:r>
      <w:r w:rsidRPr="00FB31B5">
        <w:rPr>
          <w:rFonts w:ascii="宋体" w:hAnsi="宋体" w:hint="eastAsia"/>
          <w:vertAlign w:val="subscript"/>
        </w:rPr>
        <w:t>2</w:t>
      </w:r>
      <w:r w:rsidRPr="00FB31B5">
        <w:rPr>
          <w:rFonts w:ascii="宋体" w:hAnsi="宋体" w:hint="eastAsia"/>
        </w:rPr>
        <w:t>-v</w:t>
      </w:r>
      <w:r w:rsidRPr="00FB31B5">
        <w:rPr>
          <w:rFonts w:ascii="宋体" w:hAnsi="宋体" w:hint="eastAsia"/>
          <w:vertAlign w:val="subscript"/>
        </w:rPr>
        <w:t>1</w:t>
      </w:r>
      <w:r w:rsidRPr="00FB31B5">
        <w:rPr>
          <w:rFonts w:ascii="宋体" w:hAnsi="宋体" w:hint="eastAsia"/>
        </w:rPr>
        <w:t>）</w:t>
      </w:r>
    </w:p>
    <w:p w14:paraId="1D0BCDC1" w14:textId="77777777" w:rsidR="00E6683A" w:rsidRPr="00FB31B5" w:rsidRDefault="00E6683A">
      <w:pPr>
        <w:ind w:firstLineChars="200" w:firstLine="420"/>
        <w:rPr>
          <w:rFonts w:ascii="宋体" w:hAnsi="宋体" w:hint="eastAsia"/>
        </w:rPr>
      </w:pPr>
      <w:r w:rsidRPr="00FB31B5">
        <w:rPr>
          <w:rFonts w:ascii="宋体" w:hAnsi="宋体" w:hint="eastAsia"/>
        </w:rPr>
        <w:t>等压过程工质吸收的热量：：</w:t>
      </w:r>
    </w:p>
    <w:p w14:paraId="68E12DDE" w14:textId="77777777" w:rsidR="00E6683A" w:rsidRPr="00FB31B5" w:rsidRDefault="00E6683A">
      <w:pPr>
        <w:ind w:firstLineChars="400" w:firstLine="840"/>
        <w:rPr>
          <w:rFonts w:ascii="宋体" w:hAnsi="宋体" w:hint="eastAsia"/>
          <w:vertAlign w:val="subscript"/>
        </w:rPr>
      </w:pPr>
      <w:r w:rsidRPr="00FB31B5">
        <w:rPr>
          <w:rFonts w:ascii="宋体" w:hAnsi="宋体" w:hint="eastAsia"/>
        </w:rPr>
        <w:t xml:space="preserve">    q＝△u十w=u</w:t>
      </w:r>
      <w:r w:rsidRPr="00FB31B5">
        <w:rPr>
          <w:rFonts w:ascii="宋体" w:hAnsi="宋体" w:hint="eastAsia"/>
          <w:vertAlign w:val="subscript"/>
        </w:rPr>
        <w:t>2</w:t>
      </w:r>
      <w:r w:rsidRPr="00FB31B5">
        <w:rPr>
          <w:rFonts w:ascii="宋体" w:hAnsi="宋体" w:hint="eastAsia"/>
        </w:rPr>
        <w:t>-u</w:t>
      </w:r>
      <w:r w:rsidRPr="00FB31B5">
        <w:rPr>
          <w:rFonts w:ascii="宋体" w:hAnsi="宋体" w:hint="eastAsia"/>
          <w:vertAlign w:val="subscript"/>
        </w:rPr>
        <w:t>1</w:t>
      </w:r>
      <w:r w:rsidRPr="00FB31B5">
        <w:rPr>
          <w:rFonts w:ascii="宋体" w:hAnsi="宋体" w:hint="eastAsia"/>
        </w:rPr>
        <w:t>+p（v</w:t>
      </w:r>
      <w:r w:rsidRPr="00FB31B5">
        <w:rPr>
          <w:rFonts w:ascii="宋体" w:hAnsi="宋体" w:hint="eastAsia"/>
          <w:vertAlign w:val="subscript"/>
        </w:rPr>
        <w:t>2</w:t>
      </w:r>
      <w:r w:rsidRPr="00FB31B5">
        <w:rPr>
          <w:rFonts w:ascii="宋体" w:hAnsi="宋体" w:hint="eastAsia"/>
        </w:rPr>
        <w:t>-v</w:t>
      </w:r>
      <w:r w:rsidRPr="00FB31B5">
        <w:rPr>
          <w:rFonts w:ascii="宋体" w:hAnsi="宋体" w:hint="eastAsia"/>
          <w:vertAlign w:val="subscript"/>
        </w:rPr>
        <w:t>1</w:t>
      </w:r>
      <w:r w:rsidRPr="00FB31B5">
        <w:rPr>
          <w:rFonts w:ascii="宋体" w:hAnsi="宋体" w:hint="eastAsia"/>
        </w:rPr>
        <w:t>）=（u</w:t>
      </w:r>
      <w:r w:rsidRPr="00FB31B5">
        <w:rPr>
          <w:rFonts w:ascii="宋体" w:hAnsi="宋体" w:hint="eastAsia"/>
          <w:vertAlign w:val="subscript"/>
        </w:rPr>
        <w:t>2</w:t>
      </w:r>
      <w:r w:rsidRPr="00FB31B5">
        <w:rPr>
          <w:rFonts w:ascii="宋体" w:hAnsi="宋体" w:hint="eastAsia"/>
        </w:rPr>
        <w:t>+p</w:t>
      </w:r>
      <w:r w:rsidRPr="00FB31B5">
        <w:rPr>
          <w:rFonts w:ascii="宋体" w:hAnsi="宋体" w:hint="eastAsia"/>
          <w:vertAlign w:val="subscript"/>
        </w:rPr>
        <w:t>2</w:t>
      </w:r>
      <w:r w:rsidRPr="00FB31B5">
        <w:rPr>
          <w:rFonts w:ascii="宋体" w:hAnsi="宋体" w:hint="eastAsia"/>
        </w:rPr>
        <w:t>v</w:t>
      </w:r>
      <w:r w:rsidRPr="00FB31B5">
        <w:rPr>
          <w:rFonts w:ascii="宋体" w:hAnsi="宋体" w:hint="eastAsia"/>
          <w:vertAlign w:val="subscript"/>
        </w:rPr>
        <w:t>2</w:t>
      </w:r>
      <w:r w:rsidRPr="00FB31B5">
        <w:rPr>
          <w:rFonts w:ascii="宋体" w:hAnsi="宋体" w:hint="eastAsia"/>
        </w:rPr>
        <w:t>）-（u</w:t>
      </w:r>
      <w:r w:rsidRPr="00FB31B5">
        <w:rPr>
          <w:rFonts w:ascii="宋体" w:hAnsi="宋体" w:hint="eastAsia"/>
          <w:vertAlign w:val="subscript"/>
        </w:rPr>
        <w:t>1</w:t>
      </w:r>
      <w:r w:rsidRPr="00FB31B5">
        <w:rPr>
          <w:rFonts w:ascii="宋体" w:hAnsi="宋体" w:hint="eastAsia"/>
        </w:rPr>
        <w:t>+p</w:t>
      </w:r>
      <w:r w:rsidRPr="00FB31B5">
        <w:rPr>
          <w:rFonts w:ascii="宋体" w:hAnsi="宋体" w:hint="eastAsia"/>
          <w:vertAlign w:val="subscript"/>
        </w:rPr>
        <w:t>1</w:t>
      </w:r>
      <w:r w:rsidRPr="00FB31B5">
        <w:rPr>
          <w:rFonts w:ascii="宋体" w:hAnsi="宋体" w:hint="eastAsia"/>
        </w:rPr>
        <w:t>v</w:t>
      </w:r>
      <w:r w:rsidRPr="00FB31B5">
        <w:rPr>
          <w:rFonts w:ascii="宋体" w:hAnsi="宋体" w:hint="eastAsia"/>
          <w:vertAlign w:val="subscript"/>
        </w:rPr>
        <w:t>1</w:t>
      </w:r>
      <w:r w:rsidRPr="00FB31B5">
        <w:rPr>
          <w:rFonts w:ascii="宋体" w:hAnsi="宋体" w:hint="eastAsia"/>
        </w:rPr>
        <w:t>）=h</w:t>
      </w:r>
      <w:r w:rsidRPr="00FB31B5">
        <w:rPr>
          <w:rFonts w:ascii="宋体" w:hAnsi="宋体" w:hint="eastAsia"/>
          <w:vertAlign w:val="subscript"/>
        </w:rPr>
        <w:t>2</w:t>
      </w:r>
      <w:r w:rsidRPr="00FB31B5">
        <w:rPr>
          <w:rFonts w:ascii="宋体" w:hAnsi="宋体" w:hint="eastAsia"/>
        </w:rPr>
        <w:t>-h</w:t>
      </w:r>
      <w:r w:rsidRPr="00FB31B5">
        <w:rPr>
          <w:rFonts w:ascii="宋体" w:hAnsi="宋体" w:hint="eastAsia"/>
          <w:vertAlign w:val="subscript"/>
        </w:rPr>
        <w:t>1</w:t>
      </w:r>
    </w:p>
    <w:p w14:paraId="21A985CD" w14:textId="77777777" w:rsidR="00E6683A" w:rsidRPr="00FB31B5" w:rsidRDefault="00E6683A">
      <w:pPr>
        <w:pStyle w:val="3"/>
        <w:numPr>
          <w:ilvl w:val="0"/>
          <w:numId w:val="6"/>
        </w:numPr>
        <w:rPr>
          <w:rFonts w:hint="eastAsia"/>
          <w:b w:val="0"/>
        </w:rPr>
      </w:pPr>
      <w:bookmarkStart w:id="640" w:name="_Toc39927467"/>
      <w:bookmarkStart w:id="641" w:name="_Toc41110015"/>
      <w:bookmarkStart w:id="642" w:name="_Toc43023779"/>
      <w:bookmarkStart w:id="643" w:name="_Toc43024848"/>
      <w:bookmarkStart w:id="644" w:name="_Toc43030000"/>
      <w:bookmarkStart w:id="645" w:name="_Toc149963568"/>
      <w:r w:rsidRPr="00FB31B5">
        <w:rPr>
          <w:rFonts w:hint="eastAsia"/>
          <w:b w:val="0"/>
        </w:rPr>
        <w:t>什么是绝热过程?绝热过程的功和内能如何计算？</w:t>
      </w:r>
      <w:bookmarkEnd w:id="640"/>
      <w:bookmarkEnd w:id="641"/>
      <w:bookmarkEnd w:id="642"/>
      <w:bookmarkEnd w:id="643"/>
      <w:bookmarkEnd w:id="644"/>
      <w:bookmarkEnd w:id="645"/>
    </w:p>
    <w:p w14:paraId="7F7ECF61" w14:textId="77777777" w:rsidR="00E6683A" w:rsidRPr="00FB31B5" w:rsidRDefault="00E6683A">
      <w:pPr>
        <w:rPr>
          <w:rFonts w:ascii="宋体" w:hAnsi="宋体" w:hint="eastAsia"/>
        </w:rPr>
      </w:pPr>
      <w:r w:rsidRPr="00FB31B5">
        <w:rPr>
          <w:rFonts w:ascii="宋体" w:hAnsi="宋体" w:hint="eastAsia"/>
        </w:rPr>
        <w:t>答：在与外界没有热量交换情况下所进行的过程称为绝热过程。如汽轮机为了减少散热损失，汽缸外侧包有绝热材料，而工质所进行的膨胀过程极快，在极短时间内来不及散热，其热量损失很小，可忽略不计，故常把工质在这些热机中的过程作为绝热过程处理。</w:t>
      </w:r>
    </w:p>
    <w:p w14:paraId="3EE6A823" w14:textId="77777777" w:rsidR="00E6683A" w:rsidRPr="00FB31B5" w:rsidRDefault="00E6683A">
      <w:pPr>
        <w:ind w:firstLineChars="200" w:firstLine="420"/>
        <w:rPr>
          <w:rFonts w:ascii="宋体" w:hAnsi="宋体" w:hint="eastAsia"/>
        </w:rPr>
      </w:pPr>
      <w:r w:rsidRPr="00FB31B5">
        <w:rPr>
          <w:rFonts w:ascii="宋体" w:hAnsi="宋体" w:hint="eastAsia"/>
        </w:rPr>
        <w:t>因绝热过程q＝0，则q＝△u十w</w:t>
      </w:r>
    </w:p>
    <w:p w14:paraId="31CD0FC5" w14:textId="77777777" w:rsidR="00E6683A" w:rsidRPr="00FB31B5" w:rsidRDefault="00E6683A">
      <w:pPr>
        <w:ind w:firstLineChars="400" w:firstLine="840"/>
        <w:rPr>
          <w:rFonts w:ascii="宋体" w:hAnsi="宋体" w:hint="eastAsia"/>
        </w:rPr>
      </w:pPr>
      <w:r w:rsidRPr="00FB31B5">
        <w:rPr>
          <w:rFonts w:ascii="宋体" w:hAnsi="宋体" w:hint="eastAsia"/>
        </w:rPr>
        <w:t xml:space="preserve">                   w＝-△u</w:t>
      </w:r>
    </w:p>
    <w:p w14:paraId="22E2D63B" w14:textId="77777777" w:rsidR="00E6683A" w:rsidRPr="00FB31B5" w:rsidRDefault="00E6683A">
      <w:pPr>
        <w:ind w:firstLineChars="200" w:firstLine="420"/>
        <w:rPr>
          <w:rFonts w:ascii="宋体" w:hAnsi="宋体" w:hint="eastAsia"/>
        </w:rPr>
      </w:pPr>
      <w:r w:rsidRPr="00FB31B5">
        <w:rPr>
          <w:rFonts w:ascii="宋体" w:hAnsi="宋体" w:hint="eastAsia"/>
        </w:rPr>
        <w:t>即绝热过程中膨胀功来自内能的减少，而压缩功使内能增加。</w:t>
      </w:r>
    </w:p>
    <w:p w14:paraId="73414ADB" w14:textId="77777777" w:rsidR="00E6683A" w:rsidRPr="00FB31B5" w:rsidRDefault="00E6683A">
      <w:pPr>
        <w:ind w:firstLineChars="400" w:firstLine="840"/>
        <w:rPr>
          <w:rFonts w:ascii="宋体" w:hAnsi="宋体" w:hint="eastAsia"/>
        </w:rPr>
      </w:pPr>
      <w:r w:rsidRPr="00FB31B5">
        <w:rPr>
          <w:rFonts w:ascii="宋体" w:hAnsi="宋体" w:hint="eastAsia"/>
        </w:rPr>
        <w:t xml:space="preserve">    w＝（p</w:t>
      </w:r>
      <w:r w:rsidRPr="00FB31B5">
        <w:rPr>
          <w:rFonts w:ascii="宋体" w:hAnsi="宋体" w:hint="eastAsia"/>
          <w:vertAlign w:val="subscript"/>
        </w:rPr>
        <w:t>1</w:t>
      </w:r>
      <w:r w:rsidRPr="00FB31B5">
        <w:rPr>
          <w:rFonts w:ascii="宋体" w:hAnsi="宋体" w:hint="eastAsia"/>
        </w:rPr>
        <w:t>v</w:t>
      </w:r>
      <w:r w:rsidRPr="00FB31B5">
        <w:rPr>
          <w:rFonts w:ascii="宋体" w:hAnsi="宋体" w:hint="eastAsia"/>
          <w:vertAlign w:val="subscript"/>
        </w:rPr>
        <w:t>1</w:t>
      </w:r>
      <w:r w:rsidRPr="00FB31B5">
        <w:rPr>
          <w:rFonts w:ascii="宋体" w:hAnsi="宋体" w:hint="eastAsia"/>
        </w:rPr>
        <w:t>-p</w:t>
      </w:r>
      <w:r w:rsidRPr="00FB31B5">
        <w:rPr>
          <w:rFonts w:ascii="宋体" w:hAnsi="宋体" w:hint="eastAsia"/>
          <w:vertAlign w:val="subscript"/>
        </w:rPr>
        <w:t>2</w:t>
      </w:r>
      <w:r w:rsidRPr="00FB31B5">
        <w:rPr>
          <w:rFonts w:ascii="宋体" w:hAnsi="宋体" w:hint="eastAsia"/>
        </w:rPr>
        <w:t>v</w:t>
      </w:r>
      <w:r w:rsidRPr="00FB31B5">
        <w:rPr>
          <w:rFonts w:ascii="宋体" w:hAnsi="宋体" w:hint="eastAsia"/>
          <w:vertAlign w:val="subscript"/>
        </w:rPr>
        <w:t>2</w:t>
      </w:r>
      <w:r w:rsidRPr="00FB31B5">
        <w:rPr>
          <w:rFonts w:ascii="宋体" w:hAnsi="宋体" w:hint="eastAsia"/>
        </w:rPr>
        <w:t>）/（k-1）</w:t>
      </w:r>
    </w:p>
    <w:p w14:paraId="2AE1A0F5" w14:textId="77777777" w:rsidR="00E6683A" w:rsidRPr="00FB31B5" w:rsidRDefault="00E6683A">
      <w:pPr>
        <w:ind w:firstLineChars="200" w:firstLine="420"/>
        <w:rPr>
          <w:rFonts w:ascii="宋体" w:hAnsi="宋体" w:hint="eastAsia"/>
        </w:rPr>
      </w:pPr>
      <w:r w:rsidRPr="00FB31B5">
        <w:rPr>
          <w:rFonts w:ascii="宋体" w:hAnsi="宋体" w:hint="eastAsia"/>
        </w:rPr>
        <w:t>k为绝热指数，与工质的原子个数有关。单原子气体k=1.67，双原子气体k＝1.4，三原子气体k＝1.28。</w:t>
      </w:r>
    </w:p>
    <w:p w14:paraId="2CE891F9" w14:textId="77777777" w:rsidR="00E6683A" w:rsidRPr="00FB31B5" w:rsidRDefault="00E6683A">
      <w:pPr>
        <w:pStyle w:val="3"/>
        <w:numPr>
          <w:ilvl w:val="0"/>
          <w:numId w:val="6"/>
        </w:numPr>
        <w:rPr>
          <w:rFonts w:hint="eastAsia"/>
          <w:b w:val="0"/>
        </w:rPr>
      </w:pPr>
      <w:bookmarkStart w:id="646" w:name="_Toc39927468"/>
      <w:bookmarkStart w:id="647" w:name="_Toc41110016"/>
      <w:bookmarkStart w:id="648" w:name="_Toc43023780"/>
      <w:bookmarkStart w:id="649" w:name="_Toc43024849"/>
      <w:bookmarkStart w:id="650" w:name="_Toc43030001"/>
      <w:bookmarkStart w:id="651" w:name="_Toc149963569"/>
      <w:r w:rsidRPr="00FB31B5">
        <w:rPr>
          <w:rFonts w:hint="eastAsia"/>
          <w:b w:val="0"/>
        </w:rPr>
        <w:t>什么是等熵过程?</w:t>
      </w:r>
      <w:bookmarkEnd w:id="646"/>
      <w:bookmarkEnd w:id="647"/>
      <w:bookmarkEnd w:id="648"/>
      <w:bookmarkEnd w:id="649"/>
      <w:bookmarkEnd w:id="650"/>
      <w:bookmarkEnd w:id="651"/>
    </w:p>
    <w:p w14:paraId="7134D56C" w14:textId="77777777" w:rsidR="00E6683A" w:rsidRPr="00FB31B5" w:rsidRDefault="00E6683A">
      <w:pPr>
        <w:rPr>
          <w:rFonts w:ascii="宋体" w:hAnsi="宋体" w:hint="eastAsia"/>
        </w:rPr>
      </w:pPr>
      <w:r w:rsidRPr="00FB31B5">
        <w:rPr>
          <w:rFonts w:ascii="宋体" w:hAnsi="宋体" w:hint="eastAsia"/>
        </w:rPr>
        <w:t>答：熵不变的热力过程称为等熵过程。可逆的绝热过程，即没有能量损失的绝热过程为等熵过程。在有能量损耗的不可逆过程中，虽然外界没有加入热量但工质要吸收由于摩擦、扰动等损耗而转变成的热量，这部分热量使工质的熵是增加的，这时绝热过程不为等熵过程。汽轮机工质膨胀过程是个不可逆的绝热过程。</w:t>
      </w:r>
    </w:p>
    <w:p w14:paraId="12EC7384" w14:textId="77777777" w:rsidR="00E6683A" w:rsidRPr="00FB31B5" w:rsidRDefault="00E6683A">
      <w:pPr>
        <w:pStyle w:val="3"/>
        <w:numPr>
          <w:ilvl w:val="0"/>
          <w:numId w:val="6"/>
        </w:numPr>
        <w:rPr>
          <w:rFonts w:hint="eastAsia"/>
          <w:b w:val="0"/>
        </w:rPr>
      </w:pPr>
      <w:bookmarkStart w:id="652" w:name="_Toc39927469"/>
      <w:bookmarkStart w:id="653" w:name="_Toc41110017"/>
      <w:bookmarkStart w:id="654" w:name="_Toc43023781"/>
      <w:bookmarkStart w:id="655" w:name="_Toc43024850"/>
      <w:bookmarkStart w:id="656" w:name="_Toc43030002"/>
      <w:bookmarkStart w:id="657" w:name="_Toc149963570"/>
      <w:r w:rsidRPr="00FB31B5">
        <w:rPr>
          <w:rFonts w:hint="eastAsia"/>
          <w:b w:val="0"/>
        </w:rPr>
        <w:lastRenderedPageBreak/>
        <w:t>简述热力学第二定律？</w:t>
      </w:r>
      <w:bookmarkEnd w:id="652"/>
      <w:bookmarkEnd w:id="653"/>
      <w:bookmarkEnd w:id="654"/>
      <w:bookmarkEnd w:id="655"/>
      <w:bookmarkEnd w:id="656"/>
      <w:bookmarkEnd w:id="657"/>
    </w:p>
    <w:p w14:paraId="14185C5B" w14:textId="77777777" w:rsidR="00E6683A" w:rsidRPr="00FB31B5" w:rsidRDefault="00E6683A">
      <w:pPr>
        <w:rPr>
          <w:rFonts w:ascii="宋体" w:hAnsi="宋体" w:hint="eastAsia"/>
        </w:rPr>
      </w:pPr>
      <w:r w:rsidRPr="00FB31B5">
        <w:rPr>
          <w:rFonts w:ascii="宋体" w:hAnsi="宋体" w:hint="eastAsia"/>
        </w:rPr>
        <w:t>答：热力学第二定律说明了能量传递和转化的方向、条件、程度。它有两种叙述方法：从能量传递角度来讲：热不可能自发地不付代价地，从低温物体传到高温物体；从能量转换角度来讲：不可能制造出从单一热源吸热，使之全部转化成为功而不留下任何其它变化的热力发动机。</w:t>
      </w:r>
    </w:p>
    <w:p w14:paraId="059BDAE4" w14:textId="77777777" w:rsidR="00E6683A" w:rsidRPr="00FB31B5" w:rsidRDefault="00E6683A">
      <w:pPr>
        <w:pStyle w:val="3"/>
        <w:numPr>
          <w:ilvl w:val="0"/>
          <w:numId w:val="6"/>
        </w:numPr>
        <w:rPr>
          <w:rFonts w:hint="eastAsia"/>
          <w:b w:val="0"/>
        </w:rPr>
      </w:pPr>
      <w:bookmarkStart w:id="658" w:name="_Toc39927470"/>
      <w:bookmarkStart w:id="659" w:name="_Toc41110018"/>
      <w:bookmarkStart w:id="660" w:name="_Toc43023782"/>
      <w:bookmarkStart w:id="661" w:name="_Toc43024851"/>
      <w:bookmarkStart w:id="662" w:name="_Toc43030003"/>
      <w:bookmarkStart w:id="663" w:name="_Toc149963571"/>
      <w:r w:rsidRPr="00FB31B5">
        <w:rPr>
          <w:rFonts w:hint="eastAsia"/>
          <w:b w:val="0"/>
        </w:rPr>
        <w:t>什么是热力循环？</w:t>
      </w:r>
      <w:bookmarkEnd w:id="658"/>
      <w:bookmarkEnd w:id="659"/>
      <w:bookmarkEnd w:id="660"/>
      <w:bookmarkEnd w:id="661"/>
      <w:bookmarkEnd w:id="662"/>
      <w:bookmarkEnd w:id="663"/>
    </w:p>
    <w:p w14:paraId="47290969" w14:textId="77777777" w:rsidR="00E6683A" w:rsidRPr="00FB31B5" w:rsidRDefault="00E6683A">
      <w:pPr>
        <w:rPr>
          <w:rFonts w:ascii="宋体" w:hAnsi="宋体" w:hint="eastAsia"/>
        </w:rPr>
      </w:pPr>
      <w:r w:rsidRPr="00FB31B5">
        <w:rPr>
          <w:rFonts w:ascii="宋体" w:hAnsi="宋体" w:hint="eastAsia"/>
        </w:rPr>
        <w:t>答：工质从某—状态点开始，经过一系列的状态变化又回到原来这一状态点的封闭变化过程叫做热力循环，简称循环。</w:t>
      </w:r>
    </w:p>
    <w:p w14:paraId="0C5ADDE9" w14:textId="77777777" w:rsidR="00E6683A" w:rsidRPr="00FB31B5" w:rsidRDefault="00E6683A">
      <w:pPr>
        <w:pStyle w:val="3"/>
        <w:numPr>
          <w:ilvl w:val="0"/>
          <w:numId w:val="6"/>
        </w:numPr>
        <w:rPr>
          <w:rFonts w:hint="eastAsia"/>
          <w:b w:val="0"/>
        </w:rPr>
      </w:pPr>
      <w:bookmarkStart w:id="664" w:name="_Toc39927471"/>
      <w:bookmarkStart w:id="665" w:name="_Toc41110019"/>
      <w:bookmarkStart w:id="666" w:name="_Toc43023783"/>
      <w:bookmarkStart w:id="667" w:name="_Toc43024852"/>
      <w:bookmarkStart w:id="668" w:name="_Toc43030004"/>
      <w:bookmarkStart w:id="669" w:name="_Toc149963572"/>
      <w:r w:rsidRPr="00FB31B5">
        <w:rPr>
          <w:rFonts w:hint="eastAsia"/>
          <w:b w:val="0"/>
        </w:rPr>
        <w:t>什么叫是循环的热效率?</w:t>
      </w:r>
      <w:bookmarkEnd w:id="664"/>
      <w:bookmarkEnd w:id="665"/>
      <w:bookmarkEnd w:id="666"/>
      <w:bookmarkEnd w:id="667"/>
      <w:bookmarkEnd w:id="668"/>
      <w:bookmarkEnd w:id="669"/>
    </w:p>
    <w:p w14:paraId="14FFE22E" w14:textId="77777777" w:rsidR="00E6683A" w:rsidRPr="00FB31B5" w:rsidRDefault="00E6683A">
      <w:pPr>
        <w:ind w:leftChars="-15" w:left="-30" w:hanging="1"/>
        <w:rPr>
          <w:rFonts w:ascii="宋体" w:hAnsi="宋体" w:hint="eastAsia"/>
        </w:rPr>
      </w:pPr>
      <w:r w:rsidRPr="00FB31B5">
        <w:rPr>
          <w:rFonts w:ascii="宋体" w:hAnsi="宋体" w:hint="eastAsia"/>
        </w:rPr>
        <w:t>答：工质每完成—个循环所做的净功w和工质在循环中从高温热源吸收的热量q的比值叫做循环的热效率，即</w:t>
      </w:r>
    </w:p>
    <w:p w14:paraId="3794AA78" w14:textId="77777777" w:rsidR="00E6683A" w:rsidRPr="00FB31B5" w:rsidRDefault="00E6683A">
      <w:pPr>
        <w:ind w:firstLineChars="1000" w:firstLine="2100"/>
        <w:rPr>
          <w:rFonts w:ascii="宋体" w:hAnsi="宋体" w:hint="eastAsia"/>
        </w:rPr>
      </w:pPr>
      <w:r w:rsidRPr="00FB31B5">
        <w:rPr>
          <w:rFonts w:ascii="宋体" w:hAnsi="宋体" w:hint="eastAsia"/>
        </w:rPr>
        <w:t>η=w/q</w:t>
      </w:r>
    </w:p>
    <w:p w14:paraId="5D5C9A6E" w14:textId="77777777" w:rsidR="00E6683A" w:rsidRPr="00FB31B5" w:rsidRDefault="00E6683A">
      <w:pPr>
        <w:ind w:firstLineChars="200" w:firstLine="420"/>
        <w:rPr>
          <w:rFonts w:ascii="宋体" w:hAnsi="宋体" w:hint="eastAsia"/>
        </w:rPr>
      </w:pPr>
      <w:r w:rsidRPr="00FB31B5">
        <w:rPr>
          <w:rFonts w:ascii="宋体" w:hAnsi="宋体" w:hint="eastAsia"/>
        </w:rPr>
        <w:t>循环的热效率说明了循环中热转变为功的程度，η越高，说明工质从热源吸收的热量中转变为功的部分就越多，反之转变为功的部分越少。</w:t>
      </w:r>
    </w:p>
    <w:p w14:paraId="449D49D3" w14:textId="77777777" w:rsidR="00E6683A" w:rsidRPr="00FB31B5" w:rsidRDefault="00E6683A">
      <w:pPr>
        <w:pStyle w:val="3"/>
        <w:numPr>
          <w:ilvl w:val="0"/>
          <w:numId w:val="6"/>
        </w:numPr>
        <w:rPr>
          <w:rFonts w:hint="eastAsia"/>
          <w:b w:val="0"/>
        </w:rPr>
      </w:pPr>
      <w:bookmarkStart w:id="670" w:name="_Toc39927472"/>
      <w:bookmarkStart w:id="671" w:name="_Toc41110020"/>
      <w:bookmarkStart w:id="672" w:name="_Toc43023784"/>
      <w:bookmarkStart w:id="673" w:name="_Toc43024853"/>
      <w:bookmarkStart w:id="674" w:name="_Toc43030005"/>
      <w:bookmarkStart w:id="675" w:name="_Toc149963573"/>
      <w:r w:rsidRPr="00FB31B5">
        <w:rPr>
          <w:rFonts w:hint="eastAsia"/>
          <w:b w:val="0"/>
        </w:rPr>
        <w:t>卡诺循环是由哪些过程组成的?其热效率如何计算?</w:t>
      </w:r>
      <w:bookmarkEnd w:id="670"/>
      <w:bookmarkEnd w:id="671"/>
      <w:bookmarkEnd w:id="672"/>
      <w:bookmarkEnd w:id="673"/>
      <w:bookmarkEnd w:id="674"/>
      <w:bookmarkEnd w:id="675"/>
    </w:p>
    <w:p w14:paraId="6125F1A7" w14:textId="77777777" w:rsidR="00E6683A" w:rsidRPr="00FB31B5" w:rsidRDefault="00E6683A">
      <w:pPr>
        <w:rPr>
          <w:rFonts w:ascii="宋体" w:hAnsi="宋体" w:hint="eastAsia"/>
        </w:rPr>
      </w:pPr>
      <w:r w:rsidRPr="00FB31B5">
        <w:rPr>
          <w:rFonts w:ascii="宋体" w:hAnsi="宋体" w:hint="eastAsia"/>
        </w:rPr>
        <w:t>答：卡诺循环是由两个可逆的定温过程和两个可逆的绝热过程所组成。因而，整个卡诺循环是个可逆过程，见附图：图中1—2过程为可逆的定温膨胀过程；2—3过程为可逆的绝热膨胀做功过程；3—4过程为可逆的定温压缩过程；4—l过程为可逆的绝热压缩过程。</w:t>
      </w:r>
    </w:p>
    <w:p w14:paraId="07B470E2" w14:textId="77777777" w:rsidR="00E6683A" w:rsidRPr="00FB31B5" w:rsidRDefault="00E6683A">
      <w:pPr>
        <w:rPr>
          <w:rFonts w:ascii="宋体" w:hAnsi="宋体" w:hint="eastAsia"/>
        </w:rPr>
      </w:pPr>
      <w:r w:rsidRPr="00FB31B5">
        <w:rPr>
          <w:rFonts w:ascii="宋体" w:hAnsi="宋体" w:hint="eastAsia"/>
        </w:rPr>
        <w:t xml:space="preserve">        q</w:t>
      </w:r>
      <w:r w:rsidRPr="00FB31B5">
        <w:rPr>
          <w:rFonts w:ascii="宋体" w:hAnsi="宋体" w:hint="eastAsia"/>
          <w:vertAlign w:val="subscript"/>
        </w:rPr>
        <w:t>1</w:t>
      </w:r>
      <w:r w:rsidRPr="00FB31B5">
        <w:rPr>
          <w:rFonts w:ascii="宋体" w:hAnsi="宋体" w:hint="eastAsia"/>
        </w:rPr>
        <w:t>＝T</w:t>
      </w:r>
      <w:r w:rsidRPr="00FB31B5">
        <w:rPr>
          <w:rFonts w:ascii="宋体" w:hAnsi="宋体" w:hint="eastAsia"/>
          <w:vertAlign w:val="subscript"/>
        </w:rPr>
        <w:t>1</w:t>
      </w:r>
      <w:r w:rsidRPr="00FB31B5">
        <w:rPr>
          <w:rFonts w:ascii="宋体" w:hAnsi="宋体" w:hint="eastAsia"/>
        </w:rPr>
        <w:t>（s</w:t>
      </w:r>
      <w:r w:rsidRPr="00FB31B5">
        <w:rPr>
          <w:rFonts w:ascii="宋体" w:hAnsi="宋体" w:hint="eastAsia"/>
          <w:vertAlign w:val="subscript"/>
        </w:rPr>
        <w:t>2</w:t>
      </w:r>
      <w:r w:rsidRPr="00FB31B5">
        <w:rPr>
          <w:rFonts w:ascii="宋体" w:hAnsi="宋体" w:hint="eastAsia"/>
        </w:rPr>
        <w:t>-s</w:t>
      </w:r>
      <w:r w:rsidRPr="00FB31B5">
        <w:rPr>
          <w:rFonts w:ascii="宋体" w:hAnsi="宋体" w:hint="eastAsia"/>
          <w:vertAlign w:val="subscript"/>
        </w:rPr>
        <w:t>1</w:t>
      </w:r>
      <w:r w:rsidRPr="00FB31B5">
        <w:rPr>
          <w:rFonts w:ascii="宋体" w:hAnsi="宋体" w:hint="eastAsia"/>
        </w:rPr>
        <w:t>）=T</w:t>
      </w:r>
      <w:r w:rsidRPr="00FB31B5">
        <w:rPr>
          <w:rFonts w:ascii="宋体" w:hAnsi="宋体" w:hint="eastAsia"/>
          <w:vertAlign w:val="subscript"/>
        </w:rPr>
        <w:t>1</w:t>
      </w:r>
      <w:r w:rsidRPr="00FB31B5">
        <w:rPr>
          <w:rFonts w:ascii="宋体" w:hAnsi="宋体" w:hint="eastAsia"/>
        </w:rPr>
        <w:t>△s (为工质从热源吸收的热量)</w:t>
      </w:r>
    </w:p>
    <w:p w14:paraId="305B4014" w14:textId="77777777" w:rsidR="00E6683A" w:rsidRPr="00FB31B5" w:rsidRDefault="00E6683A">
      <w:pPr>
        <w:ind w:firstLineChars="400" w:firstLine="840"/>
        <w:rPr>
          <w:rFonts w:ascii="宋体" w:hAnsi="宋体" w:hint="eastAsia"/>
        </w:rPr>
      </w:pPr>
      <w:r w:rsidRPr="00FB31B5">
        <w:rPr>
          <w:rFonts w:ascii="宋体" w:hAnsi="宋体" w:hint="eastAsia"/>
        </w:rPr>
        <w:t>q</w:t>
      </w:r>
      <w:r w:rsidRPr="00FB31B5">
        <w:rPr>
          <w:rFonts w:ascii="宋体" w:hAnsi="宋体" w:hint="eastAsia"/>
          <w:vertAlign w:val="subscript"/>
        </w:rPr>
        <w:t>2</w:t>
      </w:r>
      <w:r w:rsidRPr="00FB31B5">
        <w:rPr>
          <w:rFonts w:ascii="宋体" w:hAnsi="宋体" w:hint="eastAsia"/>
        </w:rPr>
        <w:t>＝T</w:t>
      </w:r>
      <w:r w:rsidRPr="00FB31B5">
        <w:rPr>
          <w:rFonts w:ascii="宋体" w:hAnsi="宋体" w:hint="eastAsia"/>
          <w:vertAlign w:val="subscript"/>
        </w:rPr>
        <w:t>2</w:t>
      </w:r>
      <w:r w:rsidRPr="00FB31B5">
        <w:rPr>
          <w:rFonts w:ascii="宋体" w:hAnsi="宋体" w:hint="eastAsia"/>
        </w:rPr>
        <w:t>（s</w:t>
      </w:r>
      <w:r w:rsidRPr="00FB31B5">
        <w:rPr>
          <w:rFonts w:ascii="宋体" w:hAnsi="宋体" w:hint="eastAsia"/>
          <w:vertAlign w:val="subscript"/>
        </w:rPr>
        <w:t>2</w:t>
      </w:r>
      <w:r w:rsidRPr="00FB31B5">
        <w:rPr>
          <w:rFonts w:ascii="宋体" w:hAnsi="宋体" w:hint="eastAsia"/>
        </w:rPr>
        <w:t>-s</w:t>
      </w:r>
      <w:r w:rsidRPr="00FB31B5">
        <w:rPr>
          <w:rFonts w:ascii="宋体" w:hAnsi="宋体" w:hint="eastAsia"/>
          <w:vertAlign w:val="subscript"/>
        </w:rPr>
        <w:t>1</w:t>
      </w:r>
      <w:r w:rsidRPr="00FB31B5">
        <w:rPr>
          <w:rFonts w:ascii="宋体" w:hAnsi="宋体" w:hint="eastAsia"/>
        </w:rPr>
        <w:t>）=T</w:t>
      </w:r>
      <w:r w:rsidRPr="00FB31B5">
        <w:rPr>
          <w:rFonts w:ascii="宋体" w:hAnsi="宋体" w:hint="eastAsia"/>
          <w:vertAlign w:val="subscript"/>
        </w:rPr>
        <w:t>2</w:t>
      </w:r>
      <w:r w:rsidRPr="00FB31B5">
        <w:rPr>
          <w:rFonts w:ascii="宋体" w:hAnsi="宋体" w:hint="eastAsia"/>
        </w:rPr>
        <w:t>△s (为工质向冷源放出的热量)</w:t>
      </w:r>
    </w:p>
    <w:p w14:paraId="37B61F06" w14:textId="55CAA808" w:rsidR="00E6683A" w:rsidRPr="00FB31B5" w:rsidRDefault="00393742">
      <w:pPr>
        <w:ind w:firstLineChars="400" w:firstLine="840"/>
        <w:rPr>
          <w:rFonts w:ascii="宋体" w:hAnsi="宋体" w:hint="eastAsia"/>
        </w:rPr>
      </w:pPr>
      <w:r w:rsidRPr="00FB31B5">
        <w:rPr>
          <w:rFonts w:ascii="宋体" w:hAnsi="宋体"/>
          <w:noProof/>
        </w:rPr>
        <w:drawing>
          <wp:inline distT="0" distB="0" distL="0" distR="0" wp14:anchorId="27F191CB" wp14:editId="0CB9FA79">
            <wp:extent cx="3048000" cy="2811780"/>
            <wp:effectExtent l="0" t="0" r="0" b="0"/>
            <wp:docPr id="4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3048000" cy="2811780"/>
                    </a:xfrm>
                    <a:prstGeom prst="rect">
                      <a:avLst/>
                    </a:prstGeom>
                    <a:noFill/>
                    <a:ln>
                      <a:noFill/>
                    </a:ln>
                  </pic:spPr>
                </pic:pic>
              </a:graphicData>
            </a:graphic>
          </wp:inline>
        </w:drawing>
      </w:r>
    </w:p>
    <w:p w14:paraId="60D10843" w14:textId="77777777" w:rsidR="00E6683A" w:rsidRPr="00FB31B5" w:rsidRDefault="00E6683A">
      <w:pPr>
        <w:ind w:firstLineChars="800" w:firstLine="1680"/>
        <w:rPr>
          <w:rFonts w:ascii="宋体" w:hAnsi="宋体" w:hint="eastAsia"/>
        </w:rPr>
      </w:pPr>
      <w:r w:rsidRPr="00FB31B5">
        <w:rPr>
          <w:rFonts w:ascii="宋体" w:hAnsi="宋体" w:hint="eastAsia"/>
        </w:rPr>
        <w:t>(a) 卡诺循环在p--v图上的表示</w:t>
      </w:r>
    </w:p>
    <w:bookmarkStart w:id="676" w:name="_MON_1111256139"/>
    <w:bookmarkEnd w:id="676"/>
    <w:p w14:paraId="4E36DF6F" w14:textId="77777777" w:rsidR="00E6683A" w:rsidRPr="00FB31B5" w:rsidRDefault="00E6683A">
      <w:pPr>
        <w:ind w:firstLineChars="400" w:firstLine="840"/>
        <w:rPr>
          <w:rFonts w:ascii="宋体" w:hAnsi="宋体" w:hint="eastAsia"/>
        </w:rPr>
      </w:pPr>
      <w:r w:rsidRPr="00FB31B5">
        <w:rPr>
          <w:rFonts w:ascii="宋体" w:hAnsi="宋体"/>
        </w:rPr>
        <w:object w:dxaOrig="3826" w:dyaOrig="3121" w14:anchorId="7972DD27">
          <v:shape id="_x0000_i1073" type="#_x0000_t75" style="width:191.4pt;height:126pt" o:ole="">
            <v:imagedata r:id="rId68" o:title=""/>
          </v:shape>
          <o:OLEObject Type="Embed" ProgID="Word.Picture.8" ShapeID="_x0000_i1073" DrawAspect="Content" ObjectID="_1819437131" r:id="rId69"/>
        </w:object>
      </w:r>
    </w:p>
    <w:p w14:paraId="2A269126" w14:textId="77777777" w:rsidR="00E6683A" w:rsidRPr="00FB31B5" w:rsidRDefault="00E6683A">
      <w:pPr>
        <w:ind w:firstLineChars="400" w:firstLine="840"/>
        <w:rPr>
          <w:rFonts w:ascii="宋体" w:hAnsi="宋体" w:hint="eastAsia"/>
        </w:rPr>
      </w:pPr>
      <w:r w:rsidRPr="00FB31B5">
        <w:rPr>
          <w:rFonts w:ascii="宋体" w:hAnsi="宋体" w:hint="eastAsia"/>
        </w:rPr>
        <w:t>(b) 卡诺循环在T--s图上的表示；</w:t>
      </w:r>
    </w:p>
    <w:p w14:paraId="249B20E5" w14:textId="77777777" w:rsidR="00E6683A" w:rsidRPr="00FB31B5" w:rsidRDefault="00E6683A">
      <w:pPr>
        <w:ind w:firstLineChars="800" w:firstLine="1680"/>
        <w:rPr>
          <w:rFonts w:ascii="宋体" w:hAnsi="宋体" w:hint="eastAsia"/>
        </w:rPr>
      </w:pPr>
      <w:r w:rsidRPr="00FB31B5">
        <w:rPr>
          <w:rFonts w:hint="eastAsia"/>
        </w:rPr>
        <w:t>图</w:t>
      </w:r>
      <w:r w:rsidRPr="00FB31B5">
        <w:rPr>
          <w:rFonts w:hint="eastAsia"/>
        </w:rPr>
        <w:t>2</w:t>
      </w:r>
      <w:r w:rsidRPr="00FB31B5">
        <w:rPr>
          <w:rFonts w:hint="eastAsia"/>
        </w:rPr>
        <w:t>—</w:t>
      </w:r>
      <w:r w:rsidRPr="00FB31B5">
        <w:rPr>
          <w:rFonts w:hint="eastAsia"/>
        </w:rPr>
        <w:t>15</w:t>
      </w:r>
      <w:r w:rsidRPr="00FB31B5">
        <w:rPr>
          <w:rFonts w:ascii="宋体" w:hAnsi="宋体" w:hint="eastAsia"/>
        </w:rPr>
        <w:t xml:space="preserve">   卡诺循环图</w:t>
      </w:r>
    </w:p>
    <w:p w14:paraId="6E49AC9B" w14:textId="77777777" w:rsidR="00E6683A" w:rsidRPr="00FB31B5" w:rsidRDefault="00E6683A">
      <w:pPr>
        <w:ind w:firstLine="420"/>
        <w:rPr>
          <w:rFonts w:ascii="宋体" w:hAnsi="宋体" w:hint="eastAsia"/>
        </w:rPr>
      </w:pPr>
      <w:r w:rsidRPr="00FB31B5">
        <w:rPr>
          <w:rFonts w:ascii="宋体" w:hAnsi="宋体" w:hint="eastAsia"/>
        </w:rPr>
        <w:t>卡诺循环热效率计算式为：</w:t>
      </w:r>
    </w:p>
    <w:p w14:paraId="1B6FB816" w14:textId="77777777" w:rsidR="00E6683A" w:rsidRPr="00FB31B5" w:rsidRDefault="00E6683A">
      <w:pPr>
        <w:ind w:firstLine="420"/>
        <w:rPr>
          <w:rFonts w:ascii="宋体" w:hAnsi="宋体" w:hint="eastAsia"/>
        </w:rPr>
      </w:pPr>
      <w:r w:rsidRPr="00FB31B5">
        <w:rPr>
          <w:rFonts w:ascii="宋体" w:hAnsi="宋体" w:hint="eastAsia"/>
        </w:rPr>
        <w:t xml:space="preserve">    η=w/q=（q</w:t>
      </w:r>
      <w:r w:rsidRPr="00FB31B5">
        <w:rPr>
          <w:rFonts w:ascii="宋体" w:hAnsi="宋体" w:hint="eastAsia"/>
          <w:vertAlign w:val="subscript"/>
        </w:rPr>
        <w:t>1</w:t>
      </w:r>
      <w:r w:rsidRPr="00FB31B5">
        <w:rPr>
          <w:rFonts w:ascii="宋体" w:hAnsi="宋体" w:hint="eastAsia"/>
        </w:rPr>
        <w:t>-q</w:t>
      </w:r>
      <w:r w:rsidRPr="00FB31B5">
        <w:rPr>
          <w:rFonts w:ascii="宋体" w:hAnsi="宋体" w:hint="eastAsia"/>
          <w:vertAlign w:val="subscript"/>
        </w:rPr>
        <w:t>2</w:t>
      </w:r>
      <w:r w:rsidRPr="00FB31B5">
        <w:rPr>
          <w:rFonts w:ascii="宋体" w:hAnsi="宋体"/>
        </w:rPr>
        <w:t>）</w:t>
      </w:r>
      <w:r w:rsidRPr="00FB31B5">
        <w:rPr>
          <w:rFonts w:ascii="宋体" w:hAnsi="宋体" w:hint="eastAsia"/>
        </w:rPr>
        <w:t>/q</w:t>
      </w:r>
      <w:r w:rsidRPr="00FB31B5">
        <w:rPr>
          <w:rFonts w:ascii="宋体" w:hAnsi="宋体" w:hint="eastAsia"/>
          <w:vertAlign w:val="subscript"/>
        </w:rPr>
        <w:t>1</w:t>
      </w:r>
      <w:r w:rsidRPr="00FB31B5">
        <w:rPr>
          <w:rFonts w:ascii="宋体" w:hAnsi="宋体" w:hint="eastAsia"/>
        </w:rPr>
        <w:t>=1-q</w:t>
      </w:r>
      <w:r w:rsidRPr="00FB31B5">
        <w:rPr>
          <w:rFonts w:ascii="宋体" w:hAnsi="宋体" w:hint="eastAsia"/>
          <w:vertAlign w:val="subscript"/>
        </w:rPr>
        <w:t>2</w:t>
      </w:r>
      <w:r w:rsidRPr="00FB31B5">
        <w:rPr>
          <w:rFonts w:ascii="宋体" w:hAnsi="宋体" w:hint="eastAsia"/>
        </w:rPr>
        <w:t>/q</w:t>
      </w:r>
      <w:r w:rsidRPr="00FB31B5">
        <w:rPr>
          <w:rFonts w:ascii="宋体" w:hAnsi="宋体" w:hint="eastAsia"/>
          <w:vertAlign w:val="subscript"/>
        </w:rPr>
        <w:t>1</w:t>
      </w:r>
      <w:r w:rsidRPr="00FB31B5">
        <w:rPr>
          <w:rFonts w:ascii="宋体" w:hAnsi="宋体" w:hint="eastAsia"/>
        </w:rPr>
        <w:t>=（1-T</w:t>
      </w:r>
      <w:r w:rsidRPr="00FB31B5">
        <w:rPr>
          <w:rFonts w:ascii="宋体" w:hAnsi="宋体" w:hint="eastAsia"/>
          <w:vertAlign w:val="subscript"/>
        </w:rPr>
        <w:t>2</w:t>
      </w:r>
      <w:r w:rsidRPr="00FB31B5">
        <w:rPr>
          <w:rFonts w:ascii="宋体" w:hAnsi="宋体" w:hint="eastAsia"/>
        </w:rPr>
        <w:t>△s）/（1-T</w:t>
      </w:r>
      <w:r w:rsidRPr="00FB31B5">
        <w:rPr>
          <w:rFonts w:ascii="宋体" w:hAnsi="宋体" w:hint="eastAsia"/>
          <w:vertAlign w:val="subscript"/>
        </w:rPr>
        <w:t>1</w:t>
      </w:r>
      <w:r w:rsidRPr="00FB31B5">
        <w:rPr>
          <w:rFonts w:ascii="宋体" w:hAnsi="宋体" w:hint="eastAsia"/>
        </w:rPr>
        <w:t>△s）=1-T</w:t>
      </w:r>
      <w:r w:rsidRPr="00FB31B5">
        <w:rPr>
          <w:rFonts w:ascii="宋体" w:hAnsi="宋体" w:hint="eastAsia"/>
          <w:vertAlign w:val="subscript"/>
        </w:rPr>
        <w:t>2</w:t>
      </w:r>
      <w:r w:rsidRPr="00FB31B5">
        <w:rPr>
          <w:rFonts w:ascii="宋体" w:hAnsi="宋体" w:hint="eastAsia"/>
        </w:rPr>
        <w:t>/T</w:t>
      </w:r>
      <w:r w:rsidRPr="00FB31B5">
        <w:rPr>
          <w:rFonts w:ascii="宋体" w:hAnsi="宋体" w:hint="eastAsia"/>
          <w:vertAlign w:val="subscript"/>
        </w:rPr>
        <w:t>1</w:t>
      </w:r>
    </w:p>
    <w:p w14:paraId="27F5EE8C" w14:textId="77777777" w:rsidR="00E6683A" w:rsidRPr="00FB31B5" w:rsidRDefault="00E6683A">
      <w:pPr>
        <w:ind w:firstLine="420"/>
        <w:rPr>
          <w:rFonts w:ascii="宋体" w:hAnsi="宋体" w:hint="eastAsia"/>
        </w:rPr>
      </w:pPr>
      <w:r w:rsidRPr="00FB31B5">
        <w:rPr>
          <w:rFonts w:ascii="宋体" w:hAnsi="宋体" w:hint="eastAsia"/>
        </w:rPr>
        <w:t>卡诺循环能连续输出的净功是个T--s图上的面积12341即净功</w:t>
      </w:r>
    </w:p>
    <w:p w14:paraId="20CD406F" w14:textId="77777777" w:rsidR="00E6683A" w:rsidRPr="00FB31B5" w:rsidRDefault="00E6683A">
      <w:pPr>
        <w:rPr>
          <w:rFonts w:ascii="宋体" w:hAnsi="宋体" w:hint="eastAsia"/>
          <w:vertAlign w:val="subscript"/>
        </w:rPr>
      </w:pPr>
      <w:r w:rsidRPr="00FB31B5">
        <w:rPr>
          <w:rFonts w:ascii="宋体" w:hAnsi="宋体"/>
        </w:rPr>
        <w:t xml:space="preserve">    </w:t>
      </w:r>
      <w:r w:rsidRPr="00FB31B5">
        <w:rPr>
          <w:rFonts w:ascii="宋体" w:hAnsi="宋体" w:hint="eastAsia"/>
        </w:rPr>
        <w:t xml:space="preserve">     </w:t>
      </w:r>
      <w:r w:rsidRPr="00FB31B5">
        <w:rPr>
          <w:rFonts w:ascii="宋体" w:hAnsi="宋体"/>
        </w:rPr>
        <w:t>w=q</w:t>
      </w:r>
      <w:r w:rsidRPr="00FB31B5">
        <w:rPr>
          <w:rFonts w:ascii="宋体" w:hAnsi="宋体"/>
          <w:vertAlign w:val="subscript"/>
        </w:rPr>
        <w:t>1</w:t>
      </w:r>
      <w:r w:rsidRPr="00FB31B5">
        <w:rPr>
          <w:rFonts w:ascii="宋体" w:hAnsi="宋体"/>
        </w:rPr>
        <w:t>-q</w:t>
      </w:r>
      <w:r w:rsidRPr="00FB31B5">
        <w:rPr>
          <w:rFonts w:ascii="宋体" w:hAnsi="宋体"/>
          <w:vertAlign w:val="subscript"/>
        </w:rPr>
        <w:t>2</w:t>
      </w:r>
    </w:p>
    <w:p w14:paraId="7D2DB86A" w14:textId="77777777" w:rsidR="00E6683A" w:rsidRPr="00FB31B5" w:rsidRDefault="00E6683A">
      <w:pPr>
        <w:pStyle w:val="3"/>
        <w:numPr>
          <w:ilvl w:val="0"/>
          <w:numId w:val="6"/>
        </w:numPr>
        <w:rPr>
          <w:rFonts w:hint="eastAsia"/>
          <w:b w:val="0"/>
        </w:rPr>
      </w:pPr>
      <w:bookmarkStart w:id="677" w:name="_Toc39927473"/>
      <w:bookmarkStart w:id="678" w:name="_Toc41110021"/>
      <w:bookmarkStart w:id="679" w:name="_Toc43023785"/>
      <w:bookmarkStart w:id="680" w:name="_Toc43024854"/>
      <w:bookmarkStart w:id="681" w:name="_Toc43030006"/>
      <w:bookmarkStart w:id="682" w:name="_Toc149963574"/>
      <w:r w:rsidRPr="00FB31B5">
        <w:rPr>
          <w:rFonts w:hint="eastAsia"/>
          <w:b w:val="0"/>
        </w:rPr>
        <w:t>从卡诺循环的热效率能得出哪些结论?</w:t>
      </w:r>
      <w:bookmarkEnd w:id="677"/>
      <w:bookmarkEnd w:id="678"/>
      <w:bookmarkEnd w:id="679"/>
      <w:bookmarkEnd w:id="680"/>
      <w:bookmarkEnd w:id="681"/>
      <w:bookmarkEnd w:id="682"/>
    </w:p>
    <w:p w14:paraId="5E08AF65" w14:textId="77777777" w:rsidR="00E6683A" w:rsidRPr="00FB31B5" w:rsidRDefault="00E6683A">
      <w:pPr>
        <w:rPr>
          <w:rFonts w:ascii="宋体" w:hAnsi="宋体" w:hint="eastAsia"/>
        </w:rPr>
      </w:pPr>
      <w:r w:rsidRPr="00FB31B5">
        <w:rPr>
          <w:rFonts w:ascii="宋体" w:hAnsi="宋体" w:hint="eastAsia"/>
        </w:rPr>
        <w:t>答：从η=1-T</w:t>
      </w:r>
      <w:r w:rsidRPr="00FB31B5">
        <w:rPr>
          <w:rFonts w:ascii="宋体" w:hAnsi="宋体" w:hint="eastAsia"/>
          <w:vertAlign w:val="subscript"/>
        </w:rPr>
        <w:t>2</w:t>
      </w:r>
      <w:r w:rsidRPr="00FB31B5">
        <w:rPr>
          <w:rFonts w:ascii="宋体" w:hAnsi="宋体" w:hint="eastAsia"/>
        </w:rPr>
        <w:t>/T</w:t>
      </w:r>
      <w:r w:rsidRPr="00FB31B5">
        <w:rPr>
          <w:rFonts w:ascii="宋体" w:hAnsi="宋体" w:hint="eastAsia"/>
          <w:vertAlign w:val="subscript"/>
        </w:rPr>
        <w:t>1</w:t>
      </w:r>
      <w:r w:rsidRPr="00FB31B5">
        <w:rPr>
          <w:rFonts w:ascii="宋体" w:hAnsi="宋体" w:hint="eastAsia"/>
        </w:rPr>
        <w:t>中可以得出以下几点结论：</w:t>
      </w:r>
    </w:p>
    <w:p w14:paraId="0E3D9D52" w14:textId="77777777" w:rsidR="00E6683A" w:rsidRPr="00FB31B5" w:rsidRDefault="00E6683A">
      <w:pPr>
        <w:numPr>
          <w:ilvl w:val="0"/>
          <w:numId w:val="8"/>
        </w:numPr>
        <w:rPr>
          <w:rFonts w:ascii="宋体" w:hAnsi="宋体" w:hint="eastAsia"/>
        </w:rPr>
      </w:pPr>
      <w:r w:rsidRPr="00FB31B5">
        <w:rPr>
          <w:rFonts w:ascii="宋体" w:hAnsi="宋体" w:hint="eastAsia"/>
        </w:rPr>
        <w:t>卡诺循环的热效率决定于热源温度T</w:t>
      </w:r>
      <w:r w:rsidRPr="00FB31B5">
        <w:rPr>
          <w:rFonts w:ascii="宋体" w:hAnsi="宋体" w:hint="eastAsia"/>
          <w:vertAlign w:val="subscript"/>
        </w:rPr>
        <w:t>1</w:t>
      </w:r>
      <w:r w:rsidRPr="00FB31B5">
        <w:rPr>
          <w:rFonts w:ascii="宋体" w:hAnsi="宋体" w:hint="eastAsia"/>
        </w:rPr>
        <w:t>和冷源温度T</w:t>
      </w:r>
      <w:r w:rsidRPr="00FB31B5">
        <w:rPr>
          <w:rFonts w:ascii="宋体" w:hAnsi="宋体" w:hint="eastAsia"/>
          <w:vertAlign w:val="subscript"/>
        </w:rPr>
        <w:t>2</w:t>
      </w:r>
      <w:r w:rsidRPr="00FB31B5">
        <w:rPr>
          <w:rFonts w:ascii="宋体" w:hAnsi="宋体" w:hint="eastAsia"/>
        </w:rPr>
        <w:t>，而与工质性质无关，提高T</w:t>
      </w:r>
      <w:r w:rsidRPr="00FB31B5">
        <w:rPr>
          <w:rFonts w:ascii="宋体" w:hAnsi="宋体" w:hint="eastAsia"/>
          <w:vertAlign w:val="subscript"/>
        </w:rPr>
        <w:t>l</w:t>
      </w:r>
      <w:r w:rsidRPr="00FB31B5">
        <w:rPr>
          <w:rFonts w:ascii="宋体" w:hAnsi="宋体" w:hint="eastAsia"/>
        </w:rPr>
        <w:t>降低T</w:t>
      </w:r>
      <w:r w:rsidRPr="00FB31B5">
        <w:rPr>
          <w:rFonts w:ascii="宋体" w:hAnsi="宋体" w:hint="eastAsia"/>
          <w:vertAlign w:val="subscript"/>
        </w:rPr>
        <w:t>2</w:t>
      </w:r>
      <w:r w:rsidRPr="00FB31B5">
        <w:rPr>
          <w:rFonts w:ascii="宋体" w:hAnsi="宋体" w:hint="eastAsia"/>
        </w:rPr>
        <w:t>，可以提高循环热效率。</w:t>
      </w:r>
    </w:p>
    <w:p w14:paraId="6CC90E48" w14:textId="77777777" w:rsidR="00E6683A" w:rsidRPr="00FB31B5" w:rsidRDefault="00E6683A">
      <w:pPr>
        <w:numPr>
          <w:ilvl w:val="0"/>
          <w:numId w:val="8"/>
        </w:numPr>
        <w:rPr>
          <w:rFonts w:ascii="宋体" w:hAnsi="宋体" w:hint="eastAsia"/>
        </w:rPr>
      </w:pPr>
      <w:r w:rsidRPr="00FB31B5">
        <w:rPr>
          <w:rFonts w:ascii="宋体" w:hAnsi="宋体" w:hint="eastAsia"/>
        </w:rPr>
        <w:t>卡诺循环热效率只能小于1，而不能等于1，因为要使使T</w:t>
      </w:r>
      <w:r w:rsidRPr="00FB31B5">
        <w:rPr>
          <w:rFonts w:ascii="宋体" w:hAnsi="宋体" w:hint="eastAsia"/>
          <w:vertAlign w:val="subscript"/>
        </w:rPr>
        <w:t>l</w:t>
      </w:r>
      <w:r w:rsidRPr="00FB31B5">
        <w:rPr>
          <w:rFonts w:ascii="宋体" w:hAnsi="宋体" w:hint="eastAsia"/>
        </w:rPr>
        <w:t>＝∞(无穷大)或T</w:t>
      </w:r>
      <w:r w:rsidRPr="00FB31B5">
        <w:rPr>
          <w:rFonts w:ascii="宋体" w:hAnsi="宋体" w:hint="eastAsia"/>
          <w:vertAlign w:val="subscript"/>
        </w:rPr>
        <w:t>2</w:t>
      </w:r>
      <w:r w:rsidRPr="00FB31B5">
        <w:rPr>
          <w:rFonts w:ascii="宋体" w:hAnsi="宋体" w:hint="eastAsia"/>
        </w:rPr>
        <w:t>＝0(绝对零度)都是不可能的。也就是说，q2损失只能减少而无法避免。</w:t>
      </w:r>
    </w:p>
    <w:p w14:paraId="7835C289" w14:textId="77777777" w:rsidR="00E6683A" w:rsidRPr="00FB31B5" w:rsidRDefault="00E6683A">
      <w:pPr>
        <w:numPr>
          <w:ilvl w:val="0"/>
          <w:numId w:val="8"/>
        </w:numPr>
        <w:rPr>
          <w:rFonts w:ascii="宋体" w:hAnsi="宋体" w:hint="eastAsia"/>
        </w:rPr>
      </w:pPr>
      <w:r w:rsidRPr="00FB31B5">
        <w:rPr>
          <w:rFonts w:ascii="宋体" w:hAnsi="宋体" w:hint="eastAsia"/>
        </w:rPr>
        <w:t>当T</w:t>
      </w:r>
      <w:r w:rsidRPr="00FB31B5">
        <w:rPr>
          <w:rFonts w:ascii="宋体" w:hAnsi="宋体" w:hint="eastAsia"/>
          <w:vertAlign w:val="subscript"/>
        </w:rPr>
        <w:t>l</w:t>
      </w:r>
      <w:r w:rsidRPr="00FB31B5">
        <w:rPr>
          <w:rFonts w:ascii="宋体" w:hAnsi="宋体" w:hint="eastAsia"/>
        </w:rPr>
        <w:t>＝T</w:t>
      </w:r>
      <w:r w:rsidRPr="00FB31B5">
        <w:rPr>
          <w:rFonts w:ascii="宋体" w:hAnsi="宋体" w:hint="eastAsia"/>
          <w:vertAlign w:val="subscript"/>
        </w:rPr>
        <w:t>2</w:t>
      </w:r>
      <w:r w:rsidRPr="00FB31B5">
        <w:rPr>
          <w:rFonts w:ascii="宋体" w:hAnsi="宋体" w:hint="eastAsia"/>
        </w:rPr>
        <w:t>时，卡诺循环的热效率为零。也就是说，在没有温差的体系中，无法实现热能转变为机械能的热力循环，或者说，只有一个热源装置而无冷却装置的热机是无法实现的。</w:t>
      </w:r>
    </w:p>
    <w:p w14:paraId="4174EEA4" w14:textId="77777777" w:rsidR="00E6683A" w:rsidRPr="00FB31B5" w:rsidRDefault="00E6683A">
      <w:pPr>
        <w:pStyle w:val="3"/>
        <w:numPr>
          <w:ilvl w:val="0"/>
          <w:numId w:val="6"/>
        </w:numPr>
        <w:rPr>
          <w:rFonts w:hint="eastAsia"/>
          <w:b w:val="0"/>
        </w:rPr>
      </w:pPr>
      <w:bookmarkStart w:id="683" w:name="_Toc39927476"/>
      <w:bookmarkStart w:id="684" w:name="_Toc41110024"/>
      <w:bookmarkStart w:id="685" w:name="_Toc43023786"/>
      <w:bookmarkStart w:id="686" w:name="_Toc43024855"/>
      <w:bookmarkStart w:id="687" w:name="_Toc43030007"/>
      <w:bookmarkStart w:id="688" w:name="_Toc149963575"/>
      <w:r w:rsidRPr="00FB31B5">
        <w:rPr>
          <w:rFonts w:hint="eastAsia"/>
          <w:b w:val="0"/>
        </w:rPr>
        <w:t>什么是动态平衡?什么是饱和状态、饱和温度、饱和压力、饱和水、饱和蒸汽?</w:t>
      </w:r>
      <w:bookmarkEnd w:id="683"/>
      <w:bookmarkEnd w:id="684"/>
      <w:bookmarkEnd w:id="685"/>
      <w:bookmarkEnd w:id="686"/>
      <w:bookmarkEnd w:id="687"/>
      <w:bookmarkEnd w:id="688"/>
    </w:p>
    <w:p w14:paraId="3DF3E092" w14:textId="77777777" w:rsidR="00E6683A" w:rsidRPr="00FB31B5" w:rsidRDefault="00E6683A">
      <w:pPr>
        <w:rPr>
          <w:rFonts w:ascii="宋体" w:hAnsi="宋体" w:hint="eastAsia"/>
        </w:rPr>
      </w:pPr>
      <w:r w:rsidRPr="00FB31B5">
        <w:rPr>
          <w:rFonts w:ascii="宋体" w:hAnsi="宋体" w:hint="eastAsia"/>
        </w:rPr>
        <w:t>答：一定压力下汽水共存的密封容器内，液体和蒸汽的分子在不停地运动，有的跑出液面、有的返回液面，当从水中飞出的分子数目等于因相互碰撞而返回水中的分子数时，这种状态称为动态平衡。</w:t>
      </w:r>
    </w:p>
    <w:p w14:paraId="4FFB1675" w14:textId="77777777" w:rsidR="00E6683A" w:rsidRPr="00FB31B5" w:rsidRDefault="00E6683A">
      <w:pPr>
        <w:ind w:firstLineChars="200" w:firstLine="420"/>
        <w:rPr>
          <w:rFonts w:ascii="宋体" w:hAnsi="宋体" w:hint="eastAsia"/>
        </w:rPr>
      </w:pPr>
      <w:r w:rsidRPr="00FB31B5">
        <w:rPr>
          <w:rFonts w:ascii="宋体" w:hAnsi="宋体" w:hint="eastAsia"/>
        </w:rPr>
        <w:t>处于动态平衡的汽、液共存的状态叫饱和状态。</w:t>
      </w:r>
    </w:p>
    <w:p w14:paraId="6E99630A" w14:textId="77777777" w:rsidR="00E6683A" w:rsidRPr="00FB31B5" w:rsidRDefault="00E6683A">
      <w:pPr>
        <w:ind w:firstLineChars="200" w:firstLine="420"/>
        <w:rPr>
          <w:rFonts w:ascii="宋体" w:hAnsi="宋体" w:hint="eastAsia"/>
        </w:rPr>
      </w:pPr>
      <w:r w:rsidRPr="00FB31B5">
        <w:rPr>
          <w:rFonts w:ascii="宋体" w:hAnsi="宋体" w:hint="eastAsia"/>
        </w:rPr>
        <w:t>在饱和状态时，液体和蒸汽的温度相同，这个温度称为饱和温度；液体和蒸汽的压力也相同，该压力称为饱和压力。</w:t>
      </w:r>
    </w:p>
    <w:p w14:paraId="0D795CFD" w14:textId="77777777" w:rsidR="00E6683A" w:rsidRPr="00FB31B5" w:rsidRDefault="00E6683A">
      <w:pPr>
        <w:ind w:firstLineChars="200" w:firstLine="420"/>
        <w:rPr>
          <w:rFonts w:ascii="宋体" w:hAnsi="宋体" w:hint="eastAsia"/>
        </w:rPr>
      </w:pPr>
      <w:r w:rsidRPr="00FB31B5">
        <w:rPr>
          <w:rFonts w:ascii="宋体" w:hAnsi="宋体" w:hint="eastAsia"/>
        </w:rPr>
        <w:t>饱和状态的水称为饱和水；饱和状态下的蒸汽称为饱和蒸汽。</w:t>
      </w:r>
    </w:p>
    <w:p w14:paraId="03F10E2F" w14:textId="77777777" w:rsidR="00E6683A" w:rsidRPr="00FB31B5" w:rsidRDefault="00E6683A">
      <w:pPr>
        <w:pStyle w:val="3"/>
        <w:numPr>
          <w:ilvl w:val="0"/>
          <w:numId w:val="6"/>
        </w:numPr>
        <w:rPr>
          <w:rFonts w:hint="eastAsia"/>
          <w:b w:val="0"/>
        </w:rPr>
      </w:pPr>
      <w:bookmarkStart w:id="689" w:name="_Toc39927477"/>
      <w:bookmarkStart w:id="690" w:name="_Toc41110025"/>
      <w:bookmarkStart w:id="691" w:name="_Toc43023787"/>
      <w:bookmarkStart w:id="692" w:name="_Toc43024856"/>
      <w:bookmarkStart w:id="693" w:name="_Toc43030008"/>
      <w:bookmarkStart w:id="694" w:name="_Toc149963576"/>
      <w:r w:rsidRPr="00FB31B5">
        <w:rPr>
          <w:rFonts w:hint="eastAsia"/>
          <w:b w:val="0"/>
        </w:rPr>
        <w:t>为什么饱和压力随饱和温度升高而增高?</w:t>
      </w:r>
      <w:bookmarkEnd w:id="689"/>
      <w:bookmarkEnd w:id="690"/>
      <w:bookmarkEnd w:id="691"/>
      <w:bookmarkEnd w:id="692"/>
      <w:bookmarkEnd w:id="693"/>
      <w:bookmarkEnd w:id="694"/>
    </w:p>
    <w:p w14:paraId="51B9E45C" w14:textId="77777777" w:rsidR="00E6683A" w:rsidRPr="00FB31B5" w:rsidRDefault="00E6683A">
      <w:pPr>
        <w:rPr>
          <w:rFonts w:ascii="宋体" w:hAnsi="宋体" w:hint="eastAsia"/>
        </w:rPr>
      </w:pPr>
      <w:r w:rsidRPr="00FB31B5">
        <w:rPr>
          <w:rFonts w:ascii="宋体" w:hAnsi="宋体" w:hint="eastAsia"/>
        </w:rPr>
        <w:t>答：温度升高，分子的平均动能增大，从水中飞出的分子数目越多，因而使汽侧分子密度增大。同时蒸汽分子的平均运动速度也随着增加，这样就使得蒸汽分子对器壁的碰撞增强，其结果使得压力增大，所以说：饱和压力随饱和温度升高而增高。</w:t>
      </w:r>
    </w:p>
    <w:p w14:paraId="637A7B9B" w14:textId="77777777" w:rsidR="00E6683A" w:rsidRPr="00FB31B5" w:rsidRDefault="00E6683A">
      <w:pPr>
        <w:pStyle w:val="3"/>
        <w:numPr>
          <w:ilvl w:val="0"/>
          <w:numId w:val="6"/>
        </w:numPr>
        <w:rPr>
          <w:rFonts w:hint="eastAsia"/>
          <w:b w:val="0"/>
        </w:rPr>
      </w:pPr>
      <w:bookmarkStart w:id="695" w:name="_Toc39927478"/>
      <w:bookmarkStart w:id="696" w:name="_Toc41110026"/>
      <w:bookmarkStart w:id="697" w:name="_Toc43023788"/>
      <w:bookmarkStart w:id="698" w:name="_Toc43024857"/>
      <w:bookmarkStart w:id="699" w:name="_Toc43030009"/>
      <w:bookmarkStart w:id="700" w:name="_Toc149963577"/>
      <w:r w:rsidRPr="00FB31B5">
        <w:rPr>
          <w:rFonts w:hint="eastAsia"/>
          <w:b w:val="0"/>
        </w:rPr>
        <w:lastRenderedPageBreak/>
        <w:t>什么是湿饱和蒸汽、干饱和蒸汽、过热蒸汽?</w:t>
      </w:r>
      <w:bookmarkEnd w:id="695"/>
      <w:bookmarkEnd w:id="696"/>
      <w:bookmarkEnd w:id="697"/>
      <w:bookmarkEnd w:id="698"/>
      <w:bookmarkEnd w:id="699"/>
      <w:bookmarkEnd w:id="700"/>
    </w:p>
    <w:p w14:paraId="6CE4CF82" w14:textId="77777777" w:rsidR="00E6683A" w:rsidRPr="00FB31B5" w:rsidRDefault="00E6683A">
      <w:pPr>
        <w:rPr>
          <w:rFonts w:ascii="宋体" w:hAnsi="宋体" w:hint="eastAsia"/>
        </w:rPr>
      </w:pPr>
      <w:r w:rsidRPr="00FB31B5">
        <w:rPr>
          <w:rFonts w:ascii="宋体" w:hAnsi="宋体" w:hint="eastAsia"/>
        </w:rPr>
        <w:t>答：在水达到饱和温度后，如定压加热，则饱和水开始汽化，在水没有完全汽化之前，含有饱和水的蒸汽叫湿饱和蒸汽，简称湿蒸汽。湿饱和蒸汽继续在定压条件下加热，水完全汽化成蒸汽时的状态叫干饱和蒸汽。干饱和蒸汽继续定压加热．蒸汽温度上升而超过饱和温度时，就变成过热蒸汽。</w:t>
      </w:r>
    </w:p>
    <w:p w14:paraId="20F9A524" w14:textId="77777777" w:rsidR="00E6683A" w:rsidRPr="00FB31B5" w:rsidRDefault="00E6683A">
      <w:pPr>
        <w:pStyle w:val="3"/>
        <w:numPr>
          <w:ilvl w:val="0"/>
          <w:numId w:val="6"/>
        </w:numPr>
        <w:rPr>
          <w:rFonts w:hint="eastAsia"/>
          <w:b w:val="0"/>
        </w:rPr>
      </w:pPr>
      <w:bookmarkStart w:id="701" w:name="_Toc39927482"/>
      <w:bookmarkStart w:id="702" w:name="_Toc41110030"/>
      <w:bookmarkStart w:id="703" w:name="_Toc43023789"/>
      <w:bookmarkStart w:id="704" w:name="_Toc43024858"/>
      <w:bookmarkStart w:id="705" w:name="_Toc43030010"/>
      <w:bookmarkStart w:id="706" w:name="_Toc149963578"/>
      <w:r w:rsidRPr="00FB31B5">
        <w:rPr>
          <w:rFonts w:hint="eastAsia"/>
          <w:b w:val="0"/>
        </w:rPr>
        <w:t>什么是液体热、汽化热、过热热?</w:t>
      </w:r>
      <w:bookmarkEnd w:id="701"/>
      <w:bookmarkEnd w:id="702"/>
      <w:bookmarkEnd w:id="703"/>
      <w:bookmarkEnd w:id="704"/>
      <w:bookmarkEnd w:id="705"/>
      <w:bookmarkEnd w:id="706"/>
    </w:p>
    <w:p w14:paraId="244113BF" w14:textId="77777777" w:rsidR="00E6683A" w:rsidRPr="00FB31B5" w:rsidRDefault="00E6683A">
      <w:pPr>
        <w:rPr>
          <w:rFonts w:ascii="宋体" w:hAnsi="宋体" w:hint="eastAsia"/>
        </w:rPr>
      </w:pPr>
      <w:r w:rsidRPr="00FB31B5">
        <w:rPr>
          <w:rFonts w:ascii="宋体" w:hAnsi="宋体" w:hint="eastAsia"/>
        </w:rPr>
        <w:t>答：把水加热到饱和水时所加入的热量，称为液体热。</w:t>
      </w:r>
    </w:p>
    <w:p w14:paraId="6F9F4CAB" w14:textId="77777777" w:rsidR="00E6683A" w:rsidRPr="00FB31B5" w:rsidRDefault="00E6683A">
      <w:pPr>
        <w:rPr>
          <w:rFonts w:ascii="宋体" w:hAnsi="宋体" w:hint="eastAsia"/>
        </w:rPr>
      </w:pPr>
      <w:r w:rsidRPr="00FB31B5">
        <w:rPr>
          <w:rFonts w:ascii="宋体" w:hAnsi="宋体" w:hint="eastAsia"/>
        </w:rPr>
        <w:t xml:space="preserve">    lkg饱和水在定压条件下加热至完全汽化所加入的热量叫汽化潜热，简称汽化热。</w:t>
      </w:r>
    </w:p>
    <w:p w14:paraId="4D4D247F" w14:textId="77777777" w:rsidR="00E6683A" w:rsidRPr="00FB31B5" w:rsidRDefault="00E6683A">
      <w:pPr>
        <w:rPr>
          <w:rFonts w:ascii="宋体" w:hAnsi="宋体" w:hint="eastAsia"/>
        </w:rPr>
      </w:pPr>
      <w:r w:rsidRPr="00FB31B5">
        <w:rPr>
          <w:rFonts w:ascii="宋体" w:hAnsi="宋体" w:hint="eastAsia"/>
        </w:rPr>
        <w:t xml:space="preserve">    干饱和蒸汽定压加热变成过热蒸汽，过热过程吸收的热量叫过热热。</w:t>
      </w:r>
    </w:p>
    <w:p w14:paraId="237DF707" w14:textId="77777777" w:rsidR="00E6683A" w:rsidRPr="00FB31B5" w:rsidRDefault="00E6683A">
      <w:pPr>
        <w:pStyle w:val="3"/>
        <w:numPr>
          <w:ilvl w:val="0"/>
          <w:numId w:val="6"/>
        </w:numPr>
        <w:rPr>
          <w:rFonts w:hint="eastAsia"/>
          <w:b w:val="0"/>
        </w:rPr>
      </w:pPr>
      <w:bookmarkStart w:id="707" w:name="_Toc39927484"/>
      <w:bookmarkStart w:id="708" w:name="_Toc41110032"/>
      <w:bookmarkStart w:id="709" w:name="_Toc43023790"/>
      <w:bookmarkStart w:id="710" w:name="_Toc43024859"/>
      <w:bookmarkStart w:id="711" w:name="_Toc43030011"/>
      <w:bookmarkStart w:id="712" w:name="_Toc149963579"/>
      <w:r w:rsidRPr="00FB31B5">
        <w:rPr>
          <w:rFonts w:hint="eastAsia"/>
          <w:b w:val="0"/>
        </w:rPr>
        <w:t>什么是朗肯循环?</w:t>
      </w:r>
      <w:bookmarkEnd w:id="707"/>
      <w:bookmarkEnd w:id="708"/>
      <w:bookmarkEnd w:id="709"/>
      <w:bookmarkEnd w:id="710"/>
      <w:bookmarkEnd w:id="711"/>
      <w:bookmarkEnd w:id="712"/>
    </w:p>
    <w:p w14:paraId="327A87AF" w14:textId="77777777" w:rsidR="00E6683A" w:rsidRPr="00FB31B5" w:rsidRDefault="00E6683A">
      <w:pPr>
        <w:rPr>
          <w:rFonts w:ascii="宋体" w:hAnsi="宋体" w:hint="eastAsia"/>
        </w:rPr>
      </w:pPr>
      <w:r w:rsidRPr="00FB31B5">
        <w:rPr>
          <w:rFonts w:ascii="宋体" w:hAnsi="宋体" w:hint="eastAsia"/>
        </w:rPr>
        <w:t>答：以水蒸气为工质的火力发电厂中，让饱和蒸汽在锅炉的过热器中进一步吸热．然后过热蒸汽在汽轮机内进行绝热膨胀做功，汽轮机排汽在凝汽器中全部凝结成水。并以水泵代替卡诺循环中的压缩机使凝结水重又进人锅炉受热，这样组成的汽----水基本循环，称之为朗肯循环。</w:t>
      </w:r>
    </w:p>
    <w:p w14:paraId="21B40AA2" w14:textId="77777777" w:rsidR="00E6683A" w:rsidRPr="00FB31B5" w:rsidRDefault="00E6683A">
      <w:pPr>
        <w:pStyle w:val="3"/>
        <w:numPr>
          <w:ilvl w:val="0"/>
          <w:numId w:val="6"/>
        </w:numPr>
        <w:rPr>
          <w:rFonts w:hint="eastAsia"/>
          <w:b w:val="0"/>
        </w:rPr>
      </w:pPr>
      <w:bookmarkStart w:id="713" w:name="_Toc39927485"/>
      <w:bookmarkStart w:id="714" w:name="_Toc41110033"/>
      <w:bookmarkStart w:id="715" w:name="_Toc43023791"/>
      <w:bookmarkStart w:id="716" w:name="_Toc43024860"/>
      <w:bookmarkStart w:id="717" w:name="_Toc43030012"/>
      <w:bookmarkStart w:id="718" w:name="_Toc149963580"/>
      <w:r w:rsidRPr="00FB31B5">
        <w:rPr>
          <w:rFonts w:hint="eastAsia"/>
          <w:b w:val="0"/>
        </w:rPr>
        <w:t>朗肯循环是通过哪些热力设备实施的?各设备的作用是什么?画出其热力设备系统图？</w:t>
      </w:r>
      <w:bookmarkEnd w:id="713"/>
      <w:bookmarkEnd w:id="714"/>
      <w:bookmarkEnd w:id="715"/>
      <w:bookmarkEnd w:id="716"/>
      <w:bookmarkEnd w:id="717"/>
      <w:bookmarkEnd w:id="718"/>
    </w:p>
    <w:p w14:paraId="1308BC53" w14:textId="77777777" w:rsidR="00E6683A" w:rsidRPr="00FB31B5" w:rsidRDefault="00E6683A">
      <w:pPr>
        <w:rPr>
          <w:rFonts w:ascii="宋体" w:hAnsi="宋体" w:hint="eastAsia"/>
        </w:rPr>
      </w:pPr>
      <w:r w:rsidRPr="00FB31B5">
        <w:rPr>
          <w:rFonts w:ascii="宋体" w:hAnsi="宋体" w:hint="eastAsia"/>
        </w:rPr>
        <w:t>答：朗肯循环的主要设备是蒸汽锅炉、汽轮机、凝汽器和给水泵四个部分。</w:t>
      </w:r>
    </w:p>
    <w:p w14:paraId="512D7CF7" w14:textId="77777777" w:rsidR="00E6683A" w:rsidRPr="00FB31B5" w:rsidRDefault="00E6683A">
      <w:pPr>
        <w:numPr>
          <w:ilvl w:val="0"/>
          <w:numId w:val="9"/>
        </w:numPr>
        <w:rPr>
          <w:rFonts w:ascii="宋体" w:hAnsi="宋体" w:hint="eastAsia"/>
        </w:rPr>
      </w:pPr>
      <w:r w:rsidRPr="00FB31B5">
        <w:rPr>
          <w:rFonts w:ascii="宋体" w:hAnsi="宋体" w:hint="eastAsia"/>
        </w:rPr>
        <w:t>锅炉：包括省煤器、炉膛、水冷壁和过热器，其作用是将给水定压加热，产生过热蒸汽，通过蒸汽管道，送入汽轮机。</w:t>
      </w:r>
    </w:p>
    <w:p w14:paraId="591FEE24" w14:textId="77777777" w:rsidR="00E6683A" w:rsidRPr="00FB31B5" w:rsidRDefault="00E6683A">
      <w:pPr>
        <w:rPr>
          <w:rFonts w:ascii="宋体" w:hAnsi="宋体" w:hint="eastAsia"/>
        </w:rPr>
      </w:pPr>
      <w:r w:rsidRPr="00FB31B5">
        <w:rPr>
          <w:rFonts w:ascii="宋体" w:hAnsi="宋体" w:hint="eastAsia"/>
        </w:rPr>
        <w:t xml:space="preserve">    (2)汽轮机：蒸汽进入汽轮机绝热膨胀做功将热能转变为机械能。</w:t>
      </w:r>
    </w:p>
    <w:p w14:paraId="38FFAFD3" w14:textId="77777777" w:rsidR="00E6683A" w:rsidRPr="00FB31B5" w:rsidRDefault="00E6683A">
      <w:pPr>
        <w:rPr>
          <w:rFonts w:ascii="宋体" w:hAnsi="宋体" w:hint="eastAsia"/>
        </w:rPr>
      </w:pPr>
      <w:r w:rsidRPr="00FB31B5">
        <w:rPr>
          <w:rFonts w:ascii="宋体" w:hAnsi="宋体" w:hint="eastAsia"/>
        </w:rPr>
        <w:t xml:space="preserve">    (3)凝汽器：作用是将汽轮机排汽定压下冷却，凝结成饱和水，即凝结。</w:t>
      </w:r>
    </w:p>
    <w:p w14:paraId="4408F5D6" w14:textId="77777777" w:rsidR="00E6683A" w:rsidRPr="00FB31B5" w:rsidRDefault="00E6683A">
      <w:pPr>
        <w:rPr>
          <w:rFonts w:ascii="宋体" w:hAnsi="宋体" w:hint="eastAsia"/>
        </w:rPr>
      </w:pPr>
      <w:r w:rsidRPr="00FB31B5">
        <w:rPr>
          <w:rFonts w:ascii="宋体" w:hAnsi="宋体" w:hint="eastAsia"/>
        </w:rPr>
        <w:t xml:space="preserve">    (4)给水泵：作用是将凝结水在水泵中绝热压缩，提升压力后送回锅炉。</w:t>
      </w:r>
    </w:p>
    <w:p w14:paraId="26CBF7D3" w14:textId="0E9B6509" w:rsidR="00E6683A" w:rsidRPr="00FB31B5" w:rsidRDefault="00393742">
      <w:pPr>
        <w:jc w:val="center"/>
        <w:rPr>
          <w:rFonts w:ascii="宋体" w:hAnsi="宋体" w:hint="eastAsia"/>
        </w:rPr>
      </w:pPr>
      <w:r w:rsidRPr="00FB31B5">
        <w:rPr>
          <w:rFonts w:ascii="宋体" w:hAnsi="宋体" w:hint="eastAsia"/>
          <w:noProof/>
        </w:rPr>
        <w:drawing>
          <wp:inline distT="0" distB="0" distL="0" distR="0" wp14:anchorId="251E3712" wp14:editId="0E31266A">
            <wp:extent cx="2438400" cy="1943100"/>
            <wp:effectExtent l="0" t="0" r="0" b="0"/>
            <wp:docPr id="5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2438400" cy="1943100"/>
                    </a:xfrm>
                    <a:prstGeom prst="rect">
                      <a:avLst/>
                    </a:prstGeom>
                    <a:noFill/>
                    <a:ln>
                      <a:noFill/>
                    </a:ln>
                  </pic:spPr>
                </pic:pic>
              </a:graphicData>
            </a:graphic>
          </wp:inline>
        </w:drawing>
      </w:r>
      <w:r w:rsidR="00E6683A" w:rsidRPr="00FB31B5">
        <w:rPr>
          <w:rFonts w:ascii="宋体" w:hAnsi="宋体" w:hint="eastAsia"/>
        </w:rPr>
        <w:t xml:space="preserve"> </w:t>
      </w:r>
    </w:p>
    <w:p w14:paraId="79EF0E66" w14:textId="77777777" w:rsidR="00E6683A" w:rsidRPr="00FB31B5" w:rsidRDefault="00E6683A">
      <w:pPr>
        <w:ind w:firstLineChars="900" w:firstLine="1890"/>
        <w:rPr>
          <w:rFonts w:ascii="宋体" w:hAnsi="宋体" w:hint="eastAsia"/>
        </w:rPr>
      </w:pPr>
      <w:r w:rsidRPr="00FB31B5">
        <w:rPr>
          <w:rFonts w:ascii="宋体" w:hAnsi="宋体" w:hint="eastAsia"/>
        </w:rPr>
        <w:t>1--锅炉；2--汽轮机；3--凝汽器；4--给水泵</w:t>
      </w:r>
    </w:p>
    <w:p w14:paraId="63085A76" w14:textId="77777777" w:rsidR="00E6683A" w:rsidRPr="00FB31B5" w:rsidRDefault="00E6683A">
      <w:pPr>
        <w:ind w:firstLineChars="1300" w:firstLine="2730"/>
        <w:rPr>
          <w:rFonts w:ascii="宋体" w:hAnsi="宋体" w:hint="eastAsia"/>
        </w:rPr>
      </w:pPr>
      <w:r w:rsidRPr="00FB31B5">
        <w:rPr>
          <w:rFonts w:hint="eastAsia"/>
        </w:rPr>
        <w:t>图</w:t>
      </w:r>
      <w:r w:rsidRPr="00FB31B5">
        <w:rPr>
          <w:rFonts w:hint="eastAsia"/>
        </w:rPr>
        <w:t>2</w:t>
      </w:r>
      <w:r w:rsidRPr="00FB31B5">
        <w:rPr>
          <w:rFonts w:hint="eastAsia"/>
        </w:rPr>
        <w:t>—</w:t>
      </w:r>
      <w:r w:rsidRPr="00FB31B5">
        <w:rPr>
          <w:rFonts w:hint="eastAsia"/>
        </w:rPr>
        <w:t>16</w:t>
      </w:r>
      <w:r w:rsidRPr="00FB31B5">
        <w:rPr>
          <w:rFonts w:ascii="宋体" w:hAnsi="宋体" w:hint="eastAsia"/>
        </w:rPr>
        <w:t>朗肯循环热力设备系统图</w:t>
      </w:r>
    </w:p>
    <w:p w14:paraId="52834100" w14:textId="77777777" w:rsidR="00E6683A" w:rsidRPr="00FB31B5" w:rsidRDefault="00E6683A">
      <w:pPr>
        <w:pStyle w:val="3"/>
        <w:numPr>
          <w:ilvl w:val="0"/>
          <w:numId w:val="6"/>
        </w:numPr>
        <w:rPr>
          <w:rFonts w:hint="eastAsia"/>
          <w:b w:val="0"/>
        </w:rPr>
      </w:pPr>
      <w:bookmarkStart w:id="719" w:name="_Toc39927486"/>
      <w:bookmarkStart w:id="720" w:name="_Toc41110034"/>
      <w:bookmarkStart w:id="721" w:name="_Toc43023792"/>
      <w:bookmarkStart w:id="722" w:name="_Toc43024861"/>
      <w:bookmarkStart w:id="723" w:name="_Toc43030013"/>
      <w:bookmarkStart w:id="724" w:name="_Toc149963581"/>
      <w:r w:rsidRPr="00FB31B5">
        <w:rPr>
          <w:rFonts w:hint="eastAsia"/>
          <w:b w:val="0"/>
        </w:rPr>
        <w:lastRenderedPageBreak/>
        <w:t>朗肯循环的热效率如何计算?</w:t>
      </w:r>
      <w:bookmarkEnd w:id="719"/>
      <w:bookmarkEnd w:id="720"/>
      <w:bookmarkEnd w:id="721"/>
      <w:bookmarkEnd w:id="722"/>
      <w:bookmarkEnd w:id="723"/>
      <w:bookmarkEnd w:id="724"/>
    </w:p>
    <w:p w14:paraId="10617891" w14:textId="77777777" w:rsidR="00E6683A" w:rsidRPr="00FB31B5" w:rsidRDefault="00E6683A">
      <w:pPr>
        <w:rPr>
          <w:rFonts w:ascii="宋体" w:hAnsi="宋体" w:hint="eastAsia"/>
        </w:rPr>
      </w:pPr>
      <w:r w:rsidRPr="00FB31B5">
        <w:rPr>
          <w:rFonts w:ascii="宋体" w:hAnsi="宋体" w:hint="eastAsia"/>
        </w:rPr>
        <w:t>答：根据效率公式</w:t>
      </w:r>
    </w:p>
    <w:p w14:paraId="065B04CF" w14:textId="77777777" w:rsidR="00E6683A" w:rsidRPr="00FB31B5" w:rsidRDefault="00E6683A">
      <w:pPr>
        <w:rPr>
          <w:rFonts w:ascii="宋体" w:hAnsi="宋体" w:hint="eastAsia"/>
        </w:rPr>
      </w:pPr>
      <w:r w:rsidRPr="00FB31B5">
        <w:rPr>
          <w:rFonts w:ascii="宋体" w:hAnsi="宋体"/>
        </w:rPr>
        <w:t xml:space="preserve">   </w:t>
      </w:r>
      <w:r w:rsidRPr="00FB31B5">
        <w:rPr>
          <w:rFonts w:ascii="宋体" w:hAnsi="宋体" w:hint="eastAsia"/>
        </w:rPr>
        <w:t xml:space="preserve">       </w:t>
      </w:r>
      <w:r w:rsidRPr="00FB31B5">
        <w:rPr>
          <w:rFonts w:ascii="宋体" w:hAnsi="宋体"/>
        </w:rPr>
        <w:t xml:space="preserve"> </w:t>
      </w:r>
      <w:r w:rsidRPr="00FB31B5">
        <w:rPr>
          <w:rFonts w:ascii="宋体" w:hAnsi="宋体" w:hint="eastAsia"/>
        </w:rPr>
        <w:t>η=w/q</w:t>
      </w:r>
      <w:r w:rsidRPr="00FB31B5">
        <w:rPr>
          <w:rFonts w:ascii="宋体" w:hAnsi="宋体" w:hint="eastAsia"/>
          <w:vertAlign w:val="subscript"/>
        </w:rPr>
        <w:t>1</w:t>
      </w:r>
      <w:r w:rsidRPr="00FB31B5">
        <w:rPr>
          <w:rFonts w:ascii="宋体" w:hAnsi="宋体" w:hint="eastAsia"/>
        </w:rPr>
        <w:t>=（q</w:t>
      </w:r>
      <w:r w:rsidRPr="00FB31B5">
        <w:rPr>
          <w:rFonts w:ascii="宋体" w:hAnsi="宋体" w:hint="eastAsia"/>
          <w:vertAlign w:val="subscript"/>
        </w:rPr>
        <w:t>1</w:t>
      </w:r>
      <w:r w:rsidRPr="00FB31B5">
        <w:rPr>
          <w:rFonts w:ascii="宋体" w:hAnsi="宋体" w:hint="eastAsia"/>
        </w:rPr>
        <w:t>-q</w:t>
      </w:r>
      <w:r w:rsidRPr="00FB31B5">
        <w:rPr>
          <w:rFonts w:ascii="宋体" w:hAnsi="宋体" w:hint="eastAsia"/>
          <w:vertAlign w:val="subscript"/>
        </w:rPr>
        <w:t>2</w:t>
      </w:r>
      <w:r w:rsidRPr="00FB31B5">
        <w:rPr>
          <w:rFonts w:ascii="宋体" w:hAnsi="宋体" w:hint="eastAsia"/>
        </w:rPr>
        <w:t>）/q</w:t>
      </w:r>
      <w:r w:rsidRPr="00FB31B5">
        <w:rPr>
          <w:rFonts w:ascii="宋体" w:hAnsi="宋体" w:hint="eastAsia"/>
          <w:vertAlign w:val="subscript"/>
        </w:rPr>
        <w:t>1</w:t>
      </w:r>
    </w:p>
    <w:p w14:paraId="6CD41A2A" w14:textId="77777777" w:rsidR="00E6683A" w:rsidRPr="00FB31B5" w:rsidRDefault="00E6683A">
      <w:pPr>
        <w:ind w:firstLineChars="200" w:firstLine="420"/>
        <w:rPr>
          <w:rFonts w:ascii="宋体" w:hAnsi="宋体" w:hint="eastAsia"/>
        </w:rPr>
      </w:pPr>
      <w:r w:rsidRPr="00FB31B5">
        <w:rPr>
          <w:rFonts w:ascii="宋体" w:hAnsi="宋体" w:hint="eastAsia"/>
        </w:rPr>
        <w:t>式中  q</w:t>
      </w:r>
      <w:r w:rsidRPr="00FB31B5">
        <w:rPr>
          <w:rFonts w:ascii="宋体" w:hAnsi="宋体" w:hint="eastAsia"/>
          <w:vertAlign w:val="subscript"/>
        </w:rPr>
        <w:t>1</w:t>
      </w:r>
      <w:r w:rsidRPr="00FB31B5">
        <w:rPr>
          <w:rFonts w:ascii="宋体" w:hAnsi="宋体" w:hint="eastAsia"/>
        </w:rPr>
        <w:t>----1kg蒸汽在锅炉中定压吸收的热量，kJ/kg</w:t>
      </w:r>
    </w:p>
    <w:p w14:paraId="1FFCBA77" w14:textId="77777777" w:rsidR="00E6683A" w:rsidRPr="00FB31B5" w:rsidRDefault="00E6683A">
      <w:pPr>
        <w:rPr>
          <w:rFonts w:ascii="宋体" w:hAnsi="宋体" w:hint="eastAsia"/>
        </w:rPr>
      </w:pPr>
      <w:r w:rsidRPr="00FB31B5">
        <w:rPr>
          <w:rFonts w:ascii="宋体" w:hAnsi="宋体" w:hint="eastAsia"/>
        </w:rPr>
        <w:t xml:space="preserve">          q</w:t>
      </w:r>
      <w:r w:rsidRPr="00FB31B5">
        <w:rPr>
          <w:rFonts w:ascii="宋体" w:hAnsi="宋体" w:hint="eastAsia"/>
          <w:vertAlign w:val="subscript"/>
        </w:rPr>
        <w:t>2</w:t>
      </w:r>
      <w:r w:rsidRPr="00FB31B5">
        <w:rPr>
          <w:rFonts w:ascii="宋体" w:hAnsi="宋体" w:hint="eastAsia"/>
        </w:rPr>
        <w:t>----lkg蒸汽在凝汽器中定压放出的热量，kJ/kg。</w:t>
      </w:r>
    </w:p>
    <w:p w14:paraId="3D8A2ECA" w14:textId="77777777" w:rsidR="00E6683A" w:rsidRPr="00FB31B5" w:rsidRDefault="00E6683A">
      <w:pPr>
        <w:rPr>
          <w:rFonts w:ascii="宋体" w:hAnsi="宋体" w:hint="eastAsia"/>
        </w:rPr>
      </w:pPr>
      <w:r w:rsidRPr="00FB31B5">
        <w:rPr>
          <w:rFonts w:ascii="宋体" w:hAnsi="宋体" w:hint="eastAsia"/>
        </w:rPr>
        <w:t xml:space="preserve">    对朗肯循环</w:t>
      </w:r>
      <w:smartTag w:uri="urn:schemas-microsoft-com:office:smarttags" w:element="chmetcnv">
        <w:smartTagPr>
          <w:attr w:name="UnitName" w:val="kg"/>
          <w:attr w:name="SourceValue" w:val="1"/>
          <w:attr w:name="HasSpace" w:val="False"/>
          <w:attr w:name="Negative" w:val="False"/>
          <w:attr w:name="NumberType" w:val="1"/>
          <w:attr w:name="TCSC" w:val="0"/>
        </w:smartTagPr>
        <w:r w:rsidRPr="00FB31B5">
          <w:rPr>
            <w:rFonts w:ascii="宋体" w:hAnsi="宋体" w:hint="eastAsia"/>
          </w:rPr>
          <w:t>1kg</w:t>
        </w:r>
      </w:smartTag>
      <w:r w:rsidRPr="00FB31B5">
        <w:rPr>
          <w:rFonts w:ascii="宋体" w:hAnsi="宋体" w:hint="eastAsia"/>
        </w:rPr>
        <w:t>蒸汽在锅炉中定压吸收的热量为：</w:t>
      </w:r>
    </w:p>
    <w:p w14:paraId="7931C0C3" w14:textId="77777777" w:rsidR="00E6683A" w:rsidRPr="00FB31B5" w:rsidRDefault="00E6683A">
      <w:pPr>
        <w:rPr>
          <w:rFonts w:ascii="宋体" w:hAnsi="宋体" w:hint="eastAsia"/>
        </w:rPr>
      </w:pPr>
      <w:r w:rsidRPr="00FB31B5">
        <w:rPr>
          <w:rFonts w:ascii="宋体" w:hAnsi="宋体" w:hint="eastAsia"/>
        </w:rPr>
        <w:t xml:space="preserve">          q</w:t>
      </w:r>
      <w:r w:rsidRPr="00FB31B5">
        <w:rPr>
          <w:rFonts w:ascii="宋体" w:hAnsi="宋体" w:hint="eastAsia"/>
          <w:vertAlign w:val="subscript"/>
        </w:rPr>
        <w:t>1</w:t>
      </w:r>
      <w:r w:rsidRPr="00FB31B5">
        <w:rPr>
          <w:rFonts w:ascii="宋体" w:hAnsi="宋体" w:hint="eastAsia"/>
        </w:rPr>
        <w:t>=h</w:t>
      </w:r>
      <w:r w:rsidRPr="00FB31B5">
        <w:rPr>
          <w:rFonts w:ascii="宋体" w:hAnsi="宋体" w:hint="eastAsia"/>
          <w:vertAlign w:val="subscript"/>
        </w:rPr>
        <w:t>1</w:t>
      </w:r>
      <w:r w:rsidRPr="00FB31B5">
        <w:rPr>
          <w:rFonts w:ascii="宋体" w:hAnsi="宋体" w:hint="eastAsia"/>
        </w:rPr>
        <w:t>-h</w:t>
      </w:r>
      <w:r w:rsidRPr="00FB31B5">
        <w:rPr>
          <w:rFonts w:ascii="宋体" w:hAnsi="宋体" w:hint="eastAsia"/>
          <w:vertAlign w:val="subscript"/>
        </w:rPr>
        <w:t>给</w:t>
      </w:r>
      <w:r w:rsidRPr="00FB31B5">
        <w:rPr>
          <w:rFonts w:ascii="宋体" w:hAnsi="宋体" w:hint="eastAsia"/>
        </w:rPr>
        <w:t xml:space="preserve">  kJ／kg    (1—42)</w:t>
      </w:r>
    </w:p>
    <w:p w14:paraId="04BD00B0" w14:textId="77777777" w:rsidR="00E6683A" w:rsidRPr="00FB31B5" w:rsidRDefault="00E6683A">
      <w:pPr>
        <w:ind w:firstLineChars="200" w:firstLine="420"/>
        <w:rPr>
          <w:rFonts w:ascii="宋体" w:hAnsi="宋体" w:hint="eastAsia"/>
        </w:rPr>
      </w:pPr>
      <w:r w:rsidRPr="00FB31B5">
        <w:rPr>
          <w:rFonts w:ascii="宋体" w:hAnsi="宋体" w:hint="eastAsia"/>
        </w:rPr>
        <w:t>式中  h</w:t>
      </w:r>
      <w:r w:rsidRPr="00FB31B5">
        <w:rPr>
          <w:rFonts w:ascii="宋体" w:hAnsi="宋体" w:hint="eastAsia"/>
          <w:vertAlign w:val="subscript"/>
        </w:rPr>
        <w:t>1</w:t>
      </w:r>
      <w:r w:rsidRPr="00FB31B5">
        <w:rPr>
          <w:rFonts w:ascii="宋体" w:hAnsi="宋体" w:hint="eastAsia"/>
        </w:rPr>
        <w:t>----过热蒸汽焓，kJ/kg</w:t>
      </w:r>
    </w:p>
    <w:p w14:paraId="61D01F8D" w14:textId="77777777" w:rsidR="00E6683A" w:rsidRPr="00FB31B5" w:rsidRDefault="00E6683A">
      <w:pPr>
        <w:rPr>
          <w:rFonts w:ascii="宋体" w:hAnsi="宋体" w:hint="eastAsia"/>
        </w:rPr>
      </w:pPr>
      <w:r w:rsidRPr="00FB31B5">
        <w:rPr>
          <w:rFonts w:ascii="宋体" w:hAnsi="宋体" w:hint="eastAsia"/>
        </w:rPr>
        <w:t xml:space="preserve">          h</w:t>
      </w:r>
      <w:r w:rsidRPr="00FB31B5">
        <w:rPr>
          <w:rFonts w:ascii="宋体" w:hAnsi="宋体" w:hint="eastAsia"/>
          <w:vertAlign w:val="subscript"/>
        </w:rPr>
        <w:t>给</w:t>
      </w:r>
      <w:r w:rsidRPr="00FB31B5">
        <w:rPr>
          <w:rFonts w:ascii="宋体" w:hAnsi="宋体" w:hint="eastAsia"/>
        </w:rPr>
        <w:t>----给水焓，kJ/kg</w:t>
      </w:r>
    </w:p>
    <w:p w14:paraId="0857463C" w14:textId="77777777" w:rsidR="00E6683A" w:rsidRPr="00FB31B5" w:rsidRDefault="00E6683A">
      <w:pPr>
        <w:rPr>
          <w:rFonts w:ascii="宋体" w:hAnsi="宋体" w:hint="eastAsia"/>
        </w:rPr>
      </w:pPr>
      <w:r w:rsidRPr="00FB31B5">
        <w:rPr>
          <w:rFonts w:ascii="宋体" w:hAnsi="宋体" w:hint="eastAsia"/>
        </w:rPr>
        <w:t xml:space="preserve">    </w:t>
      </w:r>
      <w:smartTag w:uri="urn:schemas-microsoft-com:office:smarttags" w:element="chmetcnv">
        <w:smartTagPr>
          <w:attr w:name="UnitName" w:val="kg"/>
          <w:attr w:name="SourceValue" w:val="1"/>
          <w:attr w:name="HasSpace" w:val="False"/>
          <w:attr w:name="Negative" w:val="False"/>
          <w:attr w:name="NumberType" w:val="1"/>
          <w:attr w:name="TCSC" w:val="0"/>
        </w:smartTagPr>
        <w:r w:rsidRPr="00FB31B5">
          <w:rPr>
            <w:rFonts w:ascii="宋体" w:hAnsi="宋体" w:hint="eastAsia"/>
          </w:rPr>
          <w:t>1kg</w:t>
        </w:r>
      </w:smartTag>
      <w:r w:rsidRPr="00FB31B5">
        <w:rPr>
          <w:rFonts w:ascii="宋体" w:hAnsi="宋体" w:hint="eastAsia"/>
        </w:rPr>
        <w:t>排汽在凝汽器中定压放出热量为</w:t>
      </w:r>
    </w:p>
    <w:p w14:paraId="172E0F64" w14:textId="77777777" w:rsidR="00E6683A" w:rsidRPr="00FB31B5" w:rsidRDefault="00E6683A">
      <w:pPr>
        <w:rPr>
          <w:rFonts w:ascii="宋体" w:hAnsi="宋体" w:hint="eastAsia"/>
        </w:rPr>
      </w:pPr>
      <w:r w:rsidRPr="00FB31B5">
        <w:rPr>
          <w:rFonts w:ascii="宋体" w:hAnsi="宋体" w:hint="eastAsia"/>
        </w:rPr>
        <w:t xml:space="preserve">          q</w:t>
      </w:r>
      <w:r w:rsidRPr="00FB31B5">
        <w:rPr>
          <w:rFonts w:ascii="宋体" w:hAnsi="宋体" w:hint="eastAsia"/>
          <w:vertAlign w:val="subscript"/>
        </w:rPr>
        <w:t>2</w:t>
      </w:r>
      <w:r w:rsidRPr="00FB31B5">
        <w:rPr>
          <w:rFonts w:ascii="宋体" w:hAnsi="宋体" w:hint="eastAsia"/>
        </w:rPr>
        <w:t>=h</w:t>
      </w:r>
      <w:r w:rsidRPr="00FB31B5">
        <w:rPr>
          <w:rFonts w:ascii="宋体" w:hAnsi="宋体" w:hint="eastAsia"/>
          <w:vertAlign w:val="subscript"/>
        </w:rPr>
        <w:t>2</w:t>
      </w:r>
      <w:r w:rsidRPr="00FB31B5">
        <w:rPr>
          <w:rFonts w:ascii="宋体" w:hAnsi="宋体" w:hint="eastAsia"/>
        </w:rPr>
        <w:t>-h</w:t>
      </w:r>
      <w:smartTag w:uri="urn:schemas-microsoft-com:office:smarttags" w:element="chmetcnv">
        <w:smartTagPr>
          <w:attr w:name="UnitName" w:val="’"/>
          <w:attr w:name="SourceValue" w:val="2"/>
          <w:attr w:name="HasSpace" w:val="False"/>
          <w:attr w:name="Negative" w:val="False"/>
          <w:attr w:name="NumberType" w:val="1"/>
          <w:attr w:name="TCSC" w:val="0"/>
        </w:smartTagPr>
        <w:r w:rsidRPr="00FB31B5">
          <w:rPr>
            <w:rFonts w:ascii="宋体" w:hAnsi="宋体" w:hint="eastAsia"/>
            <w:vertAlign w:val="subscript"/>
          </w:rPr>
          <w:t>2</w:t>
        </w:r>
        <w:r w:rsidRPr="00FB31B5">
          <w:rPr>
            <w:rFonts w:ascii="宋体" w:hAnsi="宋体"/>
            <w:vertAlign w:val="superscript"/>
          </w:rPr>
          <w:t>’</w:t>
        </w:r>
      </w:smartTag>
      <w:r w:rsidRPr="00FB31B5">
        <w:rPr>
          <w:rFonts w:ascii="宋体" w:hAnsi="宋体" w:hint="eastAsia"/>
        </w:rPr>
        <w:t xml:space="preserve">  kJ/kg</w:t>
      </w:r>
    </w:p>
    <w:p w14:paraId="5D112D84" w14:textId="77777777" w:rsidR="00E6683A" w:rsidRPr="00FB31B5" w:rsidRDefault="00E6683A">
      <w:pPr>
        <w:ind w:firstLineChars="200" w:firstLine="420"/>
        <w:rPr>
          <w:rFonts w:ascii="宋体" w:hAnsi="宋体" w:hint="eastAsia"/>
        </w:rPr>
      </w:pPr>
      <w:r w:rsidRPr="00FB31B5">
        <w:rPr>
          <w:rFonts w:ascii="宋体" w:hAnsi="宋体" w:hint="eastAsia"/>
        </w:rPr>
        <w:t>式中  h</w:t>
      </w:r>
      <w:r w:rsidRPr="00FB31B5">
        <w:rPr>
          <w:rFonts w:ascii="宋体" w:hAnsi="宋体" w:hint="eastAsia"/>
          <w:vertAlign w:val="subscript"/>
        </w:rPr>
        <w:t>2</w:t>
      </w:r>
      <w:r w:rsidRPr="00FB31B5">
        <w:rPr>
          <w:rFonts w:ascii="宋体" w:hAnsi="宋体" w:hint="eastAsia"/>
        </w:rPr>
        <w:t>----汽轮机排汽焓，kJ/kg；</w:t>
      </w:r>
    </w:p>
    <w:p w14:paraId="770C1803" w14:textId="77777777" w:rsidR="00E6683A" w:rsidRPr="00FB31B5" w:rsidRDefault="00E6683A">
      <w:pPr>
        <w:ind w:firstLineChars="200" w:firstLine="420"/>
        <w:rPr>
          <w:rFonts w:ascii="宋体" w:hAnsi="宋体" w:hint="eastAsia"/>
        </w:rPr>
      </w:pPr>
      <w:r w:rsidRPr="00FB31B5">
        <w:rPr>
          <w:rFonts w:ascii="宋体" w:hAnsi="宋体" w:hint="eastAsia"/>
        </w:rPr>
        <w:t xml:space="preserve">      h</w:t>
      </w:r>
      <w:smartTag w:uri="urn:schemas-microsoft-com:office:smarttags" w:element="chmetcnv">
        <w:smartTagPr>
          <w:attr w:name="UnitName" w:val="’"/>
          <w:attr w:name="SourceValue" w:val="2"/>
          <w:attr w:name="HasSpace" w:val="False"/>
          <w:attr w:name="Negative" w:val="False"/>
          <w:attr w:name="NumberType" w:val="1"/>
          <w:attr w:name="TCSC" w:val="0"/>
        </w:smartTagPr>
        <w:r w:rsidRPr="00FB31B5">
          <w:rPr>
            <w:rFonts w:ascii="宋体" w:hAnsi="宋体" w:hint="eastAsia"/>
            <w:vertAlign w:val="subscript"/>
          </w:rPr>
          <w:t>2</w:t>
        </w:r>
        <w:r w:rsidRPr="00FB31B5">
          <w:rPr>
            <w:rFonts w:ascii="宋体" w:hAnsi="宋体"/>
            <w:vertAlign w:val="superscript"/>
          </w:rPr>
          <w:t>’</w:t>
        </w:r>
      </w:smartTag>
      <w:r w:rsidRPr="00FB31B5">
        <w:rPr>
          <w:rFonts w:ascii="宋体" w:hAnsi="宋体" w:hint="eastAsia"/>
        </w:rPr>
        <w:t>----凝结水焓，kJ/kg。</w:t>
      </w:r>
    </w:p>
    <w:p w14:paraId="26021CFC" w14:textId="77777777" w:rsidR="00E6683A" w:rsidRPr="00FB31B5" w:rsidRDefault="00E6683A">
      <w:pPr>
        <w:ind w:firstLineChars="200" w:firstLine="420"/>
        <w:rPr>
          <w:rFonts w:ascii="宋体" w:hAnsi="宋体" w:hint="eastAsia"/>
        </w:rPr>
      </w:pPr>
      <w:r w:rsidRPr="00FB31B5">
        <w:rPr>
          <w:rFonts w:ascii="宋体" w:hAnsi="宋体" w:hint="eastAsia"/>
        </w:rPr>
        <w:t>因水在水泵中绝热压缩时，其温度变化不大，所以h</w:t>
      </w:r>
      <w:r w:rsidRPr="00FB31B5">
        <w:rPr>
          <w:rFonts w:ascii="宋体" w:hAnsi="宋体" w:hint="eastAsia"/>
          <w:vertAlign w:val="subscript"/>
        </w:rPr>
        <w:t>给</w:t>
      </w:r>
      <w:r w:rsidRPr="00FB31B5">
        <w:rPr>
          <w:rFonts w:ascii="宋体" w:hAnsi="宋体" w:hint="eastAsia"/>
        </w:rPr>
        <w:t>可以认为等于凝结水焓h</w:t>
      </w:r>
      <w:r w:rsidRPr="00FB31B5">
        <w:rPr>
          <w:rFonts w:ascii="宋体" w:hAnsi="宋体" w:hint="eastAsia"/>
          <w:vertAlign w:val="subscript"/>
        </w:rPr>
        <w:t>2</w:t>
      </w:r>
      <w:r w:rsidRPr="00FB31B5">
        <w:rPr>
          <w:rFonts w:ascii="宋体" w:hAnsi="宋体"/>
          <w:vertAlign w:val="superscript"/>
        </w:rPr>
        <w:t>’</w:t>
      </w:r>
      <w:r w:rsidRPr="00FB31B5">
        <w:rPr>
          <w:rFonts w:ascii="宋体" w:hAnsi="宋体" w:hint="eastAsia"/>
        </w:rPr>
        <w:t>。则</w:t>
      </w:r>
    </w:p>
    <w:p w14:paraId="3A1EA69F" w14:textId="77777777" w:rsidR="00E6683A" w:rsidRPr="00FB31B5" w:rsidRDefault="00E6683A">
      <w:pPr>
        <w:ind w:firstLineChars="200" w:firstLine="420"/>
        <w:rPr>
          <w:rFonts w:ascii="宋体" w:hAnsi="宋体" w:hint="eastAsia"/>
        </w:rPr>
      </w:pPr>
      <w:r w:rsidRPr="00FB31B5">
        <w:rPr>
          <w:rFonts w:ascii="宋体" w:hAnsi="宋体" w:hint="eastAsia"/>
        </w:rPr>
        <w:t>循环所获功为：</w:t>
      </w:r>
    </w:p>
    <w:p w14:paraId="44EAE8A5" w14:textId="77777777" w:rsidR="00E6683A" w:rsidRPr="00FB31B5" w:rsidRDefault="00E6683A">
      <w:pPr>
        <w:ind w:firstLineChars="200" w:firstLine="420"/>
        <w:rPr>
          <w:rFonts w:ascii="宋体" w:hAnsi="宋体" w:hint="eastAsia"/>
        </w:rPr>
      </w:pPr>
      <w:r w:rsidRPr="00FB31B5">
        <w:rPr>
          <w:rFonts w:ascii="宋体" w:hAnsi="宋体" w:hint="eastAsia"/>
        </w:rPr>
        <w:t xml:space="preserve">    w=q</w:t>
      </w:r>
      <w:r w:rsidRPr="00FB31B5">
        <w:rPr>
          <w:rFonts w:ascii="宋体" w:hAnsi="宋体" w:hint="eastAsia"/>
          <w:vertAlign w:val="subscript"/>
        </w:rPr>
        <w:t>1</w:t>
      </w:r>
      <w:r w:rsidRPr="00FB31B5">
        <w:rPr>
          <w:rFonts w:ascii="宋体" w:hAnsi="宋体" w:hint="eastAsia"/>
        </w:rPr>
        <w:t>-q</w:t>
      </w:r>
      <w:r w:rsidRPr="00FB31B5">
        <w:rPr>
          <w:rFonts w:ascii="宋体" w:hAnsi="宋体" w:hint="eastAsia"/>
          <w:vertAlign w:val="subscript"/>
        </w:rPr>
        <w:t>2</w:t>
      </w:r>
      <w:r w:rsidRPr="00FB31B5">
        <w:rPr>
          <w:rFonts w:ascii="宋体" w:hAnsi="宋体" w:hint="eastAsia"/>
        </w:rPr>
        <w:t>=(h</w:t>
      </w:r>
      <w:r w:rsidRPr="00FB31B5">
        <w:rPr>
          <w:rFonts w:ascii="宋体" w:hAnsi="宋体" w:hint="eastAsia"/>
          <w:vertAlign w:val="subscript"/>
        </w:rPr>
        <w:t>1</w:t>
      </w:r>
      <w:r w:rsidRPr="00FB31B5">
        <w:rPr>
          <w:rFonts w:ascii="宋体" w:hAnsi="宋体" w:hint="eastAsia"/>
        </w:rPr>
        <w:t>-h</w:t>
      </w:r>
      <w:r w:rsidRPr="00FB31B5">
        <w:rPr>
          <w:rFonts w:ascii="宋体" w:hAnsi="宋体" w:hint="eastAsia"/>
          <w:vertAlign w:val="subscript"/>
        </w:rPr>
        <w:t>给</w:t>
      </w:r>
      <w:r w:rsidRPr="00FB31B5">
        <w:rPr>
          <w:rFonts w:ascii="宋体" w:hAnsi="宋体" w:hint="eastAsia"/>
        </w:rPr>
        <w:t>)-(h</w:t>
      </w:r>
      <w:r w:rsidRPr="00FB31B5">
        <w:rPr>
          <w:rFonts w:ascii="宋体" w:hAnsi="宋体" w:hint="eastAsia"/>
          <w:vertAlign w:val="subscript"/>
        </w:rPr>
        <w:t>2</w:t>
      </w:r>
      <w:r w:rsidRPr="00FB31B5">
        <w:rPr>
          <w:rFonts w:ascii="宋体" w:hAnsi="宋体" w:hint="eastAsia"/>
        </w:rPr>
        <w:t>-h</w:t>
      </w:r>
      <w:smartTag w:uri="urn:schemas-microsoft-com:office:smarttags" w:element="chmetcnv">
        <w:smartTagPr>
          <w:attr w:name="UnitName" w:val="’"/>
          <w:attr w:name="SourceValue" w:val="2"/>
          <w:attr w:name="HasSpace" w:val="False"/>
          <w:attr w:name="Negative" w:val="False"/>
          <w:attr w:name="NumberType" w:val="1"/>
          <w:attr w:name="TCSC" w:val="0"/>
        </w:smartTagPr>
        <w:r w:rsidRPr="00FB31B5">
          <w:rPr>
            <w:rFonts w:ascii="宋体" w:hAnsi="宋体" w:hint="eastAsia"/>
            <w:vertAlign w:val="subscript"/>
          </w:rPr>
          <w:t>2</w:t>
        </w:r>
        <w:r w:rsidRPr="00FB31B5">
          <w:rPr>
            <w:rFonts w:ascii="宋体" w:hAnsi="宋体"/>
            <w:vertAlign w:val="superscript"/>
          </w:rPr>
          <w:t>’</w:t>
        </w:r>
      </w:smartTag>
      <w:r w:rsidRPr="00FB31B5">
        <w:rPr>
          <w:rFonts w:ascii="宋体" w:hAnsi="宋体" w:hint="eastAsia"/>
        </w:rPr>
        <w:t>)=(h</w:t>
      </w:r>
      <w:r w:rsidRPr="00FB31B5">
        <w:rPr>
          <w:rFonts w:ascii="宋体" w:hAnsi="宋体" w:hint="eastAsia"/>
          <w:vertAlign w:val="subscript"/>
        </w:rPr>
        <w:t>1</w:t>
      </w:r>
      <w:r w:rsidRPr="00FB31B5">
        <w:rPr>
          <w:rFonts w:ascii="宋体" w:hAnsi="宋体" w:hint="eastAsia"/>
        </w:rPr>
        <w:t>-h</w:t>
      </w:r>
      <w:r w:rsidRPr="00FB31B5">
        <w:rPr>
          <w:rFonts w:ascii="宋体" w:hAnsi="宋体" w:hint="eastAsia"/>
          <w:vertAlign w:val="subscript"/>
        </w:rPr>
        <w:t>2</w:t>
      </w:r>
      <w:r w:rsidRPr="00FB31B5">
        <w:rPr>
          <w:rFonts w:ascii="宋体" w:hAnsi="宋体" w:hint="eastAsia"/>
        </w:rPr>
        <w:t>)-(h</w:t>
      </w:r>
      <w:r w:rsidRPr="00FB31B5">
        <w:rPr>
          <w:rFonts w:ascii="宋体" w:hAnsi="宋体" w:hint="eastAsia"/>
          <w:vertAlign w:val="subscript"/>
        </w:rPr>
        <w:t>给</w:t>
      </w:r>
      <w:r w:rsidRPr="00FB31B5">
        <w:rPr>
          <w:rFonts w:ascii="宋体" w:hAnsi="宋体" w:hint="eastAsia"/>
        </w:rPr>
        <w:t>-h</w:t>
      </w:r>
      <w:smartTag w:uri="urn:schemas-microsoft-com:office:smarttags" w:element="chmetcnv">
        <w:smartTagPr>
          <w:attr w:name="UnitName" w:val="’"/>
          <w:attr w:name="SourceValue" w:val="2"/>
          <w:attr w:name="HasSpace" w:val="False"/>
          <w:attr w:name="Negative" w:val="False"/>
          <w:attr w:name="NumberType" w:val="1"/>
          <w:attr w:name="TCSC" w:val="0"/>
        </w:smartTagPr>
        <w:r w:rsidRPr="00FB31B5">
          <w:rPr>
            <w:rFonts w:ascii="宋体" w:hAnsi="宋体" w:hint="eastAsia"/>
            <w:vertAlign w:val="subscript"/>
          </w:rPr>
          <w:t>2</w:t>
        </w:r>
        <w:r w:rsidRPr="00FB31B5">
          <w:rPr>
            <w:rFonts w:ascii="宋体" w:hAnsi="宋体"/>
            <w:vertAlign w:val="superscript"/>
          </w:rPr>
          <w:t>’</w:t>
        </w:r>
      </w:smartTag>
      <w:r w:rsidRPr="00FB31B5">
        <w:rPr>
          <w:rFonts w:ascii="宋体" w:hAnsi="宋体" w:hint="eastAsia"/>
        </w:rPr>
        <w:t>)= h</w:t>
      </w:r>
      <w:r w:rsidRPr="00FB31B5">
        <w:rPr>
          <w:rFonts w:ascii="宋体" w:hAnsi="宋体" w:hint="eastAsia"/>
          <w:vertAlign w:val="subscript"/>
        </w:rPr>
        <w:t>1</w:t>
      </w:r>
      <w:r w:rsidRPr="00FB31B5">
        <w:rPr>
          <w:rFonts w:ascii="宋体" w:hAnsi="宋体" w:hint="eastAsia"/>
        </w:rPr>
        <w:t>-h</w:t>
      </w:r>
      <w:r w:rsidRPr="00FB31B5">
        <w:rPr>
          <w:rFonts w:ascii="宋体" w:hAnsi="宋体" w:hint="eastAsia"/>
          <w:vertAlign w:val="subscript"/>
        </w:rPr>
        <w:t>2</w:t>
      </w:r>
    </w:p>
    <w:p w14:paraId="02EBD557" w14:textId="77777777" w:rsidR="00E6683A" w:rsidRPr="00FB31B5" w:rsidRDefault="00E6683A">
      <w:pPr>
        <w:ind w:firstLineChars="200" w:firstLine="420"/>
        <w:rPr>
          <w:rFonts w:ascii="宋体" w:hAnsi="宋体" w:hint="eastAsia"/>
        </w:rPr>
      </w:pPr>
      <w:r w:rsidRPr="00FB31B5">
        <w:rPr>
          <w:rFonts w:ascii="宋体" w:hAnsi="宋体" w:hint="eastAsia"/>
        </w:rPr>
        <w:t>所以</w:t>
      </w:r>
    </w:p>
    <w:p w14:paraId="2C642474" w14:textId="77777777" w:rsidR="00E6683A" w:rsidRPr="00FB31B5" w:rsidRDefault="00E6683A">
      <w:pPr>
        <w:ind w:firstLineChars="200" w:firstLine="420"/>
        <w:rPr>
          <w:rFonts w:ascii="宋体" w:hAnsi="宋体" w:hint="eastAsia"/>
        </w:rPr>
      </w:pPr>
      <w:r w:rsidRPr="00FB31B5">
        <w:rPr>
          <w:rFonts w:ascii="宋体" w:hAnsi="宋体" w:hint="eastAsia"/>
        </w:rPr>
        <w:t xml:space="preserve">      η=w/q</w:t>
      </w:r>
      <w:r w:rsidRPr="00FB31B5">
        <w:rPr>
          <w:rFonts w:ascii="宋体" w:hAnsi="宋体" w:hint="eastAsia"/>
          <w:vertAlign w:val="subscript"/>
        </w:rPr>
        <w:t>1</w:t>
      </w:r>
      <w:r w:rsidRPr="00FB31B5">
        <w:rPr>
          <w:rFonts w:ascii="宋体" w:hAnsi="宋体" w:hint="eastAsia"/>
        </w:rPr>
        <w:t>=(h</w:t>
      </w:r>
      <w:r w:rsidRPr="00FB31B5">
        <w:rPr>
          <w:rFonts w:ascii="宋体" w:hAnsi="宋体" w:hint="eastAsia"/>
          <w:vertAlign w:val="subscript"/>
        </w:rPr>
        <w:t>1</w:t>
      </w:r>
      <w:r w:rsidRPr="00FB31B5">
        <w:rPr>
          <w:rFonts w:ascii="宋体" w:hAnsi="宋体" w:hint="eastAsia"/>
        </w:rPr>
        <w:t>-h</w:t>
      </w:r>
      <w:r w:rsidRPr="00FB31B5">
        <w:rPr>
          <w:rFonts w:ascii="宋体" w:hAnsi="宋体" w:hint="eastAsia"/>
          <w:vertAlign w:val="subscript"/>
        </w:rPr>
        <w:t>2</w:t>
      </w:r>
      <w:r w:rsidRPr="00FB31B5">
        <w:rPr>
          <w:rFonts w:ascii="宋体" w:hAnsi="宋体" w:hint="eastAsia"/>
        </w:rPr>
        <w:t>)/(h</w:t>
      </w:r>
      <w:r w:rsidRPr="00FB31B5">
        <w:rPr>
          <w:rFonts w:ascii="宋体" w:hAnsi="宋体" w:hint="eastAsia"/>
          <w:vertAlign w:val="subscript"/>
        </w:rPr>
        <w:t>1</w:t>
      </w:r>
      <w:r w:rsidRPr="00FB31B5">
        <w:rPr>
          <w:rFonts w:ascii="宋体" w:hAnsi="宋体" w:hint="eastAsia"/>
        </w:rPr>
        <w:t>-h</w:t>
      </w:r>
      <w:smartTag w:uri="urn:schemas-microsoft-com:office:smarttags" w:element="chmetcnv">
        <w:smartTagPr>
          <w:attr w:name="UnitName" w:val="’"/>
          <w:attr w:name="SourceValue" w:val="2"/>
          <w:attr w:name="HasSpace" w:val="False"/>
          <w:attr w:name="Negative" w:val="False"/>
          <w:attr w:name="NumberType" w:val="1"/>
          <w:attr w:name="TCSC" w:val="0"/>
        </w:smartTagPr>
        <w:r w:rsidRPr="00FB31B5">
          <w:rPr>
            <w:rFonts w:ascii="宋体" w:hAnsi="宋体" w:hint="eastAsia"/>
            <w:vertAlign w:val="subscript"/>
          </w:rPr>
          <w:t>2</w:t>
        </w:r>
        <w:r w:rsidRPr="00FB31B5">
          <w:rPr>
            <w:rFonts w:ascii="宋体" w:hAnsi="宋体"/>
            <w:vertAlign w:val="superscript"/>
          </w:rPr>
          <w:t>’</w:t>
        </w:r>
      </w:smartTag>
      <w:r w:rsidRPr="00FB31B5">
        <w:rPr>
          <w:rFonts w:ascii="宋体" w:hAnsi="宋体" w:hint="eastAsia"/>
        </w:rPr>
        <w:t>)</w:t>
      </w:r>
    </w:p>
    <w:p w14:paraId="18D73250" w14:textId="77777777" w:rsidR="00E6683A" w:rsidRPr="00FB31B5" w:rsidRDefault="00E6683A">
      <w:pPr>
        <w:pStyle w:val="3"/>
        <w:numPr>
          <w:ilvl w:val="0"/>
          <w:numId w:val="6"/>
        </w:numPr>
        <w:rPr>
          <w:rFonts w:hint="eastAsia"/>
          <w:b w:val="0"/>
        </w:rPr>
      </w:pPr>
      <w:bookmarkStart w:id="725" w:name="_Toc39927487"/>
      <w:bookmarkStart w:id="726" w:name="_Toc41110035"/>
      <w:bookmarkStart w:id="727" w:name="_Toc43023793"/>
      <w:bookmarkStart w:id="728" w:name="_Toc43024862"/>
      <w:bookmarkStart w:id="729" w:name="_Toc43030014"/>
      <w:bookmarkStart w:id="730" w:name="_Toc149963582"/>
      <w:r w:rsidRPr="00FB31B5">
        <w:rPr>
          <w:rFonts w:hint="eastAsia"/>
          <w:b w:val="0"/>
        </w:rPr>
        <w:t>影响朗肯循环效率的因素有哪些?</w:t>
      </w:r>
      <w:bookmarkEnd w:id="725"/>
      <w:bookmarkEnd w:id="726"/>
      <w:bookmarkEnd w:id="727"/>
      <w:bookmarkEnd w:id="728"/>
      <w:bookmarkEnd w:id="729"/>
      <w:bookmarkEnd w:id="730"/>
    </w:p>
    <w:p w14:paraId="12B1EC13" w14:textId="77777777" w:rsidR="00E6683A" w:rsidRPr="00FB31B5" w:rsidRDefault="00E6683A">
      <w:pPr>
        <w:rPr>
          <w:rFonts w:ascii="宋体" w:hAnsi="宋体" w:hint="eastAsia"/>
        </w:rPr>
      </w:pPr>
      <w:r w:rsidRPr="00FB31B5">
        <w:rPr>
          <w:rFonts w:ascii="宋体" w:hAnsi="宋体" w:hint="eastAsia"/>
        </w:rPr>
        <w:t>答：从朗肯循环效率公式η=(h</w:t>
      </w:r>
      <w:r w:rsidRPr="00FB31B5">
        <w:rPr>
          <w:rFonts w:ascii="宋体" w:hAnsi="宋体" w:hint="eastAsia"/>
          <w:vertAlign w:val="subscript"/>
        </w:rPr>
        <w:t>1</w:t>
      </w:r>
      <w:r w:rsidRPr="00FB31B5">
        <w:rPr>
          <w:rFonts w:ascii="宋体" w:hAnsi="宋体" w:hint="eastAsia"/>
        </w:rPr>
        <w:t>-h</w:t>
      </w:r>
      <w:r w:rsidRPr="00FB31B5">
        <w:rPr>
          <w:rFonts w:ascii="宋体" w:hAnsi="宋体" w:hint="eastAsia"/>
          <w:vertAlign w:val="subscript"/>
        </w:rPr>
        <w:t>2</w:t>
      </w:r>
      <w:r w:rsidRPr="00FB31B5">
        <w:rPr>
          <w:rFonts w:ascii="宋体" w:hAnsi="宋体" w:hint="eastAsia"/>
        </w:rPr>
        <w:t>)/(h</w:t>
      </w:r>
      <w:r w:rsidRPr="00FB31B5">
        <w:rPr>
          <w:rFonts w:ascii="宋体" w:hAnsi="宋体" w:hint="eastAsia"/>
          <w:vertAlign w:val="subscript"/>
        </w:rPr>
        <w:t>1</w:t>
      </w:r>
      <w:r w:rsidRPr="00FB31B5">
        <w:rPr>
          <w:rFonts w:ascii="宋体" w:hAnsi="宋体" w:hint="eastAsia"/>
        </w:rPr>
        <w:t>-h</w:t>
      </w:r>
      <w:r w:rsidRPr="00FB31B5">
        <w:rPr>
          <w:rFonts w:ascii="宋体" w:hAnsi="宋体" w:hint="eastAsia"/>
          <w:vertAlign w:val="subscript"/>
        </w:rPr>
        <w:t>2</w:t>
      </w:r>
      <w:r w:rsidRPr="00FB31B5">
        <w:rPr>
          <w:rFonts w:ascii="宋体" w:hAnsi="宋体"/>
          <w:vertAlign w:val="superscript"/>
        </w:rPr>
        <w:t>’</w:t>
      </w:r>
      <w:r w:rsidRPr="00FB31B5">
        <w:rPr>
          <w:rFonts w:ascii="宋体" w:hAnsi="宋体" w:hint="eastAsia"/>
        </w:rPr>
        <w:t>)  可以看出η取决于过热蒸汽焓h</w:t>
      </w:r>
      <w:r w:rsidRPr="00FB31B5">
        <w:rPr>
          <w:rFonts w:ascii="宋体" w:hAnsi="宋体" w:hint="eastAsia"/>
          <w:vertAlign w:val="subscript"/>
        </w:rPr>
        <w:t>1</w:t>
      </w:r>
      <w:r w:rsidRPr="00FB31B5">
        <w:rPr>
          <w:rFonts w:ascii="宋体" w:hAnsi="宋体" w:hint="eastAsia"/>
        </w:rPr>
        <w:t>，排汽焓h</w:t>
      </w:r>
      <w:r w:rsidRPr="00FB31B5">
        <w:rPr>
          <w:rFonts w:ascii="宋体" w:hAnsi="宋体" w:hint="eastAsia"/>
          <w:vertAlign w:val="subscript"/>
        </w:rPr>
        <w:t>2</w:t>
      </w:r>
      <w:r w:rsidRPr="00FB31B5">
        <w:rPr>
          <w:rFonts w:ascii="宋体" w:hAnsi="宋体" w:hint="eastAsia"/>
        </w:rPr>
        <w:t>以及凝结水焓h</w:t>
      </w:r>
      <w:r w:rsidRPr="00FB31B5">
        <w:rPr>
          <w:rFonts w:ascii="宋体" w:hAnsi="宋体" w:hint="eastAsia"/>
          <w:vertAlign w:val="subscript"/>
        </w:rPr>
        <w:t>2</w:t>
      </w:r>
      <w:r w:rsidRPr="00FB31B5">
        <w:rPr>
          <w:rFonts w:ascii="宋体" w:hAnsi="宋体"/>
          <w:vertAlign w:val="superscript"/>
        </w:rPr>
        <w:t>’</w:t>
      </w:r>
      <w:r w:rsidRPr="00FB31B5">
        <w:rPr>
          <w:rFonts w:ascii="宋体" w:hAnsi="宋体" w:hint="eastAsia"/>
        </w:rPr>
        <w:t>，而h</w:t>
      </w:r>
      <w:r w:rsidRPr="00FB31B5">
        <w:rPr>
          <w:rFonts w:ascii="宋体" w:hAnsi="宋体" w:hint="eastAsia"/>
          <w:vertAlign w:val="subscript"/>
        </w:rPr>
        <w:t>1</w:t>
      </w:r>
      <w:r w:rsidRPr="00FB31B5">
        <w:rPr>
          <w:rFonts w:ascii="宋体" w:hAnsi="宋体" w:hint="eastAsia"/>
        </w:rPr>
        <w:t>由过热蒸汽的初参数p</w:t>
      </w:r>
      <w:r w:rsidRPr="00FB31B5">
        <w:rPr>
          <w:rFonts w:ascii="宋体" w:hAnsi="宋体" w:hint="eastAsia"/>
          <w:vertAlign w:val="subscript"/>
        </w:rPr>
        <w:t>1</w:t>
      </w:r>
      <w:r w:rsidRPr="00FB31B5">
        <w:rPr>
          <w:rFonts w:ascii="宋体" w:hAnsi="宋体" w:hint="eastAsia"/>
        </w:rPr>
        <w:t>、t</w:t>
      </w:r>
      <w:r w:rsidRPr="00FB31B5">
        <w:rPr>
          <w:rFonts w:ascii="宋体" w:hAnsi="宋体" w:hint="eastAsia"/>
          <w:vertAlign w:val="subscript"/>
        </w:rPr>
        <w:t>1</w:t>
      </w:r>
      <w:r w:rsidRPr="00FB31B5">
        <w:rPr>
          <w:rFonts w:ascii="宋体" w:hAnsi="宋体" w:hint="eastAsia"/>
        </w:rPr>
        <w:t>决定。h</w:t>
      </w:r>
      <w:r w:rsidRPr="00FB31B5">
        <w:rPr>
          <w:rFonts w:ascii="宋体" w:hAnsi="宋体" w:hint="eastAsia"/>
          <w:vertAlign w:val="subscript"/>
        </w:rPr>
        <w:t>2</w:t>
      </w:r>
      <w:r w:rsidRPr="00FB31B5">
        <w:rPr>
          <w:rFonts w:ascii="宋体" w:hAnsi="宋体" w:hint="eastAsia"/>
        </w:rPr>
        <w:t>和h</w:t>
      </w:r>
      <w:r w:rsidRPr="00FB31B5">
        <w:rPr>
          <w:rFonts w:ascii="宋体" w:hAnsi="宋体" w:hint="eastAsia"/>
          <w:vertAlign w:val="subscript"/>
        </w:rPr>
        <w:t>2</w:t>
      </w:r>
      <w:r w:rsidRPr="00FB31B5">
        <w:rPr>
          <w:rFonts w:ascii="宋体" w:hAnsi="宋体"/>
          <w:vertAlign w:val="superscript"/>
        </w:rPr>
        <w:t>’</w:t>
      </w:r>
      <w:r w:rsidRPr="00FB31B5">
        <w:rPr>
          <w:rFonts w:ascii="宋体" w:hAnsi="宋体" w:hint="eastAsia"/>
        </w:rPr>
        <w:t>都由参数p</w:t>
      </w:r>
      <w:r w:rsidRPr="00FB31B5">
        <w:rPr>
          <w:rFonts w:ascii="宋体" w:hAnsi="宋体" w:hint="eastAsia"/>
          <w:vertAlign w:val="subscript"/>
        </w:rPr>
        <w:t>2</w:t>
      </w:r>
      <w:r w:rsidRPr="00FB31B5">
        <w:rPr>
          <w:rFonts w:ascii="宋体" w:hAnsi="宋体" w:hint="eastAsia"/>
        </w:rPr>
        <w:t>决定，所以朗肯循环效率取决于过热蒸汽的初参数p</w:t>
      </w:r>
      <w:r w:rsidRPr="00FB31B5">
        <w:rPr>
          <w:rFonts w:ascii="宋体" w:hAnsi="宋体" w:hint="eastAsia"/>
          <w:vertAlign w:val="subscript"/>
        </w:rPr>
        <w:t>1</w:t>
      </w:r>
      <w:r w:rsidRPr="00FB31B5">
        <w:rPr>
          <w:rFonts w:ascii="宋体" w:hAnsi="宋体" w:hint="eastAsia"/>
        </w:rPr>
        <w:t>、t</w:t>
      </w:r>
      <w:r w:rsidRPr="00FB31B5">
        <w:rPr>
          <w:rFonts w:ascii="宋体" w:hAnsi="宋体" w:hint="eastAsia"/>
          <w:vertAlign w:val="subscript"/>
        </w:rPr>
        <w:t>1</w:t>
      </w:r>
      <w:r w:rsidRPr="00FB31B5">
        <w:rPr>
          <w:rFonts w:ascii="宋体" w:hAnsi="宋体" w:hint="eastAsia"/>
        </w:rPr>
        <w:t>和终参数p</w:t>
      </w:r>
      <w:r w:rsidRPr="00FB31B5">
        <w:rPr>
          <w:rFonts w:ascii="宋体" w:hAnsi="宋体" w:hint="eastAsia"/>
          <w:vertAlign w:val="subscript"/>
        </w:rPr>
        <w:t>2</w:t>
      </w:r>
      <w:r w:rsidRPr="00FB31B5">
        <w:rPr>
          <w:rFonts w:ascii="宋体" w:hAnsi="宋体" w:hint="eastAsia"/>
        </w:rPr>
        <w:t>。</w:t>
      </w:r>
    </w:p>
    <w:p w14:paraId="4EBA538B" w14:textId="77777777" w:rsidR="00E6683A" w:rsidRPr="00FB31B5" w:rsidRDefault="00E6683A">
      <w:pPr>
        <w:rPr>
          <w:rFonts w:ascii="宋体" w:hAnsi="宋体" w:hint="eastAsia"/>
        </w:rPr>
      </w:pPr>
      <w:r w:rsidRPr="00FB31B5">
        <w:rPr>
          <w:rFonts w:ascii="宋体" w:hAnsi="宋体" w:hint="eastAsia"/>
        </w:rPr>
        <w:t xml:space="preserve">    毫无疑问：初参数(过热蒸汽压力，温度)提高，其他条件不变．热效率将提高，反之，则下降，终参数(排汽压力)下降，初参数不变，则热效率提高，反之，则下降。</w:t>
      </w:r>
    </w:p>
    <w:p w14:paraId="5D23CFA4" w14:textId="77777777" w:rsidR="00E6683A" w:rsidRPr="00FB31B5" w:rsidRDefault="00E6683A">
      <w:pPr>
        <w:pStyle w:val="3"/>
        <w:numPr>
          <w:ilvl w:val="0"/>
          <w:numId w:val="6"/>
        </w:numPr>
        <w:rPr>
          <w:rFonts w:hint="eastAsia"/>
          <w:b w:val="0"/>
        </w:rPr>
      </w:pPr>
      <w:bookmarkStart w:id="731" w:name="_Toc39927488"/>
      <w:bookmarkStart w:id="732" w:name="_Toc41110036"/>
      <w:bookmarkStart w:id="733" w:name="_Toc43023794"/>
      <w:bookmarkStart w:id="734" w:name="_Toc43024863"/>
      <w:bookmarkStart w:id="735" w:name="_Toc43030015"/>
      <w:bookmarkStart w:id="736" w:name="_Toc149963583"/>
      <w:r w:rsidRPr="00FB31B5">
        <w:rPr>
          <w:rFonts w:hint="eastAsia"/>
          <w:b w:val="0"/>
        </w:rPr>
        <w:t>什么是给水回热循环?</w:t>
      </w:r>
      <w:bookmarkEnd w:id="731"/>
      <w:bookmarkEnd w:id="732"/>
      <w:bookmarkEnd w:id="733"/>
      <w:bookmarkEnd w:id="734"/>
      <w:bookmarkEnd w:id="735"/>
      <w:bookmarkEnd w:id="736"/>
    </w:p>
    <w:p w14:paraId="41E19FBE" w14:textId="77777777" w:rsidR="00E6683A" w:rsidRPr="00FB31B5" w:rsidRDefault="00E6683A">
      <w:pPr>
        <w:rPr>
          <w:rFonts w:ascii="宋体" w:hAnsi="宋体" w:hint="eastAsia"/>
        </w:rPr>
      </w:pPr>
      <w:r w:rsidRPr="00FB31B5">
        <w:rPr>
          <w:rFonts w:ascii="宋体" w:hAnsi="宋体" w:hint="eastAsia"/>
        </w:rPr>
        <w:t>答：把汽轮机中部分做过功的蒸汽抽出，送入加热器中加热给水，这种循环叫给水回热循环。</w:t>
      </w:r>
    </w:p>
    <w:p w14:paraId="07BA1BB6" w14:textId="77777777" w:rsidR="00E6683A" w:rsidRPr="00FB31B5" w:rsidRDefault="00E6683A">
      <w:pPr>
        <w:pStyle w:val="3"/>
        <w:numPr>
          <w:ilvl w:val="0"/>
          <w:numId w:val="6"/>
        </w:numPr>
        <w:rPr>
          <w:rFonts w:hint="eastAsia"/>
          <w:b w:val="0"/>
        </w:rPr>
      </w:pPr>
      <w:bookmarkStart w:id="737" w:name="_Toc39927489"/>
      <w:bookmarkStart w:id="738" w:name="_Toc41110037"/>
      <w:bookmarkStart w:id="739" w:name="_Toc43023795"/>
      <w:bookmarkStart w:id="740" w:name="_Toc43024864"/>
      <w:bookmarkStart w:id="741" w:name="_Toc43030016"/>
      <w:bookmarkStart w:id="742" w:name="_Toc149963584"/>
      <w:r w:rsidRPr="00FB31B5">
        <w:rPr>
          <w:rFonts w:hint="eastAsia"/>
          <w:b w:val="0"/>
        </w:rPr>
        <w:t>采用给水回热循环的意义是什么?</w:t>
      </w:r>
      <w:bookmarkEnd w:id="737"/>
      <w:bookmarkEnd w:id="738"/>
      <w:bookmarkEnd w:id="739"/>
      <w:bookmarkEnd w:id="740"/>
      <w:bookmarkEnd w:id="741"/>
      <w:bookmarkEnd w:id="742"/>
    </w:p>
    <w:p w14:paraId="09C5C6E0" w14:textId="77777777" w:rsidR="00E6683A" w:rsidRPr="00FB31B5" w:rsidRDefault="00E6683A">
      <w:pPr>
        <w:rPr>
          <w:rFonts w:ascii="宋体" w:hAnsi="宋体" w:hint="eastAsia"/>
        </w:rPr>
      </w:pPr>
      <w:r w:rsidRPr="00FB31B5">
        <w:rPr>
          <w:rFonts w:ascii="宋体" w:hAnsi="宋体" w:hint="eastAsia"/>
        </w:rPr>
        <w:t>答：采用给水回热加热以后，一方面从汽轮机中间部分抽出一部分蒸汽，加热给水提高了锅炉给水温度。这样可使抽汽不在凝汽器中冷凝放热，减少了冷源损失q</w:t>
      </w:r>
      <w:r w:rsidRPr="00FB31B5">
        <w:rPr>
          <w:rFonts w:ascii="宋体" w:hAnsi="宋体" w:hint="eastAsia"/>
          <w:vertAlign w:val="subscript"/>
        </w:rPr>
        <w:t>2</w:t>
      </w:r>
      <w:r w:rsidRPr="00FB31B5">
        <w:rPr>
          <w:rFonts w:ascii="宋体" w:hAnsi="宋体" w:hint="eastAsia"/>
        </w:rPr>
        <w:t>。另一方面，提高了给水温度，减少给水在锅炉中的吸热量q</w:t>
      </w:r>
      <w:r w:rsidRPr="00FB31B5">
        <w:rPr>
          <w:rFonts w:ascii="宋体" w:hAnsi="宋体" w:hint="eastAsia"/>
          <w:vertAlign w:val="subscript"/>
        </w:rPr>
        <w:t>1</w:t>
      </w:r>
      <w:r w:rsidRPr="00FB31B5">
        <w:rPr>
          <w:rFonts w:ascii="宋体" w:hAnsi="宋体" w:hint="eastAsia"/>
        </w:rPr>
        <w:t>。</w:t>
      </w:r>
    </w:p>
    <w:p w14:paraId="036B23DE" w14:textId="77777777" w:rsidR="00E6683A" w:rsidRPr="00FB31B5" w:rsidRDefault="00E6683A">
      <w:pPr>
        <w:ind w:firstLineChars="200" w:firstLine="420"/>
        <w:rPr>
          <w:rFonts w:ascii="宋体" w:hAnsi="宋体" w:hint="eastAsia"/>
        </w:rPr>
      </w:pPr>
      <w:r w:rsidRPr="00FB31B5">
        <w:rPr>
          <w:rFonts w:ascii="宋体" w:hAnsi="宋体" w:hint="eastAsia"/>
        </w:rPr>
        <w:t>因此，在蒸汽初、终参数相同的情况下，采用给水回热循环的热效率比朗肯循环热效率高。</w:t>
      </w:r>
    </w:p>
    <w:p w14:paraId="404BC0BC" w14:textId="77777777" w:rsidR="00E6683A" w:rsidRPr="00FB31B5" w:rsidRDefault="00E6683A">
      <w:pPr>
        <w:ind w:firstLineChars="200" w:firstLine="420"/>
        <w:rPr>
          <w:rFonts w:ascii="宋体" w:hAnsi="宋体" w:hint="eastAsia"/>
        </w:rPr>
      </w:pPr>
      <w:r w:rsidRPr="00FB31B5">
        <w:rPr>
          <w:rFonts w:ascii="宋体" w:hAnsi="宋体" w:hint="eastAsia"/>
        </w:rPr>
        <w:t>一般回热级数不止一级，中参数的机组，回热级数3—4级；高参数机组6—7级；超高参数机组不超过8～9级。</w:t>
      </w:r>
    </w:p>
    <w:p w14:paraId="352DB1E8" w14:textId="77777777" w:rsidR="00E6683A" w:rsidRPr="00FB31B5" w:rsidRDefault="00E6683A">
      <w:pPr>
        <w:pStyle w:val="3"/>
        <w:numPr>
          <w:ilvl w:val="0"/>
          <w:numId w:val="6"/>
        </w:numPr>
        <w:rPr>
          <w:rFonts w:hint="eastAsia"/>
          <w:b w:val="0"/>
        </w:rPr>
      </w:pPr>
      <w:bookmarkStart w:id="743" w:name="_Toc39927490"/>
      <w:bookmarkStart w:id="744" w:name="_Toc41110038"/>
      <w:bookmarkStart w:id="745" w:name="_Toc43023796"/>
      <w:bookmarkStart w:id="746" w:name="_Toc43024865"/>
      <w:bookmarkStart w:id="747" w:name="_Toc43030017"/>
      <w:bookmarkStart w:id="748" w:name="_Toc149963585"/>
      <w:r w:rsidRPr="00FB31B5">
        <w:rPr>
          <w:rFonts w:hint="eastAsia"/>
          <w:b w:val="0"/>
        </w:rPr>
        <w:lastRenderedPageBreak/>
        <w:t>什么是再热循环?</w:t>
      </w:r>
      <w:bookmarkEnd w:id="743"/>
      <w:bookmarkEnd w:id="744"/>
      <w:bookmarkEnd w:id="745"/>
      <w:bookmarkEnd w:id="746"/>
      <w:bookmarkEnd w:id="747"/>
      <w:bookmarkEnd w:id="748"/>
    </w:p>
    <w:p w14:paraId="350EE14E" w14:textId="77777777" w:rsidR="00E6683A" w:rsidRPr="00FB31B5" w:rsidRDefault="00E6683A">
      <w:pPr>
        <w:rPr>
          <w:rFonts w:ascii="宋体" w:hAnsi="宋体" w:hint="eastAsia"/>
        </w:rPr>
      </w:pPr>
      <w:r w:rsidRPr="00FB31B5">
        <w:rPr>
          <w:rFonts w:ascii="宋体" w:hAnsi="宋体" w:hint="eastAsia"/>
        </w:rPr>
        <w:t>答：再热循环就是把汽轮机高压缸内已经做了部分功的蒸汽再引入到锅炉的再热器，重新加热，使蒸汽温度又提高到初温度，然后再引回汽轮机中、低压缸内继续做功，最后的乏汽排入凝汽器的一种循环。</w:t>
      </w:r>
    </w:p>
    <w:p w14:paraId="16E646E1" w14:textId="77777777" w:rsidR="00E6683A" w:rsidRPr="00FB31B5" w:rsidRDefault="00E6683A">
      <w:pPr>
        <w:pStyle w:val="3"/>
        <w:numPr>
          <w:ilvl w:val="0"/>
          <w:numId w:val="6"/>
        </w:numPr>
        <w:rPr>
          <w:rFonts w:hint="eastAsia"/>
          <w:b w:val="0"/>
        </w:rPr>
      </w:pPr>
      <w:bookmarkStart w:id="749" w:name="_Toc39927491"/>
      <w:bookmarkStart w:id="750" w:name="_Toc41110039"/>
      <w:bookmarkStart w:id="751" w:name="_Toc43023797"/>
      <w:bookmarkStart w:id="752" w:name="_Toc43024866"/>
      <w:bookmarkStart w:id="753" w:name="_Toc43030018"/>
      <w:bookmarkStart w:id="754" w:name="_Toc149963586"/>
      <w:r w:rsidRPr="00FB31B5">
        <w:rPr>
          <w:rFonts w:hint="eastAsia"/>
          <w:b w:val="0"/>
        </w:rPr>
        <w:t>采用中间再热循环的目的是什么?</w:t>
      </w:r>
      <w:bookmarkEnd w:id="749"/>
      <w:bookmarkEnd w:id="750"/>
      <w:bookmarkEnd w:id="751"/>
      <w:bookmarkEnd w:id="752"/>
      <w:bookmarkEnd w:id="753"/>
      <w:bookmarkEnd w:id="754"/>
    </w:p>
    <w:p w14:paraId="1B39DB8A" w14:textId="77777777" w:rsidR="00E6683A" w:rsidRPr="00FB31B5" w:rsidRDefault="00E6683A">
      <w:pPr>
        <w:rPr>
          <w:rFonts w:ascii="宋体" w:hAnsi="宋体" w:hint="eastAsia"/>
        </w:rPr>
      </w:pPr>
      <w:r w:rsidRPr="00FB31B5">
        <w:rPr>
          <w:rFonts w:ascii="宋体" w:hAnsi="宋体" w:hint="eastAsia"/>
        </w:rPr>
        <w:t>答：采用中间再热循环的目的有两个：</w:t>
      </w:r>
    </w:p>
    <w:p w14:paraId="15A800A5" w14:textId="77777777" w:rsidR="00E6683A" w:rsidRPr="00FB31B5" w:rsidRDefault="00E6683A">
      <w:pPr>
        <w:ind w:firstLineChars="200" w:firstLine="420"/>
        <w:rPr>
          <w:rFonts w:ascii="宋体" w:hAnsi="宋体" w:hint="eastAsia"/>
        </w:rPr>
      </w:pPr>
      <w:r w:rsidRPr="00FB31B5">
        <w:rPr>
          <w:rFonts w:ascii="宋体" w:hAnsi="宋体" w:hint="eastAsia"/>
        </w:rPr>
        <w:t>⑴低终湿度：由于大型机组初压入的提高，使排汽湿度增加，对汽轮机的末几级叶片侵蚀增大。虽然提高初温可以降低终湿度，但提高初温度受金属材料耐温性能的限制，因此对终湿度改善较少；采用中间再热循环有利于终湿度的改善．使得终湿度降到允许的范围内，减轻湿蒸汽对叶片的冲蚀、提高低压部分的内效率。</w:t>
      </w:r>
    </w:p>
    <w:p w14:paraId="692D86AA" w14:textId="77777777" w:rsidR="00E6683A" w:rsidRPr="00FB31B5" w:rsidRDefault="00E6683A">
      <w:pPr>
        <w:ind w:firstLine="420"/>
        <w:rPr>
          <w:rFonts w:ascii="宋体" w:hAnsi="宋体" w:hint="eastAsia"/>
        </w:rPr>
      </w:pPr>
      <w:r w:rsidRPr="00FB31B5">
        <w:rPr>
          <w:rFonts w:ascii="宋体" w:hAnsi="宋体" w:hint="eastAsia"/>
        </w:rPr>
        <w:t>⑵提高热效率：采用中间再热循环，正确的选择再热压力后，循环效率可以提高4%--5%。</w:t>
      </w:r>
    </w:p>
    <w:p w14:paraId="129427F7" w14:textId="77777777" w:rsidR="00E6683A" w:rsidRPr="00FB31B5" w:rsidRDefault="00E6683A">
      <w:pPr>
        <w:pStyle w:val="3"/>
        <w:numPr>
          <w:ilvl w:val="0"/>
          <w:numId w:val="6"/>
        </w:numPr>
        <w:rPr>
          <w:rFonts w:hint="eastAsia"/>
          <w:b w:val="0"/>
        </w:rPr>
      </w:pPr>
      <w:bookmarkStart w:id="755" w:name="_Toc39927493"/>
      <w:bookmarkStart w:id="756" w:name="_Toc41110041"/>
      <w:bookmarkStart w:id="757" w:name="_Toc43023798"/>
      <w:bookmarkStart w:id="758" w:name="_Toc43024867"/>
      <w:bookmarkStart w:id="759" w:name="_Toc43030019"/>
      <w:bookmarkStart w:id="760" w:name="_Toc149963587"/>
      <w:r w:rsidRPr="00FB31B5">
        <w:rPr>
          <w:rFonts w:hint="eastAsia"/>
          <w:b w:val="0"/>
        </w:rPr>
        <w:t>什么是换热?换热有哪几种基本形式?</w:t>
      </w:r>
      <w:bookmarkEnd w:id="755"/>
      <w:bookmarkEnd w:id="756"/>
      <w:bookmarkEnd w:id="757"/>
      <w:bookmarkEnd w:id="758"/>
      <w:bookmarkEnd w:id="759"/>
      <w:bookmarkEnd w:id="760"/>
    </w:p>
    <w:p w14:paraId="58CDDA0A" w14:textId="77777777" w:rsidR="00E6683A" w:rsidRPr="00FB31B5" w:rsidRDefault="00E6683A">
      <w:pPr>
        <w:rPr>
          <w:rFonts w:ascii="宋体" w:hAnsi="宋体" w:hint="eastAsia"/>
        </w:rPr>
      </w:pPr>
      <w:r w:rsidRPr="00FB31B5">
        <w:rPr>
          <w:rFonts w:ascii="宋体" w:hAnsi="宋体" w:hint="eastAsia"/>
        </w:rPr>
        <w:t>答：物体间的热量交换称为换热。</w:t>
      </w:r>
    </w:p>
    <w:p w14:paraId="6C328B05" w14:textId="77777777" w:rsidR="00E6683A" w:rsidRPr="00FB31B5" w:rsidRDefault="00E6683A">
      <w:pPr>
        <w:rPr>
          <w:rFonts w:ascii="宋体" w:hAnsi="宋体" w:hint="eastAsia"/>
        </w:rPr>
      </w:pPr>
      <w:r w:rsidRPr="00FB31B5">
        <w:rPr>
          <w:rFonts w:ascii="宋体" w:hAnsi="宋体" w:hint="eastAsia"/>
        </w:rPr>
        <w:t xml:space="preserve">    换热有三种基本形式：导热、对流换热、辐射换热。</w:t>
      </w:r>
    </w:p>
    <w:p w14:paraId="6A0C3367" w14:textId="77777777" w:rsidR="00E6683A" w:rsidRPr="00FB31B5" w:rsidRDefault="00E6683A">
      <w:pPr>
        <w:rPr>
          <w:rFonts w:ascii="宋体" w:hAnsi="宋体" w:hint="eastAsia"/>
        </w:rPr>
      </w:pPr>
      <w:r w:rsidRPr="00FB31B5">
        <w:rPr>
          <w:rFonts w:ascii="宋体" w:hAnsi="宋体" w:hint="eastAsia"/>
        </w:rPr>
        <w:t xml:space="preserve">    直接接触的物体各部分之间的热量传递现象叫导热。</w:t>
      </w:r>
    </w:p>
    <w:p w14:paraId="711CE888" w14:textId="77777777" w:rsidR="00E6683A" w:rsidRPr="00FB31B5" w:rsidRDefault="00E6683A">
      <w:pPr>
        <w:rPr>
          <w:rFonts w:ascii="宋体" w:hAnsi="宋体" w:hint="eastAsia"/>
        </w:rPr>
      </w:pPr>
      <w:r w:rsidRPr="00FB31B5">
        <w:rPr>
          <w:rFonts w:ascii="宋体" w:hAnsi="宋体" w:hint="eastAsia"/>
        </w:rPr>
        <w:t xml:space="preserve">    在流体内，流体之间的热量传递主要由于流体的运动，使热流中的一部分热量传递给冷流体，这种热量传递方式叫做对流换热。</w:t>
      </w:r>
    </w:p>
    <w:p w14:paraId="7D119BBE" w14:textId="77777777" w:rsidR="00E6683A" w:rsidRPr="00FB31B5" w:rsidRDefault="00E6683A">
      <w:pPr>
        <w:rPr>
          <w:rFonts w:ascii="宋体" w:hAnsi="宋体" w:hint="eastAsia"/>
        </w:rPr>
      </w:pPr>
      <w:r w:rsidRPr="00FB31B5">
        <w:rPr>
          <w:rFonts w:ascii="宋体" w:hAnsi="宋体" w:hint="eastAsia"/>
        </w:rPr>
        <w:t xml:space="preserve">    高温物体的部分热能变为辐射能，以电磁波的形式向外发射到接收物体后，辐射能再转变：为热能，而被吸收。这种电磁波传递热量的方式叫做辐射换热。</w:t>
      </w:r>
    </w:p>
    <w:p w14:paraId="2790CF6C" w14:textId="77777777" w:rsidR="00E6683A" w:rsidRPr="00FB31B5" w:rsidRDefault="00E6683A">
      <w:pPr>
        <w:pStyle w:val="3"/>
        <w:numPr>
          <w:ilvl w:val="0"/>
          <w:numId w:val="6"/>
        </w:numPr>
        <w:rPr>
          <w:rFonts w:hint="eastAsia"/>
          <w:b w:val="0"/>
        </w:rPr>
      </w:pPr>
      <w:bookmarkStart w:id="761" w:name="_Toc39927494"/>
      <w:bookmarkStart w:id="762" w:name="_Toc41110042"/>
      <w:bookmarkStart w:id="763" w:name="_Toc43023799"/>
      <w:bookmarkStart w:id="764" w:name="_Toc43024868"/>
      <w:bookmarkStart w:id="765" w:name="_Toc43030020"/>
      <w:bookmarkStart w:id="766" w:name="_Toc149963588"/>
      <w:r w:rsidRPr="00FB31B5">
        <w:rPr>
          <w:rFonts w:hint="eastAsia"/>
          <w:b w:val="0"/>
        </w:rPr>
        <w:t>什么是稳定导热?</w:t>
      </w:r>
      <w:bookmarkEnd w:id="761"/>
      <w:bookmarkEnd w:id="762"/>
      <w:bookmarkEnd w:id="763"/>
      <w:bookmarkEnd w:id="764"/>
      <w:bookmarkEnd w:id="765"/>
      <w:bookmarkEnd w:id="766"/>
    </w:p>
    <w:p w14:paraId="79721E66" w14:textId="77777777" w:rsidR="00E6683A" w:rsidRPr="00FB31B5" w:rsidRDefault="00E6683A">
      <w:pPr>
        <w:rPr>
          <w:rFonts w:ascii="宋体" w:hAnsi="宋体" w:hint="eastAsia"/>
        </w:rPr>
      </w:pPr>
      <w:r w:rsidRPr="00FB31B5">
        <w:rPr>
          <w:rFonts w:ascii="宋体" w:hAnsi="宋体" w:hint="eastAsia"/>
        </w:rPr>
        <w:t>答：物体各点的温度不随时间而变化的导热叫做稳定导热。火电厂中大多数热力设备在稳定运行时其壁面间的传热都属于稳定导热。</w:t>
      </w:r>
    </w:p>
    <w:p w14:paraId="2A0529CA" w14:textId="77777777" w:rsidR="00E6683A" w:rsidRPr="00FB31B5" w:rsidRDefault="00E6683A">
      <w:pPr>
        <w:pStyle w:val="3"/>
        <w:numPr>
          <w:ilvl w:val="0"/>
          <w:numId w:val="6"/>
        </w:numPr>
        <w:rPr>
          <w:rFonts w:hint="eastAsia"/>
          <w:b w:val="0"/>
        </w:rPr>
      </w:pPr>
      <w:bookmarkStart w:id="767" w:name="_Toc39927495"/>
      <w:bookmarkStart w:id="768" w:name="_Toc41110043"/>
      <w:bookmarkStart w:id="769" w:name="_Toc43023800"/>
      <w:bookmarkStart w:id="770" w:name="_Toc43024869"/>
      <w:bookmarkStart w:id="771" w:name="_Toc43030021"/>
      <w:bookmarkStart w:id="772" w:name="_Toc149963589"/>
      <w:r w:rsidRPr="00FB31B5">
        <w:rPr>
          <w:rFonts w:hint="eastAsia"/>
          <w:b w:val="0"/>
        </w:rPr>
        <w:t>什么是导热系数?导热系数与什么有关?</w:t>
      </w:r>
      <w:bookmarkEnd w:id="767"/>
      <w:bookmarkEnd w:id="768"/>
      <w:bookmarkEnd w:id="769"/>
      <w:bookmarkEnd w:id="770"/>
      <w:bookmarkEnd w:id="771"/>
      <w:bookmarkEnd w:id="772"/>
    </w:p>
    <w:p w14:paraId="2320F23E" w14:textId="77777777" w:rsidR="00E6683A" w:rsidRPr="00FB31B5" w:rsidRDefault="00E6683A">
      <w:pPr>
        <w:rPr>
          <w:rFonts w:ascii="宋体" w:hAnsi="宋体" w:hint="eastAsia"/>
        </w:rPr>
      </w:pPr>
      <w:r w:rsidRPr="00FB31B5">
        <w:rPr>
          <w:rFonts w:ascii="宋体" w:hAnsi="宋体" w:hint="eastAsia"/>
        </w:rPr>
        <w:t>答：导热系数是表明材料导热能力大小的一个物理量，又称热导率，它在数值上等于壁的两表面温差为1℃壁厚等于1m时，在单位壁面积上每秒钟所传递的热量。导热系数与材料的种类、物质的结构、湿度有关，对同一种材料，导热系数还和材料所处的温度有关。</w:t>
      </w:r>
    </w:p>
    <w:p w14:paraId="41F9EF6B" w14:textId="77777777" w:rsidR="00E6683A" w:rsidRPr="00FB31B5" w:rsidRDefault="00E6683A">
      <w:pPr>
        <w:pStyle w:val="3"/>
        <w:numPr>
          <w:ilvl w:val="0"/>
          <w:numId w:val="6"/>
        </w:numPr>
        <w:rPr>
          <w:rFonts w:hint="eastAsia"/>
          <w:b w:val="0"/>
        </w:rPr>
      </w:pPr>
      <w:bookmarkStart w:id="773" w:name="_Toc39927496"/>
      <w:bookmarkStart w:id="774" w:name="_Toc41110044"/>
      <w:bookmarkStart w:id="775" w:name="_Toc43023801"/>
      <w:bookmarkStart w:id="776" w:name="_Toc43024870"/>
      <w:bookmarkStart w:id="777" w:name="_Toc43030022"/>
      <w:bookmarkStart w:id="778" w:name="_Toc149963590"/>
      <w:r w:rsidRPr="00FB31B5">
        <w:rPr>
          <w:rFonts w:hint="eastAsia"/>
          <w:b w:val="0"/>
        </w:rPr>
        <w:t>什么是对流换热?举出在电厂中几个对流换热的实例。</w:t>
      </w:r>
      <w:bookmarkEnd w:id="773"/>
      <w:bookmarkEnd w:id="774"/>
      <w:bookmarkEnd w:id="775"/>
      <w:bookmarkEnd w:id="776"/>
      <w:bookmarkEnd w:id="777"/>
      <w:bookmarkEnd w:id="778"/>
    </w:p>
    <w:p w14:paraId="2C62ACDF" w14:textId="77777777" w:rsidR="00E6683A" w:rsidRPr="00FB31B5" w:rsidRDefault="00E6683A">
      <w:pPr>
        <w:rPr>
          <w:rFonts w:ascii="宋体" w:hAnsi="宋体" w:hint="eastAsia"/>
        </w:rPr>
      </w:pPr>
      <w:r w:rsidRPr="00FB31B5">
        <w:rPr>
          <w:rFonts w:ascii="宋体" w:hAnsi="宋体" w:hint="eastAsia"/>
        </w:rPr>
        <w:t>答：流体流过固体壁面时，流体与壁面之间进行的热量传递过程叫对流换热。</w:t>
      </w:r>
    </w:p>
    <w:p w14:paraId="608EA80C" w14:textId="77777777" w:rsidR="00E6683A" w:rsidRPr="00FB31B5" w:rsidRDefault="00E6683A">
      <w:pPr>
        <w:ind w:firstLineChars="200" w:firstLine="420"/>
        <w:rPr>
          <w:rFonts w:ascii="宋体" w:hAnsi="宋体" w:hint="eastAsia"/>
        </w:rPr>
      </w:pPr>
      <w:r w:rsidRPr="00FB31B5">
        <w:rPr>
          <w:rFonts w:ascii="宋体" w:hAnsi="宋体" w:hint="eastAsia"/>
        </w:rPr>
        <w:t>在电厂中利用对流换热的设备较多，如烟气流过对流过热器与管壁发生的热交换；</w:t>
      </w:r>
    </w:p>
    <w:p w14:paraId="5BD1C7AC" w14:textId="77777777" w:rsidR="00E6683A" w:rsidRPr="00FB31B5" w:rsidRDefault="00E6683A">
      <w:pPr>
        <w:ind w:firstLineChars="200" w:firstLine="420"/>
        <w:rPr>
          <w:rFonts w:ascii="宋体" w:hAnsi="宋体" w:hint="eastAsia"/>
        </w:rPr>
      </w:pPr>
      <w:r w:rsidRPr="00FB31B5">
        <w:rPr>
          <w:rFonts w:ascii="宋体" w:hAnsi="宋体" w:hint="eastAsia"/>
        </w:rPr>
        <w:t>在凝汽器中，铜管内壁与冷却水及铜管外壁与汽轮机排汽之间发生的热交换。</w:t>
      </w:r>
    </w:p>
    <w:p w14:paraId="19E6003B" w14:textId="77777777" w:rsidR="00E6683A" w:rsidRPr="00FB31B5" w:rsidRDefault="00E6683A">
      <w:pPr>
        <w:pStyle w:val="3"/>
        <w:numPr>
          <w:ilvl w:val="0"/>
          <w:numId w:val="6"/>
        </w:numPr>
        <w:rPr>
          <w:rFonts w:hint="eastAsia"/>
          <w:b w:val="0"/>
        </w:rPr>
      </w:pPr>
      <w:bookmarkStart w:id="779" w:name="_Toc39927497"/>
      <w:bookmarkStart w:id="780" w:name="_Toc41110045"/>
      <w:bookmarkStart w:id="781" w:name="_Toc43023802"/>
      <w:bookmarkStart w:id="782" w:name="_Toc43024871"/>
      <w:bookmarkStart w:id="783" w:name="_Toc43030023"/>
      <w:bookmarkStart w:id="784" w:name="_Toc149963591"/>
      <w:r w:rsidRPr="00FB31B5">
        <w:rPr>
          <w:rFonts w:hint="eastAsia"/>
          <w:b w:val="0"/>
        </w:rPr>
        <w:lastRenderedPageBreak/>
        <w:t>影响对流换热的因素有哪些？</w:t>
      </w:r>
      <w:bookmarkEnd w:id="779"/>
      <w:bookmarkEnd w:id="780"/>
      <w:bookmarkEnd w:id="781"/>
      <w:bookmarkEnd w:id="782"/>
      <w:bookmarkEnd w:id="783"/>
      <w:bookmarkEnd w:id="784"/>
    </w:p>
    <w:p w14:paraId="27A39CBE" w14:textId="77777777" w:rsidR="00E6683A" w:rsidRPr="00FB31B5" w:rsidRDefault="00E6683A">
      <w:pPr>
        <w:rPr>
          <w:rFonts w:ascii="宋体" w:hAnsi="宋体" w:hint="eastAsia"/>
        </w:rPr>
      </w:pPr>
      <w:r w:rsidRPr="00FB31B5">
        <w:rPr>
          <w:rFonts w:ascii="宋体" w:hAnsi="宋体" w:hint="eastAsia"/>
        </w:rPr>
        <w:t>答：影响对流换热的因素主要有五个方面：</w:t>
      </w:r>
    </w:p>
    <w:p w14:paraId="4AC0FF89" w14:textId="77777777" w:rsidR="00E6683A" w:rsidRPr="00FB31B5" w:rsidRDefault="00E6683A">
      <w:pPr>
        <w:ind w:firstLineChars="200" w:firstLine="420"/>
        <w:rPr>
          <w:rFonts w:ascii="宋体" w:hAnsi="宋体" w:hint="eastAsia"/>
        </w:rPr>
      </w:pPr>
      <w:r w:rsidRPr="00FB31B5">
        <w:rPr>
          <w:rFonts w:ascii="宋体" w:hAnsi="宋体" w:hint="eastAsia"/>
        </w:rPr>
        <w:t>⑴流体流动的动力。流体流动的动力有两种：一种是自由流动；一种是强迫流动。强迫流动换热通常比自由流动换热更强烈。</w:t>
      </w:r>
    </w:p>
    <w:p w14:paraId="691814CA" w14:textId="77777777" w:rsidR="00E6683A" w:rsidRPr="00FB31B5" w:rsidRDefault="00E6683A">
      <w:pPr>
        <w:ind w:firstLineChars="200" w:firstLine="420"/>
        <w:rPr>
          <w:rFonts w:ascii="宋体" w:hAnsi="宋体" w:hint="eastAsia"/>
        </w:rPr>
      </w:pPr>
      <w:r w:rsidRPr="00FB31B5">
        <w:rPr>
          <w:rFonts w:ascii="宋体" w:hAnsi="宋体" w:hint="eastAsia"/>
        </w:rPr>
        <w:t>⑵流体有无相变。一般来说对同一种流体有相变时的对流换热比无相变时更强烈。</w:t>
      </w:r>
    </w:p>
    <w:p w14:paraId="5BE28A68" w14:textId="77777777" w:rsidR="00E6683A" w:rsidRPr="00FB31B5" w:rsidRDefault="00E6683A">
      <w:pPr>
        <w:ind w:firstLineChars="200" w:firstLine="420"/>
        <w:rPr>
          <w:rFonts w:ascii="宋体" w:hAnsi="宋体" w:hint="eastAsia"/>
        </w:rPr>
      </w:pPr>
      <w:r w:rsidRPr="00FB31B5">
        <w:rPr>
          <w:rFonts w:ascii="宋体" w:hAnsi="宋体" w:hint="eastAsia"/>
        </w:rPr>
        <w:t>⑶流体的流态。由于紊流时流体各部分之间流动剧烈混杂，所以紊流时，热交换比层流时更强烈。</w:t>
      </w:r>
    </w:p>
    <w:p w14:paraId="1CE4AFBE" w14:textId="77777777" w:rsidR="00E6683A" w:rsidRPr="00FB31B5" w:rsidRDefault="00E6683A">
      <w:pPr>
        <w:ind w:firstLineChars="200" w:firstLine="420"/>
        <w:rPr>
          <w:rFonts w:ascii="宋体" w:hAnsi="宋体" w:hint="eastAsia"/>
        </w:rPr>
      </w:pPr>
      <w:r w:rsidRPr="00FB31B5">
        <w:rPr>
          <w:rFonts w:ascii="宋体" w:hAnsi="宋体" w:hint="eastAsia"/>
        </w:rPr>
        <w:t>⑷几何因素影响。流体接触的固体表面的形状、大小及流体与固体之间的相对位置都影响对流换热。</w:t>
      </w:r>
    </w:p>
    <w:p w14:paraId="0C36DE73" w14:textId="77777777" w:rsidR="00E6683A" w:rsidRPr="00FB31B5" w:rsidRDefault="00E6683A">
      <w:pPr>
        <w:ind w:firstLineChars="200" w:firstLine="420"/>
        <w:rPr>
          <w:rFonts w:ascii="宋体" w:hAnsi="宋体" w:hint="eastAsia"/>
        </w:rPr>
      </w:pPr>
      <w:r w:rsidRPr="00FB31B5">
        <w:rPr>
          <w:rFonts w:ascii="宋体" w:hAnsi="宋体" w:hint="eastAsia"/>
        </w:rPr>
        <w:t>⑸流体的物理性质。不同流体的密度、粘性、导热系数、比热容、汽化潜热等都不同，它影响着流体与固体壁面的热交换。</w:t>
      </w:r>
    </w:p>
    <w:p w14:paraId="30008DC3" w14:textId="77777777" w:rsidR="00E6683A" w:rsidRPr="00FB31B5" w:rsidRDefault="00E6683A">
      <w:pPr>
        <w:rPr>
          <w:rFonts w:hint="eastAsia"/>
        </w:rPr>
      </w:pPr>
      <w:r w:rsidRPr="00FB31B5">
        <w:rPr>
          <w:rFonts w:ascii="宋体" w:hAnsi="宋体" w:hint="eastAsia"/>
        </w:rPr>
        <w:t>注：物质分固态、液态、气态三相。相变就是指其状态变化。</w:t>
      </w:r>
    </w:p>
    <w:p w14:paraId="204B3D38" w14:textId="77777777" w:rsidR="00E6683A" w:rsidRPr="00FB31B5" w:rsidRDefault="00E6683A">
      <w:pPr>
        <w:pStyle w:val="2"/>
        <w:rPr>
          <w:rFonts w:hint="eastAsia"/>
          <w:b w:val="0"/>
          <w:szCs w:val="20"/>
        </w:rPr>
      </w:pPr>
      <w:bookmarkStart w:id="785" w:name="_Toc39927498"/>
      <w:bookmarkStart w:id="786" w:name="_Toc41110046"/>
      <w:bookmarkStart w:id="787" w:name="_Toc43023803"/>
      <w:bookmarkStart w:id="788" w:name="_Toc43024872"/>
      <w:bookmarkStart w:id="789" w:name="_Toc43030024"/>
      <w:bookmarkStart w:id="790" w:name="_Toc149963592"/>
      <w:r w:rsidRPr="00FB31B5">
        <w:rPr>
          <w:rFonts w:hint="eastAsia"/>
          <w:b w:val="0"/>
          <w:szCs w:val="20"/>
        </w:rPr>
        <w:t>第四节：热力发电厂基础知识</w:t>
      </w:r>
      <w:bookmarkEnd w:id="785"/>
      <w:bookmarkEnd w:id="786"/>
      <w:bookmarkEnd w:id="787"/>
      <w:bookmarkEnd w:id="788"/>
      <w:bookmarkEnd w:id="789"/>
      <w:bookmarkEnd w:id="790"/>
    </w:p>
    <w:p w14:paraId="01785CD9" w14:textId="77777777" w:rsidR="00E6683A" w:rsidRPr="00FB31B5" w:rsidRDefault="00E6683A">
      <w:pPr>
        <w:pStyle w:val="3"/>
        <w:numPr>
          <w:ilvl w:val="0"/>
          <w:numId w:val="6"/>
        </w:numPr>
        <w:rPr>
          <w:rFonts w:hint="eastAsia"/>
          <w:b w:val="0"/>
          <w:highlight w:val="yellow"/>
        </w:rPr>
      </w:pPr>
      <w:bookmarkStart w:id="791" w:name="_Toc41110047"/>
      <w:bookmarkStart w:id="792" w:name="_Toc43023804"/>
      <w:bookmarkStart w:id="793" w:name="_Toc43024873"/>
      <w:bookmarkStart w:id="794" w:name="_Toc43030025"/>
      <w:bookmarkStart w:id="795" w:name="_Toc149963593"/>
      <w:r w:rsidRPr="00FB31B5">
        <w:rPr>
          <w:rFonts w:hint="eastAsia"/>
          <w:b w:val="0"/>
          <w:highlight w:val="yellow"/>
        </w:rPr>
        <w:t>简述汽轮机工作的基本原理</w:t>
      </w:r>
      <w:bookmarkEnd w:id="791"/>
      <w:r w:rsidRPr="00FB31B5">
        <w:rPr>
          <w:rFonts w:hint="eastAsia"/>
          <w:b w:val="0"/>
          <w:highlight w:val="yellow"/>
        </w:rPr>
        <w:t>。</w:t>
      </w:r>
      <w:bookmarkEnd w:id="792"/>
      <w:bookmarkEnd w:id="793"/>
      <w:bookmarkEnd w:id="794"/>
      <w:bookmarkEnd w:id="795"/>
    </w:p>
    <w:p w14:paraId="018E9999" w14:textId="77777777" w:rsidR="00E6683A" w:rsidRPr="00FB31B5" w:rsidRDefault="00E6683A">
      <w:pPr>
        <w:ind w:firstLineChars="200" w:firstLine="420"/>
        <w:rPr>
          <w:rFonts w:hint="eastAsia"/>
        </w:rPr>
      </w:pPr>
      <w:r w:rsidRPr="00FB31B5">
        <w:rPr>
          <w:rFonts w:ascii="宋体" w:hAnsi="宋体" w:hint="eastAsia"/>
        </w:rPr>
        <w:t>答：</w:t>
      </w:r>
      <w:r w:rsidRPr="00FB31B5">
        <w:rPr>
          <w:rFonts w:hint="eastAsia"/>
        </w:rPr>
        <w:t>具有一定压力、温度的蒸汽，进入汽轮机，流过喷嘴并在喷嘴内膨胀获得很高的速度。高速流动的蒸汽流经汽轮机转子上的动叶片做功，当动叶片为反动式时，蒸汽在动叶中发生膨胀产生的反动力亦使动叶片做功，动叶带动汽轮机转子，按一定的速度均匀转动。这就是汽轮机最基本的工作原理。</w:t>
      </w:r>
    </w:p>
    <w:p w14:paraId="56A72EDD" w14:textId="77777777" w:rsidR="00E6683A" w:rsidRPr="00FB31B5" w:rsidRDefault="00E6683A">
      <w:pPr>
        <w:ind w:firstLineChars="200" w:firstLine="420"/>
        <w:rPr>
          <w:rFonts w:hint="eastAsia"/>
        </w:rPr>
      </w:pPr>
      <w:r w:rsidRPr="00FB31B5">
        <w:rPr>
          <w:rFonts w:hint="eastAsia"/>
        </w:rPr>
        <w:t>从能量转换的角度讲，蒸汽的热能在喷嘴内转换为汽流动能，动叶片又将动能转换为机械能，反动式叶片，蒸汽在动叶膨胀部分，直接由热能转换成机械能，</w:t>
      </w:r>
    </w:p>
    <w:p w14:paraId="66BDC709" w14:textId="77777777" w:rsidR="00E6683A" w:rsidRPr="00FB31B5" w:rsidRDefault="00E6683A">
      <w:pPr>
        <w:pStyle w:val="3"/>
        <w:numPr>
          <w:ilvl w:val="0"/>
          <w:numId w:val="6"/>
        </w:numPr>
        <w:rPr>
          <w:rFonts w:hint="eastAsia"/>
          <w:b w:val="0"/>
        </w:rPr>
      </w:pPr>
      <w:bookmarkStart w:id="796" w:name="_Toc41110056"/>
      <w:bookmarkStart w:id="797" w:name="_Toc43023805"/>
      <w:bookmarkStart w:id="798" w:name="_Toc43024874"/>
      <w:bookmarkStart w:id="799" w:name="_Toc43030026"/>
      <w:bookmarkStart w:id="800" w:name="_Toc149963594"/>
      <w:r w:rsidRPr="00FB31B5">
        <w:rPr>
          <w:rFonts w:hint="eastAsia"/>
          <w:b w:val="0"/>
        </w:rPr>
        <w:t>什么是汽轮机设备，它包括哪些部分？</w:t>
      </w:r>
      <w:bookmarkEnd w:id="796"/>
      <w:bookmarkEnd w:id="797"/>
      <w:bookmarkEnd w:id="798"/>
      <w:bookmarkEnd w:id="799"/>
      <w:bookmarkEnd w:id="800"/>
    </w:p>
    <w:p w14:paraId="19898155" w14:textId="77777777" w:rsidR="00E6683A" w:rsidRPr="00FB31B5" w:rsidRDefault="00E6683A">
      <w:pPr>
        <w:rPr>
          <w:rFonts w:hint="eastAsia"/>
        </w:rPr>
      </w:pPr>
      <w:r w:rsidRPr="00FB31B5">
        <w:rPr>
          <w:rFonts w:ascii="宋体" w:hAnsi="宋体" w:hint="eastAsia"/>
        </w:rPr>
        <w:t>答：</w:t>
      </w:r>
      <w:r w:rsidRPr="00FB31B5">
        <w:rPr>
          <w:rFonts w:hint="eastAsia"/>
        </w:rPr>
        <w:t>汽轮机本体和保证它正常运行所必需的一套附属设备以及连接这些设备的管道，这个总和称为汽轮机设备。近代汽轮机设备包括下列各部分。</w:t>
      </w:r>
    </w:p>
    <w:p w14:paraId="4B336448" w14:textId="77777777" w:rsidR="00E6683A" w:rsidRPr="00FB31B5" w:rsidRDefault="00E6683A">
      <w:pPr>
        <w:rPr>
          <w:rFonts w:hint="eastAsia"/>
        </w:rPr>
      </w:pPr>
      <w:r w:rsidRPr="00FB31B5">
        <w:rPr>
          <w:rFonts w:hint="eastAsia"/>
        </w:rPr>
        <w:t xml:space="preserve">    </w:t>
      </w:r>
      <w:r w:rsidRPr="00FB31B5">
        <w:rPr>
          <w:rFonts w:hint="eastAsia"/>
        </w:rPr>
        <w:t>⑴汽轮机本体</w:t>
      </w:r>
    </w:p>
    <w:p w14:paraId="0D9B0629" w14:textId="77777777" w:rsidR="00E6683A" w:rsidRPr="00FB31B5" w:rsidRDefault="00E6683A">
      <w:pPr>
        <w:rPr>
          <w:rFonts w:hint="eastAsia"/>
        </w:rPr>
      </w:pPr>
      <w:r w:rsidRPr="00FB31B5">
        <w:rPr>
          <w:rFonts w:hint="eastAsia"/>
        </w:rPr>
        <w:t xml:space="preserve">    </w:t>
      </w:r>
      <w:r w:rsidRPr="00FB31B5">
        <w:rPr>
          <w:rFonts w:hint="eastAsia"/>
        </w:rPr>
        <w:t>主要由下列部分组成：</w:t>
      </w:r>
    </w:p>
    <w:p w14:paraId="0F480ADF" w14:textId="77777777" w:rsidR="00E6683A" w:rsidRPr="00FB31B5" w:rsidRDefault="00E6683A">
      <w:pPr>
        <w:rPr>
          <w:rFonts w:hint="eastAsia"/>
        </w:rPr>
      </w:pPr>
      <w:r w:rsidRPr="00FB31B5">
        <w:rPr>
          <w:rFonts w:hint="eastAsia"/>
        </w:rPr>
        <w:t xml:space="preserve">    </w:t>
      </w:r>
      <w:r w:rsidRPr="00FB31B5">
        <w:rPr>
          <w:rFonts w:hint="eastAsia"/>
        </w:rPr>
        <w:t>①配汽机构：包括主蒸汽导管、自动主汽门、调节阀等；</w:t>
      </w:r>
    </w:p>
    <w:p w14:paraId="59D5B46C" w14:textId="77777777" w:rsidR="00E6683A" w:rsidRPr="00FB31B5" w:rsidRDefault="00E6683A">
      <w:pPr>
        <w:rPr>
          <w:rFonts w:hint="eastAsia"/>
        </w:rPr>
      </w:pPr>
      <w:r w:rsidRPr="00FB31B5">
        <w:rPr>
          <w:rFonts w:hint="eastAsia"/>
        </w:rPr>
        <w:t xml:space="preserve">    </w:t>
      </w:r>
      <w:r w:rsidRPr="00FB31B5">
        <w:rPr>
          <w:rFonts w:hint="eastAsia"/>
        </w:rPr>
        <w:t>②汽轮机转子：指汽轮机所有转动部件的组合体，主要有工作叶片、叶轮和轴等；</w:t>
      </w:r>
    </w:p>
    <w:p w14:paraId="767781E7" w14:textId="77777777" w:rsidR="00E6683A" w:rsidRPr="00FB31B5" w:rsidRDefault="00E6683A">
      <w:pPr>
        <w:rPr>
          <w:rFonts w:hint="eastAsia"/>
        </w:rPr>
      </w:pPr>
      <w:r w:rsidRPr="00FB31B5">
        <w:rPr>
          <w:rFonts w:hint="eastAsia"/>
        </w:rPr>
        <w:t xml:space="preserve">    </w:t>
      </w:r>
      <w:r w:rsidRPr="00FB31B5">
        <w:rPr>
          <w:rFonts w:hint="eastAsia"/>
        </w:rPr>
        <w:t>③汽轮机静子：指汽轮机的静止部分，包括汽缸、隔板、喷嘴、轴封和轴承等。</w:t>
      </w:r>
    </w:p>
    <w:p w14:paraId="61BF5F9F" w14:textId="77777777" w:rsidR="00E6683A" w:rsidRPr="00FB31B5" w:rsidRDefault="00E6683A">
      <w:pPr>
        <w:rPr>
          <w:rFonts w:hint="eastAsia"/>
        </w:rPr>
      </w:pPr>
      <w:r w:rsidRPr="00FB31B5">
        <w:rPr>
          <w:rFonts w:hint="eastAsia"/>
        </w:rPr>
        <w:t xml:space="preserve">    </w:t>
      </w:r>
      <w:r w:rsidRPr="00FB31B5">
        <w:rPr>
          <w:rFonts w:hint="eastAsia"/>
        </w:rPr>
        <w:t>⑵调节保安油系统</w:t>
      </w:r>
    </w:p>
    <w:p w14:paraId="05C43566" w14:textId="77777777" w:rsidR="00E6683A" w:rsidRPr="00FB31B5" w:rsidRDefault="00E6683A">
      <w:pPr>
        <w:rPr>
          <w:rFonts w:hint="eastAsia"/>
        </w:rPr>
      </w:pPr>
      <w:r w:rsidRPr="00FB31B5">
        <w:rPr>
          <w:rFonts w:hint="eastAsia"/>
        </w:rPr>
        <w:t xml:space="preserve">    </w:t>
      </w:r>
      <w:r w:rsidRPr="00FB31B5">
        <w:rPr>
          <w:rFonts w:hint="eastAsia"/>
        </w:rPr>
        <w:t>主要包括调速器、油动机、调节阀、油箱、主油泵、辅助油泵和保安设备等。其作用是调整进入汽轮机的蒸汽量，使蒸汽流量与外界负荷相适应，并保证汽轮机工作时的安全和供给轴承等所需的润滑油。</w:t>
      </w:r>
    </w:p>
    <w:p w14:paraId="53414D57" w14:textId="77777777" w:rsidR="00E6683A" w:rsidRPr="00FB31B5" w:rsidRDefault="00E6683A">
      <w:pPr>
        <w:rPr>
          <w:rFonts w:hint="eastAsia"/>
        </w:rPr>
      </w:pPr>
      <w:r w:rsidRPr="00FB31B5">
        <w:rPr>
          <w:rFonts w:hint="eastAsia"/>
        </w:rPr>
        <w:t xml:space="preserve">    </w:t>
      </w:r>
      <w:r w:rsidRPr="00FB31B5">
        <w:rPr>
          <w:rFonts w:hint="eastAsia"/>
        </w:rPr>
        <w:t>⑶凝汽及抽气系统</w:t>
      </w:r>
    </w:p>
    <w:p w14:paraId="0B40E0CB" w14:textId="77777777" w:rsidR="00E6683A" w:rsidRPr="00FB31B5" w:rsidRDefault="00E6683A">
      <w:pPr>
        <w:rPr>
          <w:rFonts w:hint="eastAsia"/>
        </w:rPr>
      </w:pPr>
      <w:r w:rsidRPr="00FB31B5">
        <w:rPr>
          <w:rFonts w:hint="eastAsia"/>
        </w:rPr>
        <w:t xml:space="preserve">    </w:t>
      </w:r>
      <w:r w:rsidRPr="00FB31B5">
        <w:rPr>
          <w:rFonts w:hint="eastAsia"/>
        </w:rPr>
        <w:t>主要设备有凝汽器、凝结水泵、抽气器、循环水泵和冷水塔等，其作用是保证汽轮机排汽凝结。</w:t>
      </w:r>
    </w:p>
    <w:p w14:paraId="52FC8B96" w14:textId="77777777" w:rsidR="00E6683A" w:rsidRPr="00FB31B5" w:rsidRDefault="00E6683A">
      <w:pPr>
        <w:ind w:firstLine="435"/>
        <w:rPr>
          <w:rFonts w:hint="eastAsia"/>
        </w:rPr>
      </w:pPr>
      <w:r w:rsidRPr="00FB31B5">
        <w:rPr>
          <w:rFonts w:hint="eastAsia"/>
        </w:rPr>
        <w:t>⑷回热加热系统</w:t>
      </w:r>
    </w:p>
    <w:p w14:paraId="3D83CA0A" w14:textId="77777777" w:rsidR="00E6683A" w:rsidRPr="00FB31B5" w:rsidRDefault="00E6683A">
      <w:pPr>
        <w:ind w:firstLine="435"/>
        <w:rPr>
          <w:rFonts w:hint="eastAsia"/>
        </w:rPr>
      </w:pPr>
      <w:r w:rsidRPr="00FB31B5">
        <w:rPr>
          <w:rFonts w:hint="eastAsia"/>
        </w:rPr>
        <w:lastRenderedPageBreak/>
        <w:t>主要设备有低压加热器、除氧器和高压加热器等，其作用是对凝结水和给水进行加热。</w:t>
      </w:r>
    </w:p>
    <w:p w14:paraId="03EAC597" w14:textId="77777777" w:rsidR="00E6683A" w:rsidRPr="00FB31B5" w:rsidRDefault="00E6683A">
      <w:pPr>
        <w:pStyle w:val="3"/>
        <w:numPr>
          <w:ilvl w:val="0"/>
          <w:numId w:val="6"/>
        </w:numPr>
        <w:rPr>
          <w:rFonts w:hint="eastAsia"/>
          <w:b w:val="0"/>
        </w:rPr>
      </w:pPr>
      <w:bookmarkStart w:id="801" w:name="_Toc41110059"/>
      <w:bookmarkStart w:id="802" w:name="_Toc43023806"/>
      <w:bookmarkStart w:id="803" w:name="_Toc43024875"/>
      <w:bookmarkStart w:id="804" w:name="_Toc43030027"/>
      <w:bookmarkStart w:id="805" w:name="_Toc149963595"/>
      <w:r w:rsidRPr="00FB31B5">
        <w:rPr>
          <w:rFonts w:hint="eastAsia"/>
          <w:b w:val="0"/>
        </w:rPr>
        <w:t>排汽缸的作用是什么?为什么排汽缸要装喷水降温装置?</w:t>
      </w:r>
      <w:bookmarkEnd w:id="801"/>
      <w:bookmarkEnd w:id="802"/>
      <w:bookmarkEnd w:id="803"/>
      <w:bookmarkEnd w:id="804"/>
      <w:bookmarkEnd w:id="805"/>
    </w:p>
    <w:p w14:paraId="60AAF12B" w14:textId="77777777" w:rsidR="00E6683A" w:rsidRPr="00FB31B5" w:rsidRDefault="00E6683A">
      <w:pPr>
        <w:rPr>
          <w:rFonts w:hint="eastAsia"/>
        </w:rPr>
      </w:pPr>
      <w:r w:rsidRPr="00FB31B5">
        <w:rPr>
          <w:rFonts w:ascii="宋体" w:hAnsi="宋体" w:hint="eastAsia"/>
        </w:rPr>
        <w:t>答：</w:t>
      </w:r>
      <w:r w:rsidRPr="00FB31B5">
        <w:rPr>
          <w:rFonts w:hint="eastAsia"/>
        </w:rPr>
        <w:t>排汽缸的作用是将汽轮机末级动叶排出的蒸汽导入凝汽器中。</w:t>
      </w:r>
    </w:p>
    <w:p w14:paraId="18F2EB1F" w14:textId="77777777" w:rsidR="00E6683A" w:rsidRPr="00FB31B5" w:rsidRDefault="00E6683A">
      <w:pPr>
        <w:rPr>
          <w:rFonts w:hint="eastAsia"/>
        </w:rPr>
      </w:pPr>
      <w:r w:rsidRPr="00FB31B5">
        <w:rPr>
          <w:rFonts w:hint="eastAsia"/>
        </w:rPr>
        <w:t xml:space="preserve">    </w:t>
      </w:r>
      <w:r w:rsidRPr="00FB31B5">
        <w:rPr>
          <w:rFonts w:hint="eastAsia"/>
        </w:rPr>
        <w:t>在汽轮机起动、空载及低负荷时，蒸汽流通量很小，不足以带走蒸汽与叶轮摩擦产生的热量，从而引起排汽温度升高，排汽缸温度也升高。排汽温度过高会引起排汽缸较大的变形，破坏汽轮机动静部分中心线的一致性，严重时会引起机组振动或其它事故。所以、大功率机组都装有排汽缸喷水降温装置。小机组没有喷水降温装置，应尽量避免长时间空负荷运行而引起排汽缸温度超限。</w:t>
      </w:r>
    </w:p>
    <w:p w14:paraId="3A32B856" w14:textId="77777777" w:rsidR="00E6683A" w:rsidRPr="00FB31B5" w:rsidRDefault="00E6683A">
      <w:pPr>
        <w:pStyle w:val="3"/>
        <w:numPr>
          <w:ilvl w:val="0"/>
          <w:numId w:val="6"/>
        </w:numPr>
        <w:rPr>
          <w:rFonts w:hint="eastAsia"/>
          <w:b w:val="0"/>
        </w:rPr>
      </w:pPr>
      <w:bookmarkStart w:id="806" w:name="_Toc41110060"/>
      <w:bookmarkStart w:id="807" w:name="_Toc43023807"/>
      <w:bookmarkStart w:id="808" w:name="_Toc43024876"/>
      <w:bookmarkStart w:id="809" w:name="_Toc43030028"/>
      <w:bookmarkStart w:id="810" w:name="_Toc149963596"/>
      <w:r w:rsidRPr="00FB31B5">
        <w:rPr>
          <w:rFonts w:hint="eastAsia"/>
          <w:b w:val="0"/>
        </w:rPr>
        <w:t>再热机组的排汽缸喷水装置是怎样设置的?</w:t>
      </w:r>
      <w:bookmarkEnd w:id="806"/>
      <w:bookmarkEnd w:id="807"/>
      <w:bookmarkEnd w:id="808"/>
      <w:bookmarkEnd w:id="809"/>
      <w:bookmarkEnd w:id="810"/>
    </w:p>
    <w:p w14:paraId="46D69E4C" w14:textId="77777777" w:rsidR="00E6683A" w:rsidRPr="00FB31B5" w:rsidRDefault="00E6683A">
      <w:pPr>
        <w:rPr>
          <w:rFonts w:hint="eastAsia"/>
        </w:rPr>
      </w:pPr>
      <w:r w:rsidRPr="00FB31B5">
        <w:rPr>
          <w:rFonts w:ascii="宋体" w:hAnsi="宋体" w:hint="eastAsia"/>
        </w:rPr>
        <w:t>答：</w:t>
      </w:r>
      <w:r w:rsidRPr="00FB31B5">
        <w:rPr>
          <w:rFonts w:hint="eastAsia"/>
        </w:rPr>
        <w:t>喷水减温装置装在低压外缸内，喷水管沿末级叶片的叶根呈圆周形布置，喷水管上钻有两排喷水孔，将水喷向排汽缸内部空间，起降温作用。喷水管在排汽缸外面与凝结水管相连接，打开凝结水管上的阀门即进行喷水，关闭阀门则停止喷水。</w:t>
      </w:r>
    </w:p>
    <w:p w14:paraId="3283A865" w14:textId="77777777" w:rsidR="00E6683A" w:rsidRPr="00FB31B5" w:rsidRDefault="00E6683A">
      <w:pPr>
        <w:pStyle w:val="3"/>
        <w:numPr>
          <w:ilvl w:val="0"/>
          <w:numId w:val="6"/>
        </w:numPr>
        <w:rPr>
          <w:rFonts w:hint="eastAsia"/>
          <w:b w:val="0"/>
        </w:rPr>
      </w:pPr>
      <w:bookmarkStart w:id="811" w:name="_Toc41110063"/>
      <w:bookmarkStart w:id="812" w:name="_Toc43023808"/>
      <w:bookmarkStart w:id="813" w:name="_Toc43024877"/>
      <w:bookmarkStart w:id="814" w:name="_Toc43030029"/>
      <w:bookmarkStart w:id="815" w:name="_Toc149963597"/>
      <w:r w:rsidRPr="00FB31B5">
        <w:rPr>
          <w:rFonts w:hint="eastAsia"/>
          <w:b w:val="0"/>
        </w:rPr>
        <w:t>什么是汽轮机的级?什么叫调节级和压力级?</w:t>
      </w:r>
      <w:bookmarkEnd w:id="811"/>
      <w:bookmarkEnd w:id="812"/>
      <w:bookmarkEnd w:id="813"/>
      <w:bookmarkEnd w:id="814"/>
      <w:bookmarkEnd w:id="815"/>
    </w:p>
    <w:p w14:paraId="7FDFFBE9" w14:textId="77777777" w:rsidR="00E6683A" w:rsidRPr="00FB31B5" w:rsidRDefault="00E6683A">
      <w:pPr>
        <w:rPr>
          <w:rFonts w:hint="eastAsia"/>
        </w:rPr>
      </w:pPr>
      <w:r w:rsidRPr="00FB31B5">
        <w:rPr>
          <w:rFonts w:ascii="宋体" w:hAnsi="宋体" w:hint="eastAsia"/>
        </w:rPr>
        <w:t>答：</w:t>
      </w:r>
      <w:r w:rsidRPr="00FB31B5">
        <w:rPr>
          <w:rFonts w:hint="eastAsia"/>
        </w:rPr>
        <w:t>由一列喷嘴和一列动叶栅组成的汽轮机最基本的工作单元叫汽轮机的级。</w:t>
      </w:r>
    </w:p>
    <w:p w14:paraId="4ED015F3" w14:textId="77777777" w:rsidR="00E6683A" w:rsidRPr="00FB31B5" w:rsidRDefault="00E6683A">
      <w:pPr>
        <w:ind w:firstLineChars="200" w:firstLine="420"/>
        <w:rPr>
          <w:rFonts w:hint="eastAsia"/>
        </w:rPr>
      </w:pPr>
      <w:r w:rsidRPr="00FB31B5">
        <w:rPr>
          <w:rFonts w:hint="eastAsia"/>
        </w:rPr>
        <w:t>当汽轮机采用喷嘴调节时，第一级的进汽截面积随负荷的变化在相应变化，因此通常称喷嘴调节汽轮机的第一级为调节级。其它各级统称为非调节级或压力级。压力级是以利用级组中合理分配的压力降或焓降为主的级，是单列冲动级或反动级。</w:t>
      </w:r>
    </w:p>
    <w:p w14:paraId="1FE6F24E" w14:textId="77777777" w:rsidR="00E6683A" w:rsidRPr="00FB31B5" w:rsidRDefault="00E6683A">
      <w:pPr>
        <w:pStyle w:val="3"/>
        <w:numPr>
          <w:ilvl w:val="0"/>
          <w:numId w:val="6"/>
        </w:numPr>
        <w:rPr>
          <w:rFonts w:hint="eastAsia"/>
          <w:b w:val="0"/>
        </w:rPr>
      </w:pPr>
      <w:bookmarkStart w:id="816" w:name="_Toc41110064"/>
      <w:bookmarkStart w:id="817" w:name="_Toc43023809"/>
      <w:bookmarkStart w:id="818" w:name="_Toc43024878"/>
      <w:bookmarkStart w:id="819" w:name="_Toc43030030"/>
      <w:bookmarkStart w:id="820" w:name="_Toc149963598"/>
      <w:r w:rsidRPr="00FB31B5">
        <w:rPr>
          <w:rFonts w:hint="eastAsia"/>
          <w:b w:val="0"/>
        </w:rPr>
        <w:t>高压高温汽轮机为什么要设汽缸、法兰螺栓加热装置?</w:t>
      </w:r>
      <w:bookmarkEnd w:id="816"/>
      <w:bookmarkEnd w:id="817"/>
      <w:bookmarkEnd w:id="818"/>
      <w:bookmarkEnd w:id="819"/>
      <w:bookmarkEnd w:id="820"/>
    </w:p>
    <w:p w14:paraId="79EA6ACE" w14:textId="77777777" w:rsidR="00E6683A" w:rsidRPr="00FB31B5" w:rsidRDefault="00E6683A">
      <w:pPr>
        <w:rPr>
          <w:rFonts w:hint="eastAsia"/>
        </w:rPr>
      </w:pPr>
      <w:r w:rsidRPr="00FB31B5">
        <w:rPr>
          <w:rFonts w:ascii="宋体" w:hAnsi="宋体" w:hint="eastAsia"/>
        </w:rPr>
        <w:t>答：</w:t>
      </w:r>
      <w:r w:rsidRPr="00FB31B5">
        <w:rPr>
          <w:rFonts w:hint="eastAsia"/>
        </w:rPr>
        <w:t>高压高温汽轮机的汽缸要承受很高的压力和温度，同时又要保证汽缸结合面有很好的严密性，所以汽缸的法兰必须做得又宽又厚。这样给汽轮机的起动就带来了一定的因难，即沿法兰的宽度产生较大温差。如温差过大，所产生的热应力将会使汽缸变形或产生裂纹。一般来说，汽缸比法兰容易加热，而螺栓的热量是靠法兰传给它的，因此螺栓加热更慢。对于双层汽缸的机组来说，外缸受热比内缸慢得多，外缸法兰受热更慢，由于法兰温度上升较慢，牵制了汽缸的热膨胀，引起转子与汽缸间过大的膨胀差，从而使汽轮机通流部分的动、静间隙消失、发生摩擦。</w:t>
      </w:r>
    </w:p>
    <w:p w14:paraId="31106430" w14:textId="77777777" w:rsidR="00E6683A" w:rsidRPr="00FB31B5" w:rsidRDefault="00E6683A">
      <w:pPr>
        <w:ind w:firstLineChars="200" w:firstLine="420"/>
        <w:rPr>
          <w:rFonts w:hint="eastAsia"/>
        </w:rPr>
      </w:pPr>
      <w:r w:rsidRPr="00FB31B5">
        <w:rPr>
          <w:rFonts w:hint="eastAsia"/>
        </w:rPr>
        <w:t>简单地说，为了适应快速起、停的需要，减小额外的热应力和减少汽缸与法兰、法兰与螺栓及法兰宽度上的温差，有效地控制转子与汽缸的膨胀差，</w:t>
      </w:r>
      <w:r w:rsidRPr="00FB31B5">
        <w:rPr>
          <w:rFonts w:hint="eastAsia"/>
        </w:rPr>
        <w:t>50MW</w:t>
      </w:r>
      <w:r w:rsidRPr="00FB31B5">
        <w:rPr>
          <w:rFonts w:hint="eastAsia"/>
        </w:rPr>
        <w:t>、</w:t>
      </w:r>
      <w:r w:rsidRPr="00FB31B5">
        <w:rPr>
          <w:rFonts w:hint="eastAsia"/>
        </w:rPr>
        <w:t>l00MW</w:t>
      </w:r>
      <w:r w:rsidRPr="00FB31B5">
        <w:rPr>
          <w:rFonts w:hint="eastAsia"/>
        </w:rPr>
        <w:t>汽轮机都设法兰螺栓加热装置。</w:t>
      </w:r>
      <w:r w:rsidRPr="00FB31B5">
        <w:rPr>
          <w:rFonts w:hint="eastAsia"/>
        </w:rPr>
        <w:t>125MW</w:t>
      </w:r>
      <w:r w:rsidRPr="00FB31B5">
        <w:rPr>
          <w:rFonts w:hint="eastAsia"/>
        </w:rPr>
        <w:t>、</w:t>
      </w:r>
      <w:r w:rsidRPr="00FB31B5">
        <w:rPr>
          <w:rFonts w:hint="eastAsia"/>
        </w:rPr>
        <w:t>200Mw</w:t>
      </w:r>
      <w:r w:rsidRPr="00FB31B5">
        <w:rPr>
          <w:rFonts w:hint="eastAsia"/>
        </w:rPr>
        <w:t>、</w:t>
      </w:r>
      <w:r w:rsidRPr="00FB31B5">
        <w:rPr>
          <w:rFonts w:hint="eastAsia"/>
        </w:rPr>
        <w:t>300Mw</w:t>
      </w:r>
      <w:r w:rsidRPr="00FB31B5">
        <w:rPr>
          <w:rFonts w:hint="eastAsia"/>
        </w:rPr>
        <w:t>机组采用双层缸结构，内外汽缸除法兰螺栓有加热装置外，还设有汽缸夹层加热装置。</w:t>
      </w:r>
    </w:p>
    <w:p w14:paraId="5CE048F2" w14:textId="77777777" w:rsidR="00E6683A" w:rsidRPr="00FB31B5" w:rsidRDefault="00E6683A">
      <w:pPr>
        <w:pStyle w:val="3"/>
        <w:numPr>
          <w:ilvl w:val="0"/>
          <w:numId w:val="6"/>
        </w:numPr>
        <w:rPr>
          <w:rFonts w:hint="eastAsia"/>
          <w:b w:val="0"/>
        </w:rPr>
      </w:pPr>
      <w:bookmarkStart w:id="821" w:name="_Toc41110067"/>
      <w:bookmarkStart w:id="822" w:name="_Toc43023810"/>
      <w:bookmarkStart w:id="823" w:name="_Toc43024879"/>
      <w:bookmarkStart w:id="824" w:name="_Toc43030031"/>
      <w:bookmarkStart w:id="825" w:name="_Toc149963599"/>
      <w:r w:rsidRPr="00FB31B5">
        <w:rPr>
          <w:rFonts w:hint="eastAsia"/>
          <w:b w:val="0"/>
        </w:rPr>
        <w:t>什么是大功率汽轮机的转子蒸汽冷却？</w:t>
      </w:r>
      <w:bookmarkEnd w:id="821"/>
      <w:bookmarkEnd w:id="822"/>
      <w:bookmarkEnd w:id="823"/>
      <w:bookmarkEnd w:id="824"/>
      <w:bookmarkEnd w:id="825"/>
    </w:p>
    <w:p w14:paraId="235B5F02" w14:textId="77777777" w:rsidR="00E6683A" w:rsidRPr="00FB31B5" w:rsidRDefault="00E6683A">
      <w:pPr>
        <w:rPr>
          <w:rFonts w:hint="eastAsia"/>
        </w:rPr>
      </w:pPr>
      <w:r w:rsidRPr="00FB31B5">
        <w:rPr>
          <w:rFonts w:ascii="宋体" w:hAnsi="宋体" w:hint="eastAsia"/>
        </w:rPr>
        <w:t>答：</w:t>
      </w:r>
      <w:r w:rsidRPr="00FB31B5">
        <w:rPr>
          <w:rFonts w:hint="eastAsia"/>
        </w:rPr>
        <w:t>汽轮机的转子蒸汽冷却是大机组为防止转子在高温、高转速状况下无蒸汽流过带走摩擦产生的热量，而使转子、汽缸温度过高、热应力过大而设置的结构。如再热机组热态用中压</w:t>
      </w:r>
      <w:r w:rsidRPr="00FB31B5">
        <w:rPr>
          <w:rFonts w:hint="eastAsia"/>
        </w:rPr>
        <w:lastRenderedPageBreak/>
        <w:t>缸进汽起动时，达到一定转速。高压缸排汽逆止门旁路自动打开，一部分蒸汽逆流经过汽缸由进汽口排至凝汽器，这样达到冷却转子、汽缸的目的。</w:t>
      </w:r>
    </w:p>
    <w:p w14:paraId="03588335" w14:textId="77777777" w:rsidR="00E6683A" w:rsidRPr="00FB31B5" w:rsidRDefault="00E6683A">
      <w:pPr>
        <w:pStyle w:val="3"/>
        <w:numPr>
          <w:ilvl w:val="0"/>
          <w:numId w:val="6"/>
        </w:numPr>
        <w:rPr>
          <w:rFonts w:hint="eastAsia"/>
          <w:b w:val="0"/>
        </w:rPr>
      </w:pPr>
      <w:bookmarkStart w:id="826" w:name="_Toc41110072"/>
      <w:bookmarkStart w:id="827" w:name="_Toc43023811"/>
      <w:bookmarkStart w:id="828" w:name="_Toc43024880"/>
      <w:bookmarkStart w:id="829" w:name="_Toc43030032"/>
      <w:bookmarkStart w:id="830" w:name="_Toc149963600"/>
      <w:r w:rsidRPr="00FB31B5">
        <w:rPr>
          <w:rFonts w:hint="eastAsia"/>
          <w:b w:val="0"/>
        </w:rPr>
        <w:t>汽封的作用是什么?轴封的作用是什么?</w:t>
      </w:r>
      <w:bookmarkEnd w:id="826"/>
      <w:bookmarkEnd w:id="827"/>
      <w:bookmarkEnd w:id="828"/>
      <w:bookmarkEnd w:id="829"/>
      <w:bookmarkEnd w:id="830"/>
    </w:p>
    <w:p w14:paraId="75AE338F" w14:textId="77777777" w:rsidR="00E6683A" w:rsidRPr="00FB31B5" w:rsidRDefault="00E6683A">
      <w:pPr>
        <w:rPr>
          <w:rFonts w:hint="eastAsia"/>
          <w:bCs/>
        </w:rPr>
      </w:pPr>
      <w:r w:rsidRPr="00FB31B5">
        <w:rPr>
          <w:rFonts w:ascii="宋体" w:hAnsi="宋体" w:hint="eastAsia"/>
        </w:rPr>
        <w:t>答：</w:t>
      </w:r>
      <w:r w:rsidRPr="00FB31B5">
        <w:rPr>
          <w:rFonts w:hint="eastAsia"/>
        </w:rPr>
        <w:t>为了避免动、静部件之间的碰撞，必须留有适当的间隙，这些间隙的存在势必导致漏汽，为此必须加装密封装置</w:t>
      </w:r>
      <w:r w:rsidRPr="00FB31B5">
        <w:rPr>
          <w:rFonts w:hint="eastAsia"/>
        </w:rPr>
        <w:t>----</w:t>
      </w:r>
      <w:r w:rsidRPr="00FB31B5">
        <w:rPr>
          <w:rFonts w:hint="eastAsia"/>
        </w:rPr>
        <w:t>汽封。根据汽封在汽轮机中所处位置可分为：轴端汽封</w:t>
      </w:r>
      <w:r w:rsidRPr="00FB31B5">
        <w:rPr>
          <w:rFonts w:hint="eastAsia"/>
        </w:rPr>
        <w:t>(</w:t>
      </w:r>
      <w:r w:rsidRPr="00FB31B5">
        <w:rPr>
          <w:rFonts w:hint="eastAsia"/>
        </w:rPr>
        <w:t>简称轴封</w:t>
      </w:r>
      <w:r w:rsidRPr="00FB31B5">
        <w:rPr>
          <w:rFonts w:hint="eastAsia"/>
        </w:rPr>
        <w:t>)</w:t>
      </w:r>
      <w:r w:rsidRPr="00FB31B5">
        <w:rPr>
          <w:rFonts w:hint="eastAsia"/>
        </w:rPr>
        <w:t>、隔板汽封和围带汽封</w:t>
      </w:r>
      <w:r w:rsidRPr="00FB31B5">
        <w:rPr>
          <w:rFonts w:hint="eastAsia"/>
        </w:rPr>
        <w:t>(</w:t>
      </w:r>
      <w:r w:rsidRPr="00FB31B5">
        <w:rPr>
          <w:rFonts w:hint="eastAsia"/>
        </w:rPr>
        <w:t>通流部分汽封</w:t>
      </w:r>
      <w:r w:rsidRPr="00FB31B5">
        <w:rPr>
          <w:rFonts w:hint="eastAsia"/>
        </w:rPr>
        <w:t>)</w:t>
      </w:r>
      <w:r w:rsidRPr="00FB31B5">
        <w:rPr>
          <w:rFonts w:hint="eastAsia"/>
        </w:rPr>
        <w:t>三类。</w:t>
      </w:r>
    </w:p>
    <w:p w14:paraId="36FCF4B4" w14:textId="77777777" w:rsidR="00E6683A" w:rsidRPr="00FB31B5" w:rsidRDefault="00E6683A">
      <w:pPr>
        <w:ind w:firstLineChars="200" w:firstLine="420"/>
        <w:rPr>
          <w:rFonts w:hint="eastAsia"/>
        </w:rPr>
      </w:pPr>
      <w:r w:rsidRPr="00FB31B5">
        <w:rPr>
          <w:rFonts w:hint="eastAsia"/>
        </w:rPr>
        <w:t>轴封是汽封的一种。汽轮机轴封的作用是阻止汽缸内的蒸汽向外漏泄，低压缸排汽侧轴封是防止外界空气漏入汽缸。</w:t>
      </w:r>
    </w:p>
    <w:p w14:paraId="21446BB1" w14:textId="77777777" w:rsidR="00E6683A" w:rsidRPr="00FB31B5" w:rsidRDefault="00E6683A">
      <w:pPr>
        <w:pStyle w:val="3"/>
        <w:numPr>
          <w:ilvl w:val="0"/>
          <w:numId w:val="6"/>
        </w:numPr>
        <w:rPr>
          <w:rFonts w:hint="eastAsia"/>
          <w:b w:val="0"/>
        </w:rPr>
      </w:pPr>
      <w:bookmarkStart w:id="831" w:name="_Toc41110073"/>
      <w:bookmarkStart w:id="832" w:name="_Toc43023812"/>
      <w:bookmarkStart w:id="833" w:name="_Toc43024881"/>
      <w:bookmarkStart w:id="834" w:name="_Toc43030033"/>
      <w:bookmarkStart w:id="835" w:name="_Toc149963601"/>
      <w:r w:rsidRPr="00FB31B5">
        <w:rPr>
          <w:rFonts w:hint="eastAsia"/>
          <w:b w:val="0"/>
        </w:rPr>
        <w:t>汽轮机的盘车装置起什么作用?</w:t>
      </w:r>
      <w:bookmarkEnd w:id="831"/>
      <w:bookmarkEnd w:id="832"/>
      <w:bookmarkEnd w:id="833"/>
      <w:bookmarkEnd w:id="834"/>
      <w:bookmarkEnd w:id="835"/>
    </w:p>
    <w:p w14:paraId="58E43805" w14:textId="77777777" w:rsidR="00E6683A" w:rsidRPr="00FB31B5" w:rsidRDefault="00E6683A">
      <w:pPr>
        <w:rPr>
          <w:rFonts w:hint="eastAsia"/>
        </w:rPr>
      </w:pPr>
      <w:r w:rsidRPr="00FB31B5">
        <w:rPr>
          <w:rFonts w:ascii="宋体" w:hAnsi="宋体" w:hint="eastAsia"/>
        </w:rPr>
        <w:t>答：</w:t>
      </w:r>
      <w:r w:rsidRPr="00FB31B5">
        <w:rPr>
          <w:rFonts w:hint="eastAsia"/>
        </w:rPr>
        <w:t>汽轮机冲动转子或停机后，进入或积存在汽缸内的蒸汽使上缸温度比下缸高，从而使转子不均匀受热或冷却，产生弯曲变形。因而在冲转前和停机后，必须使转子以—定的速度连续转动，以保证其均匀受热或冷却。换句话说，冲转前和停机后盘车可以消除转子热弯曲。同时还有减小上下汽缸的温差和减少冲转力矩的功用，还可在起动前检查汽轮机动静之间是否有摩擦及润滑系统工作是否正常。</w:t>
      </w:r>
    </w:p>
    <w:p w14:paraId="46460609" w14:textId="77777777" w:rsidR="00E6683A" w:rsidRPr="00FB31B5" w:rsidRDefault="00E6683A">
      <w:pPr>
        <w:pStyle w:val="3"/>
        <w:numPr>
          <w:ilvl w:val="0"/>
          <w:numId w:val="6"/>
        </w:numPr>
        <w:rPr>
          <w:rFonts w:hint="eastAsia"/>
          <w:b w:val="0"/>
        </w:rPr>
      </w:pPr>
      <w:bookmarkStart w:id="836" w:name="_Toc41110075"/>
      <w:bookmarkStart w:id="837" w:name="_Toc43023813"/>
      <w:bookmarkStart w:id="838" w:name="_Toc43024882"/>
      <w:bookmarkStart w:id="839" w:name="_Toc43030034"/>
      <w:bookmarkStart w:id="840" w:name="_Toc149963602"/>
      <w:r w:rsidRPr="00FB31B5">
        <w:rPr>
          <w:rFonts w:hint="eastAsia"/>
          <w:b w:val="0"/>
        </w:rPr>
        <w:t>轴承的润滑油膜是怎样形成的?</w:t>
      </w:r>
      <w:bookmarkEnd w:id="836"/>
      <w:bookmarkEnd w:id="837"/>
      <w:bookmarkEnd w:id="838"/>
      <w:bookmarkEnd w:id="839"/>
      <w:bookmarkEnd w:id="840"/>
    </w:p>
    <w:p w14:paraId="07626888" w14:textId="77777777" w:rsidR="00E6683A" w:rsidRPr="00FB31B5" w:rsidRDefault="00E6683A">
      <w:pPr>
        <w:rPr>
          <w:rFonts w:hint="eastAsia"/>
        </w:rPr>
      </w:pPr>
      <w:r w:rsidRPr="00FB31B5">
        <w:rPr>
          <w:rFonts w:ascii="宋体" w:hAnsi="宋体" w:hint="eastAsia"/>
        </w:rPr>
        <w:t>答：</w:t>
      </w:r>
      <w:r w:rsidRPr="00FB31B5">
        <w:rPr>
          <w:rFonts w:hint="eastAsia"/>
        </w:rPr>
        <w:t>轴瓦的孔径较轴颈稍大些，静止时，轴颈位于轴瓦下部直接与轴瓦内表面接触，在轴瓦与轴颈之间形成了楔形间隙。</w:t>
      </w:r>
    </w:p>
    <w:p w14:paraId="6550D40A" w14:textId="77777777" w:rsidR="00E6683A" w:rsidRPr="00FB31B5" w:rsidRDefault="00E6683A">
      <w:pPr>
        <w:rPr>
          <w:rFonts w:hint="eastAsia"/>
        </w:rPr>
      </w:pPr>
      <w:r w:rsidRPr="00FB31B5">
        <w:rPr>
          <w:rFonts w:hint="eastAsia"/>
        </w:rPr>
        <w:t xml:space="preserve">    </w:t>
      </w:r>
      <w:r w:rsidRPr="00FB31B5">
        <w:rPr>
          <w:rFonts w:hint="eastAsia"/>
        </w:rPr>
        <w:t>当转子开始转动时，轴颈与轴瓦之间会出现直接摩擦。但是，随着轴颈的转动，润滑油由于粘性而附着在轴的表面上，被带入轴颈与轴瓦之间的楔形间隙中。随着转速的升高，被带人的油量增多，由于楔形间隙中油流的出口面积不断减小，所以油压不断升高，当这个压力增大到足以平衡转子对轴瓦的全部作用力时，轴颈被油膜托起，悬浮在油膜上转动，从而避免了金属直接摩撩，建立了液体摩擦。</w:t>
      </w:r>
    </w:p>
    <w:p w14:paraId="68E36B08" w14:textId="77777777" w:rsidR="00E6683A" w:rsidRPr="00FB31B5" w:rsidRDefault="00E6683A">
      <w:pPr>
        <w:pStyle w:val="3"/>
        <w:numPr>
          <w:ilvl w:val="0"/>
          <w:numId w:val="6"/>
        </w:numPr>
        <w:rPr>
          <w:rFonts w:hint="eastAsia"/>
          <w:b w:val="0"/>
        </w:rPr>
      </w:pPr>
      <w:bookmarkStart w:id="841" w:name="_Toc41110079"/>
      <w:bookmarkStart w:id="842" w:name="_Toc43023814"/>
      <w:bookmarkStart w:id="843" w:name="_Toc43024883"/>
      <w:bookmarkStart w:id="844" w:name="_Toc43030035"/>
      <w:bookmarkStart w:id="845" w:name="_Toc149963603"/>
      <w:r w:rsidRPr="00FB31B5">
        <w:rPr>
          <w:rFonts w:hint="eastAsia"/>
          <w:b w:val="0"/>
        </w:rPr>
        <w:t>为什么要研究将抗燃油作为汽轮发电机组油系统的介质?</w:t>
      </w:r>
      <w:bookmarkEnd w:id="841"/>
      <w:bookmarkEnd w:id="842"/>
      <w:bookmarkEnd w:id="843"/>
      <w:bookmarkEnd w:id="844"/>
      <w:bookmarkEnd w:id="845"/>
    </w:p>
    <w:p w14:paraId="778E0538" w14:textId="77777777" w:rsidR="00E6683A" w:rsidRPr="00FB31B5" w:rsidRDefault="00E6683A">
      <w:pPr>
        <w:rPr>
          <w:rFonts w:hint="eastAsia"/>
        </w:rPr>
      </w:pPr>
      <w:r w:rsidRPr="00FB31B5">
        <w:rPr>
          <w:rFonts w:ascii="宋体" w:hAnsi="宋体" w:hint="eastAsia"/>
        </w:rPr>
        <w:t>答：</w:t>
      </w:r>
      <w:r w:rsidRPr="00FB31B5">
        <w:rPr>
          <w:rFonts w:hint="eastAsia"/>
        </w:rPr>
        <w:t>随着机组功率和蒸汽参数的不断提高，调节系统的调节汽门提升力越来越大，提高油动机的油压是解决调节汽门提升力增大的一个途径。但油压的提高、容易造成油的泄漏，普通汽轮机油的燃点低，容易造成火灾。</w:t>
      </w:r>
    </w:p>
    <w:p w14:paraId="1E6B2417" w14:textId="77777777" w:rsidR="00E6683A" w:rsidRPr="00FB31B5" w:rsidRDefault="00E6683A">
      <w:pPr>
        <w:rPr>
          <w:rFonts w:hint="eastAsia"/>
        </w:rPr>
      </w:pPr>
      <w:r w:rsidRPr="00FB31B5">
        <w:rPr>
          <w:rFonts w:hint="eastAsia"/>
        </w:rPr>
        <w:t xml:space="preserve">    </w:t>
      </w:r>
      <w:r w:rsidRPr="00FB31B5">
        <w:rPr>
          <w:rFonts w:hint="eastAsia"/>
        </w:rPr>
        <w:t>抗燃油的自燃点较高，通常大于</w:t>
      </w:r>
      <w:smartTag w:uri="urn:schemas-microsoft-com:office:smarttags" w:element="chmetcnv">
        <w:smartTagPr>
          <w:attr w:name="UnitName" w:val="℃"/>
          <w:attr w:name="SourceValue" w:val="700"/>
          <w:attr w:name="HasSpace" w:val="False"/>
          <w:attr w:name="Negative" w:val="False"/>
          <w:attr w:name="NumberType" w:val="1"/>
          <w:attr w:name="TCSC" w:val="0"/>
        </w:smartTagPr>
        <w:r w:rsidRPr="00FB31B5">
          <w:rPr>
            <w:rFonts w:hint="eastAsia"/>
          </w:rPr>
          <w:t>700</w:t>
        </w:r>
        <w:r w:rsidRPr="00FB31B5">
          <w:rPr>
            <w:rFonts w:hint="eastAsia"/>
          </w:rPr>
          <w:t>℃</w:t>
        </w:r>
      </w:smartTag>
      <w:r w:rsidRPr="00FB31B5">
        <w:rPr>
          <w:rFonts w:hint="eastAsia"/>
        </w:rPr>
        <w:t>。这样，即使它落在炽热高温蒸汽管道表面也不会燃烧起来，抗燃油还具有火焰不能维持及传播的可能性。从而大大减小了火灾对电厂的威胁。因此，超高压大功率机组以抗燃油代替普通汽轮机油已成为汽轮机发展的必然趋势。</w:t>
      </w:r>
    </w:p>
    <w:p w14:paraId="0F544BD1" w14:textId="77777777" w:rsidR="00E6683A" w:rsidRPr="00FB31B5" w:rsidRDefault="00E6683A">
      <w:pPr>
        <w:pStyle w:val="3"/>
        <w:numPr>
          <w:ilvl w:val="0"/>
          <w:numId w:val="6"/>
        </w:numPr>
        <w:rPr>
          <w:rFonts w:hint="eastAsia"/>
          <w:b w:val="0"/>
        </w:rPr>
      </w:pPr>
      <w:bookmarkStart w:id="846" w:name="_Toc41110080"/>
      <w:bookmarkStart w:id="847" w:name="_Toc43023815"/>
      <w:bookmarkStart w:id="848" w:name="_Toc43024884"/>
      <w:bookmarkStart w:id="849" w:name="_Toc43030036"/>
      <w:bookmarkStart w:id="850" w:name="_Toc149963604"/>
      <w:r w:rsidRPr="00FB31B5">
        <w:rPr>
          <w:rFonts w:hint="eastAsia"/>
          <w:b w:val="0"/>
        </w:rPr>
        <w:t>采用抗燃油作为油系统的介质有什么特点?</w:t>
      </w:r>
      <w:bookmarkEnd w:id="846"/>
      <w:bookmarkEnd w:id="847"/>
      <w:bookmarkEnd w:id="848"/>
      <w:bookmarkEnd w:id="849"/>
      <w:bookmarkEnd w:id="850"/>
    </w:p>
    <w:p w14:paraId="2FED5304" w14:textId="77777777" w:rsidR="00E6683A" w:rsidRPr="00FB31B5" w:rsidRDefault="00E6683A">
      <w:pPr>
        <w:rPr>
          <w:rFonts w:hint="eastAsia"/>
        </w:rPr>
      </w:pPr>
      <w:r w:rsidRPr="00FB31B5">
        <w:rPr>
          <w:rFonts w:ascii="宋体" w:hAnsi="宋体" w:hint="eastAsia"/>
        </w:rPr>
        <w:t>答：</w:t>
      </w:r>
      <w:r w:rsidRPr="00FB31B5">
        <w:rPr>
          <w:rFonts w:hint="eastAsia"/>
        </w:rPr>
        <w:t>抗燃油的最大特点是它的抗燃性，但也有它的缺点，如有一定的毒性，价格昂贵，粘温特性差</w:t>
      </w:r>
      <w:r w:rsidRPr="00FB31B5">
        <w:rPr>
          <w:rFonts w:hint="eastAsia"/>
        </w:rPr>
        <w:t>(</w:t>
      </w:r>
      <w:r w:rsidRPr="00FB31B5">
        <w:rPr>
          <w:rFonts w:hint="eastAsia"/>
        </w:rPr>
        <w:t>即温度对粘性的影响大</w:t>
      </w:r>
      <w:r w:rsidRPr="00FB31B5">
        <w:rPr>
          <w:rFonts w:hint="eastAsia"/>
        </w:rPr>
        <w:t>)</w:t>
      </w:r>
      <w:r w:rsidRPr="00FB31B5">
        <w:rPr>
          <w:rFonts w:hint="eastAsia"/>
        </w:rPr>
        <w:t>。所以一般将调节系统与润滑系统分成两个独立的系统，调</w:t>
      </w:r>
      <w:r w:rsidRPr="00FB31B5">
        <w:rPr>
          <w:rFonts w:hint="eastAsia"/>
        </w:rPr>
        <w:lastRenderedPageBreak/>
        <w:t>节系统用高压抗燃油，润滑系统用普通汽轮机油。</w:t>
      </w:r>
    </w:p>
    <w:p w14:paraId="3E967BDF" w14:textId="77777777" w:rsidR="00E6683A" w:rsidRPr="00FB31B5" w:rsidRDefault="00E6683A">
      <w:pPr>
        <w:pStyle w:val="3"/>
        <w:numPr>
          <w:ilvl w:val="0"/>
          <w:numId w:val="6"/>
        </w:numPr>
        <w:rPr>
          <w:rFonts w:hint="eastAsia"/>
          <w:b w:val="0"/>
        </w:rPr>
      </w:pPr>
      <w:bookmarkStart w:id="851" w:name="_Toc41110088"/>
      <w:bookmarkStart w:id="852" w:name="_Toc43023816"/>
      <w:bookmarkStart w:id="853" w:name="_Toc43024885"/>
      <w:bookmarkStart w:id="854" w:name="_Toc43030037"/>
      <w:bookmarkStart w:id="855" w:name="_Toc149963605"/>
      <w:r w:rsidRPr="00FB31B5">
        <w:rPr>
          <w:rFonts w:hint="eastAsia"/>
          <w:b w:val="0"/>
        </w:rPr>
        <w:t>汽轮机调节系统一般应满足哪些要求?</w:t>
      </w:r>
      <w:bookmarkEnd w:id="851"/>
      <w:bookmarkEnd w:id="852"/>
      <w:bookmarkEnd w:id="853"/>
      <w:bookmarkEnd w:id="854"/>
      <w:bookmarkEnd w:id="855"/>
    </w:p>
    <w:p w14:paraId="2E1AF56D" w14:textId="77777777" w:rsidR="00E6683A" w:rsidRPr="00FB31B5" w:rsidRDefault="00E6683A">
      <w:pPr>
        <w:rPr>
          <w:rFonts w:hint="eastAsia"/>
        </w:rPr>
      </w:pPr>
      <w:r w:rsidRPr="00FB31B5">
        <w:rPr>
          <w:rFonts w:ascii="宋体" w:hAnsi="宋体" w:hint="eastAsia"/>
        </w:rPr>
        <w:t>答：</w:t>
      </w:r>
      <w:r w:rsidRPr="00FB31B5">
        <w:rPr>
          <w:rFonts w:hint="eastAsia"/>
        </w:rPr>
        <w:t>调节系统应满足如下要求：</w:t>
      </w:r>
    </w:p>
    <w:p w14:paraId="5B462126" w14:textId="77777777" w:rsidR="00E6683A" w:rsidRPr="00FB31B5" w:rsidRDefault="00E6683A">
      <w:pPr>
        <w:rPr>
          <w:rFonts w:hint="eastAsia"/>
        </w:rPr>
      </w:pPr>
      <w:r w:rsidRPr="00FB31B5">
        <w:rPr>
          <w:rFonts w:hint="eastAsia"/>
        </w:rPr>
        <w:t xml:space="preserve">    (1)</w:t>
      </w:r>
      <w:r w:rsidRPr="00FB31B5">
        <w:rPr>
          <w:rFonts w:hint="eastAsia"/>
        </w:rPr>
        <w:t>当主汽门全开时，能维持空负荷运行。</w:t>
      </w:r>
    </w:p>
    <w:p w14:paraId="2C72A4BE" w14:textId="77777777" w:rsidR="00E6683A" w:rsidRPr="00FB31B5" w:rsidRDefault="00E6683A">
      <w:pPr>
        <w:rPr>
          <w:rFonts w:hint="eastAsia"/>
        </w:rPr>
      </w:pPr>
      <w:r w:rsidRPr="00FB31B5">
        <w:rPr>
          <w:rFonts w:hint="eastAsia"/>
        </w:rPr>
        <w:t xml:space="preserve">    (2)</w:t>
      </w:r>
      <w:r w:rsidRPr="00FB31B5">
        <w:rPr>
          <w:rFonts w:hint="eastAsia"/>
        </w:rPr>
        <w:t>由满负荷突降到零负荷时，能使汽轮机转速保持在危急保安器动作转速以下。</w:t>
      </w:r>
    </w:p>
    <w:p w14:paraId="4526E31E" w14:textId="77777777" w:rsidR="00E6683A" w:rsidRPr="00FB31B5" w:rsidRDefault="00E6683A">
      <w:pPr>
        <w:rPr>
          <w:rFonts w:hint="eastAsia"/>
        </w:rPr>
      </w:pPr>
      <w:r w:rsidRPr="00FB31B5">
        <w:rPr>
          <w:rFonts w:hint="eastAsia"/>
        </w:rPr>
        <w:t xml:space="preserve">    (3)</w:t>
      </w:r>
      <w:r w:rsidRPr="00FB31B5">
        <w:rPr>
          <w:rFonts w:hint="eastAsia"/>
        </w:rPr>
        <w:t>当增、减负荷时，调节系统应动作平稳，无晃动现象。</w:t>
      </w:r>
    </w:p>
    <w:p w14:paraId="7FE3C46B" w14:textId="77777777" w:rsidR="00E6683A" w:rsidRPr="00FB31B5" w:rsidRDefault="00E6683A">
      <w:pPr>
        <w:rPr>
          <w:rFonts w:hint="eastAsia"/>
        </w:rPr>
      </w:pPr>
      <w:r w:rsidRPr="00FB31B5">
        <w:rPr>
          <w:rFonts w:hint="eastAsia"/>
        </w:rPr>
        <w:t xml:space="preserve">    (4)</w:t>
      </w:r>
      <w:r w:rsidRPr="00FB31B5">
        <w:rPr>
          <w:rFonts w:hint="eastAsia"/>
        </w:rPr>
        <w:t>当危急保安器动作后，应保证高、中压主汽门、调节汽门迅速关闭。</w:t>
      </w:r>
    </w:p>
    <w:p w14:paraId="5FF34ADC" w14:textId="77777777" w:rsidR="00E6683A" w:rsidRPr="00FB31B5" w:rsidRDefault="00E6683A">
      <w:pPr>
        <w:rPr>
          <w:rFonts w:hint="eastAsia"/>
        </w:rPr>
      </w:pPr>
      <w:r w:rsidRPr="00FB31B5">
        <w:rPr>
          <w:rFonts w:hint="eastAsia"/>
        </w:rPr>
        <w:t xml:space="preserve">    (5)</w:t>
      </w:r>
      <w:r w:rsidRPr="00FB31B5">
        <w:rPr>
          <w:rFonts w:hint="eastAsia"/>
        </w:rPr>
        <w:t>调节系统速度变动率应满足要求</w:t>
      </w:r>
      <w:r w:rsidRPr="00FB31B5">
        <w:rPr>
          <w:rFonts w:hint="eastAsia"/>
        </w:rPr>
        <w:t>(</w:t>
      </w:r>
      <w:r w:rsidRPr="00FB31B5">
        <w:rPr>
          <w:rFonts w:hint="eastAsia"/>
        </w:rPr>
        <w:t>一般在</w:t>
      </w:r>
      <w:r w:rsidRPr="00FB31B5">
        <w:rPr>
          <w:rFonts w:hint="eastAsia"/>
        </w:rPr>
        <w:t>3</w:t>
      </w:r>
      <w:r w:rsidRPr="00FB31B5">
        <w:rPr>
          <w:rFonts w:hint="eastAsia"/>
        </w:rPr>
        <w:t>％～</w:t>
      </w:r>
      <w:r w:rsidRPr="00FB31B5">
        <w:rPr>
          <w:rFonts w:hint="eastAsia"/>
        </w:rPr>
        <w:t>6</w:t>
      </w:r>
      <w:r w:rsidRPr="00FB31B5">
        <w:rPr>
          <w:rFonts w:hint="eastAsia"/>
        </w:rPr>
        <w:t>％</w:t>
      </w:r>
      <w:r w:rsidRPr="00FB31B5">
        <w:rPr>
          <w:rFonts w:hint="eastAsia"/>
        </w:rPr>
        <w:t>)</w:t>
      </w:r>
      <w:r w:rsidRPr="00FB31B5">
        <w:rPr>
          <w:rFonts w:hint="eastAsia"/>
        </w:rPr>
        <w:t>，迟缓率越小越好，一般在</w:t>
      </w:r>
      <w:r w:rsidRPr="00FB31B5">
        <w:rPr>
          <w:rFonts w:hint="eastAsia"/>
        </w:rPr>
        <w:t>0.5</w:t>
      </w:r>
      <w:r w:rsidRPr="00FB31B5">
        <w:rPr>
          <w:rFonts w:hint="eastAsia"/>
        </w:rPr>
        <w:t>％以下。</w:t>
      </w:r>
    </w:p>
    <w:p w14:paraId="138BBBDB" w14:textId="77777777" w:rsidR="00E6683A" w:rsidRPr="00FB31B5" w:rsidRDefault="00E6683A">
      <w:pPr>
        <w:pStyle w:val="3"/>
        <w:numPr>
          <w:ilvl w:val="0"/>
          <w:numId w:val="6"/>
        </w:numPr>
        <w:rPr>
          <w:rFonts w:hint="eastAsia"/>
          <w:b w:val="0"/>
        </w:rPr>
      </w:pPr>
      <w:bookmarkStart w:id="856" w:name="_Toc41110089"/>
      <w:bookmarkStart w:id="857" w:name="_Toc43023817"/>
      <w:bookmarkStart w:id="858" w:name="_Toc43024886"/>
      <w:bookmarkStart w:id="859" w:name="_Toc43030038"/>
      <w:bookmarkStart w:id="860" w:name="_Toc149963606"/>
      <w:r w:rsidRPr="00FB31B5">
        <w:rPr>
          <w:rFonts w:hint="eastAsia"/>
          <w:b w:val="0"/>
        </w:rPr>
        <w:t>什么是油动机？油动机有什么特点？</w:t>
      </w:r>
      <w:bookmarkEnd w:id="856"/>
      <w:bookmarkEnd w:id="857"/>
      <w:bookmarkEnd w:id="858"/>
      <w:bookmarkEnd w:id="859"/>
      <w:bookmarkEnd w:id="860"/>
    </w:p>
    <w:p w14:paraId="72B2838B" w14:textId="77777777" w:rsidR="00E6683A" w:rsidRPr="00FB31B5" w:rsidRDefault="00E6683A">
      <w:pPr>
        <w:rPr>
          <w:rFonts w:hint="eastAsia"/>
        </w:rPr>
      </w:pPr>
      <w:r w:rsidRPr="00FB31B5">
        <w:rPr>
          <w:rFonts w:ascii="宋体" w:hAnsi="宋体" w:hint="eastAsia"/>
        </w:rPr>
        <w:t>答：</w:t>
      </w:r>
      <w:r w:rsidRPr="00FB31B5">
        <w:rPr>
          <w:rFonts w:hint="eastAsia"/>
        </w:rPr>
        <w:t>油动机又称伺服马达，通常是控制调节汽门开度的执行机构。油动机的特点是力量大、动作快、体积小、这些特点是其他执行机构</w:t>
      </w:r>
      <w:r w:rsidRPr="00FB31B5">
        <w:rPr>
          <w:rFonts w:hint="eastAsia"/>
        </w:rPr>
        <w:t>(</w:t>
      </w:r>
      <w:r w:rsidRPr="00FB31B5">
        <w:rPr>
          <w:rFonts w:hint="eastAsia"/>
        </w:rPr>
        <w:t>如电动机</w:t>
      </w:r>
      <w:r w:rsidRPr="00FB31B5">
        <w:rPr>
          <w:rFonts w:hint="eastAsia"/>
        </w:rPr>
        <w:t>)</w:t>
      </w:r>
      <w:r w:rsidRPr="00FB31B5">
        <w:rPr>
          <w:rFonts w:hint="eastAsia"/>
        </w:rPr>
        <w:t>等无法比拟的。所以，目前汽轮机调节系统中，油动机是带动调节汽门的唯一执行机构。</w:t>
      </w:r>
    </w:p>
    <w:p w14:paraId="456D542C" w14:textId="77777777" w:rsidR="00E6683A" w:rsidRPr="00FB31B5" w:rsidRDefault="00E6683A">
      <w:pPr>
        <w:pStyle w:val="3"/>
        <w:numPr>
          <w:ilvl w:val="0"/>
          <w:numId w:val="6"/>
        </w:numPr>
        <w:rPr>
          <w:rFonts w:hint="eastAsia"/>
          <w:b w:val="0"/>
        </w:rPr>
      </w:pPr>
      <w:bookmarkStart w:id="861" w:name="_Toc41110090"/>
      <w:bookmarkStart w:id="862" w:name="_Toc43023818"/>
      <w:bookmarkStart w:id="863" w:name="_Toc43024887"/>
      <w:bookmarkStart w:id="864" w:name="_Toc43030039"/>
      <w:bookmarkStart w:id="865" w:name="_Toc149963607"/>
      <w:r w:rsidRPr="00FB31B5">
        <w:rPr>
          <w:rFonts w:hint="eastAsia"/>
          <w:b w:val="0"/>
        </w:rPr>
        <w:t>什么是汽轮机调节汽门的重叠度?为什么必须有重叠度?</w:t>
      </w:r>
      <w:bookmarkEnd w:id="861"/>
      <w:bookmarkEnd w:id="862"/>
      <w:bookmarkEnd w:id="863"/>
      <w:bookmarkEnd w:id="864"/>
      <w:bookmarkEnd w:id="865"/>
    </w:p>
    <w:p w14:paraId="0E42EC63" w14:textId="77777777" w:rsidR="00E6683A" w:rsidRPr="00FB31B5" w:rsidRDefault="00E6683A">
      <w:pPr>
        <w:rPr>
          <w:rFonts w:hint="eastAsia"/>
        </w:rPr>
      </w:pPr>
      <w:r w:rsidRPr="00FB31B5">
        <w:rPr>
          <w:rFonts w:ascii="宋体" w:hAnsi="宋体" w:hint="eastAsia"/>
        </w:rPr>
        <w:t>答：</w:t>
      </w:r>
      <w:r w:rsidRPr="00FB31B5">
        <w:rPr>
          <w:rFonts w:hint="eastAsia"/>
        </w:rPr>
        <w:t>采用喷嘴调节的汽轮机，一般都有几个调节汽门。当前一个调节汽门尚未完全开时，就让后一个调节汽门开启，即称调节汽门具有—定的重叠度。调节汽门的重叠度通常为</w:t>
      </w:r>
      <w:r w:rsidRPr="00FB31B5">
        <w:rPr>
          <w:rFonts w:hint="eastAsia"/>
        </w:rPr>
        <w:t>l0</w:t>
      </w:r>
      <w:r w:rsidRPr="00FB31B5">
        <w:rPr>
          <w:rFonts w:hint="eastAsia"/>
        </w:rPr>
        <w:t>％左右，也就是说，前一个调节汽门开启到阀后压力为阀前压力的</w:t>
      </w:r>
      <w:r w:rsidRPr="00FB31B5">
        <w:rPr>
          <w:rFonts w:hint="eastAsia"/>
        </w:rPr>
        <w:t>90</w:t>
      </w:r>
      <w:r w:rsidRPr="00FB31B5">
        <w:rPr>
          <w:rFonts w:hint="eastAsia"/>
        </w:rPr>
        <w:t>％左右时，后一个调节汽门随即开启。</w:t>
      </w:r>
    </w:p>
    <w:p w14:paraId="3873419F" w14:textId="77777777" w:rsidR="00E6683A" w:rsidRPr="00FB31B5" w:rsidRDefault="00E6683A">
      <w:pPr>
        <w:rPr>
          <w:rFonts w:hint="eastAsia"/>
        </w:rPr>
      </w:pPr>
      <w:r w:rsidRPr="00FB31B5">
        <w:rPr>
          <w:rFonts w:hint="eastAsia"/>
        </w:rPr>
        <w:t xml:space="preserve">    </w:t>
      </w:r>
      <w:r w:rsidRPr="00FB31B5">
        <w:rPr>
          <w:rFonts w:hint="eastAsia"/>
        </w:rPr>
        <w:t>如果调节汽门没有重叠度，执行机构的特性曲线就有波折，这时调节系统的静态持性也就不是一根平滑的曲线，这样的调节系统就不能平稳地工作，所以调节汽门必须要有重叠度。</w:t>
      </w:r>
    </w:p>
    <w:p w14:paraId="38A93852" w14:textId="77777777" w:rsidR="00E6683A" w:rsidRPr="00FB31B5" w:rsidRDefault="00E6683A">
      <w:pPr>
        <w:pStyle w:val="3"/>
        <w:numPr>
          <w:ilvl w:val="0"/>
          <w:numId w:val="6"/>
        </w:numPr>
        <w:rPr>
          <w:rFonts w:hint="eastAsia"/>
          <w:b w:val="0"/>
        </w:rPr>
      </w:pPr>
      <w:bookmarkStart w:id="866" w:name="_Toc41110091"/>
      <w:bookmarkStart w:id="867" w:name="_Toc43023819"/>
      <w:bookmarkStart w:id="868" w:name="_Toc43024888"/>
      <w:bookmarkStart w:id="869" w:name="_Toc43030040"/>
      <w:bookmarkStart w:id="870" w:name="_Toc149963608"/>
      <w:r w:rsidRPr="00FB31B5">
        <w:rPr>
          <w:rFonts w:hint="eastAsia"/>
          <w:b w:val="0"/>
        </w:rPr>
        <w:t>同步器的作用是什么?</w:t>
      </w:r>
      <w:bookmarkEnd w:id="866"/>
      <w:bookmarkEnd w:id="867"/>
      <w:bookmarkEnd w:id="868"/>
      <w:bookmarkEnd w:id="869"/>
      <w:bookmarkEnd w:id="870"/>
    </w:p>
    <w:p w14:paraId="4EE2672C" w14:textId="77777777" w:rsidR="00E6683A" w:rsidRPr="00FB31B5" w:rsidRDefault="00E6683A">
      <w:pPr>
        <w:rPr>
          <w:rFonts w:hint="eastAsia"/>
        </w:rPr>
      </w:pPr>
      <w:r w:rsidRPr="00FB31B5">
        <w:rPr>
          <w:rFonts w:ascii="宋体" w:hAnsi="宋体" w:hint="eastAsia"/>
        </w:rPr>
        <w:t>答：</w:t>
      </w:r>
      <w:r w:rsidRPr="00FB31B5">
        <w:rPr>
          <w:rFonts w:hint="eastAsia"/>
        </w:rPr>
        <w:t>同步器的作用：在单机运行时改变汽轮机的转速；当并列运行时改变机组的负荷。同步器又分主同步器和辅助同步器。主同步器主要在正常运行时用作调控负荷转速，一般由主控制室远方电动调节。必要时也可由汽轮机运行人员就地手动调整。辅助同步器的调整范围大、主要用来整定主同步器的位置或作超速试验。从静态特性分析，使用同步器可以平移调节系统静态特性曲线，从而达到机组单独运行时进行转速调整并列运行时改变负荷的目的。</w:t>
      </w:r>
    </w:p>
    <w:p w14:paraId="5E9CE477" w14:textId="77777777" w:rsidR="00E6683A" w:rsidRPr="00FB31B5" w:rsidRDefault="00E6683A">
      <w:pPr>
        <w:pStyle w:val="3"/>
        <w:numPr>
          <w:ilvl w:val="0"/>
          <w:numId w:val="6"/>
        </w:numPr>
        <w:rPr>
          <w:rFonts w:hint="eastAsia"/>
          <w:b w:val="0"/>
        </w:rPr>
      </w:pPr>
      <w:bookmarkStart w:id="871" w:name="_Toc41110092"/>
      <w:bookmarkStart w:id="872" w:name="_Toc43023820"/>
      <w:bookmarkStart w:id="873" w:name="_Toc43024889"/>
      <w:bookmarkStart w:id="874" w:name="_Toc43030041"/>
      <w:bookmarkStart w:id="875" w:name="_Toc149963609"/>
      <w:r w:rsidRPr="00FB31B5">
        <w:rPr>
          <w:rFonts w:hint="eastAsia"/>
          <w:b w:val="0"/>
        </w:rPr>
        <w:t>同步器的工作界限应当满足哪些要求?</w:t>
      </w:r>
      <w:bookmarkEnd w:id="871"/>
      <w:bookmarkEnd w:id="872"/>
      <w:bookmarkEnd w:id="873"/>
      <w:bookmarkEnd w:id="874"/>
      <w:bookmarkEnd w:id="875"/>
    </w:p>
    <w:p w14:paraId="43F58F22" w14:textId="77777777" w:rsidR="00E6683A" w:rsidRPr="00FB31B5" w:rsidRDefault="00E6683A">
      <w:pPr>
        <w:rPr>
          <w:rFonts w:hint="eastAsia"/>
        </w:rPr>
      </w:pPr>
      <w:r w:rsidRPr="00FB31B5">
        <w:rPr>
          <w:rFonts w:ascii="宋体" w:hAnsi="宋体" w:hint="eastAsia"/>
        </w:rPr>
        <w:t>答：</w:t>
      </w:r>
      <w:r w:rsidRPr="00FB31B5">
        <w:rPr>
          <w:rFonts w:hint="eastAsia"/>
        </w:rPr>
        <w:t>同步器的工作界限应满足如下要求：</w:t>
      </w:r>
    </w:p>
    <w:p w14:paraId="3E80E664" w14:textId="77777777" w:rsidR="00E6683A" w:rsidRPr="00FB31B5" w:rsidRDefault="00E6683A">
      <w:pPr>
        <w:rPr>
          <w:rFonts w:hint="eastAsia"/>
        </w:rPr>
      </w:pPr>
      <w:r w:rsidRPr="00FB31B5">
        <w:rPr>
          <w:rFonts w:hint="eastAsia"/>
        </w:rPr>
        <w:t xml:space="preserve">    (1)</w:t>
      </w:r>
      <w:r w:rsidRPr="00FB31B5">
        <w:rPr>
          <w:rFonts w:hint="eastAsia"/>
        </w:rPr>
        <w:t>在额定参数下，机组应当能够在空负荷与满负荷之间任意调节负荷。</w:t>
      </w:r>
    </w:p>
    <w:p w14:paraId="72135867" w14:textId="77777777" w:rsidR="00E6683A" w:rsidRPr="00FB31B5" w:rsidRDefault="00E6683A">
      <w:pPr>
        <w:rPr>
          <w:rFonts w:hint="eastAsia"/>
        </w:rPr>
      </w:pPr>
      <w:r w:rsidRPr="00FB31B5">
        <w:rPr>
          <w:rFonts w:hint="eastAsia"/>
        </w:rPr>
        <w:t xml:space="preserve">    (2)</w:t>
      </w:r>
      <w:r w:rsidRPr="00FB31B5">
        <w:rPr>
          <w:rFonts w:hint="eastAsia"/>
        </w:rPr>
        <w:t>当电网频率高于额定频率，以及新蒸汽参数和真空降低时，机组仍能带到满负荷。</w:t>
      </w:r>
    </w:p>
    <w:p w14:paraId="6B334B98" w14:textId="77777777" w:rsidR="00E6683A" w:rsidRPr="00FB31B5" w:rsidRDefault="00E6683A">
      <w:pPr>
        <w:ind w:firstLine="435"/>
        <w:rPr>
          <w:rFonts w:hint="eastAsia"/>
        </w:rPr>
      </w:pPr>
      <w:r w:rsidRPr="00FB31B5">
        <w:rPr>
          <w:rFonts w:hint="eastAsia"/>
        </w:rPr>
        <w:t>(3)</w:t>
      </w:r>
      <w:r w:rsidRPr="00FB31B5">
        <w:rPr>
          <w:rFonts w:hint="eastAsia"/>
        </w:rPr>
        <w:t>当电网频率低于额定频率新蒸汽参数和真空升高时，机组仍然可以并入电网或者减负荷到零，即维持空转。</w:t>
      </w:r>
    </w:p>
    <w:p w14:paraId="29E800E1" w14:textId="77777777" w:rsidR="00E6683A" w:rsidRPr="00FB31B5" w:rsidRDefault="00E6683A">
      <w:pPr>
        <w:ind w:firstLine="435"/>
        <w:rPr>
          <w:rFonts w:hint="eastAsia"/>
        </w:rPr>
      </w:pPr>
      <w:r w:rsidRPr="00FB31B5">
        <w:rPr>
          <w:rFonts w:hint="eastAsia"/>
        </w:rPr>
        <w:lastRenderedPageBreak/>
        <w:t>一般同步器调节范围是：上、下限分别为额定转速的</w:t>
      </w:r>
      <w:r w:rsidRPr="00FB31B5">
        <w:rPr>
          <w:rFonts w:hint="eastAsia"/>
        </w:rPr>
        <w:t>-5%----7%</w:t>
      </w:r>
      <w:r w:rsidRPr="00FB31B5">
        <w:rPr>
          <w:rFonts w:hint="eastAsia"/>
        </w:rPr>
        <w:t>或</w:t>
      </w:r>
      <w:r w:rsidRPr="00FB31B5">
        <w:rPr>
          <w:rFonts w:hint="eastAsia"/>
        </w:rPr>
        <w:t>-5%----+5%</w:t>
      </w:r>
      <w:r w:rsidRPr="00FB31B5">
        <w:rPr>
          <w:rFonts w:hint="eastAsia"/>
        </w:rPr>
        <w:t>。</w:t>
      </w:r>
    </w:p>
    <w:p w14:paraId="4476788D" w14:textId="77777777" w:rsidR="00E6683A" w:rsidRPr="00FB31B5" w:rsidRDefault="00E6683A">
      <w:pPr>
        <w:pStyle w:val="3"/>
        <w:numPr>
          <w:ilvl w:val="0"/>
          <w:numId w:val="6"/>
        </w:numPr>
        <w:rPr>
          <w:rFonts w:hint="eastAsia"/>
          <w:b w:val="0"/>
        </w:rPr>
      </w:pPr>
      <w:bookmarkStart w:id="876" w:name="_Toc41110093"/>
      <w:bookmarkStart w:id="877" w:name="_Toc43023821"/>
      <w:bookmarkStart w:id="878" w:name="_Toc43024890"/>
      <w:bookmarkStart w:id="879" w:name="_Toc43030042"/>
      <w:bookmarkStart w:id="880" w:name="_Toc149963610"/>
      <w:r w:rsidRPr="00FB31B5">
        <w:rPr>
          <w:rFonts w:hint="eastAsia"/>
          <w:b w:val="0"/>
        </w:rPr>
        <w:t>同步器上、下限过小会对机组并列运行有什么影响?</w:t>
      </w:r>
      <w:bookmarkEnd w:id="876"/>
      <w:bookmarkEnd w:id="877"/>
      <w:bookmarkEnd w:id="878"/>
      <w:bookmarkEnd w:id="879"/>
      <w:bookmarkEnd w:id="880"/>
    </w:p>
    <w:p w14:paraId="0FFB97A3" w14:textId="77777777" w:rsidR="00E6683A" w:rsidRPr="00FB31B5" w:rsidRDefault="00E6683A">
      <w:pPr>
        <w:rPr>
          <w:rFonts w:hint="eastAsia"/>
        </w:rPr>
      </w:pPr>
      <w:r w:rsidRPr="00FB31B5">
        <w:rPr>
          <w:rFonts w:ascii="宋体" w:hAnsi="宋体" w:hint="eastAsia"/>
        </w:rPr>
        <w:t>答：</w:t>
      </w:r>
      <w:r w:rsidRPr="00FB31B5">
        <w:rPr>
          <w:rFonts w:hint="eastAsia"/>
        </w:rPr>
        <w:t>同步器上限过小会造成电网频率升高时机组并网有困难，尤其是对大型机组采用滑参数起动时。并网后因电网频率升高，使机组不能带满负荷，另外，由于运行中蒸汽参数</w:t>
      </w:r>
      <w:r w:rsidRPr="00FB31B5">
        <w:rPr>
          <w:rFonts w:hint="eastAsia"/>
        </w:rPr>
        <w:t>(</w:t>
      </w:r>
      <w:r w:rsidRPr="00FB31B5">
        <w:rPr>
          <w:rFonts w:hint="eastAsia"/>
        </w:rPr>
        <w:t>如汽温、汽压、真空等</w:t>
      </w:r>
      <w:r w:rsidRPr="00FB31B5">
        <w:rPr>
          <w:rFonts w:hint="eastAsia"/>
        </w:rPr>
        <w:t>)</w:t>
      </w:r>
      <w:r w:rsidRPr="00FB31B5">
        <w:rPr>
          <w:rFonts w:hint="eastAsia"/>
        </w:rPr>
        <w:t>恶化，也不能用同步器增至满负荷，影响机组出力。同步器下限过小会造成电网频率降低时，同步器不能使机组减负荷至零，影响机组的解列。</w:t>
      </w:r>
    </w:p>
    <w:p w14:paraId="41F4F698" w14:textId="77777777" w:rsidR="00E6683A" w:rsidRPr="00FB31B5" w:rsidRDefault="00E6683A">
      <w:pPr>
        <w:ind w:firstLineChars="200" w:firstLine="420"/>
        <w:rPr>
          <w:rFonts w:hint="eastAsia"/>
        </w:rPr>
      </w:pPr>
      <w:r w:rsidRPr="00FB31B5">
        <w:rPr>
          <w:rFonts w:hint="eastAsia"/>
        </w:rPr>
        <w:t>需要指出，同步器上限不能过大，上限过大，在汽轮机突然失去负荷时。将造成汽轮机的严重超速。</w:t>
      </w:r>
    </w:p>
    <w:p w14:paraId="6DA50FC4" w14:textId="77777777" w:rsidR="00E6683A" w:rsidRPr="00FB31B5" w:rsidRDefault="00E6683A">
      <w:pPr>
        <w:pStyle w:val="3"/>
        <w:numPr>
          <w:ilvl w:val="0"/>
          <w:numId w:val="6"/>
        </w:numPr>
        <w:rPr>
          <w:rFonts w:hint="eastAsia"/>
          <w:b w:val="0"/>
        </w:rPr>
      </w:pPr>
      <w:bookmarkStart w:id="881" w:name="_Toc41110094"/>
      <w:bookmarkStart w:id="882" w:name="_Toc43023822"/>
      <w:bookmarkStart w:id="883" w:name="_Toc43024891"/>
      <w:bookmarkStart w:id="884" w:name="_Toc43030043"/>
      <w:bookmarkStart w:id="885" w:name="_Toc149963611"/>
      <w:r w:rsidRPr="00FB31B5">
        <w:rPr>
          <w:rFonts w:hint="eastAsia"/>
          <w:b w:val="0"/>
        </w:rPr>
        <w:t>什么是汽轮机调节系统的静态特性和动态特性?</w:t>
      </w:r>
      <w:bookmarkEnd w:id="881"/>
      <w:bookmarkEnd w:id="882"/>
      <w:bookmarkEnd w:id="883"/>
      <w:bookmarkEnd w:id="884"/>
      <w:bookmarkEnd w:id="885"/>
    </w:p>
    <w:p w14:paraId="705AB747" w14:textId="77777777" w:rsidR="00E6683A" w:rsidRPr="00FB31B5" w:rsidRDefault="00E6683A">
      <w:pPr>
        <w:rPr>
          <w:rFonts w:hint="eastAsia"/>
        </w:rPr>
      </w:pPr>
      <w:r w:rsidRPr="00FB31B5">
        <w:rPr>
          <w:rFonts w:ascii="宋体" w:hAnsi="宋体" w:hint="eastAsia"/>
        </w:rPr>
        <w:t>答：</w:t>
      </w:r>
      <w:r w:rsidRPr="00FB31B5">
        <w:rPr>
          <w:rFonts w:hint="eastAsia"/>
        </w:rPr>
        <w:t>调节系统的工作特性有两种，即动态特性和静态特性。在稳定工况下，汽轮机的功率和转速之间的关系即为调节系统的静态特性。从一个稳定工况过渡到另一个稳定工况的过渡过程的特性叫做调节系统的动态特性，是指在过渡过程中机组的功率、转速、调节汽门的开度等参数随时间的变化规律。</w:t>
      </w:r>
    </w:p>
    <w:p w14:paraId="63362058" w14:textId="77777777" w:rsidR="00E6683A" w:rsidRPr="00FB31B5" w:rsidRDefault="00E6683A">
      <w:pPr>
        <w:pStyle w:val="3"/>
        <w:numPr>
          <w:ilvl w:val="0"/>
          <w:numId w:val="6"/>
        </w:numPr>
        <w:rPr>
          <w:rFonts w:hint="eastAsia"/>
          <w:b w:val="0"/>
        </w:rPr>
      </w:pPr>
      <w:bookmarkStart w:id="886" w:name="_Toc41110095"/>
      <w:bookmarkStart w:id="887" w:name="_Toc43023823"/>
      <w:bookmarkStart w:id="888" w:name="_Toc43024892"/>
      <w:bookmarkStart w:id="889" w:name="_Toc43030044"/>
      <w:bookmarkStart w:id="890" w:name="_Toc149963612"/>
      <w:r w:rsidRPr="00FB31B5">
        <w:rPr>
          <w:rFonts w:hint="eastAsia"/>
          <w:b w:val="0"/>
        </w:rPr>
        <w:t>什么是汽轮机调节系统速度变动率?对速度变动率有何要求?</w:t>
      </w:r>
      <w:bookmarkEnd w:id="886"/>
      <w:bookmarkEnd w:id="887"/>
      <w:bookmarkEnd w:id="888"/>
      <w:bookmarkEnd w:id="889"/>
      <w:bookmarkEnd w:id="890"/>
    </w:p>
    <w:p w14:paraId="2E83AC0F" w14:textId="77777777" w:rsidR="00E6683A" w:rsidRPr="00FB31B5" w:rsidRDefault="00E6683A">
      <w:pPr>
        <w:rPr>
          <w:rFonts w:hint="eastAsia"/>
        </w:rPr>
      </w:pPr>
      <w:r w:rsidRPr="00FB31B5">
        <w:rPr>
          <w:rFonts w:ascii="宋体" w:hAnsi="宋体" w:hint="eastAsia"/>
        </w:rPr>
        <w:t>答：</w:t>
      </w:r>
      <w:r w:rsidRPr="00FB31B5">
        <w:rPr>
          <w:rFonts w:hint="eastAsia"/>
        </w:rPr>
        <w:t>从调节系统静态特性曲线可以看到，单机运行从空负荷到额定负荷，汽轮机的转速由</w:t>
      </w:r>
      <w:r w:rsidRPr="00FB31B5">
        <w:rPr>
          <w:rFonts w:hint="eastAsia"/>
        </w:rPr>
        <w:t>n</w:t>
      </w:r>
      <w:r w:rsidRPr="00FB31B5">
        <w:rPr>
          <w:rFonts w:hint="eastAsia"/>
          <w:vertAlign w:val="subscript"/>
        </w:rPr>
        <w:t>2</w:t>
      </w:r>
      <w:r w:rsidRPr="00FB31B5">
        <w:rPr>
          <w:rFonts w:hint="eastAsia"/>
        </w:rPr>
        <w:t>降低至</w:t>
      </w:r>
      <w:r w:rsidRPr="00FB31B5">
        <w:rPr>
          <w:rFonts w:hint="eastAsia"/>
        </w:rPr>
        <w:t>n</w:t>
      </w:r>
      <w:r w:rsidRPr="00FB31B5">
        <w:rPr>
          <w:rFonts w:hint="eastAsia"/>
          <w:vertAlign w:val="subscript"/>
        </w:rPr>
        <w:t>1</w:t>
      </w:r>
      <w:r w:rsidRPr="00FB31B5">
        <w:rPr>
          <w:rFonts w:hint="eastAsia"/>
        </w:rPr>
        <w:t>，该转速变化值与额定转速</w:t>
      </w:r>
      <w:r w:rsidRPr="00FB31B5">
        <w:rPr>
          <w:rFonts w:hint="eastAsia"/>
        </w:rPr>
        <w:t>n</w:t>
      </w:r>
      <w:r w:rsidRPr="00FB31B5">
        <w:rPr>
          <w:rFonts w:hint="eastAsia"/>
          <w:vertAlign w:val="subscript"/>
        </w:rPr>
        <w:t>0</w:t>
      </w:r>
      <w:r w:rsidRPr="00FB31B5">
        <w:rPr>
          <w:rFonts w:hint="eastAsia"/>
        </w:rPr>
        <w:t>之比称之为速度变动率，以δ表示</w:t>
      </w:r>
    </w:p>
    <w:p w14:paraId="0C6C77FF" w14:textId="77777777" w:rsidR="00E6683A" w:rsidRPr="00FB31B5" w:rsidRDefault="00E6683A">
      <w:pPr>
        <w:ind w:firstLineChars="200" w:firstLine="420"/>
        <w:rPr>
          <w:rFonts w:hint="eastAsia"/>
        </w:rPr>
      </w:pPr>
      <w:r w:rsidRPr="00FB31B5">
        <w:rPr>
          <w:rFonts w:hint="eastAsia"/>
        </w:rPr>
        <w:t>即</w:t>
      </w:r>
      <w:r w:rsidRPr="00FB31B5">
        <w:rPr>
          <w:rFonts w:hint="eastAsia"/>
        </w:rPr>
        <w:t xml:space="preserve">        </w:t>
      </w:r>
      <w:r w:rsidRPr="00FB31B5">
        <w:rPr>
          <w:rFonts w:hint="eastAsia"/>
        </w:rPr>
        <w:t>δ＝（</w:t>
      </w:r>
      <w:r w:rsidRPr="00FB31B5">
        <w:rPr>
          <w:rFonts w:hint="eastAsia"/>
        </w:rPr>
        <w:t>n</w:t>
      </w:r>
      <w:r w:rsidRPr="00FB31B5">
        <w:rPr>
          <w:rFonts w:hint="eastAsia"/>
          <w:vertAlign w:val="subscript"/>
        </w:rPr>
        <w:t>2</w:t>
      </w:r>
      <w:r w:rsidRPr="00FB31B5">
        <w:rPr>
          <w:rFonts w:hint="eastAsia"/>
        </w:rPr>
        <w:t>－</w:t>
      </w:r>
      <w:r w:rsidRPr="00FB31B5">
        <w:rPr>
          <w:rFonts w:hint="eastAsia"/>
        </w:rPr>
        <w:t>n</w:t>
      </w:r>
      <w:r w:rsidRPr="00FB31B5">
        <w:rPr>
          <w:rFonts w:hint="eastAsia"/>
          <w:vertAlign w:val="subscript"/>
        </w:rPr>
        <w:t>1</w:t>
      </w:r>
      <w:r w:rsidRPr="00FB31B5">
        <w:rPr>
          <w:rFonts w:hint="eastAsia"/>
        </w:rPr>
        <w:t>）</w:t>
      </w:r>
      <w:r w:rsidRPr="00FB31B5">
        <w:rPr>
          <w:rFonts w:hint="eastAsia"/>
        </w:rPr>
        <w:t>/ n</w:t>
      </w:r>
      <w:r w:rsidRPr="00FB31B5">
        <w:rPr>
          <w:rFonts w:hint="eastAsia"/>
          <w:vertAlign w:val="subscript"/>
        </w:rPr>
        <w:t>0</w:t>
      </w:r>
      <w:r w:rsidRPr="00FB31B5">
        <w:rPr>
          <w:rFonts w:hint="eastAsia"/>
        </w:rPr>
        <w:t>×</w:t>
      </w:r>
      <w:r w:rsidRPr="00FB31B5">
        <w:rPr>
          <w:rFonts w:hint="eastAsia"/>
        </w:rPr>
        <w:t>100</w:t>
      </w:r>
      <w:r w:rsidRPr="00FB31B5">
        <w:rPr>
          <w:rFonts w:hint="eastAsia"/>
        </w:rPr>
        <w:t>％</w:t>
      </w:r>
    </w:p>
    <w:p w14:paraId="38441C1F" w14:textId="77777777" w:rsidR="00E6683A" w:rsidRPr="00FB31B5" w:rsidRDefault="00E6683A">
      <w:pPr>
        <w:rPr>
          <w:rFonts w:hint="eastAsia"/>
        </w:rPr>
      </w:pPr>
      <w:r w:rsidRPr="00FB31B5">
        <w:rPr>
          <w:rFonts w:hint="eastAsia"/>
        </w:rPr>
        <w:t xml:space="preserve">    </w:t>
      </w:r>
      <w:r w:rsidRPr="00FB31B5">
        <w:rPr>
          <w:rFonts w:hint="eastAsia"/>
        </w:rPr>
        <w:t>δ较小的调节系统具有负荷变化灵活的优点，适用于担负调频负荷的机组；δ较大的调节系统负荷稳定性好，适用于担负基本负荷的机组；δ太大，则甩负荷时机组易超速；δ太小调节系统可能出现晃动．故一般取</w:t>
      </w:r>
      <w:r w:rsidRPr="00FB31B5">
        <w:rPr>
          <w:rFonts w:hint="eastAsia"/>
        </w:rPr>
        <w:t>3</w:t>
      </w:r>
      <w:r w:rsidRPr="00FB31B5">
        <w:rPr>
          <w:rFonts w:hint="eastAsia"/>
        </w:rPr>
        <w:t>％一</w:t>
      </w:r>
      <w:r w:rsidRPr="00FB31B5">
        <w:rPr>
          <w:rFonts w:hint="eastAsia"/>
        </w:rPr>
        <w:t>6</w:t>
      </w:r>
      <w:r w:rsidRPr="00FB31B5">
        <w:rPr>
          <w:rFonts w:hint="eastAsia"/>
        </w:rPr>
        <w:t>％。</w:t>
      </w:r>
    </w:p>
    <w:p w14:paraId="27F7AABA" w14:textId="77777777" w:rsidR="00E6683A" w:rsidRPr="00FB31B5" w:rsidRDefault="00E6683A">
      <w:pPr>
        <w:rPr>
          <w:rFonts w:hint="eastAsia"/>
        </w:rPr>
      </w:pPr>
      <w:r w:rsidRPr="00FB31B5">
        <w:rPr>
          <w:rFonts w:hint="eastAsia"/>
        </w:rPr>
        <w:t xml:space="preserve">    </w:t>
      </w:r>
      <w:r w:rsidRPr="00FB31B5">
        <w:rPr>
          <w:rFonts w:hint="eastAsia"/>
        </w:rPr>
        <w:t>速度变动率与静态特性曲线有关，曲线越陡，则速度变动率越大，反之则应越小。</w:t>
      </w:r>
    </w:p>
    <w:p w14:paraId="635D76C3" w14:textId="77777777" w:rsidR="00E6683A" w:rsidRPr="00FB31B5" w:rsidRDefault="00E6683A">
      <w:pPr>
        <w:pStyle w:val="3"/>
        <w:numPr>
          <w:ilvl w:val="0"/>
          <w:numId w:val="6"/>
        </w:numPr>
        <w:rPr>
          <w:rFonts w:hint="eastAsia"/>
          <w:b w:val="0"/>
        </w:rPr>
      </w:pPr>
      <w:bookmarkStart w:id="891" w:name="_Toc41110096"/>
      <w:bookmarkStart w:id="892" w:name="_Toc43023824"/>
      <w:bookmarkStart w:id="893" w:name="_Toc43024893"/>
      <w:bookmarkStart w:id="894" w:name="_Toc43030045"/>
      <w:bookmarkStart w:id="895" w:name="_Toc149963613"/>
      <w:r w:rsidRPr="00FB31B5">
        <w:rPr>
          <w:rFonts w:hint="eastAsia"/>
          <w:b w:val="0"/>
        </w:rPr>
        <w:t>什么是汽轮机调节系统的迟缓率?</w:t>
      </w:r>
      <w:bookmarkEnd w:id="891"/>
      <w:bookmarkEnd w:id="892"/>
      <w:bookmarkEnd w:id="893"/>
      <w:bookmarkEnd w:id="894"/>
      <w:bookmarkEnd w:id="895"/>
    </w:p>
    <w:p w14:paraId="13A204D6" w14:textId="77777777" w:rsidR="00E6683A" w:rsidRPr="00FB31B5" w:rsidRDefault="00E6683A">
      <w:pPr>
        <w:rPr>
          <w:rFonts w:hint="eastAsia"/>
        </w:rPr>
      </w:pPr>
      <w:r w:rsidRPr="00FB31B5">
        <w:rPr>
          <w:rFonts w:ascii="宋体" w:hAnsi="宋体" w:hint="eastAsia"/>
        </w:rPr>
        <w:t>答：</w:t>
      </w:r>
      <w:r w:rsidRPr="00FB31B5">
        <w:rPr>
          <w:rFonts w:hint="eastAsia"/>
        </w:rPr>
        <w:t>调节系统在动作过程中，必须克服各活动部件内的摩擦阻力，同时由于部件的间隙，重叠度等影响，使静态特性在升速和降速时并不相同，变成两条几乎平行的曲线。换句话说，必须使转速多变化一定数值，将阻力、间隙克服后、调节汽门反方向动作才刚刚开始。同—负荷下可能的最大转速变动△</w:t>
      </w:r>
      <w:r w:rsidRPr="00FB31B5">
        <w:rPr>
          <w:rFonts w:hint="eastAsia"/>
        </w:rPr>
        <w:t>n</w:t>
      </w:r>
      <w:r w:rsidRPr="00FB31B5">
        <w:rPr>
          <w:rFonts w:hint="eastAsia"/>
        </w:rPr>
        <w:t>和额定转速</w:t>
      </w:r>
      <w:r w:rsidRPr="00FB31B5">
        <w:rPr>
          <w:rFonts w:hint="eastAsia"/>
        </w:rPr>
        <w:t>n</w:t>
      </w:r>
      <w:r w:rsidRPr="00FB31B5">
        <w:rPr>
          <w:rFonts w:hint="eastAsia"/>
          <w:vertAlign w:val="subscript"/>
        </w:rPr>
        <w:t>0</w:t>
      </w:r>
      <w:r w:rsidRPr="00FB31B5">
        <w:rPr>
          <w:rFonts w:hint="eastAsia"/>
        </w:rPr>
        <w:t>之比叫做迟缓率</w:t>
      </w:r>
      <w:r w:rsidRPr="00FB31B5">
        <w:rPr>
          <w:rFonts w:hint="eastAsia"/>
        </w:rPr>
        <w:t>(</w:t>
      </w:r>
      <w:r w:rsidRPr="00FB31B5">
        <w:rPr>
          <w:rFonts w:hint="eastAsia"/>
        </w:rPr>
        <w:t>又称为不灵敏度</w:t>
      </w:r>
      <w:r w:rsidRPr="00FB31B5">
        <w:rPr>
          <w:rFonts w:hint="eastAsia"/>
        </w:rPr>
        <w:t>)</w:t>
      </w:r>
      <w:r w:rsidRPr="00FB31B5">
        <w:rPr>
          <w:rFonts w:hint="eastAsia"/>
        </w:rPr>
        <w:t>，通常用字母ε表示</w:t>
      </w:r>
    </w:p>
    <w:p w14:paraId="49A05218" w14:textId="77777777" w:rsidR="00E6683A" w:rsidRPr="00FB31B5" w:rsidRDefault="00E6683A">
      <w:pPr>
        <w:ind w:firstLineChars="200" w:firstLine="420"/>
        <w:rPr>
          <w:rFonts w:hint="eastAsia"/>
        </w:rPr>
      </w:pPr>
      <w:r w:rsidRPr="00FB31B5">
        <w:rPr>
          <w:rFonts w:hint="eastAsia"/>
        </w:rPr>
        <w:t>即</w:t>
      </w:r>
      <w:r w:rsidRPr="00FB31B5">
        <w:rPr>
          <w:rFonts w:hint="eastAsia"/>
        </w:rPr>
        <w:t xml:space="preserve">         </w:t>
      </w:r>
      <w:r w:rsidRPr="00FB31B5">
        <w:rPr>
          <w:rFonts w:hint="eastAsia"/>
        </w:rPr>
        <w:t>ε</w:t>
      </w:r>
      <w:r w:rsidRPr="00FB31B5">
        <w:rPr>
          <w:rFonts w:hint="eastAsia"/>
        </w:rPr>
        <w:t>=</w:t>
      </w:r>
      <w:r w:rsidRPr="00FB31B5">
        <w:rPr>
          <w:rFonts w:hint="eastAsia"/>
        </w:rPr>
        <w:t>△</w:t>
      </w:r>
      <w:r w:rsidRPr="00FB31B5">
        <w:rPr>
          <w:rFonts w:hint="eastAsia"/>
        </w:rPr>
        <w:t>n/ n</w:t>
      </w:r>
      <w:r w:rsidRPr="00FB31B5">
        <w:rPr>
          <w:rFonts w:hint="eastAsia"/>
          <w:vertAlign w:val="subscript"/>
        </w:rPr>
        <w:t>0</w:t>
      </w:r>
      <w:r w:rsidRPr="00FB31B5">
        <w:rPr>
          <w:rFonts w:hint="eastAsia"/>
        </w:rPr>
        <w:t>×</w:t>
      </w:r>
      <w:r w:rsidRPr="00FB31B5">
        <w:rPr>
          <w:rFonts w:hint="eastAsia"/>
        </w:rPr>
        <w:t>100</w:t>
      </w:r>
      <w:r w:rsidRPr="00FB31B5">
        <w:rPr>
          <w:rFonts w:hint="eastAsia"/>
        </w:rPr>
        <w:t>％</w:t>
      </w:r>
    </w:p>
    <w:p w14:paraId="267A4015" w14:textId="77777777" w:rsidR="00E6683A" w:rsidRPr="00FB31B5" w:rsidRDefault="00E6683A">
      <w:pPr>
        <w:pStyle w:val="3"/>
        <w:numPr>
          <w:ilvl w:val="0"/>
          <w:numId w:val="6"/>
        </w:numPr>
        <w:rPr>
          <w:rFonts w:hint="eastAsia"/>
          <w:b w:val="0"/>
        </w:rPr>
      </w:pPr>
      <w:bookmarkStart w:id="896" w:name="_Toc41110097"/>
      <w:bookmarkStart w:id="897" w:name="_Toc43023825"/>
      <w:bookmarkStart w:id="898" w:name="_Toc43024894"/>
      <w:bookmarkStart w:id="899" w:name="_Toc43030046"/>
      <w:bookmarkStart w:id="900" w:name="_Toc149963614"/>
      <w:r w:rsidRPr="00FB31B5">
        <w:rPr>
          <w:rFonts w:hint="eastAsia"/>
          <w:b w:val="0"/>
        </w:rPr>
        <w:t>汽轮机调节系统迟缓率过大，对汽轮机运行有什么影响?</w:t>
      </w:r>
      <w:bookmarkEnd w:id="896"/>
      <w:bookmarkEnd w:id="897"/>
      <w:bookmarkEnd w:id="898"/>
      <w:bookmarkEnd w:id="899"/>
      <w:bookmarkEnd w:id="900"/>
    </w:p>
    <w:p w14:paraId="3AF9258B" w14:textId="77777777" w:rsidR="00E6683A" w:rsidRPr="00FB31B5" w:rsidRDefault="00E6683A">
      <w:pPr>
        <w:rPr>
          <w:rFonts w:hint="eastAsia"/>
        </w:rPr>
      </w:pPr>
      <w:r w:rsidRPr="00FB31B5">
        <w:rPr>
          <w:rFonts w:ascii="宋体" w:hAnsi="宋体" w:hint="eastAsia"/>
        </w:rPr>
        <w:t>答：</w:t>
      </w:r>
      <w:r w:rsidRPr="00FB31B5">
        <w:rPr>
          <w:rFonts w:hint="eastAsia"/>
        </w:rPr>
        <w:t>调节系统迟缓率过大造成对汽轮机运行的影响有：</w:t>
      </w:r>
    </w:p>
    <w:p w14:paraId="03221D04" w14:textId="77777777" w:rsidR="00E6683A" w:rsidRPr="00FB31B5" w:rsidRDefault="00E6683A">
      <w:pPr>
        <w:pStyle w:val="a3"/>
        <w:rPr>
          <w:rFonts w:hint="eastAsia"/>
        </w:rPr>
      </w:pPr>
      <w:r w:rsidRPr="00FB31B5">
        <w:rPr>
          <w:rFonts w:hint="eastAsia"/>
        </w:rPr>
        <w:t>⑴在汽轮机空负荷时，由于调节系统迟缓率过大，将引起汽轮机的转速不稳定，从而使并列困难。</w:t>
      </w:r>
    </w:p>
    <w:p w14:paraId="4EBFDBEC" w14:textId="77777777" w:rsidR="00E6683A" w:rsidRPr="00FB31B5" w:rsidRDefault="00E6683A">
      <w:pPr>
        <w:ind w:left="435"/>
        <w:rPr>
          <w:rFonts w:hint="eastAsia"/>
        </w:rPr>
      </w:pPr>
      <w:r w:rsidRPr="00FB31B5">
        <w:rPr>
          <w:rFonts w:hint="eastAsia"/>
        </w:rPr>
        <w:lastRenderedPageBreak/>
        <w:t>⑵汽轮机并网后，由于迟缓率过大、将会引起负荷的摆动。</w:t>
      </w:r>
    </w:p>
    <w:p w14:paraId="3164D2CA" w14:textId="77777777" w:rsidR="00E6683A" w:rsidRPr="00FB31B5" w:rsidRDefault="00E6683A">
      <w:pPr>
        <w:pStyle w:val="a3"/>
        <w:rPr>
          <w:rFonts w:hint="eastAsia"/>
        </w:rPr>
      </w:pPr>
      <w:r w:rsidRPr="00FB31B5">
        <w:rPr>
          <w:rFonts w:hint="eastAsia"/>
        </w:rPr>
        <w:t>⑶机组负荷骤然甩至零时，因迟缓率过大。使调节汽门不能立即关闭，造成转速突升，致使危急保安器动作，如危急保安器有故障不动作．那就会造成超速飞车的恶性事故。</w:t>
      </w:r>
    </w:p>
    <w:p w14:paraId="03F76900" w14:textId="77777777" w:rsidR="00E6683A" w:rsidRPr="00FB31B5" w:rsidRDefault="00E6683A">
      <w:pPr>
        <w:pStyle w:val="3"/>
        <w:numPr>
          <w:ilvl w:val="0"/>
          <w:numId w:val="6"/>
        </w:numPr>
        <w:rPr>
          <w:rFonts w:hint="eastAsia"/>
          <w:b w:val="0"/>
        </w:rPr>
      </w:pPr>
      <w:bookmarkStart w:id="901" w:name="_Toc41110098"/>
      <w:bookmarkStart w:id="902" w:name="_Toc43023826"/>
      <w:bookmarkStart w:id="903" w:name="_Toc43024895"/>
      <w:bookmarkStart w:id="904" w:name="_Toc43030047"/>
      <w:bookmarkStart w:id="905" w:name="_Toc149963615"/>
      <w:r w:rsidRPr="00FB31B5">
        <w:rPr>
          <w:rFonts w:hint="eastAsia"/>
          <w:b w:val="0"/>
        </w:rPr>
        <w:t>为什么说迟缓率不能等于零?</w:t>
      </w:r>
      <w:bookmarkEnd w:id="901"/>
      <w:bookmarkEnd w:id="902"/>
      <w:bookmarkEnd w:id="903"/>
      <w:bookmarkEnd w:id="904"/>
      <w:bookmarkEnd w:id="905"/>
    </w:p>
    <w:p w14:paraId="4583E1C4" w14:textId="77777777" w:rsidR="00E6683A" w:rsidRPr="00FB31B5" w:rsidRDefault="00E6683A">
      <w:pPr>
        <w:rPr>
          <w:rFonts w:hint="eastAsia"/>
        </w:rPr>
      </w:pPr>
      <w:r w:rsidRPr="00FB31B5">
        <w:rPr>
          <w:rFonts w:ascii="宋体" w:hAnsi="宋体" w:hint="eastAsia"/>
        </w:rPr>
        <w:t>答：</w:t>
      </w:r>
      <w:r w:rsidRPr="00FB31B5">
        <w:rPr>
          <w:rFonts w:hint="eastAsia"/>
        </w:rPr>
        <w:t>⑴实际的调节系统迟缓率不可能做到等于零。因调节系统各机构在运行中总存在摩擦等阻力，油动机滑阀总要有过封度，使系统感受到转速变化到调节汽门开度变化存在迟缓。</w:t>
      </w:r>
    </w:p>
    <w:p w14:paraId="6F7901F4" w14:textId="77777777" w:rsidR="00E6683A" w:rsidRPr="00FB31B5" w:rsidRDefault="00E6683A">
      <w:pPr>
        <w:ind w:firstLineChars="200" w:firstLine="420"/>
        <w:rPr>
          <w:rFonts w:hint="eastAsia"/>
        </w:rPr>
      </w:pPr>
      <w:r w:rsidRPr="00FB31B5">
        <w:rPr>
          <w:rFonts w:hint="eastAsia"/>
        </w:rPr>
        <w:t>⑵从理论上分析，迟缓率等于零的调节系统是不稳定的，因为这将造成调节过分灵敏，使调节汽门处在不停的动作之中。尤其对于液压式调节系统，保持一些微小的迟缓率，对改善调节性能是有益的。液压式调节系统的调节油压不可避免地存在着油压波动，它将使调节汽门窜动。这也就是错油门必须有一定的过封度，使其抵消油压波动的影响，避免调节汽门窜动的道理。</w:t>
      </w:r>
    </w:p>
    <w:p w14:paraId="104CE11C" w14:textId="77777777" w:rsidR="00E6683A" w:rsidRPr="00FB31B5" w:rsidRDefault="00E6683A">
      <w:pPr>
        <w:pStyle w:val="3"/>
        <w:numPr>
          <w:ilvl w:val="0"/>
          <w:numId w:val="6"/>
        </w:numPr>
        <w:rPr>
          <w:rFonts w:hint="eastAsia"/>
          <w:b w:val="0"/>
        </w:rPr>
      </w:pPr>
      <w:bookmarkStart w:id="906" w:name="_Toc41110099"/>
      <w:bookmarkStart w:id="907" w:name="_Toc43023827"/>
      <w:bookmarkStart w:id="908" w:name="_Toc43024896"/>
      <w:bookmarkStart w:id="909" w:name="_Toc43030048"/>
      <w:bookmarkStart w:id="910" w:name="_Toc149963616"/>
      <w:r w:rsidRPr="00FB31B5">
        <w:rPr>
          <w:rFonts w:hint="eastAsia"/>
          <w:b w:val="0"/>
        </w:rPr>
        <w:t>中间再热式汽轮机的调节有哪些特点?</w:t>
      </w:r>
      <w:bookmarkEnd w:id="906"/>
      <w:bookmarkEnd w:id="907"/>
      <w:bookmarkEnd w:id="908"/>
      <w:bookmarkEnd w:id="909"/>
      <w:bookmarkEnd w:id="910"/>
    </w:p>
    <w:p w14:paraId="70649F33" w14:textId="77777777" w:rsidR="00E6683A" w:rsidRPr="00FB31B5" w:rsidRDefault="00E6683A">
      <w:pPr>
        <w:rPr>
          <w:rFonts w:hint="eastAsia"/>
        </w:rPr>
      </w:pPr>
      <w:r w:rsidRPr="00FB31B5">
        <w:rPr>
          <w:rFonts w:ascii="宋体" w:hAnsi="宋体" w:hint="eastAsia"/>
        </w:rPr>
        <w:t>答：</w:t>
      </w:r>
      <w:r w:rsidRPr="00FB31B5">
        <w:rPr>
          <w:rFonts w:hint="eastAsia"/>
        </w:rPr>
        <w:t>中间再热机组通常是高参数、大功率机组，因此具有一般大机组的调节特点，如要求具有较小的速度变动率以提高一次调频的能力，要求较高的调节油压以增加调节动作的迅速性等。此外，采用中间再热器及单元制带来了新的特点、主要有以下几个方面：</w:t>
      </w:r>
    </w:p>
    <w:p w14:paraId="5F3C51ED" w14:textId="77777777" w:rsidR="00E6683A" w:rsidRPr="00FB31B5" w:rsidRDefault="00E6683A">
      <w:pPr>
        <w:rPr>
          <w:rFonts w:hint="eastAsia"/>
        </w:rPr>
      </w:pPr>
      <w:r w:rsidRPr="00FB31B5">
        <w:rPr>
          <w:rFonts w:hint="eastAsia"/>
        </w:rPr>
        <w:t xml:space="preserve">    </w:t>
      </w:r>
      <w:r w:rsidRPr="00FB31B5">
        <w:rPr>
          <w:rFonts w:hint="eastAsia"/>
        </w:rPr>
        <w:t>采用单元制的影响：</w:t>
      </w:r>
    </w:p>
    <w:p w14:paraId="281FC83E" w14:textId="77777777" w:rsidR="00E6683A" w:rsidRPr="00FB31B5" w:rsidRDefault="00E6683A">
      <w:pPr>
        <w:ind w:firstLineChars="200" w:firstLine="420"/>
        <w:rPr>
          <w:rFonts w:hint="eastAsia"/>
        </w:rPr>
      </w:pPr>
      <w:r w:rsidRPr="00FB31B5">
        <w:rPr>
          <w:rFonts w:hint="eastAsia"/>
        </w:rPr>
        <w:t>⑴减小了锅炉蓄能利用的可能性。降低了机组参加一次调频的能力。</w:t>
      </w:r>
    </w:p>
    <w:p w14:paraId="6651AF83" w14:textId="77777777" w:rsidR="00E6683A" w:rsidRPr="00FB31B5" w:rsidRDefault="00E6683A">
      <w:pPr>
        <w:ind w:firstLineChars="200" w:firstLine="420"/>
        <w:rPr>
          <w:rFonts w:hint="eastAsia"/>
        </w:rPr>
      </w:pPr>
      <w:r w:rsidRPr="00FB31B5">
        <w:rPr>
          <w:rFonts w:hint="eastAsia"/>
        </w:rPr>
        <w:t>⑵空负荷和低负荷下，机炉的工况不能互相配合，锅炉燃烧不易稳定，此外还有再热器的保护问题。</w:t>
      </w:r>
    </w:p>
    <w:p w14:paraId="66C72F3F" w14:textId="77777777" w:rsidR="00E6683A" w:rsidRPr="00FB31B5" w:rsidRDefault="00E6683A">
      <w:pPr>
        <w:rPr>
          <w:rFonts w:hint="eastAsia"/>
        </w:rPr>
      </w:pPr>
      <w:r w:rsidRPr="00FB31B5">
        <w:rPr>
          <w:rFonts w:hint="eastAsia"/>
        </w:rPr>
        <w:t xml:space="preserve">    </w:t>
      </w:r>
      <w:r w:rsidRPr="00FB31B5">
        <w:rPr>
          <w:rFonts w:hint="eastAsia"/>
        </w:rPr>
        <w:t>中间再热器及其再热管道等形成的中间容积很大，由此影响到</w:t>
      </w:r>
    </w:p>
    <w:p w14:paraId="026C6AFE" w14:textId="77777777" w:rsidR="00E6683A" w:rsidRPr="00FB31B5" w:rsidRDefault="00E6683A">
      <w:pPr>
        <w:ind w:firstLineChars="200" w:firstLine="420"/>
        <w:rPr>
          <w:rFonts w:hint="eastAsia"/>
        </w:rPr>
      </w:pPr>
      <w:r w:rsidRPr="00FB31B5">
        <w:rPr>
          <w:rFonts w:hint="eastAsia"/>
        </w:rPr>
        <w:t>⑴使汽轮机中、低压缸的功率变化滞延。</w:t>
      </w:r>
    </w:p>
    <w:p w14:paraId="1451435B" w14:textId="77777777" w:rsidR="00E6683A" w:rsidRPr="00FB31B5" w:rsidRDefault="00E6683A">
      <w:pPr>
        <w:ind w:firstLineChars="200" w:firstLine="420"/>
        <w:rPr>
          <w:rFonts w:hint="eastAsia"/>
        </w:rPr>
      </w:pPr>
      <w:r w:rsidRPr="00FB31B5">
        <w:rPr>
          <w:rFonts w:hint="eastAsia"/>
        </w:rPr>
        <w:t>⑵增加了甩负荷时的动态超速。</w:t>
      </w:r>
    </w:p>
    <w:p w14:paraId="0C91AC91" w14:textId="77777777" w:rsidR="00E6683A" w:rsidRPr="00FB31B5" w:rsidRDefault="00E6683A">
      <w:pPr>
        <w:pStyle w:val="3"/>
        <w:numPr>
          <w:ilvl w:val="0"/>
          <w:numId w:val="6"/>
        </w:numPr>
        <w:rPr>
          <w:rFonts w:hint="eastAsia"/>
          <w:b w:val="0"/>
        </w:rPr>
      </w:pPr>
      <w:bookmarkStart w:id="911" w:name="_Toc41110100"/>
      <w:bookmarkStart w:id="912" w:name="_Toc43023828"/>
      <w:bookmarkStart w:id="913" w:name="_Toc43024897"/>
      <w:bookmarkStart w:id="914" w:name="_Toc43030049"/>
      <w:bookmarkStart w:id="915" w:name="_Toc149963617"/>
      <w:r w:rsidRPr="00FB31B5">
        <w:rPr>
          <w:rFonts w:hint="eastAsia"/>
          <w:b w:val="0"/>
        </w:rPr>
        <w:t>中间再热机组为什么调节时功率变化滞延?</w:t>
      </w:r>
      <w:bookmarkEnd w:id="911"/>
      <w:bookmarkEnd w:id="912"/>
      <w:bookmarkEnd w:id="913"/>
      <w:bookmarkEnd w:id="914"/>
      <w:bookmarkEnd w:id="915"/>
    </w:p>
    <w:p w14:paraId="4B95EB20" w14:textId="77777777" w:rsidR="00E6683A" w:rsidRPr="00FB31B5" w:rsidRDefault="00E6683A">
      <w:pPr>
        <w:rPr>
          <w:rFonts w:hint="eastAsia"/>
        </w:rPr>
      </w:pPr>
      <w:r w:rsidRPr="00FB31B5">
        <w:rPr>
          <w:rFonts w:ascii="宋体" w:hAnsi="宋体" w:hint="eastAsia"/>
        </w:rPr>
        <w:t>答：</w:t>
      </w:r>
      <w:r w:rsidRPr="00FB31B5">
        <w:rPr>
          <w:rFonts w:hint="eastAsia"/>
        </w:rPr>
        <w:t>为了使问题简化、假定在功率发生变化时锅炉供汽的参数不变。当要求机组功率增大时，调节汽门开度增大，进汽量增加、高压缸的功率在最初瞬间及时增加了，但以后由于再热器压力的逐渐提高，高压缸的焓降相应地减小，以后功率逐渐减小，直到再热器的压力稳定后。高压缸的功率才稳定下来。</w:t>
      </w:r>
    </w:p>
    <w:p w14:paraId="516A0A28" w14:textId="77777777" w:rsidR="00E6683A" w:rsidRPr="00FB31B5" w:rsidRDefault="00E6683A">
      <w:pPr>
        <w:ind w:firstLineChars="200" w:firstLine="420"/>
        <w:rPr>
          <w:rFonts w:hint="eastAsia"/>
        </w:rPr>
      </w:pPr>
      <w:r w:rsidRPr="00FB31B5">
        <w:rPr>
          <w:rFonts w:hint="eastAsia"/>
        </w:rPr>
        <w:t>中、低压缸的功率在开始调节的瞬间不能马上跃升，因为低压段的流量要等再热器的压力升高后才能增加。由于中间再热器及其管道具有巨大容积的缓冲作用，使其压力的增加滞后于高压段的流量增加。中、低压缸的功率是缓慢增加的，直到再热器压力稳定下来，才不再变化。通常中、低压缸的功率占机组总功率的</w:t>
      </w:r>
      <w:r w:rsidRPr="00FB31B5">
        <w:rPr>
          <w:rFonts w:hint="eastAsia"/>
        </w:rPr>
        <w:t>2/3</w:t>
      </w:r>
      <w:r w:rsidRPr="00FB31B5">
        <w:rPr>
          <w:rFonts w:hint="eastAsia"/>
        </w:rPr>
        <w:t>—</w:t>
      </w:r>
      <w:r w:rsidRPr="00FB31B5">
        <w:rPr>
          <w:rFonts w:hint="eastAsia"/>
        </w:rPr>
        <w:t>3/4</w:t>
      </w:r>
      <w:r w:rsidRPr="00FB31B5">
        <w:rPr>
          <w:rFonts w:hint="eastAsia"/>
        </w:rPr>
        <w:t>，这就表明滞延的功率占了机组功率增量的绝大部分。这种功率变化的滞延大大降低了中间再热式汽轮机对负荷的适应性。</w:t>
      </w:r>
    </w:p>
    <w:p w14:paraId="6C149112" w14:textId="77777777" w:rsidR="00E6683A" w:rsidRPr="00FB31B5" w:rsidRDefault="00E6683A">
      <w:pPr>
        <w:pStyle w:val="3"/>
        <w:numPr>
          <w:ilvl w:val="0"/>
          <w:numId w:val="6"/>
        </w:numPr>
        <w:rPr>
          <w:rFonts w:hint="eastAsia"/>
          <w:b w:val="0"/>
        </w:rPr>
      </w:pPr>
      <w:bookmarkStart w:id="916" w:name="_Toc41110101"/>
      <w:bookmarkStart w:id="917" w:name="_Toc43023829"/>
      <w:bookmarkStart w:id="918" w:name="_Toc43024898"/>
      <w:bookmarkStart w:id="919" w:name="_Toc43030050"/>
      <w:bookmarkStart w:id="920" w:name="_Toc149963618"/>
      <w:r w:rsidRPr="00FB31B5">
        <w:rPr>
          <w:rFonts w:hint="eastAsia"/>
          <w:b w:val="0"/>
        </w:rPr>
        <w:t>为什么中间再热式汽轮机增加了甩自荷时的动态超速?</w:t>
      </w:r>
      <w:bookmarkEnd w:id="916"/>
      <w:bookmarkEnd w:id="917"/>
      <w:bookmarkEnd w:id="918"/>
      <w:bookmarkEnd w:id="919"/>
      <w:bookmarkEnd w:id="920"/>
    </w:p>
    <w:p w14:paraId="6C0E58FF" w14:textId="77777777" w:rsidR="00E6683A" w:rsidRPr="00FB31B5" w:rsidRDefault="00E6683A">
      <w:pPr>
        <w:rPr>
          <w:rFonts w:hint="eastAsia"/>
        </w:rPr>
      </w:pPr>
      <w:r w:rsidRPr="00FB31B5">
        <w:rPr>
          <w:rFonts w:ascii="宋体" w:hAnsi="宋体" w:hint="eastAsia"/>
        </w:rPr>
        <w:t>答：</w:t>
      </w:r>
      <w:r w:rsidRPr="00FB31B5">
        <w:rPr>
          <w:rFonts w:hint="eastAsia"/>
        </w:rPr>
        <w:t>这是因为汽轮机甩负荷后，即使进汽调节汽门和主汽门完全关死，中间再热器及其管道</w:t>
      </w:r>
      <w:r w:rsidRPr="00FB31B5">
        <w:rPr>
          <w:rFonts w:hint="eastAsia"/>
        </w:rPr>
        <w:lastRenderedPageBreak/>
        <w:t>的巨大容积所存的蒸汽仍能使汽轮机严重超速。据估算，中间再热容积的蒸汽量能使汽轮机超速</w:t>
      </w:r>
      <w:r w:rsidRPr="00FB31B5">
        <w:rPr>
          <w:rFonts w:hint="eastAsia"/>
        </w:rPr>
        <w:t>(40%</w:t>
      </w:r>
      <w:r w:rsidRPr="00FB31B5">
        <w:rPr>
          <w:rFonts w:hint="eastAsia"/>
        </w:rPr>
        <w:t>一</w:t>
      </w:r>
      <w:r w:rsidRPr="00FB31B5">
        <w:rPr>
          <w:rFonts w:hint="eastAsia"/>
        </w:rPr>
        <w:t>50%) n</w:t>
      </w:r>
      <w:r w:rsidRPr="00FB31B5">
        <w:rPr>
          <w:rFonts w:hint="eastAsia"/>
          <w:vertAlign w:val="subscript"/>
        </w:rPr>
        <w:t>0</w:t>
      </w:r>
      <w:r w:rsidRPr="00FB31B5">
        <w:rPr>
          <w:rFonts w:hint="eastAsia"/>
        </w:rPr>
        <w:t>，这显然是不允许的。</w:t>
      </w:r>
    </w:p>
    <w:p w14:paraId="7D791968" w14:textId="77777777" w:rsidR="00E6683A" w:rsidRPr="00FB31B5" w:rsidRDefault="00E6683A">
      <w:pPr>
        <w:pStyle w:val="3"/>
        <w:numPr>
          <w:ilvl w:val="0"/>
          <w:numId w:val="6"/>
        </w:numPr>
        <w:rPr>
          <w:rFonts w:hint="eastAsia"/>
          <w:b w:val="0"/>
        </w:rPr>
      </w:pPr>
      <w:bookmarkStart w:id="921" w:name="_Toc41110104"/>
      <w:bookmarkStart w:id="922" w:name="_Toc43023830"/>
      <w:bookmarkStart w:id="923" w:name="_Toc43024899"/>
      <w:bookmarkStart w:id="924" w:name="_Toc43030051"/>
      <w:bookmarkStart w:id="925" w:name="_Toc149963619"/>
      <w:r w:rsidRPr="00FB31B5">
        <w:rPr>
          <w:rFonts w:hint="eastAsia"/>
          <w:b w:val="0"/>
        </w:rPr>
        <w:t>自动主汽门的作用是什么?为什么通常主汽门都是“油压开启，而以弹簧力来关闭?</w:t>
      </w:r>
      <w:bookmarkEnd w:id="921"/>
      <w:bookmarkEnd w:id="922"/>
      <w:bookmarkEnd w:id="923"/>
      <w:bookmarkEnd w:id="924"/>
      <w:bookmarkEnd w:id="925"/>
    </w:p>
    <w:p w14:paraId="29D0A4D7" w14:textId="77777777" w:rsidR="00E6683A" w:rsidRPr="00FB31B5" w:rsidRDefault="00E6683A">
      <w:pPr>
        <w:rPr>
          <w:rFonts w:hint="eastAsia"/>
        </w:rPr>
      </w:pPr>
      <w:r w:rsidRPr="00FB31B5">
        <w:rPr>
          <w:rFonts w:ascii="宋体" w:hAnsi="宋体" w:hint="eastAsia"/>
        </w:rPr>
        <w:t>答：</w:t>
      </w:r>
      <w:r w:rsidRPr="00FB31B5">
        <w:rPr>
          <w:rFonts w:hint="eastAsia"/>
        </w:rPr>
        <w:t>自动主汽门的作用是在汽轮机保护装置动作后，迅速切断汽源并使汽轮机停止运行。因此，它是保护装置的执行元件。</w:t>
      </w:r>
    </w:p>
    <w:p w14:paraId="4450A1E6" w14:textId="77777777" w:rsidR="00E6683A" w:rsidRPr="00FB31B5" w:rsidRDefault="00E6683A">
      <w:pPr>
        <w:rPr>
          <w:rFonts w:hint="eastAsia"/>
        </w:rPr>
      </w:pPr>
      <w:r w:rsidRPr="00FB31B5">
        <w:rPr>
          <w:rFonts w:hint="eastAsia"/>
        </w:rPr>
        <w:t xml:space="preserve">    </w:t>
      </w:r>
      <w:r w:rsidRPr="00FB31B5">
        <w:rPr>
          <w:rFonts w:hint="eastAsia"/>
        </w:rPr>
        <w:t>这是因为在任何事故情况下，包括在油源断绝时，自动主汽门仍应能迅速关闭。所以一般主汽门都是设计成以弹簧力来关闭的。为了可靠起见，一般还采用双弹簧结构。</w:t>
      </w:r>
    </w:p>
    <w:p w14:paraId="645FCD91" w14:textId="77777777" w:rsidR="00E6683A" w:rsidRPr="00FB31B5" w:rsidRDefault="00E6683A">
      <w:pPr>
        <w:rPr>
          <w:rFonts w:hint="eastAsia"/>
        </w:rPr>
      </w:pPr>
      <w:r w:rsidRPr="00FB31B5">
        <w:rPr>
          <w:rFonts w:hint="eastAsia"/>
        </w:rPr>
        <w:t xml:space="preserve">    </w:t>
      </w:r>
      <w:r w:rsidRPr="00FB31B5">
        <w:rPr>
          <w:rFonts w:hint="eastAsia"/>
        </w:rPr>
        <w:t>为了有足够大的关闭力及关闭快速，一般在主汽门全关时，弹簧对主汽门还有</w:t>
      </w:r>
      <w:r w:rsidRPr="00FB31B5">
        <w:rPr>
          <w:rFonts w:hint="eastAsia"/>
        </w:rPr>
        <w:t>5000---8000kN</w:t>
      </w:r>
      <w:r w:rsidRPr="00FB31B5">
        <w:rPr>
          <w:rFonts w:hint="eastAsia"/>
        </w:rPr>
        <w:t>的压缩力。</w:t>
      </w:r>
    </w:p>
    <w:p w14:paraId="4A5E2BC9" w14:textId="77777777" w:rsidR="00E6683A" w:rsidRPr="00FB31B5" w:rsidRDefault="00E6683A">
      <w:pPr>
        <w:pStyle w:val="3"/>
        <w:numPr>
          <w:ilvl w:val="0"/>
          <w:numId w:val="6"/>
        </w:numPr>
        <w:rPr>
          <w:rFonts w:hint="eastAsia"/>
          <w:b w:val="0"/>
        </w:rPr>
      </w:pPr>
      <w:bookmarkStart w:id="926" w:name="_Toc41110105"/>
      <w:bookmarkStart w:id="927" w:name="_Toc43023831"/>
      <w:bookmarkStart w:id="928" w:name="_Toc43024900"/>
      <w:bookmarkStart w:id="929" w:name="_Toc43030052"/>
      <w:bookmarkStart w:id="930" w:name="_Toc149963620"/>
      <w:r w:rsidRPr="00FB31B5">
        <w:rPr>
          <w:rFonts w:hint="eastAsia"/>
          <w:b w:val="0"/>
        </w:rPr>
        <w:t>汽轮机为什么装设超速保护装置?</w:t>
      </w:r>
      <w:bookmarkEnd w:id="926"/>
      <w:bookmarkEnd w:id="927"/>
      <w:bookmarkEnd w:id="928"/>
      <w:bookmarkEnd w:id="929"/>
      <w:bookmarkEnd w:id="930"/>
    </w:p>
    <w:p w14:paraId="19C29E61" w14:textId="77777777" w:rsidR="00E6683A" w:rsidRPr="00FB31B5" w:rsidRDefault="00E6683A">
      <w:pPr>
        <w:rPr>
          <w:rFonts w:hint="eastAsia"/>
        </w:rPr>
      </w:pPr>
      <w:r w:rsidRPr="00FB31B5">
        <w:rPr>
          <w:rFonts w:ascii="宋体" w:hAnsi="宋体" w:hint="eastAsia"/>
        </w:rPr>
        <w:t>答：</w:t>
      </w:r>
      <w:r w:rsidRPr="00FB31B5">
        <w:rPr>
          <w:rFonts w:hint="eastAsia"/>
        </w:rPr>
        <w:t>汽轮机是高速转动设备，转动部件的离心力与转速的平方成正比，即转速增高时，离心应力将迅速增加。当汽轮机转速超过额定转速</w:t>
      </w:r>
      <w:r w:rsidRPr="00FB31B5">
        <w:rPr>
          <w:rFonts w:hint="eastAsia"/>
        </w:rPr>
        <w:t>20%</w:t>
      </w:r>
      <w:r w:rsidRPr="00FB31B5">
        <w:rPr>
          <w:rFonts w:hint="eastAsia"/>
        </w:rPr>
        <w:t>时，离心应力接近于额定转速下应力的</w:t>
      </w:r>
      <w:r w:rsidRPr="00FB31B5">
        <w:rPr>
          <w:rFonts w:hint="eastAsia"/>
        </w:rPr>
        <w:t>1.5</w:t>
      </w:r>
      <w:r w:rsidRPr="00FB31B5">
        <w:rPr>
          <w:rFonts w:hint="eastAsia"/>
        </w:rPr>
        <w:t>倍、此时不仅转动部件中按紧力配合的部套会发生松动，而且离心应力将超过材料所允许的强度使部件损坏。为此汽轮机均设置超速保护装置，它能在超过额定转速</w:t>
      </w:r>
      <w:r w:rsidRPr="00FB31B5">
        <w:rPr>
          <w:rFonts w:hint="eastAsia"/>
        </w:rPr>
        <w:t>8%</w:t>
      </w:r>
      <w:r w:rsidRPr="00FB31B5">
        <w:rPr>
          <w:rFonts w:hint="eastAsia"/>
        </w:rPr>
        <w:t>～</w:t>
      </w:r>
      <w:r w:rsidRPr="00FB31B5">
        <w:rPr>
          <w:rFonts w:hint="eastAsia"/>
        </w:rPr>
        <w:t>12%</w:t>
      </w:r>
      <w:r w:rsidRPr="00FB31B5">
        <w:rPr>
          <w:rFonts w:hint="eastAsia"/>
        </w:rPr>
        <w:t>时动作，迅速切断进汽，使汽轮机停止运转。</w:t>
      </w:r>
    </w:p>
    <w:p w14:paraId="5A42B957" w14:textId="77777777" w:rsidR="00E6683A" w:rsidRPr="00FB31B5" w:rsidRDefault="00E6683A">
      <w:pPr>
        <w:pStyle w:val="3"/>
        <w:numPr>
          <w:ilvl w:val="0"/>
          <w:numId w:val="6"/>
        </w:numPr>
        <w:rPr>
          <w:rFonts w:hint="eastAsia"/>
          <w:b w:val="0"/>
        </w:rPr>
      </w:pPr>
      <w:bookmarkStart w:id="931" w:name="_Toc41110107"/>
      <w:bookmarkStart w:id="932" w:name="_Toc43023832"/>
      <w:bookmarkStart w:id="933" w:name="_Toc43024901"/>
      <w:bookmarkStart w:id="934" w:name="_Toc43030053"/>
      <w:bookmarkStart w:id="935" w:name="_Toc149963621"/>
      <w:r w:rsidRPr="00FB31B5">
        <w:rPr>
          <w:rFonts w:hint="eastAsia"/>
          <w:b w:val="0"/>
        </w:rPr>
        <w:t>低油压保护装置的作用是什么?</w:t>
      </w:r>
      <w:bookmarkEnd w:id="931"/>
      <w:bookmarkEnd w:id="932"/>
      <w:bookmarkEnd w:id="933"/>
      <w:bookmarkEnd w:id="934"/>
      <w:bookmarkEnd w:id="935"/>
      <w:r w:rsidRPr="00FB31B5">
        <w:rPr>
          <w:b w:val="0"/>
        </w:rPr>
        <w:tab/>
      </w:r>
    </w:p>
    <w:p w14:paraId="4CCD3118" w14:textId="77777777" w:rsidR="00E6683A" w:rsidRPr="00FB31B5" w:rsidRDefault="00E6683A">
      <w:pPr>
        <w:rPr>
          <w:rFonts w:hint="eastAsia"/>
        </w:rPr>
      </w:pPr>
      <w:r w:rsidRPr="00FB31B5">
        <w:rPr>
          <w:rFonts w:ascii="宋体" w:hAnsi="宋体" w:hint="eastAsia"/>
        </w:rPr>
        <w:t>答：</w:t>
      </w:r>
      <w:r w:rsidRPr="00FB31B5">
        <w:rPr>
          <w:rFonts w:hint="eastAsia"/>
        </w:rPr>
        <w:t>润滑油油压过低，将导致润滑油膜破坏，不但要损坏轴瓦。而且能造成动静之间摩擦等恶性事故，因此，在汽轮机的油系统中都装有润滑油低油压保护装置。</w:t>
      </w:r>
    </w:p>
    <w:p w14:paraId="76E15489" w14:textId="77777777" w:rsidR="00E6683A" w:rsidRPr="00FB31B5" w:rsidRDefault="00E6683A">
      <w:pPr>
        <w:rPr>
          <w:rFonts w:hint="eastAsia"/>
        </w:rPr>
      </w:pPr>
      <w:r w:rsidRPr="00FB31B5">
        <w:rPr>
          <w:rFonts w:hint="eastAsia"/>
        </w:rPr>
        <w:t xml:space="preserve">    </w:t>
      </w:r>
      <w:r w:rsidRPr="00FB31B5">
        <w:rPr>
          <w:rFonts w:hint="eastAsia"/>
        </w:rPr>
        <w:t>低油压保护装置一般具备以下作用：</w:t>
      </w:r>
    </w:p>
    <w:p w14:paraId="3D74FE69" w14:textId="77777777" w:rsidR="00E6683A" w:rsidRPr="00FB31B5" w:rsidRDefault="00E6683A">
      <w:pPr>
        <w:ind w:firstLineChars="200" w:firstLine="420"/>
        <w:rPr>
          <w:rFonts w:hint="eastAsia"/>
        </w:rPr>
      </w:pPr>
      <w:r w:rsidRPr="00FB31B5">
        <w:rPr>
          <w:rFonts w:hint="eastAsia"/>
        </w:rPr>
        <w:t>⑴润滑油压低于正常要求数值时，首先发出信号，提醒运行人员注意并及时采取措施。</w:t>
      </w:r>
    </w:p>
    <w:p w14:paraId="4C50D8B0" w14:textId="77777777" w:rsidR="00E6683A" w:rsidRPr="00FB31B5" w:rsidRDefault="00E6683A">
      <w:pPr>
        <w:rPr>
          <w:rFonts w:hint="eastAsia"/>
        </w:rPr>
      </w:pPr>
      <w:r w:rsidRPr="00FB31B5">
        <w:rPr>
          <w:rFonts w:hint="eastAsia"/>
        </w:rPr>
        <w:t xml:space="preserve">    </w:t>
      </w:r>
      <w:r w:rsidRPr="00FB31B5">
        <w:rPr>
          <w:rFonts w:hint="eastAsia"/>
        </w:rPr>
        <w:t>⑵油压继续下降至某数值时，自动投入辅助油泵</w:t>
      </w:r>
      <w:r w:rsidRPr="00FB31B5">
        <w:rPr>
          <w:rFonts w:hint="eastAsia"/>
        </w:rPr>
        <w:t>(</w:t>
      </w:r>
      <w:r w:rsidRPr="00FB31B5">
        <w:rPr>
          <w:rFonts w:hint="eastAsia"/>
        </w:rPr>
        <w:t>交流、直流油泵</w:t>
      </w:r>
      <w:r w:rsidRPr="00FB31B5">
        <w:rPr>
          <w:rFonts w:hint="eastAsia"/>
        </w:rPr>
        <w:t>)</w:t>
      </w:r>
      <w:r w:rsidRPr="00FB31B5">
        <w:rPr>
          <w:rFonts w:hint="eastAsia"/>
        </w:rPr>
        <w:t>，以提高油压。</w:t>
      </w:r>
    </w:p>
    <w:p w14:paraId="5495A9E8" w14:textId="77777777" w:rsidR="00E6683A" w:rsidRPr="00FB31B5" w:rsidRDefault="00E6683A">
      <w:pPr>
        <w:rPr>
          <w:rFonts w:hint="eastAsia"/>
        </w:rPr>
      </w:pPr>
      <w:r w:rsidRPr="00FB31B5">
        <w:rPr>
          <w:rFonts w:hint="eastAsia"/>
        </w:rPr>
        <w:t xml:space="preserve">    </w:t>
      </w:r>
      <w:r w:rsidRPr="00FB31B5">
        <w:rPr>
          <w:rFonts w:hint="eastAsia"/>
        </w:rPr>
        <w:t>⑶辅助油泵起动后，油压仍继续下跌到某一数值应掉闸停机，再低时并停止盘车。</w:t>
      </w:r>
    </w:p>
    <w:p w14:paraId="0CA41E8C" w14:textId="77777777" w:rsidR="00E6683A" w:rsidRPr="00FB31B5" w:rsidRDefault="00E6683A">
      <w:pPr>
        <w:rPr>
          <w:rFonts w:hint="eastAsia"/>
        </w:rPr>
      </w:pPr>
      <w:r w:rsidRPr="00FB31B5">
        <w:rPr>
          <w:rFonts w:hint="eastAsia"/>
        </w:rPr>
        <w:t xml:space="preserve">    </w:t>
      </w:r>
      <w:r w:rsidRPr="00FB31B5">
        <w:rPr>
          <w:rFonts w:hint="eastAsia"/>
        </w:rPr>
        <w:t>当汽轮机主油泵出口油压过低时，将危及调节及保护系统的工作，一般当该油压低至某一数值时，高压辅助油泵</w:t>
      </w:r>
      <w:r w:rsidRPr="00FB31B5">
        <w:rPr>
          <w:rFonts w:hint="eastAsia"/>
        </w:rPr>
        <w:t>(</w:t>
      </w:r>
      <w:r w:rsidRPr="00FB31B5">
        <w:rPr>
          <w:rFonts w:hint="eastAsia"/>
        </w:rPr>
        <w:t>调速油泵</w:t>
      </w:r>
      <w:r w:rsidRPr="00FB31B5">
        <w:rPr>
          <w:rFonts w:hint="eastAsia"/>
        </w:rPr>
        <w:t>)</w:t>
      </w:r>
      <w:r w:rsidRPr="00FB31B5">
        <w:rPr>
          <w:rFonts w:hint="eastAsia"/>
        </w:rPr>
        <w:t>自起动投入运行，以维持汽轮机的正常运行。</w:t>
      </w:r>
    </w:p>
    <w:p w14:paraId="0F349E9B" w14:textId="77777777" w:rsidR="00E6683A" w:rsidRPr="00FB31B5" w:rsidRDefault="00E6683A">
      <w:pPr>
        <w:pStyle w:val="3"/>
        <w:numPr>
          <w:ilvl w:val="0"/>
          <w:numId w:val="6"/>
        </w:numPr>
        <w:rPr>
          <w:rFonts w:hint="eastAsia"/>
          <w:b w:val="0"/>
        </w:rPr>
      </w:pPr>
      <w:bookmarkStart w:id="936" w:name="_Toc41110109"/>
      <w:bookmarkStart w:id="937" w:name="_Toc43023833"/>
      <w:bookmarkStart w:id="938" w:name="_Toc43024902"/>
      <w:bookmarkStart w:id="939" w:name="_Toc43030054"/>
      <w:bookmarkStart w:id="940" w:name="_Toc149963622"/>
      <w:r w:rsidRPr="00FB31B5">
        <w:rPr>
          <w:rFonts w:hint="eastAsia"/>
          <w:b w:val="0"/>
        </w:rPr>
        <w:t>汽轮机为什么要设胀差保护?</w:t>
      </w:r>
      <w:bookmarkEnd w:id="936"/>
      <w:bookmarkEnd w:id="937"/>
      <w:bookmarkEnd w:id="938"/>
      <w:bookmarkEnd w:id="939"/>
      <w:bookmarkEnd w:id="940"/>
    </w:p>
    <w:p w14:paraId="70B54732" w14:textId="77777777" w:rsidR="00E6683A" w:rsidRPr="00FB31B5" w:rsidRDefault="00E6683A">
      <w:pPr>
        <w:rPr>
          <w:rFonts w:hint="eastAsia"/>
        </w:rPr>
      </w:pPr>
      <w:r w:rsidRPr="00FB31B5">
        <w:rPr>
          <w:rFonts w:ascii="宋体" w:hAnsi="宋体" w:hint="eastAsia"/>
        </w:rPr>
        <w:t>答：</w:t>
      </w:r>
      <w:r w:rsidRPr="00FB31B5">
        <w:rPr>
          <w:rFonts w:hint="eastAsia"/>
        </w:rPr>
        <w:t>汽轮机起动、停机及异常工况下，常因转子加热</w:t>
      </w:r>
      <w:r w:rsidRPr="00FB31B5">
        <w:rPr>
          <w:rFonts w:hint="eastAsia"/>
        </w:rPr>
        <w:t>(</w:t>
      </w:r>
      <w:r w:rsidRPr="00FB31B5">
        <w:rPr>
          <w:rFonts w:hint="eastAsia"/>
        </w:rPr>
        <w:t>或冷却</w:t>
      </w:r>
      <w:r w:rsidRPr="00FB31B5">
        <w:rPr>
          <w:rFonts w:hint="eastAsia"/>
        </w:rPr>
        <w:t>)</w:t>
      </w:r>
      <w:r w:rsidRPr="00FB31B5">
        <w:rPr>
          <w:rFonts w:hint="eastAsia"/>
        </w:rPr>
        <w:t>比汽缸快，产生膨胀差值</w:t>
      </w:r>
      <w:r w:rsidRPr="00FB31B5">
        <w:rPr>
          <w:rFonts w:hint="eastAsia"/>
        </w:rPr>
        <w:t>(</w:t>
      </w:r>
      <w:r w:rsidRPr="00FB31B5">
        <w:rPr>
          <w:rFonts w:hint="eastAsia"/>
        </w:rPr>
        <w:t>简称胀差</w:t>
      </w:r>
      <w:r w:rsidRPr="00FB31B5">
        <w:rPr>
          <w:rFonts w:hint="eastAsia"/>
        </w:rPr>
        <w:t>)</w:t>
      </w:r>
      <w:r w:rsidRPr="00FB31B5">
        <w:rPr>
          <w:rFonts w:hint="eastAsia"/>
        </w:rPr>
        <w:t>。无论是正胀差还是负胀差，达到某一数值，汽轮机轴向动静部分就要相碰发生摩擦。为了避免因胀差过大引起动静摩擦，大机组一般都设有胀差保护，当正胀差或负胀差达到某一数值时，保护动作，关闭主汽门和调节汽门，紧急停机。</w:t>
      </w:r>
    </w:p>
    <w:p w14:paraId="75792D6A" w14:textId="77777777" w:rsidR="00E6683A" w:rsidRPr="00FB31B5" w:rsidRDefault="00E6683A">
      <w:pPr>
        <w:pStyle w:val="3"/>
        <w:numPr>
          <w:ilvl w:val="0"/>
          <w:numId w:val="6"/>
        </w:numPr>
        <w:rPr>
          <w:rFonts w:hint="eastAsia"/>
          <w:b w:val="0"/>
        </w:rPr>
      </w:pPr>
      <w:bookmarkStart w:id="941" w:name="_Toc41110111"/>
      <w:bookmarkStart w:id="942" w:name="_Toc43023834"/>
      <w:bookmarkStart w:id="943" w:name="_Toc43024903"/>
      <w:bookmarkStart w:id="944" w:name="_Toc43030055"/>
      <w:bookmarkStart w:id="945" w:name="_Toc149963623"/>
      <w:r w:rsidRPr="00FB31B5">
        <w:rPr>
          <w:rFonts w:hint="eastAsia"/>
          <w:b w:val="0"/>
        </w:rPr>
        <w:t>抽汽逆止门联锁的作用是什么？</w:t>
      </w:r>
      <w:bookmarkEnd w:id="941"/>
      <w:bookmarkEnd w:id="942"/>
      <w:bookmarkEnd w:id="943"/>
      <w:bookmarkEnd w:id="944"/>
      <w:bookmarkEnd w:id="945"/>
    </w:p>
    <w:p w14:paraId="44D03D35" w14:textId="77777777" w:rsidR="00E6683A" w:rsidRPr="00FB31B5" w:rsidRDefault="00E6683A">
      <w:pPr>
        <w:rPr>
          <w:rFonts w:hint="eastAsia"/>
        </w:rPr>
      </w:pPr>
      <w:r w:rsidRPr="00FB31B5">
        <w:rPr>
          <w:rFonts w:ascii="宋体" w:hAnsi="宋体" w:hint="eastAsia"/>
        </w:rPr>
        <w:t>答：</w:t>
      </w:r>
      <w:r w:rsidRPr="00FB31B5">
        <w:rPr>
          <w:rFonts w:hint="eastAsia"/>
        </w:rPr>
        <w:t>抽汽逆止门联锁的作用主要是防止主汽门和调节汽门关闭后，由于抽汽管道及回热加热器的蒸汽倒流入汽缸使汽轮机超速。特别是对于大机组，这一点更为重要。常用的抽汽液压</w:t>
      </w:r>
      <w:r w:rsidRPr="00FB31B5">
        <w:rPr>
          <w:rFonts w:hint="eastAsia"/>
        </w:rPr>
        <w:lastRenderedPageBreak/>
        <w:t>逆止门，在主汽门关闭和发电机解列时动作，利用压力水或弹簧的作用力使抽汽逆止门快速强行关闭。</w:t>
      </w:r>
    </w:p>
    <w:p w14:paraId="03C90448" w14:textId="77777777" w:rsidR="00E6683A" w:rsidRPr="00FB31B5" w:rsidRDefault="00E6683A">
      <w:pPr>
        <w:pStyle w:val="3"/>
        <w:numPr>
          <w:ilvl w:val="0"/>
          <w:numId w:val="6"/>
        </w:numPr>
        <w:rPr>
          <w:rFonts w:hint="eastAsia"/>
          <w:b w:val="0"/>
        </w:rPr>
      </w:pPr>
      <w:bookmarkStart w:id="946" w:name="_Toc41110120"/>
      <w:bookmarkStart w:id="947" w:name="_Toc43023835"/>
      <w:bookmarkStart w:id="948" w:name="_Toc43024904"/>
      <w:bookmarkStart w:id="949" w:name="_Toc43030056"/>
      <w:bookmarkStart w:id="950" w:name="_Toc149963624"/>
      <w:r w:rsidRPr="00FB31B5">
        <w:rPr>
          <w:rFonts w:hint="eastAsia"/>
          <w:b w:val="0"/>
        </w:rPr>
        <w:t>什么是高压加热器给水自动旁路？</w:t>
      </w:r>
      <w:bookmarkEnd w:id="946"/>
      <w:bookmarkEnd w:id="947"/>
      <w:bookmarkEnd w:id="948"/>
      <w:bookmarkEnd w:id="949"/>
      <w:bookmarkEnd w:id="950"/>
    </w:p>
    <w:p w14:paraId="51B5F275" w14:textId="77777777" w:rsidR="00E6683A" w:rsidRPr="00FB31B5" w:rsidRDefault="00E6683A">
      <w:pPr>
        <w:rPr>
          <w:rFonts w:hint="eastAsia"/>
        </w:rPr>
      </w:pPr>
      <w:r w:rsidRPr="00FB31B5">
        <w:rPr>
          <w:rFonts w:ascii="宋体" w:hAnsi="宋体" w:hint="eastAsia"/>
        </w:rPr>
        <w:t>答：</w:t>
      </w:r>
      <w:r w:rsidRPr="00FB31B5">
        <w:rPr>
          <w:rFonts w:hint="eastAsia"/>
        </w:rPr>
        <w:t>当高压加热器内部钢管破裂，水位迅速升高到某一数值时，高压加热器进、出水门迅速关闭，切断高压加热器进水，同时让给水经旁路直接送往锅炉，这就是高压加热器给水自动旁路。对于大机组来说，这是一个十分重要的保护装置。</w:t>
      </w:r>
    </w:p>
    <w:p w14:paraId="4C23441A" w14:textId="77777777" w:rsidR="00E6683A" w:rsidRPr="00FB31B5" w:rsidRDefault="00E6683A">
      <w:pPr>
        <w:pStyle w:val="3"/>
        <w:numPr>
          <w:ilvl w:val="0"/>
          <w:numId w:val="6"/>
        </w:numPr>
        <w:rPr>
          <w:rFonts w:hint="eastAsia"/>
          <w:b w:val="0"/>
        </w:rPr>
      </w:pPr>
      <w:bookmarkStart w:id="951" w:name="_Toc41110122"/>
      <w:bookmarkStart w:id="952" w:name="_Toc43023836"/>
      <w:bookmarkStart w:id="953" w:name="_Toc43024905"/>
      <w:bookmarkStart w:id="954" w:name="_Toc43030057"/>
      <w:bookmarkStart w:id="955" w:name="_Toc149963625"/>
      <w:r w:rsidRPr="00FB31B5">
        <w:rPr>
          <w:rFonts w:hint="eastAsia"/>
          <w:b w:val="0"/>
        </w:rPr>
        <w:t>进入锅炉的给水为什么必须经过除氧？</w:t>
      </w:r>
      <w:bookmarkEnd w:id="951"/>
      <w:bookmarkEnd w:id="952"/>
      <w:bookmarkEnd w:id="953"/>
      <w:bookmarkEnd w:id="954"/>
      <w:bookmarkEnd w:id="955"/>
    </w:p>
    <w:p w14:paraId="7FF86BDD" w14:textId="77777777" w:rsidR="00E6683A" w:rsidRPr="00FB31B5" w:rsidRDefault="00E6683A">
      <w:pPr>
        <w:rPr>
          <w:rFonts w:hint="eastAsia"/>
        </w:rPr>
      </w:pPr>
      <w:r w:rsidRPr="00FB31B5">
        <w:rPr>
          <w:rFonts w:ascii="宋体" w:hAnsi="宋体" w:hint="eastAsia"/>
        </w:rPr>
        <w:t>答：</w:t>
      </w:r>
      <w:r w:rsidRPr="00FB31B5">
        <w:rPr>
          <w:rFonts w:hint="eastAsia"/>
        </w:rPr>
        <w:t>这是因为。如果锅炉给水中含有氧气，将会使给水管道、锅炉设备及汽轮机通流部分遭受腐蚀，缩短设备的寿命。防止腐蚀最有效的办法是除去水中的溶解氧和其它气体，这一过程称为给水的除氧。</w:t>
      </w:r>
    </w:p>
    <w:p w14:paraId="784EF5FE" w14:textId="77777777" w:rsidR="00E6683A" w:rsidRPr="00FB31B5" w:rsidRDefault="00E6683A">
      <w:pPr>
        <w:pStyle w:val="3"/>
        <w:numPr>
          <w:ilvl w:val="0"/>
          <w:numId w:val="6"/>
        </w:numPr>
        <w:rPr>
          <w:rFonts w:hint="eastAsia"/>
          <w:b w:val="0"/>
        </w:rPr>
      </w:pPr>
      <w:bookmarkStart w:id="956" w:name="_Toc41110123"/>
      <w:bookmarkStart w:id="957" w:name="_Toc43023837"/>
      <w:bookmarkStart w:id="958" w:name="_Toc43024906"/>
      <w:bookmarkStart w:id="959" w:name="_Toc43030058"/>
      <w:bookmarkStart w:id="960" w:name="_Toc149963626"/>
      <w:r w:rsidRPr="00FB31B5">
        <w:rPr>
          <w:rFonts w:hint="eastAsia"/>
          <w:b w:val="0"/>
        </w:rPr>
        <w:t>除氧器的作用是什么?除氧器水箱的作用是什么?</w:t>
      </w:r>
      <w:bookmarkEnd w:id="956"/>
      <w:bookmarkEnd w:id="957"/>
      <w:bookmarkEnd w:id="958"/>
      <w:bookmarkEnd w:id="959"/>
      <w:bookmarkEnd w:id="960"/>
    </w:p>
    <w:p w14:paraId="08400318" w14:textId="77777777" w:rsidR="00E6683A" w:rsidRPr="00FB31B5" w:rsidRDefault="00E6683A">
      <w:pPr>
        <w:rPr>
          <w:rFonts w:hint="eastAsia"/>
        </w:rPr>
      </w:pPr>
      <w:r w:rsidRPr="00FB31B5">
        <w:rPr>
          <w:rFonts w:ascii="宋体" w:hAnsi="宋体" w:hint="eastAsia"/>
        </w:rPr>
        <w:t>答：</w:t>
      </w:r>
      <w:r w:rsidRPr="00FB31B5">
        <w:rPr>
          <w:rFonts w:hint="eastAsia"/>
        </w:rPr>
        <w:t>除氧器的主要作用就是用它来除去锅炉给水中的氧气及其它气体，保证给水的品质。同时，除氧器本身又是给水回热加热系统中的一个混合式加热器，起了加热给水，提高给水温度的作用。</w:t>
      </w:r>
    </w:p>
    <w:p w14:paraId="1AC35FE6" w14:textId="77777777" w:rsidR="00E6683A" w:rsidRPr="00FB31B5" w:rsidRDefault="00E6683A">
      <w:pPr>
        <w:rPr>
          <w:rFonts w:hint="eastAsia"/>
        </w:rPr>
      </w:pPr>
      <w:r w:rsidRPr="00FB31B5">
        <w:rPr>
          <w:rFonts w:hint="eastAsia"/>
        </w:rPr>
        <w:t xml:space="preserve">    </w:t>
      </w:r>
      <w:r w:rsidRPr="00FB31B5">
        <w:rPr>
          <w:rFonts w:hint="eastAsia"/>
        </w:rPr>
        <w:t>除氧器水箱的作用是贮存给水，平衡给水泵向锅炉的供水量与凝结水泵送进除氧器水量的差额。也就是说，当凝结水量与给水量不一致时，可以通过除氧器水箱的水位高低变化调节，满足锅炉给水量的需要。</w:t>
      </w:r>
    </w:p>
    <w:p w14:paraId="5442CC86" w14:textId="77777777" w:rsidR="00E6683A" w:rsidRPr="00FB31B5" w:rsidRDefault="00E6683A">
      <w:pPr>
        <w:pStyle w:val="3"/>
        <w:numPr>
          <w:ilvl w:val="0"/>
          <w:numId w:val="6"/>
        </w:numPr>
        <w:rPr>
          <w:rFonts w:hint="eastAsia"/>
          <w:b w:val="0"/>
        </w:rPr>
      </w:pPr>
      <w:bookmarkStart w:id="961" w:name="_Toc41110125"/>
      <w:bookmarkStart w:id="962" w:name="_Toc43023838"/>
      <w:bookmarkStart w:id="963" w:name="_Toc43024907"/>
      <w:bookmarkStart w:id="964" w:name="_Toc43030059"/>
      <w:bookmarkStart w:id="965" w:name="_Toc149963627"/>
      <w:r w:rsidRPr="00FB31B5">
        <w:rPr>
          <w:rFonts w:hint="eastAsia"/>
          <w:b w:val="0"/>
        </w:rPr>
        <w:t>为保证除氧器正常工作，必须具备哪些安全设施?</w:t>
      </w:r>
      <w:bookmarkEnd w:id="961"/>
      <w:bookmarkEnd w:id="962"/>
      <w:bookmarkEnd w:id="963"/>
      <w:bookmarkEnd w:id="964"/>
      <w:bookmarkEnd w:id="965"/>
    </w:p>
    <w:p w14:paraId="21AD25F2" w14:textId="77777777" w:rsidR="00E6683A" w:rsidRPr="00FB31B5" w:rsidRDefault="00E6683A">
      <w:pPr>
        <w:rPr>
          <w:rFonts w:hint="eastAsia"/>
        </w:rPr>
      </w:pPr>
      <w:r w:rsidRPr="00FB31B5">
        <w:rPr>
          <w:rFonts w:ascii="宋体" w:hAnsi="宋体" w:hint="eastAsia"/>
        </w:rPr>
        <w:t>答：</w:t>
      </w:r>
      <w:r w:rsidRPr="00FB31B5">
        <w:rPr>
          <w:rFonts w:hint="eastAsia"/>
        </w:rPr>
        <w:t>除氧器的安全设施有：</w:t>
      </w:r>
    </w:p>
    <w:p w14:paraId="0A9572A9" w14:textId="77777777" w:rsidR="00E6683A" w:rsidRPr="00FB31B5" w:rsidRDefault="00E6683A">
      <w:pPr>
        <w:rPr>
          <w:rFonts w:hint="eastAsia"/>
        </w:rPr>
      </w:pPr>
      <w:r w:rsidRPr="00FB31B5">
        <w:rPr>
          <w:rFonts w:hint="eastAsia"/>
        </w:rPr>
        <w:t xml:space="preserve">    (1)</w:t>
      </w:r>
      <w:r w:rsidRPr="00FB31B5">
        <w:rPr>
          <w:rFonts w:hint="eastAsia"/>
        </w:rPr>
        <w:t>并列运行的除氧器必须装设汽、水平衡管。</w:t>
      </w:r>
    </w:p>
    <w:p w14:paraId="225C6449" w14:textId="77777777" w:rsidR="00E6683A" w:rsidRPr="00FB31B5" w:rsidRDefault="00E6683A">
      <w:pPr>
        <w:rPr>
          <w:rFonts w:hint="eastAsia"/>
        </w:rPr>
      </w:pPr>
      <w:r w:rsidRPr="00FB31B5">
        <w:rPr>
          <w:rFonts w:hint="eastAsia"/>
        </w:rPr>
        <w:t xml:space="preserve">    (2)</w:t>
      </w:r>
      <w:r w:rsidRPr="00FB31B5">
        <w:rPr>
          <w:rFonts w:hint="eastAsia"/>
        </w:rPr>
        <w:t>除氧器进汽必须有压力自动调节装置。</w:t>
      </w:r>
    </w:p>
    <w:p w14:paraId="4D800269" w14:textId="77777777" w:rsidR="00E6683A" w:rsidRPr="00FB31B5" w:rsidRDefault="00E6683A">
      <w:pPr>
        <w:rPr>
          <w:rFonts w:hint="eastAsia"/>
        </w:rPr>
      </w:pPr>
      <w:r w:rsidRPr="00FB31B5">
        <w:rPr>
          <w:rFonts w:hint="eastAsia"/>
        </w:rPr>
        <w:t xml:space="preserve">    (3)</w:t>
      </w:r>
      <w:r w:rsidRPr="00FB31B5">
        <w:rPr>
          <w:rFonts w:hint="eastAsia"/>
        </w:rPr>
        <w:t>除氧器水箱必须设水位调整装置，以保持正常水位。</w:t>
      </w:r>
    </w:p>
    <w:p w14:paraId="42E95155" w14:textId="77777777" w:rsidR="00E6683A" w:rsidRPr="00FB31B5" w:rsidRDefault="00E6683A">
      <w:pPr>
        <w:ind w:firstLine="435"/>
        <w:rPr>
          <w:rFonts w:hint="eastAsia"/>
        </w:rPr>
      </w:pPr>
      <w:r w:rsidRPr="00FB31B5">
        <w:rPr>
          <w:rFonts w:hint="eastAsia"/>
        </w:rPr>
        <w:t>(4)</w:t>
      </w:r>
      <w:r w:rsidRPr="00FB31B5">
        <w:rPr>
          <w:rFonts w:hint="eastAsia"/>
        </w:rPr>
        <w:t>除氧器本体或水箱上应装能通过最大加热蒸汽量的安全阀，当除氧器压力超过设计压力时，安全阀动作向大气排汽。</w:t>
      </w:r>
    </w:p>
    <w:p w14:paraId="0BE205E5" w14:textId="77777777" w:rsidR="00E6683A" w:rsidRPr="00FB31B5" w:rsidRDefault="00E6683A">
      <w:pPr>
        <w:ind w:firstLine="435"/>
        <w:rPr>
          <w:rFonts w:hint="eastAsia"/>
        </w:rPr>
      </w:pPr>
      <w:r w:rsidRPr="00FB31B5">
        <w:rPr>
          <w:rFonts w:hint="eastAsia"/>
        </w:rPr>
        <w:t>(5)</w:t>
      </w:r>
      <w:r w:rsidRPr="00FB31B5">
        <w:rPr>
          <w:rFonts w:hint="eastAsia"/>
        </w:rPr>
        <w:t>除氧水箱应有溢流装置。底部还应有放水装置，以便在检修时放尽存水。</w:t>
      </w:r>
    </w:p>
    <w:p w14:paraId="7908D7C3" w14:textId="77777777" w:rsidR="00E6683A" w:rsidRPr="00FB31B5" w:rsidRDefault="00E6683A">
      <w:pPr>
        <w:pStyle w:val="3"/>
        <w:numPr>
          <w:ilvl w:val="0"/>
          <w:numId w:val="6"/>
        </w:numPr>
        <w:rPr>
          <w:rFonts w:hint="eastAsia"/>
          <w:b w:val="0"/>
        </w:rPr>
      </w:pPr>
      <w:bookmarkStart w:id="966" w:name="_Toc41110126"/>
      <w:bookmarkStart w:id="967" w:name="_Toc43023839"/>
      <w:bookmarkStart w:id="968" w:name="_Toc43024908"/>
      <w:bookmarkStart w:id="969" w:name="_Toc43030060"/>
      <w:bookmarkStart w:id="970" w:name="_Toc149963628"/>
      <w:r w:rsidRPr="00FB31B5">
        <w:rPr>
          <w:rFonts w:hint="eastAsia"/>
          <w:b w:val="0"/>
        </w:rPr>
        <w:t>火电厂主要有哪三种水泵?它们的作用是什么?</w:t>
      </w:r>
      <w:bookmarkEnd w:id="966"/>
      <w:bookmarkEnd w:id="967"/>
      <w:bookmarkEnd w:id="968"/>
      <w:bookmarkEnd w:id="969"/>
      <w:bookmarkEnd w:id="970"/>
    </w:p>
    <w:p w14:paraId="634A4F2C" w14:textId="77777777" w:rsidR="00E6683A" w:rsidRPr="00FB31B5" w:rsidRDefault="00E6683A">
      <w:pPr>
        <w:rPr>
          <w:rFonts w:hint="eastAsia"/>
        </w:rPr>
      </w:pPr>
      <w:r w:rsidRPr="00FB31B5">
        <w:rPr>
          <w:rFonts w:ascii="宋体" w:hAnsi="宋体" w:hint="eastAsia"/>
        </w:rPr>
        <w:t>答：</w:t>
      </w:r>
      <w:r w:rsidRPr="00FB31B5">
        <w:rPr>
          <w:rFonts w:hint="eastAsia"/>
        </w:rPr>
        <w:t>给水泵、凝结水泵、循环水泵是发电厂最主要的三种水泵。</w:t>
      </w:r>
    </w:p>
    <w:p w14:paraId="34CC243A" w14:textId="77777777" w:rsidR="00E6683A" w:rsidRPr="00FB31B5" w:rsidRDefault="00E6683A">
      <w:pPr>
        <w:rPr>
          <w:rFonts w:hint="eastAsia"/>
        </w:rPr>
      </w:pPr>
      <w:r w:rsidRPr="00FB31B5">
        <w:rPr>
          <w:rFonts w:hint="eastAsia"/>
        </w:rPr>
        <w:t xml:space="preserve">    </w:t>
      </w:r>
      <w:r w:rsidRPr="00FB31B5">
        <w:rPr>
          <w:rFonts w:hint="eastAsia"/>
        </w:rPr>
        <w:t>给水泵的任务是把除氧器贮水箱内具有一定温度、除过氧的给水，提高压力后输送给锅炉，以满足锅炉用水的需要。</w:t>
      </w:r>
    </w:p>
    <w:p w14:paraId="1696855D" w14:textId="77777777" w:rsidR="00E6683A" w:rsidRPr="00FB31B5" w:rsidRDefault="00E6683A">
      <w:pPr>
        <w:rPr>
          <w:rFonts w:hint="eastAsia"/>
        </w:rPr>
      </w:pPr>
      <w:r w:rsidRPr="00FB31B5">
        <w:rPr>
          <w:rFonts w:hint="eastAsia"/>
        </w:rPr>
        <w:t xml:space="preserve">    </w:t>
      </w:r>
      <w:r w:rsidRPr="00FB31B5">
        <w:rPr>
          <w:rFonts w:hint="eastAsia"/>
        </w:rPr>
        <w:t>凝结水泵的作用是将凝汽器热井内的凝结水升压后送至回热系统。</w:t>
      </w:r>
    </w:p>
    <w:p w14:paraId="2786EE6B" w14:textId="77777777" w:rsidR="00E6683A" w:rsidRPr="00FB31B5" w:rsidRDefault="00E6683A">
      <w:pPr>
        <w:rPr>
          <w:rFonts w:hint="eastAsia"/>
        </w:rPr>
      </w:pPr>
      <w:r w:rsidRPr="00FB31B5">
        <w:rPr>
          <w:rFonts w:hint="eastAsia"/>
        </w:rPr>
        <w:t xml:space="preserve">    </w:t>
      </w:r>
      <w:r w:rsidRPr="00FB31B5">
        <w:rPr>
          <w:rFonts w:hint="eastAsia"/>
        </w:rPr>
        <w:t>循环水泵的作用是向汽轮机凝汽器供给冷却水，用以冷凝汽轮机的排汽。在发电厂中，循环水泵还要向冷油器、冷水器、发电机的空气冷却器等提供冷却水。</w:t>
      </w:r>
    </w:p>
    <w:p w14:paraId="7E754A18" w14:textId="77777777" w:rsidR="00E6683A" w:rsidRPr="00FB31B5" w:rsidRDefault="00E6683A">
      <w:pPr>
        <w:pStyle w:val="3"/>
        <w:numPr>
          <w:ilvl w:val="0"/>
          <w:numId w:val="6"/>
        </w:numPr>
        <w:rPr>
          <w:rFonts w:hint="eastAsia"/>
          <w:b w:val="0"/>
        </w:rPr>
      </w:pPr>
      <w:bookmarkStart w:id="971" w:name="_Toc41110141"/>
      <w:bookmarkStart w:id="972" w:name="_Toc43023840"/>
      <w:bookmarkStart w:id="973" w:name="_Toc43024909"/>
      <w:bookmarkStart w:id="974" w:name="_Toc43030061"/>
      <w:bookmarkStart w:id="975" w:name="_Toc149963629"/>
      <w:r w:rsidRPr="00FB31B5">
        <w:rPr>
          <w:rFonts w:hint="eastAsia"/>
          <w:b w:val="0"/>
        </w:rPr>
        <w:lastRenderedPageBreak/>
        <w:t>锅炉中进行的三个主要工作过程是什么？</w:t>
      </w:r>
      <w:bookmarkEnd w:id="971"/>
      <w:bookmarkEnd w:id="972"/>
      <w:bookmarkEnd w:id="973"/>
      <w:bookmarkEnd w:id="974"/>
      <w:bookmarkEnd w:id="975"/>
    </w:p>
    <w:p w14:paraId="74A88901" w14:textId="77777777" w:rsidR="00E6683A" w:rsidRPr="00FB31B5" w:rsidRDefault="00E6683A">
      <w:pPr>
        <w:pStyle w:val="a9"/>
        <w:rPr>
          <w:rFonts w:hint="eastAsia"/>
        </w:rPr>
      </w:pPr>
      <w:r w:rsidRPr="00FB31B5">
        <w:rPr>
          <w:rFonts w:ascii="宋体" w:hAnsi="宋体" w:hint="eastAsia"/>
        </w:rPr>
        <w:t>答：</w:t>
      </w:r>
      <w:r w:rsidRPr="00FB31B5">
        <w:rPr>
          <w:rFonts w:hint="eastAsia"/>
        </w:rPr>
        <w:t>为实现能量的转换和传递，在锅炉中同时进行着三个互相关联的主要过程，分别为燃料的燃烧过程、烟气向水、汽等工质的传热过程，蒸汽的产生过程。</w:t>
      </w:r>
    </w:p>
    <w:p w14:paraId="009CE92C" w14:textId="77777777" w:rsidR="00E6683A" w:rsidRPr="00FB31B5" w:rsidRDefault="00E6683A">
      <w:pPr>
        <w:pStyle w:val="3"/>
        <w:numPr>
          <w:ilvl w:val="0"/>
          <w:numId w:val="6"/>
        </w:numPr>
        <w:rPr>
          <w:rFonts w:hint="eastAsia"/>
          <w:b w:val="0"/>
        </w:rPr>
      </w:pPr>
      <w:bookmarkStart w:id="976" w:name="_Toc41110142"/>
      <w:bookmarkStart w:id="977" w:name="_Toc43023841"/>
      <w:bookmarkStart w:id="978" w:name="_Toc43024910"/>
      <w:bookmarkStart w:id="979" w:name="_Toc43030062"/>
      <w:bookmarkStart w:id="980" w:name="_Toc149963630"/>
      <w:r w:rsidRPr="00FB31B5">
        <w:rPr>
          <w:rFonts w:hint="eastAsia"/>
          <w:b w:val="0"/>
        </w:rPr>
        <w:t>简述燃料的燃烧过程？</w:t>
      </w:r>
      <w:bookmarkEnd w:id="976"/>
      <w:bookmarkEnd w:id="977"/>
      <w:bookmarkEnd w:id="978"/>
      <w:bookmarkEnd w:id="979"/>
      <w:bookmarkEnd w:id="980"/>
    </w:p>
    <w:p w14:paraId="1EA9EF90" w14:textId="77777777" w:rsidR="00E6683A" w:rsidRPr="00FB31B5" w:rsidRDefault="00E6683A">
      <w:pPr>
        <w:rPr>
          <w:rFonts w:hint="eastAsia"/>
        </w:rPr>
      </w:pPr>
      <w:r w:rsidRPr="00FB31B5">
        <w:rPr>
          <w:rFonts w:ascii="宋体" w:hAnsi="宋体" w:hint="eastAsia"/>
        </w:rPr>
        <w:t>答：</w:t>
      </w:r>
      <w:r w:rsidRPr="00FB31B5">
        <w:rPr>
          <w:rFonts w:hint="eastAsia"/>
        </w:rPr>
        <w:t>煤斗中的煤通过给煤机的控制借助于自重落人磨煤机，在磨煤机中对煤同时进行干燥</w:t>
      </w:r>
      <w:r w:rsidRPr="00FB31B5">
        <w:rPr>
          <w:rFonts w:hint="eastAsia"/>
        </w:rPr>
        <w:t>(</w:t>
      </w:r>
      <w:r w:rsidRPr="00FB31B5">
        <w:rPr>
          <w:rFonts w:hint="eastAsia"/>
        </w:rPr>
        <w:t>这里利用从空气预热器引来的热空气进行干燥</w:t>
      </w:r>
      <w:r w:rsidRPr="00FB31B5">
        <w:rPr>
          <w:rFonts w:hint="eastAsia"/>
        </w:rPr>
        <w:t>)</w:t>
      </w:r>
      <w:r w:rsidRPr="00FB31B5">
        <w:rPr>
          <w:rFonts w:hint="eastAsia"/>
        </w:rPr>
        <w:t>和磨碎，磨制成的煤粉在空气</w:t>
      </w:r>
      <w:r w:rsidRPr="00FB31B5">
        <w:rPr>
          <w:rFonts w:hint="eastAsia"/>
        </w:rPr>
        <w:t>(</w:t>
      </w:r>
      <w:r w:rsidRPr="00FB31B5">
        <w:rPr>
          <w:rFonts w:hint="eastAsia"/>
        </w:rPr>
        <w:t>—次风</w:t>
      </w:r>
      <w:r w:rsidRPr="00FB31B5">
        <w:rPr>
          <w:rFonts w:hint="eastAsia"/>
        </w:rPr>
        <w:t>)</w:t>
      </w:r>
      <w:r w:rsidRPr="00FB31B5">
        <w:rPr>
          <w:rFonts w:hint="eastAsia"/>
        </w:rPr>
        <w:t>的带动下，通过燃烧器喷人炉内燃烧。为了给燃烧提供充足的空气并在炉内起到搅拌混合作用，根据悬浮燃烧过程的区域性，还要经燃烧器向炉内分批送入大量的热空气</w:t>
      </w:r>
      <w:r w:rsidRPr="00FB31B5">
        <w:rPr>
          <w:rFonts w:hint="eastAsia"/>
        </w:rPr>
        <w:t>(</w:t>
      </w:r>
      <w:r w:rsidRPr="00FB31B5">
        <w:rPr>
          <w:rFonts w:hint="eastAsia"/>
        </w:rPr>
        <w:t>二次风</w:t>
      </w:r>
      <w:r w:rsidRPr="00FB31B5">
        <w:rPr>
          <w:rFonts w:hint="eastAsia"/>
        </w:rPr>
        <w:t>)</w:t>
      </w:r>
      <w:r w:rsidRPr="00FB31B5">
        <w:rPr>
          <w:rFonts w:hint="eastAsia"/>
        </w:rPr>
        <w:t>。干燥和燃烧所需的热空气由送风机送人空气预热器加热后，一部分经排粉机（一次风机）送入磨煤机，在起干燥的同时也起输送煤粉的作用；另一部分热空气直接进入燃烧器参与炉内燃烧反应。为保证煤粉及时着火，强化燃烧，提高燃尽程度，一次风和分批送入的二次风的风量用挡板分别调整控制。通过连续给煤、逐渐着火、燃烧以及燃尽的炉内燃烧过程，燃料的化学能转化为燃烧产物</w:t>
      </w:r>
      <w:r w:rsidRPr="00FB31B5">
        <w:rPr>
          <w:rFonts w:hint="eastAsia"/>
        </w:rPr>
        <w:t>(</w:t>
      </w:r>
      <w:r w:rsidRPr="00FB31B5">
        <w:rPr>
          <w:rFonts w:hint="eastAsia"/>
        </w:rPr>
        <w:t>烟气和灰渣</w:t>
      </w:r>
      <w:r w:rsidRPr="00FB31B5">
        <w:rPr>
          <w:rFonts w:hint="eastAsia"/>
        </w:rPr>
        <w:t>)</w:t>
      </w:r>
      <w:r w:rsidRPr="00FB31B5">
        <w:rPr>
          <w:rFonts w:hint="eastAsia"/>
        </w:rPr>
        <w:t>的热能。燃烧所形成的灰渣，一部分呈焦渣状落入炉膛底部渣斗中，由排渣装置连续或定期地排出、其余大部分则呈细灰状态被烟气带走。</w:t>
      </w:r>
    </w:p>
    <w:p w14:paraId="78583217" w14:textId="77777777" w:rsidR="00E6683A" w:rsidRPr="00FB31B5" w:rsidRDefault="00E6683A">
      <w:pPr>
        <w:pStyle w:val="3"/>
        <w:numPr>
          <w:ilvl w:val="0"/>
          <w:numId w:val="6"/>
        </w:numPr>
        <w:rPr>
          <w:rFonts w:hint="eastAsia"/>
          <w:b w:val="0"/>
        </w:rPr>
      </w:pPr>
      <w:bookmarkStart w:id="981" w:name="_Toc43023842"/>
      <w:bookmarkStart w:id="982" w:name="_Toc43024911"/>
      <w:bookmarkStart w:id="983" w:name="_Toc43030063"/>
      <w:bookmarkStart w:id="984" w:name="_Toc149963631"/>
      <w:r w:rsidRPr="00FB31B5">
        <w:rPr>
          <w:rFonts w:hint="eastAsia"/>
          <w:b w:val="0"/>
        </w:rPr>
        <w:t>简述蒸汽的产生过程？</w:t>
      </w:r>
      <w:bookmarkEnd w:id="981"/>
      <w:bookmarkEnd w:id="982"/>
      <w:bookmarkEnd w:id="983"/>
      <w:bookmarkEnd w:id="984"/>
    </w:p>
    <w:p w14:paraId="6A868C55" w14:textId="77777777" w:rsidR="00E6683A" w:rsidRPr="00FB31B5" w:rsidRDefault="00E6683A">
      <w:pPr>
        <w:rPr>
          <w:rFonts w:hint="eastAsia"/>
        </w:rPr>
      </w:pPr>
      <w:r w:rsidRPr="00FB31B5">
        <w:rPr>
          <w:rFonts w:ascii="宋体" w:hAnsi="宋体" w:hint="eastAsia"/>
        </w:rPr>
        <w:t>答：</w:t>
      </w:r>
      <w:r w:rsidRPr="00FB31B5">
        <w:rPr>
          <w:rFonts w:hint="eastAsia"/>
        </w:rPr>
        <w:t>蒸汽的产生过程主要包括水的汽化、蒸汽汇集和汽水分离及蒸汽过热过程。锅炉的给</w:t>
      </w:r>
    </w:p>
    <w:p w14:paraId="46C297BB" w14:textId="77777777" w:rsidR="00E6683A" w:rsidRPr="00FB31B5" w:rsidRDefault="00E6683A">
      <w:pPr>
        <w:rPr>
          <w:rFonts w:hint="eastAsia"/>
        </w:rPr>
      </w:pPr>
      <w:r w:rsidRPr="00FB31B5">
        <w:rPr>
          <w:rFonts w:hint="eastAsia"/>
        </w:rPr>
        <w:t>水，由给水泵升压经回热加热后流入省煤器而得到预热，然后进入汽包。汽包中的炉水不</w:t>
      </w:r>
    </w:p>
    <w:p w14:paraId="3243CEA1" w14:textId="77777777" w:rsidR="00E6683A" w:rsidRPr="00FB31B5" w:rsidRDefault="00E6683A">
      <w:pPr>
        <w:rPr>
          <w:rFonts w:hint="eastAsia"/>
        </w:rPr>
      </w:pPr>
      <w:r w:rsidRPr="00FB31B5">
        <w:rPr>
          <w:rFonts w:hint="eastAsia"/>
        </w:rPr>
        <w:t>断沿着炉墙外的下降管下行至水冷壁下联箱，经下联箱分配后引入一系列并联的水冷壁管</w:t>
      </w:r>
    </w:p>
    <w:p w14:paraId="6E5ACD54" w14:textId="77777777" w:rsidR="00E6683A" w:rsidRPr="00FB31B5" w:rsidRDefault="00E6683A">
      <w:pPr>
        <w:rPr>
          <w:rFonts w:hint="eastAsia"/>
        </w:rPr>
      </w:pPr>
      <w:r w:rsidRPr="00FB31B5">
        <w:rPr>
          <w:rFonts w:hint="eastAsia"/>
        </w:rPr>
        <w:t>中，水在水冷壁管中受火焰辐射传热而产生大量汽泡，形成汽水混合物。因水冷壁管中汽</w:t>
      </w:r>
    </w:p>
    <w:p w14:paraId="2C83FD5D" w14:textId="77777777" w:rsidR="00E6683A" w:rsidRPr="00FB31B5" w:rsidRDefault="00E6683A">
      <w:pPr>
        <w:rPr>
          <w:rFonts w:hint="eastAsia"/>
        </w:rPr>
      </w:pPr>
      <w:r w:rsidRPr="00FB31B5">
        <w:rPr>
          <w:rFonts w:hint="eastAsia"/>
        </w:rPr>
        <w:t>水混合物的平均密度较下降管内饱和水的密度小，所以形成了锅水的自然循环而上升进入</w:t>
      </w:r>
    </w:p>
    <w:p w14:paraId="5E9B9759" w14:textId="77777777" w:rsidR="00E6683A" w:rsidRPr="00FB31B5" w:rsidRDefault="00E6683A">
      <w:pPr>
        <w:rPr>
          <w:rFonts w:hint="eastAsia"/>
        </w:rPr>
      </w:pPr>
      <w:r w:rsidRPr="00FB31B5">
        <w:rPr>
          <w:rFonts w:hint="eastAsia"/>
        </w:rPr>
        <w:t>汽包。汽水混合物在汽包内汇集并进行汽水分离后，分离出来的饱和蒸汽被引入过热器继</w:t>
      </w:r>
    </w:p>
    <w:p w14:paraId="120A24E0" w14:textId="77777777" w:rsidR="00E6683A" w:rsidRPr="00FB31B5" w:rsidRDefault="00E6683A">
      <w:pPr>
        <w:rPr>
          <w:rFonts w:hint="eastAsia"/>
        </w:rPr>
      </w:pPr>
      <w:r w:rsidRPr="00FB31B5">
        <w:rPr>
          <w:rFonts w:hint="eastAsia"/>
        </w:rPr>
        <w:t>续加热而形成具有一定压力和温度的过热蒸汽，在出口联箱汇集后经出汽总管输送到汽轮机；分离出来的水又沿着下降管进入水冷壁重复循环。锅炉中的水循环同时也保证了与高温烟气相接触的金属受热面得以冷却而不会被烧杯，是锅炉能长期安全可靠运行的先决条件。对于具有再热器的中间再热锅炉，汽轮机高压缸排汽又被重新送回锅炉的再热器再次进行加热，提高温度后再送往汽轮机的中、低压汽缸继续做功。</w:t>
      </w:r>
    </w:p>
    <w:p w14:paraId="2A355C4D" w14:textId="77777777" w:rsidR="00E6683A" w:rsidRPr="00FB31B5" w:rsidRDefault="00E6683A">
      <w:pPr>
        <w:pStyle w:val="3"/>
        <w:numPr>
          <w:ilvl w:val="0"/>
          <w:numId w:val="6"/>
        </w:numPr>
        <w:rPr>
          <w:rFonts w:hint="eastAsia"/>
          <w:b w:val="0"/>
        </w:rPr>
      </w:pPr>
      <w:bookmarkStart w:id="985" w:name="_Toc41110145"/>
      <w:bookmarkStart w:id="986" w:name="_Toc43023843"/>
      <w:bookmarkStart w:id="987" w:name="_Toc43024912"/>
      <w:bookmarkStart w:id="988" w:name="_Toc43030064"/>
      <w:bookmarkStart w:id="989" w:name="_Toc149963632"/>
      <w:r w:rsidRPr="00FB31B5">
        <w:rPr>
          <w:rFonts w:hint="eastAsia"/>
          <w:b w:val="0"/>
        </w:rPr>
        <w:t>锅炉设备自动调节的内容和作用是什么？</w:t>
      </w:r>
      <w:bookmarkEnd w:id="985"/>
      <w:bookmarkEnd w:id="986"/>
      <w:bookmarkEnd w:id="987"/>
      <w:bookmarkEnd w:id="988"/>
      <w:bookmarkEnd w:id="989"/>
    </w:p>
    <w:p w14:paraId="5C22AEEB" w14:textId="77777777" w:rsidR="00E6683A" w:rsidRPr="00FB31B5" w:rsidRDefault="00E6683A">
      <w:pPr>
        <w:rPr>
          <w:rFonts w:hint="eastAsia"/>
        </w:rPr>
      </w:pPr>
      <w:r w:rsidRPr="00FB31B5">
        <w:rPr>
          <w:rFonts w:ascii="宋体" w:hAnsi="宋体" w:hint="eastAsia"/>
        </w:rPr>
        <w:t>答：</w:t>
      </w:r>
      <w:r w:rsidRPr="00FB31B5">
        <w:rPr>
          <w:rFonts w:hint="eastAsia"/>
        </w:rPr>
        <w:t>锅炉的基本构成与生产过程的关系可以看出，锅炉是一个多输入、多输出、多回路、非线性的互相关联的生产对象，最终为了保证供热的稳定，输入与输出参数间存在着许多交叉的影响。面对这祥一个复杂的调节对象、较多的调节参数、被调节参数和错综复杂的扰动参数，要求人工操作显然是不可能的，必须依靠自动化装置来进行协调的动作。保证蒸发量随时与汽轮机用汽量相适应，使汽温、汽压稳定在规定的范围内；均衡给水并维持汽包正常位，保证合格的蒸汽品质；维持稳定经济的燃烧，尽量减小热量损失，提高锅炉效率；及时而准确地对锅炉进行调整等方面构成了自动调节的内容。</w:t>
      </w:r>
    </w:p>
    <w:p w14:paraId="399D4902" w14:textId="77777777" w:rsidR="00E6683A" w:rsidRPr="00FB31B5" w:rsidRDefault="00E6683A">
      <w:pPr>
        <w:ind w:firstLineChars="200" w:firstLine="420"/>
        <w:rPr>
          <w:rFonts w:hint="eastAsia"/>
        </w:rPr>
      </w:pPr>
      <w:r w:rsidRPr="00FB31B5">
        <w:rPr>
          <w:rFonts w:hint="eastAsia"/>
        </w:rPr>
        <w:t>锅炉设备自动调节的作用就是使锅炉这样一个复杂的调节对象能得到安全、可靠和经济的运行。现代大容量高参数以煤为燃料的电厂再热锅炉，随着电子计算机在锅炉自动调节技</w:t>
      </w:r>
      <w:r w:rsidRPr="00FB31B5">
        <w:rPr>
          <w:rFonts w:hint="eastAsia"/>
        </w:rPr>
        <w:lastRenderedPageBreak/>
        <w:t>术方面的应用，劳动条件、工作环境得到改善，运行的安全性和经济性得到进一步提高。</w:t>
      </w:r>
    </w:p>
    <w:p w14:paraId="6206B12F" w14:textId="77777777" w:rsidR="00E6683A" w:rsidRPr="00FB31B5" w:rsidRDefault="00E6683A">
      <w:pPr>
        <w:pStyle w:val="3"/>
        <w:numPr>
          <w:ilvl w:val="0"/>
          <w:numId w:val="6"/>
        </w:numPr>
        <w:rPr>
          <w:rFonts w:hint="eastAsia"/>
          <w:b w:val="0"/>
        </w:rPr>
      </w:pPr>
      <w:bookmarkStart w:id="990" w:name="_Toc41110149"/>
      <w:bookmarkStart w:id="991" w:name="_Toc43023844"/>
      <w:bookmarkStart w:id="992" w:name="_Toc43024913"/>
      <w:bookmarkStart w:id="993" w:name="_Toc43030065"/>
      <w:bookmarkStart w:id="994" w:name="_Toc149963633"/>
      <w:r w:rsidRPr="00FB31B5">
        <w:rPr>
          <w:rFonts w:hint="eastAsia"/>
          <w:b w:val="0"/>
        </w:rPr>
        <w:t>什么叫燃烧反应速度和燃烧程度?</w:t>
      </w:r>
      <w:bookmarkEnd w:id="990"/>
      <w:bookmarkEnd w:id="991"/>
      <w:bookmarkEnd w:id="992"/>
      <w:bookmarkEnd w:id="993"/>
      <w:bookmarkEnd w:id="994"/>
    </w:p>
    <w:p w14:paraId="35C841A6" w14:textId="77777777" w:rsidR="00E6683A" w:rsidRPr="00FB31B5" w:rsidRDefault="00E6683A">
      <w:pPr>
        <w:rPr>
          <w:rFonts w:hint="eastAsia"/>
        </w:rPr>
      </w:pPr>
      <w:r w:rsidRPr="00FB31B5">
        <w:rPr>
          <w:rFonts w:ascii="宋体" w:hAnsi="宋体" w:hint="eastAsia"/>
        </w:rPr>
        <w:t>答：</w:t>
      </w:r>
      <w:r w:rsidRPr="00FB31B5">
        <w:rPr>
          <w:rFonts w:hint="eastAsia"/>
        </w:rPr>
        <w:t>燃烧反应速度通常是指单位时间内反应物或生成物浓度的变化。燃烧的快慢决定于燃烧过程中化学反应所需的时间和氧气供给燃料所需的时间。此外，也与某些催化剂有关。</w:t>
      </w:r>
    </w:p>
    <w:p w14:paraId="5E8B5485" w14:textId="77777777" w:rsidR="00E6683A" w:rsidRPr="00FB31B5" w:rsidRDefault="00E6683A">
      <w:pPr>
        <w:rPr>
          <w:rFonts w:hint="eastAsia"/>
        </w:rPr>
      </w:pPr>
      <w:r w:rsidRPr="00FB31B5">
        <w:rPr>
          <w:rFonts w:hint="eastAsia"/>
        </w:rPr>
        <w:t xml:space="preserve">    </w:t>
      </w:r>
      <w:r w:rsidRPr="00FB31B5">
        <w:rPr>
          <w:rFonts w:hint="eastAsia"/>
        </w:rPr>
        <w:t>燃烧程度即燃料燃烧的完全程度。表现为燃烧产物离开燃烧室时带走可燃质的多少。</w:t>
      </w:r>
    </w:p>
    <w:p w14:paraId="22365CA4" w14:textId="77777777" w:rsidR="00E6683A" w:rsidRPr="00FB31B5" w:rsidRDefault="00E6683A">
      <w:pPr>
        <w:pStyle w:val="3"/>
        <w:numPr>
          <w:ilvl w:val="0"/>
          <w:numId w:val="6"/>
        </w:numPr>
        <w:rPr>
          <w:rFonts w:hint="eastAsia"/>
          <w:b w:val="0"/>
        </w:rPr>
      </w:pPr>
      <w:bookmarkStart w:id="995" w:name="_Toc41110150"/>
      <w:bookmarkStart w:id="996" w:name="_Toc43023845"/>
      <w:bookmarkStart w:id="997" w:name="_Toc43024914"/>
      <w:bookmarkStart w:id="998" w:name="_Toc43030066"/>
      <w:bookmarkStart w:id="999" w:name="_Toc149963634"/>
      <w:r w:rsidRPr="00FB31B5">
        <w:rPr>
          <w:rFonts w:hint="eastAsia"/>
          <w:b w:val="0"/>
        </w:rPr>
        <w:t>什么叫完全燃烧?什么叫不完全燃烧?</w:t>
      </w:r>
      <w:bookmarkEnd w:id="995"/>
      <w:bookmarkEnd w:id="996"/>
      <w:bookmarkEnd w:id="997"/>
      <w:bookmarkEnd w:id="998"/>
      <w:bookmarkEnd w:id="999"/>
    </w:p>
    <w:p w14:paraId="1A8CCFC1" w14:textId="77777777" w:rsidR="00E6683A" w:rsidRPr="00FB31B5" w:rsidRDefault="00E6683A">
      <w:pPr>
        <w:rPr>
          <w:rFonts w:hint="eastAsia"/>
        </w:rPr>
      </w:pPr>
      <w:r w:rsidRPr="00FB31B5">
        <w:rPr>
          <w:rFonts w:ascii="宋体" w:hAnsi="宋体" w:hint="eastAsia"/>
        </w:rPr>
        <w:t>答：</w:t>
      </w:r>
      <w:r w:rsidRPr="00FB31B5">
        <w:rPr>
          <w:rFonts w:hint="eastAsia"/>
        </w:rPr>
        <w:t>燃料中的可燃成分在燃烧后全部生成不能再进行氧化的燃烧产物，如</w:t>
      </w:r>
      <w:r w:rsidRPr="00FB31B5">
        <w:rPr>
          <w:rFonts w:hint="eastAsia"/>
        </w:rPr>
        <w:t>CO</w:t>
      </w:r>
      <w:r w:rsidRPr="00FB31B5">
        <w:rPr>
          <w:rFonts w:hint="eastAsia"/>
          <w:vertAlign w:val="subscript"/>
        </w:rPr>
        <w:t>2</w:t>
      </w:r>
      <w:r w:rsidRPr="00FB31B5">
        <w:rPr>
          <w:rFonts w:hint="eastAsia"/>
        </w:rPr>
        <w:t>、</w:t>
      </w:r>
      <w:r w:rsidRPr="00FB31B5">
        <w:rPr>
          <w:rFonts w:hint="eastAsia"/>
        </w:rPr>
        <w:t>SO</w:t>
      </w:r>
      <w:r w:rsidRPr="00FB31B5">
        <w:rPr>
          <w:rFonts w:hint="eastAsia"/>
          <w:vertAlign w:val="subscript"/>
        </w:rPr>
        <w:t>2</w:t>
      </w:r>
      <w:r w:rsidRPr="00FB31B5">
        <w:rPr>
          <w:rFonts w:hint="eastAsia"/>
        </w:rPr>
        <w:t>、</w:t>
      </w:r>
      <w:r w:rsidRPr="00FB31B5">
        <w:rPr>
          <w:rFonts w:hint="eastAsia"/>
        </w:rPr>
        <w:t>H</w:t>
      </w:r>
      <w:r w:rsidRPr="00FB31B5">
        <w:rPr>
          <w:rFonts w:hint="eastAsia"/>
          <w:vertAlign w:val="subscript"/>
        </w:rPr>
        <w:t>2</w:t>
      </w:r>
      <w:r w:rsidRPr="00FB31B5">
        <w:rPr>
          <w:rFonts w:hint="eastAsia"/>
        </w:rPr>
        <w:t>O</w:t>
      </w:r>
      <w:r w:rsidRPr="00FB31B5">
        <w:rPr>
          <w:rFonts w:hint="eastAsia"/>
        </w:rPr>
        <w:t>等，叫做完全燃烧。燃料中的可燃成分在燃烧过程中有一部分没有参与燃烧，或虽进行燃</w:t>
      </w:r>
    </w:p>
    <w:p w14:paraId="270AE03A" w14:textId="77777777" w:rsidR="00E6683A" w:rsidRPr="00FB31B5" w:rsidRDefault="00E6683A">
      <w:pPr>
        <w:rPr>
          <w:rFonts w:hint="eastAsia"/>
        </w:rPr>
      </w:pPr>
      <w:r w:rsidRPr="00FB31B5">
        <w:rPr>
          <w:rFonts w:hint="eastAsia"/>
        </w:rPr>
        <w:t>烧，但生成的烟气中还存在可燃气体</w:t>
      </w:r>
      <w:r w:rsidRPr="00FB31B5">
        <w:rPr>
          <w:rFonts w:hint="eastAsia"/>
        </w:rPr>
        <w:t>CO</w:t>
      </w:r>
      <w:r w:rsidRPr="00FB31B5">
        <w:rPr>
          <w:rFonts w:hint="eastAsia"/>
        </w:rPr>
        <w:t>、</w:t>
      </w:r>
      <w:r w:rsidRPr="00FB31B5">
        <w:rPr>
          <w:rFonts w:hint="eastAsia"/>
        </w:rPr>
        <w:t>H</w:t>
      </w:r>
      <w:r w:rsidRPr="00FB31B5">
        <w:rPr>
          <w:rFonts w:hint="eastAsia"/>
          <w:vertAlign w:val="subscript"/>
        </w:rPr>
        <w:t>2</w:t>
      </w:r>
      <w:r w:rsidRPr="00FB31B5">
        <w:rPr>
          <w:rFonts w:hint="eastAsia"/>
        </w:rPr>
        <w:t>、</w:t>
      </w:r>
      <w:r w:rsidRPr="00FB31B5">
        <w:rPr>
          <w:rFonts w:hint="eastAsia"/>
        </w:rPr>
        <w:t>CH</w:t>
      </w:r>
      <w:r w:rsidRPr="00FB31B5">
        <w:rPr>
          <w:rFonts w:hint="eastAsia"/>
          <w:vertAlign w:val="subscript"/>
        </w:rPr>
        <w:t>4</w:t>
      </w:r>
      <w:r w:rsidRPr="00FB31B5">
        <w:rPr>
          <w:rFonts w:hint="eastAsia"/>
        </w:rPr>
        <w:t>等，称为不完全燃烧。</w:t>
      </w:r>
    </w:p>
    <w:p w14:paraId="6748E4FD" w14:textId="77777777" w:rsidR="00E6683A" w:rsidRPr="00FB31B5" w:rsidRDefault="00E6683A">
      <w:pPr>
        <w:pStyle w:val="3"/>
        <w:numPr>
          <w:ilvl w:val="0"/>
          <w:numId w:val="6"/>
        </w:numPr>
        <w:rPr>
          <w:rFonts w:hint="eastAsia"/>
          <w:b w:val="0"/>
        </w:rPr>
      </w:pPr>
      <w:bookmarkStart w:id="1000" w:name="_Toc41110151"/>
      <w:bookmarkStart w:id="1001" w:name="_Toc43023846"/>
      <w:bookmarkStart w:id="1002" w:name="_Toc43024915"/>
      <w:bookmarkStart w:id="1003" w:name="_Toc43030067"/>
      <w:bookmarkStart w:id="1004" w:name="_Toc149963635"/>
      <w:r w:rsidRPr="00FB31B5">
        <w:rPr>
          <w:rFonts w:hint="eastAsia"/>
          <w:b w:val="0"/>
        </w:rPr>
        <w:t>要使煤粉迅速而又完全燃烧，应满足哪些条件？</w:t>
      </w:r>
      <w:bookmarkEnd w:id="1000"/>
      <w:bookmarkEnd w:id="1001"/>
      <w:bookmarkEnd w:id="1002"/>
      <w:bookmarkEnd w:id="1003"/>
      <w:bookmarkEnd w:id="1004"/>
    </w:p>
    <w:p w14:paraId="7285A888" w14:textId="77777777" w:rsidR="00E6683A" w:rsidRPr="00FB31B5" w:rsidRDefault="00E6683A">
      <w:pPr>
        <w:rPr>
          <w:rFonts w:hint="eastAsia"/>
        </w:rPr>
      </w:pPr>
      <w:r w:rsidRPr="00FB31B5">
        <w:rPr>
          <w:rFonts w:ascii="宋体" w:hAnsi="宋体" w:hint="eastAsia"/>
        </w:rPr>
        <w:t>答：</w:t>
      </w:r>
      <w:r w:rsidRPr="00FB31B5">
        <w:rPr>
          <w:rFonts w:hint="eastAsia"/>
        </w:rPr>
        <w:t>应满足以下条件：</w:t>
      </w:r>
    </w:p>
    <w:p w14:paraId="0C9F5575" w14:textId="77777777" w:rsidR="00E6683A" w:rsidRPr="00FB31B5" w:rsidRDefault="00E6683A">
      <w:pPr>
        <w:ind w:firstLineChars="200" w:firstLine="420"/>
        <w:rPr>
          <w:rFonts w:hint="eastAsia"/>
        </w:rPr>
      </w:pPr>
      <w:r w:rsidRPr="00FB31B5">
        <w:rPr>
          <w:rFonts w:hint="eastAsia"/>
        </w:rPr>
        <w:t>(1)</w:t>
      </w:r>
      <w:r w:rsidRPr="00FB31B5">
        <w:rPr>
          <w:rFonts w:hint="eastAsia"/>
        </w:rPr>
        <w:t>炉内要维持足够的温度</w:t>
      </w:r>
    </w:p>
    <w:p w14:paraId="579E1A48" w14:textId="77777777" w:rsidR="00E6683A" w:rsidRPr="00FB31B5" w:rsidRDefault="00E6683A">
      <w:pPr>
        <w:ind w:firstLineChars="200" w:firstLine="420"/>
        <w:rPr>
          <w:rFonts w:hint="eastAsia"/>
        </w:rPr>
      </w:pPr>
      <w:r w:rsidRPr="00FB31B5">
        <w:rPr>
          <w:rFonts w:hint="eastAsia"/>
        </w:rPr>
        <w:t>(2)</w:t>
      </w:r>
      <w:r w:rsidRPr="00FB31B5">
        <w:rPr>
          <w:rFonts w:hint="eastAsia"/>
        </w:rPr>
        <w:t>要供给适量的空气；</w:t>
      </w:r>
    </w:p>
    <w:p w14:paraId="67631F82" w14:textId="77777777" w:rsidR="00E6683A" w:rsidRPr="00FB31B5" w:rsidRDefault="00E6683A">
      <w:pPr>
        <w:ind w:firstLineChars="200" w:firstLine="420"/>
        <w:rPr>
          <w:rFonts w:hint="eastAsia"/>
        </w:rPr>
      </w:pPr>
      <w:r w:rsidRPr="00FB31B5">
        <w:rPr>
          <w:rFonts w:hint="eastAsia"/>
        </w:rPr>
        <w:t>(3)</w:t>
      </w:r>
      <w:r w:rsidRPr="00FB31B5">
        <w:rPr>
          <w:rFonts w:hint="eastAsia"/>
        </w:rPr>
        <w:t>燃料与空气的良好混合</w:t>
      </w:r>
    </w:p>
    <w:p w14:paraId="60BCB8E2" w14:textId="77777777" w:rsidR="00E6683A" w:rsidRPr="00FB31B5" w:rsidRDefault="00E6683A">
      <w:pPr>
        <w:ind w:firstLineChars="200" w:firstLine="420"/>
        <w:rPr>
          <w:rFonts w:hint="eastAsia"/>
        </w:rPr>
      </w:pPr>
      <w:r w:rsidRPr="00FB31B5">
        <w:rPr>
          <w:rFonts w:hint="eastAsia"/>
        </w:rPr>
        <w:t>(4)</w:t>
      </w:r>
      <w:r w:rsidRPr="00FB31B5">
        <w:rPr>
          <w:rFonts w:hint="eastAsia"/>
        </w:rPr>
        <w:t>足够的燃烧时间。</w:t>
      </w:r>
    </w:p>
    <w:p w14:paraId="430D9D34" w14:textId="77777777" w:rsidR="00E6683A" w:rsidRPr="00FB31B5" w:rsidRDefault="00E6683A">
      <w:pPr>
        <w:pStyle w:val="3"/>
        <w:numPr>
          <w:ilvl w:val="0"/>
          <w:numId w:val="6"/>
        </w:numPr>
        <w:rPr>
          <w:rFonts w:hint="eastAsia"/>
          <w:b w:val="0"/>
        </w:rPr>
      </w:pPr>
      <w:bookmarkStart w:id="1005" w:name="_Toc41110152"/>
      <w:bookmarkStart w:id="1006" w:name="_Toc43023847"/>
      <w:bookmarkStart w:id="1007" w:name="_Toc43024916"/>
      <w:bookmarkStart w:id="1008" w:name="_Toc43030068"/>
      <w:bookmarkStart w:id="1009" w:name="_Toc149963636"/>
      <w:r w:rsidRPr="00FB31B5">
        <w:rPr>
          <w:rFonts w:hint="eastAsia"/>
          <w:b w:val="0"/>
        </w:rPr>
        <w:t>制粉系统的任务是什么？</w:t>
      </w:r>
      <w:bookmarkEnd w:id="1005"/>
      <w:bookmarkEnd w:id="1006"/>
      <w:bookmarkEnd w:id="1007"/>
      <w:bookmarkEnd w:id="1008"/>
      <w:bookmarkEnd w:id="1009"/>
    </w:p>
    <w:p w14:paraId="7C54AB54" w14:textId="77777777" w:rsidR="00E6683A" w:rsidRPr="00FB31B5" w:rsidRDefault="00E6683A">
      <w:pPr>
        <w:rPr>
          <w:rFonts w:hint="eastAsia"/>
        </w:rPr>
      </w:pPr>
      <w:r w:rsidRPr="00FB31B5">
        <w:rPr>
          <w:rFonts w:ascii="宋体" w:hAnsi="宋体" w:hint="eastAsia"/>
        </w:rPr>
        <w:t>答：</w:t>
      </w:r>
      <w:r w:rsidRPr="00FB31B5">
        <w:rPr>
          <w:rFonts w:hint="eastAsia"/>
        </w:rPr>
        <w:t>(1)</w:t>
      </w:r>
      <w:r w:rsidRPr="00FB31B5">
        <w:rPr>
          <w:rFonts w:hint="eastAsia"/>
        </w:rPr>
        <w:t>磨制出一定数量的合格煤粉；</w:t>
      </w:r>
    </w:p>
    <w:p w14:paraId="573DB4BE" w14:textId="77777777" w:rsidR="00E6683A" w:rsidRPr="00FB31B5" w:rsidRDefault="00E6683A">
      <w:pPr>
        <w:rPr>
          <w:rFonts w:hint="eastAsia"/>
        </w:rPr>
      </w:pPr>
      <w:r w:rsidRPr="00FB31B5">
        <w:rPr>
          <w:rFonts w:hint="eastAsia"/>
        </w:rPr>
        <w:t xml:space="preserve">    (2)</w:t>
      </w:r>
      <w:r w:rsidRPr="00FB31B5">
        <w:rPr>
          <w:rFonts w:hint="eastAsia"/>
        </w:rPr>
        <w:t>对煤粉进行干燥；</w:t>
      </w:r>
    </w:p>
    <w:p w14:paraId="754BC758" w14:textId="77777777" w:rsidR="00E6683A" w:rsidRPr="00FB31B5" w:rsidRDefault="00E6683A">
      <w:pPr>
        <w:rPr>
          <w:rFonts w:hint="eastAsia"/>
        </w:rPr>
      </w:pPr>
      <w:r w:rsidRPr="00FB31B5">
        <w:rPr>
          <w:rFonts w:hint="eastAsia"/>
        </w:rPr>
        <w:t xml:space="preserve">    (3)</w:t>
      </w:r>
      <w:r w:rsidRPr="00FB31B5">
        <w:rPr>
          <w:rFonts w:hint="eastAsia"/>
        </w:rPr>
        <w:t>用一定的风量将合格的煤粉带走；</w:t>
      </w:r>
    </w:p>
    <w:p w14:paraId="772B7181" w14:textId="77777777" w:rsidR="00E6683A" w:rsidRPr="00FB31B5" w:rsidRDefault="00E6683A">
      <w:pPr>
        <w:rPr>
          <w:rFonts w:hint="eastAsia"/>
        </w:rPr>
      </w:pPr>
      <w:r w:rsidRPr="00FB31B5">
        <w:rPr>
          <w:rFonts w:hint="eastAsia"/>
        </w:rPr>
        <w:t xml:space="preserve">    (4)</w:t>
      </w:r>
      <w:r w:rsidRPr="00FB31B5">
        <w:rPr>
          <w:rFonts w:hint="eastAsia"/>
        </w:rPr>
        <w:t>储存有一定数量的合格煤粉满足锅炉负荷变动需要</w:t>
      </w:r>
      <w:r w:rsidRPr="00FB31B5">
        <w:rPr>
          <w:rFonts w:hint="eastAsia"/>
        </w:rPr>
        <w:t>(</w:t>
      </w:r>
      <w:r w:rsidRPr="00FB31B5">
        <w:rPr>
          <w:rFonts w:hint="eastAsia"/>
        </w:rPr>
        <w:t>储仓制</w:t>
      </w:r>
      <w:r w:rsidRPr="00FB31B5">
        <w:rPr>
          <w:rFonts w:hint="eastAsia"/>
        </w:rPr>
        <w:t>)</w:t>
      </w:r>
      <w:r w:rsidRPr="00FB31B5">
        <w:rPr>
          <w:rFonts w:hint="eastAsia"/>
        </w:rPr>
        <w:t>。</w:t>
      </w:r>
    </w:p>
    <w:p w14:paraId="58AE497D" w14:textId="77777777" w:rsidR="00E6683A" w:rsidRPr="00FB31B5" w:rsidRDefault="00E6683A">
      <w:pPr>
        <w:pStyle w:val="3"/>
        <w:numPr>
          <w:ilvl w:val="0"/>
          <w:numId w:val="6"/>
        </w:numPr>
        <w:rPr>
          <w:rFonts w:hint="eastAsia"/>
          <w:b w:val="0"/>
        </w:rPr>
      </w:pPr>
      <w:bookmarkStart w:id="1010" w:name="_Toc41110155"/>
      <w:bookmarkStart w:id="1011" w:name="_Toc43023848"/>
      <w:bookmarkStart w:id="1012" w:name="_Toc43024917"/>
      <w:bookmarkStart w:id="1013" w:name="_Toc43030069"/>
      <w:bookmarkStart w:id="1014" w:name="_Toc149963637"/>
      <w:r w:rsidRPr="00FB31B5">
        <w:rPr>
          <w:rFonts w:hint="eastAsia"/>
          <w:b w:val="0"/>
        </w:rPr>
        <w:t>中间储仓式制粉系统怎样启动?</w:t>
      </w:r>
      <w:bookmarkEnd w:id="1010"/>
      <w:bookmarkEnd w:id="1011"/>
      <w:bookmarkEnd w:id="1012"/>
      <w:bookmarkEnd w:id="1013"/>
      <w:bookmarkEnd w:id="1014"/>
    </w:p>
    <w:p w14:paraId="31462258" w14:textId="77777777" w:rsidR="00E6683A" w:rsidRPr="00FB31B5" w:rsidRDefault="00E6683A">
      <w:pPr>
        <w:rPr>
          <w:rFonts w:hint="eastAsia"/>
        </w:rPr>
      </w:pPr>
      <w:r w:rsidRPr="00FB31B5">
        <w:rPr>
          <w:rFonts w:ascii="宋体" w:hAnsi="宋体" w:hint="eastAsia"/>
        </w:rPr>
        <w:t>答：</w:t>
      </w:r>
      <w:r w:rsidRPr="00FB31B5">
        <w:rPr>
          <w:rFonts w:hint="eastAsia"/>
        </w:rPr>
        <w:t>(1)</w:t>
      </w:r>
      <w:r w:rsidRPr="00FB31B5">
        <w:rPr>
          <w:rFonts w:hint="eastAsia"/>
        </w:rPr>
        <w:t>启动排粉机，确信其正常运转后，先开启出口挡板，然后开大入口挡板及磨煤机入口热风门，关小入口冷风门，使磨煤机出口风温达到规定要求。调节磨煤机入口负压及排粉机出口风压至规定值。</w:t>
      </w:r>
    </w:p>
    <w:p w14:paraId="6AA04CF4" w14:textId="77777777" w:rsidR="00E6683A" w:rsidRPr="00FB31B5" w:rsidRDefault="00E6683A">
      <w:pPr>
        <w:ind w:firstLine="435"/>
        <w:rPr>
          <w:rFonts w:hint="eastAsia"/>
        </w:rPr>
      </w:pPr>
      <w:r w:rsidRPr="00FB31B5">
        <w:rPr>
          <w:rFonts w:hint="eastAsia"/>
        </w:rPr>
        <w:t>(2)</w:t>
      </w:r>
      <w:r w:rsidRPr="00FB31B5">
        <w:rPr>
          <w:rFonts w:hint="eastAsia"/>
        </w:rPr>
        <w:t>启动磨煤机的润滑油系统调整好各轴承的油量，保持正常油压、油温。</w:t>
      </w:r>
    </w:p>
    <w:p w14:paraId="22B51551" w14:textId="77777777" w:rsidR="00E6683A" w:rsidRPr="00FB31B5" w:rsidRDefault="00E6683A">
      <w:pPr>
        <w:ind w:firstLine="435"/>
        <w:rPr>
          <w:rFonts w:hint="eastAsia"/>
        </w:rPr>
      </w:pPr>
      <w:r w:rsidRPr="00FB31B5">
        <w:rPr>
          <w:rFonts w:hint="eastAsia"/>
        </w:rPr>
        <w:t>(3)</w:t>
      </w:r>
      <w:r w:rsidRPr="00FB31B5">
        <w:rPr>
          <w:rFonts w:hint="eastAsia"/>
        </w:rPr>
        <w:t>启动磨煤机。</w:t>
      </w:r>
    </w:p>
    <w:p w14:paraId="17FF94C0" w14:textId="77777777" w:rsidR="00E6683A" w:rsidRPr="00FB31B5" w:rsidRDefault="00E6683A">
      <w:pPr>
        <w:ind w:firstLine="435"/>
        <w:rPr>
          <w:rFonts w:hint="eastAsia"/>
        </w:rPr>
      </w:pPr>
      <w:r w:rsidRPr="00FB31B5">
        <w:rPr>
          <w:rFonts w:hint="eastAsia"/>
        </w:rPr>
        <w:t>(4)</w:t>
      </w:r>
      <w:r w:rsidRPr="00FB31B5">
        <w:rPr>
          <w:rFonts w:hint="eastAsia"/>
        </w:rPr>
        <w:t>启动给煤机。</w:t>
      </w:r>
    </w:p>
    <w:p w14:paraId="42FA58CD" w14:textId="77777777" w:rsidR="00E6683A" w:rsidRPr="00FB31B5" w:rsidRDefault="00E6683A">
      <w:pPr>
        <w:ind w:firstLineChars="200" w:firstLine="420"/>
        <w:rPr>
          <w:rFonts w:hint="eastAsia"/>
        </w:rPr>
      </w:pPr>
      <w:r w:rsidRPr="00FB31B5">
        <w:rPr>
          <w:rFonts w:hint="eastAsia"/>
        </w:rPr>
        <w:t>(5)</w:t>
      </w:r>
      <w:r w:rsidRPr="00FB31B5">
        <w:rPr>
          <w:rFonts w:hint="eastAsia"/>
        </w:rPr>
        <w:t>给煤正常后，开大排粉机入口挡板及磨煤机入口热风门或烟气、热风混合门，调整好磨煤机入口负压及出入口压差，监视磨煤机出口气粉混合物温度符合要求。</w:t>
      </w:r>
    </w:p>
    <w:p w14:paraId="192D7C27" w14:textId="77777777" w:rsidR="00E6683A" w:rsidRPr="00FB31B5" w:rsidRDefault="00E6683A">
      <w:pPr>
        <w:ind w:firstLine="435"/>
        <w:rPr>
          <w:rFonts w:hint="eastAsia"/>
        </w:rPr>
      </w:pPr>
      <w:r w:rsidRPr="00FB31B5">
        <w:rPr>
          <w:rFonts w:hint="eastAsia"/>
        </w:rPr>
        <w:t>(6)</w:t>
      </w:r>
      <w:r w:rsidRPr="00FB31B5">
        <w:rPr>
          <w:rFonts w:hint="eastAsia"/>
        </w:rPr>
        <w:t>制粉系统运行后，检查各锁气器动作是否正常，筛网上有无积粉或杂物。下粉管挡板位置应正确。煤粉进入煤粉仓后，应开启吸潮管。</w:t>
      </w:r>
    </w:p>
    <w:p w14:paraId="0100A92E" w14:textId="77777777" w:rsidR="00E6683A" w:rsidRPr="00FB31B5" w:rsidRDefault="00E6683A">
      <w:pPr>
        <w:pStyle w:val="3"/>
        <w:numPr>
          <w:ilvl w:val="0"/>
          <w:numId w:val="6"/>
        </w:numPr>
        <w:rPr>
          <w:rFonts w:hint="eastAsia"/>
          <w:b w:val="0"/>
        </w:rPr>
      </w:pPr>
      <w:bookmarkStart w:id="1015" w:name="_Toc41110156"/>
      <w:bookmarkStart w:id="1016" w:name="_Toc43023849"/>
      <w:bookmarkStart w:id="1017" w:name="_Toc43024918"/>
      <w:bookmarkStart w:id="1018" w:name="_Toc43030070"/>
      <w:bookmarkStart w:id="1019" w:name="_Toc149963638"/>
      <w:r w:rsidRPr="00FB31B5">
        <w:rPr>
          <w:rFonts w:hint="eastAsia"/>
          <w:b w:val="0"/>
        </w:rPr>
        <w:lastRenderedPageBreak/>
        <w:t>直吹式制粉系统的怎样启动?</w:t>
      </w:r>
      <w:bookmarkEnd w:id="1015"/>
      <w:bookmarkEnd w:id="1016"/>
      <w:bookmarkEnd w:id="1017"/>
      <w:bookmarkEnd w:id="1018"/>
      <w:bookmarkEnd w:id="1019"/>
    </w:p>
    <w:p w14:paraId="1167085B" w14:textId="77777777" w:rsidR="00E6683A" w:rsidRPr="00FB31B5" w:rsidRDefault="00E6683A">
      <w:pPr>
        <w:rPr>
          <w:rFonts w:hint="eastAsia"/>
        </w:rPr>
      </w:pPr>
      <w:r w:rsidRPr="00FB31B5">
        <w:rPr>
          <w:rFonts w:ascii="宋体" w:hAnsi="宋体" w:hint="eastAsia"/>
        </w:rPr>
        <w:t>答：</w:t>
      </w:r>
      <w:r w:rsidRPr="00FB31B5">
        <w:rPr>
          <w:rFonts w:hint="eastAsia"/>
        </w:rPr>
        <w:t>以具有热一次风机正压直吹式制粉系统为例，其原则性启动程序如下：</w:t>
      </w:r>
    </w:p>
    <w:p w14:paraId="38B838D7" w14:textId="77777777" w:rsidR="00E6683A" w:rsidRPr="00FB31B5" w:rsidRDefault="00E6683A">
      <w:pPr>
        <w:ind w:firstLine="435"/>
        <w:rPr>
          <w:rFonts w:hint="eastAsia"/>
        </w:rPr>
      </w:pPr>
      <w:r w:rsidRPr="00FB31B5">
        <w:rPr>
          <w:rFonts w:hint="eastAsia"/>
        </w:rPr>
        <w:t>(1)</w:t>
      </w:r>
      <w:r w:rsidRPr="00FB31B5">
        <w:rPr>
          <w:rFonts w:hint="eastAsia"/>
        </w:rPr>
        <w:t>启动密封风机，调整风压至规定值，开启待启动的磨煤机入口密封风门，保持正常密封风压。</w:t>
      </w:r>
    </w:p>
    <w:p w14:paraId="0E6974C6" w14:textId="77777777" w:rsidR="00E6683A" w:rsidRPr="00FB31B5" w:rsidRDefault="00E6683A">
      <w:pPr>
        <w:ind w:firstLine="435"/>
        <w:rPr>
          <w:rFonts w:hint="eastAsia"/>
        </w:rPr>
      </w:pPr>
      <w:r w:rsidRPr="00FB31B5">
        <w:rPr>
          <w:rFonts w:hint="eastAsia"/>
        </w:rPr>
        <w:t>(2)</w:t>
      </w:r>
      <w:r w:rsidRPr="00FB31B5">
        <w:rPr>
          <w:rFonts w:hint="eastAsia"/>
        </w:rPr>
        <w:t>启动润滑油泵，调整好各轴承油量及油压。</w:t>
      </w:r>
    </w:p>
    <w:p w14:paraId="7EB197DB" w14:textId="77777777" w:rsidR="00E6683A" w:rsidRPr="00FB31B5" w:rsidRDefault="00E6683A">
      <w:pPr>
        <w:ind w:firstLine="435"/>
        <w:rPr>
          <w:rFonts w:hint="eastAsia"/>
        </w:rPr>
      </w:pPr>
      <w:r w:rsidRPr="00FB31B5">
        <w:rPr>
          <w:rFonts w:hint="eastAsia"/>
        </w:rPr>
        <w:t>(3)</w:t>
      </w:r>
      <w:r w:rsidRPr="00FB31B5">
        <w:rPr>
          <w:rFonts w:hint="eastAsia"/>
        </w:rPr>
        <w:t>启动一次风机</w:t>
      </w:r>
      <w:r w:rsidRPr="00FB31B5">
        <w:rPr>
          <w:rFonts w:hint="eastAsia"/>
        </w:rPr>
        <w:t>(</w:t>
      </w:r>
      <w:r w:rsidRPr="00FB31B5">
        <w:rPr>
          <w:rFonts w:hint="eastAsia"/>
        </w:rPr>
        <w:t>排粉机</w:t>
      </w:r>
      <w:r w:rsidRPr="00FB31B5">
        <w:rPr>
          <w:rFonts w:hint="eastAsia"/>
        </w:rPr>
        <w:t>)</w:t>
      </w:r>
      <w:r w:rsidRPr="00FB31B5">
        <w:rPr>
          <w:rFonts w:hint="eastAsia"/>
        </w:rPr>
        <w:t>，开启进口热风挡板进行暖磨，使磨后温度上升至规定数值。</w:t>
      </w:r>
    </w:p>
    <w:p w14:paraId="7E1BBB25" w14:textId="77777777" w:rsidR="00E6683A" w:rsidRPr="00FB31B5" w:rsidRDefault="00E6683A">
      <w:pPr>
        <w:ind w:firstLine="435"/>
        <w:rPr>
          <w:rFonts w:hint="eastAsia"/>
        </w:rPr>
      </w:pPr>
      <w:r w:rsidRPr="00FB31B5">
        <w:rPr>
          <w:rFonts w:hint="eastAsia"/>
        </w:rPr>
        <w:t>(4)</w:t>
      </w:r>
      <w:r w:rsidRPr="00FB31B5">
        <w:rPr>
          <w:rFonts w:hint="eastAsia"/>
        </w:rPr>
        <w:t>启动磨煤机。</w:t>
      </w:r>
    </w:p>
    <w:p w14:paraId="08E76DC2" w14:textId="77777777" w:rsidR="00E6683A" w:rsidRPr="00FB31B5" w:rsidRDefault="00E6683A">
      <w:pPr>
        <w:ind w:firstLine="435"/>
        <w:rPr>
          <w:rFonts w:hint="eastAsia"/>
        </w:rPr>
      </w:pPr>
      <w:r w:rsidRPr="00FB31B5">
        <w:rPr>
          <w:rFonts w:hint="eastAsia"/>
        </w:rPr>
        <w:t>(5)</w:t>
      </w:r>
      <w:r w:rsidRPr="00FB31B5">
        <w:rPr>
          <w:rFonts w:hint="eastAsia"/>
        </w:rPr>
        <w:t>启动给煤机。</w:t>
      </w:r>
    </w:p>
    <w:p w14:paraId="316A73EF" w14:textId="77777777" w:rsidR="00E6683A" w:rsidRPr="00FB31B5" w:rsidRDefault="00E6683A">
      <w:pPr>
        <w:pStyle w:val="3"/>
        <w:numPr>
          <w:ilvl w:val="0"/>
          <w:numId w:val="6"/>
        </w:numPr>
        <w:rPr>
          <w:rFonts w:hint="eastAsia"/>
          <w:b w:val="0"/>
        </w:rPr>
      </w:pPr>
      <w:bookmarkStart w:id="1020" w:name="_Toc41110157"/>
      <w:bookmarkStart w:id="1021" w:name="_Toc43023850"/>
      <w:bookmarkStart w:id="1022" w:name="_Toc43024919"/>
      <w:bookmarkStart w:id="1023" w:name="_Toc43030071"/>
      <w:bookmarkStart w:id="1024" w:name="_Toc149963639"/>
      <w:r w:rsidRPr="00FB31B5">
        <w:rPr>
          <w:rFonts w:hint="eastAsia"/>
          <w:b w:val="0"/>
        </w:rPr>
        <w:t>中间储仓式制粉系统如何停止运行？</w:t>
      </w:r>
      <w:bookmarkEnd w:id="1020"/>
      <w:bookmarkEnd w:id="1021"/>
      <w:bookmarkEnd w:id="1022"/>
      <w:bookmarkEnd w:id="1023"/>
      <w:bookmarkEnd w:id="1024"/>
    </w:p>
    <w:p w14:paraId="5BEE641A" w14:textId="77777777" w:rsidR="00E6683A" w:rsidRPr="00FB31B5" w:rsidRDefault="00E6683A">
      <w:pPr>
        <w:rPr>
          <w:rFonts w:hint="eastAsia"/>
        </w:rPr>
      </w:pPr>
      <w:r w:rsidRPr="00FB31B5">
        <w:rPr>
          <w:rFonts w:ascii="宋体" w:hAnsi="宋体" w:hint="eastAsia"/>
        </w:rPr>
        <w:t>答：</w:t>
      </w:r>
      <w:r w:rsidRPr="00FB31B5">
        <w:rPr>
          <w:rFonts w:hint="eastAsia"/>
        </w:rPr>
        <w:t>停止制粉系统是为了进行大修、小修或较长时间的备用，应将原煤仓中的原煤用完，并将系统中的积粉抽净后，方可停止运行。如果是短时间停止运行，则不需如此。一般的停止运行的顺序如下：</w:t>
      </w:r>
    </w:p>
    <w:p w14:paraId="63830FD6" w14:textId="77777777" w:rsidR="00E6683A" w:rsidRPr="00FB31B5" w:rsidRDefault="00E6683A">
      <w:pPr>
        <w:rPr>
          <w:rFonts w:hint="eastAsia"/>
        </w:rPr>
      </w:pPr>
      <w:r w:rsidRPr="00FB31B5">
        <w:rPr>
          <w:rFonts w:hint="eastAsia"/>
        </w:rPr>
        <w:t xml:space="preserve">    (1)</w:t>
      </w:r>
      <w:r w:rsidRPr="00FB31B5">
        <w:rPr>
          <w:rFonts w:hint="eastAsia"/>
        </w:rPr>
        <w:t>逐渐降低磨煤机入口温度，并相应地减小给煤量，后停止给煤机。</w:t>
      </w:r>
    </w:p>
    <w:p w14:paraId="36036F24" w14:textId="77777777" w:rsidR="00E6683A" w:rsidRPr="00FB31B5" w:rsidRDefault="00E6683A">
      <w:pPr>
        <w:rPr>
          <w:rFonts w:hint="eastAsia"/>
        </w:rPr>
      </w:pPr>
      <w:r w:rsidRPr="00FB31B5">
        <w:rPr>
          <w:rFonts w:hint="eastAsia"/>
        </w:rPr>
        <w:t xml:space="preserve">    (2)</w:t>
      </w:r>
      <w:r w:rsidRPr="00FB31B5">
        <w:rPr>
          <w:rFonts w:hint="eastAsia"/>
        </w:rPr>
        <w:t>给煤机停止运行后，磨煤机继续运行</w:t>
      </w:r>
      <w:r w:rsidRPr="00FB31B5">
        <w:rPr>
          <w:rFonts w:hint="eastAsia"/>
        </w:rPr>
        <w:t>10min</w:t>
      </w:r>
      <w:r w:rsidRPr="00FB31B5">
        <w:rPr>
          <w:rFonts w:hint="eastAsia"/>
        </w:rPr>
        <w:t>左右，系统内煤粉抽净后，停止磨煤机。</w:t>
      </w:r>
    </w:p>
    <w:p w14:paraId="3CCB8F38" w14:textId="77777777" w:rsidR="00E6683A" w:rsidRPr="00FB31B5" w:rsidRDefault="00E6683A">
      <w:pPr>
        <w:rPr>
          <w:rFonts w:hint="eastAsia"/>
        </w:rPr>
      </w:pPr>
      <w:r w:rsidRPr="00FB31B5">
        <w:rPr>
          <w:rFonts w:hint="eastAsia"/>
        </w:rPr>
        <w:t xml:space="preserve">    (3)</w:t>
      </w:r>
      <w:r w:rsidRPr="00FB31B5">
        <w:rPr>
          <w:rFonts w:hint="eastAsia"/>
        </w:rPr>
        <w:t>停止排粉机。对于乏气送粉系统排粉机要供一次风，磨煤机停止后，排粉机应倒换热风或冷、热混合风继续运行。对于热风送粉系统、在磨煤机停止后，即可停止排粉机。</w:t>
      </w:r>
    </w:p>
    <w:p w14:paraId="68423AB2" w14:textId="77777777" w:rsidR="00E6683A" w:rsidRPr="00FB31B5" w:rsidRDefault="00E6683A">
      <w:pPr>
        <w:rPr>
          <w:rFonts w:hint="eastAsia"/>
        </w:rPr>
      </w:pPr>
      <w:r w:rsidRPr="00FB31B5">
        <w:rPr>
          <w:rFonts w:hint="eastAsia"/>
        </w:rPr>
        <w:t xml:space="preserve">    (4)</w:t>
      </w:r>
      <w:r w:rsidRPr="00FB31B5">
        <w:rPr>
          <w:rFonts w:hint="eastAsia"/>
        </w:rPr>
        <w:t>磨煤机停止后，停止油泵，关闭上油箱的下油门，并关闭冷却水。</w:t>
      </w:r>
    </w:p>
    <w:p w14:paraId="4FD2B952" w14:textId="77777777" w:rsidR="00E6683A" w:rsidRPr="00FB31B5" w:rsidRDefault="00E6683A">
      <w:pPr>
        <w:pStyle w:val="3"/>
        <w:numPr>
          <w:ilvl w:val="0"/>
          <w:numId w:val="6"/>
        </w:numPr>
        <w:rPr>
          <w:rFonts w:hint="eastAsia"/>
          <w:b w:val="0"/>
        </w:rPr>
      </w:pPr>
      <w:bookmarkStart w:id="1025" w:name="_Toc41110158"/>
      <w:bookmarkStart w:id="1026" w:name="_Toc43023851"/>
      <w:bookmarkStart w:id="1027" w:name="_Toc43024920"/>
      <w:bookmarkStart w:id="1028" w:name="_Toc43030072"/>
      <w:bookmarkStart w:id="1029" w:name="_Toc149963640"/>
      <w:r w:rsidRPr="00FB31B5">
        <w:rPr>
          <w:rFonts w:hint="eastAsia"/>
          <w:b w:val="0"/>
        </w:rPr>
        <w:t>直吹式制粉系统如何停止?</w:t>
      </w:r>
      <w:bookmarkEnd w:id="1025"/>
      <w:bookmarkEnd w:id="1026"/>
      <w:bookmarkEnd w:id="1027"/>
      <w:bookmarkEnd w:id="1028"/>
      <w:bookmarkEnd w:id="1029"/>
    </w:p>
    <w:p w14:paraId="621C65E3" w14:textId="77777777" w:rsidR="00E6683A" w:rsidRPr="00FB31B5" w:rsidRDefault="00E6683A">
      <w:pPr>
        <w:rPr>
          <w:rFonts w:hint="eastAsia"/>
        </w:rPr>
      </w:pPr>
      <w:r w:rsidRPr="00FB31B5">
        <w:rPr>
          <w:rFonts w:ascii="宋体" w:hAnsi="宋体" w:hint="eastAsia"/>
        </w:rPr>
        <w:t>答：</w:t>
      </w:r>
      <w:r w:rsidRPr="00FB31B5">
        <w:rPr>
          <w:rFonts w:hint="eastAsia"/>
        </w:rPr>
        <w:t>直吹式制粉系统出口的气粉混合物是直接吹送到炉膛燃烧的，它的启动与停止对锅炉工作有直接影响，操作上需很好配合。以具有热—次风机的正压直吹式制粉系统为例，其原则性停止程序如下：</w:t>
      </w:r>
    </w:p>
    <w:p w14:paraId="767DB344" w14:textId="77777777" w:rsidR="00E6683A" w:rsidRPr="00FB31B5" w:rsidRDefault="00E6683A">
      <w:pPr>
        <w:ind w:firstLine="435"/>
        <w:rPr>
          <w:rFonts w:hint="eastAsia"/>
        </w:rPr>
      </w:pPr>
      <w:r w:rsidRPr="00FB31B5">
        <w:rPr>
          <w:rFonts w:hint="eastAsia"/>
        </w:rPr>
        <w:t>(1)</w:t>
      </w:r>
      <w:r w:rsidRPr="00FB31B5">
        <w:rPr>
          <w:rFonts w:hint="eastAsia"/>
        </w:rPr>
        <w:t>停止给煤机，吹扫磨煤机及输粉管内余粉，并维持磨煤机后温度不超过规定值。</w:t>
      </w:r>
    </w:p>
    <w:p w14:paraId="4F5336EE" w14:textId="77777777" w:rsidR="00E6683A" w:rsidRPr="00FB31B5" w:rsidRDefault="00E6683A">
      <w:pPr>
        <w:ind w:firstLine="435"/>
        <w:rPr>
          <w:rFonts w:hint="eastAsia"/>
        </w:rPr>
      </w:pPr>
      <w:r w:rsidRPr="00FB31B5">
        <w:rPr>
          <w:rFonts w:hint="eastAsia"/>
        </w:rPr>
        <w:t>(2)</w:t>
      </w:r>
      <w:r w:rsidRPr="00FB31B5">
        <w:rPr>
          <w:rFonts w:hint="eastAsia"/>
        </w:rPr>
        <w:t>磨煤机内煤粉吹扫干净后，停止磨煤机。</w:t>
      </w:r>
    </w:p>
    <w:p w14:paraId="466F32C9" w14:textId="77777777" w:rsidR="00E6683A" w:rsidRPr="00FB31B5" w:rsidRDefault="00E6683A">
      <w:pPr>
        <w:ind w:firstLine="435"/>
        <w:rPr>
          <w:rFonts w:hint="eastAsia"/>
        </w:rPr>
      </w:pPr>
      <w:r w:rsidRPr="00FB31B5">
        <w:rPr>
          <w:rFonts w:hint="eastAsia"/>
        </w:rPr>
        <w:t>(3)</w:t>
      </w:r>
      <w:r w:rsidRPr="00FB31B5">
        <w:rPr>
          <w:rFonts w:hint="eastAsia"/>
        </w:rPr>
        <w:t>再吹送一定时间后，停止一次风机。</w:t>
      </w:r>
    </w:p>
    <w:p w14:paraId="32FC1932" w14:textId="77777777" w:rsidR="00E6683A" w:rsidRPr="00FB31B5" w:rsidRDefault="00E6683A">
      <w:pPr>
        <w:ind w:firstLine="435"/>
        <w:rPr>
          <w:rFonts w:hint="eastAsia"/>
        </w:rPr>
      </w:pPr>
      <w:r w:rsidRPr="00FB31B5">
        <w:rPr>
          <w:rFonts w:hint="eastAsia"/>
        </w:rPr>
        <w:t>(4)</w:t>
      </w:r>
      <w:r w:rsidRPr="00FB31B5">
        <w:rPr>
          <w:rFonts w:hint="eastAsia"/>
        </w:rPr>
        <w:t>磨煤机出口的隔绝挡板，应随一次风机的停止而自动关闭或手动关闭。</w:t>
      </w:r>
    </w:p>
    <w:p w14:paraId="0C5F5448" w14:textId="77777777" w:rsidR="00E6683A" w:rsidRPr="00FB31B5" w:rsidRDefault="00E6683A">
      <w:pPr>
        <w:ind w:firstLine="435"/>
        <w:rPr>
          <w:rFonts w:hint="eastAsia"/>
        </w:rPr>
      </w:pPr>
      <w:r w:rsidRPr="00FB31B5">
        <w:rPr>
          <w:rFonts w:hint="eastAsia"/>
        </w:rPr>
        <w:t>(5)</w:t>
      </w:r>
      <w:r w:rsidRPr="00FB31B5">
        <w:rPr>
          <w:rFonts w:hint="eastAsia"/>
        </w:rPr>
        <w:t>关闭磨煤机密封风门。如该磨煤机系专用密封风机，则停用密封风机。</w:t>
      </w:r>
    </w:p>
    <w:p w14:paraId="4030FBB7" w14:textId="77777777" w:rsidR="00E6683A" w:rsidRPr="00FB31B5" w:rsidRDefault="00E6683A">
      <w:pPr>
        <w:ind w:firstLine="435"/>
        <w:rPr>
          <w:rFonts w:hint="eastAsia"/>
        </w:rPr>
      </w:pPr>
      <w:r w:rsidRPr="00FB31B5">
        <w:rPr>
          <w:rFonts w:hint="eastAsia"/>
        </w:rPr>
        <w:t>(6)</w:t>
      </w:r>
      <w:r w:rsidRPr="00FB31B5">
        <w:rPr>
          <w:rFonts w:hint="eastAsia"/>
        </w:rPr>
        <w:t>停止润滑油泵。</w:t>
      </w:r>
    </w:p>
    <w:p w14:paraId="32355FBE" w14:textId="77777777" w:rsidR="00E6683A" w:rsidRPr="00FB31B5" w:rsidRDefault="00E6683A">
      <w:pPr>
        <w:pStyle w:val="3"/>
        <w:numPr>
          <w:ilvl w:val="0"/>
          <w:numId w:val="6"/>
        </w:numPr>
        <w:rPr>
          <w:rFonts w:hint="eastAsia"/>
          <w:b w:val="0"/>
        </w:rPr>
      </w:pPr>
      <w:bookmarkStart w:id="1030" w:name="_Toc41110159"/>
      <w:bookmarkStart w:id="1031" w:name="_Toc43023852"/>
      <w:bookmarkStart w:id="1032" w:name="_Toc43024921"/>
      <w:bookmarkStart w:id="1033" w:name="_Toc43030073"/>
      <w:bookmarkStart w:id="1034" w:name="_Toc149963641"/>
      <w:r w:rsidRPr="00FB31B5">
        <w:rPr>
          <w:rFonts w:hint="eastAsia"/>
          <w:b w:val="0"/>
        </w:rPr>
        <w:t>锅炉通风的任务是什么?锅炉的通风方式有哪几种？</w:t>
      </w:r>
      <w:bookmarkEnd w:id="1030"/>
      <w:bookmarkEnd w:id="1031"/>
      <w:bookmarkEnd w:id="1032"/>
      <w:bookmarkEnd w:id="1033"/>
      <w:bookmarkEnd w:id="1034"/>
    </w:p>
    <w:p w14:paraId="44A6C1B5" w14:textId="77777777" w:rsidR="00E6683A" w:rsidRPr="00FB31B5" w:rsidRDefault="00E6683A">
      <w:pPr>
        <w:rPr>
          <w:rFonts w:hint="eastAsia"/>
        </w:rPr>
      </w:pPr>
      <w:r w:rsidRPr="00FB31B5">
        <w:rPr>
          <w:rFonts w:ascii="宋体" w:hAnsi="宋体" w:hint="eastAsia"/>
        </w:rPr>
        <w:t>答：</w:t>
      </w:r>
      <w:r w:rsidRPr="00FB31B5">
        <w:rPr>
          <w:rFonts w:hint="eastAsia"/>
        </w:rPr>
        <w:t>锅炉通风的任务是，连续不断地供应燃料燃烧所需的空气；及时排除燃烧所生成的烟气。</w:t>
      </w:r>
    </w:p>
    <w:p w14:paraId="4C6213BF" w14:textId="77777777" w:rsidR="00E6683A" w:rsidRPr="00FB31B5" w:rsidRDefault="00E6683A">
      <w:pPr>
        <w:rPr>
          <w:rFonts w:hint="eastAsia"/>
        </w:rPr>
      </w:pPr>
      <w:r w:rsidRPr="00FB31B5">
        <w:rPr>
          <w:rFonts w:hint="eastAsia"/>
        </w:rPr>
        <w:t xml:space="preserve">    </w:t>
      </w:r>
      <w:r w:rsidRPr="00FB31B5">
        <w:rPr>
          <w:rFonts w:hint="eastAsia"/>
        </w:rPr>
        <w:t>锅炉的基本通风方式分两大类，即自然通风与机械通风。机械通风又称强制通风。</w:t>
      </w:r>
    </w:p>
    <w:p w14:paraId="699C5BCE" w14:textId="77777777" w:rsidR="00E6683A" w:rsidRPr="00FB31B5" w:rsidRDefault="00E6683A">
      <w:pPr>
        <w:rPr>
          <w:rFonts w:hint="eastAsia"/>
        </w:rPr>
      </w:pPr>
      <w:r w:rsidRPr="00FB31B5">
        <w:rPr>
          <w:rFonts w:hint="eastAsia"/>
        </w:rPr>
        <w:t xml:space="preserve">    </w:t>
      </w:r>
      <w:r w:rsidRPr="00FB31B5">
        <w:rPr>
          <w:rFonts w:hint="eastAsia"/>
        </w:rPr>
        <w:t>自然通风是利用烟囱中的烟气与外界冷空气的密度差所产生的自生通风压头，来克服烟风道的流动阻力。由于自然通风压头较小、所能克服的阻力有限，故这种通风方式只适用于容量很小的锅炉。</w:t>
      </w:r>
    </w:p>
    <w:p w14:paraId="2E7ACA60" w14:textId="77777777" w:rsidR="00E6683A" w:rsidRPr="00FB31B5" w:rsidRDefault="00E6683A">
      <w:pPr>
        <w:ind w:firstLineChars="200" w:firstLine="420"/>
        <w:rPr>
          <w:rFonts w:hint="eastAsia"/>
        </w:rPr>
      </w:pPr>
      <w:r w:rsidRPr="00FB31B5">
        <w:rPr>
          <w:rFonts w:hint="eastAsia"/>
        </w:rPr>
        <w:t>机械通风是依靠机械方法所产生的压头，来克服烟风道的阻力。机械通风又分为负压通风、正压通风和平衡通风三种。</w:t>
      </w:r>
    </w:p>
    <w:p w14:paraId="37B284DD" w14:textId="77777777" w:rsidR="00E6683A" w:rsidRPr="00FB31B5" w:rsidRDefault="00E6683A">
      <w:pPr>
        <w:rPr>
          <w:rFonts w:hint="eastAsia"/>
        </w:rPr>
      </w:pPr>
      <w:r w:rsidRPr="00FB31B5">
        <w:rPr>
          <w:rFonts w:hint="eastAsia"/>
        </w:rPr>
        <w:t xml:space="preserve">    </w:t>
      </w:r>
      <w:r w:rsidRPr="00FB31B5">
        <w:rPr>
          <w:rFonts w:hint="eastAsia"/>
        </w:rPr>
        <w:t>负压通风是只装引风机，靠引风机的压头克服烟风道阻力，炉膛维持负压。这种通风方</w:t>
      </w:r>
      <w:r w:rsidRPr="00FB31B5">
        <w:rPr>
          <w:rFonts w:hint="eastAsia"/>
        </w:rPr>
        <w:lastRenderedPageBreak/>
        <w:t>式所能克服的阻力有限，且锅炉各部位均处于负压下，漏风量较大，故只适用于小容量锅炉。</w:t>
      </w:r>
    </w:p>
    <w:p w14:paraId="569FF0C5" w14:textId="77777777" w:rsidR="00E6683A" w:rsidRPr="00FB31B5" w:rsidRDefault="00E6683A">
      <w:pPr>
        <w:rPr>
          <w:rFonts w:hint="eastAsia"/>
        </w:rPr>
      </w:pPr>
      <w:r w:rsidRPr="00FB31B5">
        <w:rPr>
          <w:rFonts w:hint="eastAsia"/>
        </w:rPr>
        <w:t xml:space="preserve">    </w:t>
      </w:r>
      <w:r w:rsidRPr="00FB31B5">
        <w:rPr>
          <w:rFonts w:hint="eastAsia"/>
        </w:rPr>
        <w:t>正压通风是只装送风机，靠送风机的压头克服烟风道阻力，炉膛内维持正压。这种通风方式对炉膛和烟道的严密性要求很高，否则，会使烟、灰外冒，既不安全又不卫生。一般只应用于燃油、燃气锅炉。</w:t>
      </w:r>
    </w:p>
    <w:p w14:paraId="50E49147" w14:textId="77777777" w:rsidR="00E6683A" w:rsidRPr="00FB31B5" w:rsidRDefault="00E6683A">
      <w:pPr>
        <w:ind w:firstLine="435"/>
        <w:rPr>
          <w:rFonts w:hint="eastAsia"/>
        </w:rPr>
      </w:pPr>
      <w:r w:rsidRPr="00FB31B5">
        <w:rPr>
          <w:rFonts w:hint="eastAsia"/>
        </w:rPr>
        <w:t>平衡通风是同时装有送、引风机，用送风机压头克服风道阻力，用引风机压头克服烟道阻力。使炉膛上部维持</w:t>
      </w:r>
      <w:r w:rsidRPr="00FB31B5">
        <w:rPr>
          <w:rFonts w:hint="eastAsia"/>
        </w:rPr>
        <w:t>20</w:t>
      </w:r>
      <w:r w:rsidRPr="00FB31B5">
        <w:rPr>
          <w:rFonts w:hint="eastAsia"/>
        </w:rPr>
        <w:t>～</w:t>
      </w:r>
      <w:r w:rsidRPr="00FB31B5">
        <w:rPr>
          <w:rFonts w:hint="eastAsia"/>
        </w:rPr>
        <w:t>40Pa</w:t>
      </w:r>
      <w:r w:rsidRPr="00FB31B5">
        <w:rPr>
          <w:rFonts w:hint="eastAsia"/>
        </w:rPr>
        <w:t>的负压。这种通风方式对送、引风机都不需太高的压头，正确操作和良好维护时，既不会往外冒烟，也不会引起太大的漏风。故这种通风方式被锅炉广泛应用。</w:t>
      </w:r>
    </w:p>
    <w:p w14:paraId="6BA63738" w14:textId="77777777" w:rsidR="00E6683A" w:rsidRPr="00FB31B5" w:rsidRDefault="00E6683A">
      <w:pPr>
        <w:pStyle w:val="3"/>
        <w:numPr>
          <w:ilvl w:val="0"/>
          <w:numId w:val="6"/>
        </w:numPr>
        <w:rPr>
          <w:rFonts w:hint="eastAsia"/>
          <w:b w:val="0"/>
        </w:rPr>
      </w:pPr>
      <w:bookmarkStart w:id="1035" w:name="_Toc41110162"/>
      <w:bookmarkStart w:id="1036" w:name="_Toc43023853"/>
      <w:bookmarkStart w:id="1037" w:name="_Toc43024922"/>
      <w:bookmarkStart w:id="1038" w:name="_Toc43030074"/>
      <w:bookmarkStart w:id="1039" w:name="_Toc149963642"/>
      <w:r w:rsidRPr="00FB31B5">
        <w:rPr>
          <w:rFonts w:hint="eastAsia"/>
          <w:b w:val="0"/>
        </w:rPr>
        <w:t>风机为什么应在关闭挡板的情况下启动?运行中“风机跳闸强送”为何可不关挡板?</w:t>
      </w:r>
      <w:bookmarkEnd w:id="1035"/>
      <w:bookmarkEnd w:id="1036"/>
      <w:bookmarkEnd w:id="1037"/>
      <w:bookmarkEnd w:id="1038"/>
      <w:bookmarkEnd w:id="1039"/>
    </w:p>
    <w:p w14:paraId="62A144CB" w14:textId="77777777" w:rsidR="00E6683A" w:rsidRPr="00FB31B5" w:rsidRDefault="00E6683A">
      <w:pPr>
        <w:rPr>
          <w:rFonts w:hint="eastAsia"/>
        </w:rPr>
      </w:pPr>
      <w:r w:rsidRPr="00FB31B5">
        <w:rPr>
          <w:rFonts w:ascii="宋体" w:hAnsi="宋体" w:hint="eastAsia"/>
        </w:rPr>
        <w:t>答：</w:t>
      </w:r>
      <w:r w:rsidRPr="00FB31B5">
        <w:rPr>
          <w:rFonts w:hint="eastAsia"/>
        </w:rPr>
        <w:t>风机启动时，电动机带动转子由静止逐渐升速到额定转速．由于惯性原因，启动转矩较大。因此，使电动机的启动电流也很大，一般约为额定电流的</w:t>
      </w:r>
      <w:r w:rsidRPr="00FB31B5">
        <w:rPr>
          <w:rFonts w:hint="eastAsia"/>
        </w:rPr>
        <w:t>4</w:t>
      </w:r>
      <w:r w:rsidRPr="00FB31B5">
        <w:rPr>
          <w:rFonts w:hint="eastAsia"/>
        </w:rPr>
        <w:t>～</w:t>
      </w:r>
      <w:r w:rsidRPr="00FB31B5">
        <w:rPr>
          <w:rFonts w:hint="eastAsia"/>
        </w:rPr>
        <w:t>7</w:t>
      </w:r>
      <w:r w:rsidRPr="00FB31B5">
        <w:rPr>
          <w:rFonts w:hint="eastAsia"/>
        </w:rPr>
        <w:t>倍。</w:t>
      </w:r>
    </w:p>
    <w:p w14:paraId="5FD91DD9" w14:textId="77777777" w:rsidR="00E6683A" w:rsidRPr="00FB31B5" w:rsidRDefault="00E6683A">
      <w:pPr>
        <w:rPr>
          <w:rFonts w:hint="eastAsia"/>
        </w:rPr>
      </w:pPr>
      <w:r w:rsidRPr="00FB31B5">
        <w:rPr>
          <w:rFonts w:hint="eastAsia"/>
        </w:rPr>
        <w:t xml:space="preserve">    </w:t>
      </w:r>
      <w:r w:rsidRPr="00FB31B5">
        <w:rPr>
          <w:rFonts w:hint="eastAsia"/>
        </w:rPr>
        <w:t>如果在启动时不关挡板，就是通常所说的带负荷启动，这样会使启动转矩更大，启动电流势必更加增大，启动时间也要延长，严重时有可能使电动机烧坏。因此规定，风机必须在挡板关闭的情况下启动，待达到额定转速后、电动机电流指示正常，才允许逐渐开大挡板，接带负荷。</w:t>
      </w:r>
    </w:p>
    <w:p w14:paraId="275B0292" w14:textId="77777777" w:rsidR="00E6683A" w:rsidRPr="00FB31B5" w:rsidRDefault="00E6683A">
      <w:pPr>
        <w:rPr>
          <w:rFonts w:hint="eastAsia"/>
        </w:rPr>
      </w:pPr>
      <w:r w:rsidRPr="00FB31B5">
        <w:rPr>
          <w:rFonts w:hint="eastAsia"/>
        </w:rPr>
        <w:t xml:space="preserve">    </w:t>
      </w:r>
      <w:r w:rsidRPr="00FB31B5">
        <w:rPr>
          <w:rFonts w:hint="eastAsia"/>
        </w:rPr>
        <w:t>运行中“风机跳闸强送”，是指风机由于某种原因跳闸停止运行、如果跳闸时未发现电流过大以及机械损坏，锅炉也未因此而灭火，这时可重新合闸，使其恢复运行。由于跳闸发生在瞬间，风机因惯性还在以一定转速惰走、这时不关挡板启动，转矩也不会很大，不致出现过大的电流，而能为迅速恢复正常运行赢得时间。</w:t>
      </w:r>
    </w:p>
    <w:p w14:paraId="697E74BA" w14:textId="77777777" w:rsidR="00E6683A" w:rsidRPr="00FB31B5" w:rsidRDefault="00E6683A">
      <w:pPr>
        <w:pStyle w:val="3"/>
        <w:numPr>
          <w:ilvl w:val="0"/>
          <w:numId w:val="6"/>
        </w:numPr>
        <w:rPr>
          <w:rFonts w:hint="eastAsia"/>
          <w:b w:val="0"/>
        </w:rPr>
      </w:pPr>
      <w:bookmarkStart w:id="1040" w:name="_Toc41110163"/>
      <w:bookmarkStart w:id="1041" w:name="_Toc43023854"/>
      <w:bookmarkStart w:id="1042" w:name="_Toc43024923"/>
      <w:bookmarkStart w:id="1043" w:name="_Toc43030075"/>
      <w:bookmarkStart w:id="1044" w:name="_Toc149963643"/>
      <w:r w:rsidRPr="00FB31B5">
        <w:rPr>
          <w:rFonts w:hint="eastAsia"/>
          <w:b w:val="0"/>
        </w:rPr>
        <w:t>什么是蒸发设备？锅炉蒸发设备的任务是什么?</w:t>
      </w:r>
      <w:bookmarkEnd w:id="1040"/>
      <w:bookmarkEnd w:id="1041"/>
      <w:bookmarkEnd w:id="1042"/>
      <w:bookmarkEnd w:id="1043"/>
      <w:bookmarkEnd w:id="1044"/>
    </w:p>
    <w:p w14:paraId="3350EDAB" w14:textId="77777777" w:rsidR="00E6683A" w:rsidRPr="00FB31B5" w:rsidRDefault="00E6683A">
      <w:pPr>
        <w:rPr>
          <w:rFonts w:hint="eastAsia"/>
        </w:rPr>
      </w:pPr>
      <w:r w:rsidRPr="00FB31B5">
        <w:rPr>
          <w:rFonts w:ascii="宋体" w:hAnsi="宋体" w:hint="eastAsia"/>
        </w:rPr>
        <w:t>答：</w:t>
      </w:r>
      <w:r w:rsidRPr="00FB31B5">
        <w:rPr>
          <w:rFonts w:hint="eastAsia"/>
        </w:rPr>
        <w:t>在锅炉中吸收燃烧所释放的热量，把饱和水加热成具有一定压力的饱和蒸汽的设备，称为蒸发设备。</w:t>
      </w:r>
    </w:p>
    <w:p w14:paraId="42BA9AC1" w14:textId="77777777" w:rsidR="00E6683A" w:rsidRPr="00FB31B5" w:rsidRDefault="00E6683A">
      <w:pPr>
        <w:ind w:firstLineChars="200" w:firstLine="420"/>
        <w:rPr>
          <w:rFonts w:hint="eastAsia"/>
        </w:rPr>
      </w:pPr>
      <w:r w:rsidRPr="00FB31B5">
        <w:rPr>
          <w:rFonts w:hint="eastAsia"/>
        </w:rPr>
        <w:t>锅炉蒸发设备的任务是吸收燃料放出的热量将水蒸发成饱和蒸汽。</w:t>
      </w:r>
    </w:p>
    <w:p w14:paraId="0BCFAB98" w14:textId="77777777" w:rsidR="00E6683A" w:rsidRPr="00FB31B5" w:rsidRDefault="00E6683A">
      <w:pPr>
        <w:pStyle w:val="3"/>
        <w:numPr>
          <w:ilvl w:val="0"/>
          <w:numId w:val="6"/>
        </w:numPr>
        <w:rPr>
          <w:rFonts w:hint="eastAsia"/>
          <w:b w:val="0"/>
        </w:rPr>
      </w:pPr>
      <w:bookmarkStart w:id="1045" w:name="_Toc41110165"/>
      <w:bookmarkStart w:id="1046" w:name="_Toc43023855"/>
      <w:bookmarkStart w:id="1047" w:name="_Toc43024924"/>
      <w:bookmarkStart w:id="1048" w:name="_Toc43030076"/>
      <w:bookmarkStart w:id="1049" w:name="_Toc149963644"/>
      <w:r w:rsidRPr="00FB31B5">
        <w:rPr>
          <w:rFonts w:hint="eastAsia"/>
          <w:b w:val="0"/>
        </w:rPr>
        <w:t>什么是自然水循环?自然水循环是怎样形成的?</w:t>
      </w:r>
      <w:bookmarkEnd w:id="1045"/>
      <w:bookmarkEnd w:id="1046"/>
      <w:bookmarkEnd w:id="1047"/>
      <w:bookmarkEnd w:id="1048"/>
      <w:bookmarkEnd w:id="1049"/>
    </w:p>
    <w:p w14:paraId="38F692A7" w14:textId="77777777" w:rsidR="00E6683A" w:rsidRPr="00FB31B5" w:rsidRDefault="00E6683A">
      <w:pPr>
        <w:rPr>
          <w:rFonts w:hint="eastAsia"/>
        </w:rPr>
      </w:pPr>
      <w:r w:rsidRPr="00FB31B5">
        <w:rPr>
          <w:rFonts w:ascii="宋体" w:hAnsi="宋体" w:hint="eastAsia"/>
        </w:rPr>
        <w:t>答：</w:t>
      </w:r>
      <w:r w:rsidRPr="00FB31B5">
        <w:rPr>
          <w:rFonts w:hint="eastAsia"/>
        </w:rPr>
        <w:t>依靠下降管中的水和上升管中的汽水混合物之间的密度差进行的水循环，称为自然水循环。</w:t>
      </w:r>
    </w:p>
    <w:p w14:paraId="6664DF7E" w14:textId="77777777" w:rsidR="00E6683A" w:rsidRPr="00FB31B5" w:rsidRDefault="00E6683A">
      <w:pPr>
        <w:ind w:firstLine="435"/>
        <w:rPr>
          <w:rFonts w:hint="eastAsia"/>
        </w:rPr>
      </w:pPr>
      <w:r w:rsidRPr="00FB31B5">
        <w:rPr>
          <w:rFonts w:hint="eastAsia"/>
        </w:rPr>
        <w:t>在自然循环锅炉中，下降管一般在炉外不受热，而上升管是在炉内受热，水在上升管中吸收热量后，逐渐成为汽水混合物，其密度减小。这样，下降管与上升管工质之间就产生了密度差，密度差所产生的压差作为推动力，推动工质在循环回路中流动。这种循环流动，没有依靠外力、只靠工质本身状态变化后所产生的密度差，作为推动工质循环流动的动力，所以称为自然水循环。自然循环锅炉如图</w:t>
      </w:r>
      <w:r w:rsidRPr="00FB31B5">
        <w:rPr>
          <w:rFonts w:hint="eastAsia"/>
        </w:rPr>
        <w:t>2</w:t>
      </w:r>
      <w:r w:rsidRPr="00FB31B5">
        <w:rPr>
          <w:rFonts w:hint="eastAsia"/>
        </w:rPr>
        <w:t>—</w:t>
      </w:r>
      <w:r w:rsidRPr="00FB31B5">
        <w:rPr>
          <w:rFonts w:hint="eastAsia"/>
        </w:rPr>
        <w:t>17</w:t>
      </w:r>
      <w:r w:rsidRPr="00FB31B5">
        <w:rPr>
          <w:rFonts w:hint="eastAsia"/>
        </w:rPr>
        <w:t>所示。</w:t>
      </w:r>
    </w:p>
    <w:p w14:paraId="46DEC1E9" w14:textId="4BC58EF8" w:rsidR="00E6683A" w:rsidRPr="00FB31B5" w:rsidRDefault="00393742">
      <w:pPr>
        <w:ind w:firstLine="435"/>
        <w:jc w:val="center"/>
        <w:rPr>
          <w:rFonts w:hint="eastAsia"/>
        </w:rPr>
      </w:pPr>
      <w:r w:rsidRPr="00FB31B5">
        <w:rPr>
          <w:rFonts w:hint="eastAsia"/>
          <w:noProof/>
        </w:rPr>
        <w:lastRenderedPageBreak/>
        <w:drawing>
          <wp:inline distT="0" distB="0" distL="0" distR="0" wp14:anchorId="1ADF65E1" wp14:editId="6C09B730">
            <wp:extent cx="3048000" cy="2095500"/>
            <wp:effectExtent l="0" t="0" r="0" b="0"/>
            <wp:docPr id="5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3048000" cy="2095500"/>
                    </a:xfrm>
                    <a:prstGeom prst="rect">
                      <a:avLst/>
                    </a:prstGeom>
                    <a:noFill/>
                    <a:ln>
                      <a:noFill/>
                    </a:ln>
                  </pic:spPr>
                </pic:pic>
              </a:graphicData>
            </a:graphic>
          </wp:inline>
        </w:drawing>
      </w:r>
    </w:p>
    <w:p w14:paraId="6AC1D904" w14:textId="77777777" w:rsidR="00E6683A" w:rsidRPr="00FB31B5" w:rsidRDefault="00E6683A">
      <w:pPr>
        <w:ind w:firstLine="435"/>
        <w:jc w:val="center"/>
        <w:rPr>
          <w:rFonts w:hint="eastAsia"/>
        </w:rPr>
      </w:pPr>
      <w:r w:rsidRPr="00FB31B5">
        <w:rPr>
          <w:rFonts w:hint="eastAsia"/>
        </w:rPr>
        <w:t>图</w:t>
      </w:r>
      <w:r w:rsidRPr="00FB31B5">
        <w:rPr>
          <w:rFonts w:hint="eastAsia"/>
        </w:rPr>
        <w:t>2</w:t>
      </w:r>
      <w:r w:rsidRPr="00FB31B5">
        <w:rPr>
          <w:rFonts w:hint="eastAsia"/>
        </w:rPr>
        <w:t>—</w:t>
      </w:r>
      <w:r w:rsidRPr="00FB31B5">
        <w:rPr>
          <w:rFonts w:hint="eastAsia"/>
        </w:rPr>
        <w:t>17</w:t>
      </w:r>
      <w:r w:rsidRPr="00FB31B5">
        <w:rPr>
          <w:rFonts w:hint="eastAsia"/>
        </w:rPr>
        <w:t>自然循环锅炉汽水循环图</w:t>
      </w:r>
    </w:p>
    <w:p w14:paraId="29AF5256" w14:textId="77777777" w:rsidR="00E6683A" w:rsidRPr="00FB31B5" w:rsidRDefault="00E6683A">
      <w:pPr>
        <w:ind w:firstLine="435"/>
        <w:jc w:val="center"/>
        <w:rPr>
          <w:rFonts w:hint="eastAsia"/>
        </w:rPr>
      </w:pPr>
    </w:p>
    <w:p w14:paraId="45F66597" w14:textId="77777777" w:rsidR="00E6683A" w:rsidRPr="00FB31B5" w:rsidRDefault="00E6683A">
      <w:pPr>
        <w:pStyle w:val="3"/>
        <w:numPr>
          <w:ilvl w:val="0"/>
          <w:numId w:val="6"/>
        </w:numPr>
        <w:rPr>
          <w:rFonts w:hint="eastAsia"/>
          <w:b w:val="0"/>
        </w:rPr>
      </w:pPr>
      <w:bookmarkStart w:id="1050" w:name="_Toc41110166"/>
      <w:bookmarkStart w:id="1051" w:name="_Toc43023856"/>
      <w:bookmarkStart w:id="1052" w:name="_Toc43024925"/>
      <w:bookmarkStart w:id="1053" w:name="_Toc43030077"/>
      <w:bookmarkStart w:id="1054" w:name="_Toc149963645"/>
      <w:r w:rsidRPr="00FB31B5">
        <w:rPr>
          <w:rFonts w:hint="eastAsia"/>
          <w:b w:val="0"/>
        </w:rPr>
        <w:t>什么是自补偿特性?直流锅炉有这种特性吗?</w:t>
      </w:r>
      <w:bookmarkEnd w:id="1050"/>
      <w:bookmarkEnd w:id="1051"/>
      <w:bookmarkEnd w:id="1052"/>
      <w:bookmarkEnd w:id="1053"/>
      <w:bookmarkEnd w:id="1054"/>
    </w:p>
    <w:p w14:paraId="18A41C1D" w14:textId="77777777" w:rsidR="00E6683A" w:rsidRPr="00FB31B5" w:rsidRDefault="00E6683A">
      <w:pPr>
        <w:rPr>
          <w:rFonts w:hint="eastAsia"/>
        </w:rPr>
      </w:pPr>
      <w:r w:rsidRPr="00FB31B5">
        <w:rPr>
          <w:rFonts w:ascii="宋体" w:hAnsi="宋体" w:hint="eastAsia"/>
        </w:rPr>
        <w:t>答：</w:t>
      </w:r>
      <w:r w:rsidRPr="00FB31B5">
        <w:rPr>
          <w:rFonts w:hint="eastAsia"/>
        </w:rPr>
        <w:t>在自然循环回路中，受热强的管子，其入口进水量自动增加，循环流速也相应升高的特性，称循环回路的自补偿特性或自补偿能力。</w:t>
      </w:r>
    </w:p>
    <w:p w14:paraId="6AD7383C" w14:textId="77777777" w:rsidR="00E6683A" w:rsidRPr="00FB31B5" w:rsidRDefault="00E6683A">
      <w:pPr>
        <w:rPr>
          <w:rFonts w:hint="eastAsia"/>
        </w:rPr>
      </w:pPr>
      <w:r w:rsidRPr="00FB31B5">
        <w:rPr>
          <w:rFonts w:hint="eastAsia"/>
        </w:rPr>
        <w:t xml:space="preserve">    </w:t>
      </w:r>
      <w:r w:rsidRPr="00FB31B5">
        <w:rPr>
          <w:rFonts w:hint="eastAsia"/>
        </w:rPr>
        <w:t>因为受热强的管子中产生的蒸汽多，与下降管的工质密度差增大，从而使运动压头升高，循环流量和循环流速也相应升高，这对水循环安全是极为有利的，因此能使受热强的上升管得到很好的冷却。</w:t>
      </w:r>
    </w:p>
    <w:p w14:paraId="5D953C5F" w14:textId="77777777" w:rsidR="00E6683A" w:rsidRPr="00FB31B5" w:rsidRDefault="00E6683A">
      <w:pPr>
        <w:ind w:firstLineChars="200" w:firstLine="420"/>
        <w:rPr>
          <w:rFonts w:hint="eastAsia"/>
        </w:rPr>
      </w:pPr>
      <w:r w:rsidRPr="00FB31B5">
        <w:rPr>
          <w:rFonts w:hint="eastAsia"/>
        </w:rPr>
        <w:t>直流锅炉是没有这种特性的，因为直流锅炉工质在管内的流动，是依靠给水泵的压头。受热强的管子中产汽量增多，体积增大，流速升高，流动阻力增大，在固定的压头作用下，进水量反而减小，这对管子的冷却是极为不利的。因此，直流锅炉需要更加注意防止和减小热偏差。</w:t>
      </w:r>
    </w:p>
    <w:p w14:paraId="4139FBFA" w14:textId="77777777" w:rsidR="00E6683A" w:rsidRPr="00FB31B5" w:rsidRDefault="00E6683A">
      <w:pPr>
        <w:pStyle w:val="3"/>
        <w:numPr>
          <w:ilvl w:val="0"/>
          <w:numId w:val="6"/>
        </w:numPr>
        <w:rPr>
          <w:rFonts w:hint="eastAsia"/>
          <w:b w:val="0"/>
        </w:rPr>
      </w:pPr>
      <w:bookmarkStart w:id="1055" w:name="_Toc41110167"/>
      <w:bookmarkStart w:id="1056" w:name="_Toc43023857"/>
      <w:bookmarkStart w:id="1057" w:name="_Toc43024926"/>
      <w:bookmarkStart w:id="1058" w:name="_Toc43030078"/>
      <w:bookmarkStart w:id="1059" w:name="_Toc149963646"/>
      <w:r w:rsidRPr="00FB31B5">
        <w:rPr>
          <w:rFonts w:hint="eastAsia"/>
          <w:b w:val="0"/>
        </w:rPr>
        <w:t>什么是多次强制循环锅炉?</w:t>
      </w:r>
      <w:bookmarkEnd w:id="1055"/>
      <w:bookmarkEnd w:id="1056"/>
      <w:bookmarkEnd w:id="1057"/>
      <w:bookmarkEnd w:id="1058"/>
      <w:bookmarkEnd w:id="1059"/>
    </w:p>
    <w:p w14:paraId="68847C23" w14:textId="77777777" w:rsidR="00E6683A" w:rsidRPr="00FB31B5" w:rsidRDefault="00E6683A">
      <w:pPr>
        <w:rPr>
          <w:rFonts w:hint="eastAsia"/>
        </w:rPr>
      </w:pPr>
      <w:r w:rsidRPr="00FB31B5">
        <w:rPr>
          <w:rFonts w:ascii="宋体" w:hAnsi="宋体" w:hint="eastAsia"/>
        </w:rPr>
        <w:t>答：多次强制循环锅炉</w:t>
      </w:r>
      <w:r w:rsidRPr="00FB31B5">
        <w:rPr>
          <w:rFonts w:hint="eastAsia"/>
        </w:rPr>
        <w:t>就是通过在下降管系统中加装循环水泵来帮助推动汽水循环。</w:t>
      </w:r>
    </w:p>
    <w:p w14:paraId="3D9B2E25" w14:textId="77777777" w:rsidR="00E6683A" w:rsidRPr="00FB31B5" w:rsidRDefault="00E6683A">
      <w:pPr>
        <w:ind w:firstLine="435"/>
        <w:rPr>
          <w:rFonts w:hint="eastAsia"/>
        </w:rPr>
      </w:pPr>
      <w:r w:rsidRPr="00FB31B5">
        <w:rPr>
          <w:rFonts w:hint="eastAsia"/>
        </w:rPr>
        <w:t>随着锅炉压力的提高，水、汽间的密度差愈来愈小。当工作压力高到</w:t>
      </w:r>
      <w:r w:rsidRPr="00FB31B5">
        <w:rPr>
          <w:rFonts w:hint="eastAsia"/>
        </w:rPr>
        <w:t>16.7</w:t>
      </w:r>
      <w:r w:rsidRPr="00FB31B5">
        <w:rPr>
          <w:rFonts w:hint="eastAsia"/>
        </w:rPr>
        <w:t>～</w:t>
      </w:r>
      <w:r w:rsidRPr="00FB31B5">
        <w:rPr>
          <w:rFonts w:hint="eastAsia"/>
        </w:rPr>
        <w:t>17.6MPa</w:t>
      </w:r>
      <w:r w:rsidRPr="00FB31B5">
        <w:rPr>
          <w:rFonts w:hint="eastAsia"/>
        </w:rPr>
        <w:t>时，水的自然循环越加困难和不可靠；当工作压力达到临界压力时，汽和水的密度已相等，所以在临界压力以上时，自然循环就失去了原动力，循环也就无从建立。因此，在密度差很小或等于零的情况下，锅炉的工作只能依靠外来能源</w:t>
      </w:r>
      <w:r w:rsidRPr="00FB31B5">
        <w:rPr>
          <w:rFonts w:hint="eastAsia"/>
        </w:rPr>
        <w:t>(</w:t>
      </w:r>
      <w:r w:rsidRPr="00FB31B5">
        <w:rPr>
          <w:rFonts w:hint="eastAsia"/>
        </w:rPr>
        <w:t>水泵</w:t>
      </w:r>
      <w:r w:rsidRPr="00FB31B5">
        <w:rPr>
          <w:rFonts w:hint="eastAsia"/>
        </w:rPr>
        <w:t>)</w:t>
      </w:r>
      <w:r w:rsidRPr="00FB31B5">
        <w:rPr>
          <w:rFonts w:hint="eastAsia"/>
        </w:rPr>
        <w:t>来建立循环流动，多次强制循环锅炉如图</w:t>
      </w:r>
      <w:r w:rsidRPr="00FB31B5">
        <w:rPr>
          <w:rFonts w:hint="eastAsia"/>
        </w:rPr>
        <w:t>2</w:t>
      </w:r>
      <w:r w:rsidRPr="00FB31B5">
        <w:rPr>
          <w:rFonts w:hint="eastAsia"/>
        </w:rPr>
        <w:t>—</w:t>
      </w:r>
      <w:r w:rsidRPr="00FB31B5">
        <w:rPr>
          <w:rFonts w:hint="eastAsia"/>
        </w:rPr>
        <w:t>18</w:t>
      </w:r>
      <w:r w:rsidRPr="00FB31B5">
        <w:rPr>
          <w:rFonts w:hint="eastAsia"/>
        </w:rPr>
        <w:t>所示。</w:t>
      </w:r>
    </w:p>
    <w:p w14:paraId="05461CB5" w14:textId="2D580028" w:rsidR="00E6683A" w:rsidRPr="00FB31B5" w:rsidRDefault="00393742">
      <w:pPr>
        <w:ind w:firstLine="435"/>
        <w:jc w:val="center"/>
        <w:rPr>
          <w:rFonts w:hint="eastAsia"/>
        </w:rPr>
      </w:pPr>
      <w:r w:rsidRPr="00FB31B5">
        <w:rPr>
          <w:rFonts w:hint="eastAsia"/>
          <w:noProof/>
        </w:rPr>
        <w:lastRenderedPageBreak/>
        <w:drawing>
          <wp:inline distT="0" distB="0" distL="0" distR="0" wp14:anchorId="207B6C87" wp14:editId="62E95B14">
            <wp:extent cx="2743200" cy="2278380"/>
            <wp:effectExtent l="0" t="0" r="0" b="0"/>
            <wp:docPr id="5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2743200" cy="2278380"/>
                    </a:xfrm>
                    <a:prstGeom prst="rect">
                      <a:avLst/>
                    </a:prstGeom>
                    <a:noFill/>
                    <a:ln>
                      <a:noFill/>
                    </a:ln>
                  </pic:spPr>
                </pic:pic>
              </a:graphicData>
            </a:graphic>
          </wp:inline>
        </w:drawing>
      </w:r>
    </w:p>
    <w:p w14:paraId="6DC8085E" w14:textId="77777777" w:rsidR="00E6683A" w:rsidRPr="00FB31B5" w:rsidRDefault="00E6683A">
      <w:pPr>
        <w:ind w:firstLine="435"/>
        <w:jc w:val="center"/>
        <w:rPr>
          <w:rFonts w:hint="eastAsia"/>
        </w:rPr>
      </w:pPr>
      <w:r w:rsidRPr="00FB31B5">
        <w:rPr>
          <w:rFonts w:hint="eastAsia"/>
        </w:rPr>
        <w:t>图</w:t>
      </w:r>
      <w:r w:rsidRPr="00FB31B5">
        <w:rPr>
          <w:rFonts w:hint="eastAsia"/>
        </w:rPr>
        <w:t>2</w:t>
      </w:r>
      <w:r w:rsidRPr="00FB31B5">
        <w:rPr>
          <w:rFonts w:hint="eastAsia"/>
        </w:rPr>
        <w:t>—</w:t>
      </w:r>
      <w:r w:rsidRPr="00FB31B5">
        <w:rPr>
          <w:rFonts w:hint="eastAsia"/>
        </w:rPr>
        <w:t>18</w:t>
      </w:r>
      <w:r w:rsidRPr="00FB31B5">
        <w:rPr>
          <w:rFonts w:hint="eastAsia"/>
        </w:rPr>
        <w:t>多次强制循环锅炉汽水循环图</w:t>
      </w:r>
    </w:p>
    <w:p w14:paraId="2DF5FC54" w14:textId="77777777" w:rsidR="00E6683A" w:rsidRPr="00FB31B5" w:rsidRDefault="00E6683A">
      <w:pPr>
        <w:ind w:firstLine="435"/>
        <w:jc w:val="center"/>
        <w:rPr>
          <w:rFonts w:hint="eastAsia"/>
        </w:rPr>
      </w:pPr>
    </w:p>
    <w:p w14:paraId="50DDF7DC" w14:textId="77777777" w:rsidR="00E6683A" w:rsidRPr="00FB31B5" w:rsidRDefault="00E6683A">
      <w:pPr>
        <w:pStyle w:val="3"/>
        <w:numPr>
          <w:ilvl w:val="0"/>
          <w:numId w:val="6"/>
        </w:numPr>
        <w:rPr>
          <w:rFonts w:hint="eastAsia"/>
          <w:b w:val="0"/>
        </w:rPr>
      </w:pPr>
      <w:bookmarkStart w:id="1060" w:name="_Toc41110169"/>
      <w:bookmarkStart w:id="1061" w:name="_Toc43023858"/>
      <w:bookmarkStart w:id="1062" w:name="_Toc43024927"/>
      <w:bookmarkStart w:id="1063" w:name="_Toc43030079"/>
      <w:bookmarkStart w:id="1064" w:name="_Toc149963647"/>
      <w:r w:rsidRPr="00FB31B5">
        <w:rPr>
          <w:rFonts w:hint="eastAsia"/>
          <w:b w:val="0"/>
        </w:rPr>
        <w:t>直流锅炉有何优缺点?</w:t>
      </w:r>
      <w:bookmarkEnd w:id="1060"/>
      <w:bookmarkEnd w:id="1061"/>
      <w:bookmarkEnd w:id="1062"/>
      <w:bookmarkEnd w:id="1063"/>
      <w:bookmarkEnd w:id="1064"/>
    </w:p>
    <w:p w14:paraId="6E7A887D" w14:textId="77777777" w:rsidR="00E6683A" w:rsidRPr="00FB31B5" w:rsidRDefault="00E6683A">
      <w:pPr>
        <w:rPr>
          <w:rFonts w:hint="eastAsia"/>
        </w:rPr>
      </w:pPr>
      <w:r w:rsidRPr="00FB31B5">
        <w:rPr>
          <w:rFonts w:ascii="宋体" w:hAnsi="宋体" w:hint="eastAsia"/>
        </w:rPr>
        <w:t>答：</w:t>
      </w:r>
      <w:r w:rsidRPr="00FB31B5">
        <w:rPr>
          <w:rFonts w:hint="eastAsia"/>
        </w:rPr>
        <w:t>直流锅炉与自然循环锅炉相比主要优点是：</w:t>
      </w:r>
    </w:p>
    <w:p w14:paraId="6DD30DE1" w14:textId="77777777" w:rsidR="00E6683A" w:rsidRPr="00FB31B5" w:rsidRDefault="00E6683A">
      <w:pPr>
        <w:rPr>
          <w:rFonts w:hint="eastAsia"/>
        </w:rPr>
      </w:pPr>
      <w:r w:rsidRPr="00FB31B5">
        <w:rPr>
          <w:rFonts w:hint="eastAsia"/>
        </w:rPr>
        <w:t xml:space="preserve">    (1)</w:t>
      </w:r>
      <w:r w:rsidRPr="00FB31B5">
        <w:rPr>
          <w:rFonts w:hint="eastAsia"/>
        </w:rPr>
        <w:t>原则上它可适用于任何压力，但从水动力稳定性考虑，一般在高压以上</w:t>
      </w:r>
      <w:r w:rsidRPr="00FB31B5">
        <w:rPr>
          <w:rFonts w:hint="eastAsia"/>
        </w:rPr>
        <w:t>(</w:t>
      </w:r>
      <w:r w:rsidRPr="00FB31B5">
        <w:rPr>
          <w:rFonts w:hint="eastAsia"/>
        </w:rPr>
        <w:t>更多是超高压以上</w:t>
      </w:r>
      <w:r w:rsidRPr="00FB31B5">
        <w:rPr>
          <w:rFonts w:hint="eastAsia"/>
        </w:rPr>
        <w:t>)</w:t>
      </w:r>
      <w:r w:rsidRPr="00FB31B5">
        <w:rPr>
          <w:rFonts w:hint="eastAsia"/>
        </w:rPr>
        <w:t>才采用。</w:t>
      </w:r>
    </w:p>
    <w:p w14:paraId="54C87549" w14:textId="77777777" w:rsidR="00E6683A" w:rsidRPr="00FB31B5" w:rsidRDefault="00E6683A">
      <w:pPr>
        <w:rPr>
          <w:rFonts w:hint="eastAsia"/>
        </w:rPr>
      </w:pPr>
      <w:r w:rsidRPr="00FB31B5">
        <w:rPr>
          <w:rFonts w:hint="eastAsia"/>
        </w:rPr>
        <w:t xml:space="preserve">    (2)</w:t>
      </w:r>
      <w:r w:rsidRPr="00FB31B5">
        <w:rPr>
          <w:rFonts w:hint="eastAsia"/>
        </w:rPr>
        <w:t>节省钢材。它没有汽包、并可采用小直径蒸发管，使钢材消耗量明显下降。</w:t>
      </w:r>
    </w:p>
    <w:p w14:paraId="294857CC" w14:textId="77777777" w:rsidR="00E6683A" w:rsidRPr="00FB31B5" w:rsidRDefault="00E6683A">
      <w:pPr>
        <w:rPr>
          <w:rFonts w:hint="eastAsia"/>
        </w:rPr>
      </w:pPr>
      <w:r w:rsidRPr="00FB31B5">
        <w:rPr>
          <w:rFonts w:hint="eastAsia"/>
        </w:rPr>
        <w:t xml:space="preserve">    (3)</w:t>
      </w:r>
      <w:r w:rsidRPr="00FB31B5">
        <w:rPr>
          <w:rFonts w:hint="eastAsia"/>
        </w:rPr>
        <w:t>锅炉启、停时间短。它没有厚壁的汽包，在启、停时，需要加热、冷却的时间短．从而缩短了启、停时间。</w:t>
      </w:r>
    </w:p>
    <w:p w14:paraId="575D04A0" w14:textId="77777777" w:rsidR="00E6683A" w:rsidRPr="00FB31B5" w:rsidRDefault="00E6683A">
      <w:pPr>
        <w:rPr>
          <w:rFonts w:hint="eastAsia"/>
        </w:rPr>
      </w:pPr>
      <w:r w:rsidRPr="00FB31B5">
        <w:rPr>
          <w:rFonts w:hint="eastAsia"/>
        </w:rPr>
        <w:t xml:space="preserve">    (4)</w:t>
      </w:r>
      <w:r w:rsidRPr="00FB31B5">
        <w:rPr>
          <w:rFonts w:hint="eastAsia"/>
        </w:rPr>
        <w:t>制造、运输、安装方便。</w:t>
      </w:r>
    </w:p>
    <w:p w14:paraId="26874DF6" w14:textId="77777777" w:rsidR="00E6683A" w:rsidRPr="00FB31B5" w:rsidRDefault="00E6683A">
      <w:pPr>
        <w:rPr>
          <w:rFonts w:hint="eastAsia"/>
        </w:rPr>
      </w:pPr>
      <w:r w:rsidRPr="00FB31B5">
        <w:rPr>
          <w:rFonts w:hint="eastAsia"/>
        </w:rPr>
        <w:t xml:space="preserve">    (5)</w:t>
      </w:r>
      <w:r w:rsidRPr="00FB31B5">
        <w:rPr>
          <w:rFonts w:hint="eastAsia"/>
        </w:rPr>
        <w:t>受热面布置灵活。工质在管内强制流动．有利于传热及适合炉膛形状而灵活布置。</w:t>
      </w:r>
    </w:p>
    <w:p w14:paraId="2FC6960F" w14:textId="77777777" w:rsidR="00E6683A" w:rsidRPr="00FB31B5" w:rsidRDefault="00E6683A">
      <w:pPr>
        <w:rPr>
          <w:rFonts w:hint="eastAsia"/>
        </w:rPr>
      </w:pPr>
      <w:r w:rsidRPr="00FB31B5">
        <w:rPr>
          <w:rFonts w:hint="eastAsia"/>
        </w:rPr>
        <w:t xml:space="preserve">    </w:t>
      </w:r>
      <w:r w:rsidRPr="00FB31B5">
        <w:rPr>
          <w:rFonts w:hint="eastAsia"/>
        </w:rPr>
        <w:t>直流锅炉的缺点及存在的问题是‘</w:t>
      </w:r>
    </w:p>
    <w:p w14:paraId="7077800F" w14:textId="77777777" w:rsidR="00E6683A" w:rsidRPr="00FB31B5" w:rsidRDefault="00E6683A">
      <w:pPr>
        <w:rPr>
          <w:rFonts w:hint="eastAsia"/>
        </w:rPr>
      </w:pPr>
      <w:r w:rsidRPr="00FB31B5">
        <w:rPr>
          <w:rFonts w:hint="eastAsia"/>
        </w:rPr>
        <w:t xml:space="preserve">    (1)</w:t>
      </w:r>
      <w:r w:rsidRPr="00FB31B5">
        <w:rPr>
          <w:rFonts w:hint="eastAsia"/>
        </w:rPr>
        <w:t>给水品质要求高。锅水在蒸发受热面要全部蒸发，没有排污，水中若有杂质要沉积于蒸发管内，或随蒸汽带入过热器与汽轮机。</w:t>
      </w:r>
    </w:p>
    <w:p w14:paraId="3378ABA6" w14:textId="77777777" w:rsidR="00E6683A" w:rsidRPr="00FB31B5" w:rsidRDefault="00E6683A">
      <w:pPr>
        <w:rPr>
          <w:rFonts w:hint="eastAsia"/>
        </w:rPr>
      </w:pPr>
      <w:r w:rsidRPr="00FB31B5">
        <w:rPr>
          <w:rFonts w:hint="eastAsia"/>
        </w:rPr>
        <w:t xml:space="preserve">    (2)</w:t>
      </w:r>
      <w:r w:rsidRPr="00FB31B5">
        <w:rPr>
          <w:rFonts w:hint="eastAsia"/>
        </w:rPr>
        <w:t>要求有较高的自动调节水平。直流锅炉运行时，一旦有扰动因素，参数变化比较快，需配备自动化高的控制系统，能维持稳定的运行参数。</w:t>
      </w:r>
    </w:p>
    <w:p w14:paraId="375DBDDF" w14:textId="77777777" w:rsidR="00E6683A" w:rsidRPr="00FB31B5" w:rsidRDefault="00E6683A">
      <w:pPr>
        <w:rPr>
          <w:rFonts w:hint="eastAsia"/>
        </w:rPr>
      </w:pPr>
      <w:r w:rsidRPr="00FB31B5">
        <w:rPr>
          <w:rFonts w:hint="eastAsia"/>
        </w:rPr>
        <w:t xml:space="preserve">    (3)</w:t>
      </w:r>
      <w:r w:rsidRPr="00FB31B5">
        <w:rPr>
          <w:rFonts w:hint="eastAsia"/>
        </w:rPr>
        <w:t>自用能量大。工质在受热面中的流动，全靠给水泵压头，故给水泵的能耗高。</w:t>
      </w:r>
    </w:p>
    <w:p w14:paraId="2249E131" w14:textId="77777777" w:rsidR="00E6683A" w:rsidRPr="00FB31B5" w:rsidRDefault="00E6683A">
      <w:pPr>
        <w:rPr>
          <w:rFonts w:hint="eastAsia"/>
        </w:rPr>
      </w:pPr>
      <w:r w:rsidRPr="00FB31B5">
        <w:rPr>
          <w:rFonts w:hint="eastAsia"/>
        </w:rPr>
        <w:t xml:space="preserve">    (4)</w:t>
      </w:r>
      <w:r w:rsidRPr="00FB31B5">
        <w:rPr>
          <w:rFonts w:hint="eastAsia"/>
        </w:rPr>
        <w:t>启动操作较复杂．且伴有工质与热量的损失。</w:t>
      </w:r>
    </w:p>
    <w:p w14:paraId="0750CBBA" w14:textId="77777777" w:rsidR="00E6683A" w:rsidRPr="00FB31B5" w:rsidRDefault="00E6683A">
      <w:pPr>
        <w:rPr>
          <w:rFonts w:hint="eastAsia"/>
        </w:rPr>
      </w:pPr>
      <w:r w:rsidRPr="00FB31B5">
        <w:rPr>
          <w:rFonts w:hint="eastAsia"/>
        </w:rPr>
        <w:t xml:space="preserve">    (5)</w:t>
      </w:r>
      <w:r w:rsidRPr="00FB31B5">
        <w:rPr>
          <w:rFonts w:hint="eastAsia"/>
        </w:rPr>
        <w:t>水冷壁工作条件较差。水冷壁出口工质全部汽化或微过热，沸腾换热恶化不可避免，且没有自补偿特性。必须采取一定措施予以防止。</w:t>
      </w:r>
    </w:p>
    <w:p w14:paraId="41A45784" w14:textId="77777777" w:rsidR="00E6683A" w:rsidRPr="00FB31B5" w:rsidRDefault="00E6683A">
      <w:pPr>
        <w:pStyle w:val="3"/>
        <w:numPr>
          <w:ilvl w:val="0"/>
          <w:numId w:val="6"/>
        </w:numPr>
        <w:rPr>
          <w:rFonts w:hint="eastAsia"/>
          <w:b w:val="0"/>
        </w:rPr>
      </w:pPr>
      <w:bookmarkStart w:id="1065" w:name="_Toc41110170"/>
      <w:bookmarkStart w:id="1066" w:name="_Toc43023859"/>
      <w:bookmarkStart w:id="1067" w:name="_Toc43024928"/>
      <w:bookmarkStart w:id="1068" w:name="_Toc43030080"/>
      <w:bookmarkStart w:id="1069" w:name="_Toc149963648"/>
      <w:r w:rsidRPr="00FB31B5">
        <w:rPr>
          <w:rFonts w:hint="eastAsia"/>
          <w:b w:val="0"/>
        </w:rPr>
        <w:t>强制多次循环锅炉有何特点?</w:t>
      </w:r>
      <w:bookmarkEnd w:id="1065"/>
      <w:bookmarkEnd w:id="1066"/>
      <w:bookmarkEnd w:id="1067"/>
      <w:bookmarkEnd w:id="1068"/>
      <w:bookmarkEnd w:id="1069"/>
    </w:p>
    <w:p w14:paraId="58BE3E97" w14:textId="77777777" w:rsidR="00E6683A" w:rsidRPr="00FB31B5" w:rsidRDefault="00E6683A">
      <w:pPr>
        <w:rPr>
          <w:rFonts w:hint="eastAsia"/>
        </w:rPr>
      </w:pPr>
      <w:r w:rsidRPr="00FB31B5">
        <w:rPr>
          <w:rFonts w:ascii="宋体" w:hAnsi="宋体" w:hint="eastAsia"/>
        </w:rPr>
        <w:t>答：</w:t>
      </w:r>
      <w:r w:rsidRPr="00FB31B5">
        <w:rPr>
          <w:rFonts w:hint="eastAsia"/>
        </w:rPr>
        <w:t>强制多次循环锅炉与自然循环锅炉在结构上大体相同，统称汽包锅炉。其主要特点是：</w:t>
      </w:r>
    </w:p>
    <w:p w14:paraId="15740651" w14:textId="77777777" w:rsidR="00E6683A" w:rsidRPr="00FB31B5" w:rsidRDefault="00E6683A">
      <w:pPr>
        <w:rPr>
          <w:rFonts w:hint="eastAsia"/>
        </w:rPr>
      </w:pPr>
      <w:r w:rsidRPr="00FB31B5">
        <w:rPr>
          <w:rFonts w:hint="eastAsia"/>
        </w:rPr>
        <w:t xml:space="preserve">    (1)</w:t>
      </w:r>
      <w:r w:rsidRPr="00FB31B5">
        <w:rPr>
          <w:rFonts w:hint="eastAsia"/>
        </w:rPr>
        <w:t>蒸发受热面中工质的流动，主要依靠锅水循环泵压头，水循环安全可靠。</w:t>
      </w:r>
    </w:p>
    <w:p w14:paraId="1F2314A4" w14:textId="77777777" w:rsidR="00E6683A" w:rsidRPr="00FB31B5" w:rsidRDefault="00E6683A">
      <w:pPr>
        <w:rPr>
          <w:rFonts w:hint="eastAsia"/>
        </w:rPr>
      </w:pPr>
      <w:r w:rsidRPr="00FB31B5">
        <w:rPr>
          <w:rFonts w:hint="eastAsia"/>
        </w:rPr>
        <w:t xml:space="preserve">    (2)</w:t>
      </w:r>
      <w:r w:rsidRPr="00FB31B5">
        <w:rPr>
          <w:rFonts w:hint="eastAsia"/>
        </w:rPr>
        <w:t>蒸发受热面的布置，可多从有利传热及减少钢材消耗考虑、因其运动压头较大。</w:t>
      </w:r>
    </w:p>
    <w:p w14:paraId="1FDB886F" w14:textId="77777777" w:rsidR="00E6683A" w:rsidRPr="00FB31B5" w:rsidRDefault="00E6683A">
      <w:pPr>
        <w:rPr>
          <w:rFonts w:hint="eastAsia"/>
        </w:rPr>
      </w:pPr>
      <w:r w:rsidRPr="00FB31B5">
        <w:rPr>
          <w:rFonts w:hint="eastAsia"/>
        </w:rPr>
        <w:t xml:space="preserve">    (3)</w:t>
      </w:r>
      <w:r w:rsidRPr="00FB31B5">
        <w:rPr>
          <w:rFonts w:hint="eastAsia"/>
        </w:rPr>
        <w:t>循环倍率小，循环水量少，并可采用效率高、尺寸小、阻力稍大的汽水分离装置，使汽包尺寸可减小。</w:t>
      </w:r>
    </w:p>
    <w:p w14:paraId="440DCE49" w14:textId="77777777" w:rsidR="00E6683A" w:rsidRPr="00FB31B5" w:rsidRDefault="00E6683A">
      <w:pPr>
        <w:rPr>
          <w:rFonts w:hint="eastAsia"/>
        </w:rPr>
      </w:pPr>
      <w:r w:rsidRPr="00FB31B5">
        <w:rPr>
          <w:rFonts w:hint="eastAsia"/>
        </w:rPr>
        <w:t xml:space="preserve">    (4)</w:t>
      </w:r>
      <w:r w:rsidRPr="00FB31B5">
        <w:rPr>
          <w:rFonts w:hint="eastAsia"/>
        </w:rPr>
        <w:t>启动速度较自然循环锅炉快，主要是一开始就有水循环，汽包壁温差也较小所致。</w:t>
      </w:r>
    </w:p>
    <w:p w14:paraId="60AF96B1" w14:textId="77777777" w:rsidR="00E6683A" w:rsidRPr="00FB31B5" w:rsidRDefault="00E6683A">
      <w:pPr>
        <w:rPr>
          <w:rFonts w:hint="eastAsia"/>
        </w:rPr>
      </w:pPr>
      <w:r w:rsidRPr="00FB31B5">
        <w:rPr>
          <w:rFonts w:hint="eastAsia"/>
        </w:rPr>
        <w:t xml:space="preserve">    (5)</w:t>
      </w:r>
      <w:r w:rsidRPr="00FB31B5">
        <w:rPr>
          <w:rFonts w:hint="eastAsia"/>
        </w:rPr>
        <w:t>运行时对汽包水位控制要求不太严，汽包水位较低也能保证水循环安全。</w:t>
      </w:r>
    </w:p>
    <w:p w14:paraId="4B34EBC7" w14:textId="77777777" w:rsidR="00E6683A" w:rsidRPr="00FB31B5" w:rsidRDefault="00E6683A">
      <w:pPr>
        <w:rPr>
          <w:rFonts w:hint="eastAsia"/>
        </w:rPr>
      </w:pPr>
      <w:r w:rsidRPr="00FB31B5">
        <w:rPr>
          <w:rFonts w:hint="eastAsia"/>
        </w:rPr>
        <w:lastRenderedPageBreak/>
        <w:t xml:space="preserve">    (6)</w:t>
      </w:r>
      <w:r w:rsidRPr="00FB31B5">
        <w:rPr>
          <w:rFonts w:hint="eastAsia"/>
        </w:rPr>
        <w:t>锅水循环泵耗能量较大，约占总功率的</w:t>
      </w:r>
      <w:r w:rsidRPr="00FB31B5">
        <w:rPr>
          <w:rFonts w:hint="eastAsia"/>
        </w:rPr>
        <w:t>0.1</w:t>
      </w:r>
      <w:r w:rsidRPr="00FB31B5">
        <w:rPr>
          <w:rFonts w:hint="eastAsia"/>
        </w:rPr>
        <w:t>％～</w:t>
      </w:r>
      <w:r w:rsidRPr="00FB31B5">
        <w:rPr>
          <w:rFonts w:hint="eastAsia"/>
        </w:rPr>
        <w:t>0.3</w:t>
      </w:r>
      <w:r w:rsidRPr="00FB31B5">
        <w:rPr>
          <w:rFonts w:hint="eastAsia"/>
        </w:rPr>
        <w:t>％，且在高温高压下工作，增加了不安全因素。</w:t>
      </w:r>
    </w:p>
    <w:p w14:paraId="48460536" w14:textId="77777777" w:rsidR="00E6683A" w:rsidRPr="00FB31B5" w:rsidRDefault="00E6683A">
      <w:pPr>
        <w:pStyle w:val="3"/>
        <w:numPr>
          <w:ilvl w:val="0"/>
          <w:numId w:val="6"/>
        </w:numPr>
        <w:rPr>
          <w:rFonts w:hint="eastAsia"/>
          <w:b w:val="0"/>
        </w:rPr>
      </w:pPr>
      <w:bookmarkStart w:id="1070" w:name="_Toc41110171"/>
      <w:bookmarkStart w:id="1071" w:name="_Toc43023860"/>
      <w:bookmarkStart w:id="1072" w:name="_Toc43024929"/>
      <w:bookmarkStart w:id="1073" w:name="_Toc43030081"/>
      <w:bookmarkStart w:id="1074" w:name="_Toc149963649"/>
      <w:r w:rsidRPr="00FB31B5">
        <w:rPr>
          <w:rFonts w:hint="eastAsia"/>
          <w:b w:val="0"/>
        </w:rPr>
        <w:t>汽包的作用主要有哪些？</w:t>
      </w:r>
      <w:bookmarkEnd w:id="1070"/>
      <w:bookmarkEnd w:id="1071"/>
      <w:bookmarkEnd w:id="1072"/>
      <w:bookmarkEnd w:id="1073"/>
      <w:bookmarkEnd w:id="1074"/>
    </w:p>
    <w:p w14:paraId="4142D33E" w14:textId="77777777" w:rsidR="00E6683A" w:rsidRPr="00FB31B5" w:rsidRDefault="00E6683A">
      <w:pPr>
        <w:rPr>
          <w:rFonts w:hint="eastAsia"/>
        </w:rPr>
      </w:pPr>
      <w:r w:rsidRPr="00FB31B5">
        <w:rPr>
          <w:rFonts w:ascii="宋体" w:hAnsi="宋体" w:hint="eastAsia"/>
        </w:rPr>
        <w:t>答：</w:t>
      </w:r>
      <w:r w:rsidRPr="00FB31B5">
        <w:rPr>
          <w:rFonts w:hint="eastAsia"/>
        </w:rPr>
        <w:t>汽包的作用主要有：</w:t>
      </w:r>
    </w:p>
    <w:p w14:paraId="3BAEB735" w14:textId="77777777" w:rsidR="00E6683A" w:rsidRPr="00FB31B5" w:rsidRDefault="00E6683A">
      <w:pPr>
        <w:ind w:left="435"/>
        <w:rPr>
          <w:rFonts w:hint="eastAsia"/>
        </w:rPr>
      </w:pPr>
      <w:r w:rsidRPr="00FB31B5">
        <w:rPr>
          <w:rFonts w:hint="eastAsia"/>
        </w:rPr>
        <w:t>⑴是工质加热、蒸发、过热三个过程的连接枢纽，同时作为一个平衡器，保持水冷壁</w:t>
      </w:r>
    </w:p>
    <w:p w14:paraId="38B7433F" w14:textId="77777777" w:rsidR="00E6683A" w:rsidRPr="00FB31B5" w:rsidRDefault="00E6683A">
      <w:pPr>
        <w:ind w:left="46"/>
        <w:rPr>
          <w:rFonts w:hint="eastAsia"/>
        </w:rPr>
      </w:pPr>
      <w:r w:rsidRPr="00FB31B5">
        <w:rPr>
          <w:rFonts w:hint="eastAsia"/>
        </w:rPr>
        <w:t>中汽水混合物流动所需压头。</w:t>
      </w:r>
    </w:p>
    <w:p w14:paraId="699B9D4E" w14:textId="77777777" w:rsidR="00E6683A" w:rsidRPr="00FB31B5" w:rsidRDefault="00E6683A">
      <w:pPr>
        <w:ind w:left="30" w:firstLine="420"/>
        <w:rPr>
          <w:rFonts w:hint="eastAsia"/>
        </w:rPr>
      </w:pPr>
      <w:r w:rsidRPr="00FB31B5">
        <w:rPr>
          <w:rFonts w:hint="eastAsia"/>
        </w:rPr>
        <w:t>⑵汽包有一定数量的水和汽，加之汽包本身的质量很大，因此有相当的蓄热量，在锅炉工况变化时，能起缓冲、稳定汽压的作用。</w:t>
      </w:r>
    </w:p>
    <w:p w14:paraId="11EE95E0" w14:textId="77777777" w:rsidR="00E6683A" w:rsidRPr="00FB31B5" w:rsidRDefault="00E6683A">
      <w:pPr>
        <w:rPr>
          <w:rFonts w:hint="eastAsia"/>
        </w:rPr>
      </w:pPr>
      <w:r w:rsidRPr="00FB31B5">
        <w:rPr>
          <w:rFonts w:hint="eastAsia"/>
        </w:rPr>
        <w:t xml:space="preserve">    (3)</w:t>
      </w:r>
      <w:r w:rsidRPr="00FB31B5">
        <w:rPr>
          <w:rFonts w:hint="eastAsia"/>
        </w:rPr>
        <w:t>装设汽水分离和蒸汽净化装置，保证饱和蒸汽的品质。</w:t>
      </w:r>
    </w:p>
    <w:p w14:paraId="08F8725E" w14:textId="77777777" w:rsidR="00E6683A" w:rsidRPr="00FB31B5" w:rsidRDefault="00E6683A">
      <w:pPr>
        <w:rPr>
          <w:rFonts w:hint="eastAsia"/>
        </w:rPr>
      </w:pPr>
      <w:r w:rsidRPr="00FB31B5">
        <w:rPr>
          <w:rFonts w:hint="eastAsia"/>
        </w:rPr>
        <w:t xml:space="preserve">    (4)</w:t>
      </w:r>
      <w:r w:rsidRPr="00FB31B5">
        <w:rPr>
          <w:rFonts w:hint="eastAsia"/>
        </w:rPr>
        <w:t>装置测量表计及安全附件，如压力表、水位计、安全阀等。</w:t>
      </w:r>
    </w:p>
    <w:p w14:paraId="3E483845" w14:textId="77777777" w:rsidR="00E6683A" w:rsidRPr="00FB31B5" w:rsidRDefault="00E6683A">
      <w:pPr>
        <w:rPr>
          <w:rFonts w:hint="eastAsia"/>
        </w:rPr>
      </w:pPr>
    </w:p>
    <w:p w14:paraId="73A38AC7" w14:textId="77777777" w:rsidR="00E6683A" w:rsidRPr="00FB31B5" w:rsidRDefault="00E6683A">
      <w:pPr>
        <w:pStyle w:val="2"/>
        <w:rPr>
          <w:rFonts w:hint="eastAsia"/>
          <w:b w:val="0"/>
          <w:szCs w:val="20"/>
        </w:rPr>
      </w:pPr>
      <w:bookmarkStart w:id="1075" w:name="_Toc39927518"/>
      <w:bookmarkStart w:id="1076" w:name="_Toc41110198"/>
      <w:bookmarkStart w:id="1077" w:name="_Toc43023861"/>
      <w:bookmarkStart w:id="1078" w:name="_Toc43024930"/>
      <w:bookmarkStart w:id="1079" w:name="_Toc43030082"/>
      <w:bookmarkStart w:id="1080" w:name="_Toc149963650"/>
      <w:r w:rsidRPr="00FB31B5">
        <w:rPr>
          <w:rFonts w:hint="eastAsia"/>
          <w:b w:val="0"/>
          <w:szCs w:val="20"/>
        </w:rPr>
        <w:t>第五节：其它相关基础知识</w:t>
      </w:r>
      <w:bookmarkEnd w:id="1075"/>
      <w:bookmarkEnd w:id="1076"/>
      <w:bookmarkEnd w:id="1077"/>
      <w:bookmarkEnd w:id="1078"/>
      <w:bookmarkEnd w:id="1079"/>
      <w:bookmarkEnd w:id="1080"/>
    </w:p>
    <w:p w14:paraId="640FDAB8" w14:textId="77777777" w:rsidR="00E6683A" w:rsidRPr="00FB31B5" w:rsidRDefault="00E6683A">
      <w:pPr>
        <w:pStyle w:val="3"/>
        <w:numPr>
          <w:ilvl w:val="0"/>
          <w:numId w:val="6"/>
        </w:numPr>
        <w:rPr>
          <w:rFonts w:hint="eastAsia"/>
          <w:b w:val="0"/>
        </w:rPr>
      </w:pPr>
      <w:bookmarkStart w:id="1081" w:name="_Toc39927522"/>
      <w:bookmarkStart w:id="1082" w:name="_Toc41110202"/>
      <w:bookmarkStart w:id="1083" w:name="_Toc39927502"/>
      <w:bookmarkStart w:id="1084" w:name="_Toc41110182"/>
      <w:bookmarkStart w:id="1085" w:name="_Toc43023862"/>
      <w:bookmarkStart w:id="1086" w:name="_Toc43024931"/>
      <w:bookmarkStart w:id="1087" w:name="_Toc43030083"/>
      <w:bookmarkStart w:id="1088" w:name="_Toc149963651"/>
      <w:r w:rsidRPr="00FB31B5">
        <w:rPr>
          <w:rFonts w:hint="eastAsia"/>
          <w:b w:val="0"/>
        </w:rPr>
        <w:t>简述—个完整的计算机系统的组成。</w:t>
      </w:r>
      <w:bookmarkEnd w:id="1083"/>
      <w:bookmarkEnd w:id="1084"/>
      <w:bookmarkEnd w:id="1085"/>
      <w:bookmarkEnd w:id="1086"/>
      <w:bookmarkEnd w:id="1087"/>
      <w:bookmarkEnd w:id="1088"/>
    </w:p>
    <w:p w14:paraId="4F46AA5F" w14:textId="77777777" w:rsidR="00E6683A" w:rsidRPr="00FB31B5" w:rsidRDefault="00E6683A">
      <w:pPr>
        <w:rPr>
          <w:rFonts w:hint="eastAsia"/>
        </w:rPr>
      </w:pPr>
      <w:r w:rsidRPr="00FB31B5">
        <w:rPr>
          <w:rFonts w:ascii="宋体" w:hAnsi="宋体" w:hint="eastAsia"/>
        </w:rPr>
        <w:t>答：</w:t>
      </w:r>
      <w:r w:rsidRPr="00FB31B5">
        <w:rPr>
          <w:rFonts w:hint="eastAsia"/>
        </w:rPr>
        <w:t>计算机系统组成如下图</w:t>
      </w:r>
      <w:r w:rsidRPr="00FB31B5">
        <w:rPr>
          <w:rFonts w:hint="eastAsia"/>
        </w:rPr>
        <w:t>2</w:t>
      </w:r>
      <w:r w:rsidRPr="00FB31B5">
        <w:rPr>
          <w:rFonts w:hint="eastAsia"/>
        </w:rPr>
        <w:t>—</w:t>
      </w:r>
      <w:r w:rsidRPr="00FB31B5">
        <w:rPr>
          <w:rFonts w:hint="eastAsia"/>
        </w:rPr>
        <w:t>19</w:t>
      </w:r>
      <w:r w:rsidRPr="00FB31B5">
        <w:rPr>
          <w:rFonts w:hint="eastAsia"/>
        </w:rPr>
        <w:t>。</w:t>
      </w:r>
    </w:p>
    <w:p w14:paraId="6502DD12" w14:textId="65A735EB" w:rsidR="00E6683A" w:rsidRPr="00FB31B5" w:rsidRDefault="00393742" w:rsidP="00FB31B5">
      <w:pPr>
        <w:ind w:firstLineChars="200" w:firstLine="420"/>
        <w:rPr>
          <w:rFonts w:hint="eastAsia"/>
          <w:bCs/>
        </w:rPr>
      </w:pPr>
      <w:r w:rsidRPr="00FB31B5">
        <w:rPr>
          <w:rFonts w:hint="eastAsia"/>
          <w:bCs/>
          <w:noProof/>
        </w:rPr>
        <w:drawing>
          <wp:inline distT="0" distB="0" distL="0" distR="0" wp14:anchorId="39FF384E" wp14:editId="2DCE7D3C">
            <wp:extent cx="5273040" cy="2811780"/>
            <wp:effectExtent l="0" t="0" r="0" b="0"/>
            <wp:docPr id="5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273040" cy="2811780"/>
                    </a:xfrm>
                    <a:prstGeom prst="rect">
                      <a:avLst/>
                    </a:prstGeom>
                    <a:noFill/>
                    <a:ln>
                      <a:noFill/>
                    </a:ln>
                  </pic:spPr>
                </pic:pic>
              </a:graphicData>
            </a:graphic>
          </wp:inline>
        </w:drawing>
      </w:r>
    </w:p>
    <w:p w14:paraId="39E7DE38" w14:textId="77777777" w:rsidR="00E6683A" w:rsidRPr="00FB31B5" w:rsidRDefault="00E6683A" w:rsidP="00FB31B5">
      <w:pPr>
        <w:ind w:firstLineChars="200" w:firstLine="420"/>
        <w:rPr>
          <w:rFonts w:hint="eastAsia"/>
        </w:rPr>
      </w:pPr>
      <w:r w:rsidRPr="00FB31B5">
        <w:rPr>
          <w:rFonts w:hint="eastAsia"/>
          <w:bCs/>
        </w:rPr>
        <w:t xml:space="preserve">                         </w:t>
      </w:r>
      <w:r w:rsidRPr="00FB31B5">
        <w:rPr>
          <w:rFonts w:hint="eastAsia"/>
        </w:rPr>
        <w:t>图</w:t>
      </w:r>
      <w:r w:rsidRPr="00FB31B5">
        <w:rPr>
          <w:rFonts w:hint="eastAsia"/>
        </w:rPr>
        <w:t>2</w:t>
      </w:r>
      <w:r w:rsidRPr="00FB31B5">
        <w:rPr>
          <w:rFonts w:hint="eastAsia"/>
        </w:rPr>
        <w:t>—</w:t>
      </w:r>
      <w:r w:rsidRPr="00FB31B5">
        <w:rPr>
          <w:rFonts w:hint="eastAsia"/>
        </w:rPr>
        <w:t>19</w:t>
      </w:r>
      <w:r w:rsidRPr="00FB31B5">
        <w:rPr>
          <w:rFonts w:hint="eastAsia"/>
        </w:rPr>
        <w:t>：计算机系统的组成</w:t>
      </w:r>
    </w:p>
    <w:p w14:paraId="0F44ECA7" w14:textId="77777777" w:rsidR="00E6683A" w:rsidRPr="00FB31B5" w:rsidRDefault="00E6683A">
      <w:pPr>
        <w:pStyle w:val="3"/>
        <w:numPr>
          <w:ilvl w:val="0"/>
          <w:numId w:val="6"/>
        </w:numPr>
        <w:rPr>
          <w:rFonts w:hint="eastAsia"/>
          <w:b w:val="0"/>
        </w:rPr>
      </w:pPr>
      <w:bookmarkStart w:id="1089" w:name="_Toc39927503"/>
      <w:bookmarkStart w:id="1090" w:name="_Toc41110183"/>
      <w:bookmarkStart w:id="1091" w:name="_Toc43023863"/>
      <w:bookmarkStart w:id="1092" w:name="_Toc43024932"/>
      <w:bookmarkStart w:id="1093" w:name="_Toc43030084"/>
      <w:bookmarkStart w:id="1094" w:name="_Toc149963652"/>
      <w:r w:rsidRPr="00FB31B5">
        <w:rPr>
          <w:rFonts w:hint="eastAsia"/>
          <w:b w:val="0"/>
        </w:rPr>
        <w:t>试述计算机硬件系统各组成部件的主要功能</w:t>
      </w:r>
      <w:bookmarkEnd w:id="1089"/>
      <w:bookmarkEnd w:id="1090"/>
      <w:r w:rsidRPr="00FB31B5">
        <w:rPr>
          <w:rFonts w:hint="eastAsia"/>
          <w:b w:val="0"/>
        </w:rPr>
        <w:t>？</w:t>
      </w:r>
      <w:bookmarkEnd w:id="1091"/>
      <w:bookmarkEnd w:id="1092"/>
      <w:bookmarkEnd w:id="1093"/>
      <w:bookmarkEnd w:id="1094"/>
    </w:p>
    <w:p w14:paraId="62378221" w14:textId="77777777" w:rsidR="00E6683A" w:rsidRPr="00FB31B5" w:rsidRDefault="00E6683A">
      <w:pPr>
        <w:rPr>
          <w:rFonts w:hint="eastAsia"/>
        </w:rPr>
      </w:pPr>
      <w:r w:rsidRPr="00FB31B5">
        <w:rPr>
          <w:rFonts w:ascii="宋体" w:hAnsi="宋体" w:hint="eastAsia"/>
        </w:rPr>
        <w:t>答：</w:t>
      </w:r>
      <w:r w:rsidRPr="00FB31B5">
        <w:rPr>
          <w:rFonts w:hint="eastAsia"/>
        </w:rPr>
        <w:t>运算器：对数字信息进行运算和加工的部件；</w:t>
      </w:r>
    </w:p>
    <w:p w14:paraId="0688266D" w14:textId="77777777" w:rsidR="00E6683A" w:rsidRPr="00FB31B5" w:rsidRDefault="00E6683A">
      <w:pPr>
        <w:ind w:firstLineChars="200" w:firstLine="420"/>
        <w:rPr>
          <w:rFonts w:hint="eastAsia"/>
        </w:rPr>
      </w:pPr>
      <w:r w:rsidRPr="00FB31B5">
        <w:rPr>
          <w:rFonts w:hint="eastAsia"/>
        </w:rPr>
        <w:t>控制器：计算机的控制中心；</w:t>
      </w:r>
    </w:p>
    <w:p w14:paraId="3036CF6F" w14:textId="77777777" w:rsidR="00E6683A" w:rsidRPr="00FB31B5" w:rsidRDefault="00E6683A">
      <w:pPr>
        <w:ind w:firstLineChars="200" w:firstLine="420"/>
        <w:rPr>
          <w:rFonts w:hint="eastAsia"/>
        </w:rPr>
      </w:pPr>
      <w:r w:rsidRPr="00FB31B5">
        <w:rPr>
          <w:rFonts w:hint="eastAsia"/>
        </w:rPr>
        <w:t>存储器：用来存放计算机的程序及数据；</w:t>
      </w:r>
    </w:p>
    <w:p w14:paraId="41C092C4" w14:textId="77777777" w:rsidR="00E6683A" w:rsidRPr="00FB31B5" w:rsidRDefault="00E6683A">
      <w:pPr>
        <w:ind w:firstLineChars="200" w:firstLine="420"/>
        <w:rPr>
          <w:rFonts w:hint="eastAsia"/>
        </w:rPr>
      </w:pPr>
      <w:r w:rsidRPr="00FB31B5">
        <w:rPr>
          <w:rFonts w:hint="eastAsia"/>
        </w:rPr>
        <w:t>输入设备：获得信息的设备；</w:t>
      </w:r>
    </w:p>
    <w:p w14:paraId="13CB40F2" w14:textId="77777777" w:rsidR="00E6683A" w:rsidRPr="00FB31B5" w:rsidRDefault="00E6683A">
      <w:pPr>
        <w:ind w:firstLineChars="200" w:firstLine="420"/>
        <w:rPr>
          <w:rFonts w:hint="eastAsia"/>
          <w:bCs/>
        </w:rPr>
      </w:pPr>
      <w:r w:rsidRPr="00FB31B5">
        <w:rPr>
          <w:rFonts w:hint="eastAsia"/>
        </w:rPr>
        <w:lastRenderedPageBreak/>
        <w:t>输出设备：向用户传递计算机处理结果的设备。</w:t>
      </w:r>
    </w:p>
    <w:p w14:paraId="77875249" w14:textId="77777777" w:rsidR="00E6683A" w:rsidRPr="00FB31B5" w:rsidRDefault="00E6683A">
      <w:pPr>
        <w:pStyle w:val="3"/>
        <w:numPr>
          <w:ilvl w:val="0"/>
          <w:numId w:val="6"/>
        </w:numPr>
        <w:rPr>
          <w:rFonts w:hint="eastAsia"/>
          <w:b w:val="0"/>
        </w:rPr>
      </w:pPr>
      <w:bookmarkStart w:id="1095" w:name="_Toc39927504"/>
      <w:bookmarkStart w:id="1096" w:name="_Toc41110184"/>
      <w:bookmarkStart w:id="1097" w:name="_Toc43023864"/>
      <w:bookmarkStart w:id="1098" w:name="_Toc43024933"/>
      <w:bookmarkStart w:id="1099" w:name="_Toc43030085"/>
      <w:bookmarkStart w:id="1100" w:name="_Toc149963653"/>
      <w:r w:rsidRPr="00FB31B5">
        <w:rPr>
          <w:rFonts w:hint="eastAsia"/>
          <w:b w:val="0"/>
        </w:rPr>
        <w:t>计算机主存储器由哪几类组成?各有什么特点?</w:t>
      </w:r>
      <w:bookmarkEnd w:id="1095"/>
      <w:bookmarkEnd w:id="1096"/>
      <w:bookmarkEnd w:id="1097"/>
      <w:bookmarkEnd w:id="1098"/>
      <w:bookmarkEnd w:id="1099"/>
      <w:bookmarkEnd w:id="1100"/>
    </w:p>
    <w:p w14:paraId="1D6CBA93" w14:textId="77777777" w:rsidR="00E6683A" w:rsidRPr="00FB31B5" w:rsidRDefault="00E6683A">
      <w:pPr>
        <w:rPr>
          <w:rFonts w:hint="eastAsia"/>
        </w:rPr>
      </w:pPr>
      <w:r w:rsidRPr="00FB31B5">
        <w:rPr>
          <w:rFonts w:ascii="宋体" w:hAnsi="宋体" w:hint="eastAsia"/>
        </w:rPr>
        <w:t>答：</w:t>
      </w:r>
      <w:r w:rsidRPr="00FB31B5">
        <w:rPr>
          <w:rFonts w:hint="eastAsia"/>
        </w:rPr>
        <w:t>计算机主存储器是由只读存储器</w:t>
      </w:r>
      <w:r w:rsidRPr="00FB31B5">
        <w:rPr>
          <w:rFonts w:hint="eastAsia"/>
        </w:rPr>
        <w:t>ROM</w:t>
      </w:r>
      <w:r w:rsidRPr="00FB31B5">
        <w:rPr>
          <w:rFonts w:hint="eastAsia"/>
        </w:rPr>
        <w:t>和随机存储器</w:t>
      </w:r>
      <w:r w:rsidRPr="00FB31B5">
        <w:rPr>
          <w:rFonts w:hint="eastAsia"/>
        </w:rPr>
        <w:t>RAM</w:t>
      </w:r>
      <w:r w:rsidRPr="00FB31B5">
        <w:rPr>
          <w:rFonts w:hint="eastAsia"/>
        </w:rPr>
        <w:t>组成的。</w:t>
      </w:r>
    </w:p>
    <w:p w14:paraId="6F3E5D36" w14:textId="77777777" w:rsidR="00E6683A" w:rsidRPr="00FB31B5" w:rsidRDefault="00E6683A">
      <w:pPr>
        <w:ind w:firstLine="435"/>
        <w:rPr>
          <w:rFonts w:hint="eastAsia"/>
        </w:rPr>
      </w:pPr>
      <w:r w:rsidRPr="00FB31B5">
        <w:rPr>
          <w:rFonts w:hint="eastAsia"/>
        </w:rPr>
        <w:t>ROM</w:t>
      </w:r>
      <w:r w:rsidRPr="00FB31B5">
        <w:rPr>
          <w:rFonts w:hint="eastAsia"/>
        </w:rPr>
        <w:t>：常用于存放生产厂家写入的一些固定的程序，例如管理程序、监控程序、汇编</w:t>
      </w:r>
    </w:p>
    <w:p w14:paraId="468AC938" w14:textId="77777777" w:rsidR="00E6683A" w:rsidRPr="00FB31B5" w:rsidRDefault="00E6683A">
      <w:pPr>
        <w:ind w:leftChars="500" w:left="1050" w:firstLineChars="7" w:firstLine="15"/>
        <w:rPr>
          <w:rFonts w:hint="eastAsia"/>
        </w:rPr>
      </w:pPr>
      <w:r w:rsidRPr="00FB31B5">
        <w:rPr>
          <w:rFonts w:hint="eastAsia"/>
        </w:rPr>
        <w:t>程序以及各种典型的诊断程序。基本输入输出程序</w:t>
      </w:r>
      <w:r w:rsidRPr="00FB31B5">
        <w:rPr>
          <w:rFonts w:hint="eastAsia"/>
        </w:rPr>
        <w:t>(BIOS)</w:t>
      </w:r>
      <w:r w:rsidRPr="00FB31B5">
        <w:rPr>
          <w:rFonts w:hint="eastAsia"/>
        </w:rPr>
        <w:t>是永久固化保存在</w:t>
      </w:r>
      <w:r w:rsidRPr="00FB31B5">
        <w:rPr>
          <w:rFonts w:hint="eastAsia"/>
        </w:rPr>
        <w:t>ROM</w:t>
      </w:r>
      <w:r w:rsidRPr="00FB31B5">
        <w:rPr>
          <w:rFonts w:hint="eastAsia"/>
        </w:rPr>
        <w:t>中的系统软件，起着操作系统与计算机其他部件通信的作用。</w:t>
      </w:r>
    </w:p>
    <w:p w14:paraId="555632B3" w14:textId="77777777" w:rsidR="00E6683A" w:rsidRPr="00FB31B5" w:rsidRDefault="00E6683A">
      <w:pPr>
        <w:ind w:firstLineChars="200" w:firstLine="420"/>
        <w:rPr>
          <w:rFonts w:hint="eastAsia"/>
        </w:rPr>
      </w:pPr>
      <w:r w:rsidRPr="00FB31B5">
        <w:rPr>
          <w:rFonts w:hint="eastAsia"/>
        </w:rPr>
        <w:t>RAM</w:t>
      </w:r>
      <w:r w:rsidRPr="00FB31B5">
        <w:rPr>
          <w:rFonts w:hint="eastAsia"/>
        </w:rPr>
        <w:t>：</w:t>
      </w:r>
      <w:r w:rsidRPr="00FB31B5">
        <w:rPr>
          <w:rFonts w:hint="eastAsia"/>
        </w:rPr>
        <w:t>RAM</w:t>
      </w:r>
      <w:r w:rsidRPr="00FB31B5">
        <w:rPr>
          <w:rFonts w:hint="eastAsia"/>
        </w:rPr>
        <w:t>中的信息可随机地读出和写入，通常用来存放用户的程序和数据。计算机</w:t>
      </w:r>
    </w:p>
    <w:p w14:paraId="66E3D032" w14:textId="77777777" w:rsidR="00E6683A" w:rsidRPr="00FB31B5" w:rsidRDefault="00E6683A">
      <w:pPr>
        <w:ind w:firstLineChars="500" w:firstLine="1050"/>
        <w:rPr>
          <w:rFonts w:hint="eastAsia"/>
          <w:bCs/>
        </w:rPr>
      </w:pPr>
      <w:r w:rsidRPr="00FB31B5">
        <w:rPr>
          <w:rFonts w:hint="eastAsia"/>
        </w:rPr>
        <w:t>断电后，其中的内容也就消失。</w:t>
      </w:r>
    </w:p>
    <w:p w14:paraId="4CB6FFD4" w14:textId="77777777" w:rsidR="00E6683A" w:rsidRPr="00FB31B5" w:rsidRDefault="00E6683A">
      <w:pPr>
        <w:pStyle w:val="3"/>
        <w:numPr>
          <w:ilvl w:val="0"/>
          <w:numId w:val="6"/>
        </w:numPr>
        <w:rPr>
          <w:rFonts w:hint="eastAsia"/>
          <w:b w:val="0"/>
        </w:rPr>
      </w:pPr>
      <w:bookmarkStart w:id="1101" w:name="_Toc39927505"/>
      <w:bookmarkStart w:id="1102" w:name="_Toc41110185"/>
      <w:bookmarkStart w:id="1103" w:name="_Toc43023865"/>
      <w:bookmarkStart w:id="1104" w:name="_Toc43024934"/>
      <w:bookmarkStart w:id="1105" w:name="_Toc43030086"/>
      <w:bookmarkStart w:id="1106" w:name="_Toc149963654"/>
      <w:r w:rsidRPr="00FB31B5">
        <w:rPr>
          <w:rFonts w:hint="eastAsia"/>
          <w:b w:val="0"/>
        </w:rPr>
        <w:t>计算机存储容量的基本单位是什么?什么是计算机的字、字长、字节?</w:t>
      </w:r>
      <w:bookmarkEnd w:id="1101"/>
      <w:bookmarkEnd w:id="1102"/>
      <w:bookmarkEnd w:id="1103"/>
      <w:bookmarkEnd w:id="1104"/>
      <w:bookmarkEnd w:id="1105"/>
      <w:bookmarkEnd w:id="1106"/>
    </w:p>
    <w:p w14:paraId="238156E9" w14:textId="77777777" w:rsidR="00E6683A" w:rsidRPr="00FB31B5" w:rsidRDefault="00E6683A">
      <w:pPr>
        <w:rPr>
          <w:rFonts w:hint="eastAsia"/>
        </w:rPr>
      </w:pPr>
      <w:r w:rsidRPr="00FB31B5">
        <w:rPr>
          <w:rFonts w:ascii="宋体" w:hAnsi="宋体" w:hint="eastAsia"/>
        </w:rPr>
        <w:t>答：</w:t>
      </w:r>
      <w:r w:rsidRPr="00FB31B5">
        <w:rPr>
          <w:rFonts w:hint="eastAsia"/>
        </w:rPr>
        <w:t>计算机的存储容量是以字节</w:t>
      </w:r>
      <w:r w:rsidRPr="00FB31B5">
        <w:rPr>
          <w:rFonts w:hint="eastAsia"/>
        </w:rPr>
        <w:t>(Byte)</w:t>
      </w:r>
      <w:r w:rsidRPr="00FB31B5">
        <w:rPr>
          <w:rFonts w:hint="eastAsia"/>
        </w:rPr>
        <w:t>为单位的。</w:t>
      </w:r>
      <w:r w:rsidRPr="00FB31B5">
        <w:rPr>
          <w:rFonts w:hint="eastAsia"/>
        </w:rPr>
        <w:t>8</w:t>
      </w:r>
      <w:r w:rsidRPr="00FB31B5">
        <w:rPr>
          <w:rFonts w:hint="eastAsia"/>
        </w:rPr>
        <w:t>个二进制位为—个“字节”；计算机在存储、传送或操作时，作为一个单位的一组二进制数称为—个计算机字；每个字所包含的位数</w:t>
      </w:r>
    </w:p>
    <w:p w14:paraId="33EFFBE4" w14:textId="77777777" w:rsidR="00E6683A" w:rsidRPr="00FB31B5" w:rsidRDefault="00E6683A">
      <w:pPr>
        <w:rPr>
          <w:rFonts w:hint="eastAsia"/>
        </w:rPr>
      </w:pPr>
      <w:r w:rsidRPr="00FB31B5">
        <w:rPr>
          <w:rFonts w:hint="eastAsia"/>
        </w:rPr>
        <w:t>称为字长。</w:t>
      </w:r>
    </w:p>
    <w:p w14:paraId="189F2C1A" w14:textId="77777777" w:rsidR="00E6683A" w:rsidRPr="00FB31B5" w:rsidRDefault="00E6683A">
      <w:pPr>
        <w:pStyle w:val="3"/>
        <w:numPr>
          <w:ilvl w:val="0"/>
          <w:numId w:val="6"/>
        </w:numPr>
        <w:rPr>
          <w:rFonts w:hint="eastAsia"/>
          <w:b w:val="0"/>
        </w:rPr>
      </w:pPr>
      <w:bookmarkStart w:id="1107" w:name="_Toc39927506"/>
      <w:bookmarkStart w:id="1108" w:name="_Toc41110186"/>
      <w:bookmarkStart w:id="1109" w:name="_Toc43023866"/>
      <w:bookmarkStart w:id="1110" w:name="_Toc43024935"/>
      <w:bookmarkStart w:id="1111" w:name="_Toc43030087"/>
      <w:bookmarkStart w:id="1112" w:name="_Toc149963655"/>
      <w:r w:rsidRPr="00FB31B5">
        <w:rPr>
          <w:rFonts w:hint="eastAsia"/>
          <w:b w:val="0"/>
        </w:rPr>
        <w:t>什么是计算机软件?试说明系统软件与应用软件的相互关系。</w:t>
      </w:r>
      <w:bookmarkEnd w:id="1107"/>
      <w:bookmarkEnd w:id="1108"/>
      <w:bookmarkEnd w:id="1109"/>
      <w:bookmarkEnd w:id="1110"/>
      <w:bookmarkEnd w:id="1111"/>
      <w:bookmarkEnd w:id="1112"/>
    </w:p>
    <w:p w14:paraId="2D6BA5DB" w14:textId="77777777" w:rsidR="00E6683A" w:rsidRPr="00FB31B5" w:rsidRDefault="00E6683A">
      <w:pPr>
        <w:rPr>
          <w:rFonts w:hint="eastAsia"/>
        </w:rPr>
      </w:pPr>
      <w:r w:rsidRPr="00FB31B5">
        <w:rPr>
          <w:rFonts w:ascii="宋体" w:hAnsi="宋体" w:hint="eastAsia"/>
        </w:rPr>
        <w:t>答：</w:t>
      </w:r>
      <w:r w:rsidRPr="00FB31B5">
        <w:rPr>
          <w:rFonts w:hint="eastAsia"/>
        </w:rPr>
        <w:t>计算机软件泛指程序系统，它是各种程序的总称。软件的主要任务是管好、用好计算机，监视和维护计算机的正常运行，实现各种规定的功能，提高计算机的效率。软件一般又有系统软件和应用软件之分。用户程序是面向特定用户的、为解决特定的具体问题而开发的软件。编制用户程序应充分利用计算机系统的各种现成软件，在系统软件的支持下．方便有效地研制用户专门程序。</w:t>
      </w:r>
    </w:p>
    <w:p w14:paraId="15C6962E" w14:textId="77777777" w:rsidR="00E6683A" w:rsidRPr="00FB31B5" w:rsidRDefault="00E6683A">
      <w:pPr>
        <w:pStyle w:val="3"/>
        <w:numPr>
          <w:ilvl w:val="0"/>
          <w:numId w:val="6"/>
        </w:numPr>
        <w:rPr>
          <w:rFonts w:hint="eastAsia"/>
          <w:b w:val="0"/>
        </w:rPr>
      </w:pPr>
      <w:bookmarkStart w:id="1113" w:name="_Toc39927507"/>
      <w:bookmarkStart w:id="1114" w:name="_Toc41110187"/>
      <w:bookmarkStart w:id="1115" w:name="_Toc43023867"/>
      <w:bookmarkStart w:id="1116" w:name="_Toc43024936"/>
      <w:bookmarkStart w:id="1117" w:name="_Toc43030088"/>
      <w:bookmarkStart w:id="1118" w:name="_Toc149963656"/>
      <w:r w:rsidRPr="00FB31B5">
        <w:rPr>
          <w:rFonts w:hint="eastAsia"/>
          <w:b w:val="0"/>
        </w:rPr>
        <w:t>以助记符代替机器码的语言是什么语言?</w:t>
      </w:r>
      <w:bookmarkEnd w:id="1113"/>
      <w:bookmarkEnd w:id="1114"/>
      <w:bookmarkEnd w:id="1115"/>
      <w:bookmarkEnd w:id="1116"/>
      <w:bookmarkEnd w:id="1117"/>
      <w:bookmarkEnd w:id="1118"/>
    </w:p>
    <w:p w14:paraId="7E7C3175" w14:textId="77777777" w:rsidR="00E6683A" w:rsidRPr="00FB31B5" w:rsidRDefault="00E6683A">
      <w:pPr>
        <w:rPr>
          <w:rFonts w:hint="eastAsia"/>
        </w:rPr>
      </w:pPr>
      <w:r w:rsidRPr="00FB31B5">
        <w:rPr>
          <w:rFonts w:ascii="宋体" w:hAnsi="宋体" w:hint="eastAsia"/>
        </w:rPr>
        <w:t>答：</w:t>
      </w:r>
      <w:r w:rsidRPr="00FB31B5">
        <w:rPr>
          <w:rFonts w:hint="eastAsia"/>
        </w:rPr>
        <w:t>以助记符代替机器码的语言是汇编语言。</w:t>
      </w:r>
    </w:p>
    <w:p w14:paraId="7D825208" w14:textId="77777777" w:rsidR="00E6683A" w:rsidRPr="00FB31B5" w:rsidRDefault="00E6683A">
      <w:pPr>
        <w:pStyle w:val="3"/>
        <w:numPr>
          <w:ilvl w:val="0"/>
          <w:numId w:val="6"/>
        </w:numPr>
        <w:rPr>
          <w:rFonts w:hint="eastAsia"/>
          <w:b w:val="0"/>
        </w:rPr>
      </w:pPr>
      <w:bookmarkStart w:id="1119" w:name="_Toc39927508"/>
      <w:bookmarkStart w:id="1120" w:name="_Toc41110188"/>
      <w:bookmarkStart w:id="1121" w:name="_Toc43023868"/>
      <w:bookmarkStart w:id="1122" w:name="_Toc43024937"/>
      <w:bookmarkStart w:id="1123" w:name="_Toc43030089"/>
      <w:bookmarkStart w:id="1124" w:name="_Toc149963657"/>
      <w:r w:rsidRPr="00FB31B5">
        <w:rPr>
          <w:rFonts w:hint="eastAsia"/>
          <w:b w:val="0"/>
        </w:rPr>
        <w:t>计算机语言分为哪几类?</w:t>
      </w:r>
      <w:bookmarkEnd w:id="1119"/>
      <w:bookmarkEnd w:id="1120"/>
      <w:bookmarkEnd w:id="1121"/>
      <w:bookmarkEnd w:id="1122"/>
      <w:bookmarkEnd w:id="1123"/>
      <w:bookmarkEnd w:id="1124"/>
    </w:p>
    <w:p w14:paraId="0B91F8EB" w14:textId="77777777" w:rsidR="00E6683A" w:rsidRPr="00FB31B5" w:rsidRDefault="00E6683A">
      <w:pPr>
        <w:rPr>
          <w:rFonts w:hint="eastAsia"/>
        </w:rPr>
      </w:pPr>
      <w:r w:rsidRPr="00FB31B5">
        <w:rPr>
          <w:rFonts w:ascii="宋体" w:hAnsi="宋体" w:hint="eastAsia"/>
        </w:rPr>
        <w:t>答：</w:t>
      </w:r>
      <w:r w:rsidRPr="00FB31B5">
        <w:rPr>
          <w:rFonts w:hint="eastAsia"/>
        </w:rPr>
        <w:t>计算机语言分为机器语言、汇编语言和高级语言。</w:t>
      </w:r>
    </w:p>
    <w:p w14:paraId="7A06F428" w14:textId="77777777" w:rsidR="00E6683A" w:rsidRPr="00FB31B5" w:rsidRDefault="00E6683A">
      <w:pPr>
        <w:pStyle w:val="3"/>
        <w:numPr>
          <w:ilvl w:val="0"/>
          <w:numId w:val="6"/>
        </w:numPr>
        <w:rPr>
          <w:rFonts w:hint="eastAsia"/>
          <w:b w:val="0"/>
        </w:rPr>
      </w:pPr>
      <w:bookmarkStart w:id="1125" w:name="_Toc39927509"/>
      <w:bookmarkStart w:id="1126" w:name="_Toc41110189"/>
      <w:bookmarkStart w:id="1127" w:name="_Toc43023869"/>
      <w:bookmarkStart w:id="1128" w:name="_Toc43024938"/>
      <w:bookmarkStart w:id="1129" w:name="_Toc43030090"/>
      <w:bookmarkStart w:id="1130" w:name="_Toc149963658"/>
      <w:r w:rsidRPr="00FB31B5">
        <w:rPr>
          <w:rFonts w:hint="eastAsia"/>
          <w:b w:val="0"/>
        </w:rPr>
        <w:t>什么叫计算机的信息编码表示?</w:t>
      </w:r>
      <w:bookmarkEnd w:id="1125"/>
      <w:bookmarkEnd w:id="1126"/>
      <w:bookmarkEnd w:id="1127"/>
      <w:bookmarkEnd w:id="1128"/>
      <w:bookmarkEnd w:id="1129"/>
      <w:bookmarkEnd w:id="1130"/>
    </w:p>
    <w:p w14:paraId="77D1A9D9" w14:textId="77777777" w:rsidR="00E6683A" w:rsidRPr="00FB31B5" w:rsidRDefault="00E6683A">
      <w:pPr>
        <w:rPr>
          <w:rFonts w:hint="eastAsia"/>
        </w:rPr>
      </w:pPr>
      <w:r w:rsidRPr="00FB31B5">
        <w:rPr>
          <w:rFonts w:ascii="宋体" w:hAnsi="宋体" w:hint="eastAsia"/>
        </w:rPr>
        <w:t>答：</w:t>
      </w:r>
      <w:r w:rsidRPr="00FB31B5">
        <w:rPr>
          <w:rFonts w:hint="eastAsia"/>
        </w:rPr>
        <w:t>用某种形式来表示信息称为信息的编码表示。信息可以用字母、数字等基本字符的组合来编码表示。计算机只能识别</w:t>
      </w:r>
      <w:r w:rsidRPr="00FB31B5">
        <w:rPr>
          <w:rFonts w:hint="eastAsia"/>
        </w:rPr>
        <w:t>0</w:t>
      </w:r>
      <w:r w:rsidRPr="00FB31B5">
        <w:rPr>
          <w:rFonts w:hint="eastAsia"/>
        </w:rPr>
        <w:t>和</w:t>
      </w:r>
      <w:r w:rsidRPr="00FB31B5">
        <w:rPr>
          <w:rFonts w:hint="eastAsia"/>
        </w:rPr>
        <w:t>1</w:t>
      </w:r>
      <w:r w:rsidRPr="00FB31B5">
        <w:rPr>
          <w:rFonts w:hint="eastAsia"/>
        </w:rPr>
        <w:t>两种符号，一般是用</w:t>
      </w:r>
      <w:r w:rsidRPr="00FB31B5">
        <w:rPr>
          <w:rFonts w:hint="eastAsia"/>
        </w:rPr>
        <w:t>0</w:t>
      </w:r>
      <w:r w:rsidRPr="00FB31B5">
        <w:rPr>
          <w:rFonts w:hint="eastAsia"/>
        </w:rPr>
        <w:t>和</w:t>
      </w:r>
      <w:r w:rsidRPr="00FB31B5">
        <w:rPr>
          <w:rFonts w:hint="eastAsia"/>
        </w:rPr>
        <w:t>1</w:t>
      </w:r>
      <w:r w:rsidRPr="00FB31B5">
        <w:rPr>
          <w:rFonts w:hint="eastAsia"/>
        </w:rPr>
        <w:t>的各种不同组合来表示数字、字母、汉字及其它符号和控制信息，这种由</w:t>
      </w:r>
      <w:r w:rsidRPr="00FB31B5">
        <w:rPr>
          <w:rFonts w:hint="eastAsia"/>
        </w:rPr>
        <w:t>0</w:t>
      </w:r>
      <w:r w:rsidRPr="00FB31B5">
        <w:rPr>
          <w:rFonts w:hint="eastAsia"/>
        </w:rPr>
        <w:t>和</w:t>
      </w:r>
      <w:r w:rsidRPr="00FB31B5">
        <w:rPr>
          <w:rFonts w:hint="eastAsia"/>
        </w:rPr>
        <w:t>1</w:t>
      </w:r>
      <w:r w:rsidRPr="00FB31B5">
        <w:rPr>
          <w:rFonts w:hint="eastAsia"/>
        </w:rPr>
        <w:t>组成的数字化信息编码称为二进制编码。</w:t>
      </w:r>
    </w:p>
    <w:p w14:paraId="416DEBD5" w14:textId="77777777" w:rsidR="00E6683A" w:rsidRPr="00FB31B5" w:rsidRDefault="00E6683A">
      <w:pPr>
        <w:pStyle w:val="3"/>
        <w:numPr>
          <w:ilvl w:val="0"/>
          <w:numId w:val="6"/>
        </w:numPr>
        <w:rPr>
          <w:rFonts w:hint="eastAsia"/>
          <w:b w:val="0"/>
        </w:rPr>
      </w:pPr>
      <w:bookmarkStart w:id="1131" w:name="_Toc39927511"/>
      <w:bookmarkStart w:id="1132" w:name="_Toc41110191"/>
      <w:bookmarkStart w:id="1133" w:name="_Toc43023870"/>
      <w:bookmarkStart w:id="1134" w:name="_Toc43024939"/>
      <w:bookmarkStart w:id="1135" w:name="_Toc43030091"/>
      <w:bookmarkStart w:id="1136" w:name="_Toc149963659"/>
      <w:r w:rsidRPr="00FB31B5">
        <w:rPr>
          <w:rFonts w:hint="eastAsia"/>
          <w:b w:val="0"/>
        </w:rPr>
        <w:t>什么是模拟计算机?</w:t>
      </w:r>
      <w:bookmarkEnd w:id="1131"/>
      <w:bookmarkEnd w:id="1132"/>
      <w:bookmarkEnd w:id="1133"/>
      <w:bookmarkEnd w:id="1134"/>
      <w:bookmarkEnd w:id="1135"/>
      <w:bookmarkEnd w:id="1136"/>
    </w:p>
    <w:p w14:paraId="30FD29EA" w14:textId="77777777" w:rsidR="00E6683A" w:rsidRPr="00FB31B5" w:rsidRDefault="00E6683A">
      <w:pPr>
        <w:rPr>
          <w:rFonts w:hint="eastAsia"/>
        </w:rPr>
      </w:pPr>
      <w:r w:rsidRPr="00FB31B5">
        <w:rPr>
          <w:rFonts w:ascii="宋体" w:hAnsi="宋体" w:hint="eastAsia"/>
        </w:rPr>
        <w:t>答：</w:t>
      </w:r>
      <w:r w:rsidRPr="00FB31B5">
        <w:rPr>
          <w:rFonts w:hint="eastAsia"/>
        </w:rPr>
        <w:t>模拟计算机是以模拟变量，如电压、电流、温度等连续变量为操作对象。由于它直接</w:t>
      </w:r>
    </w:p>
    <w:p w14:paraId="7B3DC02F" w14:textId="77777777" w:rsidR="00E6683A" w:rsidRPr="00FB31B5" w:rsidRDefault="00E6683A">
      <w:pPr>
        <w:rPr>
          <w:rFonts w:hint="eastAsia"/>
          <w:bCs/>
        </w:rPr>
      </w:pPr>
      <w:r w:rsidRPr="00FB31B5">
        <w:rPr>
          <w:rFonts w:hint="eastAsia"/>
        </w:rPr>
        <w:lastRenderedPageBreak/>
        <w:t>以这些模拟量为操作元素，因此运算速度很高，但精度差。</w:t>
      </w:r>
    </w:p>
    <w:p w14:paraId="0B02C489" w14:textId="77777777" w:rsidR="00E6683A" w:rsidRPr="00FB31B5" w:rsidRDefault="00E6683A">
      <w:pPr>
        <w:pStyle w:val="3"/>
        <w:numPr>
          <w:ilvl w:val="0"/>
          <w:numId w:val="6"/>
        </w:numPr>
        <w:rPr>
          <w:rFonts w:hint="eastAsia"/>
          <w:b w:val="0"/>
        </w:rPr>
      </w:pPr>
      <w:bookmarkStart w:id="1137" w:name="_Toc39927512"/>
      <w:bookmarkStart w:id="1138" w:name="_Toc41110192"/>
      <w:bookmarkStart w:id="1139" w:name="_Toc43023871"/>
      <w:bookmarkStart w:id="1140" w:name="_Toc43024940"/>
      <w:bookmarkStart w:id="1141" w:name="_Toc43030092"/>
      <w:bookmarkStart w:id="1142" w:name="_Toc149963660"/>
      <w:r w:rsidRPr="00FB31B5">
        <w:rPr>
          <w:rFonts w:hint="eastAsia"/>
          <w:b w:val="0"/>
        </w:rPr>
        <w:t>什么是计算机病毒?</w:t>
      </w:r>
      <w:bookmarkEnd w:id="1137"/>
      <w:bookmarkEnd w:id="1138"/>
      <w:bookmarkEnd w:id="1139"/>
      <w:bookmarkEnd w:id="1140"/>
      <w:bookmarkEnd w:id="1141"/>
      <w:bookmarkEnd w:id="1142"/>
    </w:p>
    <w:p w14:paraId="043A802F" w14:textId="77777777" w:rsidR="00E6683A" w:rsidRPr="00FB31B5" w:rsidRDefault="00E6683A">
      <w:pPr>
        <w:rPr>
          <w:rFonts w:hint="eastAsia"/>
          <w:bCs/>
        </w:rPr>
      </w:pPr>
      <w:r w:rsidRPr="00FB31B5">
        <w:rPr>
          <w:rFonts w:ascii="宋体" w:hAnsi="宋体" w:hint="eastAsia"/>
        </w:rPr>
        <w:t>答：</w:t>
      </w:r>
      <w:r w:rsidRPr="00FB31B5">
        <w:rPr>
          <w:rFonts w:hint="eastAsia"/>
        </w:rPr>
        <w:t>计算机病毒实际上是一种人为特制的程序。它通过非授权入侵而隐藏在计算机系统的数据资源中，利用系统数据资源进行繁殖并生存，具有相当大的破坏性，能影响计算机系统的正常运行，并通过系统数据共享的途径进行传染。</w:t>
      </w:r>
    </w:p>
    <w:p w14:paraId="53543854" w14:textId="77777777" w:rsidR="00E6683A" w:rsidRPr="00FB31B5" w:rsidRDefault="00E6683A">
      <w:pPr>
        <w:pStyle w:val="3"/>
        <w:numPr>
          <w:ilvl w:val="0"/>
          <w:numId w:val="6"/>
        </w:numPr>
        <w:rPr>
          <w:rFonts w:hint="eastAsia"/>
          <w:b w:val="0"/>
        </w:rPr>
      </w:pPr>
      <w:bookmarkStart w:id="1143" w:name="_Toc39927514"/>
      <w:bookmarkStart w:id="1144" w:name="_Toc41110194"/>
      <w:bookmarkStart w:id="1145" w:name="_Toc43023872"/>
      <w:bookmarkStart w:id="1146" w:name="_Toc43024941"/>
      <w:bookmarkStart w:id="1147" w:name="_Toc43030093"/>
      <w:bookmarkStart w:id="1148" w:name="_Toc149963661"/>
      <w:r w:rsidRPr="00FB31B5">
        <w:rPr>
          <w:rFonts w:hint="eastAsia"/>
          <w:b w:val="0"/>
        </w:rPr>
        <w:t>在二进制数中，什么样的数为真值?</w:t>
      </w:r>
      <w:bookmarkEnd w:id="1143"/>
      <w:bookmarkEnd w:id="1144"/>
      <w:bookmarkEnd w:id="1145"/>
      <w:bookmarkEnd w:id="1146"/>
      <w:bookmarkEnd w:id="1147"/>
      <w:bookmarkEnd w:id="1148"/>
    </w:p>
    <w:p w14:paraId="6101E3A0" w14:textId="77777777" w:rsidR="00E6683A" w:rsidRPr="00FB31B5" w:rsidRDefault="00E6683A">
      <w:pPr>
        <w:rPr>
          <w:rFonts w:hint="eastAsia"/>
        </w:rPr>
      </w:pPr>
      <w:r w:rsidRPr="00FB31B5">
        <w:rPr>
          <w:rFonts w:ascii="宋体" w:hAnsi="宋体" w:hint="eastAsia"/>
        </w:rPr>
        <w:t>答：</w:t>
      </w:r>
      <w:r w:rsidRPr="00FB31B5">
        <w:rPr>
          <w:rFonts w:hint="eastAsia"/>
        </w:rPr>
        <w:t>直接用正号“十”和负号“一”来表示的二进制数，称为带符号数的真值。</w:t>
      </w:r>
    </w:p>
    <w:p w14:paraId="20866DA8" w14:textId="77777777" w:rsidR="00E6683A" w:rsidRPr="00FB31B5" w:rsidRDefault="00E6683A">
      <w:pPr>
        <w:pStyle w:val="3"/>
        <w:numPr>
          <w:ilvl w:val="0"/>
          <w:numId w:val="6"/>
        </w:numPr>
        <w:rPr>
          <w:rFonts w:hint="eastAsia"/>
          <w:b w:val="0"/>
        </w:rPr>
      </w:pPr>
      <w:bookmarkStart w:id="1149" w:name="_Toc39927515"/>
      <w:bookmarkStart w:id="1150" w:name="_Toc41110195"/>
      <w:bookmarkStart w:id="1151" w:name="_Toc43023873"/>
      <w:bookmarkStart w:id="1152" w:name="_Toc43024942"/>
      <w:bookmarkStart w:id="1153" w:name="_Toc43030094"/>
      <w:bookmarkStart w:id="1154" w:name="_Toc149963662"/>
      <w:r w:rsidRPr="00FB31B5">
        <w:rPr>
          <w:rFonts w:hint="eastAsia"/>
          <w:b w:val="0"/>
        </w:rPr>
        <w:t>什么是机器数?机器数有哪几种形式?</w:t>
      </w:r>
      <w:bookmarkEnd w:id="1149"/>
      <w:bookmarkEnd w:id="1150"/>
      <w:bookmarkEnd w:id="1151"/>
      <w:bookmarkEnd w:id="1152"/>
      <w:bookmarkEnd w:id="1153"/>
      <w:bookmarkEnd w:id="1154"/>
    </w:p>
    <w:p w14:paraId="60299B86" w14:textId="77777777" w:rsidR="00E6683A" w:rsidRPr="00FB31B5" w:rsidRDefault="00E6683A">
      <w:pPr>
        <w:rPr>
          <w:rFonts w:ascii="宋体" w:hAnsi="宋体" w:hint="eastAsia"/>
        </w:rPr>
      </w:pPr>
      <w:r w:rsidRPr="00FB31B5">
        <w:rPr>
          <w:rFonts w:ascii="宋体" w:hAnsi="宋体" w:hint="eastAsia"/>
        </w:rPr>
        <w:t>答：将符号数码化的数称为机器数。机器数有3种形式：原码、补码和反码。</w:t>
      </w:r>
    </w:p>
    <w:p w14:paraId="3740472F" w14:textId="77777777" w:rsidR="00E6683A" w:rsidRPr="00FB31B5" w:rsidRDefault="00E6683A">
      <w:pPr>
        <w:pStyle w:val="3"/>
        <w:numPr>
          <w:ilvl w:val="0"/>
          <w:numId w:val="6"/>
        </w:numPr>
        <w:rPr>
          <w:rFonts w:hint="eastAsia"/>
          <w:b w:val="0"/>
        </w:rPr>
      </w:pPr>
      <w:bookmarkStart w:id="1155" w:name="_Toc39927516"/>
      <w:bookmarkStart w:id="1156" w:name="_Toc41110196"/>
      <w:bookmarkStart w:id="1157" w:name="_Toc43023874"/>
      <w:bookmarkStart w:id="1158" w:name="_Toc43024943"/>
      <w:bookmarkStart w:id="1159" w:name="_Toc43030095"/>
      <w:bookmarkStart w:id="1160" w:name="_Toc149963663"/>
      <w:r w:rsidRPr="00FB31B5">
        <w:rPr>
          <w:rFonts w:hint="eastAsia"/>
          <w:b w:val="0"/>
        </w:rPr>
        <w:t>什么是定点数?什么是浮点数?</w:t>
      </w:r>
      <w:bookmarkEnd w:id="1155"/>
      <w:bookmarkEnd w:id="1156"/>
      <w:bookmarkEnd w:id="1157"/>
      <w:bookmarkEnd w:id="1158"/>
      <w:bookmarkEnd w:id="1159"/>
      <w:bookmarkEnd w:id="1160"/>
    </w:p>
    <w:p w14:paraId="37F7B84E" w14:textId="77777777" w:rsidR="00E6683A" w:rsidRPr="00FB31B5" w:rsidRDefault="00E6683A">
      <w:pPr>
        <w:rPr>
          <w:rFonts w:hint="eastAsia"/>
        </w:rPr>
      </w:pPr>
      <w:r w:rsidRPr="00FB31B5">
        <w:rPr>
          <w:rFonts w:ascii="宋体" w:hAnsi="宋体" w:hint="eastAsia"/>
        </w:rPr>
        <w:t>答：</w:t>
      </w:r>
      <w:r w:rsidRPr="00FB31B5">
        <w:rPr>
          <w:rFonts w:hint="eastAsia"/>
        </w:rPr>
        <w:t>一个数的小数点隐含地位于预定的位置上，将这种表示的数称为定点数。若小数点</w:t>
      </w:r>
    </w:p>
    <w:p w14:paraId="35666732" w14:textId="77777777" w:rsidR="00E6683A" w:rsidRPr="00FB31B5" w:rsidRDefault="00E6683A">
      <w:pPr>
        <w:rPr>
          <w:rFonts w:hint="eastAsia"/>
          <w:bCs/>
        </w:rPr>
      </w:pPr>
      <w:r w:rsidRPr="00FB31B5">
        <w:rPr>
          <w:rFonts w:hint="eastAsia"/>
        </w:rPr>
        <w:t>在数中的位置不固定，或者说是浮动的，称这种用浮点表示的数称为浮点数。</w:t>
      </w:r>
    </w:p>
    <w:p w14:paraId="3491C15B" w14:textId="77777777" w:rsidR="00E6683A" w:rsidRPr="00FB31B5" w:rsidRDefault="00E6683A">
      <w:pPr>
        <w:pStyle w:val="3"/>
        <w:numPr>
          <w:ilvl w:val="0"/>
          <w:numId w:val="6"/>
        </w:numPr>
        <w:rPr>
          <w:rFonts w:hint="eastAsia"/>
          <w:b w:val="0"/>
        </w:rPr>
      </w:pPr>
      <w:bookmarkStart w:id="1161" w:name="_Toc39927517"/>
      <w:bookmarkStart w:id="1162" w:name="_Toc41110197"/>
      <w:bookmarkStart w:id="1163" w:name="_Toc43023875"/>
      <w:bookmarkStart w:id="1164" w:name="_Toc43024944"/>
      <w:bookmarkStart w:id="1165" w:name="_Toc43030096"/>
      <w:bookmarkStart w:id="1166" w:name="_Toc149963664"/>
      <w:r w:rsidRPr="00FB31B5">
        <w:rPr>
          <w:rFonts w:hint="eastAsia"/>
          <w:b w:val="0"/>
        </w:rPr>
        <w:t>什么是原码、反码及补码?</w:t>
      </w:r>
      <w:bookmarkEnd w:id="1161"/>
      <w:bookmarkEnd w:id="1162"/>
      <w:bookmarkEnd w:id="1163"/>
      <w:bookmarkEnd w:id="1164"/>
      <w:bookmarkEnd w:id="1165"/>
      <w:bookmarkEnd w:id="1166"/>
    </w:p>
    <w:p w14:paraId="56B391E1" w14:textId="77777777" w:rsidR="00E6683A" w:rsidRPr="00FB31B5" w:rsidRDefault="00E6683A">
      <w:pPr>
        <w:rPr>
          <w:rFonts w:hint="eastAsia"/>
        </w:rPr>
      </w:pPr>
      <w:r w:rsidRPr="00FB31B5">
        <w:rPr>
          <w:rFonts w:ascii="宋体" w:hAnsi="宋体" w:hint="eastAsia"/>
        </w:rPr>
        <w:t>答：</w:t>
      </w:r>
      <w:r w:rsidRPr="00FB31B5">
        <w:rPr>
          <w:rFonts w:hint="eastAsia"/>
        </w:rPr>
        <w:t>原码：正数的符号位用“</w:t>
      </w:r>
      <w:r w:rsidRPr="00FB31B5">
        <w:rPr>
          <w:rFonts w:hint="eastAsia"/>
        </w:rPr>
        <w:t>0</w:t>
      </w:r>
      <w:r w:rsidRPr="00FB31B5">
        <w:rPr>
          <w:rFonts w:hint="eastAsia"/>
        </w:rPr>
        <w:t>”表示；</w:t>
      </w:r>
    </w:p>
    <w:p w14:paraId="41F04C11" w14:textId="77777777" w:rsidR="00E6683A" w:rsidRPr="00FB31B5" w:rsidRDefault="00E6683A">
      <w:pPr>
        <w:ind w:firstLineChars="507" w:firstLine="1065"/>
        <w:rPr>
          <w:rFonts w:hint="eastAsia"/>
        </w:rPr>
      </w:pPr>
      <w:r w:rsidRPr="00FB31B5">
        <w:rPr>
          <w:rFonts w:hint="eastAsia"/>
        </w:rPr>
        <w:t>负数的符号位用“</w:t>
      </w:r>
      <w:r w:rsidRPr="00FB31B5">
        <w:rPr>
          <w:rFonts w:hint="eastAsia"/>
        </w:rPr>
        <w:t>1</w:t>
      </w:r>
      <w:r w:rsidRPr="00FB31B5">
        <w:rPr>
          <w:rFonts w:hint="eastAsia"/>
        </w:rPr>
        <w:t>”表示。</w:t>
      </w:r>
    </w:p>
    <w:p w14:paraId="3AA2EE29" w14:textId="77777777" w:rsidR="00E6683A" w:rsidRPr="00FB31B5" w:rsidRDefault="00E6683A">
      <w:pPr>
        <w:ind w:leftChars="207" w:left="1065" w:hangingChars="300" w:hanging="630"/>
        <w:rPr>
          <w:rFonts w:hint="eastAsia"/>
        </w:rPr>
      </w:pPr>
      <w:r w:rsidRPr="00FB31B5">
        <w:rPr>
          <w:rFonts w:hint="eastAsia"/>
        </w:rPr>
        <w:t>反码：正数的反码与原码相同，最高位为符号位，用“</w:t>
      </w:r>
      <w:r w:rsidRPr="00FB31B5">
        <w:rPr>
          <w:rFonts w:hint="eastAsia"/>
        </w:rPr>
        <w:t>0</w:t>
      </w:r>
      <w:r w:rsidRPr="00FB31B5">
        <w:rPr>
          <w:rFonts w:hint="eastAsia"/>
        </w:rPr>
        <w:t>”表示正，其余位为数值位；负数的反码由其正数按位取反</w:t>
      </w:r>
      <w:r w:rsidRPr="00FB31B5">
        <w:rPr>
          <w:rFonts w:hint="eastAsia"/>
        </w:rPr>
        <w:t>(</w:t>
      </w:r>
      <w:r w:rsidRPr="00FB31B5">
        <w:rPr>
          <w:rFonts w:hint="eastAsia"/>
        </w:rPr>
        <w:t>包括符号位</w:t>
      </w:r>
      <w:r w:rsidRPr="00FB31B5">
        <w:rPr>
          <w:rFonts w:hint="eastAsia"/>
        </w:rPr>
        <w:t>)</w:t>
      </w:r>
      <w:r w:rsidRPr="00FB31B5">
        <w:rPr>
          <w:rFonts w:hint="eastAsia"/>
        </w:rPr>
        <w:t>而形成；</w:t>
      </w:r>
    </w:p>
    <w:p w14:paraId="17976766" w14:textId="77777777" w:rsidR="00E6683A" w:rsidRPr="00FB31B5" w:rsidRDefault="00E6683A">
      <w:pPr>
        <w:ind w:leftChars="207" w:left="1065" w:hangingChars="300" w:hanging="630"/>
        <w:rPr>
          <w:rFonts w:hint="eastAsia"/>
        </w:rPr>
      </w:pPr>
      <w:r w:rsidRPr="00FB31B5">
        <w:rPr>
          <w:rFonts w:hint="eastAsia"/>
        </w:rPr>
        <w:t>补码：正数的补码与原码相同，即最高位为符号位，用“</w:t>
      </w:r>
      <w:r w:rsidRPr="00FB31B5">
        <w:rPr>
          <w:rFonts w:hint="eastAsia"/>
        </w:rPr>
        <w:t>0</w:t>
      </w:r>
      <w:r w:rsidRPr="00FB31B5">
        <w:rPr>
          <w:rFonts w:hint="eastAsia"/>
        </w:rPr>
        <w:t>”表示，其余位为数值位；负数的补码由其反码最后一位加</w:t>
      </w:r>
      <w:r w:rsidRPr="00FB31B5">
        <w:rPr>
          <w:rFonts w:hint="eastAsia"/>
        </w:rPr>
        <w:t>1</w:t>
      </w:r>
      <w:r w:rsidRPr="00FB31B5">
        <w:rPr>
          <w:rFonts w:hint="eastAsia"/>
        </w:rPr>
        <w:t>所形成。</w:t>
      </w:r>
    </w:p>
    <w:p w14:paraId="266678FE" w14:textId="77777777" w:rsidR="00E6683A" w:rsidRPr="00FB31B5" w:rsidRDefault="00E6683A">
      <w:pPr>
        <w:pStyle w:val="3"/>
        <w:numPr>
          <w:ilvl w:val="0"/>
          <w:numId w:val="6"/>
        </w:numPr>
        <w:rPr>
          <w:rFonts w:hint="eastAsia"/>
          <w:b w:val="0"/>
        </w:rPr>
      </w:pPr>
      <w:bookmarkStart w:id="1167" w:name="_Toc43023876"/>
      <w:bookmarkStart w:id="1168" w:name="_Toc43024945"/>
      <w:bookmarkStart w:id="1169" w:name="_Toc43030097"/>
      <w:bookmarkStart w:id="1170" w:name="_Toc149963665"/>
      <w:r w:rsidRPr="00FB31B5">
        <w:rPr>
          <w:rFonts w:hint="eastAsia"/>
          <w:b w:val="0"/>
        </w:rPr>
        <w:t>什么是流量? 什么是平均流速?它与实际流速有什么区别?</w:t>
      </w:r>
      <w:bookmarkEnd w:id="1081"/>
      <w:bookmarkEnd w:id="1082"/>
      <w:bookmarkEnd w:id="1167"/>
      <w:bookmarkEnd w:id="1168"/>
      <w:bookmarkEnd w:id="1169"/>
      <w:bookmarkEnd w:id="1170"/>
    </w:p>
    <w:p w14:paraId="443C5FF2" w14:textId="77777777" w:rsidR="00E6683A" w:rsidRPr="00FB31B5" w:rsidRDefault="00E6683A">
      <w:pPr>
        <w:rPr>
          <w:rFonts w:ascii="宋体" w:hAnsi="宋体" w:hint="eastAsia"/>
        </w:rPr>
      </w:pPr>
      <w:r w:rsidRPr="00FB31B5">
        <w:rPr>
          <w:rFonts w:ascii="宋体" w:hAnsi="宋体" w:hint="eastAsia"/>
        </w:rPr>
        <w:t>答：液体流量是指单位时间内通过过流断面的液体数量。其数量用体积表示，称为体积流量，常用m</w:t>
      </w:r>
      <w:r w:rsidRPr="00FB31B5">
        <w:rPr>
          <w:rFonts w:ascii="宋体" w:hAnsi="宋体" w:hint="eastAsia"/>
          <w:vertAlign w:val="superscript"/>
        </w:rPr>
        <w:t>3</w:t>
      </w:r>
      <w:r w:rsidRPr="00FB31B5">
        <w:rPr>
          <w:rFonts w:ascii="宋体" w:hAnsi="宋体" w:hint="eastAsia"/>
        </w:rPr>
        <w:t>/s或m</w:t>
      </w:r>
      <w:r w:rsidRPr="00FB31B5">
        <w:rPr>
          <w:rFonts w:ascii="宋体" w:hAnsi="宋体" w:hint="eastAsia"/>
          <w:vertAlign w:val="superscript"/>
        </w:rPr>
        <w:t>3</w:t>
      </w:r>
      <w:r w:rsidRPr="00FB31B5">
        <w:rPr>
          <w:rFonts w:ascii="宋体" w:hAnsi="宋体" w:hint="eastAsia"/>
        </w:rPr>
        <w:t>/h表示；其数量用重量表示，称为重量流量，常用kg/s或kg/h表示。</w:t>
      </w:r>
    </w:p>
    <w:p w14:paraId="5B399F2E" w14:textId="77777777" w:rsidR="00E6683A" w:rsidRPr="00FB31B5" w:rsidRDefault="00E6683A">
      <w:pPr>
        <w:ind w:firstLineChars="200" w:firstLine="420"/>
        <w:rPr>
          <w:rFonts w:ascii="宋体" w:hAnsi="宋体" w:hint="eastAsia"/>
        </w:rPr>
      </w:pPr>
      <w:r w:rsidRPr="00FB31B5">
        <w:rPr>
          <w:rFonts w:ascii="宋体" w:hAnsi="宋体" w:hint="eastAsia"/>
        </w:rPr>
        <w:t>平均流速：是指过流断面上各点流速的算术平均值。</w:t>
      </w:r>
    </w:p>
    <w:p w14:paraId="4C9C8080" w14:textId="77777777" w:rsidR="00E6683A" w:rsidRPr="00FB31B5" w:rsidRDefault="00E6683A">
      <w:pPr>
        <w:ind w:firstLineChars="200" w:firstLine="420"/>
        <w:rPr>
          <w:rFonts w:ascii="宋体" w:hAnsi="宋体" w:hint="eastAsia"/>
        </w:rPr>
      </w:pPr>
      <w:r w:rsidRPr="00FB31B5">
        <w:rPr>
          <w:rFonts w:ascii="宋体" w:hAnsi="宋体" w:hint="eastAsia"/>
        </w:rPr>
        <w:t>实际流速与平均流速的区别：过流断面上各点的实际流速是不相同的，而平均流速在过流断面上是相等的(这是由于取算术平均值而得)。</w:t>
      </w:r>
    </w:p>
    <w:p w14:paraId="2AFA91B5" w14:textId="77777777" w:rsidR="00E6683A" w:rsidRPr="00FB31B5" w:rsidRDefault="00E6683A">
      <w:pPr>
        <w:pStyle w:val="3"/>
        <w:numPr>
          <w:ilvl w:val="0"/>
          <w:numId w:val="6"/>
        </w:numPr>
        <w:rPr>
          <w:rFonts w:hint="eastAsia"/>
          <w:b w:val="0"/>
        </w:rPr>
      </w:pPr>
      <w:bookmarkStart w:id="1171" w:name="_Toc39927523"/>
      <w:bookmarkStart w:id="1172" w:name="_Toc41110203"/>
      <w:bookmarkStart w:id="1173" w:name="_Toc43023877"/>
      <w:bookmarkStart w:id="1174" w:name="_Toc43024946"/>
      <w:bookmarkStart w:id="1175" w:name="_Toc43030098"/>
      <w:bookmarkStart w:id="1176" w:name="_Toc149963666"/>
      <w:r w:rsidRPr="00FB31B5">
        <w:rPr>
          <w:rFonts w:hint="eastAsia"/>
          <w:b w:val="0"/>
        </w:rPr>
        <w:t>运动着的流体具有哪几部分能量?</w:t>
      </w:r>
      <w:bookmarkEnd w:id="1171"/>
      <w:bookmarkEnd w:id="1172"/>
      <w:bookmarkEnd w:id="1173"/>
      <w:bookmarkEnd w:id="1174"/>
      <w:bookmarkEnd w:id="1175"/>
      <w:bookmarkEnd w:id="1176"/>
    </w:p>
    <w:p w14:paraId="69B4931C" w14:textId="77777777" w:rsidR="00E6683A" w:rsidRPr="00FB31B5" w:rsidRDefault="00E6683A">
      <w:pPr>
        <w:ind w:left="420" w:hangingChars="200" w:hanging="420"/>
        <w:rPr>
          <w:rFonts w:ascii="宋体" w:hAnsi="宋体" w:hint="eastAsia"/>
        </w:rPr>
      </w:pPr>
      <w:r w:rsidRPr="00FB31B5">
        <w:rPr>
          <w:rFonts w:ascii="宋体" w:hAnsi="宋体" w:hint="eastAsia"/>
        </w:rPr>
        <w:t>答：稳定运动的流体，因其具有质量m(kg)、压力P(Pa)、运动速度w(m/s)、所处位置相对高度Z，使流体具有三种能量:</w:t>
      </w:r>
    </w:p>
    <w:p w14:paraId="4F7C8884" w14:textId="77777777" w:rsidR="00E6683A" w:rsidRPr="00FB31B5" w:rsidRDefault="00E6683A">
      <w:pPr>
        <w:ind w:left="420" w:hangingChars="200" w:hanging="420"/>
        <w:rPr>
          <w:rFonts w:ascii="宋体" w:hAnsi="宋体" w:hint="eastAsia"/>
        </w:rPr>
      </w:pPr>
      <w:r w:rsidRPr="00FB31B5">
        <w:rPr>
          <w:rFonts w:ascii="宋体" w:hAnsi="宋体" w:hint="eastAsia"/>
        </w:rPr>
        <w:lastRenderedPageBreak/>
        <w:t xml:space="preserve">        压力能  mp/ρ    (N·m)</w:t>
      </w:r>
    </w:p>
    <w:p w14:paraId="778E06A4" w14:textId="77777777" w:rsidR="00E6683A" w:rsidRPr="00FB31B5" w:rsidRDefault="00E6683A">
      <w:pPr>
        <w:ind w:left="420" w:hangingChars="200" w:hanging="420"/>
        <w:rPr>
          <w:rFonts w:ascii="宋体" w:hAnsi="宋体" w:hint="eastAsia"/>
        </w:rPr>
      </w:pPr>
      <w:r w:rsidRPr="00FB31B5">
        <w:rPr>
          <w:rFonts w:ascii="宋体" w:hAnsi="宋体" w:hint="eastAsia"/>
        </w:rPr>
        <w:t xml:space="preserve">        动  能  mw</w:t>
      </w:r>
      <w:r w:rsidRPr="00FB31B5">
        <w:rPr>
          <w:rFonts w:ascii="宋体" w:hAnsi="宋体" w:hint="eastAsia"/>
          <w:vertAlign w:val="superscript"/>
        </w:rPr>
        <w:t>2</w:t>
      </w:r>
      <w:r w:rsidRPr="00FB31B5">
        <w:rPr>
          <w:rFonts w:ascii="宋体" w:hAnsi="宋体" w:hint="eastAsia"/>
        </w:rPr>
        <w:t>/2    (N·m)</w:t>
      </w:r>
    </w:p>
    <w:p w14:paraId="1EA1C7DA" w14:textId="77777777" w:rsidR="00E6683A" w:rsidRPr="00FB31B5" w:rsidRDefault="00E6683A">
      <w:pPr>
        <w:ind w:left="420" w:hangingChars="200" w:hanging="420"/>
        <w:rPr>
          <w:rFonts w:ascii="宋体" w:hAnsi="宋体" w:hint="eastAsia"/>
        </w:rPr>
      </w:pPr>
      <w:r w:rsidRPr="00FB31B5">
        <w:rPr>
          <w:rFonts w:ascii="宋体" w:hAnsi="宋体" w:hint="eastAsia"/>
        </w:rPr>
        <w:t xml:space="preserve">        位  能  mgZ    (N·m)</w:t>
      </w:r>
    </w:p>
    <w:p w14:paraId="3F7CBCDA" w14:textId="77777777" w:rsidR="00E6683A" w:rsidRPr="00FB31B5" w:rsidRDefault="00E6683A">
      <w:pPr>
        <w:ind w:firstLineChars="200" w:firstLine="420"/>
        <w:rPr>
          <w:rFonts w:ascii="宋体" w:hAnsi="宋体" w:hint="eastAsia"/>
        </w:rPr>
      </w:pPr>
      <w:r w:rsidRPr="00FB31B5">
        <w:rPr>
          <w:rFonts w:ascii="宋体" w:hAnsi="宋体" w:hint="eastAsia"/>
        </w:rPr>
        <w:t>上述三种能量表达式分别除以</w:t>
      </w:r>
      <w:r w:rsidRPr="00FB31B5">
        <w:rPr>
          <w:rFonts w:ascii="宋体" w:hAnsi="宋体" w:hint="eastAsia"/>
          <w:iCs/>
        </w:rPr>
        <w:t>mg</w:t>
      </w:r>
      <w:r w:rsidRPr="00FB31B5">
        <w:rPr>
          <w:rFonts w:ascii="宋体" w:hAnsi="宋体" w:hint="eastAsia"/>
        </w:rPr>
        <w:t>，则分别成为</w:t>
      </w:r>
      <w:r w:rsidRPr="00FB31B5">
        <w:rPr>
          <w:rFonts w:ascii="宋体" w:hAnsi="宋体" w:hint="eastAsia"/>
          <w:iCs/>
        </w:rPr>
        <w:t>p/ρg</w:t>
      </w:r>
      <w:r w:rsidRPr="00FB31B5">
        <w:rPr>
          <w:rFonts w:ascii="宋体" w:hAnsi="宋体" w:hint="eastAsia"/>
        </w:rPr>
        <w:t>，</w:t>
      </w:r>
      <w:r w:rsidRPr="00FB31B5">
        <w:rPr>
          <w:rFonts w:ascii="宋体" w:hAnsi="宋体" w:hint="eastAsia"/>
          <w:iCs/>
        </w:rPr>
        <w:t>w</w:t>
      </w:r>
      <w:r w:rsidRPr="00FB31B5">
        <w:rPr>
          <w:rFonts w:ascii="宋体" w:hAnsi="宋体" w:hint="eastAsia"/>
          <w:iCs/>
          <w:vertAlign w:val="superscript"/>
        </w:rPr>
        <w:t>2</w:t>
      </w:r>
      <w:r w:rsidRPr="00FB31B5">
        <w:rPr>
          <w:rFonts w:ascii="宋体" w:hAnsi="宋体" w:hint="eastAsia"/>
          <w:iCs/>
        </w:rPr>
        <w:t>/2g</w:t>
      </w:r>
      <w:r w:rsidRPr="00FB31B5">
        <w:rPr>
          <w:rFonts w:ascii="宋体" w:hAnsi="宋体" w:hint="eastAsia"/>
        </w:rPr>
        <w:t>，</w:t>
      </w:r>
      <w:r w:rsidRPr="00FB31B5">
        <w:rPr>
          <w:rFonts w:ascii="宋体" w:hAnsi="宋体" w:hint="eastAsia"/>
          <w:iCs/>
        </w:rPr>
        <w:t>Z</w:t>
      </w:r>
      <w:r w:rsidRPr="00FB31B5">
        <w:rPr>
          <w:rFonts w:ascii="宋体" w:hAnsi="宋体" w:hint="eastAsia"/>
        </w:rPr>
        <w:t>它们之和是运动着的流体的总能量。即</w:t>
      </w:r>
    </w:p>
    <w:p w14:paraId="2F65DC0D" w14:textId="77777777" w:rsidR="00E6683A" w:rsidRPr="00FB31B5" w:rsidRDefault="00E6683A">
      <w:pPr>
        <w:ind w:firstLineChars="400" w:firstLine="840"/>
        <w:rPr>
          <w:rFonts w:ascii="宋体" w:hAnsi="宋体" w:hint="eastAsia"/>
        </w:rPr>
      </w:pPr>
      <w:r w:rsidRPr="00FB31B5">
        <w:rPr>
          <w:rFonts w:ascii="宋体" w:hAnsi="宋体" w:hint="eastAsia"/>
        </w:rPr>
        <w:t>总能量(能头)＝Z+P/ρg+w</w:t>
      </w:r>
      <w:r w:rsidRPr="00FB31B5">
        <w:rPr>
          <w:rFonts w:ascii="宋体" w:hAnsi="宋体" w:hint="eastAsia"/>
          <w:vertAlign w:val="superscript"/>
        </w:rPr>
        <w:t>2</w:t>
      </w:r>
      <w:r w:rsidRPr="00FB31B5">
        <w:rPr>
          <w:rFonts w:ascii="宋体" w:hAnsi="宋体" w:hint="eastAsia"/>
        </w:rPr>
        <w:t xml:space="preserve">/2g </w:t>
      </w:r>
    </w:p>
    <w:p w14:paraId="71B7A4EE" w14:textId="77777777" w:rsidR="00E6683A" w:rsidRPr="00FB31B5" w:rsidRDefault="00E6683A">
      <w:pPr>
        <w:ind w:leftChars="200" w:left="420" w:firstLineChars="100" w:firstLine="210"/>
        <w:rPr>
          <w:rFonts w:ascii="宋体" w:hAnsi="宋体" w:hint="eastAsia"/>
        </w:rPr>
      </w:pPr>
      <w:r w:rsidRPr="00FB31B5">
        <w:rPr>
          <w:rFonts w:ascii="宋体" w:hAnsi="宋体" w:hint="eastAsia"/>
        </w:rPr>
        <w:t>Z ---测点到基准面的垂直距离，m；</w:t>
      </w:r>
    </w:p>
    <w:p w14:paraId="2D3F1FDF" w14:textId="77777777" w:rsidR="00E6683A" w:rsidRPr="00FB31B5" w:rsidRDefault="00E6683A">
      <w:pPr>
        <w:ind w:leftChars="200" w:left="420" w:firstLineChars="100" w:firstLine="210"/>
        <w:rPr>
          <w:rFonts w:ascii="宋体" w:hAnsi="宋体" w:hint="eastAsia"/>
        </w:rPr>
      </w:pPr>
      <w:r w:rsidRPr="00FB31B5">
        <w:rPr>
          <w:rFonts w:ascii="宋体" w:hAnsi="宋体" w:hint="eastAsia"/>
        </w:rPr>
        <w:t>P ---液体静压力， Pa；</w:t>
      </w:r>
    </w:p>
    <w:p w14:paraId="69B66695" w14:textId="77777777" w:rsidR="00E6683A" w:rsidRPr="00FB31B5" w:rsidRDefault="00E6683A">
      <w:pPr>
        <w:ind w:firstLineChars="300" w:firstLine="630"/>
        <w:rPr>
          <w:rFonts w:ascii="宋体" w:hAnsi="宋体" w:hint="eastAsia"/>
        </w:rPr>
      </w:pPr>
      <w:r w:rsidRPr="00FB31B5">
        <w:rPr>
          <w:rFonts w:ascii="宋体" w:hAnsi="宋体" w:hint="eastAsia"/>
        </w:rPr>
        <w:t>ρ---液体密度，kg／m</w:t>
      </w:r>
      <w:r w:rsidRPr="00FB31B5">
        <w:rPr>
          <w:rFonts w:ascii="宋体" w:hAnsi="宋体" w:hint="eastAsia"/>
          <w:vertAlign w:val="superscript"/>
        </w:rPr>
        <w:t>3</w:t>
      </w:r>
      <w:r w:rsidRPr="00FB31B5">
        <w:rPr>
          <w:rFonts w:ascii="宋体" w:hAnsi="宋体" w:hint="eastAsia"/>
        </w:rPr>
        <w:t>；</w:t>
      </w:r>
    </w:p>
    <w:p w14:paraId="158A414A" w14:textId="77777777" w:rsidR="00E6683A" w:rsidRPr="00FB31B5" w:rsidRDefault="00E6683A">
      <w:pPr>
        <w:ind w:leftChars="200" w:left="420" w:firstLineChars="100" w:firstLine="210"/>
        <w:rPr>
          <w:rFonts w:ascii="宋体" w:hAnsi="宋体" w:hint="eastAsia"/>
        </w:rPr>
      </w:pPr>
      <w:r w:rsidRPr="00FB31B5">
        <w:rPr>
          <w:rFonts w:ascii="宋体" w:hAnsi="宋体" w:hint="eastAsia"/>
        </w:rPr>
        <w:t>w ---液体流速，m/s；</w:t>
      </w:r>
    </w:p>
    <w:p w14:paraId="73F78195" w14:textId="77777777" w:rsidR="00E6683A" w:rsidRPr="00FB31B5" w:rsidRDefault="00E6683A">
      <w:pPr>
        <w:ind w:leftChars="200" w:left="420" w:firstLineChars="100" w:firstLine="210"/>
        <w:rPr>
          <w:rFonts w:ascii="宋体" w:hAnsi="宋体" w:hint="eastAsia"/>
        </w:rPr>
      </w:pPr>
      <w:r w:rsidRPr="00FB31B5">
        <w:rPr>
          <w:rFonts w:ascii="宋体" w:hAnsi="宋体" w:hint="eastAsia"/>
        </w:rPr>
        <w:t>g ---重力加速度．m/s</w:t>
      </w:r>
      <w:r w:rsidRPr="00FB31B5">
        <w:rPr>
          <w:rFonts w:ascii="宋体" w:hAnsi="宋体" w:hint="eastAsia"/>
          <w:vertAlign w:val="superscript"/>
        </w:rPr>
        <w:t>2</w:t>
      </w:r>
      <w:r w:rsidRPr="00FB31B5">
        <w:rPr>
          <w:rFonts w:ascii="宋体" w:hAnsi="宋体" w:hint="eastAsia"/>
        </w:rPr>
        <w:t>。</w:t>
      </w:r>
    </w:p>
    <w:p w14:paraId="793318D4" w14:textId="77777777" w:rsidR="00E6683A" w:rsidRPr="00FB31B5" w:rsidRDefault="00E6683A">
      <w:pPr>
        <w:pStyle w:val="3"/>
        <w:numPr>
          <w:ilvl w:val="0"/>
          <w:numId w:val="6"/>
        </w:numPr>
        <w:rPr>
          <w:rFonts w:hint="eastAsia"/>
          <w:b w:val="0"/>
        </w:rPr>
      </w:pPr>
      <w:bookmarkStart w:id="1177" w:name="_Toc39927524"/>
      <w:bookmarkStart w:id="1178" w:name="_Toc41110204"/>
      <w:bookmarkStart w:id="1179" w:name="_Toc43023878"/>
      <w:bookmarkStart w:id="1180" w:name="_Toc43024947"/>
      <w:bookmarkStart w:id="1181" w:name="_Toc43030099"/>
      <w:bookmarkStart w:id="1182" w:name="_Toc149963667"/>
      <w:r w:rsidRPr="00FB31B5">
        <w:rPr>
          <w:rFonts w:hint="eastAsia"/>
          <w:b w:val="0"/>
        </w:rPr>
        <w:t>什么是伯努里方程式？</w:t>
      </w:r>
      <w:bookmarkEnd w:id="1177"/>
      <w:bookmarkEnd w:id="1178"/>
      <w:bookmarkEnd w:id="1179"/>
      <w:bookmarkEnd w:id="1180"/>
      <w:bookmarkEnd w:id="1181"/>
      <w:bookmarkEnd w:id="1182"/>
    </w:p>
    <w:p w14:paraId="384C65D7" w14:textId="77777777" w:rsidR="00E6683A" w:rsidRPr="00FB31B5" w:rsidRDefault="00E6683A">
      <w:pPr>
        <w:rPr>
          <w:rFonts w:ascii="宋体" w:hAnsi="宋体" w:hint="eastAsia"/>
        </w:rPr>
      </w:pPr>
      <w:r w:rsidRPr="00FB31B5">
        <w:rPr>
          <w:rFonts w:ascii="宋体" w:hAnsi="宋体" w:hint="eastAsia"/>
        </w:rPr>
        <w:t>答：伯努里方程是能量守恒定律在流体力学中的表现形式。单位质量的理想流体在流动过程中，位能、压力能和动能之和守恒。即</w:t>
      </w:r>
    </w:p>
    <w:p w14:paraId="65EBC770" w14:textId="77777777" w:rsidR="00E6683A" w:rsidRPr="00FB31B5" w:rsidRDefault="00E6683A">
      <w:pPr>
        <w:ind w:firstLineChars="100" w:firstLine="210"/>
        <w:rPr>
          <w:rFonts w:ascii="宋体" w:hAnsi="宋体" w:hint="eastAsia"/>
        </w:rPr>
      </w:pPr>
      <w:r w:rsidRPr="00FB31B5">
        <w:rPr>
          <w:rFonts w:ascii="宋体" w:hAnsi="宋体" w:hint="eastAsia"/>
        </w:rPr>
        <w:t xml:space="preserve">               Z+P/ρg+w</w:t>
      </w:r>
      <w:r w:rsidRPr="00FB31B5">
        <w:rPr>
          <w:rFonts w:ascii="宋体" w:hAnsi="宋体" w:hint="eastAsia"/>
          <w:vertAlign w:val="superscript"/>
        </w:rPr>
        <w:t>2</w:t>
      </w:r>
      <w:r w:rsidRPr="00FB31B5">
        <w:rPr>
          <w:rFonts w:ascii="宋体" w:hAnsi="宋体" w:hint="eastAsia"/>
        </w:rPr>
        <w:t>/</w:t>
      </w:r>
      <w:smartTag w:uri="urn:schemas-microsoft-com:office:smarttags" w:element="chmetcnv">
        <w:smartTagPr>
          <w:attr w:name="UnitName" w:val="g"/>
          <w:attr w:name="SourceValue" w:val="2"/>
          <w:attr w:name="HasSpace" w:val="False"/>
          <w:attr w:name="Negative" w:val="False"/>
          <w:attr w:name="NumberType" w:val="1"/>
          <w:attr w:name="TCSC" w:val="0"/>
        </w:smartTagPr>
        <w:r w:rsidRPr="00FB31B5">
          <w:rPr>
            <w:rFonts w:ascii="宋体" w:hAnsi="宋体" w:hint="eastAsia"/>
          </w:rPr>
          <w:t>2g</w:t>
        </w:r>
      </w:smartTag>
      <w:r w:rsidRPr="00FB31B5">
        <w:rPr>
          <w:rFonts w:ascii="宋体" w:hAnsi="宋体" w:hint="eastAsia"/>
        </w:rPr>
        <w:t>=常数</w:t>
      </w:r>
    </w:p>
    <w:p w14:paraId="214F07D4" w14:textId="77777777" w:rsidR="00E6683A" w:rsidRPr="00FB31B5" w:rsidRDefault="00E6683A">
      <w:pPr>
        <w:ind w:firstLineChars="200" w:firstLine="420"/>
        <w:rPr>
          <w:rFonts w:ascii="宋体" w:hAnsi="宋体" w:hint="eastAsia"/>
        </w:rPr>
      </w:pPr>
      <w:r w:rsidRPr="00FB31B5">
        <w:rPr>
          <w:rFonts w:ascii="宋体" w:hAnsi="宋体" w:hint="eastAsia"/>
        </w:rPr>
        <w:t>单位质量的理想流体，由断面1流到断面2，其位能、压力能、动能可以互相转换，有增有减，但能量总和保持不变。因此，可列出断面1和断面2的能量变化方程式，即伯努里方程式</w:t>
      </w:r>
    </w:p>
    <w:p w14:paraId="6FEC1852" w14:textId="77777777" w:rsidR="00E6683A" w:rsidRPr="00FB31B5" w:rsidRDefault="00E6683A">
      <w:pPr>
        <w:ind w:firstLineChars="100" w:firstLine="210"/>
        <w:rPr>
          <w:rFonts w:ascii="宋体" w:hAnsi="宋体" w:hint="eastAsia"/>
        </w:rPr>
      </w:pPr>
      <w:r w:rsidRPr="00FB31B5">
        <w:rPr>
          <w:rFonts w:ascii="宋体" w:hAnsi="宋体" w:hint="eastAsia"/>
        </w:rPr>
        <w:t xml:space="preserve">         Z</w:t>
      </w:r>
      <w:r w:rsidRPr="00FB31B5">
        <w:rPr>
          <w:rFonts w:ascii="宋体" w:hAnsi="宋体" w:hint="eastAsia"/>
          <w:vertAlign w:val="subscript"/>
        </w:rPr>
        <w:t>1</w:t>
      </w:r>
      <w:r w:rsidRPr="00FB31B5">
        <w:rPr>
          <w:rFonts w:ascii="宋体" w:hAnsi="宋体" w:hint="eastAsia"/>
        </w:rPr>
        <w:t>+P</w:t>
      </w:r>
      <w:r w:rsidRPr="00FB31B5">
        <w:rPr>
          <w:rFonts w:ascii="宋体" w:hAnsi="宋体" w:hint="eastAsia"/>
          <w:vertAlign w:val="subscript"/>
        </w:rPr>
        <w:t>1</w:t>
      </w:r>
      <w:r w:rsidRPr="00FB31B5">
        <w:rPr>
          <w:rFonts w:ascii="宋体" w:hAnsi="宋体" w:hint="eastAsia"/>
        </w:rPr>
        <w:t>/ρg+w</w:t>
      </w:r>
      <w:r w:rsidRPr="00FB31B5">
        <w:rPr>
          <w:rFonts w:ascii="宋体" w:hAnsi="宋体" w:hint="eastAsia"/>
          <w:vertAlign w:val="subscript"/>
        </w:rPr>
        <w:t>1</w:t>
      </w:r>
      <w:r w:rsidRPr="00FB31B5">
        <w:rPr>
          <w:rFonts w:ascii="宋体" w:hAnsi="宋体" w:hint="eastAsia"/>
          <w:vertAlign w:val="superscript"/>
        </w:rPr>
        <w:t>2</w:t>
      </w:r>
      <w:r w:rsidRPr="00FB31B5">
        <w:rPr>
          <w:rFonts w:ascii="宋体" w:hAnsi="宋体" w:hint="eastAsia"/>
        </w:rPr>
        <w:t>/</w:t>
      </w:r>
      <w:smartTag w:uri="urn:schemas-microsoft-com:office:smarttags" w:element="chmetcnv">
        <w:smartTagPr>
          <w:attr w:name="UnitName" w:val="g"/>
          <w:attr w:name="SourceValue" w:val="2"/>
          <w:attr w:name="HasSpace" w:val="False"/>
          <w:attr w:name="Negative" w:val="False"/>
          <w:attr w:name="NumberType" w:val="1"/>
          <w:attr w:name="TCSC" w:val="0"/>
        </w:smartTagPr>
        <w:r w:rsidRPr="00FB31B5">
          <w:rPr>
            <w:rFonts w:ascii="宋体" w:hAnsi="宋体" w:hint="eastAsia"/>
          </w:rPr>
          <w:t>2g</w:t>
        </w:r>
      </w:smartTag>
      <w:r w:rsidRPr="00FB31B5">
        <w:rPr>
          <w:rFonts w:ascii="宋体" w:hAnsi="宋体" w:hint="eastAsia"/>
        </w:rPr>
        <w:t>=Z</w:t>
      </w:r>
      <w:r w:rsidRPr="00FB31B5">
        <w:rPr>
          <w:rFonts w:ascii="宋体" w:hAnsi="宋体" w:hint="eastAsia"/>
          <w:vertAlign w:val="subscript"/>
        </w:rPr>
        <w:t>2</w:t>
      </w:r>
      <w:r w:rsidRPr="00FB31B5">
        <w:rPr>
          <w:rFonts w:ascii="宋体" w:hAnsi="宋体" w:hint="eastAsia"/>
        </w:rPr>
        <w:t>+P</w:t>
      </w:r>
      <w:r w:rsidRPr="00FB31B5">
        <w:rPr>
          <w:rFonts w:ascii="宋体" w:hAnsi="宋体" w:hint="eastAsia"/>
          <w:vertAlign w:val="subscript"/>
        </w:rPr>
        <w:t>2</w:t>
      </w:r>
      <w:r w:rsidRPr="00FB31B5">
        <w:rPr>
          <w:rFonts w:ascii="宋体" w:hAnsi="宋体" w:hint="eastAsia"/>
        </w:rPr>
        <w:t>/ρg+w</w:t>
      </w:r>
      <w:r w:rsidRPr="00FB31B5">
        <w:rPr>
          <w:rFonts w:ascii="宋体" w:hAnsi="宋体" w:hint="eastAsia"/>
          <w:vertAlign w:val="subscript"/>
        </w:rPr>
        <w:t>2</w:t>
      </w:r>
      <w:r w:rsidRPr="00FB31B5">
        <w:rPr>
          <w:rFonts w:ascii="宋体" w:hAnsi="宋体" w:hint="eastAsia"/>
          <w:vertAlign w:val="superscript"/>
        </w:rPr>
        <w:t>2</w:t>
      </w:r>
      <w:r w:rsidRPr="00FB31B5">
        <w:rPr>
          <w:rFonts w:ascii="宋体" w:hAnsi="宋体" w:hint="eastAsia"/>
        </w:rPr>
        <w:t>/</w:t>
      </w:r>
      <w:smartTag w:uri="urn:schemas-microsoft-com:office:smarttags" w:element="chmetcnv">
        <w:smartTagPr>
          <w:attr w:name="UnitName" w:val="g"/>
          <w:attr w:name="SourceValue" w:val="2"/>
          <w:attr w:name="HasSpace" w:val="False"/>
          <w:attr w:name="Negative" w:val="False"/>
          <w:attr w:name="NumberType" w:val="1"/>
          <w:attr w:name="TCSC" w:val="0"/>
        </w:smartTagPr>
        <w:r w:rsidRPr="00FB31B5">
          <w:rPr>
            <w:rFonts w:ascii="宋体" w:hAnsi="宋体" w:hint="eastAsia"/>
          </w:rPr>
          <w:t>2g</w:t>
        </w:r>
      </w:smartTag>
    </w:p>
    <w:p w14:paraId="4F6DE67E" w14:textId="77777777" w:rsidR="00E6683A" w:rsidRPr="00FB31B5" w:rsidRDefault="00E6683A">
      <w:pPr>
        <w:ind w:firstLineChars="100" w:firstLine="210"/>
        <w:rPr>
          <w:rFonts w:ascii="宋体" w:hAnsi="宋体" w:hint="eastAsia"/>
        </w:rPr>
      </w:pPr>
      <w:r w:rsidRPr="00FB31B5">
        <w:rPr>
          <w:rFonts w:ascii="宋体" w:hAnsi="宋体" w:hint="eastAsia"/>
        </w:rPr>
        <w:t xml:space="preserve">    Z</w:t>
      </w:r>
      <w:r w:rsidRPr="00FB31B5">
        <w:rPr>
          <w:rFonts w:ascii="宋体" w:hAnsi="宋体" w:hint="eastAsia"/>
          <w:vertAlign w:val="subscript"/>
        </w:rPr>
        <w:t>1</w:t>
      </w:r>
      <w:r w:rsidRPr="00FB31B5">
        <w:rPr>
          <w:rFonts w:ascii="宋体" w:hAnsi="宋体" w:hint="eastAsia"/>
        </w:rPr>
        <w:t>、Z</w:t>
      </w:r>
      <w:r w:rsidRPr="00FB31B5">
        <w:rPr>
          <w:rFonts w:ascii="宋体" w:hAnsi="宋体" w:hint="eastAsia"/>
          <w:vertAlign w:val="subscript"/>
        </w:rPr>
        <w:t>2</w:t>
      </w:r>
      <w:r w:rsidRPr="00FB31B5">
        <w:rPr>
          <w:rFonts w:ascii="宋体" w:hAnsi="宋体" w:hint="eastAsia"/>
        </w:rPr>
        <w:t>---流体在断面1和断面2与基准面的垂直距离，m；</w:t>
      </w:r>
    </w:p>
    <w:p w14:paraId="46304E68" w14:textId="77777777" w:rsidR="00E6683A" w:rsidRPr="00FB31B5" w:rsidRDefault="00E6683A">
      <w:pPr>
        <w:ind w:firstLineChars="300" w:firstLine="630"/>
        <w:rPr>
          <w:rFonts w:ascii="宋体" w:hAnsi="宋体" w:hint="eastAsia"/>
        </w:rPr>
      </w:pPr>
      <w:r w:rsidRPr="00FB31B5">
        <w:rPr>
          <w:rFonts w:ascii="宋体" w:hAnsi="宋体" w:hint="eastAsia"/>
        </w:rPr>
        <w:t>P</w:t>
      </w:r>
      <w:r w:rsidRPr="00FB31B5">
        <w:rPr>
          <w:rFonts w:ascii="宋体" w:hAnsi="宋体" w:hint="eastAsia"/>
          <w:vertAlign w:val="subscript"/>
        </w:rPr>
        <w:t>1</w:t>
      </w:r>
      <w:r w:rsidRPr="00FB31B5">
        <w:rPr>
          <w:rFonts w:ascii="宋体" w:hAnsi="宋体" w:hint="eastAsia"/>
        </w:rPr>
        <w:t>、P</w:t>
      </w:r>
      <w:r w:rsidRPr="00FB31B5">
        <w:rPr>
          <w:rFonts w:ascii="宋体" w:hAnsi="宋体" w:hint="eastAsia"/>
          <w:vertAlign w:val="subscript"/>
        </w:rPr>
        <w:t>2</w:t>
      </w:r>
      <w:r w:rsidRPr="00FB31B5">
        <w:rPr>
          <w:rFonts w:ascii="宋体" w:hAnsi="宋体" w:hint="eastAsia"/>
        </w:rPr>
        <w:t>---流体在断面1和断面2的压力，Pa；</w:t>
      </w:r>
    </w:p>
    <w:p w14:paraId="463CD56E" w14:textId="77777777" w:rsidR="00E6683A" w:rsidRPr="00FB31B5" w:rsidRDefault="00E6683A">
      <w:pPr>
        <w:ind w:firstLineChars="300" w:firstLine="630"/>
        <w:rPr>
          <w:rFonts w:ascii="宋体" w:hAnsi="宋体" w:hint="eastAsia"/>
        </w:rPr>
      </w:pPr>
      <w:r w:rsidRPr="00FB31B5">
        <w:rPr>
          <w:rFonts w:ascii="宋体" w:hAnsi="宋体" w:hint="eastAsia"/>
        </w:rPr>
        <w:t>w</w:t>
      </w:r>
      <w:r w:rsidRPr="00FB31B5">
        <w:rPr>
          <w:rFonts w:ascii="宋体" w:hAnsi="宋体" w:hint="eastAsia"/>
          <w:vertAlign w:val="subscript"/>
        </w:rPr>
        <w:t>1</w:t>
      </w:r>
      <w:r w:rsidRPr="00FB31B5">
        <w:rPr>
          <w:rFonts w:ascii="宋体" w:hAnsi="宋体" w:hint="eastAsia"/>
        </w:rPr>
        <w:t>、w</w:t>
      </w:r>
      <w:r w:rsidRPr="00FB31B5">
        <w:rPr>
          <w:rFonts w:ascii="宋体" w:hAnsi="宋体" w:hint="eastAsia"/>
          <w:vertAlign w:val="subscript"/>
        </w:rPr>
        <w:t>2</w:t>
      </w:r>
      <w:r w:rsidRPr="00FB31B5">
        <w:rPr>
          <w:rFonts w:ascii="宋体" w:hAnsi="宋体" w:hint="eastAsia"/>
        </w:rPr>
        <w:t>---流体在断面1和断面2的流速．M/s</w:t>
      </w:r>
    </w:p>
    <w:p w14:paraId="26D4BB26" w14:textId="77777777" w:rsidR="00E6683A" w:rsidRPr="00FB31B5" w:rsidRDefault="00E6683A">
      <w:pPr>
        <w:ind w:firstLineChars="500" w:firstLine="1050"/>
        <w:rPr>
          <w:rFonts w:ascii="宋体" w:hAnsi="宋体" w:hint="eastAsia"/>
        </w:rPr>
      </w:pPr>
      <w:r w:rsidRPr="00FB31B5">
        <w:rPr>
          <w:rFonts w:ascii="宋体" w:hAnsi="宋体" w:hint="eastAsia"/>
        </w:rPr>
        <w:t>ρ---流体密度，kg／m</w:t>
      </w:r>
      <w:r w:rsidRPr="00FB31B5">
        <w:rPr>
          <w:rFonts w:ascii="宋体" w:hAnsi="宋体" w:hint="eastAsia"/>
          <w:vertAlign w:val="superscript"/>
        </w:rPr>
        <w:t>3</w:t>
      </w:r>
      <w:r w:rsidRPr="00FB31B5">
        <w:rPr>
          <w:rFonts w:ascii="宋体" w:hAnsi="宋体" w:hint="eastAsia"/>
        </w:rPr>
        <w:t>；</w:t>
      </w:r>
    </w:p>
    <w:p w14:paraId="4A1C60A5" w14:textId="77777777" w:rsidR="00E6683A" w:rsidRPr="00FB31B5" w:rsidRDefault="00E6683A">
      <w:pPr>
        <w:ind w:firstLineChars="500" w:firstLine="1050"/>
        <w:rPr>
          <w:rFonts w:ascii="宋体" w:hAnsi="宋体" w:hint="eastAsia"/>
        </w:rPr>
      </w:pPr>
      <w:r w:rsidRPr="00FB31B5">
        <w:rPr>
          <w:rFonts w:ascii="宋体" w:hAnsi="宋体" w:hint="eastAsia"/>
        </w:rPr>
        <w:t>g---重力加速度，m／s</w:t>
      </w:r>
      <w:r w:rsidRPr="00FB31B5">
        <w:rPr>
          <w:rFonts w:ascii="宋体" w:hAnsi="宋体" w:hint="eastAsia"/>
          <w:vertAlign w:val="superscript"/>
        </w:rPr>
        <w:t>2</w:t>
      </w:r>
      <w:r w:rsidRPr="00FB31B5">
        <w:rPr>
          <w:rFonts w:ascii="宋体" w:hAnsi="宋体" w:hint="eastAsia"/>
        </w:rPr>
        <w:t>；。</w:t>
      </w:r>
    </w:p>
    <w:p w14:paraId="3DB46A7D" w14:textId="77777777" w:rsidR="00E6683A" w:rsidRPr="00FB31B5" w:rsidRDefault="00E6683A">
      <w:pPr>
        <w:ind w:firstLineChars="100" w:firstLine="210"/>
        <w:rPr>
          <w:rFonts w:ascii="宋体" w:hAnsi="宋体" w:hint="eastAsia"/>
        </w:rPr>
      </w:pPr>
      <w:r w:rsidRPr="00FB31B5">
        <w:rPr>
          <w:rFonts w:ascii="宋体" w:hAnsi="宋体" w:hint="eastAsia"/>
        </w:rPr>
        <w:t xml:space="preserve">  上式是建立在理想流体基础上的，即认为流体没有粘性，流动过程中没有能量损失。而实际流体是有粘性的，从断面l流到断面2要有能量损失。所以，对于实际流体，上述方程式需改写成：</w:t>
      </w:r>
    </w:p>
    <w:p w14:paraId="4D66215D" w14:textId="77777777" w:rsidR="00E6683A" w:rsidRPr="00FB31B5" w:rsidRDefault="00E6683A">
      <w:pPr>
        <w:ind w:firstLineChars="100" w:firstLine="210"/>
        <w:rPr>
          <w:rFonts w:ascii="宋体" w:hAnsi="宋体" w:hint="eastAsia"/>
        </w:rPr>
      </w:pPr>
      <w:r w:rsidRPr="00FB31B5">
        <w:rPr>
          <w:rFonts w:ascii="宋体" w:hAnsi="宋体"/>
        </w:rPr>
        <w:t xml:space="preserve"> </w:t>
      </w:r>
      <w:r w:rsidRPr="00FB31B5">
        <w:rPr>
          <w:rFonts w:ascii="宋体" w:hAnsi="宋体" w:hint="eastAsia"/>
        </w:rPr>
        <w:t xml:space="preserve">        Z</w:t>
      </w:r>
      <w:r w:rsidRPr="00FB31B5">
        <w:rPr>
          <w:rFonts w:ascii="宋体" w:hAnsi="宋体" w:hint="eastAsia"/>
          <w:vertAlign w:val="subscript"/>
        </w:rPr>
        <w:t>1</w:t>
      </w:r>
      <w:r w:rsidRPr="00FB31B5">
        <w:rPr>
          <w:rFonts w:ascii="宋体" w:hAnsi="宋体" w:hint="eastAsia"/>
        </w:rPr>
        <w:t>+P</w:t>
      </w:r>
      <w:r w:rsidRPr="00FB31B5">
        <w:rPr>
          <w:rFonts w:ascii="宋体" w:hAnsi="宋体" w:hint="eastAsia"/>
          <w:vertAlign w:val="subscript"/>
        </w:rPr>
        <w:t>1</w:t>
      </w:r>
      <w:r w:rsidRPr="00FB31B5">
        <w:rPr>
          <w:rFonts w:ascii="宋体" w:hAnsi="宋体" w:hint="eastAsia"/>
        </w:rPr>
        <w:t>/ρg+w</w:t>
      </w:r>
      <w:r w:rsidRPr="00FB31B5">
        <w:rPr>
          <w:rFonts w:ascii="宋体" w:hAnsi="宋体" w:hint="eastAsia"/>
          <w:vertAlign w:val="subscript"/>
        </w:rPr>
        <w:t>1</w:t>
      </w:r>
      <w:r w:rsidRPr="00FB31B5">
        <w:rPr>
          <w:rFonts w:ascii="宋体" w:hAnsi="宋体" w:hint="eastAsia"/>
          <w:vertAlign w:val="superscript"/>
        </w:rPr>
        <w:t>2</w:t>
      </w:r>
      <w:r w:rsidRPr="00FB31B5">
        <w:rPr>
          <w:rFonts w:ascii="宋体" w:hAnsi="宋体" w:hint="eastAsia"/>
        </w:rPr>
        <w:t>/</w:t>
      </w:r>
      <w:smartTag w:uri="urn:schemas-microsoft-com:office:smarttags" w:element="chmetcnv">
        <w:smartTagPr>
          <w:attr w:name="UnitName" w:val="g"/>
          <w:attr w:name="SourceValue" w:val="2"/>
          <w:attr w:name="HasSpace" w:val="False"/>
          <w:attr w:name="Negative" w:val="False"/>
          <w:attr w:name="NumberType" w:val="1"/>
          <w:attr w:name="TCSC" w:val="0"/>
        </w:smartTagPr>
        <w:r w:rsidRPr="00FB31B5">
          <w:rPr>
            <w:rFonts w:ascii="宋体" w:hAnsi="宋体" w:hint="eastAsia"/>
          </w:rPr>
          <w:t>2g</w:t>
        </w:r>
      </w:smartTag>
      <w:r w:rsidRPr="00FB31B5">
        <w:rPr>
          <w:rFonts w:ascii="宋体" w:hAnsi="宋体" w:hint="eastAsia"/>
        </w:rPr>
        <w:t>=Z</w:t>
      </w:r>
      <w:r w:rsidRPr="00FB31B5">
        <w:rPr>
          <w:rFonts w:ascii="宋体" w:hAnsi="宋体" w:hint="eastAsia"/>
          <w:vertAlign w:val="subscript"/>
        </w:rPr>
        <w:t>2</w:t>
      </w:r>
      <w:r w:rsidRPr="00FB31B5">
        <w:rPr>
          <w:rFonts w:ascii="宋体" w:hAnsi="宋体" w:hint="eastAsia"/>
        </w:rPr>
        <w:t>+P</w:t>
      </w:r>
      <w:r w:rsidRPr="00FB31B5">
        <w:rPr>
          <w:rFonts w:ascii="宋体" w:hAnsi="宋体" w:hint="eastAsia"/>
          <w:vertAlign w:val="subscript"/>
        </w:rPr>
        <w:t>2</w:t>
      </w:r>
      <w:r w:rsidRPr="00FB31B5">
        <w:rPr>
          <w:rFonts w:ascii="宋体" w:hAnsi="宋体" w:hint="eastAsia"/>
        </w:rPr>
        <w:t>/ρg+w</w:t>
      </w:r>
      <w:r w:rsidRPr="00FB31B5">
        <w:rPr>
          <w:rFonts w:ascii="宋体" w:hAnsi="宋体" w:hint="eastAsia"/>
          <w:vertAlign w:val="subscript"/>
        </w:rPr>
        <w:t>2</w:t>
      </w:r>
      <w:r w:rsidRPr="00FB31B5">
        <w:rPr>
          <w:rFonts w:ascii="宋体" w:hAnsi="宋体" w:hint="eastAsia"/>
          <w:vertAlign w:val="superscript"/>
        </w:rPr>
        <w:t>2</w:t>
      </w:r>
      <w:r w:rsidRPr="00FB31B5">
        <w:rPr>
          <w:rFonts w:ascii="宋体" w:hAnsi="宋体" w:hint="eastAsia"/>
        </w:rPr>
        <w:t>/</w:t>
      </w:r>
      <w:smartTag w:uri="urn:schemas-microsoft-com:office:smarttags" w:element="chmetcnv">
        <w:smartTagPr>
          <w:attr w:name="UnitName" w:val="g"/>
          <w:attr w:name="SourceValue" w:val="2"/>
          <w:attr w:name="HasSpace" w:val="False"/>
          <w:attr w:name="Negative" w:val="False"/>
          <w:attr w:name="NumberType" w:val="1"/>
          <w:attr w:name="TCSC" w:val="0"/>
        </w:smartTagPr>
        <w:r w:rsidRPr="00FB31B5">
          <w:rPr>
            <w:rFonts w:ascii="宋体" w:hAnsi="宋体" w:hint="eastAsia"/>
          </w:rPr>
          <w:t>2g</w:t>
        </w:r>
      </w:smartTag>
      <w:r w:rsidRPr="00FB31B5">
        <w:rPr>
          <w:rFonts w:ascii="宋体" w:hAnsi="宋体" w:hint="eastAsia"/>
        </w:rPr>
        <w:t>+h</w:t>
      </w:r>
      <w:r w:rsidRPr="00FB31B5">
        <w:rPr>
          <w:rFonts w:ascii="宋体" w:hAnsi="宋体" w:hint="eastAsia"/>
          <w:vertAlign w:val="subscript"/>
        </w:rPr>
        <w:t>S</w:t>
      </w:r>
    </w:p>
    <w:p w14:paraId="621AD276" w14:textId="77777777" w:rsidR="00E6683A" w:rsidRPr="00FB31B5" w:rsidRDefault="00E6683A">
      <w:pPr>
        <w:ind w:firstLineChars="200" w:firstLine="420"/>
        <w:rPr>
          <w:rFonts w:ascii="宋体" w:hAnsi="宋体" w:hint="eastAsia"/>
        </w:rPr>
      </w:pPr>
      <w:r w:rsidRPr="00FB31B5">
        <w:rPr>
          <w:rFonts w:ascii="宋体" w:hAnsi="宋体" w:hint="eastAsia"/>
        </w:rPr>
        <w:t>式中  h</w:t>
      </w:r>
      <w:r w:rsidRPr="00FB31B5">
        <w:rPr>
          <w:rFonts w:ascii="宋体" w:hAnsi="宋体" w:hint="eastAsia"/>
          <w:vertAlign w:val="subscript"/>
        </w:rPr>
        <w:t>S</w:t>
      </w:r>
      <w:r w:rsidRPr="00FB31B5">
        <w:rPr>
          <w:rFonts w:ascii="宋体" w:hAnsi="宋体" w:hint="eastAsia"/>
        </w:rPr>
        <w:t>---液体由断面l流到断面2的能量损失，m。</w:t>
      </w:r>
    </w:p>
    <w:p w14:paraId="3A08E55D" w14:textId="77777777" w:rsidR="00E6683A" w:rsidRPr="00FB31B5" w:rsidRDefault="00E6683A">
      <w:pPr>
        <w:ind w:firstLineChars="100" w:firstLine="210"/>
        <w:rPr>
          <w:rFonts w:ascii="宋体" w:hAnsi="宋体" w:hint="eastAsia"/>
        </w:rPr>
      </w:pPr>
      <w:r w:rsidRPr="00FB31B5">
        <w:rPr>
          <w:rFonts w:ascii="宋体" w:hAnsi="宋体" w:hint="eastAsia"/>
        </w:rPr>
        <w:t xml:space="preserve">  伯努里方程式可以确定流体在不同断面时的参数关系，在工程技术上有着广泛的应用。实际使用的皮托管、文丘利管、U形差压计等，都是以该方程为理论基础的。</w:t>
      </w:r>
    </w:p>
    <w:p w14:paraId="0253FB3A" w14:textId="77777777" w:rsidR="00E6683A" w:rsidRPr="00FB31B5" w:rsidRDefault="00E6683A">
      <w:pPr>
        <w:pStyle w:val="3"/>
        <w:numPr>
          <w:ilvl w:val="0"/>
          <w:numId w:val="6"/>
        </w:numPr>
        <w:rPr>
          <w:rFonts w:hint="eastAsia"/>
          <w:b w:val="0"/>
        </w:rPr>
      </w:pPr>
      <w:bookmarkStart w:id="1183" w:name="_Toc39927525"/>
      <w:bookmarkStart w:id="1184" w:name="_Toc41110205"/>
      <w:bookmarkStart w:id="1185" w:name="_Toc43023879"/>
      <w:bookmarkStart w:id="1186" w:name="_Toc43024948"/>
      <w:bookmarkStart w:id="1187" w:name="_Toc43030100"/>
      <w:bookmarkStart w:id="1188" w:name="_Toc149963668"/>
      <w:r w:rsidRPr="00FB31B5">
        <w:rPr>
          <w:rFonts w:hint="eastAsia"/>
          <w:b w:val="0"/>
        </w:rPr>
        <w:t>什么叫连通器？连通器原理在工程上有何用途?</w:t>
      </w:r>
      <w:bookmarkEnd w:id="1183"/>
      <w:bookmarkEnd w:id="1184"/>
      <w:bookmarkEnd w:id="1185"/>
      <w:bookmarkEnd w:id="1186"/>
      <w:bookmarkEnd w:id="1187"/>
      <w:bookmarkEnd w:id="1188"/>
    </w:p>
    <w:p w14:paraId="6AD99CC3" w14:textId="77777777" w:rsidR="00E6683A" w:rsidRPr="00FB31B5" w:rsidRDefault="00E6683A">
      <w:pPr>
        <w:rPr>
          <w:rFonts w:ascii="宋体" w:hAnsi="宋体" w:hint="eastAsia"/>
        </w:rPr>
      </w:pPr>
      <w:r w:rsidRPr="00FB31B5">
        <w:rPr>
          <w:rFonts w:ascii="宋体" w:hAnsi="宋体" w:hint="eastAsia"/>
        </w:rPr>
        <w:t>答：所谓连通器，是液面以下相互连通的两个或几个容器，如</w:t>
      </w:r>
      <w:r w:rsidRPr="00FB31B5">
        <w:rPr>
          <w:rFonts w:hint="eastAsia"/>
        </w:rPr>
        <w:t>图</w:t>
      </w:r>
      <w:r w:rsidRPr="00FB31B5">
        <w:rPr>
          <w:rFonts w:hint="eastAsia"/>
        </w:rPr>
        <w:t>2</w:t>
      </w:r>
      <w:r w:rsidRPr="00FB31B5">
        <w:rPr>
          <w:rFonts w:hint="eastAsia"/>
        </w:rPr>
        <w:t>—</w:t>
      </w:r>
      <w:r w:rsidRPr="00FB31B5">
        <w:rPr>
          <w:rFonts w:hint="eastAsia"/>
        </w:rPr>
        <w:t>20</w:t>
      </w:r>
      <w:r w:rsidRPr="00FB31B5">
        <w:rPr>
          <w:rFonts w:ascii="宋体" w:hAnsi="宋体" w:hint="eastAsia"/>
        </w:rPr>
        <w:t>所示。实用中的连通器有如下几种情况：</w:t>
      </w:r>
    </w:p>
    <w:p w14:paraId="395FC3A1" w14:textId="59AAEC70" w:rsidR="00E6683A" w:rsidRPr="00FB31B5" w:rsidRDefault="00393742">
      <w:pPr>
        <w:ind w:firstLineChars="200" w:firstLine="420"/>
        <w:jc w:val="center"/>
        <w:rPr>
          <w:rFonts w:ascii="宋体" w:hAnsi="宋体" w:hint="eastAsia"/>
        </w:rPr>
      </w:pPr>
      <w:r w:rsidRPr="00FB31B5">
        <w:rPr>
          <w:rFonts w:ascii="宋体" w:hAnsi="宋体" w:hint="eastAsia"/>
          <w:noProof/>
        </w:rPr>
        <w:lastRenderedPageBreak/>
        <w:drawing>
          <wp:inline distT="0" distB="0" distL="0" distR="0" wp14:anchorId="79D78128" wp14:editId="22600BA1">
            <wp:extent cx="4572000" cy="2004060"/>
            <wp:effectExtent l="0" t="0" r="0" b="0"/>
            <wp:docPr id="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4572000" cy="2004060"/>
                    </a:xfrm>
                    <a:prstGeom prst="rect">
                      <a:avLst/>
                    </a:prstGeom>
                    <a:noFill/>
                    <a:ln>
                      <a:noFill/>
                    </a:ln>
                  </pic:spPr>
                </pic:pic>
              </a:graphicData>
            </a:graphic>
          </wp:inline>
        </w:drawing>
      </w:r>
    </w:p>
    <w:p w14:paraId="29E0B95A" w14:textId="77777777" w:rsidR="00E6683A" w:rsidRPr="00FB31B5" w:rsidRDefault="00E6683A">
      <w:pPr>
        <w:ind w:firstLineChars="200" w:firstLine="420"/>
        <w:jc w:val="center"/>
        <w:rPr>
          <w:rFonts w:ascii="宋体" w:hAnsi="宋体" w:hint="eastAsia"/>
        </w:rPr>
      </w:pPr>
      <w:r w:rsidRPr="00FB31B5">
        <w:rPr>
          <w:rFonts w:hint="eastAsia"/>
        </w:rPr>
        <w:t>图</w:t>
      </w:r>
      <w:r w:rsidRPr="00FB31B5">
        <w:rPr>
          <w:rFonts w:hint="eastAsia"/>
        </w:rPr>
        <w:t>2</w:t>
      </w:r>
      <w:r w:rsidRPr="00FB31B5">
        <w:rPr>
          <w:rFonts w:hint="eastAsia"/>
        </w:rPr>
        <w:t>—</w:t>
      </w:r>
      <w:r w:rsidRPr="00FB31B5">
        <w:rPr>
          <w:rFonts w:hint="eastAsia"/>
        </w:rPr>
        <w:t>20</w:t>
      </w:r>
      <w:r w:rsidRPr="00FB31B5">
        <w:rPr>
          <w:rFonts w:ascii="宋体" w:hAnsi="宋体" w:hint="eastAsia"/>
        </w:rPr>
        <w:t>连通器</w:t>
      </w:r>
    </w:p>
    <w:p w14:paraId="2D337E93" w14:textId="77777777" w:rsidR="00E6683A" w:rsidRPr="00FB31B5" w:rsidRDefault="00E6683A">
      <w:pPr>
        <w:ind w:firstLineChars="200" w:firstLine="420"/>
        <w:jc w:val="center"/>
        <w:rPr>
          <w:rFonts w:ascii="宋体" w:hAnsi="宋体" w:hint="eastAsia"/>
        </w:rPr>
      </w:pPr>
    </w:p>
    <w:p w14:paraId="2B8B8ED1" w14:textId="77777777" w:rsidR="00E6683A" w:rsidRPr="00FB31B5" w:rsidRDefault="00E6683A">
      <w:pPr>
        <w:ind w:firstLineChars="200" w:firstLine="420"/>
        <w:rPr>
          <w:rFonts w:ascii="宋体" w:hAnsi="宋体" w:hint="eastAsia"/>
        </w:rPr>
      </w:pPr>
      <w:r w:rsidRPr="00FB31B5">
        <w:rPr>
          <w:rFonts w:ascii="宋体" w:hAnsi="宋体" w:hint="eastAsia"/>
        </w:rPr>
        <w:t>⑴连通器的两个容器中注入同样的液体(ρ</w:t>
      </w:r>
      <w:r w:rsidRPr="00FB31B5">
        <w:rPr>
          <w:rFonts w:ascii="宋体" w:hAnsi="宋体" w:hint="eastAsia"/>
          <w:vertAlign w:val="subscript"/>
        </w:rPr>
        <w:t>1</w:t>
      </w:r>
      <w:r w:rsidRPr="00FB31B5">
        <w:rPr>
          <w:rFonts w:ascii="宋体" w:hAnsi="宋体" w:hint="eastAsia"/>
        </w:rPr>
        <w:t>＝ρ</w:t>
      </w:r>
      <w:r w:rsidRPr="00FB31B5">
        <w:rPr>
          <w:rFonts w:ascii="宋体" w:hAnsi="宋体" w:hint="eastAsia"/>
          <w:vertAlign w:val="subscript"/>
        </w:rPr>
        <w:t>2</w:t>
      </w:r>
      <w:r w:rsidRPr="00FB31B5">
        <w:rPr>
          <w:rFonts w:ascii="宋体" w:hAnsi="宋体" w:hint="eastAsia"/>
        </w:rPr>
        <w:t>)，液面上压力相等(P</w:t>
      </w:r>
      <w:r w:rsidRPr="00FB31B5">
        <w:rPr>
          <w:rFonts w:ascii="宋体" w:hAnsi="宋体" w:hint="eastAsia"/>
          <w:vertAlign w:val="subscript"/>
        </w:rPr>
        <w:t>1</w:t>
      </w:r>
      <w:r w:rsidRPr="00FB31B5">
        <w:rPr>
          <w:rFonts w:ascii="宋体" w:hAnsi="宋体" w:hint="eastAsia"/>
        </w:rPr>
        <w:t>=P</w:t>
      </w:r>
      <w:r w:rsidRPr="00FB31B5">
        <w:rPr>
          <w:rFonts w:ascii="宋体" w:hAnsi="宋体" w:hint="eastAsia"/>
          <w:vertAlign w:val="subscript"/>
        </w:rPr>
        <w:t>2</w:t>
      </w:r>
      <w:r w:rsidRPr="00FB31B5">
        <w:rPr>
          <w:rFonts w:ascii="宋体" w:hAnsi="宋体" w:hint="eastAsia"/>
        </w:rPr>
        <w:t>)时，中间A点两侧静压相等：P</w:t>
      </w:r>
      <w:r w:rsidRPr="00FB31B5">
        <w:rPr>
          <w:rFonts w:ascii="宋体" w:hAnsi="宋体" w:hint="eastAsia"/>
          <w:vertAlign w:val="subscript"/>
        </w:rPr>
        <w:t xml:space="preserve">1 </w:t>
      </w:r>
      <w:r w:rsidRPr="00FB31B5">
        <w:rPr>
          <w:rFonts w:ascii="宋体" w:hAnsi="宋体" w:hint="eastAsia"/>
        </w:rPr>
        <w:t>+ρ</w:t>
      </w:r>
      <w:r w:rsidRPr="00FB31B5">
        <w:rPr>
          <w:rFonts w:ascii="宋体" w:hAnsi="宋体" w:hint="eastAsia"/>
          <w:vertAlign w:val="subscript"/>
        </w:rPr>
        <w:t>1</w:t>
      </w:r>
      <w:r w:rsidRPr="00FB31B5">
        <w:rPr>
          <w:rFonts w:ascii="宋体" w:hAnsi="宋体" w:hint="eastAsia"/>
        </w:rPr>
        <w:t>gh</w:t>
      </w:r>
      <w:r w:rsidRPr="00FB31B5">
        <w:rPr>
          <w:rFonts w:ascii="宋体" w:hAnsi="宋体" w:hint="eastAsia"/>
          <w:vertAlign w:val="subscript"/>
        </w:rPr>
        <w:t>1</w:t>
      </w:r>
      <w:r w:rsidRPr="00FB31B5">
        <w:rPr>
          <w:rFonts w:ascii="宋体" w:hAnsi="宋体" w:hint="eastAsia"/>
        </w:rPr>
        <w:t>= P</w:t>
      </w:r>
      <w:r w:rsidRPr="00FB31B5">
        <w:rPr>
          <w:rFonts w:ascii="宋体" w:hAnsi="宋体" w:hint="eastAsia"/>
          <w:vertAlign w:val="subscript"/>
        </w:rPr>
        <w:t xml:space="preserve">2 </w:t>
      </w:r>
      <w:r w:rsidRPr="00FB31B5">
        <w:rPr>
          <w:rFonts w:ascii="宋体" w:hAnsi="宋体" w:hint="eastAsia"/>
        </w:rPr>
        <w:t>+ρ</w:t>
      </w:r>
      <w:r w:rsidRPr="00FB31B5">
        <w:rPr>
          <w:rFonts w:ascii="宋体" w:hAnsi="宋体" w:hint="eastAsia"/>
          <w:vertAlign w:val="subscript"/>
        </w:rPr>
        <w:t>2</w:t>
      </w:r>
      <w:r w:rsidRPr="00FB31B5">
        <w:rPr>
          <w:rFonts w:ascii="宋体" w:hAnsi="宋体" w:hint="eastAsia"/>
        </w:rPr>
        <w:t>gh</w:t>
      </w:r>
      <w:r w:rsidRPr="00FB31B5">
        <w:rPr>
          <w:rFonts w:ascii="宋体" w:hAnsi="宋体" w:hint="eastAsia"/>
          <w:vertAlign w:val="subscript"/>
        </w:rPr>
        <w:t>2</w:t>
      </w:r>
    </w:p>
    <w:p w14:paraId="23F2B15C" w14:textId="77777777" w:rsidR="00E6683A" w:rsidRPr="00FB31B5" w:rsidRDefault="00E6683A">
      <w:pPr>
        <w:ind w:firstLineChars="400" w:firstLine="840"/>
        <w:rPr>
          <w:rFonts w:ascii="宋体" w:hAnsi="宋体" w:hint="eastAsia"/>
        </w:rPr>
      </w:pPr>
      <w:r w:rsidRPr="00FB31B5">
        <w:rPr>
          <w:rFonts w:ascii="宋体" w:hAnsi="宋体" w:hint="eastAsia"/>
        </w:rPr>
        <w:t>因为    P</w:t>
      </w:r>
      <w:r w:rsidRPr="00FB31B5">
        <w:rPr>
          <w:rFonts w:ascii="宋体" w:hAnsi="宋体" w:hint="eastAsia"/>
          <w:vertAlign w:val="subscript"/>
        </w:rPr>
        <w:t xml:space="preserve">1 </w:t>
      </w:r>
      <w:r w:rsidRPr="00FB31B5">
        <w:rPr>
          <w:rFonts w:ascii="宋体" w:hAnsi="宋体" w:hint="eastAsia"/>
        </w:rPr>
        <w:t>=P</w:t>
      </w:r>
      <w:r w:rsidRPr="00FB31B5">
        <w:rPr>
          <w:rFonts w:ascii="宋体" w:hAnsi="宋体" w:hint="eastAsia"/>
          <w:vertAlign w:val="subscript"/>
        </w:rPr>
        <w:t xml:space="preserve">2 </w:t>
      </w:r>
      <w:r w:rsidRPr="00FB31B5">
        <w:rPr>
          <w:rFonts w:ascii="宋体" w:hAnsi="宋体" w:hint="eastAsia"/>
        </w:rPr>
        <w:t>；ρ</w:t>
      </w:r>
      <w:r w:rsidRPr="00FB31B5">
        <w:rPr>
          <w:rFonts w:ascii="宋体" w:hAnsi="宋体" w:hint="eastAsia"/>
          <w:vertAlign w:val="subscript"/>
        </w:rPr>
        <w:t>1</w:t>
      </w:r>
      <w:r w:rsidRPr="00FB31B5">
        <w:rPr>
          <w:rFonts w:ascii="宋体" w:hAnsi="宋体" w:hint="eastAsia"/>
        </w:rPr>
        <w:t>=ρ</w:t>
      </w:r>
      <w:r w:rsidRPr="00FB31B5">
        <w:rPr>
          <w:rFonts w:ascii="宋体" w:hAnsi="宋体" w:hint="eastAsia"/>
          <w:vertAlign w:val="subscript"/>
        </w:rPr>
        <w:t>2</w:t>
      </w:r>
    </w:p>
    <w:p w14:paraId="308ACA33" w14:textId="77777777" w:rsidR="00E6683A" w:rsidRPr="00FB31B5" w:rsidRDefault="00E6683A">
      <w:pPr>
        <w:ind w:firstLineChars="400" w:firstLine="840"/>
        <w:rPr>
          <w:rFonts w:ascii="宋体" w:hAnsi="宋体" w:hint="eastAsia"/>
        </w:rPr>
      </w:pPr>
      <w:r w:rsidRPr="00FB31B5">
        <w:rPr>
          <w:rFonts w:ascii="宋体" w:hAnsi="宋体" w:hint="eastAsia"/>
        </w:rPr>
        <w:t>所以    h</w:t>
      </w:r>
      <w:r w:rsidRPr="00FB31B5">
        <w:rPr>
          <w:rFonts w:ascii="宋体" w:hAnsi="宋体" w:hint="eastAsia"/>
          <w:vertAlign w:val="subscript"/>
        </w:rPr>
        <w:t>1</w:t>
      </w:r>
      <w:r w:rsidRPr="00FB31B5">
        <w:rPr>
          <w:rFonts w:ascii="宋体" w:hAnsi="宋体" w:hint="eastAsia"/>
        </w:rPr>
        <w:t>=h</w:t>
      </w:r>
      <w:r w:rsidRPr="00FB31B5">
        <w:rPr>
          <w:rFonts w:ascii="宋体" w:hAnsi="宋体" w:hint="eastAsia"/>
          <w:vertAlign w:val="subscript"/>
        </w:rPr>
        <w:t>2</w:t>
      </w:r>
    </w:p>
    <w:p w14:paraId="577BCDB5" w14:textId="77777777" w:rsidR="00E6683A" w:rsidRPr="00FB31B5" w:rsidRDefault="00E6683A">
      <w:pPr>
        <w:ind w:leftChars="200" w:left="420" w:firstLineChars="200" w:firstLine="420"/>
        <w:rPr>
          <w:rFonts w:ascii="宋体" w:hAnsi="宋体" w:hint="eastAsia"/>
        </w:rPr>
      </w:pPr>
      <w:r w:rsidRPr="00FB31B5">
        <w:rPr>
          <w:rFonts w:ascii="宋体" w:hAnsi="宋体" w:hint="eastAsia"/>
        </w:rPr>
        <w:t>这说明盛有相同液体、液面上压力相等的连通器，其液面高度相等。</w:t>
      </w:r>
    </w:p>
    <w:p w14:paraId="438F8806" w14:textId="77777777" w:rsidR="00E6683A" w:rsidRPr="00FB31B5" w:rsidRDefault="00E6683A">
      <w:pPr>
        <w:ind w:firstLineChars="200" w:firstLine="420"/>
        <w:rPr>
          <w:rFonts w:ascii="宋体" w:hAnsi="宋体" w:hint="eastAsia"/>
        </w:rPr>
      </w:pPr>
      <w:r w:rsidRPr="00FB31B5">
        <w:rPr>
          <w:rFonts w:ascii="宋体" w:hAnsi="宋体" w:hint="eastAsia"/>
        </w:rPr>
        <w:t>⑵连通器盛有相同液体，但液面上压力不等，则液面的压力差等于连通器两容器液面高差所产生的压差。即</w:t>
      </w:r>
    </w:p>
    <w:p w14:paraId="74621DE7" w14:textId="77777777" w:rsidR="00E6683A" w:rsidRPr="00FB31B5" w:rsidRDefault="00E6683A">
      <w:pPr>
        <w:ind w:left="420" w:hangingChars="200" w:hanging="420"/>
        <w:rPr>
          <w:rFonts w:ascii="宋体" w:hAnsi="宋体" w:hint="eastAsia"/>
        </w:rPr>
      </w:pPr>
      <w:r w:rsidRPr="00FB31B5">
        <w:rPr>
          <w:rFonts w:ascii="宋体" w:hAnsi="宋体" w:hint="eastAsia"/>
        </w:rPr>
        <w:t xml:space="preserve">            P</w:t>
      </w:r>
      <w:r w:rsidRPr="00FB31B5">
        <w:rPr>
          <w:rFonts w:ascii="宋体" w:hAnsi="宋体" w:hint="eastAsia"/>
          <w:vertAlign w:val="subscript"/>
        </w:rPr>
        <w:t>1</w:t>
      </w:r>
      <w:r w:rsidRPr="00FB31B5">
        <w:rPr>
          <w:rFonts w:ascii="宋体" w:hAnsi="宋体" w:hint="eastAsia"/>
        </w:rPr>
        <w:t>-P</w:t>
      </w:r>
      <w:r w:rsidRPr="00FB31B5">
        <w:rPr>
          <w:rFonts w:ascii="宋体" w:hAnsi="宋体" w:hint="eastAsia"/>
          <w:vertAlign w:val="subscript"/>
        </w:rPr>
        <w:t xml:space="preserve">2 </w:t>
      </w:r>
      <w:r w:rsidRPr="00FB31B5">
        <w:rPr>
          <w:rFonts w:ascii="宋体" w:hAnsi="宋体" w:hint="eastAsia"/>
        </w:rPr>
        <w:t>=ρg（h</w:t>
      </w:r>
      <w:r w:rsidRPr="00FB31B5">
        <w:rPr>
          <w:rFonts w:ascii="宋体" w:hAnsi="宋体" w:hint="eastAsia"/>
          <w:vertAlign w:val="subscript"/>
        </w:rPr>
        <w:t>1</w:t>
      </w:r>
      <w:r w:rsidRPr="00FB31B5">
        <w:rPr>
          <w:rFonts w:ascii="宋体" w:hAnsi="宋体" w:hint="eastAsia"/>
        </w:rPr>
        <w:t>-h</w:t>
      </w:r>
      <w:r w:rsidRPr="00FB31B5">
        <w:rPr>
          <w:rFonts w:ascii="宋体" w:hAnsi="宋体" w:hint="eastAsia"/>
          <w:vertAlign w:val="subscript"/>
        </w:rPr>
        <w:t>2</w:t>
      </w:r>
      <w:r w:rsidRPr="00FB31B5">
        <w:rPr>
          <w:rFonts w:ascii="宋体" w:hAnsi="宋体" w:hint="eastAsia"/>
        </w:rPr>
        <w:t>）</w:t>
      </w:r>
    </w:p>
    <w:p w14:paraId="73220AF2" w14:textId="77777777" w:rsidR="00E6683A" w:rsidRPr="00FB31B5" w:rsidRDefault="00E6683A">
      <w:pPr>
        <w:ind w:firstLineChars="200" w:firstLine="420"/>
        <w:rPr>
          <w:rFonts w:ascii="宋体" w:hAnsi="宋体" w:hint="eastAsia"/>
        </w:rPr>
      </w:pPr>
      <w:r w:rsidRPr="00FB31B5">
        <w:rPr>
          <w:rFonts w:ascii="宋体" w:hAnsi="宋体" w:hint="eastAsia"/>
        </w:rPr>
        <w:t>⑶连通器液面上压力相等，但两侧有互不相混的不同液体，自分界面起两液面之高度与液体密度成反比。</w:t>
      </w:r>
    </w:p>
    <w:p w14:paraId="7C0AD2A2" w14:textId="77777777" w:rsidR="00E6683A" w:rsidRPr="00FB31B5" w:rsidRDefault="00E6683A">
      <w:pPr>
        <w:ind w:leftChars="200" w:left="420" w:firstLineChars="400" w:firstLine="840"/>
        <w:rPr>
          <w:rFonts w:ascii="宋体" w:hAnsi="宋体" w:hint="eastAsia"/>
        </w:rPr>
      </w:pPr>
      <w:r w:rsidRPr="00FB31B5">
        <w:rPr>
          <w:rFonts w:ascii="宋体" w:hAnsi="宋体" w:hint="eastAsia"/>
        </w:rPr>
        <w:t>ρ</w:t>
      </w:r>
      <w:r w:rsidRPr="00FB31B5">
        <w:rPr>
          <w:rFonts w:ascii="宋体" w:hAnsi="宋体" w:hint="eastAsia"/>
          <w:vertAlign w:val="subscript"/>
        </w:rPr>
        <w:t>1</w:t>
      </w:r>
      <w:r w:rsidRPr="00FB31B5">
        <w:rPr>
          <w:rFonts w:ascii="宋体" w:hAnsi="宋体" w:hint="eastAsia"/>
        </w:rPr>
        <w:t>/ρ</w:t>
      </w:r>
      <w:r w:rsidRPr="00FB31B5">
        <w:rPr>
          <w:rFonts w:ascii="宋体" w:hAnsi="宋体" w:hint="eastAsia"/>
          <w:vertAlign w:val="subscript"/>
        </w:rPr>
        <w:t>2</w:t>
      </w:r>
      <w:r w:rsidRPr="00FB31B5">
        <w:rPr>
          <w:rFonts w:ascii="宋体" w:hAnsi="宋体" w:hint="eastAsia"/>
        </w:rPr>
        <w:t>=h</w:t>
      </w:r>
      <w:r w:rsidRPr="00FB31B5">
        <w:rPr>
          <w:rFonts w:ascii="宋体" w:hAnsi="宋体" w:hint="eastAsia"/>
          <w:vertAlign w:val="subscript"/>
        </w:rPr>
        <w:t>2</w:t>
      </w:r>
      <w:r w:rsidRPr="00FB31B5">
        <w:rPr>
          <w:rFonts w:ascii="宋体" w:hAnsi="宋体" w:hint="eastAsia"/>
          <w:iCs/>
        </w:rPr>
        <w:t>/</w:t>
      </w:r>
      <w:r w:rsidRPr="00FB31B5">
        <w:rPr>
          <w:rFonts w:ascii="宋体" w:hAnsi="宋体" w:hint="eastAsia"/>
        </w:rPr>
        <w:t>h</w:t>
      </w:r>
      <w:r w:rsidRPr="00FB31B5">
        <w:rPr>
          <w:rFonts w:ascii="宋体" w:hAnsi="宋体" w:hint="eastAsia"/>
          <w:vertAlign w:val="subscript"/>
        </w:rPr>
        <w:t>1</w:t>
      </w:r>
    </w:p>
    <w:p w14:paraId="463F8045" w14:textId="77777777" w:rsidR="00E6683A" w:rsidRPr="00FB31B5" w:rsidRDefault="00E6683A">
      <w:pPr>
        <w:ind w:firstLineChars="200" w:firstLine="420"/>
        <w:rPr>
          <w:rFonts w:ascii="宋体" w:hAnsi="宋体" w:hint="eastAsia"/>
        </w:rPr>
      </w:pPr>
      <w:r w:rsidRPr="00FB31B5">
        <w:rPr>
          <w:rFonts w:ascii="宋体" w:hAnsi="宋体" w:hint="eastAsia"/>
        </w:rPr>
        <w:t>即连通器原理在工程上有着广泛的应用。如各种液面计(水位计、油位计等)，水银真空计，液柱式风压表，差压计等，都是应用连通器原理制成的。</w:t>
      </w:r>
    </w:p>
    <w:p w14:paraId="0D28B4CE" w14:textId="77777777" w:rsidR="00E6683A" w:rsidRPr="00FB31B5" w:rsidRDefault="00E6683A">
      <w:pPr>
        <w:pStyle w:val="3"/>
        <w:numPr>
          <w:ilvl w:val="0"/>
          <w:numId w:val="6"/>
        </w:numPr>
        <w:rPr>
          <w:rFonts w:hint="eastAsia"/>
          <w:b w:val="0"/>
        </w:rPr>
      </w:pPr>
      <w:bookmarkStart w:id="1189" w:name="_Toc39927527"/>
      <w:bookmarkStart w:id="1190" w:name="_Toc41110207"/>
      <w:bookmarkStart w:id="1191" w:name="_Toc43023880"/>
      <w:bookmarkStart w:id="1192" w:name="_Toc43024949"/>
      <w:bookmarkStart w:id="1193" w:name="_Toc43030101"/>
      <w:bookmarkStart w:id="1194" w:name="_Toc149963669"/>
      <w:r w:rsidRPr="00FB31B5">
        <w:rPr>
          <w:rFonts w:hint="eastAsia"/>
          <w:b w:val="0"/>
        </w:rPr>
        <w:t>什么是层流?什么是紊流?</w:t>
      </w:r>
      <w:bookmarkEnd w:id="1189"/>
      <w:bookmarkEnd w:id="1190"/>
      <w:bookmarkEnd w:id="1191"/>
      <w:bookmarkEnd w:id="1192"/>
      <w:bookmarkEnd w:id="1193"/>
      <w:bookmarkEnd w:id="1194"/>
    </w:p>
    <w:p w14:paraId="6DACFF3A" w14:textId="77777777" w:rsidR="00E6683A" w:rsidRPr="00FB31B5" w:rsidRDefault="00E6683A">
      <w:pPr>
        <w:rPr>
          <w:rFonts w:ascii="宋体" w:hAnsi="宋体" w:hint="eastAsia"/>
        </w:rPr>
      </w:pPr>
      <w:r w:rsidRPr="00FB31B5">
        <w:rPr>
          <w:rFonts w:ascii="宋体" w:hAnsi="宋体" w:hint="eastAsia"/>
        </w:rPr>
        <w:t>答：流体有层流和紊流两种流动状态。</w:t>
      </w:r>
    </w:p>
    <w:p w14:paraId="20C83D59" w14:textId="77777777" w:rsidR="00E6683A" w:rsidRPr="00FB31B5" w:rsidRDefault="00E6683A">
      <w:pPr>
        <w:ind w:firstLineChars="200" w:firstLine="420"/>
        <w:rPr>
          <w:rFonts w:ascii="宋体" w:hAnsi="宋体" w:hint="eastAsia"/>
        </w:rPr>
      </w:pPr>
      <w:r w:rsidRPr="00FB31B5">
        <w:rPr>
          <w:rFonts w:ascii="宋体" w:hAnsi="宋体" w:hint="eastAsia"/>
        </w:rPr>
        <w:t>层流是各流体微团彼此平行地分层流动，互不干扰与混杂。</w:t>
      </w:r>
    </w:p>
    <w:p w14:paraId="3CE63AC0" w14:textId="77777777" w:rsidR="00E6683A" w:rsidRPr="00FB31B5" w:rsidRDefault="00E6683A">
      <w:pPr>
        <w:ind w:firstLineChars="200" w:firstLine="420"/>
        <w:rPr>
          <w:rFonts w:ascii="宋体" w:hAnsi="宋体" w:hint="eastAsia"/>
        </w:rPr>
      </w:pPr>
      <w:r w:rsidRPr="00FB31B5">
        <w:rPr>
          <w:rFonts w:ascii="宋体" w:hAnsi="宋体" w:hint="eastAsia"/>
        </w:rPr>
        <w:t>紊流是各流体微团间强烈地混合与掺杂、不仅有沿着主流方向的运动，而且还有垂直于主流方向的运动。</w:t>
      </w:r>
    </w:p>
    <w:p w14:paraId="6768B329" w14:textId="77777777" w:rsidR="00E6683A" w:rsidRPr="00FB31B5" w:rsidRDefault="00E6683A">
      <w:pPr>
        <w:pStyle w:val="3"/>
        <w:numPr>
          <w:ilvl w:val="0"/>
          <w:numId w:val="6"/>
        </w:numPr>
        <w:rPr>
          <w:rFonts w:hint="eastAsia"/>
          <w:b w:val="0"/>
        </w:rPr>
      </w:pPr>
      <w:bookmarkStart w:id="1195" w:name="_Toc39927528"/>
      <w:bookmarkStart w:id="1196" w:name="_Toc41110208"/>
      <w:bookmarkStart w:id="1197" w:name="_Toc43023881"/>
      <w:bookmarkStart w:id="1198" w:name="_Toc43024950"/>
      <w:bookmarkStart w:id="1199" w:name="_Toc43030102"/>
      <w:bookmarkStart w:id="1200" w:name="_Toc149963670"/>
      <w:r w:rsidRPr="00FB31B5">
        <w:rPr>
          <w:rFonts w:hint="eastAsia"/>
          <w:b w:val="0"/>
        </w:rPr>
        <w:t>层流和紊流各有什么流动特点?在汽水系统上常遇到哪一种流动?</w:t>
      </w:r>
      <w:bookmarkEnd w:id="1195"/>
      <w:bookmarkEnd w:id="1196"/>
      <w:bookmarkEnd w:id="1197"/>
      <w:bookmarkEnd w:id="1198"/>
      <w:bookmarkEnd w:id="1199"/>
      <w:bookmarkEnd w:id="1200"/>
    </w:p>
    <w:p w14:paraId="36AE1CD0" w14:textId="77777777" w:rsidR="00E6683A" w:rsidRPr="00FB31B5" w:rsidRDefault="00E6683A">
      <w:pPr>
        <w:rPr>
          <w:rFonts w:ascii="宋体" w:hAnsi="宋体" w:hint="eastAsia"/>
        </w:rPr>
      </w:pPr>
      <w:r w:rsidRPr="00FB31B5">
        <w:rPr>
          <w:rFonts w:ascii="宋体" w:hAnsi="宋体" w:hint="eastAsia"/>
        </w:rPr>
        <w:t>答：层流的流动特点：各层间液体互不混杂液体质点的运动轨迹是直线或是有规则的滑曲线。</w:t>
      </w:r>
    </w:p>
    <w:p w14:paraId="50942723" w14:textId="77777777" w:rsidR="00E6683A" w:rsidRPr="00FB31B5" w:rsidRDefault="00E6683A">
      <w:pPr>
        <w:ind w:firstLineChars="200" w:firstLine="420"/>
        <w:rPr>
          <w:rFonts w:ascii="宋体" w:hAnsi="宋体" w:hint="eastAsia"/>
        </w:rPr>
      </w:pPr>
      <w:r w:rsidRPr="00FB31B5">
        <w:rPr>
          <w:rFonts w:ascii="宋体" w:hAnsi="宋体" w:hint="eastAsia"/>
        </w:rPr>
        <w:t>紊流的流动特点：流体流动时，液体质点之间有强烈的互相混杂，各质点都呈现出杂乱无章的紊乱状态，运动轨迹不规则，除有沿流动方向的位移外，还有垂直于流动方向的位移。</w:t>
      </w:r>
    </w:p>
    <w:p w14:paraId="5EAE3FCE" w14:textId="77777777" w:rsidR="00E6683A" w:rsidRPr="00FB31B5" w:rsidRDefault="00E6683A">
      <w:pPr>
        <w:ind w:firstLineChars="200" w:firstLine="420"/>
        <w:rPr>
          <w:rFonts w:ascii="宋体" w:hAnsi="宋体" w:hint="eastAsia"/>
        </w:rPr>
      </w:pPr>
      <w:r w:rsidRPr="00FB31B5">
        <w:rPr>
          <w:rFonts w:ascii="宋体" w:hAnsi="宋体" w:hint="eastAsia"/>
        </w:rPr>
        <w:t>发电厂的汽、水、风、烟等各种管道系统中的流动，绝大多数属于紊流运动。只有粘性较大的液体(重油，润滑油)在低速流动中才会出现层状流动。</w:t>
      </w:r>
    </w:p>
    <w:p w14:paraId="5DD2B6B9" w14:textId="77777777" w:rsidR="00E6683A" w:rsidRPr="00FB31B5" w:rsidRDefault="00E6683A">
      <w:pPr>
        <w:ind w:firstLineChars="200" w:firstLine="420"/>
        <w:rPr>
          <w:rFonts w:ascii="宋体" w:hAnsi="宋体" w:hint="eastAsia"/>
        </w:rPr>
      </w:pPr>
      <w:r w:rsidRPr="00FB31B5">
        <w:rPr>
          <w:rFonts w:ascii="宋体" w:hAnsi="宋体" w:hint="eastAsia"/>
        </w:rPr>
        <w:t>流体的流动状态，在不同场合会有不同的利与弊。紊流状态时、由于分子间扰动强烈，对增强传热有利。而紊流必然要增大流动阻力，增加能量损失。</w:t>
      </w:r>
    </w:p>
    <w:p w14:paraId="77B8BED4" w14:textId="77777777" w:rsidR="00E6683A" w:rsidRPr="00FB31B5" w:rsidRDefault="00E6683A">
      <w:pPr>
        <w:pStyle w:val="3"/>
        <w:numPr>
          <w:ilvl w:val="0"/>
          <w:numId w:val="6"/>
        </w:numPr>
        <w:rPr>
          <w:rFonts w:hint="eastAsia"/>
          <w:b w:val="0"/>
        </w:rPr>
      </w:pPr>
      <w:bookmarkStart w:id="1201" w:name="_Toc39927529"/>
      <w:bookmarkStart w:id="1202" w:name="_Toc41110209"/>
      <w:bookmarkStart w:id="1203" w:name="_Toc43023882"/>
      <w:bookmarkStart w:id="1204" w:name="_Toc43024951"/>
      <w:bookmarkStart w:id="1205" w:name="_Toc43030103"/>
      <w:bookmarkStart w:id="1206" w:name="_Toc149963671"/>
      <w:r w:rsidRPr="00FB31B5">
        <w:rPr>
          <w:rFonts w:hint="eastAsia"/>
          <w:b w:val="0"/>
        </w:rPr>
        <w:lastRenderedPageBreak/>
        <w:t>什么是雷诺数?雷诺数有何实用意义?</w:t>
      </w:r>
      <w:bookmarkEnd w:id="1201"/>
      <w:bookmarkEnd w:id="1202"/>
      <w:bookmarkEnd w:id="1203"/>
      <w:bookmarkEnd w:id="1204"/>
      <w:bookmarkEnd w:id="1205"/>
      <w:bookmarkEnd w:id="1206"/>
    </w:p>
    <w:p w14:paraId="057DD33D" w14:textId="77777777" w:rsidR="00E6683A" w:rsidRPr="00FB31B5" w:rsidRDefault="00E6683A">
      <w:pPr>
        <w:rPr>
          <w:rFonts w:ascii="宋体" w:hAnsi="宋体" w:hint="eastAsia"/>
        </w:rPr>
      </w:pPr>
      <w:r w:rsidRPr="00FB31B5">
        <w:rPr>
          <w:rFonts w:ascii="宋体" w:hAnsi="宋体" w:hint="eastAsia"/>
        </w:rPr>
        <w:t>答：流体的流动状态属于层流或紊流，在一些实验装置中可以直观地看出。但实际流体在管道中的流动状态，是无法靠直观来判别的。雷诺通过长期试验研究，发现流体的流动状态与流速、管道直径和流体运动粘性等因素有关，并总结出判断流体状态的数值，称为雷诺数。因此，雷诺数是用来判断流体流动状态的标准。雷诺数的数学表达式为：</w:t>
      </w:r>
    </w:p>
    <w:p w14:paraId="471D8754" w14:textId="77777777" w:rsidR="00E6683A" w:rsidRPr="00FB31B5" w:rsidRDefault="00E6683A">
      <w:pPr>
        <w:ind w:firstLineChars="200" w:firstLine="420"/>
        <w:rPr>
          <w:rFonts w:ascii="宋体" w:hAnsi="宋体" w:hint="eastAsia"/>
        </w:rPr>
      </w:pPr>
      <w:r w:rsidRPr="00FB31B5">
        <w:rPr>
          <w:rFonts w:ascii="宋体" w:hAnsi="宋体" w:hint="eastAsia"/>
        </w:rPr>
        <w:t xml:space="preserve">                Re=wd/γ</w:t>
      </w:r>
    </w:p>
    <w:p w14:paraId="52DD75E2" w14:textId="77777777" w:rsidR="00E6683A" w:rsidRPr="00FB31B5" w:rsidRDefault="00E6683A">
      <w:pPr>
        <w:ind w:firstLineChars="200" w:firstLine="420"/>
        <w:rPr>
          <w:rFonts w:ascii="宋体" w:hAnsi="宋体" w:hint="eastAsia"/>
        </w:rPr>
      </w:pPr>
      <w:r w:rsidRPr="00FB31B5">
        <w:rPr>
          <w:rFonts w:ascii="宋体" w:hAnsi="宋体" w:hint="eastAsia"/>
        </w:rPr>
        <w:t>式中  w ---流体平均流速，m/s；</w:t>
      </w:r>
    </w:p>
    <w:p w14:paraId="15004D2D" w14:textId="77777777" w:rsidR="00E6683A" w:rsidRPr="00FB31B5" w:rsidRDefault="00E6683A">
      <w:pPr>
        <w:ind w:firstLineChars="200" w:firstLine="420"/>
        <w:rPr>
          <w:rFonts w:ascii="宋体" w:hAnsi="宋体" w:hint="eastAsia"/>
        </w:rPr>
      </w:pPr>
      <w:r w:rsidRPr="00FB31B5">
        <w:rPr>
          <w:rFonts w:ascii="宋体" w:hAnsi="宋体" w:hint="eastAsia"/>
        </w:rPr>
        <w:t xml:space="preserve">      d ---管子内径，对非圆形管用当量直径，m；</w:t>
      </w:r>
    </w:p>
    <w:p w14:paraId="479D644E" w14:textId="77777777" w:rsidR="00E6683A" w:rsidRPr="00FB31B5" w:rsidRDefault="00E6683A">
      <w:pPr>
        <w:ind w:firstLineChars="200" w:firstLine="420"/>
        <w:rPr>
          <w:rFonts w:ascii="宋体" w:hAnsi="宋体" w:hint="eastAsia"/>
        </w:rPr>
      </w:pPr>
      <w:r w:rsidRPr="00FB31B5">
        <w:rPr>
          <w:rFonts w:ascii="宋体" w:hAnsi="宋体" w:hint="eastAsia"/>
        </w:rPr>
        <w:t xml:space="preserve">     γ ---流体的运动粘度．m</w:t>
      </w:r>
      <w:r w:rsidRPr="00FB31B5">
        <w:rPr>
          <w:rFonts w:ascii="宋体" w:hAnsi="宋体" w:hint="eastAsia"/>
          <w:vertAlign w:val="superscript"/>
        </w:rPr>
        <w:t>2</w:t>
      </w:r>
      <w:r w:rsidRPr="00FB31B5">
        <w:rPr>
          <w:rFonts w:ascii="宋体" w:hAnsi="宋体" w:hint="eastAsia"/>
        </w:rPr>
        <w:t>/s。</w:t>
      </w:r>
    </w:p>
    <w:p w14:paraId="7C1DDD92" w14:textId="77777777" w:rsidR="00E6683A" w:rsidRPr="00FB31B5" w:rsidRDefault="00E6683A">
      <w:pPr>
        <w:ind w:firstLineChars="200" w:firstLine="420"/>
        <w:rPr>
          <w:rFonts w:ascii="宋体" w:hAnsi="宋体" w:hint="eastAsia"/>
        </w:rPr>
      </w:pPr>
      <w:r w:rsidRPr="00FB31B5">
        <w:rPr>
          <w:rFonts w:ascii="宋体" w:hAnsi="宋体" w:hint="eastAsia"/>
        </w:rPr>
        <w:t xml:space="preserve">    对一般无扰动因素的直管段来说，当雷诺数Re&lt;2300时，流体流动状态为层流；当</w:t>
      </w:r>
    </w:p>
    <w:p w14:paraId="20CA370E" w14:textId="77777777" w:rsidR="00E6683A" w:rsidRPr="00FB31B5" w:rsidRDefault="00E6683A">
      <w:pPr>
        <w:ind w:firstLineChars="200" w:firstLine="420"/>
        <w:rPr>
          <w:rFonts w:ascii="宋体" w:hAnsi="宋体" w:hint="eastAsia"/>
        </w:rPr>
      </w:pPr>
      <w:r w:rsidRPr="00FB31B5">
        <w:rPr>
          <w:rFonts w:ascii="宋体" w:hAnsi="宋体" w:hint="eastAsia"/>
        </w:rPr>
        <w:t>Re&gt;(3000～4000)时，流动状态为紊流，</w:t>
      </w:r>
    </w:p>
    <w:p w14:paraId="08AEE83C" w14:textId="77777777" w:rsidR="00E6683A" w:rsidRPr="00FB31B5" w:rsidRDefault="00E6683A">
      <w:pPr>
        <w:pStyle w:val="3"/>
        <w:numPr>
          <w:ilvl w:val="0"/>
          <w:numId w:val="6"/>
        </w:numPr>
        <w:rPr>
          <w:rFonts w:hint="eastAsia"/>
          <w:b w:val="0"/>
        </w:rPr>
      </w:pPr>
      <w:bookmarkStart w:id="1207" w:name="_Toc39927530"/>
      <w:bookmarkStart w:id="1208" w:name="_Toc41110210"/>
      <w:bookmarkStart w:id="1209" w:name="_Toc43023883"/>
      <w:bookmarkStart w:id="1210" w:name="_Toc43024952"/>
      <w:bookmarkStart w:id="1211" w:name="_Toc43030104"/>
      <w:bookmarkStart w:id="1212" w:name="_Toc149963672"/>
      <w:r w:rsidRPr="00FB31B5">
        <w:rPr>
          <w:rFonts w:hint="eastAsia"/>
          <w:b w:val="0"/>
        </w:rPr>
        <w:t>什么是流动阻力与阻力损失?</w:t>
      </w:r>
      <w:bookmarkEnd w:id="1207"/>
      <w:bookmarkEnd w:id="1208"/>
      <w:bookmarkEnd w:id="1209"/>
      <w:bookmarkEnd w:id="1210"/>
      <w:bookmarkEnd w:id="1211"/>
      <w:bookmarkEnd w:id="1212"/>
    </w:p>
    <w:p w14:paraId="390FF899" w14:textId="77777777" w:rsidR="00E6683A" w:rsidRPr="00FB31B5" w:rsidRDefault="00E6683A">
      <w:pPr>
        <w:rPr>
          <w:rFonts w:ascii="宋体" w:hAnsi="宋体" w:hint="eastAsia"/>
        </w:rPr>
      </w:pPr>
      <w:r w:rsidRPr="00FB31B5">
        <w:rPr>
          <w:rFonts w:ascii="宋体" w:hAnsi="宋体" w:hint="eastAsia"/>
        </w:rPr>
        <w:t>答：实际流体在流动过程中，其总能量是沿着流动方向而逐渐减小。这是由于流体本身具有粘性、流动时有内摩擦力产生；流道边界不可能完全光滑，也要产生摩擦力；同时流动过程中还会有流道的形状、流动方向的变化与其它障碍，这些都会使流体在流动过程中受到阻力。这种阻力称水力阻力或流动阻力，</w:t>
      </w:r>
    </w:p>
    <w:p w14:paraId="34C0E544" w14:textId="77777777" w:rsidR="00E6683A" w:rsidRPr="00FB31B5" w:rsidRDefault="00E6683A">
      <w:pPr>
        <w:rPr>
          <w:rFonts w:ascii="宋体" w:hAnsi="宋体" w:hint="eastAsia"/>
        </w:rPr>
      </w:pPr>
      <w:r w:rsidRPr="00FB31B5">
        <w:rPr>
          <w:rFonts w:ascii="宋体" w:hAnsi="宋体" w:hint="eastAsia"/>
        </w:rPr>
        <w:t xml:space="preserve">    流体流动就需克服这些阻力，从而使一部分能量转化为不能做功的热能而损失掉，使流体总能量沿流程逐渐减小；这种由流动阻力所引起的能量损失称为阻力损失。</w:t>
      </w:r>
    </w:p>
    <w:p w14:paraId="672839D1" w14:textId="77777777" w:rsidR="00E6683A" w:rsidRPr="00FB31B5" w:rsidRDefault="00E6683A">
      <w:pPr>
        <w:pStyle w:val="3"/>
        <w:numPr>
          <w:ilvl w:val="0"/>
          <w:numId w:val="6"/>
        </w:numPr>
        <w:rPr>
          <w:rFonts w:hint="eastAsia"/>
          <w:b w:val="0"/>
        </w:rPr>
      </w:pPr>
      <w:bookmarkStart w:id="1213" w:name="_Toc39927531"/>
      <w:bookmarkStart w:id="1214" w:name="_Toc41110211"/>
      <w:bookmarkStart w:id="1215" w:name="_Toc43023884"/>
      <w:bookmarkStart w:id="1216" w:name="_Toc43024953"/>
      <w:bookmarkStart w:id="1217" w:name="_Toc43030105"/>
      <w:bookmarkStart w:id="1218" w:name="_Toc149963673"/>
      <w:r w:rsidRPr="00FB31B5">
        <w:rPr>
          <w:rFonts w:hint="eastAsia"/>
          <w:b w:val="0"/>
        </w:rPr>
        <w:t>试说明流体在管道内流动的压力损失分几种类型?</w:t>
      </w:r>
      <w:bookmarkEnd w:id="1213"/>
      <w:bookmarkEnd w:id="1214"/>
      <w:bookmarkEnd w:id="1215"/>
      <w:bookmarkEnd w:id="1216"/>
      <w:bookmarkEnd w:id="1217"/>
      <w:bookmarkEnd w:id="1218"/>
    </w:p>
    <w:p w14:paraId="0D3EF825" w14:textId="77777777" w:rsidR="00E6683A" w:rsidRPr="00FB31B5" w:rsidRDefault="00E6683A">
      <w:pPr>
        <w:rPr>
          <w:rFonts w:ascii="宋体" w:hAnsi="宋体" w:hint="eastAsia"/>
        </w:rPr>
      </w:pPr>
      <w:r w:rsidRPr="00FB31B5">
        <w:rPr>
          <w:rFonts w:ascii="宋体" w:hAnsi="宋体" w:hint="eastAsia"/>
        </w:rPr>
        <w:t>答：流体在管道内流动的压力损失有两种。</w:t>
      </w:r>
    </w:p>
    <w:p w14:paraId="43C26886" w14:textId="77777777" w:rsidR="00E6683A" w:rsidRPr="00FB31B5" w:rsidRDefault="00E6683A">
      <w:pPr>
        <w:ind w:leftChars="100" w:left="210" w:firstLineChars="100" w:firstLine="210"/>
        <w:rPr>
          <w:rFonts w:ascii="宋体" w:hAnsi="宋体" w:hint="eastAsia"/>
        </w:rPr>
      </w:pPr>
      <w:r w:rsidRPr="00FB31B5">
        <w:rPr>
          <w:rFonts w:ascii="宋体" w:hAnsi="宋体" w:hint="eastAsia"/>
        </w:rPr>
        <w:t>⑴沿程压力损失：流体在流动过程中用于克服沿程压力损失的能量称为沿程压力损失。</w:t>
      </w:r>
    </w:p>
    <w:p w14:paraId="1430C8A8" w14:textId="77777777" w:rsidR="00E6683A" w:rsidRPr="00FB31B5" w:rsidRDefault="00E6683A">
      <w:pPr>
        <w:pStyle w:val="a3"/>
        <w:rPr>
          <w:rFonts w:ascii="宋体" w:hAnsi="宋体" w:hint="eastAsia"/>
        </w:rPr>
      </w:pPr>
      <w:r w:rsidRPr="00FB31B5">
        <w:rPr>
          <w:rFonts w:ascii="宋体" w:hAnsi="宋体" w:hint="eastAsia"/>
        </w:rPr>
        <w:t>粘性流体流动时，流体层间内摩擦力及流体与流道壁面的摩擦力总是阻滞流体前进，这种沿流程出现的摩擦阻力称为沿程阻力、流体克服沿程阻力而损失的一部分能量，称为沿程压力损失。</w:t>
      </w:r>
    </w:p>
    <w:p w14:paraId="2E8E7EB1" w14:textId="77777777" w:rsidR="00E6683A" w:rsidRPr="00FB31B5" w:rsidRDefault="00E6683A">
      <w:pPr>
        <w:ind w:firstLineChars="200" w:firstLine="420"/>
        <w:rPr>
          <w:rFonts w:ascii="宋体" w:hAnsi="宋体" w:hint="eastAsia"/>
        </w:rPr>
      </w:pPr>
      <w:r w:rsidRPr="00FB31B5">
        <w:rPr>
          <w:rFonts w:ascii="宋体" w:hAnsi="宋体" w:hint="eastAsia"/>
        </w:rPr>
        <w:t>⑵局部压力损失：流体在流动过程中用于克服局部阻力损失的能量称为局部压力损失。</w:t>
      </w:r>
    </w:p>
    <w:p w14:paraId="2B9F25D7" w14:textId="77777777" w:rsidR="00E6683A" w:rsidRPr="00FB31B5" w:rsidRDefault="00E6683A">
      <w:pPr>
        <w:pStyle w:val="31"/>
        <w:ind w:firstLineChars="200" w:firstLine="420"/>
        <w:rPr>
          <w:rFonts w:hint="eastAsia"/>
        </w:rPr>
      </w:pPr>
      <w:r w:rsidRPr="00FB31B5">
        <w:rPr>
          <w:rFonts w:hint="eastAsia"/>
        </w:rPr>
        <w:t>流体的流道中会有阀门、挡板、弯头、三通等装置及流通截面突然变化等情况。流体流经这些局部位置时，流速将重新分布、流体质点与质点之间因惯性而发生碰撞、产生旋涡等情况，使流体流动受到阻碍。这种阻碍发生在局部区段。故称局部阻力。流体为克服局部阻力而损失的能量，称为局部压力损失。</w:t>
      </w:r>
    </w:p>
    <w:p w14:paraId="137B8545" w14:textId="77777777" w:rsidR="00E6683A" w:rsidRPr="00FB31B5" w:rsidRDefault="00E6683A">
      <w:pPr>
        <w:pStyle w:val="3"/>
        <w:numPr>
          <w:ilvl w:val="0"/>
          <w:numId w:val="6"/>
        </w:numPr>
        <w:rPr>
          <w:rFonts w:hint="eastAsia"/>
          <w:b w:val="0"/>
        </w:rPr>
      </w:pPr>
      <w:bookmarkStart w:id="1219" w:name="_Toc39927533"/>
      <w:bookmarkStart w:id="1220" w:name="_Toc41110213"/>
      <w:bookmarkStart w:id="1221" w:name="_Toc43023885"/>
      <w:bookmarkStart w:id="1222" w:name="_Toc43024954"/>
      <w:bookmarkStart w:id="1223" w:name="_Toc43030106"/>
      <w:bookmarkStart w:id="1224" w:name="_Toc149963674"/>
      <w:r w:rsidRPr="00FB31B5">
        <w:rPr>
          <w:rFonts w:hint="eastAsia"/>
          <w:b w:val="0"/>
        </w:rPr>
        <w:t>什么是水锤?有何危害?</w:t>
      </w:r>
      <w:bookmarkEnd w:id="1219"/>
      <w:bookmarkEnd w:id="1220"/>
      <w:bookmarkEnd w:id="1221"/>
      <w:bookmarkEnd w:id="1222"/>
      <w:bookmarkEnd w:id="1223"/>
      <w:bookmarkEnd w:id="1224"/>
    </w:p>
    <w:p w14:paraId="04B46B95" w14:textId="77777777" w:rsidR="00E6683A" w:rsidRPr="00FB31B5" w:rsidRDefault="00E6683A">
      <w:pPr>
        <w:rPr>
          <w:rFonts w:ascii="宋体" w:hAnsi="宋体" w:hint="eastAsia"/>
        </w:rPr>
      </w:pPr>
      <w:r w:rsidRPr="00FB31B5">
        <w:rPr>
          <w:rFonts w:ascii="宋体" w:hAnsi="宋体" w:hint="eastAsia"/>
        </w:rPr>
        <w:t>答：在压力管路中，由于液体流速的急剧变化，从而造成管中的液体压力显著、反复、迅速地变化，对管道有一种“锤击”的特征，这种现象称为水锤(或叫水击)。</w:t>
      </w:r>
    </w:p>
    <w:p w14:paraId="188FD97F" w14:textId="77777777" w:rsidR="00E6683A" w:rsidRPr="00FB31B5" w:rsidRDefault="00E6683A">
      <w:pPr>
        <w:ind w:firstLineChars="200" w:firstLine="420"/>
        <w:rPr>
          <w:rFonts w:ascii="宋体" w:hAnsi="宋体" w:hint="eastAsia"/>
        </w:rPr>
      </w:pPr>
      <w:r w:rsidRPr="00FB31B5">
        <w:rPr>
          <w:rFonts w:ascii="宋体" w:hAnsi="宋体" w:hint="eastAsia"/>
        </w:rPr>
        <w:t>水锤有正水锤和负水锤之分，它们的危害有：</w:t>
      </w:r>
    </w:p>
    <w:p w14:paraId="6197909C" w14:textId="77777777" w:rsidR="00E6683A" w:rsidRPr="00FB31B5" w:rsidRDefault="00E6683A">
      <w:pPr>
        <w:ind w:firstLineChars="200" w:firstLine="420"/>
        <w:rPr>
          <w:rFonts w:ascii="宋体" w:hAnsi="宋体" w:hint="eastAsia"/>
        </w:rPr>
      </w:pPr>
      <w:r w:rsidRPr="00FB31B5">
        <w:rPr>
          <w:rFonts w:ascii="宋体" w:hAnsi="宋体" w:hint="eastAsia"/>
        </w:rPr>
        <w:t>正水锤时，管道中的压力升高，可以超过管中正常压力的几十倍至几百倍，以致管壁产</w:t>
      </w:r>
      <w:r w:rsidRPr="00FB31B5">
        <w:rPr>
          <w:rFonts w:ascii="宋体" w:hAnsi="宋体" w:hint="eastAsia"/>
        </w:rPr>
        <w:lastRenderedPageBreak/>
        <w:t>生很大的应力，而压力的反复变化将引起管道和设备的振动，管道的应力交变变化、将造成管道、管件和设备的损坏。</w:t>
      </w:r>
    </w:p>
    <w:p w14:paraId="0E93A8B6" w14:textId="77777777" w:rsidR="00E6683A" w:rsidRPr="00FB31B5" w:rsidRDefault="00E6683A">
      <w:pPr>
        <w:ind w:firstLineChars="200" w:firstLine="420"/>
        <w:rPr>
          <w:rFonts w:ascii="宋体" w:hAnsi="宋体" w:hint="eastAsia"/>
        </w:rPr>
      </w:pPr>
      <w:r w:rsidRPr="00FB31B5">
        <w:rPr>
          <w:rFonts w:ascii="宋体" w:hAnsi="宋体" w:hint="eastAsia"/>
        </w:rPr>
        <w:t>负水锤时，管道中的压力降低，也会引起管道和设备振动。应力交替变化，对设备有不利的影响，同时负水锤时，如压力降得过低可能使管中产生不利的真空，在外界压力的作用下，会将管道挤扁。</w:t>
      </w:r>
    </w:p>
    <w:p w14:paraId="51BC0125" w14:textId="77777777" w:rsidR="00E6683A" w:rsidRPr="00FB31B5" w:rsidRDefault="00E6683A">
      <w:pPr>
        <w:ind w:firstLineChars="200" w:firstLine="420"/>
        <w:rPr>
          <w:rFonts w:ascii="宋体" w:hAnsi="宋体" w:hint="eastAsia"/>
        </w:rPr>
      </w:pPr>
      <w:r w:rsidRPr="00FB31B5">
        <w:rPr>
          <w:rFonts w:ascii="宋体" w:hAnsi="宋体" w:hint="eastAsia"/>
        </w:rPr>
        <w:t>为了防止水锤现象的出现，可采取增加阀门起闭时间，尽量缩短管道的长度，在管道上装设安全阀门或空气室，以限制压力突然升高的数值或压力降得太低的数值。</w:t>
      </w:r>
    </w:p>
    <w:p w14:paraId="3484B6AB" w14:textId="77777777" w:rsidR="00E6683A" w:rsidRPr="00FB31B5" w:rsidRDefault="00E6683A">
      <w:pPr>
        <w:pStyle w:val="3"/>
        <w:numPr>
          <w:ilvl w:val="0"/>
          <w:numId w:val="6"/>
        </w:numPr>
        <w:rPr>
          <w:rFonts w:hint="eastAsia"/>
          <w:b w:val="0"/>
        </w:rPr>
      </w:pPr>
      <w:bookmarkStart w:id="1225" w:name="_Toc39927534"/>
      <w:bookmarkStart w:id="1226" w:name="_Toc41110214"/>
      <w:bookmarkStart w:id="1227" w:name="_Toc43023886"/>
      <w:bookmarkStart w:id="1228" w:name="_Toc43024955"/>
      <w:bookmarkStart w:id="1229" w:name="_Toc43030107"/>
      <w:bookmarkStart w:id="1230" w:name="_Toc149963675"/>
      <w:r w:rsidRPr="00FB31B5">
        <w:rPr>
          <w:rFonts w:hint="eastAsia"/>
          <w:b w:val="0"/>
        </w:rPr>
        <w:t>如何消除或减轻水击危害？</w:t>
      </w:r>
      <w:bookmarkEnd w:id="1225"/>
      <w:bookmarkEnd w:id="1226"/>
      <w:bookmarkEnd w:id="1227"/>
      <w:bookmarkEnd w:id="1228"/>
      <w:bookmarkEnd w:id="1229"/>
      <w:bookmarkEnd w:id="1230"/>
    </w:p>
    <w:p w14:paraId="626089DF" w14:textId="77777777" w:rsidR="00E6683A" w:rsidRPr="00FB31B5" w:rsidRDefault="00E6683A">
      <w:pPr>
        <w:rPr>
          <w:rFonts w:ascii="宋体" w:hAnsi="宋体" w:hint="eastAsia"/>
        </w:rPr>
      </w:pPr>
      <w:r w:rsidRPr="00FB31B5">
        <w:rPr>
          <w:rFonts w:ascii="宋体" w:hAnsi="宋体" w:hint="eastAsia"/>
        </w:rPr>
        <w:t>答：消除或减轻水击危害的基本方法有：</w:t>
      </w:r>
    </w:p>
    <w:p w14:paraId="2C96225B" w14:textId="77777777" w:rsidR="00E6683A" w:rsidRPr="00FB31B5" w:rsidRDefault="00E6683A">
      <w:pPr>
        <w:rPr>
          <w:rFonts w:ascii="宋体" w:hAnsi="宋体" w:hint="eastAsia"/>
        </w:rPr>
      </w:pPr>
      <w:r w:rsidRPr="00FB31B5">
        <w:rPr>
          <w:rFonts w:ascii="宋体" w:hAnsi="宋体" w:hint="eastAsia"/>
        </w:rPr>
        <w:t xml:space="preserve">    (1)缓慢开启或关闭阀门；</w:t>
      </w:r>
    </w:p>
    <w:p w14:paraId="16B0B795" w14:textId="77777777" w:rsidR="00E6683A" w:rsidRPr="00FB31B5" w:rsidRDefault="00E6683A">
      <w:pPr>
        <w:rPr>
          <w:rFonts w:ascii="宋体" w:hAnsi="宋体" w:hint="eastAsia"/>
        </w:rPr>
      </w:pPr>
      <w:r w:rsidRPr="00FB31B5">
        <w:rPr>
          <w:rFonts w:ascii="宋体" w:hAnsi="宋体" w:hint="eastAsia"/>
        </w:rPr>
        <w:t xml:space="preserve">    (2)尽量缩短阀件与容器间的管道长度；</w:t>
      </w:r>
    </w:p>
    <w:p w14:paraId="147F7D4A" w14:textId="77777777" w:rsidR="00E6683A" w:rsidRPr="00FB31B5" w:rsidRDefault="00E6683A">
      <w:pPr>
        <w:rPr>
          <w:rFonts w:ascii="宋体" w:hAnsi="宋体" w:hint="eastAsia"/>
        </w:rPr>
      </w:pPr>
      <w:r w:rsidRPr="00FB31B5">
        <w:rPr>
          <w:rFonts w:ascii="宋体" w:hAnsi="宋体" w:hint="eastAsia"/>
        </w:rPr>
        <w:t xml:space="preserve">    (3)止回阀应动作灵活，不应出现忽开忽关现象；</w:t>
      </w:r>
    </w:p>
    <w:p w14:paraId="79F62F29" w14:textId="77777777" w:rsidR="00E6683A" w:rsidRPr="00FB31B5" w:rsidRDefault="00E6683A">
      <w:pPr>
        <w:rPr>
          <w:rFonts w:ascii="宋体" w:hAnsi="宋体" w:hint="eastAsia"/>
        </w:rPr>
      </w:pPr>
      <w:r w:rsidRPr="00FB31B5">
        <w:rPr>
          <w:rFonts w:ascii="宋体" w:hAnsi="宋体" w:hint="eastAsia"/>
        </w:rPr>
        <w:t xml:space="preserve">    (4)管道应装设安全阀、空气阀或蓄能器；</w:t>
      </w:r>
    </w:p>
    <w:p w14:paraId="747C2955" w14:textId="77777777" w:rsidR="00E6683A" w:rsidRPr="00FB31B5" w:rsidRDefault="00E6683A">
      <w:pPr>
        <w:rPr>
          <w:rFonts w:ascii="宋体" w:hAnsi="宋体" w:hint="eastAsia"/>
        </w:rPr>
      </w:pPr>
      <w:r w:rsidRPr="00FB31B5">
        <w:rPr>
          <w:rFonts w:ascii="宋体" w:hAnsi="宋体" w:hint="eastAsia"/>
        </w:rPr>
        <w:t xml:space="preserve">    (5)蒸汽管道送汽前要充分暖管，彻底疏水，然后缓慢开启阀门送汽。</w:t>
      </w:r>
    </w:p>
    <w:p w14:paraId="5A4AA261" w14:textId="77777777" w:rsidR="00E6683A" w:rsidRPr="00FB31B5" w:rsidRDefault="00E6683A">
      <w:pPr>
        <w:pStyle w:val="3"/>
        <w:numPr>
          <w:ilvl w:val="0"/>
          <w:numId w:val="6"/>
        </w:numPr>
        <w:rPr>
          <w:rFonts w:hint="eastAsia"/>
          <w:b w:val="0"/>
        </w:rPr>
      </w:pPr>
      <w:bookmarkStart w:id="1231" w:name="_Toc39927535"/>
      <w:bookmarkStart w:id="1232" w:name="_Toc41110215"/>
      <w:bookmarkStart w:id="1233" w:name="_Toc43023887"/>
      <w:bookmarkStart w:id="1234" w:name="_Toc43024956"/>
      <w:bookmarkStart w:id="1235" w:name="_Toc43030108"/>
      <w:bookmarkStart w:id="1236" w:name="_Toc149963676"/>
      <w:r w:rsidRPr="00FB31B5">
        <w:rPr>
          <w:rFonts w:hint="eastAsia"/>
          <w:b w:val="0"/>
        </w:rPr>
        <w:t>什么是金属的机械性能?</w:t>
      </w:r>
      <w:bookmarkEnd w:id="1231"/>
      <w:bookmarkEnd w:id="1232"/>
      <w:bookmarkEnd w:id="1233"/>
      <w:bookmarkEnd w:id="1234"/>
      <w:bookmarkEnd w:id="1235"/>
      <w:bookmarkEnd w:id="1236"/>
    </w:p>
    <w:p w14:paraId="7C4450DB" w14:textId="77777777" w:rsidR="00E6683A" w:rsidRPr="00FB31B5" w:rsidRDefault="00E6683A">
      <w:pPr>
        <w:rPr>
          <w:rFonts w:ascii="宋体" w:hAnsi="宋体" w:hint="eastAsia"/>
        </w:rPr>
      </w:pPr>
      <w:r w:rsidRPr="00FB31B5">
        <w:rPr>
          <w:rFonts w:ascii="宋体" w:hAnsi="宋体" w:hint="eastAsia"/>
        </w:rPr>
        <w:t>答：金属的机械性能是金属材料在外力作用下表现出来的特性。如弹性、强度、硬度、韧性和塑性等。</w:t>
      </w:r>
    </w:p>
    <w:p w14:paraId="63DED7CB" w14:textId="77777777" w:rsidR="00E6683A" w:rsidRPr="00FB31B5" w:rsidRDefault="00E6683A">
      <w:pPr>
        <w:pStyle w:val="3"/>
        <w:numPr>
          <w:ilvl w:val="0"/>
          <w:numId w:val="6"/>
        </w:numPr>
        <w:rPr>
          <w:rFonts w:hint="eastAsia"/>
          <w:b w:val="0"/>
        </w:rPr>
      </w:pPr>
      <w:bookmarkStart w:id="1237" w:name="_Toc39927539"/>
      <w:bookmarkStart w:id="1238" w:name="_Toc41110219"/>
      <w:bookmarkStart w:id="1239" w:name="_Toc43023888"/>
      <w:bookmarkStart w:id="1240" w:name="_Toc43024957"/>
      <w:bookmarkStart w:id="1241" w:name="_Toc43030109"/>
      <w:bookmarkStart w:id="1242" w:name="_Toc149963677"/>
      <w:r w:rsidRPr="00FB31B5">
        <w:rPr>
          <w:rFonts w:hint="eastAsia"/>
          <w:b w:val="0"/>
        </w:rPr>
        <w:t>什么是金属材料的变形?变形过程有哪三个阶段?</w:t>
      </w:r>
      <w:bookmarkEnd w:id="1237"/>
      <w:bookmarkEnd w:id="1238"/>
      <w:bookmarkEnd w:id="1239"/>
      <w:bookmarkEnd w:id="1240"/>
      <w:bookmarkEnd w:id="1241"/>
      <w:bookmarkEnd w:id="1242"/>
    </w:p>
    <w:p w14:paraId="770978DC" w14:textId="77777777" w:rsidR="00E6683A" w:rsidRPr="00FB31B5" w:rsidRDefault="00E6683A">
      <w:pPr>
        <w:rPr>
          <w:rFonts w:ascii="宋体" w:hAnsi="宋体" w:hint="eastAsia"/>
        </w:rPr>
      </w:pPr>
      <w:r w:rsidRPr="00FB31B5">
        <w:rPr>
          <w:rFonts w:ascii="宋体" w:hAnsi="宋体" w:hint="eastAsia"/>
        </w:rPr>
        <w:t>答：金属材料在外力作用下，所引起的尺寸和形状的变化称为变形。</w:t>
      </w:r>
    </w:p>
    <w:p w14:paraId="416E8243" w14:textId="77777777" w:rsidR="00E6683A" w:rsidRPr="00FB31B5" w:rsidRDefault="00E6683A">
      <w:pPr>
        <w:ind w:firstLineChars="200" w:firstLine="420"/>
        <w:rPr>
          <w:rFonts w:ascii="宋体" w:hAnsi="宋体" w:hint="eastAsia"/>
        </w:rPr>
      </w:pPr>
      <w:r w:rsidRPr="00FB31B5">
        <w:rPr>
          <w:rFonts w:ascii="宋体" w:hAnsi="宋体" w:hint="eastAsia"/>
        </w:rPr>
        <w:t>任何金属，在外力作用下引起的变形过程可分为三个阶段：</w:t>
      </w:r>
    </w:p>
    <w:p w14:paraId="4788255F" w14:textId="77777777" w:rsidR="00E6683A" w:rsidRPr="00FB31B5" w:rsidRDefault="00E6683A">
      <w:pPr>
        <w:ind w:firstLineChars="200" w:firstLine="420"/>
        <w:rPr>
          <w:rFonts w:ascii="宋体" w:hAnsi="宋体" w:hint="eastAsia"/>
        </w:rPr>
      </w:pPr>
      <w:r w:rsidRPr="00FB31B5">
        <w:rPr>
          <w:rFonts w:ascii="宋体" w:hAnsi="宋体" w:hint="eastAsia"/>
        </w:rPr>
        <w:t>⑴弹性变形阶段。即在应力不大的情况下，变形量随应力值成正比例增加，当应力去除后变形完全消失。</w:t>
      </w:r>
    </w:p>
    <w:p w14:paraId="4D0E8FF8" w14:textId="77777777" w:rsidR="00E6683A" w:rsidRPr="00FB31B5" w:rsidRDefault="00E6683A">
      <w:pPr>
        <w:ind w:firstLineChars="200" w:firstLine="420"/>
        <w:rPr>
          <w:rFonts w:ascii="宋体" w:hAnsi="宋体" w:hint="eastAsia"/>
        </w:rPr>
      </w:pPr>
      <w:r w:rsidRPr="00FB31B5">
        <w:rPr>
          <w:rFonts w:ascii="宋体" w:hAnsi="宋体" w:hint="eastAsia"/>
        </w:rPr>
        <w:t>⑵塑性变形阶段。即应力超过材料的屈服极限时，在应力去除后变形不能完全消失，而有残留变形存在，这部分残留变形即塑性变形。</w:t>
      </w:r>
    </w:p>
    <w:p w14:paraId="42B5EA7F" w14:textId="77777777" w:rsidR="00E6683A" w:rsidRPr="00FB31B5" w:rsidRDefault="00E6683A">
      <w:pPr>
        <w:ind w:firstLineChars="200" w:firstLine="420"/>
        <w:rPr>
          <w:rFonts w:ascii="宋体" w:hAnsi="宋体" w:hint="eastAsia"/>
        </w:rPr>
      </w:pPr>
      <w:r w:rsidRPr="00FB31B5">
        <w:rPr>
          <w:rFonts w:ascii="宋体" w:hAnsi="宋体" w:hint="eastAsia"/>
        </w:rPr>
        <w:t>⑶断裂。当应力继续增大，金属在大量塑性变形之后即发生断裂。</w:t>
      </w:r>
    </w:p>
    <w:p w14:paraId="57F1D5F7" w14:textId="77777777" w:rsidR="00E6683A" w:rsidRPr="00FB31B5" w:rsidRDefault="00E6683A">
      <w:pPr>
        <w:pStyle w:val="3"/>
        <w:numPr>
          <w:ilvl w:val="0"/>
          <w:numId w:val="6"/>
        </w:numPr>
        <w:rPr>
          <w:rFonts w:hint="eastAsia"/>
          <w:b w:val="0"/>
        </w:rPr>
      </w:pPr>
      <w:bookmarkStart w:id="1243" w:name="_Toc39927540"/>
      <w:bookmarkStart w:id="1244" w:name="_Toc41110220"/>
      <w:bookmarkStart w:id="1245" w:name="_Toc43023889"/>
      <w:bookmarkStart w:id="1246" w:name="_Toc43024958"/>
      <w:bookmarkStart w:id="1247" w:name="_Toc43030110"/>
      <w:bookmarkStart w:id="1248" w:name="_Toc149963678"/>
      <w:r w:rsidRPr="00FB31B5">
        <w:rPr>
          <w:rFonts w:hint="eastAsia"/>
          <w:b w:val="0"/>
        </w:rPr>
        <w:t>什么是刚度和硬度?什么是韧性？</w:t>
      </w:r>
      <w:bookmarkEnd w:id="1243"/>
      <w:bookmarkEnd w:id="1244"/>
      <w:bookmarkEnd w:id="1245"/>
      <w:bookmarkEnd w:id="1246"/>
      <w:bookmarkEnd w:id="1247"/>
      <w:bookmarkEnd w:id="1248"/>
    </w:p>
    <w:p w14:paraId="73AA37AC" w14:textId="77777777" w:rsidR="00E6683A" w:rsidRPr="00FB31B5" w:rsidRDefault="00E6683A">
      <w:pPr>
        <w:rPr>
          <w:rFonts w:ascii="宋体" w:hAnsi="宋体" w:hint="eastAsia"/>
        </w:rPr>
      </w:pPr>
      <w:r w:rsidRPr="00FB31B5">
        <w:rPr>
          <w:rFonts w:ascii="宋体" w:hAnsi="宋体" w:hint="eastAsia"/>
        </w:rPr>
        <w:t>答：零件在受力时抵抗弹性变形的能力称为刚度。硬度是指金属材料抵抗硬物压入其表面的能力。金属材料抵抗冲击载荷的能力称为韧性或冲击韧性，即材料承受冲击载荷时迅速产生塑性变形的性能。</w:t>
      </w:r>
    </w:p>
    <w:p w14:paraId="6426C49B" w14:textId="77777777" w:rsidR="00E6683A" w:rsidRPr="00FB31B5" w:rsidRDefault="00E6683A">
      <w:pPr>
        <w:pStyle w:val="3"/>
        <w:numPr>
          <w:ilvl w:val="0"/>
          <w:numId w:val="6"/>
        </w:numPr>
        <w:rPr>
          <w:rFonts w:hint="eastAsia"/>
          <w:b w:val="0"/>
        </w:rPr>
      </w:pPr>
      <w:bookmarkStart w:id="1249" w:name="_Toc39927542"/>
      <w:bookmarkStart w:id="1250" w:name="_Toc41110222"/>
      <w:bookmarkStart w:id="1251" w:name="_Toc43023890"/>
      <w:bookmarkStart w:id="1252" w:name="_Toc43024959"/>
      <w:bookmarkStart w:id="1253" w:name="_Toc43030111"/>
      <w:bookmarkStart w:id="1254" w:name="_Toc149963679"/>
      <w:r w:rsidRPr="00FB31B5">
        <w:rPr>
          <w:rFonts w:hint="eastAsia"/>
          <w:b w:val="0"/>
        </w:rPr>
        <w:t>金属材料有那些物理化学性能？</w:t>
      </w:r>
      <w:bookmarkEnd w:id="1249"/>
      <w:bookmarkEnd w:id="1250"/>
      <w:bookmarkEnd w:id="1251"/>
      <w:bookmarkEnd w:id="1252"/>
      <w:bookmarkEnd w:id="1253"/>
      <w:bookmarkEnd w:id="1254"/>
    </w:p>
    <w:p w14:paraId="3E5169B7" w14:textId="77777777" w:rsidR="00E6683A" w:rsidRPr="00FB31B5" w:rsidRDefault="00E6683A">
      <w:pPr>
        <w:rPr>
          <w:rFonts w:ascii="宋体" w:hAnsi="宋体" w:hint="eastAsia"/>
        </w:rPr>
      </w:pPr>
      <w:r w:rsidRPr="00FB31B5">
        <w:rPr>
          <w:rFonts w:ascii="宋体" w:hAnsi="宋体" w:hint="eastAsia"/>
        </w:rPr>
        <w:t>答：⑴密度：物质单位体积所具有的重量称为密度。如普通碳素钢的密度7.85g/cm</w:t>
      </w:r>
      <w:r w:rsidRPr="00FB31B5">
        <w:rPr>
          <w:rFonts w:ascii="宋体" w:hAnsi="宋体" w:hint="eastAsia"/>
          <w:vertAlign w:val="superscript"/>
        </w:rPr>
        <w:t>3</w:t>
      </w:r>
      <w:r w:rsidRPr="00FB31B5">
        <w:rPr>
          <w:rFonts w:ascii="宋体" w:hAnsi="宋体" w:hint="eastAsia"/>
        </w:rPr>
        <w:t>，水银的密度为13.6g/cm</w:t>
      </w:r>
      <w:r w:rsidRPr="00FB31B5">
        <w:rPr>
          <w:rFonts w:ascii="宋体" w:hAnsi="宋体" w:hint="eastAsia"/>
          <w:vertAlign w:val="superscript"/>
        </w:rPr>
        <w:t>3</w:t>
      </w:r>
      <w:r w:rsidRPr="00FB31B5">
        <w:rPr>
          <w:rFonts w:ascii="宋体" w:hAnsi="宋体" w:hint="eastAsia"/>
        </w:rPr>
        <w:t>。</w:t>
      </w:r>
    </w:p>
    <w:p w14:paraId="5451718A" w14:textId="77777777" w:rsidR="00E6683A" w:rsidRPr="00FB31B5" w:rsidRDefault="00E6683A">
      <w:pPr>
        <w:ind w:firstLineChars="200" w:firstLine="420"/>
        <w:rPr>
          <w:rFonts w:ascii="宋体" w:hAnsi="宋体" w:hint="eastAsia"/>
        </w:rPr>
      </w:pPr>
      <w:r w:rsidRPr="00FB31B5">
        <w:rPr>
          <w:rFonts w:ascii="宋体" w:hAnsi="宋体" w:hint="eastAsia"/>
        </w:rPr>
        <w:lastRenderedPageBreak/>
        <w:t>⑵熔点：金属由固态转变为液态时的温度称为熔点。熔点高的金属常用来制造耐热零件，如过热器管、汽轮机叶片等。</w:t>
      </w:r>
    </w:p>
    <w:p w14:paraId="537D8FBA" w14:textId="77777777" w:rsidR="00E6683A" w:rsidRPr="00FB31B5" w:rsidRDefault="00E6683A">
      <w:pPr>
        <w:ind w:firstLineChars="200" w:firstLine="420"/>
        <w:rPr>
          <w:rFonts w:ascii="宋体" w:hAnsi="宋体" w:hint="eastAsia"/>
        </w:rPr>
      </w:pPr>
      <w:r w:rsidRPr="00FB31B5">
        <w:rPr>
          <w:rFonts w:ascii="宋体" w:hAnsi="宋体" w:hint="eastAsia"/>
        </w:rPr>
        <w:t>⑶导电性：金属传导电流的能力称为导电性。银的导电性最好，其次是铜和铝。</w:t>
      </w:r>
    </w:p>
    <w:p w14:paraId="12FFAF2F" w14:textId="77777777" w:rsidR="00E6683A" w:rsidRPr="00FB31B5" w:rsidRDefault="00E6683A">
      <w:pPr>
        <w:ind w:firstLineChars="200" w:firstLine="420"/>
        <w:rPr>
          <w:rFonts w:ascii="宋体" w:hAnsi="宋体" w:hint="eastAsia"/>
        </w:rPr>
      </w:pPr>
      <w:r w:rsidRPr="00FB31B5">
        <w:rPr>
          <w:rFonts w:ascii="宋体" w:hAnsi="宋体" w:hint="eastAsia"/>
        </w:rPr>
        <w:t>⑷导热性：金属传导热量的能力称为导热性，一般说来，导电性好的材料其导热性也好。</w:t>
      </w:r>
    </w:p>
    <w:p w14:paraId="75F06507" w14:textId="77777777" w:rsidR="00E6683A" w:rsidRPr="00FB31B5" w:rsidRDefault="00E6683A">
      <w:pPr>
        <w:ind w:firstLineChars="200" w:firstLine="420"/>
        <w:rPr>
          <w:rFonts w:ascii="宋体" w:hAnsi="宋体" w:hint="eastAsia"/>
        </w:rPr>
      </w:pPr>
      <w:r w:rsidRPr="00FB31B5">
        <w:rPr>
          <w:rFonts w:ascii="宋体" w:hAnsi="宋体" w:hint="eastAsia"/>
        </w:rPr>
        <w:t>⑸热膨胀性：金属变热时体积发生胀大的现象，称为热膨胀性。</w:t>
      </w:r>
    </w:p>
    <w:p w14:paraId="2260BE46" w14:textId="77777777" w:rsidR="00E6683A" w:rsidRPr="00FB31B5" w:rsidRDefault="00E6683A">
      <w:pPr>
        <w:ind w:firstLineChars="200" w:firstLine="420"/>
        <w:rPr>
          <w:rFonts w:ascii="宋体" w:hAnsi="宋体" w:hint="eastAsia"/>
        </w:rPr>
      </w:pPr>
      <w:r w:rsidRPr="00FB31B5">
        <w:rPr>
          <w:rFonts w:ascii="宋体" w:hAnsi="宋体" w:hint="eastAsia"/>
        </w:rPr>
        <w:t>⑹抗氧化性；金属材料在高温时抵抗氧化腐蚀的能力．称为抗氧化性。</w:t>
      </w:r>
    </w:p>
    <w:p w14:paraId="7470394D" w14:textId="77777777" w:rsidR="00E6683A" w:rsidRPr="00FB31B5" w:rsidRDefault="00E6683A">
      <w:pPr>
        <w:ind w:firstLineChars="200" w:firstLine="420"/>
        <w:rPr>
          <w:rFonts w:ascii="宋体" w:hAnsi="宋体" w:hint="eastAsia"/>
        </w:rPr>
      </w:pPr>
      <w:r w:rsidRPr="00FB31B5">
        <w:rPr>
          <w:rFonts w:ascii="宋体" w:hAnsi="宋体" w:hint="eastAsia"/>
        </w:rPr>
        <w:t>⑺耐用蚀性；金属材料抵抗各种介质(大气、酸、碱、盐等)侵蚀的能力称为耐腐蚀性。</w:t>
      </w:r>
    </w:p>
    <w:p w14:paraId="10532FD1" w14:textId="77777777" w:rsidR="00E6683A" w:rsidRPr="00FB31B5" w:rsidRDefault="00E6683A">
      <w:pPr>
        <w:pStyle w:val="3"/>
        <w:numPr>
          <w:ilvl w:val="0"/>
          <w:numId w:val="6"/>
        </w:numPr>
        <w:rPr>
          <w:rFonts w:hint="eastAsia"/>
          <w:b w:val="0"/>
        </w:rPr>
      </w:pPr>
      <w:bookmarkStart w:id="1255" w:name="_Toc39927543"/>
      <w:bookmarkStart w:id="1256" w:name="_Toc41110223"/>
      <w:bookmarkStart w:id="1257" w:name="_Toc43023891"/>
      <w:bookmarkStart w:id="1258" w:name="_Toc43024960"/>
      <w:bookmarkStart w:id="1259" w:name="_Toc43030112"/>
      <w:bookmarkStart w:id="1260" w:name="_Toc149963680"/>
      <w:r w:rsidRPr="00FB31B5">
        <w:rPr>
          <w:rFonts w:hint="eastAsia"/>
          <w:b w:val="0"/>
        </w:rPr>
        <w:t>什么是碳钢?按含碳量可分为哪三类碳钢?</w:t>
      </w:r>
      <w:bookmarkEnd w:id="1255"/>
      <w:bookmarkEnd w:id="1256"/>
      <w:bookmarkEnd w:id="1257"/>
      <w:bookmarkEnd w:id="1258"/>
      <w:bookmarkEnd w:id="1259"/>
      <w:bookmarkEnd w:id="1260"/>
    </w:p>
    <w:p w14:paraId="625E2DAE" w14:textId="77777777" w:rsidR="00E6683A" w:rsidRPr="00FB31B5" w:rsidRDefault="00E6683A">
      <w:pPr>
        <w:rPr>
          <w:rFonts w:ascii="宋体" w:hAnsi="宋体" w:hint="eastAsia"/>
        </w:rPr>
      </w:pPr>
      <w:r w:rsidRPr="00FB31B5">
        <w:rPr>
          <w:rFonts w:ascii="宋体" w:hAnsi="宋体" w:hint="eastAsia"/>
        </w:rPr>
        <w:t>答：碳钢除了铁、碳两种元素外，还有少量的硫、磷、锰、硅等元素，其中硫、磷在钢中是有害元素。</w:t>
      </w:r>
    </w:p>
    <w:p w14:paraId="520B545C" w14:textId="77777777" w:rsidR="00E6683A" w:rsidRPr="00FB31B5" w:rsidRDefault="00E6683A">
      <w:pPr>
        <w:ind w:firstLine="420"/>
        <w:rPr>
          <w:rFonts w:ascii="宋体" w:hAnsi="宋体" w:hint="eastAsia"/>
        </w:rPr>
      </w:pPr>
      <w:r w:rsidRPr="00FB31B5">
        <w:rPr>
          <w:rFonts w:ascii="宋体" w:hAnsi="宋体" w:hint="eastAsia"/>
        </w:rPr>
        <w:t xml:space="preserve">碳钢按含碳量可分为： </w:t>
      </w:r>
    </w:p>
    <w:p w14:paraId="17B039B2" w14:textId="77777777" w:rsidR="00E6683A" w:rsidRPr="00FB31B5" w:rsidRDefault="00E6683A">
      <w:pPr>
        <w:ind w:firstLine="420"/>
        <w:rPr>
          <w:rFonts w:ascii="宋体" w:hAnsi="宋体" w:hint="eastAsia"/>
        </w:rPr>
      </w:pPr>
      <w:r w:rsidRPr="00FB31B5">
        <w:rPr>
          <w:rFonts w:ascii="宋体" w:hAnsi="宋体" w:hint="eastAsia"/>
        </w:rPr>
        <w:t>(1)低碳钢：含碳量小于0.25%的钢。</w:t>
      </w:r>
    </w:p>
    <w:p w14:paraId="5EA22732" w14:textId="77777777" w:rsidR="00E6683A" w:rsidRPr="00FB31B5" w:rsidRDefault="00E6683A">
      <w:pPr>
        <w:rPr>
          <w:rFonts w:ascii="宋体" w:hAnsi="宋体" w:hint="eastAsia"/>
        </w:rPr>
      </w:pPr>
      <w:r w:rsidRPr="00FB31B5">
        <w:rPr>
          <w:rFonts w:ascii="宋体" w:hAnsi="宋体" w:hint="eastAsia"/>
        </w:rPr>
        <w:t xml:space="preserve">    (2)中碳钢：含碳量为0.25%～0.60%的钢。</w:t>
      </w:r>
    </w:p>
    <w:p w14:paraId="0DC69896" w14:textId="77777777" w:rsidR="00E6683A" w:rsidRPr="00FB31B5" w:rsidRDefault="00E6683A">
      <w:pPr>
        <w:rPr>
          <w:rFonts w:ascii="宋体" w:hAnsi="宋体" w:hint="eastAsia"/>
        </w:rPr>
      </w:pPr>
      <w:r w:rsidRPr="00FB31B5">
        <w:rPr>
          <w:rFonts w:ascii="宋体" w:hAnsi="宋体" w:hint="eastAsia"/>
        </w:rPr>
        <w:t xml:space="preserve">    (3)高碳钢：含碳量大于0.60%的钢。</w:t>
      </w:r>
    </w:p>
    <w:p w14:paraId="16D869CB" w14:textId="77777777" w:rsidR="00E6683A" w:rsidRPr="00FB31B5" w:rsidRDefault="00E6683A">
      <w:pPr>
        <w:pStyle w:val="3"/>
        <w:numPr>
          <w:ilvl w:val="0"/>
          <w:numId w:val="6"/>
        </w:numPr>
        <w:rPr>
          <w:rFonts w:hint="eastAsia"/>
          <w:b w:val="0"/>
        </w:rPr>
      </w:pPr>
      <w:bookmarkStart w:id="1261" w:name="_Toc39927544"/>
      <w:bookmarkStart w:id="1262" w:name="_Toc41110224"/>
      <w:bookmarkStart w:id="1263" w:name="_Toc43023892"/>
      <w:bookmarkStart w:id="1264" w:name="_Toc43024961"/>
      <w:bookmarkStart w:id="1265" w:name="_Toc43030113"/>
      <w:bookmarkStart w:id="1266" w:name="_Toc149963681"/>
      <w:r w:rsidRPr="00FB31B5">
        <w:rPr>
          <w:rFonts w:hint="eastAsia"/>
          <w:b w:val="0"/>
        </w:rPr>
        <w:t>什么叫铸铁?铸铁可分哪几种?</w:t>
      </w:r>
      <w:bookmarkEnd w:id="1261"/>
      <w:bookmarkEnd w:id="1262"/>
      <w:bookmarkEnd w:id="1263"/>
      <w:bookmarkEnd w:id="1264"/>
      <w:bookmarkEnd w:id="1265"/>
      <w:bookmarkEnd w:id="1266"/>
    </w:p>
    <w:p w14:paraId="075F462C" w14:textId="77777777" w:rsidR="00E6683A" w:rsidRPr="00FB31B5" w:rsidRDefault="00E6683A">
      <w:pPr>
        <w:rPr>
          <w:rFonts w:ascii="宋体" w:hAnsi="宋体" w:hint="eastAsia"/>
        </w:rPr>
      </w:pPr>
      <w:r w:rsidRPr="00FB31B5">
        <w:rPr>
          <w:rFonts w:ascii="宋体" w:hAnsi="宋体" w:hint="eastAsia"/>
        </w:rPr>
        <w:t>答：含碳量大于2.06%的铁碳合金称为铸铁。铸铁可分为白口铸铁(硬而脆、很难切削加工)；灰口铸铁(软、有良好的铸造性、切削加工性、抗磨性以及减震性等)；球墨铸铁(具有一定的塑性和韧性，性能良好，价格低廉)；可锻铸铁和合金铸铁。</w:t>
      </w:r>
    </w:p>
    <w:p w14:paraId="6D13CD04" w14:textId="77777777" w:rsidR="00E6683A" w:rsidRPr="00FB31B5" w:rsidRDefault="00E6683A">
      <w:pPr>
        <w:pStyle w:val="3"/>
        <w:numPr>
          <w:ilvl w:val="0"/>
          <w:numId w:val="6"/>
        </w:numPr>
        <w:rPr>
          <w:rFonts w:hint="eastAsia"/>
          <w:b w:val="0"/>
        </w:rPr>
      </w:pPr>
      <w:bookmarkStart w:id="1267" w:name="_Toc39927545"/>
      <w:bookmarkStart w:id="1268" w:name="_Toc41110225"/>
      <w:bookmarkStart w:id="1269" w:name="_Toc43023893"/>
      <w:bookmarkStart w:id="1270" w:name="_Toc43024962"/>
      <w:bookmarkStart w:id="1271" w:name="_Toc43030114"/>
      <w:bookmarkStart w:id="1272" w:name="_Toc149963682"/>
      <w:r w:rsidRPr="00FB31B5">
        <w:rPr>
          <w:rFonts w:hint="eastAsia"/>
          <w:b w:val="0"/>
        </w:rPr>
        <w:t>合金元素可以使钢材获得哪些特殊的性能?</w:t>
      </w:r>
      <w:bookmarkEnd w:id="1267"/>
      <w:bookmarkEnd w:id="1268"/>
      <w:bookmarkEnd w:id="1269"/>
      <w:bookmarkEnd w:id="1270"/>
      <w:bookmarkEnd w:id="1271"/>
      <w:bookmarkEnd w:id="1272"/>
    </w:p>
    <w:p w14:paraId="2BACF3C9" w14:textId="77777777" w:rsidR="00E6683A" w:rsidRPr="00FB31B5" w:rsidRDefault="00E6683A">
      <w:pPr>
        <w:rPr>
          <w:rFonts w:ascii="宋体" w:hAnsi="宋体" w:hint="eastAsia"/>
        </w:rPr>
      </w:pPr>
      <w:r w:rsidRPr="00FB31B5">
        <w:rPr>
          <w:rFonts w:ascii="宋体" w:hAnsi="宋体" w:hint="eastAsia"/>
        </w:rPr>
        <w:t>答：在钢中加入元素铬(Cr)、镍(Ni)、锰(Mn)、钛(Ti)等，可以提高钢的耐腐蚀性，若钢中加入足够的铬(Cr)、硅(Si)、铝(A1)等元素可以提高钢的抗氧化能力。若在钢中加入元素钨(W)、钼(Mo)、钒(V)等，能明显地提高钢在高温下的强度；若加入铬(cr)、钼(Mo)、钒(V)、钛(Ti)等元素还可以提高钢的耐磨性。</w:t>
      </w:r>
    </w:p>
    <w:p w14:paraId="25113E10" w14:textId="77777777" w:rsidR="00E6683A" w:rsidRPr="00FB31B5" w:rsidRDefault="00E6683A">
      <w:pPr>
        <w:pStyle w:val="3"/>
        <w:numPr>
          <w:ilvl w:val="0"/>
          <w:numId w:val="6"/>
        </w:numPr>
        <w:rPr>
          <w:rFonts w:hint="eastAsia"/>
          <w:b w:val="0"/>
        </w:rPr>
      </w:pPr>
      <w:bookmarkStart w:id="1273" w:name="_Toc39927546"/>
      <w:bookmarkStart w:id="1274" w:name="_Toc41110226"/>
      <w:bookmarkStart w:id="1275" w:name="_Toc43023894"/>
      <w:bookmarkStart w:id="1276" w:name="_Toc43024963"/>
      <w:bookmarkStart w:id="1277" w:name="_Toc43030115"/>
      <w:bookmarkStart w:id="1278" w:name="_Toc149963683"/>
      <w:r w:rsidRPr="00FB31B5">
        <w:rPr>
          <w:rFonts w:hint="eastAsia"/>
          <w:b w:val="0"/>
        </w:rPr>
        <w:t>何谓疲劳、疲劳损坏和疲劳强度?</w:t>
      </w:r>
      <w:bookmarkEnd w:id="1273"/>
      <w:bookmarkEnd w:id="1274"/>
      <w:bookmarkEnd w:id="1275"/>
      <w:bookmarkEnd w:id="1276"/>
      <w:bookmarkEnd w:id="1277"/>
      <w:bookmarkEnd w:id="1278"/>
    </w:p>
    <w:p w14:paraId="2186AFB3" w14:textId="77777777" w:rsidR="00E6683A" w:rsidRPr="00FB31B5" w:rsidRDefault="00E6683A">
      <w:pPr>
        <w:rPr>
          <w:rFonts w:ascii="宋体" w:hAnsi="宋体" w:hint="eastAsia"/>
        </w:rPr>
      </w:pPr>
      <w:r w:rsidRPr="00FB31B5">
        <w:rPr>
          <w:rFonts w:ascii="宋体" w:hAnsi="宋体" w:hint="eastAsia"/>
        </w:rPr>
        <w:t>答：在工程实际中，很多机器零件所受的载荷不仅大小可能变化，而且方向也可能变化，如转动机械的轴，齿轮的齿等。这种载荷称为交变载荷，交变载荷在零件内部将引起随时间而变化的应力，称为交变应力。零件在交变应力的长期作用下，会在小于材料的强度极限σ</w:t>
      </w:r>
      <w:r w:rsidRPr="00FB31B5">
        <w:rPr>
          <w:rFonts w:ascii="宋体" w:hAnsi="宋体" w:hint="eastAsia"/>
          <w:vertAlign w:val="subscript"/>
        </w:rPr>
        <w:t>b</w:t>
      </w:r>
      <w:r w:rsidRPr="00FB31B5">
        <w:rPr>
          <w:rFonts w:ascii="宋体" w:hAnsi="宋体" w:hint="eastAsia"/>
        </w:rPr>
        <w:t>甚至在小于屈服极限σ</w:t>
      </w:r>
      <w:r w:rsidRPr="00FB31B5">
        <w:rPr>
          <w:rFonts w:ascii="宋体" w:hAnsi="宋体" w:hint="eastAsia"/>
          <w:vertAlign w:val="subscript"/>
        </w:rPr>
        <w:t>s</w:t>
      </w:r>
      <w:r w:rsidRPr="00FB31B5">
        <w:rPr>
          <w:rFonts w:ascii="宋体" w:hAnsi="宋体" w:hint="eastAsia"/>
        </w:rPr>
        <w:t>的应力下断裂，这种现象称为疲劳。因金属疲劳发生的损坏称为疲劳损坏，也称为金属的疲劳失效。金属材料在无限多次交变应力作用下，不致引起断裂的最大应力称为疲劳极限或疲劳强度。</w:t>
      </w:r>
    </w:p>
    <w:p w14:paraId="470F2F3B" w14:textId="77777777" w:rsidR="00E6683A" w:rsidRPr="00FB31B5" w:rsidRDefault="00E6683A">
      <w:pPr>
        <w:pStyle w:val="3"/>
        <w:numPr>
          <w:ilvl w:val="0"/>
          <w:numId w:val="6"/>
        </w:numPr>
        <w:rPr>
          <w:rFonts w:hint="eastAsia"/>
          <w:b w:val="0"/>
        </w:rPr>
      </w:pPr>
      <w:bookmarkStart w:id="1279" w:name="_Toc39927547"/>
      <w:bookmarkStart w:id="1280" w:name="_Toc41110227"/>
      <w:bookmarkStart w:id="1281" w:name="_Toc43023895"/>
      <w:bookmarkStart w:id="1282" w:name="_Toc43024964"/>
      <w:bookmarkStart w:id="1283" w:name="_Toc43030116"/>
      <w:bookmarkStart w:id="1284" w:name="_Toc149963684"/>
      <w:r w:rsidRPr="00FB31B5">
        <w:rPr>
          <w:rFonts w:hint="eastAsia"/>
          <w:b w:val="0"/>
        </w:rPr>
        <w:t>什么是热应力？</w:t>
      </w:r>
      <w:bookmarkEnd w:id="1279"/>
      <w:bookmarkEnd w:id="1280"/>
      <w:bookmarkEnd w:id="1281"/>
      <w:bookmarkEnd w:id="1282"/>
      <w:bookmarkEnd w:id="1283"/>
      <w:bookmarkEnd w:id="1284"/>
    </w:p>
    <w:p w14:paraId="2C93D608" w14:textId="77777777" w:rsidR="00E6683A" w:rsidRPr="00FB31B5" w:rsidRDefault="00E6683A">
      <w:pPr>
        <w:rPr>
          <w:rFonts w:ascii="宋体" w:hAnsi="宋体" w:hint="eastAsia"/>
        </w:rPr>
      </w:pPr>
      <w:r w:rsidRPr="00FB31B5">
        <w:rPr>
          <w:rFonts w:ascii="宋体" w:hAnsi="宋体" w:hint="eastAsia"/>
        </w:rPr>
        <w:t>答：众所周知，温度的改变会引起物体膨胀和收缩。若物体的所有纤维都能自由膨胀或收缩，</w:t>
      </w:r>
      <w:r w:rsidRPr="00FB31B5">
        <w:rPr>
          <w:rFonts w:ascii="宋体" w:hAnsi="宋体" w:hint="eastAsia"/>
        </w:rPr>
        <w:lastRenderedPageBreak/>
        <w:t>则温度变化不产生任何应力。然而，在一连续体内，这样的膨胀或收缩通常不能自由地进行，因而在物体内产生了应力。加在物体上的、阻止膨胀或收缩的外加约束，也使物体内产生应力。这些应力都称之为热应力。</w:t>
      </w:r>
    </w:p>
    <w:p w14:paraId="3E86C474" w14:textId="77777777" w:rsidR="00E6683A" w:rsidRPr="00FB31B5" w:rsidRDefault="00E6683A">
      <w:pPr>
        <w:pStyle w:val="3"/>
        <w:numPr>
          <w:ilvl w:val="0"/>
          <w:numId w:val="6"/>
        </w:numPr>
        <w:rPr>
          <w:rFonts w:hint="eastAsia"/>
          <w:b w:val="0"/>
        </w:rPr>
      </w:pPr>
      <w:bookmarkStart w:id="1285" w:name="_Toc39927548"/>
      <w:bookmarkStart w:id="1286" w:name="_Toc41110228"/>
      <w:bookmarkStart w:id="1287" w:name="_Toc43023896"/>
      <w:bookmarkStart w:id="1288" w:name="_Toc43024965"/>
      <w:bookmarkStart w:id="1289" w:name="_Toc43030117"/>
      <w:bookmarkStart w:id="1290" w:name="_Toc149963685"/>
      <w:r w:rsidRPr="00FB31B5">
        <w:rPr>
          <w:rFonts w:hint="eastAsia"/>
          <w:b w:val="0"/>
        </w:rPr>
        <w:t>什么是热冲击？</w:t>
      </w:r>
      <w:bookmarkEnd w:id="1285"/>
      <w:bookmarkEnd w:id="1286"/>
      <w:bookmarkEnd w:id="1287"/>
      <w:bookmarkEnd w:id="1288"/>
      <w:bookmarkEnd w:id="1289"/>
      <w:bookmarkEnd w:id="1290"/>
    </w:p>
    <w:p w14:paraId="532B5DEC" w14:textId="77777777" w:rsidR="00E6683A" w:rsidRPr="00FB31B5" w:rsidRDefault="00E6683A">
      <w:pPr>
        <w:rPr>
          <w:rFonts w:ascii="宋体" w:hAnsi="宋体" w:hint="eastAsia"/>
        </w:rPr>
      </w:pPr>
      <w:r w:rsidRPr="00FB31B5">
        <w:rPr>
          <w:rFonts w:ascii="宋体" w:hAnsi="宋体" w:hint="eastAsia"/>
        </w:rPr>
        <w:t>答：由于急剧加热或冷却使物体产生剧烈的温度变化时，该物体就要产生冲击热应力，这种现象叫做热冲击。热冲击对脆性材料是特别重要的问题。即在脆性材料中，因到达破坏点前，应力和应变成比例，于是当热应变增大时，热应力就容易到达破坏应力，所以，即使一次热负荷也会产生破坏。</w:t>
      </w:r>
    </w:p>
    <w:p w14:paraId="41BF0106" w14:textId="77777777" w:rsidR="00E6683A" w:rsidRPr="00FB31B5" w:rsidRDefault="00E6683A">
      <w:pPr>
        <w:pStyle w:val="3"/>
        <w:numPr>
          <w:ilvl w:val="0"/>
          <w:numId w:val="6"/>
        </w:numPr>
        <w:rPr>
          <w:rFonts w:hint="eastAsia"/>
          <w:b w:val="0"/>
        </w:rPr>
      </w:pPr>
      <w:bookmarkStart w:id="1291" w:name="_Toc39927549"/>
      <w:bookmarkStart w:id="1292" w:name="_Toc41110229"/>
      <w:bookmarkStart w:id="1293" w:name="_Toc43023897"/>
      <w:bookmarkStart w:id="1294" w:name="_Toc43024966"/>
      <w:bookmarkStart w:id="1295" w:name="_Toc43030118"/>
      <w:bookmarkStart w:id="1296" w:name="_Toc149963686"/>
      <w:r w:rsidRPr="00FB31B5">
        <w:rPr>
          <w:rFonts w:hint="eastAsia"/>
          <w:b w:val="0"/>
        </w:rPr>
        <w:t>什么是热疲劳现象？</w:t>
      </w:r>
      <w:bookmarkEnd w:id="1291"/>
      <w:bookmarkEnd w:id="1292"/>
      <w:bookmarkEnd w:id="1293"/>
      <w:bookmarkEnd w:id="1294"/>
      <w:bookmarkEnd w:id="1295"/>
      <w:bookmarkEnd w:id="1296"/>
    </w:p>
    <w:p w14:paraId="5797184C" w14:textId="77777777" w:rsidR="00E6683A" w:rsidRPr="00FB31B5" w:rsidRDefault="00E6683A">
      <w:pPr>
        <w:rPr>
          <w:rFonts w:ascii="宋体" w:hAnsi="宋体" w:hint="eastAsia"/>
        </w:rPr>
      </w:pPr>
      <w:r w:rsidRPr="00FB31B5">
        <w:rPr>
          <w:rFonts w:ascii="宋体" w:hAnsi="宋体" w:hint="eastAsia"/>
        </w:rPr>
        <w:t>答：塑性材料受到不象热冲击那样激烈的较大的温度变化时，即使热应力超过了材料本身的屈服点产生了塑性应变也往往不会立即破坏。但是，若较大的温度变化反复进行，也就是当循环次数较多时，终于由于疲劳产生龟裂而导致破坏。这种现象我们称之为热疲劳。</w:t>
      </w:r>
    </w:p>
    <w:p w14:paraId="5A8C02A2" w14:textId="77777777" w:rsidR="00E6683A" w:rsidRPr="00FB31B5" w:rsidRDefault="00E6683A">
      <w:pPr>
        <w:ind w:firstLineChars="200" w:firstLine="420"/>
        <w:rPr>
          <w:rFonts w:ascii="宋体" w:hAnsi="宋体" w:hint="eastAsia"/>
        </w:rPr>
      </w:pPr>
      <w:r w:rsidRPr="00FB31B5">
        <w:rPr>
          <w:rFonts w:ascii="宋体" w:hAnsi="宋体" w:hint="eastAsia"/>
        </w:rPr>
        <w:t>热疲劳裂纹一般发生在金属零件的表面、为龟裂状。锅炉的过热器、再热器、汽包，汽轮机的汽缸、隔板，都有出现热疲劳的可能性。</w:t>
      </w:r>
    </w:p>
    <w:p w14:paraId="484DF7B0" w14:textId="77777777" w:rsidR="00E6683A" w:rsidRPr="00FB31B5" w:rsidRDefault="00E6683A">
      <w:pPr>
        <w:pStyle w:val="3"/>
        <w:numPr>
          <w:ilvl w:val="0"/>
          <w:numId w:val="6"/>
        </w:numPr>
        <w:rPr>
          <w:rFonts w:hint="eastAsia"/>
          <w:b w:val="0"/>
        </w:rPr>
      </w:pPr>
      <w:bookmarkStart w:id="1297" w:name="_Toc39927550"/>
      <w:bookmarkStart w:id="1298" w:name="_Toc41110230"/>
      <w:bookmarkStart w:id="1299" w:name="_Toc43023898"/>
      <w:bookmarkStart w:id="1300" w:name="_Toc43024967"/>
      <w:bookmarkStart w:id="1301" w:name="_Toc43030119"/>
      <w:bookmarkStart w:id="1302" w:name="_Toc149963687"/>
      <w:r w:rsidRPr="00FB31B5">
        <w:rPr>
          <w:rFonts w:hint="eastAsia"/>
          <w:b w:val="0"/>
        </w:rPr>
        <w:t>哪些因素对热疲劳产生影响？</w:t>
      </w:r>
      <w:bookmarkEnd w:id="1297"/>
      <w:bookmarkEnd w:id="1298"/>
      <w:bookmarkEnd w:id="1299"/>
      <w:bookmarkEnd w:id="1300"/>
      <w:bookmarkEnd w:id="1301"/>
      <w:bookmarkEnd w:id="1302"/>
    </w:p>
    <w:p w14:paraId="7223F7EC" w14:textId="77777777" w:rsidR="00E6683A" w:rsidRPr="00FB31B5" w:rsidRDefault="00E6683A">
      <w:pPr>
        <w:rPr>
          <w:rFonts w:ascii="宋体" w:hAnsi="宋体" w:hint="eastAsia"/>
        </w:rPr>
      </w:pPr>
      <w:r w:rsidRPr="00FB31B5">
        <w:rPr>
          <w:rFonts w:ascii="宋体" w:hAnsi="宋体" w:hint="eastAsia"/>
        </w:rPr>
        <w:t>答：热循环的最高和最低温度，平均温度、最高温度的保持时间，重复的速度，材料的弹塑性的性质等等都是影响热疲劳的因素。</w:t>
      </w:r>
    </w:p>
    <w:p w14:paraId="68EB0288" w14:textId="77777777" w:rsidR="00E6683A" w:rsidRPr="00FB31B5" w:rsidRDefault="00E6683A">
      <w:pPr>
        <w:pStyle w:val="3"/>
        <w:numPr>
          <w:ilvl w:val="0"/>
          <w:numId w:val="6"/>
        </w:numPr>
        <w:rPr>
          <w:rFonts w:hint="eastAsia"/>
          <w:b w:val="0"/>
        </w:rPr>
      </w:pPr>
      <w:bookmarkStart w:id="1303" w:name="_Toc39927551"/>
      <w:bookmarkStart w:id="1304" w:name="_Toc41110231"/>
      <w:bookmarkStart w:id="1305" w:name="_Toc43023899"/>
      <w:bookmarkStart w:id="1306" w:name="_Toc43024968"/>
      <w:bookmarkStart w:id="1307" w:name="_Toc43030120"/>
      <w:bookmarkStart w:id="1308" w:name="_Toc149963688"/>
      <w:r w:rsidRPr="00FB31B5">
        <w:rPr>
          <w:rFonts w:hint="eastAsia"/>
          <w:b w:val="0"/>
        </w:rPr>
        <w:t>什么是热脆性？</w:t>
      </w:r>
      <w:bookmarkEnd w:id="1303"/>
      <w:bookmarkEnd w:id="1304"/>
      <w:bookmarkEnd w:id="1305"/>
      <w:bookmarkEnd w:id="1306"/>
      <w:bookmarkEnd w:id="1307"/>
      <w:bookmarkEnd w:id="1308"/>
    </w:p>
    <w:p w14:paraId="1ACD0788" w14:textId="77777777" w:rsidR="00E6683A" w:rsidRPr="00FB31B5" w:rsidRDefault="00E6683A">
      <w:pPr>
        <w:rPr>
          <w:rFonts w:ascii="宋体" w:hAnsi="宋体" w:hint="eastAsia"/>
        </w:rPr>
      </w:pPr>
      <w:r w:rsidRPr="00FB31B5">
        <w:rPr>
          <w:rFonts w:ascii="宋体" w:hAnsi="宋体" w:hint="eastAsia"/>
        </w:rPr>
        <w:t>答：钢材在某一高温区间(如400～550℃)和应力作用下长期工作，会使冲击韧性明显下降的现象称为热脆性。影响热脆性的主要因素是金属的化学成分。含有铬、锰、镍等元素的钢材，热脆性倾向较大。加入钼、钨、钒等元素，可降低钢材的热脆性倾向。</w:t>
      </w:r>
    </w:p>
    <w:p w14:paraId="46A6A401" w14:textId="77777777" w:rsidR="00E6683A" w:rsidRPr="00FB31B5" w:rsidRDefault="00E6683A">
      <w:pPr>
        <w:pStyle w:val="3"/>
        <w:numPr>
          <w:ilvl w:val="0"/>
          <w:numId w:val="6"/>
        </w:numPr>
        <w:rPr>
          <w:rFonts w:hint="eastAsia"/>
          <w:b w:val="0"/>
        </w:rPr>
      </w:pPr>
      <w:bookmarkStart w:id="1309" w:name="_Toc39927552"/>
      <w:bookmarkStart w:id="1310" w:name="_Toc41110232"/>
      <w:bookmarkStart w:id="1311" w:name="_Toc43023900"/>
      <w:bookmarkStart w:id="1312" w:name="_Toc43024969"/>
      <w:bookmarkStart w:id="1313" w:name="_Toc43030121"/>
      <w:bookmarkStart w:id="1314" w:name="_Toc149963689"/>
      <w:r w:rsidRPr="00FB31B5">
        <w:rPr>
          <w:rFonts w:hint="eastAsia"/>
          <w:b w:val="0"/>
        </w:rPr>
        <w:t>什么是金属材料的蠕变?</w:t>
      </w:r>
      <w:bookmarkEnd w:id="1309"/>
      <w:bookmarkEnd w:id="1310"/>
      <w:bookmarkEnd w:id="1311"/>
      <w:bookmarkEnd w:id="1312"/>
      <w:bookmarkEnd w:id="1313"/>
      <w:bookmarkEnd w:id="1314"/>
    </w:p>
    <w:p w14:paraId="01EE8BAA" w14:textId="77777777" w:rsidR="00E6683A" w:rsidRPr="00FB31B5" w:rsidRDefault="00E6683A">
      <w:pPr>
        <w:rPr>
          <w:rFonts w:ascii="宋体" w:hAnsi="宋体" w:hint="eastAsia"/>
        </w:rPr>
      </w:pPr>
      <w:r w:rsidRPr="00FB31B5">
        <w:rPr>
          <w:rFonts w:ascii="宋体" w:hAnsi="宋体" w:hint="eastAsia"/>
        </w:rPr>
        <w:t>答：金属材料长期处于高温条件下，在低于屈服点的应力作用下、缓慢而持续不断地增加材料塑性变形的过程叫蠕变。</w:t>
      </w:r>
    </w:p>
    <w:p w14:paraId="3770AF4E" w14:textId="77777777" w:rsidR="00E6683A" w:rsidRPr="00FB31B5" w:rsidRDefault="00E6683A">
      <w:pPr>
        <w:pStyle w:val="3"/>
        <w:numPr>
          <w:ilvl w:val="0"/>
          <w:numId w:val="6"/>
        </w:numPr>
        <w:rPr>
          <w:rFonts w:hint="eastAsia"/>
          <w:b w:val="0"/>
        </w:rPr>
      </w:pPr>
      <w:bookmarkStart w:id="1315" w:name="_Toc39927553"/>
      <w:bookmarkStart w:id="1316" w:name="_Toc41110233"/>
      <w:bookmarkStart w:id="1317" w:name="_Toc43023901"/>
      <w:bookmarkStart w:id="1318" w:name="_Toc43024970"/>
      <w:bookmarkStart w:id="1319" w:name="_Toc43030122"/>
      <w:bookmarkStart w:id="1320" w:name="_Toc149963690"/>
      <w:r w:rsidRPr="00FB31B5">
        <w:rPr>
          <w:rFonts w:hint="eastAsia"/>
          <w:b w:val="0"/>
        </w:rPr>
        <w:t>什么叫应力松弛?</w:t>
      </w:r>
      <w:bookmarkEnd w:id="1315"/>
      <w:bookmarkEnd w:id="1316"/>
      <w:bookmarkEnd w:id="1317"/>
      <w:bookmarkEnd w:id="1318"/>
      <w:bookmarkEnd w:id="1319"/>
      <w:bookmarkEnd w:id="1320"/>
    </w:p>
    <w:p w14:paraId="7902262A" w14:textId="77777777" w:rsidR="00E6683A" w:rsidRPr="00FB31B5" w:rsidRDefault="00E6683A">
      <w:pPr>
        <w:rPr>
          <w:rFonts w:ascii="宋体" w:hAnsi="宋体" w:hint="eastAsia"/>
        </w:rPr>
      </w:pPr>
      <w:r w:rsidRPr="00FB31B5">
        <w:rPr>
          <w:rFonts w:ascii="宋体" w:hAnsi="宋体" w:hint="eastAsia"/>
        </w:rPr>
        <w:t>答：金属零件在高温和某一初始应力作用下，若维持总变形不变，则随时间的增加、零件的应力逐渐地降低，这种现象叫应力松弛，简称松弛。</w:t>
      </w:r>
    </w:p>
    <w:p w14:paraId="627F2080" w14:textId="77777777" w:rsidR="00E6683A" w:rsidRPr="00FB31B5" w:rsidRDefault="00E6683A">
      <w:pPr>
        <w:ind w:firstLineChars="200" w:firstLine="420"/>
        <w:rPr>
          <w:rFonts w:ascii="宋体" w:hAnsi="宋体" w:hint="eastAsia"/>
        </w:rPr>
      </w:pPr>
      <w:r w:rsidRPr="00FB31B5">
        <w:rPr>
          <w:rFonts w:ascii="宋体" w:hAnsi="宋体" w:hint="eastAsia"/>
        </w:rPr>
        <w:t>应力松弛发生在高温下工作的紧固件上，如锅炉、汽轮机上的螺栓、螺母、压紧弹簧等。这些零件在长期高温和应力作用下，塑性变形增加。应力下降，当松弛到一定程度后，就会引起汽缸和阀门漏汽，安全门提前起座，影响机组正常运行，甚至发生危险。</w:t>
      </w:r>
    </w:p>
    <w:p w14:paraId="420EC975" w14:textId="77777777" w:rsidR="00E6683A" w:rsidRPr="00FB31B5" w:rsidRDefault="00E6683A">
      <w:pPr>
        <w:pStyle w:val="3"/>
        <w:numPr>
          <w:ilvl w:val="0"/>
          <w:numId w:val="6"/>
        </w:numPr>
        <w:rPr>
          <w:rFonts w:hint="eastAsia"/>
          <w:b w:val="0"/>
        </w:rPr>
      </w:pPr>
      <w:bookmarkStart w:id="1321" w:name="_Toc39927554"/>
      <w:bookmarkStart w:id="1322" w:name="_Toc41110234"/>
      <w:bookmarkStart w:id="1323" w:name="_Toc43023902"/>
      <w:bookmarkStart w:id="1324" w:name="_Toc43024971"/>
      <w:bookmarkStart w:id="1325" w:name="_Toc43030123"/>
      <w:bookmarkStart w:id="1326" w:name="_Toc149963691"/>
      <w:r w:rsidRPr="00FB31B5">
        <w:rPr>
          <w:rFonts w:hint="eastAsia"/>
          <w:b w:val="0"/>
        </w:rPr>
        <w:lastRenderedPageBreak/>
        <w:t>什么是金属的腐蚀？</w:t>
      </w:r>
      <w:bookmarkEnd w:id="1321"/>
      <w:bookmarkEnd w:id="1322"/>
      <w:bookmarkEnd w:id="1323"/>
      <w:bookmarkEnd w:id="1324"/>
      <w:bookmarkEnd w:id="1325"/>
      <w:bookmarkEnd w:id="1326"/>
    </w:p>
    <w:p w14:paraId="4C536A1D" w14:textId="77777777" w:rsidR="00E6683A" w:rsidRPr="00FB31B5" w:rsidRDefault="00E6683A">
      <w:pPr>
        <w:rPr>
          <w:rFonts w:ascii="宋体" w:hAnsi="宋体" w:hint="eastAsia"/>
        </w:rPr>
      </w:pPr>
      <w:r w:rsidRPr="00FB31B5">
        <w:rPr>
          <w:rFonts w:ascii="宋体" w:hAnsi="宋体" w:hint="eastAsia"/>
        </w:rPr>
        <w:t>答：金属的腐蚀就是金属在各种侵蚀性液体或气体介质的作用下，发生的化学或电化学过程而遭受损耗或破坏的现象。锅炉的腐蚀分为均匀腐蚀和局部腐蚀两种。</w:t>
      </w:r>
    </w:p>
    <w:p w14:paraId="371AC7DB" w14:textId="77777777" w:rsidR="00E6683A" w:rsidRPr="00FB31B5" w:rsidRDefault="00E6683A">
      <w:pPr>
        <w:pStyle w:val="3"/>
        <w:numPr>
          <w:ilvl w:val="0"/>
          <w:numId w:val="6"/>
        </w:numPr>
        <w:rPr>
          <w:rFonts w:hint="eastAsia"/>
          <w:b w:val="0"/>
        </w:rPr>
      </w:pPr>
      <w:bookmarkStart w:id="1327" w:name="_Toc39927556"/>
      <w:bookmarkStart w:id="1328" w:name="_Toc41110236"/>
      <w:bookmarkStart w:id="1329" w:name="_Toc43023903"/>
      <w:bookmarkStart w:id="1330" w:name="_Toc43024972"/>
      <w:bookmarkStart w:id="1331" w:name="_Toc43030124"/>
      <w:bookmarkStart w:id="1332" w:name="_Toc149963692"/>
      <w:r w:rsidRPr="00FB31B5">
        <w:rPr>
          <w:rFonts w:hint="eastAsia"/>
          <w:b w:val="0"/>
        </w:rPr>
        <w:t>什么是钢材的高温氧化？</w:t>
      </w:r>
      <w:bookmarkEnd w:id="1327"/>
      <w:bookmarkEnd w:id="1328"/>
      <w:bookmarkEnd w:id="1329"/>
      <w:bookmarkEnd w:id="1330"/>
      <w:bookmarkEnd w:id="1331"/>
      <w:bookmarkEnd w:id="1332"/>
    </w:p>
    <w:p w14:paraId="1971F6ED" w14:textId="77777777" w:rsidR="00E6683A" w:rsidRPr="00FB31B5" w:rsidRDefault="00E6683A">
      <w:pPr>
        <w:rPr>
          <w:rFonts w:ascii="宋体" w:hAnsi="宋体" w:hint="eastAsia"/>
        </w:rPr>
      </w:pPr>
      <w:r w:rsidRPr="00FB31B5">
        <w:rPr>
          <w:rFonts w:ascii="宋体" w:hAnsi="宋体" w:hint="eastAsia"/>
        </w:rPr>
        <w:t>答：锅炉某些高温元件(如过热器、再热器管及其支吊架等)与高温烟气中的氧气发生的氧化反应，称高温氧化。氧化生成的氧化膜如果不能紧紧地包覆在钢材表面而发生脱落，则氧化过程会不断发展，层层剥落，最后导致破坏。</w:t>
      </w:r>
    </w:p>
    <w:p w14:paraId="441A97D2" w14:textId="77777777" w:rsidR="00E6683A" w:rsidRPr="00FB31B5" w:rsidRDefault="00E6683A">
      <w:pPr>
        <w:ind w:firstLineChars="200" w:firstLine="420"/>
        <w:rPr>
          <w:rFonts w:ascii="宋体" w:hAnsi="宋体" w:hint="eastAsia"/>
        </w:rPr>
      </w:pPr>
      <w:r w:rsidRPr="00FB31B5">
        <w:rPr>
          <w:rFonts w:ascii="宋体" w:hAnsi="宋体" w:hint="eastAsia"/>
        </w:rPr>
        <w:t>高温氧化可生成三种氧化物：FeO、Fe</w:t>
      </w:r>
      <w:r w:rsidRPr="00FB31B5">
        <w:rPr>
          <w:rFonts w:ascii="宋体" w:hAnsi="宋体" w:hint="eastAsia"/>
          <w:vertAlign w:val="subscript"/>
        </w:rPr>
        <w:t>2</w:t>
      </w:r>
      <w:r w:rsidRPr="00FB31B5">
        <w:rPr>
          <w:rFonts w:ascii="宋体" w:hAnsi="宋体" w:hint="eastAsia"/>
        </w:rPr>
        <w:t>0</w:t>
      </w:r>
      <w:r w:rsidRPr="00FB31B5">
        <w:rPr>
          <w:rFonts w:ascii="宋体" w:hAnsi="宋体" w:hint="eastAsia"/>
          <w:vertAlign w:val="subscript"/>
        </w:rPr>
        <w:t>3</w:t>
      </w:r>
      <w:r w:rsidRPr="00FB31B5">
        <w:rPr>
          <w:rFonts w:ascii="宋体" w:hAnsi="宋体" w:hint="eastAsia"/>
        </w:rPr>
        <w:t>、Fe</w:t>
      </w:r>
      <w:r w:rsidRPr="00FB31B5">
        <w:rPr>
          <w:rFonts w:ascii="宋体" w:hAnsi="宋体" w:hint="eastAsia"/>
          <w:vertAlign w:val="subscript"/>
        </w:rPr>
        <w:t>3</w:t>
      </w:r>
      <w:r w:rsidRPr="00FB31B5">
        <w:rPr>
          <w:rFonts w:ascii="宋体" w:hAnsi="宋体" w:hint="eastAsia"/>
        </w:rPr>
        <w:t>0</w:t>
      </w:r>
      <w:r w:rsidRPr="00FB31B5">
        <w:rPr>
          <w:rFonts w:ascii="宋体" w:hAnsi="宋体" w:hint="eastAsia"/>
          <w:vertAlign w:val="subscript"/>
        </w:rPr>
        <w:t>4</w:t>
      </w:r>
      <w:r w:rsidRPr="00FB31B5">
        <w:rPr>
          <w:rFonts w:ascii="宋体" w:hAnsi="宋体" w:hint="eastAsia"/>
        </w:rPr>
        <w:t>。当壁温在570℃以下时，氧化膜由Fe</w:t>
      </w:r>
      <w:r w:rsidRPr="00FB31B5">
        <w:rPr>
          <w:rFonts w:ascii="宋体" w:hAnsi="宋体" w:hint="eastAsia"/>
          <w:vertAlign w:val="subscript"/>
        </w:rPr>
        <w:t>2</w:t>
      </w:r>
      <w:r w:rsidRPr="00FB31B5">
        <w:rPr>
          <w:rFonts w:ascii="宋体" w:hAnsi="宋体" w:hint="eastAsia"/>
        </w:rPr>
        <w:t>0</w:t>
      </w:r>
      <w:r w:rsidRPr="00FB31B5">
        <w:rPr>
          <w:rFonts w:ascii="宋体" w:hAnsi="宋体" w:hint="eastAsia"/>
          <w:vertAlign w:val="subscript"/>
        </w:rPr>
        <w:t>3</w:t>
      </w:r>
      <w:r w:rsidRPr="00FB31B5">
        <w:rPr>
          <w:rFonts w:ascii="宋体" w:hAnsi="宋体" w:hint="eastAsia"/>
        </w:rPr>
        <w:t>、Fe</w:t>
      </w:r>
      <w:r w:rsidRPr="00FB31B5">
        <w:rPr>
          <w:rFonts w:ascii="宋体" w:hAnsi="宋体" w:hint="eastAsia"/>
          <w:vertAlign w:val="subscript"/>
        </w:rPr>
        <w:t>3</w:t>
      </w:r>
      <w:r w:rsidRPr="00FB31B5">
        <w:rPr>
          <w:rFonts w:ascii="宋体" w:hAnsi="宋体" w:hint="eastAsia"/>
        </w:rPr>
        <w:t>0</w:t>
      </w:r>
      <w:r w:rsidRPr="00FB31B5">
        <w:rPr>
          <w:rFonts w:ascii="宋体" w:hAnsi="宋体" w:hint="eastAsia"/>
          <w:vertAlign w:val="subscript"/>
        </w:rPr>
        <w:t>4</w:t>
      </w:r>
      <w:r w:rsidRPr="00FB31B5">
        <w:rPr>
          <w:rFonts w:ascii="宋体" w:hAnsi="宋体" w:hint="eastAsia"/>
        </w:rPr>
        <w:t>组成；当温度高于570℃时，氧化膜由FeO、Fe</w:t>
      </w:r>
      <w:r w:rsidRPr="00FB31B5">
        <w:rPr>
          <w:rFonts w:ascii="宋体" w:hAnsi="宋体" w:hint="eastAsia"/>
          <w:vertAlign w:val="subscript"/>
        </w:rPr>
        <w:t>2</w:t>
      </w:r>
      <w:r w:rsidRPr="00FB31B5">
        <w:rPr>
          <w:rFonts w:ascii="宋体" w:hAnsi="宋体" w:hint="eastAsia"/>
        </w:rPr>
        <w:t>0</w:t>
      </w:r>
      <w:r w:rsidRPr="00FB31B5">
        <w:rPr>
          <w:rFonts w:ascii="宋体" w:hAnsi="宋体" w:hint="eastAsia"/>
          <w:vertAlign w:val="subscript"/>
        </w:rPr>
        <w:t>3</w:t>
      </w:r>
      <w:r w:rsidRPr="00FB31B5">
        <w:rPr>
          <w:rFonts w:ascii="宋体" w:hAnsi="宋体" w:hint="eastAsia"/>
        </w:rPr>
        <w:t>、Fe</w:t>
      </w:r>
      <w:r w:rsidRPr="00FB31B5">
        <w:rPr>
          <w:rFonts w:ascii="宋体" w:hAnsi="宋体" w:hint="eastAsia"/>
          <w:vertAlign w:val="subscript"/>
        </w:rPr>
        <w:t>3</w:t>
      </w:r>
      <w:r w:rsidRPr="00FB31B5">
        <w:rPr>
          <w:rFonts w:ascii="宋体" w:hAnsi="宋体" w:hint="eastAsia"/>
        </w:rPr>
        <w:t>0</w:t>
      </w:r>
      <w:r w:rsidRPr="00FB31B5">
        <w:rPr>
          <w:rFonts w:ascii="宋体" w:hAnsi="宋体" w:hint="eastAsia"/>
          <w:vertAlign w:val="subscript"/>
        </w:rPr>
        <w:t>4</w:t>
      </w:r>
      <w:r w:rsidRPr="00FB31B5">
        <w:rPr>
          <w:rFonts w:ascii="宋体" w:hAnsi="宋体" w:hint="eastAsia"/>
        </w:rPr>
        <w:t>组成。Fe</w:t>
      </w:r>
      <w:r w:rsidRPr="00FB31B5">
        <w:rPr>
          <w:rFonts w:ascii="宋体" w:hAnsi="宋体" w:hint="eastAsia"/>
          <w:vertAlign w:val="subscript"/>
        </w:rPr>
        <w:t>2</w:t>
      </w:r>
      <w:r w:rsidRPr="00FB31B5">
        <w:rPr>
          <w:rFonts w:ascii="宋体" w:hAnsi="宋体" w:hint="eastAsia"/>
        </w:rPr>
        <w:t>0</w:t>
      </w:r>
      <w:r w:rsidRPr="00FB31B5">
        <w:rPr>
          <w:rFonts w:ascii="宋体" w:hAnsi="宋体" w:hint="eastAsia"/>
          <w:vertAlign w:val="subscript"/>
        </w:rPr>
        <w:t>3</w:t>
      </w:r>
      <w:r w:rsidRPr="00FB31B5">
        <w:rPr>
          <w:rFonts w:ascii="宋体" w:hAnsi="宋体" w:hint="eastAsia"/>
        </w:rPr>
        <w:t>、Fe</w:t>
      </w:r>
      <w:r w:rsidRPr="00FB31B5">
        <w:rPr>
          <w:rFonts w:ascii="宋体" w:hAnsi="宋体" w:hint="eastAsia"/>
          <w:vertAlign w:val="subscript"/>
        </w:rPr>
        <w:t>3</w:t>
      </w:r>
      <w:r w:rsidRPr="00FB31B5">
        <w:rPr>
          <w:rFonts w:ascii="宋体" w:hAnsi="宋体" w:hint="eastAsia"/>
        </w:rPr>
        <w:t>0</w:t>
      </w:r>
      <w:r w:rsidRPr="00FB31B5">
        <w:rPr>
          <w:rFonts w:ascii="宋体" w:hAnsi="宋体" w:hint="eastAsia"/>
          <w:vertAlign w:val="subscript"/>
        </w:rPr>
        <w:t>4</w:t>
      </w:r>
      <w:r w:rsidRPr="00FB31B5">
        <w:rPr>
          <w:rFonts w:ascii="宋体" w:hAnsi="宋体" w:hint="eastAsia"/>
        </w:rPr>
        <w:t>具有致密的结构，能保护金属表面。有较好的抗氧化性。而FeO的抗氧化能力很差，因此，在温度高于500℃时，高温氧化过程就有加快的趋势。</w:t>
      </w:r>
    </w:p>
    <w:p w14:paraId="4B3F3632" w14:textId="77777777" w:rsidR="00E6683A" w:rsidRPr="00FB31B5" w:rsidRDefault="00E6683A">
      <w:pPr>
        <w:ind w:firstLineChars="200" w:firstLine="420"/>
        <w:rPr>
          <w:rFonts w:ascii="宋体" w:hAnsi="宋体" w:hint="eastAsia"/>
        </w:rPr>
      </w:pPr>
      <w:r w:rsidRPr="00FB31B5">
        <w:rPr>
          <w:rFonts w:ascii="宋体" w:hAnsi="宋体" w:hint="eastAsia"/>
        </w:rPr>
        <w:t>钢材工作温度高于570℃，就需考虑抗氧化性问题。在钢中加入铬元素，生成的氧化膜具有良好的保护作用，是提高钢材抗高温氧化性能的主要手段。</w:t>
      </w:r>
    </w:p>
    <w:p w14:paraId="530EED03" w14:textId="77777777" w:rsidR="00E6683A" w:rsidRPr="00FB31B5" w:rsidRDefault="00E6683A">
      <w:pPr>
        <w:pStyle w:val="3"/>
        <w:numPr>
          <w:ilvl w:val="0"/>
          <w:numId w:val="6"/>
        </w:numPr>
        <w:rPr>
          <w:rFonts w:hint="eastAsia"/>
          <w:b w:val="0"/>
        </w:rPr>
      </w:pPr>
      <w:bookmarkStart w:id="1333" w:name="_Toc39927557"/>
      <w:bookmarkStart w:id="1334" w:name="_Toc41110237"/>
      <w:bookmarkStart w:id="1335" w:name="_Toc43023904"/>
      <w:bookmarkStart w:id="1336" w:name="_Toc43024973"/>
      <w:bookmarkStart w:id="1337" w:name="_Toc43030125"/>
      <w:bookmarkStart w:id="1338" w:name="_Toc149963693"/>
      <w:r w:rsidRPr="00FB31B5">
        <w:rPr>
          <w:rFonts w:hint="eastAsia"/>
          <w:b w:val="0"/>
        </w:rPr>
        <w:t>什么是超温?什么是过热?为什么要做超温记录?</w:t>
      </w:r>
      <w:bookmarkEnd w:id="1333"/>
      <w:bookmarkEnd w:id="1334"/>
      <w:bookmarkEnd w:id="1335"/>
      <w:bookmarkEnd w:id="1336"/>
      <w:bookmarkEnd w:id="1337"/>
      <w:bookmarkEnd w:id="1338"/>
    </w:p>
    <w:p w14:paraId="7EA7658D" w14:textId="77777777" w:rsidR="00E6683A" w:rsidRPr="00FB31B5" w:rsidRDefault="00E6683A">
      <w:pPr>
        <w:rPr>
          <w:rFonts w:ascii="宋体" w:hAnsi="宋体" w:hint="eastAsia"/>
        </w:rPr>
      </w:pPr>
      <w:r w:rsidRPr="00FB31B5">
        <w:rPr>
          <w:rFonts w:ascii="宋体" w:hAnsi="宋体" w:hint="eastAsia"/>
        </w:rPr>
        <w:t>答：运行中蒸汽温度超过额定值时称超温。受热面或蒸汽管道壁温超过该种钢材最高允许温度时称过热。</w:t>
      </w:r>
    </w:p>
    <w:p w14:paraId="76EFCDC7" w14:textId="77777777" w:rsidR="00E6683A" w:rsidRPr="00FB31B5" w:rsidRDefault="00E6683A">
      <w:pPr>
        <w:rPr>
          <w:rFonts w:ascii="宋体" w:hAnsi="宋体" w:hint="eastAsia"/>
        </w:rPr>
      </w:pPr>
      <w:r w:rsidRPr="00FB31B5">
        <w:rPr>
          <w:rFonts w:ascii="宋体" w:hAnsi="宋体" w:hint="eastAsia"/>
        </w:rPr>
        <w:t xml:space="preserve">    各种钢材都有规定的使用温度范围，都有一个允许的最高使用温度。在允许的使用温度范围内，可按其使用寿命安全工作。</w:t>
      </w:r>
    </w:p>
    <w:p w14:paraId="68B6395C" w14:textId="77777777" w:rsidR="00E6683A" w:rsidRPr="00FB31B5" w:rsidRDefault="00E6683A">
      <w:pPr>
        <w:rPr>
          <w:rFonts w:ascii="宋体" w:hAnsi="宋体" w:hint="eastAsia"/>
        </w:rPr>
      </w:pPr>
      <w:r w:rsidRPr="00FB31B5">
        <w:rPr>
          <w:rFonts w:ascii="宋体" w:hAnsi="宋体" w:hint="eastAsia"/>
        </w:rPr>
        <w:t xml:space="preserve">    运行中的超温，有时会引起管壁过热，有时则不一定。如果额定运行温度比钢材的允许最高温度低很多，即便出现超温，也不一定过热。如12CrlMoV钢的允许最高使用温度为</w:t>
      </w:r>
      <w:smartTag w:uri="urn:schemas-microsoft-com:office:smarttags" w:element="chmetcnv">
        <w:smartTagPr>
          <w:attr w:name="UnitName" w:val="℃"/>
          <w:attr w:name="SourceValue" w:val="580"/>
          <w:attr w:name="HasSpace" w:val="False"/>
          <w:attr w:name="Negative" w:val="False"/>
          <w:attr w:name="NumberType" w:val="1"/>
          <w:attr w:name="TCSC" w:val="0"/>
        </w:smartTagPr>
        <w:r w:rsidRPr="00FB31B5">
          <w:rPr>
            <w:rFonts w:ascii="宋体" w:hAnsi="宋体" w:hint="eastAsia"/>
          </w:rPr>
          <w:t>580℃</w:t>
        </w:r>
      </w:smartTag>
      <w:r w:rsidRPr="00FB31B5">
        <w:rPr>
          <w:rFonts w:ascii="宋体" w:hAnsi="宋体" w:hint="eastAsia"/>
        </w:rPr>
        <w:t>，蒸汽额定温度为</w:t>
      </w:r>
      <w:smartTag w:uri="urn:schemas-microsoft-com:office:smarttags" w:element="chmetcnv">
        <w:smartTagPr>
          <w:attr w:name="UnitName" w:val="℃"/>
          <w:attr w:name="SourceValue" w:val="540"/>
          <w:attr w:name="HasSpace" w:val="False"/>
          <w:attr w:name="Negative" w:val="False"/>
          <w:attr w:name="NumberType" w:val="1"/>
          <w:attr w:name="TCSC" w:val="0"/>
        </w:smartTagPr>
        <w:r w:rsidRPr="00FB31B5">
          <w:rPr>
            <w:rFonts w:ascii="宋体" w:hAnsi="宋体" w:hint="eastAsia"/>
          </w:rPr>
          <w:t>540℃</w:t>
        </w:r>
      </w:smartTag>
      <w:r w:rsidRPr="00FB31B5">
        <w:rPr>
          <w:rFonts w:ascii="宋体" w:hAnsi="宋体" w:hint="eastAsia"/>
        </w:rPr>
        <w:t>，运行中达到</w:t>
      </w:r>
      <w:smartTag w:uri="urn:schemas-microsoft-com:office:smarttags" w:element="chmetcnv">
        <w:smartTagPr>
          <w:attr w:name="UnitName" w:val="℃"/>
          <w:attr w:name="SourceValue" w:val="550"/>
          <w:attr w:name="HasSpace" w:val="False"/>
          <w:attr w:name="Negative" w:val="False"/>
          <w:attr w:name="NumberType" w:val="1"/>
          <w:attr w:name="TCSC" w:val="0"/>
        </w:smartTagPr>
        <w:r w:rsidRPr="00FB31B5">
          <w:rPr>
            <w:rFonts w:ascii="宋体" w:hAnsi="宋体" w:hint="eastAsia"/>
          </w:rPr>
          <w:t>550℃</w:t>
        </w:r>
      </w:smartTag>
      <w:r w:rsidRPr="00FB31B5">
        <w:rPr>
          <w:rFonts w:ascii="宋体" w:hAnsi="宋体" w:hint="eastAsia"/>
        </w:rPr>
        <w:t>，这习惯上就属于超温，但对主蒸汽管道来说并没有过热。</w:t>
      </w:r>
    </w:p>
    <w:p w14:paraId="31C3782E" w14:textId="77777777" w:rsidR="00E6683A" w:rsidRPr="00FB31B5" w:rsidRDefault="00E6683A">
      <w:pPr>
        <w:rPr>
          <w:rFonts w:ascii="宋体" w:hAnsi="宋体" w:hint="eastAsia"/>
        </w:rPr>
      </w:pPr>
      <w:r w:rsidRPr="00FB31B5">
        <w:rPr>
          <w:rFonts w:ascii="宋体" w:hAnsi="宋体" w:hint="eastAsia"/>
        </w:rPr>
        <w:t xml:space="preserve">    当实际壁温超过钢材最高使用温度时，金属的机械性能、金相组织就要发生变化、蠕变速度加快，最后导致管道破裂。为此，运行时对主蒸汽管、过热器管及再热器管和相应的导汽管，要作好超温记录，统计超温时间及超温程度，以便分析管道的寿命，加强对管道的监督，防止出现过热及突然损坏。</w:t>
      </w:r>
    </w:p>
    <w:p w14:paraId="32E65CEC" w14:textId="77777777" w:rsidR="00E6683A" w:rsidRPr="00FB31B5" w:rsidRDefault="00E6683A">
      <w:pPr>
        <w:pStyle w:val="3"/>
        <w:numPr>
          <w:ilvl w:val="0"/>
          <w:numId w:val="6"/>
        </w:numPr>
        <w:rPr>
          <w:rFonts w:hint="eastAsia"/>
          <w:b w:val="0"/>
        </w:rPr>
      </w:pPr>
      <w:bookmarkStart w:id="1339" w:name="_Toc39927558"/>
      <w:bookmarkStart w:id="1340" w:name="_Toc41110238"/>
      <w:bookmarkStart w:id="1341" w:name="_Toc43023905"/>
      <w:bookmarkStart w:id="1342" w:name="_Toc43024974"/>
      <w:bookmarkStart w:id="1343" w:name="_Toc43030126"/>
      <w:bookmarkStart w:id="1344" w:name="_Toc149963694"/>
      <w:r w:rsidRPr="00FB31B5">
        <w:rPr>
          <w:rFonts w:hint="eastAsia"/>
          <w:b w:val="0"/>
        </w:rPr>
        <w:t>什么是长期超温爆管?</w:t>
      </w:r>
      <w:bookmarkEnd w:id="1339"/>
      <w:bookmarkEnd w:id="1340"/>
      <w:bookmarkEnd w:id="1341"/>
      <w:bookmarkEnd w:id="1342"/>
      <w:bookmarkEnd w:id="1343"/>
      <w:bookmarkEnd w:id="1344"/>
    </w:p>
    <w:p w14:paraId="4A8785E7" w14:textId="77777777" w:rsidR="00E6683A" w:rsidRPr="00FB31B5" w:rsidRDefault="00E6683A">
      <w:pPr>
        <w:rPr>
          <w:rFonts w:ascii="宋体" w:hAnsi="宋体" w:hint="eastAsia"/>
        </w:rPr>
      </w:pPr>
      <w:r w:rsidRPr="00FB31B5">
        <w:rPr>
          <w:rFonts w:ascii="宋体" w:hAnsi="宋体" w:hint="eastAsia"/>
        </w:rPr>
        <w:t>答：运行中由于某种原因，造成管壁温度超过设计值，只要超温幅度不太大，就不会立即损坏。但管子长期在超温下工作，钢材金相组织会发生变化，蠕变速度加快，持久强度降低，在使用寿命未达到预定值时。即提早爆破损坏。这种损坏称长期超温爆管，或叫长期过热爆管，也称一般性蠕变损坏。</w:t>
      </w:r>
    </w:p>
    <w:p w14:paraId="4C28C349" w14:textId="77777777" w:rsidR="00E6683A" w:rsidRPr="00FB31B5" w:rsidRDefault="00E6683A">
      <w:pPr>
        <w:pStyle w:val="3"/>
        <w:numPr>
          <w:ilvl w:val="0"/>
          <w:numId w:val="6"/>
        </w:numPr>
        <w:rPr>
          <w:rFonts w:hint="eastAsia"/>
          <w:b w:val="0"/>
        </w:rPr>
      </w:pPr>
      <w:bookmarkStart w:id="1345" w:name="_Toc39927559"/>
      <w:bookmarkStart w:id="1346" w:name="_Toc41110239"/>
      <w:bookmarkStart w:id="1347" w:name="_Toc43023906"/>
      <w:bookmarkStart w:id="1348" w:name="_Toc43024975"/>
      <w:bookmarkStart w:id="1349" w:name="_Toc43030127"/>
      <w:bookmarkStart w:id="1350" w:name="_Toc149963695"/>
      <w:r w:rsidRPr="00FB31B5">
        <w:rPr>
          <w:rFonts w:hint="eastAsia"/>
          <w:b w:val="0"/>
        </w:rPr>
        <w:t>什么是短时超温爆管？</w:t>
      </w:r>
      <w:bookmarkEnd w:id="1345"/>
      <w:bookmarkEnd w:id="1346"/>
      <w:bookmarkEnd w:id="1347"/>
      <w:bookmarkEnd w:id="1348"/>
      <w:bookmarkEnd w:id="1349"/>
      <w:bookmarkEnd w:id="1350"/>
    </w:p>
    <w:p w14:paraId="52D8B597" w14:textId="77777777" w:rsidR="00E6683A" w:rsidRPr="00FB31B5" w:rsidRDefault="00E6683A">
      <w:pPr>
        <w:rPr>
          <w:rFonts w:ascii="宋体" w:hAnsi="宋体" w:hint="eastAsia"/>
        </w:rPr>
      </w:pPr>
      <w:r w:rsidRPr="00FB31B5">
        <w:rPr>
          <w:rFonts w:ascii="宋体" w:hAnsi="宋体" w:hint="eastAsia"/>
        </w:rPr>
        <w:t>答：受热面管子在运行过程中，由于冷却条件恶化、管壁温度在短时间内突然上升，使钢材</w:t>
      </w:r>
      <w:r w:rsidRPr="00FB31B5">
        <w:rPr>
          <w:rFonts w:ascii="宋体" w:hAnsi="宋体" w:hint="eastAsia"/>
        </w:rPr>
        <w:lastRenderedPageBreak/>
        <w:t>的抗拉强度急剧下降。在介质压力作用下、温度最高的向火侧，首先发生塑性变形，管径胀粗，管壁变薄，随后发生剪切断裂而爆破。这种爆管称短时超温爆管，也称短时过热爆管，或者称为加速蠕变损坏。</w:t>
      </w:r>
    </w:p>
    <w:p w14:paraId="5EBB352D" w14:textId="77777777" w:rsidR="00E6683A" w:rsidRPr="00FB31B5" w:rsidRDefault="00E6683A">
      <w:pPr>
        <w:ind w:firstLine="435"/>
        <w:rPr>
          <w:rStyle w:val="unnamed21"/>
          <w:rFonts w:hint="default"/>
        </w:rPr>
      </w:pPr>
    </w:p>
    <w:p w14:paraId="4EF3D896" w14:textId="77777777" w:rsidR="00E6683A" w:rsidRPr="00FB31B5" w:rsidRDefault="00E6683A">
      <w:pPr>
        <w:tabs>
          <w:tab w:val="left" w:pos="180"/>
        </w:tabs>
        <w:spacing w:line="360" w:lineRule="auto"/>
        <w:rPr>
          <w:rFonts w:hint="eastAsia"/>
        </w:rPr>
      </w:pPr>
    </w:p>
    <w:p w14:paraId="7BC8D924" w14:textId="77777777" w:rsidR="00E6683A" w:rsidRPr="00FB31B5" w:rsidRDefault="00E6683A">
      <w:pPr>
        <w:tabs>
          <w:tab w:val="left" w:pos="180"/>
        </w:tabs>
        <w:spacing w:line="360" w:lineRule="auto"/>
        <w:rPr>
          <w:rFonts w:hint="eastAsia"/>
        </w:rPr>
      </w:pPr>
    </w:p>
    <w:p w14:paraId="633F346F" w14:textId="77777777" w:rsidR="00E6683A" w:rsidRPr="00FB31B5" w:rsidRDefault="00E6683A">
      <w:pPr>
        <w:tabs>
          <w:tab w:val="left" w:pos="180"/>
        </w:tabs>
        <w:spacing w:line="360" w:lineRule="auto"/>
        <w:rPr>
          <w:rFonts w:hint="eastAsia"/>
        </w:rPr>
      </w:pPr>
    </w:p>
    <w:p w14:paraId="0ACB77FE" w14:textId="77777777" w:rsidR="00E6683A" w:rsidRPr="00FB31B5" w:rsidRDefault="00E6683A">
      <w:pPr>
        <w:tabs>
          <w:tab w:val="left" w:pos="180"/>
        </w:tabs>
        <w:spacing w:line="360" w:lineRule="auto"/>
        <w:rPr>
          <w:rFonts w:hint="eastAsia"/>
        </w:rPr>
      </w:pPr>
    </w:p>
    <w:p w14:paraId="3AC713CE" w14:textId="77777777" w:rsidR="00E6683A" w:rsidRPr="00FB31B5" w:rsidRDefault="00E6683A">
      <w:pPr>
        <w:tabs>
          <w:tab w:val="left" w:pos="180"/>
        </w:tabs>
        <w:spacing w:line="360" w:lineRule="auto"/>
        <w:rPr>
          <w:rFonts w:hint="eastAsia"/>
        </w:rPr>
      </w:pPr>
    </w:p>
    <w:p w14:paraId="024F9916" w14:textId="77777777" w:rsidR="00E6683A" w:rsidRPr="00FB31B5" w:rsidRDefault="00E6683A">
      <w:pPr>
        <w:tabs>
          <w:tab w:val="left" w:pos="180"/>
        </w:tabs>
        <w:spacing w:line="360" w:lineRule="auto"/>
        <w:rPr>
          <w:rFonts w:hint="eastAsia"/>
        </w:rPr>
      </w:pPr>
    </w:p>
    <w:p w14:paraId="42B08CE6" w14:textId="77777777" w:rsidR="00E6683A" w:rsidRPr="00FB31B5" w:rsidRDefault="00E6683A">
      <w:pPr>
        <w:tabs>
          <w:tab w:val="left" w:pos="180"/>
        </w:tabs>
        <w:spacing w:line="360" w:lineRule="auto"/>
        <w:rPr>
          <w:rFonts w:hint="eastAsia"/>
        </w:rPr>
      </w:pPr>
    </w:p>
    <w:p w14:paraId="0A1A3E55" w14:textId="77777777" w:rsidR="00E6683A" w:rsidRPr="00FB31B5" w:rsidRDefault="00E6683A">
      <w:pPr>
        <w:tabs>
          <w:tab w:val="left" w:pos="180"/>
        </w:tabs>
        <w:spacing w:line="360" w:lineRule="auto"/>
        <w:rPr>
          <w:rFonts w:hint="eastAsia"/>
        </w:rPr>
      </w:pPr>
    </w:p>
    <w:p w14:paraId="2BD60724" w14:textId="77777777" w:rsidR="00E6683A" w:rsidRPr="00FB31B5" w:rsidRDefault="00E6683A">
      <w:pPr>
        <w:tabs>
          <w:tab w:val="left" w:pos="180"/>
        </w:tabs>
        <w:spacing w:line="360" w:lineRule="auto"/>
        <w:rPr>
          <w:rFonts w:hint="eastAsia"/>
        </w:rPr>
      </w:pPr>
    </w:p>
    <w:p w14:paraId="4CDCB5C3" w14:textId="77777777" w:rsidR="00E6683A" w:rsidRPr="00FB31B5" w:rsidRDefault="00E6683A">
      <w:pPr>
        <w:tabs>
          <w:tab w:val="left" w:pos="180"/>
        </w:tabs>
        <w:spacing w:line="360" w:lineRule="auto"/>
        <w:rPr>
          <w:rFonts w:hint="eastAsia"/>
        </w:rPr>
      </w:pPr>
    </w:p>
    <w:p w14:paraId="4A35D0D5" w14:textId="77777777" w:rsidR="00E6683A" w:rsidRPr="00FB31B5" w:rsidRDefault="00E6683A">
      <w:pPr>
        <w:tabs>
          <w:tab w:val="left" w:pos="180"/>
        </w:tabs>
        <w:spacing w:line="360" w:lineRule="auto"/>
        <w:rPr>
          <w:rFonts w:hint="eastAsia"/>
        </w:rPr>
      </w:pPr>
    </w:p>
    <w:p w14:paraId="0D9950CD" w14:textId="77777777" w:rsidR="00E6683A" w:rsidRPr="00FB31B5" w:rsidRDefault="00E6683A">
      <w:pPr>
        <w:tabs>
          <w:tab w:val="left" w:pos="180"/>
        </w:tabs>
        <w:spacing w:line="360" w:lineRule="auto"/>
        <w:rPr>
          <w:rFonts w:hint="eastAsia"/>
        </w:rPr>
      </w:pPr>
    </w:p>
    <w:p w14:paraId="4DBD7EA5" w14:textId="77777777" w:rsidR="00E6683A" w:rsidRPr="00FB31B5" w:rsidRDefault="00E6683A">
      <w:pPr>
        <w:tabs>
          <w:tab w:val="left" w:pos="180"/>
        </w:tabs>
        <w:spacing w:line="360" w:lineRule="auto"/>
        <w:rPr>
          <w:rFonts w:hint="eastAsia"/>
        </w:rPr>
      </w:pPr>
    </w:p>
    <w:p w14:paraId="79B0664A" w14:textId="77777777" w:rsidR="00E6683A" w:rsidRPr="00FB31B5" w:rsidRDefault="00E6683A">
      <w:pPr>
        <w:tabs>
          <w:tab w:val="left" w:pos="180"/>
        </w:tabs>
        <w:spacing w:line="360" w:lineRule="auto"/>
        <w:rPr>
          <w:rFonts w:hint="eastAsia"/>
        </w:rPr>
      </w:pPr>
    </w:p>
    <w:p w14:paraId="7F5129BA" w14:textId="77777777" w:rsidR="00E6683A" w:rsidRPr="00FB31B5" w:rsidRDefault="00E6683A">
      <w:pPr>
        <w:tabs>
          <w:tab w:val="left" w:pos="180"/>
        </w:tabs>
        <w:spacing w:line="360" w:lineRule="auto"/>
        <w:rPr>
          <w:rFonts w:hint="eastAsia"/>
        </w:rPr>
      </w:pPr>
    </w:p>
    <w:p w14:paraId="67BAC6B8" w14:textId="77777777" w:rsidR="00E6683A" w:rsidRPr="00FB31B5" w:rsidRDefault="00E6683A">
      <w:pPr>
        <w:tabs>
          <w:tab w:val="left" w:pos="180"/>
        </w:tabs>
        <w:spacing w:line="360" w:lineRule="auto"/>
        <w:rPr>
          <w:rFonts w:hint="eastAsia"/>
        </w:rPr>
      </w:pPr>
    </w:p>
    <w:p w14:paraId="03666E51" w14:textId="77777777" w:rsidR="00E6683A" w:rsidRPr="00FB31B5" w:rsidRDefault="00E6683A">
      <w:pPr>
        <w:tabs>
          <w:tab w:val="left" w:pos="180"/>
        </w:tabs>
        <w:spacing w:line="360" w:lineRule="auto"/>
        <w:rPr>
          <w:rFonts w:hint="eastAsia"/>
        </w:rPr>
      </w:pPr>
    </w:p>
    <w:p w14:paraId="0BA2DB5E" w14:textId="77777777" w:rsidR="00E6683A" w:rsidRPr="00FB31B5" w:rsidRDefault="00E6683A">
      <w:pPr>
        <w:tabs>
          <w:tab w:val="left" w:pos="180"/>
        </w:tabs>
        <w:spacing w:line="360" w:lineRule="auto"/>
        <w:rPr>
          <w:rFonts w:hint="eastAsia"/>
        </w:rPr>
      </w:pPr>
    </w:p>
    <w:p w14:paraId="01C652A2" w14:textId="77777777" w:rsidR="00E6683A" w:rsidRPr="00FB31B5" w:rsidRDefault="00E6683A">
      <w:pPr>
        <w:tabs>
          <w:tab w:val="left" w:pos="180"/>
        </w:tabs>
        <w:spacing w:line="360" w:lineRule="auto"/>
        <w:rPr>
          <w:rFonts w:hint="eastAsia"/>
        </w:rPr>
      </w:pPr>
    </w:p>
    <w:p w14:paraId="305CCE25" w14:textId="77777777" w:rsidR="00E6683A" w:rsidRPr="00FB31B5" w:rsidRDefault="00E6683A">
      <w:pPr>
        <w:tabs>
          <w:tab w:val="left" w:pos="180"/>
        </w:tabs>
        <w:spacing w:line="360" w:lineRule="auto"/>
        <w:rPr>
          <w:rFonts w:hint="eastAsia"/>
        </w:rPr>
      </w:pPr>
    </w:p>
    <w:p w14:paraId="735D2B3F" w14:textId="77777777" w:rsidR="00E6683A" w:rsidRPr="00FB31B5" w:rsidRDefault="00E6683A">
      <w:pPr>
        <w:tabs>
          <w:tab w:val="left" w:pos="180"/>
        </w:tabs>
        <w:spacing w:line="360" w:lineRule="auto"/>
        <w:rPr>
          <w:rFonts w:hint="eastAsia"/>
        </w:rPr>
      </w:pPr>
    </w:p>
    <w:p w14:paraId="5850FD81" w14:textId="77777777" w:rsidR="00E6683A" w:rsidRPr="00FB31B5" w:rsidRDefault="00E6683A">
      <w:pPr>
        <w:tabs>
          <w:tab w:val="left" w:pos="180"/>
        </w:tabs>
        <w:spacing w:line="360" w:lineRule="auto"/>
        <w:rPr>
          <w:rFonts w:hint="eastAsia"/>
        </w:rPr>
      </w:pPr>
    </w:p>
    <w:p w14:paraId="361A342D" w14:textId="77777777" w:rsidR="00E6683A" w:rsidRPr="00FB31B5" w:rsidRDefault="00E6683A">
      <w:pPr>
        <w:tabs>
          <w:tab w:val="left" w:pos="180"/>
        </w:tabs>
        <w:spacing w:line="360" w:lineRule="auto"/>
        <w:rPr>
          <w:rFonts w:hint="eastAsia"/>
        </w:rPr>
      </w:pPr>
    </w:p>
    <w:p w14:paraId="265074EC" w14:textId="77777777" w:rsidR="00E6683A" w:rsidRPr="00FB31B5" w:rsidRDefault="00E6683A">
      <w:pPr>
        <w:tabs>
          <w:tab w:val="left" w:pos="180"/>
        </w:tabs>
        <w:spacing w:line="360" w:lineRule="auto"/>
        <w:rPr>
          <w:rFonts w:hint="eastAsia"/>
        </w:rPr>
      </w:pPr>
    </w:p>
    <w:p w14:paraId="77A23BA7" w14:textId="77777777" w:rsidR="00E6683A" w:rsidRPr="00FB31B5" w:rsidRDefault="00E6683A">
      <w:pPr>
        <w:tabs>
          <w:tab w:val="left" w:pos="180"/>
        </w:tabs>
        <w:spacing w:line="360" w:lineRule="auto"/>
        <w:rPr>
          <w:rFonts w:hint="eastAsia"/>
        </w:rPr>
      </w:pPr>
    </w:p>
    <w:p w14:paraId="25D75F2B" w14:textId="77777777" w:rsidR="00E6683A" w:rsidRPr="00FB31B5" w:rsidRDefault="00E6683A">
      <w:pPr>
        <w:tabs>
          <w:tab w:val="left" w:pos="180"/>
        </w:tabs>
        <w:spacing w:line="360" w:lineRule="auto"/>
        <w:rPr>
          <w:rFonts w:hint="eastAsia"/>
        </w:rPr>
      </w:pPr>
    </w:p>
    <w:p w14:paraId="526AC4DE" w14:textId="77777777" w:rsidR="00E6683A" w:rsidRPr="00FB31B5" w:rsidRDefault="00E6683A">
      <w:pPr>
        <w:tabs>
          <w:tab w:val="left" w:pos="180"/>
        </w:tabs>
        <w:spacing w:line="360" w:lineRule="auto"/>
        <w:rPr>
          <w:rFonts w:hint="eastAsia"/>
        </w:rPr>
      </w:pPr>
    </w:p>
    <w:sectPr w:rsidR="00E6683A" w:rsidRPr="00FB31B5">
      <w:pgSz w:w="11906" w:h="16838" w:code="9"/>
      <w:pgMar w:top="1440" w:right="1797" w:bottom="1440" w:left="1797"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C448BE" w14:textId="77777777" w:rsidR="00466E3A" w:rsidRDefault="00466E3A" w:rsidP="00393742">
      <w:r>
        <w:separator/>
      </w:r>
    </w:p>
  </w:endnote>
  <w:endnote w:type="continuationSeparator" w:id="0">
    <w:p w14:paraId="0859BC37" w14:textId="77777777" w:rsidR="00466E3A" w:rsidRDefault="00466E3A" w:rsidP="003937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7A4850" w14:textId="77777777" w:rsidR="00466E3A" w:rsidRDefault="00466E3A" w:rsidP="00393742">
      <w:r>
        <w:separator/>
      </w:r>
    </w:p>
  </w:footnote>
  <w:footnote w:type="continuationSeparator" w:id="0">
    <w:p w14:paraId="5461EDC2" w14:textId="77777777" w:rsidR="00466E3A" w:rsidRDefault="00466E3A" w:rsidP="0039374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6342C"/>
    <w:multiLevelType w:val="hybridMultilevel"/>
    <w:tmpl w:val="03EE0736"/>
    <w:lvl w:ilvl="0" w:tplc="31AE6BC0">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 w15:restartNumberingAfterBreak="0">
    <w:nsid w:val="088A3DEB"/>
    <w:multiLevelType w:val="hybridMultilevel"/>
    <w:tmpl w:val="11565CC2"/>
    <w:lvl w:ilvl="0" w:tplc="D6F293CA">
      <w:start w:val="1"/>
      <w:numFmt w:val="decimal"/>
      <w:lvlText w:val="（%1）"/>
      <w:lvlJc w:val="left"/>
      <w:pPr>
        <w:tabs>
          <w:tab w:val="num" w:pos="720"/>
        </w:tabs>
        <w:ind w:left="720" w:hanging="7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 w15:restartNumberingAfterBreak="0">
    <w:nsid w:val="0B4B70D9"/>
    <w:multiLevelType w:val="hybridMultilevel"/>
    <w:tmpl w:val="82CE8C00"/>
    <w:lvl w:ilvl="0" w:tplc="AB6A7380">
      <w:start w:val="1"/>
      <w:numFmt w:val="decimal"/>
      <w:lvlText w:val="（%1）"/>
      <w:lvlJc w:val="left"/>
      <w:pPr>
        <w:tabs>
          <w:tab w:val="num" w:pos="720"/>
        </w:tabs>
        <w:ind w:left="720" w:hanging="720"/>
      </w:pPr>
      <w:rPr>
        <w:rFonts w:hint="eastAsia"/>
      </w:rPr>
    </w:lvl>
    <w:lvl w:ilvl="1" w:tplc="BD7A9612">
      <w:start w:val="55"/>
      <w:numFmt w:val="decimal"/>
      <w:lvlText w:val="%2."/>
      <w:lvlJc w:val="left"/>
      <w:pPr>
        <w:tabs>
          <w:tab w:val="num" w:pos="840"/>
        </w:tabs>
        <w:ind w:left="840" w:hanging="420"/>
      </w:pPr>
      <w:rPr>
        <w:rFonts w:hint="eastAsia"/>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BB84F4A"/>
    <w:multiLevelType w:val="hybridMultilevel"/>
    <w:tmpl w:val="3B5215E4"/>
    <w:lvl w:ilvl="0" w:tplc="AFDAB910">
      <w:start w:val="1"/>
      <w:numFmt w:val="decimal"/>
      <w:lvlText w:val="（%1）"/>
      <w:lvlJc w:val="left"/>
      <w:pPr>
        <w:tabs>
          <w:tab w:val="num" w:pos="720"/>
        </w:tabs>
        <w:ind w:left="720" w:hanging="7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 w15:restartNumberingAfterBreak="0">
    <w:nsid w:val="113D155B"/>
    <w:multiLevelType w:val="hybridMultilevel"/>
    <w:tmpl w:val="DEC248EA"/>
    <w:lvl w:ilvl="0" w:tplc="156AD25E">
      <w:start w:val="1"/>
      <w:numFmt w:val="decimal"/>
      <w:lvlText w:val="（%1）"/>
      <w:lvlJc w:val="left"/>
      <w:pPr>
        <w:tabs>
          <w:tab w:val="num" w:pos="720"/>
        </w:tabs>
        <w:ind w:left="720" w:hanging="7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5" w15:restartNumberingAfterBreak="0">
    <w:nsid w:val="16F273F4"/>
    <w:multiLevelType w:val="hybridMultilevel"/>
    <w:tmpl w:val="6910F426"/>
    <w:lvl w:ilvl="0" w:tplc="2D50CC34">
      <w:start w:val="1"/>
      <w:numFmt w:val="decimal"/>
      <w:lvlText w:val="（%1）"/>
      <w:lvlJc w:val="left"/>
      <w:pPr>
        <w:tabs>
          <w:tab w:val="num" w:pos="930"/>
        </w:tabs>
        <w:ind w:left="930" w:hanging="720"/>
      </w:pPr>
      <w:rPr>
        <w:rFonts w:hint="eastAsia"/>
      </w:rPr>
    </w:lvl>
    <w:lvl w:ilvl="1" w:tplc="0409000F">
      <w:start w:val="1"/>
      <w:numFmt w:val="decimal"/>
      <w:lvlText w:val="%2."/>
      <w:lvlJc w:val="left"/>
      <w:pPr>
        <w:tabs>
          <w:tab w:val="num" w:pos="1050"/>
        </w:tabs>
        <w:ind w:left="1050" w:hanging="420"/>
      </w:pPr>
    </w:lvl>
    <w:lvl w:ilvl="2" w:tplc="0409001B" w:tentative="1">
      <w:start w:val="1"/>
      <w:numFmt w:val="lowerRoman"/>
      <w:lvlText w:val="%3."/>
      <w:lvlJc w:val="right"/>
      <w:pPr>
        <w:tabs>
          <w:tab w:val="num" w:pos="1470"/>
        </w:tabs>
        <w:ind w:left="1470" w:hanging="420"/>
      </w:pPr>
    </w:lvl>
    <w:lvl w:ilvl="3" w:tplc="0409000F" w:tentative="1">
      <w:start w:val="1"/>
      <w:numFmt w:val="decimal"/>
      <w:lvlText w:val="%4."/>
      <w:lvlJc w:val="left"/>
      <w:pPr>
        <w:tabs>
          <w:tab w:val="num" w:pos="1890"/>
        </w:tabs>
        <w:ind w:left="1890" w:hanging="420"/>
      </w:pPr>
    </w:lvl>
    <w:lvl w:ilvl="4" w:tplc="04090019" w:tentative="1">
      <w:start w:val="1"/>
      <w:numFmt w:val="lowerLetter"/>
      <w:lvlText w:val="%5)"/>
      <w:lvlJc w:val="left"/>
      <w:pPr>
        <w:tabs>
          <w:tab w:val="num" w:pos="2310"/>
        </w:tabs>
        <w:ind w:left="2310" w:hanging="420"/>
      </w:pPr>
    </w:lvl>
    <w:lvl w:ilvl="5" w:tplc="0409001B" w:tentative="1">
      <w:start w:val="1"/>
      <w:numFmt w:val="lowerRoman"/>
      <w:lvlText w:val="%6."/>
      <w:lvlJc w:val="right"/>
      <w:pPr>
        <w:tabs>
          <w:tab w:val="num" w:pos="2730"/>
        </w:tabs>
        <w:ind w:left="2730" w:hanging="420"/>
      </w:pPr>
    </w:lvl>
    <w:lvl w:ilvl="6" w:tplc="0409000F" w:tentative="1">
      <w:start w:val="1"/>
      <w:numFmt w:val="decimal"/>
      <w:lvlText w:val="%7."/>
      <w:lvlJc w:val="left"/>
      <w:pPr>
        <w:tabs>
          <w:tab w:val="num" w:pos="3150"/>
        </w:tabs>
        <w:ind w:left="3150" w:hanging="420"/>
      </w:pPr>
    </w:lvl>
    <w:lvl w:ilvl="7" w:tplc="04090019" w:tentative="1">
      <w:start w:val="1"/>
      <w:numFmt w:val="lowerLetter"/>
      <w:lvlText w:val="%8)"/>
      <w:lvlJc w:val="left"/>
      <w:pPr>
        <w:tabs>
          <w:tab w:val="num" w:pos="3570"/>
        </w:tabs>
        <w:ind w:left="3570" w:hanging="420"/>
      </w:pPr>
    </w:lvl>
    <w:lvl w:ilvl="8" w:tplc="0409001B" w:tentative="1">
      <w:start w:val="1"/>
      <w:numFmt w:val="lowerRoman"/>
      <w:lvlText w:val="%9."/>
      <w:lvlJc w:val="right"/>
      <w:pPr>
        <w:tabs>
          <w:tab w:val="num" w:pos="3990"/>
        </w:tabs>
        <w:ind w:left="3990" w:hanging="420"/>
      </w:pPr>
    </w:lvl>
  </w:abstractNum>
  <w:abstractNum w:abstractNumId="6" w15:restartNumberingAfterBreak="0">
    <w:nsid w:val="2067383C"/>
    <w:multiLevelType w:val="hybridMultilevel"/>
    <w:tmpl w:val="8224305C"/>
    <w:lvl w:ilvl="0" w:tplc="75D88400">
      <w:start w:val="1"/>
      <w:numFmt w:val="decimal"/>
      <w:lvlText w:val="(%1)"/>
      <w:lvlJc w:val="left"/>
      <w:pPr>
        <w:tabs>
          <w:tab w:val="num" w:pos="1200"/>
        </w:tabs>
        <w:ind w:left="1200" w:hanging="360"/>
      </w:pPr>
      <w:rPr>
        <w:rFonts w:hint="eastAsia"/>
      </w:rPr>
    </w:lvl>
    <w:lvl w:ilvl="1" w:tplc="04090019" w:tentative="1">
      <w:start w:val="1"/>
      <w:numFmt w:val="lowerLetter"/>
      <w:lvlText w:val="%2)"/>
      <w:lvlJc w:val="left"/>
      <w:pPr>
        <w:tabs>
          <w:tab w:val="num" w:pos="1680"/>
        </w:tabs>
        <w:ind w:left="1680" w:hanging="420"/>
      </w:pPr>
    </w:lvl>
    <w:lvl w:ilvl="2" w:tplc="0409001B" w:tentative="1">
      <w:start w:val="1"/>
      <w:numFmt w:val="lowerRoman"/>
      <w:lvlText w:val="%3."/>
      <w:lvlJc w:val="right"/>
      <w:pPr>
        <w:tabs>
          <w:tab w:val="num" w:pos="2100"/>
        </w:tabs>
        <w:ind w:left="2100" w:hanging="420"/>
      </w:pPr>
    </w:lvl>
    <w:lvl w:ilvl="3" w:tplc="0409000F" w:tentative="1">
      <w:start w:val="1"/>
      <w:numFmt w:val="decimal"/>
      <w:lvlText w:val="%4."/>
      <w:lvlJc w:val="left"/>
      <w:pPr>
        <w:tabs>
          <w:tab w:val="num" w:pos="2520"/>
        </w:tabs>
        <w:ind w:left="2520" w:hanging="420"/>
      </w:pPr>
    </w:lvl>
    <w:lvl w:ilvl="4" w:tplc="04090019" w:tentative="1">
      <w:start w:val="1"/>
      <w:numFmt w:val="lowerLetter"/>
      <w:lvlText w:val="%5)"/>
      <w:lvlJc w:val="left"/>
      <w:pPr>
        <w:tabs>
          <w:tab w:val="num" w:pos="2940"/>
        </w:tabs>
        <w:ind w:left="2940" w:hanging="420"/>
      </w:pPr>
    </w:lvl>
    <w:lvl w:ilvl="5" w:tplc="0409001B" w:tentative="1">
      <w:start w:val="1"/>
      <w:numFmt w:val="lowerRoman"/>
      <w:lvlText w:val="%6."/>
      <w:lvlJc w:val="right"/>
      <w:pPr>
        <w:tabs>
          <w:tab w:val="num" w:pos="3360"/>
        </w:tabs>
        <w:ind w:left="3360" w:hanging="420"/>
      </w:pPr>
    </w:lvl>
    <w:lvl w:ilvl="6" w:tplc="0409000F" w:tentative="1">
      <w:start w:val="1"/>
      <w:numFmt w:val="decimal"/>
      <w:lvlText w:val="%7."/>
      <w:lvlJc w:val="left"/>
      <w:pPr>
        <w:tabs>
          <w:tab w:val="num" w:pos="3780"/>
        </w:tabs>
        <w:ind w:left="3780" w:hanging="420"/>
      </w:pPr>
    </w:lvl>
    <w:lvl w:ilvl="7" w:tplc="04090019" w:tentative="1">
      <w:start w:val="1"/>
      <w:numFmt w:val="lowerLetter"/>
      <w:lvlText w:val="%8)"/>
      <w:lvlJc w:val="left"/>
      <w:pPr>
        <w:tabs>
          <w:tab w:val="num" w:pos="4200"/>
        </w:tabs>
        <w:ind w:left="4200" w:hanging="420"/>
      </w:pPr>
    </w:lvl>
    <w:lvl w:ilvl="8" w:tplc="0409001B" w:tentative="1">
      <w:start w:val="1"/>
      <w:numFmt w:val="lowerRoman"/>
      <w:lvlText w:val="%9."/>
      <w:lvlJc w:val="right"/>
      <w:pPr>
        <w:tabs>
          <w:tab w:val="num" w:pos="4620"/>
        </w:tabs>
        <w:ind w:left="4620" w:hanging="420"/>
      </w:pPr>
    </w:lvl>
  </w:abstractNum>
  <w:abstractNum w:abstractNumId="7" w15:restartNumberingAfterBreak="0">
    <w:nsid w:val="223576D6"/>
    <w:multiLevelType w:val="hybridMultilevel"/>
    <w:tmpl w:val="A3A80BA6"/>
    <w:lvl w:ilvl="0" w:tplc="D458D046">
      <w:start w:val="1"/>
      <w:numFmt w:val="decimal"/>
      <w:lvlText w:val="(%1)"/>
      <w:lvlJc w:val="left"/>
      <w:pPr>
        <w:tabs>
          <w:tab w:val="num" w:pos="780"/>
        </w:tabs>
        <w:ind w:left="780" w:hanging="360"/>
      </w:pPr>
      <w:rPr>
        <w:rFonts w:hint="eastAsia"/>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8" w15:restartNumberingAfterBreak="0">
    <w:nsid w:val="25D16E6B"/>
    <w:multiLevelType w:val="hybridMultilevel"/>
    <w:tmpl w:val="15FE3476"/>
    <w:lvl w:ilvl="0" w:tplc="C07ABE9C">
      <w:start w:val="1"/>
      <w:numFmt w:val="decimal"/>
      <w:lvlText w:val="(%1)"/>
      <w:lvlJc w:val="left"/>
      <w:pPr>
        <w:tabs>
          <w:tab w:val="num" w:pos="570"/>
        </w:tabs>
        <w:ind w:left="570" w:hanging="360"/>
      </w:pPr>
      <w:rPr>
        <w:rFonts w:hint="default"/>
      </w:rPr>
    </w:lvl>
    <w:lvl w:ilvl="1" w:tplc="04090019" w:tentative="1">
      <w:start w:val="1"/>
      <w:numFmt w:val="lowerLetter"/>
      <w:lvlText w:val="%2)"/>
      <w:lvlJc w:val="left"/>
      <w:pPr>
        <w:tabs>
          <w:tab w:val="num" w:pos="1050"/>
        </w:tabs>
        <w:ind w:left="1050" w:hanging="420"/>
      </w:pPr>
    </w:lvl>
    <w:lvl w:ilvl="2" w:tplc="0409001B" w:tentative="1">
      <w:start w:val="1"/>
      <w:numFmt w:val="lowerRoman"/>
      <w:lvlText w:val="%3."/>
      <w:lvlJc w:val="right"/>
      <w:pPr>
        <w:tabs>
          <w:tab w:val="num" w:pos="1470"/>
        </w:tabs>
        <w:ind w:left="1470" w:hanging="420"/>
      </w:pPr>
    </w:lvl>
    <w:lvl w:ilvl="3" w:tplc="0409000F" w:tentative="1">
      <w:start w:val="1"/>
      <w:numFmt w:val="decimal"/>
      <w:lvlText w:val="%4."/>
      <w:lvlJc w:val="left"/>
      <w:pPr>
        <w:tabs>
          <w:tab w:val="num" w:pos="1890"/>
        </w:tabs>
        <w:ind w:left="1890" w:hanging="420"/>
      </w:pPr>
    </w:lvl>
    <w:lvl w:ilvl="4" w:tplc="04090019" w:tentative="1">
      <w:start w:val="1"/>
      <w:numFmt w:val="lowerLetter"/>
      <w:lvlText w:val="%5)"/>
      <w:lvlJc w:val="left"/>
      <w:pPr>
        <w:tabs>
          <w:tab w:val="num" w:pos="2310"/>
        </w:tabs>
        <w:ind w:left="2310" w:hanging="420"/>
      </w:pPr>
    </w:lvl>
    <w:lvl w:ilvl="5" w:tplc="0409001B" w:tentative="1">
      <w:start w:val="1"/>
      <w:numFmt w:val="lowerRoman"/>
      <w:lvlText w:val="%6."/>
      <w:lvlJc w:val="right"/>
      <w:pPr>
        <w:tabs>
          <w:tab w:val="num" w:pos="2730"/>
        </w:tabs>
        <w:ind w:left="2730" w:hanging="420"/>
      </w:pPr>
    </w:lvl>
    <w:lvl w:ilvl="6" w:tplc="0409000F" w:tentative="1">
      <w:start w:val="1"/>
      <w:numFmt w:val="decimal"/>
      <w:lvlText w:val="%7."/>
      <w:lvlJc w:val="left"/>
      <w:pPr>
        <w:tabs>
          <w:tab w:val="num" w:pos="3150"/>
        </w:tabs>
        <w:ind w:left="3150" w:hanging="420"/>
      </w:pPr>
    </w:lvl>
    <w:lvl w:ilvl="7" w:tplc="04090019" w:tentative="1">
      <w:start w:val="1"/>
      <w:numFmt w:val="lowerLetter"/>
      <w:lvlText w:val="%8)"/>
      <w:lvlJc w:val="left"/>
      <w:pPr>
        <w:tabs>
          <w:tab w:val="num" w:pos="3570"/>
        </w:tabs>
        <w:ind w:left="3570" w:hanging="420"/>
      </w:pPr>
    </w:lvl>
    <w:lvl w:ilvl="8" w:tplc="0409001B" w:tentative="1">
      <w:start w:val="1"/>
      <w:numFmt w:val="lowerRoman"/>
      <w:lvlText w:val="%9."/>
      <w:lvlJc w:val="right"/>
      <w:pPr>
        <w:tabs>
          <w:tab w:val="num" w:pos="3990"/>
        </w:tabs>
        <w:ind w:left="3990" w:hanging="420"/>
      </w:pPr>
    </w:lvl>
  </w:abstractNum>
  <w:abstractNum w:abstractNumId="9" w15:restartNumberingAfterBreak="0">
    <w:nsid w:val="2A1F236C"/>
    <w:multiLevelType w:val="hybridMultilevel"/>
    <w:tmpl w:val="D754616C"/>
    <w:lvl w:ilvl="0" w:tplc="99C24B72">
      <w:start w:val="1"/>
      <w:numFmt w:val="decimal"/>
      <w:lvlText w:val="（%1）"/>
      <w:lvlJc w:val="left"/>
      <w:pPr>
        <w:tabs>
          <w:tab w:val="num" w:pos="720"/>
        </w:tabs>
        <w:ind w:left="720" w:hanging="7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0" w15:restartNumberingAfterBreak="0">
    <w:nsid w:val="2B6F7DED"/>
    <w:multiLevelType w:val="hybridMultilevel"/>
    <w:tmpl w:val="90C68160"/>
    <w:lvl w:ilvl="0" w:tplc="E80A6470">
      <w:start w:val="1"/>
      <w:numFmt w:val="decimal"/>
      <w:lvlText w:val="(%1)"/>
      <w:lvlJc w:val="left"/>
      <w:pPr>
        <w:tabs>
          <w:tab w:val="num" w:pos="780"/>
        </w:tabs>
        <w:ind w:left="780" w:hanging="360"/>
      </w:pPr>
      <w:rPr>
        <w:rFonts w:hint="eastAsia"/>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11" w15:restartNumberingAfterBreak="0">
    <w:nsid w:val="30E15192"/>
    <w:multiLevelType w:val="hybridMultilevel"/>
    <w:tmpl w:val="3D58A3AE"/>
    <w:lvl w:ilvl="0" w:tplc="D9D42C1A">
      <w:start w:val="1"/>
      <w:numFmt w:val="decimal"/>
      <w:lvlText w:val="（%1）"/>
      <w:lvlJc w:val="left"/>
      <w:pPr>
        <w:tabs>
          <w:tab w:val="num" w:pos="720"/>
        </w:tabs>
        <w:ind w:left="720" w:hanging="7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2" w15:restartNumberingAfterBreak="0">
    <w:nsid w:val="353E4FC0"/>
    <w:multiLevelType w:val="hybridMultilevel"/>
    <w:tmpl w:val="4C4A05A2"/>
    <w:lvl w:ilvl="0" w:tplc="42B0A646">
      <w:start w:val="1"/>
      <w:numFmt w:val="decimal"/>
      <w:lvlText w:val="（%1）"/>
      <w:lvlJc w:val="left"/>
      <w:pPr>
        <w:tabs>
          <w:tab w:val="num" w:pos="720"/>
        </w:tabs>
        <w:ind w:left="720" w:hanging="7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3" w15:restartNumberingAfterBreak="0">
    <w:nsid w:val="3FE16194"/>
    <w:multiLevelType w:val="hybridMultilevel"/>
    <w:tmpl w:val="C8C6EFB0"/>
    <w:lvl w:ilvl="0" w:tplc="42786756">
      <w:start w:val="1"/>
      <w:numFmt w:val="decimal"/>
      <w:lvlText w:val="（%1）"/>
      <w:lvlJc w:val="left"/>
      <w:pPr>
        <w:tabs>
          <w:tab w:val="num" w:pos="720"/>
        </w:tabs>
        <w:ind w:left="720" w:hanging="7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4" w15:restartNumberingAfterBreak="0">
    <w:nsid w:val="4F431177"/>
    <w:multiLevelType w:val="hybridMultilevel"/>
    <w:tmpl w:val="1B529B82"/>
    <w:lvl w:ilvl="0" w:tplc="E7F8AB74">
      <w:start w:val="1"/>
      <w:numFmt w:val="decimal"/>
      <w:lvlText w:val="（%1）"/>
      <w:lvlJc w:val="left"/>
      <w:pPr>
        <w:tabs>
          <w:tab w:val="num" w:pos="720"/>
        </w:tabs>
        <w:ind w:left="720" w:hanging="7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5" w15:restartNumberingAfterBreak="0">
    <w:nsid w:val="590B44C0"/>
    <w:multiLevelType w:val="hybridMultilevel"/>
    <w:tmpl w:val="7868AF7A"/>
    <w:lvl w:ilvl="0" w:tplc="944EDC20">
      <w:start w:val="1"/>
      <w:numFmt w:val="decimal"/>
      <w:lvlText w:val="（%1）"/>
      <w:lvlJc w:val="left"/>
      <w:pPr>
        <w:tabs>
          <w:tab w:val="num" w:pos="720"/>
        </w:tabs>
        <w:ind w:left="720" w:hanging="720"/>
      </w:pPr>
      <w:rPr>
        <w:rFonts w:hint="eastAsia"/>
      </w:rPr>
    </w:lvl>
    <w:lvl w:ilvl="1" w:tplc="51A8219E">
      <w:start w:val="4"/>
      <w:numFmt w:val="japaneseCounting"/>
      <w:lvlText w:val="第%2节"/>
      <w:lvlJc w:val="left"/>
      <w:pPr>
        <w:tabs>
          <w:tab w:val="num" w:pos="1140"/>
        </w:tabs>
        <w:ind w:left="1140" w:hanging="720"/>
      </w:pPr>
      <w:rPr>
        <w:rFonts w:hint="eastAsia"/>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6" w15:restartNumberingAfterBreak="0">
    <w:nsid w:val="60363594"/>
    <w:multiLevelType w:val="hybridMultilevel"/>
    <w:tmpl w:val="5A40CCD6"/>
    <w:lvl w:ilvl="0" w:tplc="B7CCABD8">
      <w:start w:val="1"/>
      <w:numFmt w:val="decimal"/>
      <w:lvlText w:val="（%1）"/>
      <w:lvlJc w:val="left"/>
      <w:pPr>
        <w:tabs>
          <w:tab w:val="num" w:pos="720"/>
        </w:tabs>
        <w:ind w:left="720" w:hanging="720"/>
      </w:pPr>
      <w:rPr>
        <w:rFonts w:hint="eastAsia"/>
      </w:rPr>
    </w:lvl>
    <w:lvl w:ilvl="1" w:tplc="DAAA3992">
      <w:start w:val="6"/>
      <w:numFmt w:val="japaneseCounting"/>
      <w:lvlText w:val="第%2节"/>
      <w:lvlJc w:val="left"/>
      <w:pPr>
        <w:tabs>
          <w:tab w:val="num" w:pos="1140"/>
        </w:tabs>
        <w:ind w:left="1140" w:hanging="720"/>
      </w:pPr>
      <w:rPr>
        <w:rFonts w:hint="eastAsia"/>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7" w15:restartNumberingAfterBreak="0">
    <w:nsid w:val="636E38E8"/>
    <w:multiLevelType w:val="hybridMultilevel"/>
    <w:tmpl w:val="D6E0F9F6"/>
    <w:lvl w:ilvl="0" w:tplc="564E4052">
      <w:start w:val="1"/>
      <w:numFmt w:val="decimal"/>
      <w:lvlText w:val="（%1）"/>
      <w:lvlJc w:val="left"/>
      <w:pPr>
        <w:tabs>
          <w:tab w:val="num" w:pos="720"/>
        </w:tabs>
        <w:ind w:left="720" w:hanging="7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8" w15:restartNumberingAfterBreak="0">
    <w:nsid w:val="6C8E3F64"/>
    <w:multiLevelType w:val="hybridMultilevel"/>
    <w:tmpl w:val="401CF52A"/>
    <w:lvl w:ilvl="0" w:tplc="CF4E75B6">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9" w15:restartNumberingAfterBreak="0">
    <w:nsid w:val="716624C3"/>
    <w:multiLevelType w:val="hybridMultilevel"/>
    <w:tmpl w:val="BDFABF0C"/>
    <w:lvl w:ilvl="0" w:tplc="A9F2244C">
      <w:start w:val="1"/>
      <w:numFmt w:val="decimal"/>
      <w:lvlText w:val="（%1）"/>
      <w:lvlJc w:val="left"/>
      <w:pPr>
        <w:tabs>
          <w:tab w:val="num" w:pos="1155"/>
        </w:tabs>
        <w:ind w:left="1155" w:hanging="720"/>
      </w:pPr>
      <w:rPr>
        <w:rFonts w:hint="eastAsia"/>
      </w:rPr>
    </w:lvl>
    <w:lvl w:ilvl="1" w:tplc="04090019" w:tentative="1">
      <w:start w:val="1"/>
      <w:numFmt w:val="lowerLetter"/>
      <w:lvlText w:val="%2)"/>
      <w:lvlJc w:val="left"/>
      <w:pPr>
        <w:tabs>
          <w:tab w:val="num" w:pos="1275"/>
        </w:tabs>
        <w:ind w:left="1275" w:hanging="420"/>
      </w:pPr>
    </w:lvl>
    <w:lvl w:ilvl="2" w:tplc="0409001B" w:tentative="1">
      <w:start w:val="1"/>
      <w:numFmt w:val="lowerRoman"/>
      <w:lvlText w:val="%3."/>
      <w:lvlJc w:val="right"/>
      <w:pPr>
        <w:tabs>
          <w:tab w:val="num" w:pos="1695"/>
        </w:tabs>
        <w:ind w:left="1695" w:hanging="420"/>
      </w:pPr>
    </w:lvl>
    <w:lvl w:ilvl="3" w:tplc="0409000F" w:tentative="1">
      <w:start w:val="1"/>
      <w:numFmt w:val="decimal"/>
      <w:lvlText w:val="%4."/>
      <w:lvlJc w:val="left"/>
      <w:pPr>
        <w:tabs>
          <w:tab w:val="num" w:pos="2115"/>
        </w:tabs>
        <w:ind w:left="2115" w:hanging="420"/>
      </w:pPr>
    </w:lvl>
    <w:lvl w:ilvl="4" w:tplc="04090019" w:tentative="1">
      <w:start w:val="1"/>
      <w:numFmt w:val="lowerLetter"/>
      <w:lvlText w:val="%5)"/>
      <w:lvlJc w:val="left"/>
      <w:pPr>
        <w:tabs>
          <w:tab w:val="num" w:pos="2535"/>
        </w:tabs>
        <w:ind w:left="2535" w:hanging="420"/>
      </w:pPr>
    </w:lvl>
    <w:lvl w:ilvl="5" w:tplc="0409001B" w:tentative="1">
      <w:start w:val="1"/>
      <w:numFmt w:val="lowerRoman"/>
      <w:lvlText w:val="%6."/>
      <w:lvlJc w:val="right"/>
      <w:pPr>
        <w:tabs>
          <w:tab w:val="num" w:pos="2955"/>
        </w:tabs>
        <w:ind w:left="2955" w:hanging="420"/>
      </w:pPr>
    </w:lvl>
    <w:lvl w:ilvl="6" w:tplc="0409000F" w:tentative="1">
      <w:start w:val="1"/>
      <w:numFmt w:val="decimal"/>
      <w:lvlText w:val="%7."/>
      <w:lvlJc w:val="left"/>
      <w:pPr>
        <w:tabs>
          <w:tab w:val="num" w:pos="3375"/>
        </w:tabs>
        <w:ind w:left="3375" w:hanging="420"/>
      </w:pPr>
    </w:lvl>
    <w:lvl w:ilvl="7" w:tplc="04090019" w:tentative="1">
      <w:start w:val="1"/>
      <w:numFmt w:val="lowerLetter"/>
      <w:lvlText w:val="%8)"/>
      <w:lvlJc w:val="left"/>
      <w:pPr>
        <w:tabs>
          <w:tab w:val="num" w:pos="3795"/>
        </w:tabs>
        <w:ind w:left="3795" w:hanging="420"/>
      </w:pPr>
    </w:lvl>
    <w:lvl w:ilvl="8" w:tplc="0409001B" w:tentative="1">
      <w:start w:val="1"/>
      <w:numFmt w:val="lowerRoman"/>
      <w:lvlText w:val="%9."/>
      <w:lvlJc w:val="right"/>
      <w:pPr>
        <w:tabs>
          <w:tab w:val="num" w:pos="4215"/>
        </w:tabs>
        <w:ind w:left="4215" w:hanging="420"/>
      </w:pPr>
    </w:lvl>
  </w:abstractNum>
  <w:abstractNum w:abstractNumId="20" w15:restartNumberingAfterBreak="0">
    <w:nsid w:val="79894F7E"/>
    <w:multiLevelType w:val="hybridMultilevel"/>
    <w:tmpl w:val="466633FA"/>
    <w:lvl w:ilvl="0" w:tplc="C234D05E">
      <w:start w:val="1"/>
      <w:numFmt w:val="decimal"/>
      <w:lvlText w:val="（%1）"/>
      <w:lvlJc w:val="left"/>
      <w:pPr>
        <w:tabs>
          <w:tab w:val="num" w:pos="720"/>
        </w:tabs>
        <w:ind w:left="720" w:hanging="7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1" w15:restartNumberingAfterBreak="0">
    <w:nsid w:val="7A3C2659"/>
    <w:multiLevelType w:val="hybridMultilevel"/>
    <w:tmpl w:val="B46E8C9A"/>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2" w15:restartNumberingAfterBreak="0">
    <w:nsid w:val="7D7717D8"/>
    <w:multiLevelType w:val="hybridMultilevel"/>
    <w:tmpl w:val="0C5A3796"/>
    <w:lvl w:ilvl="0" w:tplc="E50E057E">
      <w:start w:val="1"/>
      <w:numFmt w:val="decimal"/>
      <w:lvlText w:val="（%1）"/>
      <w:lvlJc w:val="left"/>
      <w:pPr>
        <w:tabs>
          <w:tab w:val="num" w:pos="720"/>
        </w:tabs>
        <w:ind w:left="720" w:hanging="7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16cid:durableId="787509550">
    <w:abstractNumId w:val="5"/>
  </w:num>
  <w:num w:numId="2" w16cid:durableId="1151555279">
    <w:abstractNumId w:val="3"/>
  </w:num>
  <w:num w:numId="3" w16cid:durableId="178088352">
    <w:abstractNumId w:val="2"/>
  </w:num>
  <w:num w:numId="4" w16cid:durableId="1568108873">
    <w:abstractNumId w:val="13"/>
  </w:num>
  <w:num w:numId="5" w16cid:durableId="1265840585">
    <w:abstractNumId w:val="16"/>
  </w:num>
  <w:num w:numId="6" w16cid:durableId="692416285">
    <w:abstractNumId w:val="21"/>
  </w:num>
  <w:num w:numId="7" w16cid:durableId="46609757">
    <w:abstractNumId w:val="6"/>
  </w:num>
  <w:num w:numId="8" w16cid:durableId="1912734611">
    <w:abstractNumId w:val="10"/>
  </w:num>
  <w:num w:numId="9" w16cid:durableId="1389300529">
    <w:abstractNumId w:val="7"/>
  </w:num>
  <w:num w:numId="10" w16cid:durableId="2035686609">
    <w:abstractNumId w:val="15"/>
  </w:num>
  <w:num w:numId="11" w16cid:durableId="1054550619">
    <w:abstractNumId w:val="1"/>
  </w:num>
  <w:num w:numId="12" w16cid:durableId="727843102">
    <w:abstractNumId w:val="20"/>
  </w:num>
  <w:num w:numId="13" w16cid:durableId="318580929">
    <w:abstractNumId w:val="9"/>
  </w:num>
  <w:num w:numId="14" w16cid:durableId="742217502">
    <w:abstractNumId w:val="4"/>
  </w:num>
  <w:num w:numId="15" w16cid:durableId="1748460419">
    <w:abstractNumId w:val="14"/>
  </w:num>
  <w:num w:numId="16" w16cid:durableId="1813593051">
    <w:abstractNumId w:val="17"/>
  </w:num>
  <w:num w:numId="17" w16cid:durableId="2087339513">
    <w:abstractNumId w:val="22"/>
  </w:num>
  <w:num w:numId="18" w16cid:durableId="897743606">
    <w:abstractNumId w:val="12"/>
  </w:num>
  <w:num w:numId="19" w16cid:durableId="2074615696">
    <w:abstractNumId w:val="11"/>
  </w:num>
  <w:num w:numId="20" w16cid:durableId="9918475">
    <w:abstractNumId w:val="19"/>
  </w:num>
  <w:num w:numId="21" w16cid:durableId="1614745009">
    <w:abstractNumId w:val="8"/>
  </w:num>
  <w:num w:numId="22" w16cid:durableId="1693451609">
    <w:abstractNumId w:val="18"/>
  </w:num>
  <w:num w:numId="23" w16cid:durableId="1365249018">
    <w:abstractNumId w:val="0"/>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353"/>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683A"/>
    <w:rsid w:val="00021F2F"/>
    <w:rsid w:val="00153159"/>
    <w:rsid w:val="0020576F"/>
    <w:rsid w:val="00304526"/>
    <w:rsid w:val="00393742"/>
    <w:rsid w:val="00466E3A"/>
    <w:rsid w:val="005A6D8F"/>
    <w:rsid w:val="009C6E02"/>
    <w:rsid w:val="00B06716"/>
    <w:rsid w:val="00E6683A"/>
    <w:rsid w:val="00F90959"/>
    <w:rsid w:val="00FB31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metcnv"/>
  <w:shapeDefaults>
    <o:shapedefaults v:ext="edit" spidmax="2353"/>
    <o:shapelayout v:ext="edit">
      <o:idmap v:ext="edit" data="2"/>
    </o:shapelayout>
  </w:shapeDefaults>
  <w:decimalSymbol w:val="."/>
  <w:listSeparator w:val=","/>
  <w14:docId w14:val="1EFCBEFA"/>
  <w15:chartTrackingRefBased/>
  <w15:docId w15:val="{9347559F-2C16-47C2-9AE9-DBEA7F9793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pPr>
      <w:keepNext/>
      <w:keepLines/>
      <w:spacing w:before="340" w:after="330" w:line="578" w:lineRule="auto"/>
      <w:jc w:val="center"/>
      <w:outlineLvl w:val="0"/>
    </w:pPr>
    <w:rPr>
      <w:b/>
      <w:bCs/>
      <w:kern w:val="44"/>
      <w:sz w:val="32"/>
      <w:szCs w:val="44"/>
    </w:rPr>
  </w:style>
  <w:style w:type="paragraph" w:styleId="2">
    <w:name w:val="heading 2"/>
    <w:basedOn w:val="a"/>
    <w:next w:val="a"/>
    <w:qFormat/>
    <w:pPr>
      <w:keepNext/>
      <w:keepLines/>
      <w:spacing w:before="260" w:after="260" w:line="416" w:lineRule="auto"/>
      <w:jc w:val="center"/>
      <w:outlineLvl w:val="1"/>
    </w:pPr>
    <w:rPr>
      <w:rFonts w:ascii="Arial" w:hAnsi="Arial"/>
      <w:b/>
      <w:bCs/>
      <w:sz w:val="28"/>
      <w:szCs w:val="32"/>
    </w:rPr>
  </w:style>
  <w:style w:type="paragraph" w:styleId="3">
    <w:name w:val="heading 3"/>
    <w:basedOn w:val="a"/>
    <w:next w:val="a"/>
    <w:qFormat/>
    <w:pPr>
      <w:keepNext/>
      <w:keepLines/>
      <w:spacing w:before="260" w:after="260" w:line="416" w:lineRule="auto"/>
      <w:outlineLvl w:val="2"/>
    </w:pPr>
    <w:rPr>
      <w:rFonts w:ascii="宋体" w:hAnsi="宋体"/>
      <w:b/>
      <w:bCs/>
      <w:szCs w:val="32"/>
    </w:rPr>
  </w:style>
  <w:style w:type="paragraph" w:styleId="4">
    <w:name w:val="heading 4"/>
    <w:basedOn w:val="a"/>
    <w:next w:val="a"/>
    <w:qFormat/>
    <w:pPr>
      <w:keepNext/>
      <w:outlineLvl w:val="3"/>
    </w:pPr>
    <w:rPr>
      <w:i/>
      <w:iCs/>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Body Text Indent"/>
    <w:basedOn w:val="a"/>
    <w:pPr>
      <w:spacing w:line="360" w:lineRule="auto"/>
      <w:ind w:firstLineChars="100" w:firstLine="210"/>
    </w:pPr>
  </w:style>
  <w:style w:type="paragraph" w:styleId="20">
    <w:name w:val="Body Text Indent 2"/>
    <w:basedOn w:val="a"/>
    <w:pPr>
      <w:spacing w:line="360" w:lineRule="auto"/>
      <w:ind w:firstLineChars="200" w:firstLine="420"/>
    </w:pPr>
  </w:style>
  <w:style w:type="paragraph" w:styleId="a4">
    <w:name w:val="Document Map"/>
    <w:basedOn w:val="a"/>
    <w:semiHidden/>
    <w:pPr>
      <w:shd w:val="clear" w:color="auto" w:fill="000080"/>
    </w:pPr>
  </w:style>
  <w:style w:type="paragraph" w:styleId="a5">
    <w:name w:val="Normal (Web)"/>
    <w:basedOn w:val="a"/>
    <w:pPr>
      <w:widowControl/>
      <w:spacing w:before="100" w:beforeAutospacing="1" w:after="100" w:afterAutospacing="1"/>
      <w:jc w:val="left"/>
    </w:pPr>
    <w:rPr>
      <w:rFonts w:ascii="宋体" w:hAnsi="宋体"/>
      <w:color w:val="000000"/>
      <w:kern w:val="0"/>
      <w:sz w:val="24"/>
    </w:rPr>
  </w:style>
  <w:style w:type="character" w:customStyle="1" w:styleId="unnamed21">
    <w:name w:val="unnamed21"/>
    <w:rPr>
      <w:rFonts w:ascii="宋体" w:eastAsia="宋体" w:hAnsi="宋体" w:hint="eastAsia"/>
      <w:strike w:val="0"/>
      <w:dstrike w:val="0"/>
      <w:sz w:val="18"/>
      <w:szCs w:val="18"/>
      <w:u w:val="none"/>
      <w:effect w:val="none"/>
    </w:rPr>
  </w:style>
  <w:style w:type="character" w:customStyle="1" w:styleId="t11">
    <w:name w:val="t11"/>
    <w:rPr>
      <w:rFonts w:ascii="宋体" w:eastAsia="宋体" w:hAnsi="宋体" w:hint="eastAsia"/>
      <w:sz w:val="18"/>
      <w:szCs w:val="18"/>
    </w:rPr>
  </w:style>
  <w:style w:type="character" w:styleId="a6">
    <w:name w:val="Hyperlink"/>
    <w:rPr>
      <w:color w:val="0000FF"/>
      <w:u w:val="single"/>
    </w:rPr>
  </w:style>
  <w:style w:type="character" w:styleId="a7">
    <w:name w:val="已访问的超链接"/>
    <w:rPr>
      <w:color w:val="800080"/>
      <w:u w:val="single"/>
    </w:rPr>
  </w:style>
  <w:style w:type="character" w:styleId="a8">
    <w:name w:val="Strong"/>
    <w:qFormat/>
    <w:rPr>
      <w:b/>
      <w:bCs/>
    </w:rPr>
  </w:style>
  <w:style w:type="paragraph" w:styleId="10">
    <w:name w:val="目录 1"/>
    <w:basedOn w:val="a"/>
    <w:next w:val="a"/>
    <w:autoRedefine/>
    <w:semiHidden/>
    <w:pPr>
      <w:spacing w:before="120" w:after="120"/>
      <w:jc w:val="left"/>
    </w:pPr>
    <w:rPr>
      <w:b/>
      <w:bCs/>
      <w:caps/>
    </w:rPr>
  </w:style>
  <w:style w:type="paragraph" w:styleId="21">
    <w:name w:val="目录 2"/>
    <w:basedOn w:val="a"/>
    <w:next w:val="a"/>
    <w:autoRedefine/>
    <w:semiHidden/>
    <w:pPr>
      <w:jc w:val="left"/>
    </w:pPr>
  </w:style>
  <w:style w:type="paragraph" w:styleId="30">
    <w:name w:val="目录 3"/>
    <w:basedOn w:val="a"/>
    <w:next w:val="a"/>
    <w:autoRedefine/>
    <w:semiHidden/>
    <w:pPr>
      <w:ind w:left="420"/>
      <w:jc w:val="left"/>
    </w:pPr>
    <w:rPr>
      <w:i/>
      <w:iCs/>
    </w:rPr>
  </w:style>
  <w:style w:type="paragraph" w:styleId="40">
    <w:name w:val="目录 4"/>
    <w:basedOn w:val="a"/>
    <w:next w:val="a"/>
    <w:autoRedefine/>
    <w:semiHidden/>
    <w:pPr>
      <w:ind w:left="630"/>
      <w:jc w:val="left"/>
    </w:pPr>
    <w:rPr>
      <w:szCs w:val="21"/>
    </w:rPr>
  </w:style>
  <w:style w:type="paragraph" w:styleId="5">
    <w:name w:val="目录 5"/>
    <w:basedOn w:val="a"/>
    <w:next w:val="a"/>
    <w:autoRedefine/>
    <w:semiHidden/>
    <w:pPr>
      <w:ind w:left="840"/>
      <w:jc w:val="left"/>
    </w:pPr>
    <w:rPr>
      <w:szCs w:val="21"/>
    </w:rPr>
  </w:style>
  <w:style w:type="paragraph" w:styleId="6">
    <w:name w:val="目录 6"/>
    <w:basedOn w:val="a"/>
    <w:next w:val="a"/>
    <w:autoRedefine/>
    <w:semiHidden/>
    <w:pPr>
      <w:ind w:left="1050"/>
      <w:jc w:val="left"/>
    </w:pPr>
    <w:rPr>
      <w:szCs w:val="21"/>
    </w:rPr>
  </w:style>
  <w:style w:type="paragraph" w:styleId="7">
    <w:name w:val="目录 7"/>
    <w:basedOn w:val="a"/>
    <w:next w:val="a"/>
    <w:autoRedefine/>
    <w:semiHidden/>
    <w:pPr>
      <w:ind w:left="1260"/>
      <w:jc w:val="left"/>
    </w:pPr>
    <w:rPr>
      <w:szCs w:val="21"/>
    </w:rPr>
  </w:style>
  <w:style w:type="paragraph" w:styleId="8">
    <w:name w:val="目录 8"/>
    <w:basedOn w:val="a"/>
    <w:next w:val="a"/>
    <w:autoRedefine/>
    <w:semiHidden/>
    <w:pPr>
      <w:ind w:left="1470"/>
      <w:jc w:val="left"/>
    </w:pPr>
    <w:rPr>
      <w:szCs w:val="21"/>
    </w:rPr>
  </w:style>
  <w:style w:type="paragraph" w:styleId="9">
    <w:name w:val="目录 9"/>
    <w:basedOn w:val="a"/>
    <w:next w:val="a"/>
    <w:autoRedefine/>
    <w:semiHidden/>
    <w:pPr>
      <w:ind w:left="1680"/>
      <w:jc w:val="left"/>
    </w:pPr>
    <w:rPr>
      <w:szCs w:val="21"/>
    </w:rPr>
  </w:style>
  <w:style w:type="paragraph" w:styleId="31">
    <w:name w:val="Body Text Indent 3"/>
    <w:basedOn w:val="a"/>
    <w:pPr>
      <w:ind w:firstLineChars="171" w:firstLine="359"/>
    </w:pPr>
    <w:rPr>
      <w:rFonts w:ascii="宋体" w:hAnsi="宋体"/>
    </w:rPr>
  </w:style>
  <w:style w:type="paragraph" w:styleId="a9">
    <w:name w:val="Body Text"/>
    <w:basedOn w:val="a"/>
    <w:pPr>
      <w:spacing w:after="120"/>
    </w:pPr>
  </w:style>
  <w:style w:type="paragraph" w:styleId="22">
    <w:name w:val="Body Text 2"/>
    <w:basedOn w:val="a"/>
    <w:pPr>
      <w:spacing w:line="360" w:lineRule="auto"/>
    </w:pPr>
    <w:rPr>
      <w:rFonts w:ascii="宋体" w:hAnsi="宋体"/>
      <w:b/>
      <w:bCs/>
      <w:kern w:val="10"/>
    </w:rPr>
  </w:style>
  <w:style w:type="paragraph" w:styleId="aa">
    <w:name w:val="header"/>
    <w:basedOn w:val="a"/>
    <w:link w:val="ab"/>
    <w:rsid w:val="00393742"/>
    <w:pPr>
      <w:tabs>
        <w:tab w:val="center" w:pos="4153"/>
        <w:tab w:val="right" w:pos="8306"/>
      </w:tabs>
      <w:snapToGrid w:val="0"/>
      <w:jc w:val="center"/>
    </w:pPr>
    <w:rPr>
      <w:sz w:val="18"/>
      <w:szCs w:val="18"/>
    </w:rPr>
  </w:style>
  <w:style w:type="character" w:customStyle="1" w:styleId="ab">
    <w:name w:val="页眉 字符"/>
    <w:basedOn w:val="a0"/>
    <w:link w:val="aa"/>
    <w:rsid w:val="00393742"/>
    <w:rPr>
      <w:kern w:val="2"/>
      <w:sz w:val="18"/>
      <w:szCs w:val="18"/>
    </w:rPr>
  </w:style>
  <w:style w:type="paragraph" w:styleId="ac">
    <w:name w:val="footer"/>
    <w:basedOn w:val="a"/>
    <w:link w:val="ad"/>
    <w:rsid w:val="00393742"/>
    <w:pPr>
      <w:tabs>
        <w:tab w:val="center" w:pos="4153"/>
        <w:tab w:val="right" w:pos="8306"/>
      </w:tabs>
      <w:snapToGrid w:val="0"/>
      <w:jc w:val="left"/>
    </w:pPr>
    <w:rPr>
      <w:sz w:val="18"/>
      <w:szCs w:val="18"/>
    </w:rPr>
  </w:style>
  <w:style w:type="character" w:customStyle="1" w:styleId="ad">
    <w:name w:val="页脚 字符"/>
    <w:basedOn w:val="a0"/>
    <w:link w:val="ac"/>
    <w:rsid w:val="00393742"/>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png"/><Relationship Id="rId42" Type="http://schemas.openxmlformats.org/officeDocument/2006/relationships/oleObject" Target="embeddings/oleObject7.bin"/><Relationship Id="rId47" Type="http://schemas.openxmlformats.org/officeDocument/2006/relationships/image" Target="media/image31.png"/><Relationship Id="rId63" Type="http://schemas.openxmlformats.org/officeDocument/2006/relationships/image" Target="media/image46.png"/><Relationship Id="rId68" Type="http://schemas.openxmlformats.org/officeDocument/2006/relationships/image" Target="media/image51.wmf"/><Relationship Id="rId2" Type="http://schemas.openxmlformats.org/officeDocument/2006/relationships/numbering" Target="numbering.xml"/><Relationship Id="rId16" Type="http://schemas.openxmlformats.org/officeDocument/2006/relationships/oleObject" Target="embeddings/oleObject2.bin"/><Relationship Id="rId29" Type="http://schemas.openxmlformats.org/officeDocument/2006/relationships/image" Target="media/image18.png"/><Relationship Id="rId11" Type="http://schemas.openxmlformats.org/officeDocument/2006/relationships/image" Target="media/image4.pn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oleObject" Target="embeddings/oleObject6.bin"/><Relationship Id="rId45" Type="http://schemas.openxmlformats.org/officeDocument/2006/relationships/image" Target="media/image30.png"/><Relationship Id="rId53" Type="http://schemas.openxmlformats.org/officeDocument/2006/relationships/image" Target="media/image37.png"/><Relationship Id="rId58" Type="http://schemas.openxmlformats.org/officeDocument/2006/relationships/image" Target="media/image41.png"/><Relationship Id="rId66" Type="http://schemas.openxmlformats.org/officeDocument/2006/relationships/image" Target="media/image49.png"/><Relationship Id="rId74" Type="http://schemas.openxmlformats.org/officeDocument/2006/relationships/image" Target="media/image56.png"/><Relationship Id="rId5" Type="http://schemas.openxmlformats.org/officeDocument/2006/relationships/webSettings" Target="webSettings.xml"/><Relationship Id="rId61" Type="http://schemas.openxmlformats.org/officeDocument/2006/relationships/image" Target="media/image44.png"/><Relationship Id="rId19" Type="http://schemas.openxmlformats.org/officeDocument/2006/relationships/image" Target="media/image9.png"/><Relationship Id="rId14" Type="http://schemas.openxmlformats.org/officeDocument/2006/relationships/image" Target="media/image6.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29.png"/><Relationship Id="rId48" Type="http://schemas.openxmlformats.org/officeDocument/2006/relationships/image" Target="media/image32.png"/><Relationship Id="rId56" Type="http://schemas.openxmlformats.org/officeDocument/2006/relationships/image" Target="media/image40.png"/><Relationship Id="rId64" Type="http://schemas.openxmlformats.org/officeDocument/2006/relationships/image" Target="media/image47.png"/><Relationship Id="rId69" Type="http://schemas.openxmlformats.org/officeDocument/2006/relationships/oleObject" Target="embeddings/oleObject11.bin"/><Relationship Id="rId8" Type="http://schemas.openxmlformats.org/officeDocument/2006/relationships/image" Target="media/image1.png"/><Relationship Id="rId51" Type="http://schemas.openxmlformats.org/officeDocument/2006/relationships/image" Target="media/image35.png"/><Relationship Id="rId72" Type="http://schemas.openxmlformats.org/officeDocument/2006/relationships/image" Target="media/image5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8.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oleObject" Target="embeddings/oleObject5.bin"/><Relationship Id="rId46" Type="http://schemas.openxmlformats.org/officeDocument/2006/relationships/oleObject" Target="embeddings/oleObject9.bin"/><Relationship Id="rId59" Type="http://schemas.openxmlformats.org/officeDocument/2006/relationships/image" Target="media/image42.png"/><Relationship Id="rId67" Type="http://schemas.openxmlformats.org/officeDocument/2006/relationships/image" Target="media/image50.png"/><Relationship Id="rId20" Type="http://schemas.openxmlformats.org/officeDocument/2006/relationships/oleObject" Target="embeddings/oleObject4.bin"/><Relationship Id="rId41" Type="http://schemas.openxmlformats.org/officeDocument/2006/relationships/image" Target="media/image28.png"/><Relationship Id="rId54" Type="http://schemas.openxmlformats.org/officeDocument/2006/relationships/image" Target="media/image38.png"/><Relationship Id="rId62" Type="http://schemas.openxmlformats.org/officeDocument/2006/relationships/image" Target="media/image45.png"/><Relationship Id="rId70" Type="http://schemas.openxmlformats.org/officeDocument/2006/relationships/image" Target="media/image52.png"/><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3.png"/><Relationship Id="rId57" Type="http://schemas.openxmlformats.org/officeDocument/2006/relationships/oleObject" Target="embeddings/oleObject10.bin"/><Relationship Id="rId10" Type="http://schemas.openxmlformats.org/officeDocument/2006/relationships/image" Target="media/image3.png"/><Relationship Id="rId31" Type="http://schemas.openxmlformats.org/officeDocument/2006/relationships/image" Target="media/image20.png"/><Relationship Id="rId44" Type="http://schemas.openxmlformats.org/officeDocument/2006/relationships/oleObject" Target="embeddings/oleObject8.bin"/><Relationship Id="rId52" Type="http://schemas.openxmlformats.org/officeDocument/2006/relationships/image" Target="media/image36.png"/><Relationship Id="rId60" Type="http://schemas.openxmlformats.org/officeDocument/2006/relationships/image" Target="media/image43.png"/><Relationship Id="rId65" Type="http://schemas.openxmlformats.org/officeDocument/2006/relationships/image" Target="media/image48.png"/><Relationship Id="rId73" Type="http://schemas.openxmlformats.org/officeDocument/2006/relationships/image" Target="media/image55.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oleObject" Target="embeddings/oleObject1.bin"/><Relationship Id="rId18" Type="http://schemas.openxmlformats.org/officeDocument/2006/relationships/oleObject" Target="embeddings/oleObject3.bin"/><Relationship Id="rId39" Type="http://schemas.openxmlformats.org/officeDocument/2006/relationships/image" Target="media/image27.png"/><Relationship Id="rId34" Type="http://schemas.openxmlformats.org/officeDocument/2006/relationships/image" Target="media/image23.png"/><Relationship Id="rId50" Type="http://schemas.openxmlformats.org/officeDocument/2006/relationships/image" Target="media/image34.png"/><Relationship Id="rId55" Type="http://schemas.openxmlformats.org/officeDocument/2006/relationships/image" Target="media/image39.png"/><Relationship Id="rId76"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5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560E502E-9A6A-4850-8FFD-8796FE377D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65</Pages>
  <Words>8055</Words>
  <Characters>45918</Characters>
  <Application>Microsoft Office Word</Application>
  <DocSecurity>0</DocSecurity>
  <Lines>382</Lines>
  <Paragraphs>107</Paragraphs>
  <ScaleCrop>false</ScaleCrop>
  <Company>ebrg</Company>
  <LinksUpToDate>false</LinksUpToDate>
  <CharactersWithSpaces>53866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第一章  电力法律、安全法规</dc:title>
  <dc:subject/>
  <dc:creator>CN=仝金英/OU=厂长办公室/OU=神头第一发电厂/O=sdjszx</dc:creator>
  <cp:keywords/>
  <dc:description/>
  <cp:lastModifiedBy>亮 赵</cp:lastModifiedBy>
  <cp:revision>2</cp:revision>
  <dcterms:created xsi:type="dcterms:W3CDTF">2025-09-15T02:26:00Z</dcterms:created>
  <dcterms:modified xsi:type="dcterms:W3CDTF">2025-09-15T02:26:00Z</dcterms:modified>
</cp:coreProperties>
</file>