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31A" w:rsidRDefault="005F131A" w:rsidP="00132A89">
      <w:pPr>
        <w:jc w:val="center"/>
        <w:rPr>
          <w:b/>
          <w:bCs/>
          <w:sz w:val="52"/>
          <w:szCs w:val="52"/>
        </w:rPr>
      </w:pPr>
    </w:p>
    <w:p w:rsidR="005F131A" w:rsidRDefault="00D82D86" w:rsidP="005F131A">
      <w:pPr>
        <w:jc w:val="center"/>
        <w:rPr>
          <w:b/>
          <w:bCs/>
          <w:sz w:val="52"/>
          <w:szCs w:val="52"/>
        </w:rPr>
      </w:pPr>
      <w:r>
        <w:rPr>
          <w:b/>
          <w:bCs/>
          <w:noProof/>
          <w:sz w:val="52"/>
          <w:szCs w:val="52"/>
        </w:rPr>
        <w:drawing>
          <wp:inline distT="0" distB="0" distL="0" distR="0">
            <wp:extent cx="5209540" cy="1952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09540" cy="1952625"/>
                    </a:xfrm>
                    <a:prstGeom prst="rect">
                      <a:avLst/>
                    </a:prstGeom>
                    <a:noFill/>
                  </pic:spPr>
                </pic:pic>
              </a:graphicData>
            </a:graphic>
          </wp:inline>
        </w:drawing>
      </w:r>
      <w:r w:rsidR="005F131A">
        <w:rPr>
          <w:rFonts w:hint="eastAsia"/>
          <w:b/>
          <w:bCs/>
          <w:sz w:val="52"/>
          <w:szCs w:val="52"/>
        </w:rPr>
        <w:t xml:space="preserve"> </w:t>
      </w:r>
    </w:p>
    <w:p w:rsidR="00D82D86" w:rsidRDefault="005F131A" w:rsidP="00D82D86">
      <w:pPr>
        <w:jc w:val="center"/>
        <w:rPr>
          <w:b/>
          <w:bCs/>
          <w:sz w:val="52"/>
          <w:szCs w:val="52"/>
        </w:rPr>
      </w:pPr>
      <w:r>
        <w:rPr>
          <w:b/>
          <w:bCs/>
          <w:sz w:val="52"/>
          <w:szCs w:val="52"/>
        </w:rPr>
        <w:t xml:space="preserve"> </w:t>
      </w:r>
    </w:p>
    <w:p w:rsidR="005F131A" w:rsidRDefault="005F131A" w:rsidP="00D82D86">
      <w:pPr>
        <w:jc w:val="center"/>
        <w:rPr>
          <w:b/>
          <w:bCs/>
          <w:sz w:val="52"/>
          <w:szCs w:val="52"/>
        </w:rPr>
      </w:pPr>
      <w:r>
        <w:rPr>
          <w:rFonts w:hint="eastAsia"/>
          <w:b/>
          <w:bCs/>
          <w:sz w:val="52"/>
          <w:szCs w:val="52"/>
        </w:rPr>
        <w:t>（2</w:t>
      </w:r>
      <w:r>
        <w:rPr>
          <w:b/>
          <w:bCs/>
          <w:sz w:val="52"/>
          <w:szCs w:val="52"/>
        </w:rPr>
        <w:t>018</w:t>
      </w:r>
      <w:r>
        <w:rPr>
          <w:rFonts w:hint="eastAsia"/>
          <w:b/>
          <w:bCs/>
          <w:sz w:val="52"/>
          <w:szCs w:val="52"/>
        </w:rPr>
        <w:t>级）</w:t>
      </w:r>
    </w:p>
    <w:p w:rsidR="005F131A" w:rsidRDefault="005F131A" w:rsidP="00132A89">
      <w:pPr>
        <w:jc w:val="center"/>
        <w:rPr>
          <w:b/>
          <w:bCs/>
          <w:sz w:val="72"/>
          <w:szCs w:val="72"/>
        </w:rPr>
      </w:pPr>
      <w:r w:rsidRPr="005F131A">
        <w:rPr>
          <w:rFonts w:hint="eastAsia"/>
          <w:b/>
          <w:bCs/>
          <w:sz w:val="72"/>
          <w:szCs w:val="72"/>
        </w:rPr>
        <w:t>专业认知实习报告</w:t>
      </w:r>
    </w:p>
    <w:p w:rsidR="005F131A" w:rsidRDefault="005F131A" w:rsidP="00132A89">
      <w:pPr>
        <w:jc w:val="center"/>
        <w:rPr>
          <w:b/>
          <w:bCs/>
          <w:sz w:val="32"/>
          <w:szCs w:val="32"/>
        </w:rPr>
      </w:pPr>
    </w:p>
    <w:p w:rsidR="00D82D86" w:rsidRDefault="00D82D86" w:rsidP="00D82D86">
      <w:pPr>
        <w:rPr>
          <w:b/>
          <w:bCs/>
          <w:sz w:val="32"/>
          <w:szCs w:val="32"/>
        </w:rPr>
      </w:pPr>
    </w:p>
    <w:p w:rsidR="00D82D86" w:rsidRDefault="00D82D86" w:rsidP="00D82D86">
      <w:pPr>
        <w:rPr>
          <w:b/>
          <w:bCs/>
          <w:sz w:val="32"/>
          <w:szCs w:val="32"/>
        </w:rPr>
      </w:pPr>
    </w:p>
    <w:p w:rsidR="00D82D86" w:rsidRDefault="00D82D86" w:rsidP="00D82D86">
      <w:pPr>
        <w:rPr>
          <w:b/>
          <w:bCs/>
          <w:sz w:val="32"/>
          <w:szCs w:val="32"/>
        </w:rPr>
      </w:pPr>
    </w:p>
    <w:p w:rsidR="005F131A" w:rsidRPr="005F131A" w:rsidRDefault="005F131A" w:rsidP="00D82D86">
      <w:pPr>
        <w:ind w:firstLineChars="900" w:firstLine="2880"/>
        <w:rPr>
          <w:sz w:val="32"/>
          <w:szCs w:val="32"/>
        </w:rPr>
      </w:pPr>
      <w:r>
        <w:rPr>
          <w:rFonts w:hint="eastAsia"/>
          <w:b/>
          <w:bCs/>
          <w:sz w:val="32"/>
          <w:szCs w:val="32"/>
        </w:rPr>
        <w:t>学院名称：</w:t>
      </w:r>
      <w:r w:rsidRPr="005F131A">
        <w:rPr>
          <w:rFonts w:hint="eastAsia"/>
          <w:sz w:val="32"/>
          <w:szCs w:val="32"/>
        </w:rPr>
        <w:t>计算机科学与通信工程学院</w:t>
      </w:r>
    </w:p>
    <w:p w:rsidR="005F131A" w:rsidRPr="005F131A" w:rsidRDefault="005F131A" w:rsidP="00D82D86">
      <w:pPr>
        <w:ind w:firstLineChars="900" w:firstLine="2880"/>
        <w:rPr>
          <w:sz w:val="32"/>
          <w:szCs w:val="32"/>
        </w:rPr>
      </w:pPr>
      <w:r w:rsidRPr="005F131A">
        <w:rPr>
          <w:rFonts w:hint="eastAsia"/>
          <w:b/>
          <w:bCs/>
          <w:sz w:val="32"/>
          <w:szCs w:val="32"/>
        </w:rPr>
        <w:t>专业班级</w:t>
      </w:r>
      <w:r w:rsidRPr="005F131A">
        <w:rPr>
          <w:rFonts w:hint="eastAsia"/>
          <w:sz w:val="32"/>
          <w:szCs w:val="32"/>
        </w:rPr>
        <w:t>：信息安全1</w:t>
      </w:r>
      <w:r w:rsidRPr="005F131A">
        <w:rPr>
          <w:sz w:val="32"/>
          <w:szCs w:val="32"/>
        </w:rPr>
        <w:t>802</w:t>
      </w:r>
    </w:p>
    <w:p w:rsidR="005F131A" w:rsidRDefault="005F131A" w:rsidP="005F131A">
      <w:pPr>
        <w:rPr>
          <w:sz w:val="32"/>
          <w:szCs w:val="32"/>
        </w:rPr>
      </w:pPr>
      <w:r>
        <w:rPr>
          <w:rFonts w:hint="eastAsia"/>
          <w:sz w:val="52"/>
          <w:szCs w:val="52"/>
        </w:rPr>
        <w:t xml:space="preserve"> </w:t>
      </w:r>
      <w:r>
        <w:rPr>
          <w:sz w:val="52"/>
          <w:szCs w:val="52"/>
        </w:rPr>
        <w:t xml:space="preserve"> </w:t>
      </w:r>
      <w:r w:rsidRPr="005F131A">
        <w:rPr>
          <w:sz w:val="32"/>
          <w:szCs w:val="32"/>
        </w:rPr>
        <w:t xml:space="preserve">    </w:t>
      </w:r>
      <w:r w:rsidR="00D82D86">
        <w:rPr>
          <w:sz w:val="32"/>
          <w:szCs w:val="32"/>
        </w:rPr>
        <w:t xml:space="preserve">           </w:t>
      </w:r>
      <w:r w:rsidRPr="005F131A">
        <w:rPr>
          <w:rFonts w:hint="eastAsia"/>
          <w:b/>
          <w:bCs/>
          <w:sz w:val="32"/>
          <w:szCs w:val="32"/>
        </w:rPr>
        <w:t>指导老师</w:t>
      </w:r>
      <w:r w:rsidRPr="005F131A">
        <w:rPr>
          <w:rFonts w:hint="eastAsia"/>
          <w:sz w:val="32"/>
          <w:szCs w:val="32"/>
        </w:rPr>
        <w:t>：</w:t>
      </w:r>
      <w:proofErr w:type="gramStart"/>
      <w:r w:rsidR="00FF2D27">
        <w:rPr>
          <w:rFonts w:hint="eastAsia"/>
          <w:sz w:val="32"/>
          <w:szCs w:val="32"/>
        </w:rPr>
        <w:t>陈锦富</w:t>
      </w:r>
      <w:proofErr w:type="gramEnd"/>
      <w:r w:rsidR="00FF2D27">
        <w:rPr>
          <w:rFonts w:hint="eastAsia"/>
          <w:sz w:val="32"/>
          <w:szCs w:val="32"/>
        </w:rPr>
        <w:t xml:space="preserve"> </w:t>
      </w:r>
      <w:r w:rsidRPr="005F131A">
        <w:rPr>
          <w:rFonts w:hint="eastAsia"/>
          <w:sz w:val="32"/>
          <w:szCs w:val="32"/>
        </w:rPr>
        <w:t>吴岩</w:t>
      </w:r>
    </w:p>
    <w:p w:rsidR="005F131A" w:rsidRDefault="005F131A" w:rsidP="005F131A">
      <w:pPr>
        <w:rPr>
          <w:sz w:val="32"/>
          <w:szCs w:val="32"/>
        </w:rPr>
      </w:pPr>
      <w:r>
        <w:rPr>
          <w:rFonts w:hint="eastAsia"/>
          <w:sz w:val="32"/>
          <w:szCs w:val="32"/>
        </w:rPr>
        <w:t xml:space="preserve"> </w:t>
      </w:r>
      <w:r>
        <w:rPr>
          <w:sz w:val="32"/>
          <w:szCs w:val="32"/>
        </w:rPr>
        <w:t xml:space="preserve">    </w:t>
      </w:r>
      <w:r w:rsidRPr="005F131A">
        <w:rPr>
          <w:b/>
          <w:bCs/>
          <w:sz w:val="32"/>
          <w:szCs w:val="32"/>
        </w:rPr>
        <w:t xml:space="preserve">   </w:t>
      </w:r>
      <w:r w:rsidR="00D82D86">
        <w:rPr>
          <w:b/>
          <w:bCs/>
          <w:sz w:val="32"/>
          <w:szCs w:val="32"/>
        </w:rPr>
        <w:t xml:space="preserve">          </w:t>
      </w:r>
      <w:r w:rsidRPr="005F131A">
        <w:rPr>
          <w:rFonts w:hint="eastAsia"/>
          <w:b/>
          <w:bCs/>
          <w:sz w:val="32"/>
          <w:szCs w:val="32"/>
        </w:rPr>
        <w:t>学生姓名</w:t>
      </w:r>
      <w:r w:rsidR="00FF2D27">
        <w:rPr>
          <w:rFonts w:hint="eastAsia"/>
          <w:sz w:val="32"/>
          <w:szCs w:val="32"/>
        </w:rPr>
        <w:t>：梁</w:t>
      </w:r>
      <w:proofErr w:type="gramStart"/>
      <w:r w:rsidR="00FF2D27">
        <w:rPr>
          <w:rFonts w:hint="eastAsia"/>
          <w:sz w:val="32"/>
          <w:szCs w:val="32"/>
        </w:rPr>
        <w:t>炤</w:t>
      </w:r>
      <w:proofErr w:type="gramEnd"/>
    </w:p>
    <w:p w:rsidR="005F131A" w:rsidRPr="005F131A" w:rsidRDefault="005F131A" w:rsidP="005F131A">
      <w:pPr>
        <w:rPr>
          <w:sz w:val="32"/>
          <w:szCs w:val="32"/>
        </w:rPr>
      </w:pPr>
      <w:r>
        <w:rPr>
          <w:rFonts w:hint="eastAsia"/>
          <w:sz w:val="32"/>
          <w:szCs w:val="32"/>
        </w:rPr>
        <w:t xml:space="preserve"> </w:t>
      </w:r>
      <w:r>
        <w:rPr>
          <w:sz w:val="32"/>
          <w:szCs w:val="32"/>
        </w:rPr>
        <w:t xml:space="preserve">      </w:t>
      </w:r>
      <w:r w:rsidRPr="005F131A">
        <w:rPr>
          <w:b/>
          <w:bCs/>
          <w:sz w:val="32"/>
          <w:szCs w:val="32"/>
        </w:rPr>
        <w:t xml:space="preserve"> </w:t>
      </w:r>
      <w:r w:rsidR="00D82D86">
        <w:rPr>
          <w:b/>
          <w:bCs/>
          <w:sz w:val="32"/>
          <w:szCs w:val="32"/>
        </w:rPr>
        <w:t xml:space="preserve">          </w:t>
      </w:r>
      <w:r w:rsidRPr="005F131A">
        <w:rPr>
          <w:rFonts w:hint="eastAsia"/>
          <w:b/>
          <w:bCs/>
          <w:sz w:val="32"/>
          <w:szCs w:val="32"/>
        </w:rPr>
        <w:t>学生学号</w:t>
      </w:r>
      <w:r>
        <w:rPr>
          <w:rFonts w:hint="eastAsia"/>
          <w:sz w:val="32"/>
          <w:szCs w:val="32"/>
        </w:rPr>
        <w:t>：3</w:t>
      </w:r>
      <w:r w:rsidR="00FF2D27">
        <w:rPr>
          <w:sz w:val="32"/>
          <w:szCs w:val="32"/>
        </w:rPr>
        <w:t>18060405</w:t>
      </w:r>
      <w:r w:rsidR="00FF2D27">
        <w:rPr>
          <w:rFonts w:hint="eastAsia"/>
          <w:sz w:val="32"/>
          <w:szCs w:val="32"/>
        </w:rPr>
        <w:t>3</w:t>
      </w:r>
    </w:p>
    <w:p w:rsidR="00B10402" w:rsidRDefault="00B10402" w:rsidP="00B10402">
      <w:pPr>
        <w:rPr>
          <w:b/>
          <w:bCs/>
          <w:sz w:val="52"/>
          <w:szCs w:val="52"/>
        </w:rPr>
      </w:pPr>
      <w:bookmarkStart w:id="0" w:name="_GoBack"/>
      <w:bookmarkEnd w:id="0"/>
    </w:p>
    <w:p w:rsidR="00B10402" w:rsidRDefault="00B10402" w:rsidP="00B10402">
      <w:pPr>
        <w:rPr>
          <w:b/>
          <w:bCs/>
          <w:sz w:val="52"/>
          <w:szCs w:val="52"/>
        </w:rPr>
      </w:pPr>
    </w:p>
    <w:p w:rsidR="00B10402" w:rsidRDefault="00B10402" w:rsidP="00B10402">
      <w:pPr>
        <w:rPr>
          <w:b/>
          <w:bCs/>
          <w:sz w:val="52"/>
          <w:szCs w:val="52"/>
        </w:rPr>
      </w:pPr>
    </w:p>
    <w:p w:rsidR="00B10402" w:rsidRDefault="00B10402" w:rsidP="00B10402">
      <w:pPr>
        <w:rPr>
          <w:b/>
          <w:bCs/>
          <w:sz w:val="52"/>
          <w:szCs w:val="52"/>
        </w:rPr>
      </w:pPr>
    </w:p>
    <w:p w:rsidR="00B10402" w:rsidRPr="00B10402" w:rsidRDefault="00B10402" w:rsidP="00B10402">
      <w:pPr>
        <w:pStyle w:val="a6"/>
      </w:pPr>
    </w:p>
    <w:p w:rsidR="00B10402" w:rsidRPr="000C2BDB" w:rsidRDefault="00D30560" w:rsidP="009F5676">
      <w:pPr>
        <w:spacing w:beforeLines="50" w:afterLines="50" w:line="400" w:lineRule="exact"/>
        <w:ind w:leftChars="200" w:left="420" w:rightChars="200" w:right="420"/>
        <w:rPr>
          <w:rFonts w:ascii="宋体" w:eastAsia="宋体" w:hAnsi="宋体"/>
          <w:sz w:val="28"/>
          <w:szCs w:val="28"/>
        </w:rPr>
      </w:pPr>
      <w:r>
        <w:rPr>
          <w:rFonts w:hint="eastAsia"/>
          <w:sz w:val="24"/>
          <w:szCs w:val="24"/>
        </w:rPr>
        <w:t xml:space="preserve">  </w:t>
      </w:r>
      <w:r w:rsidR="00B10402">
        <w:rPr>
          <w:rFonts w:hint="eastAsia"/>
          <w:sz w:val="24"/>
          <w:szCs w:val="24"/>
        </w:rPr>
        <w:t xml:space="preserve">  </w:t>
      </w:r>
      <w:r w:rsidRPr="000C2BDB">
        <w:rPr>
          <w:rFonts w:ascii="宋体" w:eastAsia="宋体" w:hAnsi="宋体" w:hint="eastAsia"/>
          <w:sz w:val="28"/>
          <w:szCs w:val="28"/>
        </w:rPr>
        <w:t>于2019年6月28日星期五，我们专业的所有同学在两位老师的带领下，一同前往了安恒信息在南京的分公司进行专业认知实习，在此次认知实习之前对我们专业目前的行业现状进了简单的了解，下面我就进行简单的介绍。</w:t>
      </w:r>
    </w:p>
    <w:p w:rsidR="00B10402" w:rsidRPr="000C2BDB" w:rsidRDefault="00D30560" w:rsidP="009F5676">
      <w:pPr>
        <w:spacing w:beforeLines="50" w:afterLines="50" w:line="400" w:lineRule="exact"/>
        <w:ind w:leftChars="200" w:left="420" w:rightChars="200" w:right="420" w:firstLineChars="200" w:firstLine="560"/>
        <w:rPr>
          <w:rFonts w:ascii="宋体" w:eastAsia="宋体" w:hAnsi="宋体"/>
          <w:sz w:val="28"/>
          <w:szCs w:val="28"/>
        </w:rPr>
      </w:pPr>
      <w:r w:rsidRPr="000C2BDB">
        <w:rPr>
          <w:rFonts w:ascii="宋体" w:eastAsia="宋体" w:hAnsi="宋体" w:hint="eastAsia"/>
          <w:sz w:val="28"/>
          <w:szCs w:val="28"/>
        </w:rPr>
        <w:t>近几年来，各种与网络有关的安全事件层出不穷，小到个人信息的泄露，大到国家的机密信息，都发生过很多问题，因而</w:t>
      </w:r>
      <w:proofErr w:type="gramStart"/>
      <w:r w:rsidRPr="000C2BDB">
        <w:rPr>
          <w:rFonts w:ascii="宋体" w:eastAsia="宋体" w:hAnsi="宋体" w:hint="eastAsia"/>
          <w:sz w:val="28"/>
          <w:szCs w:val="28"/>
        </w:rPr>
        <w:t>息</w:t>
      </w:r>
      <w:proofErr w:type="gramEnd"/>
      <w:r w:rsidRPr="000C2BDB">
        <w:rPr>
          <w:rFonts w:ascii="宋体" w:eastAsia="宋体" w:hAnsi="宋体" w:hint="eastAsia"/>
          <w:sz w:val="28"/>
          <w:szCs w:val="28"/>
        </w:rPr>
        <w:t>安全这一行业需求量很大并且在以飞快的速度不断上涨，因为随着数字经济的不断壮大，生活的各个方面都涉及到信息的安全，同时信息的安全也与国家安全息息相关，正如习近平总书记所说的：“没有网路空间安全就没有国家安全”。所以可见安全责任之重大。相比蓬勃的发展形式我国信息安全人才的缺口却十分大，同时从事黑色产业的利益要大很多，这也就产生了极大的危害。中国信息安全相关的企业虽然数目不多但是能力很强，</w:t>
      </w:r>
      <w:proofErr w:type="gramStart"/>
      <w:r w:rsidRPr="000C2BDB">
        <w:rPr>
          <w:rFonts w:ascii="宋体" w:eastAsia="宋体" w:hAnsi="宋体" w:hint="eastAsia"/>
          <w:sz w:val="28"/>
          <w:szCs w:val="28"/>
        </w:rPr>
        <w:t>像奇虎</w:t>
      </w:r>
      <w:proofErr w:type="gramEnd"/>
      <w:r w:rsidRPr="000C2BDB">
        <w:rPr>
          <w:rFonts w:ascii="宋体" w:eastAsia="宋体" w:hAnsi="宋体" w:hint="eastAsia"/>
          <w:sz w:val="28"/>
          <w:szCs w:val="28"/>
        </w:rPr>
        <w:t>，安恒，安天等都是中国数一数二的企业，我们参观的安恒是世界500强企业，可见其实力不容小觑。</w:t>
      </w:r>
      <w:r w:rsidRPr="000C2BDB">
        <w:rPr>
          <w:rFonts w:ascii="宋体" w:eastAsia="宋体" w:hAnsi="宋体"/>
          <w:sz w:val="28"/>
          <w:szCs w:val="28"/>
        </w:rPr>
        <w:t>排名数据显示，360公司排名126，位居中国区第一，</w:t>
      </w:r>
      <w:r w:rsidRPr="000C2BDB">
        <w:rPr>
          <w:rFonts w:ascii="宋体" w:eastAsia="宋体" w:hAnsi="宋体" w:hint="eastAsia"/>
          <w:sz w:val="28"/>
          <w:szCs w:val="28"/>
        </w:rPr>
        <w:t>其</w:t>
      </w:r>
      <w:r w:rsidRPr="000C2BDB">
        <w:rPr>
          <w:rFonts w:ascii="宋体" w:eastAsia="宋体" w:hAnsi="宋体"/>
          <w:sz w:val="28"/>
          <w:szCs w:val="28"/>
        </w:rPr>
        <w:t>作为全球最大的互联网安全公司拥有6用户，市场渗透率</w:t>
      </w:r>
      <w:r w:rsidRPr="000C2BDB">
        <w:rPr>
          <w:rFonts w:ascii="宋体" w:eastAsia="宋体" w:hAnsi="宋体" w:hint="eastAsia"/>
          <w:sz w:val="28"/>
          <w:szCs w:val="28"/>
        </w:rPr>
        <w:t>高达</w:t>
      </w:r>
      <w:r w:rsidRPr="000C2BDB">
        <w:rPr>
          <w:rFonts w:ascii="宋体" w:eastAsia="宋体" w:hAnsi="宋体"/>
          <w:sz w:val="28"/>
          <w:szCs w:val="28"/>
        </w:rPr>
        <w:t>96.6%，同时</w:t>
      </w:r>
      <w:r w:rsidRPr="000C2BDB">
        <w:rPr>
          <w:rFonts w:ascii="宋体" w:eastAsia="宋体" w:hAnsi="宋体" w:hint="eastAsia"/>
          <w:sz w:val="28"/>
          <w:szCs w:val="28"/>
        </w:rPr>
        <w:t>还</w:t>
      </w:r>
      <w:r w:rsidRPr="000C2BDB">
        <w:rPr>
          <w:rFonts w:ascii="宋体" w:eastAsia="宋体" w:hAnsi="宋体"/>
          <w:sz w:val="28"/>
          <w:szCs w:val="28"/>
        </w:rPr>
        <w:t>拥有国内规模领先的高水平安全技术团队。进军企业安全市场以来，360企业安全以“保护大数据时代的安全”为使命，以“数据驱动安全”为技术思想，提供了大数据安全分析、安全网关、终端安全、网站安全、无线安全、移动安全、开发安全、政企云、工业控制系统安全等多类创新型安全产品及服务，已为包括中央部委和</w:t>
      </w:r>
      <w:proofErr w:type="gramStart"/>
      <w:r w:rsidRPr="000C2BDB">
        <w:rPr>
          <w:rFonts w:ascii="宋体" w:eastAsia="宋体" w:hAnsi="宋体"/>
          <w:sz w:val="28"/>
          <w:szCs w:val="28"/>
        </w:rPr>
        <w:t>大型央企在内</w:t>
      </w:r>
      <w:proofErr w:type="gramEnd"/>
      <w:r w:rsidRPr="000C2BDB">
        <w:rPr>
          <w:rFonts w:ascii="宋体" w:eastAsia="宋体" w:hAnsi="宋体"/>
          <w:sz w:val="28"/>
          <w:szCs w:val="28"/>
        </w:rPr>
        <w:t xml:space="preserve">的超过百万家企业级客户提供了全面有效的安全保护。 </w:t>
      </w:r>
    </w:p>
    <w:p w:rsidR="00B10402" w:rsidRPr="000C2BDB" w:rsidRDefault="00D30560" w:rsidP="009F5676">
      <w:pPr>
        <w:spacing w:beforeLines="50" w:afterLines="50" w:line="400" w:lineRule="exact"/>
        <w:ind w:leftChars="200" w:left="420" w:rightChars="200" w:right="420" w:firstLineChars="200" w:firstLine="560"/>
        <w:rPr>
          <w:rFonts w:ascii="宋体" w:eastAsia="宋体" w:hAnsi="宋体"/>
          <w:sz w:val="28"/>
          <w:szCs w:val="28"/>
        </w:rPr>
      </w:pPr>
      <w:r w:rsidRPr="000C2BDB">
        <w:rPr>
          <w:rFonts w:ascii="宋体" w:eastAsia="宋体" w:hAnsi="宋体" w:hint="eastAsia"/>
          <w:sz w:val="28"/>
          <w:szCs w:val="28"/>
        </w:rPr>
        <w:t>从信息安全方面的投入来看</w:t>
      </w:r>
      <w:r w:rsidRPr="000C2BDB">
        <w:rPr>
          <w:rFonts w:ascii="宋体" w:eastAsia="宋体" w:hAnsi="宋体"/>
          <w:sz w:val="28"/>
          <w:szCs w:val="28"/>
        </w:rPr>
        <w:t>，对比 IT 总体投资规模，中国信息安全投资不足 1%，</w:t>
      </w:r>
      <w:r w:rsidRPr="000C2BDB">
        <w:rPr>
          <w:rFonts w:ascii="宋体" w:eastAsia="宋体" w:hAnsi="宋体" w:hint="eastAsia"/>
          <w:sz w:val="28"/>
          <w:szCs w:val="28"/>
        </w:rPr>
        <w:t>而</w:t>
      </w:r>
      <w:r w:rsidRPr="000C2BDB">
        <w:rPr>
          <w:rFonts w:ascii="宋体" w:eastAsia="宋体" w:hAnsi="宋体"/>
          <w:sz w:val="28"/>
          <w:szCs w:val="28"/>
        </w:rPr>
        <w:t>美国达 3.6%，日本达 6%。我国信息安全投资不足，与发达国家差距明显，提升空间还很大。</w:t>
      </w:r>
      <w:r w:rsidRPr="000C2BDB">
        <w:rPr>
          <w:rFonts w:ascii="宋体" w:eastAsia="宋体" w:hAnsi="宋体" w:hint="eastAsia"/>
          <w:sz w:val="28"/>
          <w:szCs w:val="28"/>
        </w:rPr>
        <w:t>总之，社会各界应当加大对信息安全这方面的投入，毕竟</w:t>
      </w:r>
      <w:proofErr w:type="gramStart"/>
      <w:r w:rsidRPr="000C2BDB">
        <w:rPr>
          <w:rFonts w:ascii="宋体" w:eastAsia="宋体" w:hAnsi="宋体" w:hint="eastAsia"/>
          <w:sz w:val="28"/>
          <w:szCs w:val="28"/>
        </w:rPr>
        <w:t>关乎着</w:t>
      </w:r>
      <w:proofErr w:type="gramEnd"/>
      <w:r w:rsidRPr="000C2BDB">
        <w:rPr>
          <w:rFonts w:ascii="宋体" w:eastAsia="宋体" w:hAnsi="宋体" w:hint="eastAsia"/>
          <w:sz w:val="28"/>
          <w:szCs w:val="28"/>
        </w:rPr>
        <w:t>我们每一个人的安全。</w:t>
      </w:r>
    </w:p>
    <w:p w:rsidR="00B10402" w:rsidRPr="000C2BDB" w:rsidRDefault="00D30560" w:rsidP="009F5676">
      <w:pPr>
        <w:spacing w:beforeLines="50" w:afterLines="50" w:line="400" w:lineRule="exact"/>
        <w:ind w:leftChars="200" w:left="420" w:rightChars="200" w:right="420" w:firstLineChars="200" w:firstLine="560"/>
        <w:rPr>
          <w:rFonts w:ascii="宋体" w:eastAsia="宋体" w:hAnsi="宋体"/>
          <w:sz w:val="28"/>
          <w:szCs w:val="28"/>
        </w:rPr>
      </w:pPr>
      <w:r w:rsidRPr="000C2BDB">
        <w:rPr>
          <w:rFonts w:ascii="宋体" w:eastAsia="宋体" w:hAnsi="宋体" w:hint="eastAsia"/>
          <w:sz w:val="28"/>
          <w:szCs w:val="28"/>
        </w:rPr>
        <w:t>从人才教育和法律方面来看，我国对这方面的重视是从近几年才开始的，不就前出台了网络安全法，最近又会出台漏洞法，可以说我国是在不断完善的。很多的学校都开展了相应的专业课程，发展成第一学科，我们学校还通过了专业工程认证，说明我们学校对这方面十分的重视。国家对工业控制方面的信息安全十分重视，因为工业是国家的命脉，关系着千千万万人民的生活，代表着国家的工业实力和地位，一旦控制落入坏人或敌对分子手中，后果将会不可设想。</w:t>
      </w:r>
    </w:p>
    <w:p w:rsidR="00B10402" w:rsidRPr="000C2BDB" w:rsidRDefault="00D30560" w:rsidP="009F5676">
      <w:pPr>
        <w:spacing w:beforeLines="50" w:afterLines="50" w:line="400" w:lineRule="exact"/>
        <w:ind w:leftChars="200" w:left="420" w:rightChars="200" w:right="420" w:firstLineChars="200" w:firstLine="560"/>
        <w:rPr>
          <w:rFonts w:ascii="宋体" w:eastAsia="宋体" w:hAnsi="宋体"/>
          <w:sz w:val="28"/>
          <w:szCs w:val="28"/>
        </w:rPr>
      </w:pPr>
      <w:r w:rsidRPr="000C2BDB">
        <w:rPr>
          <w:rFonts w:ascii="宋体" w:eastAsia="宋体" w:hAnsi="宋体" w:hint="eastAsia"/>
          <w:sz w:val="28"/>
          <w:szCs w:val="28"/>
        </w:rPr>
        <w:t>总的来说，全世界都在不断地加强数字化，信息的安全无处不在无孔不入，不仅需要领导人加大监管力度，开展相关研究，相关的企业家们，科学家们应当竭尽全力为了国家和人民的信息安全不断努力提升水平，并坚持创新。在社会层面上大家应当主动保持警惕，保护好自己和他人的信息安全，对这一方面重视起来。作为我们这一专业的学生来说，应当不断努力学习一面对这一行业日新月异的发展，要遵</w:t>
      </w:r>
      <w:r w:rsidR="00B10402" w:rsidRPr="000C2BDB">
        <w:rPr>
          <w:rFonts w:ascii="宋体" w:eastAsia="宋体" w:hAnsi="宋体" w:hint="eastAsia"/>
          <w:sz w:val="28"/>
          <w:szCs w:val="28"/>
        </w:rPr>
        <w:t>守法律法规，坚守自己的道德底线，端正自己的态度，为祖国和人民</w:t>
      </w:r>
      <w:r w:rsidRPr="000C2BDB">
        <w:rPr>
          <w:rFonts w:ascii="宋体" w:eastAsia="宋体" w:hAnsi="宋体" w:hint="eastAsia"/>
          <w:sz w:val="28"/>
          <w:szCs w:val="28"/>
        </w:rPr>
        <w:t>贡献</w:t>
      </w:r>
      <w:r w:rsidR="00B10402" w:rsidRPr="000C2BDB">
        <w:rPr>
          <w:rFonts w:ascii="宋体" w:eastAsia="宋体" w:hAnsi="宋体" w:hint="eastAsia"/>
          <w:sz w:val="28"/>
          <w:szCs w:val="28"/>
        </w:rPr>
        <w:t>自己的力量</w:t>
      </w:r>
      <w:r w:rsidRPr="000C2BDB">
        <w:rPr>
          <w:rFonts w:ascii="宋体" w:eastAsia="宋体" w:hAnsi="宋体" w:hint="eastAsia"/>
          <w:sz w:val="28"/>
          <w:szCs w:val="28"/>
        </w:rPr>
        <w:t>。</w:t>
      </w:r>
    </w:p>
    <w:p w:rsidR="00B10402" w:rsidRPr="000C2BDB" w:rsidRDefault="00D30560" w:rsidP="009F5676">
      <w:pPr>
        <w:spacing w:beforeLines="50" w:afterLines="50" w:line="400" w:lineRule="exact"/>
        <w:ind w:leftChars="200" w:left="420" w:rightChars="200" w:right="420" w:firstLineChars="200" w:firstLine="560"/>
        <w:rPr>
          <w:rFonts w:ascii="宋体" w:eastAsia="宋体" w:hAnsi="宋体"/>
          <w:sz w:val="28"/>
          <w:szCs w:val="28"/>
        </w:rPr>
      </w:pPr>
      <w:r w:rsidRPr="000C2BDB">
        <w:rPr>
          <w:rFonts w:ascii="宋体" w:eastAsia="宋体" w:hAnsi="宋体" w:hint="eastAsia"/>
          <w:sz w:val="28"/>
          <w:szCs w:val="28"/>
        </w:rPr>
        <w:t>以上就是我在这次专业认知实习之前所了解和感受到的，对于这次的认知我充满了好奇与期望，希望通过这次宝贵的机会，增长对自己专业的认识，从而在今后能更好的学习。</w:t>
      </w:r>
    </w:p>
    <w:p w:rsidR="00D30560" w:rsidRPr="000C2BDB" w:rsidRDefault="00D30560" w:rsidP="009F5676">
      <w:pPr>
        <w:spacing w:beforeLines="50" w:afterLines="50" w:line="400" w:lineRule="exact"/>
        <w:ind w:leftChars="200" w:left="420" w:rightChars="200" w:right="420" w:firstLineChars="200" w:firstLine="560"/>
        <w:rPr>
          <w:rFonts w:ascii="宋体" w:eastAsia="宋体" w:hAnsi="宋体"/>
          <w:sz w:val="28"/>
          <w:szCs w:val="28"/>
        </w:rPr>
      </w:pPr>
      <w:r w:rsidRPr="000C2BDB">
        <w:rPr>
          <w:rFonts w:ascii="宋体" w:eastAsia="宋体" w:hAnsi="宋体" w:hint="eastAsia"/>
          <w:sz w:val="28"/>
          <w:szCs w:val="28"/>
        </w:rPr>
        <w:t>28日早晨我们一同乘坐大巴车来到了南京理工大学科技园安恒信息分公司所在底，</w:t>
      </w:r>
      <w:r w:rsidRPr="000C2BDB">
        <w:rPr>
          <w:rFonts w:ascii="宋体" w:eastAsia="宋体" w:hAnsi="宋体" w:hint="eastAsia"/>
          <w:sz w:val="28"/>
          <w:szCs w:val="28"/>
        </w:rPr>
        <w:lastRenderedPageBreak/>
        <w:t>刚踏进大门的时候，人不是很多，办公的区域为我们腾空了，正对的墙上投着幻灯片，接着就开始了我们的学习之旅。</w:t>
      </w:r>
    </w:p>
    <w:p w:rsidR="00D30560" w:rsidRPr="000C2BDB" w:rsidRDefault="00D30560" w:rsidP="009F5676">
      <w:pPr>
        <w:spacing w:beforeLines="50" w:afterLines="50" w:line="400" w:lineRule="exact"/>
        <w:ind w:leftChars="200" w:left="420" w:rightChars="200" w:right="420"/>
        <w:rPr>
          <w:rFonts w:ascii="宋体" w:eastAsia="宋体" w:hAnsi="宋体"/>
          <w:sz w:val="28"/>
          <w:szCs w:val="28"/>
        </w:rPr>
      </w:pPr>
      <w:r w:rsidRPr="000C2BDB">
        <w:rPr>
          <w:rFonts w:ascii="宋体" w:eastAsia="宋体" w:hAnsi="宋体" w:hint="eastAsia"/>
          <w:sz w:val="28"/>
          <w:szCs w:val="28"/>
        </w:rPr>
        <w:t>首先简单的介绍了安恒信息这一世界500强公司，它是由</w:t>
      </w:r>
      <w:r w:rsidR="00B10402" w:rsidRPr="000C2BDB">
        <w:rPr>
          <w:rFonts w:ascii="宋体" w:eastAsia="宋体" w:hAnsi="宋体" w:hint="eastAsia"/>
          <w:sz w:val="28"/>
          <w:szCs w:val="28"/>
        </w:rPr>
        <w:t>范渊</w:t>
      </w:r>
      <w:r w:rsidR="008B2094" w:rsidRPr="000C2BDB">
        <w:rPr>
          <w:rFonts w:ascii="宋体" w:eastAsia="宋体" w:hAnsi="宋体" w:hint="eastAsia"/>
          <w:sz w:val="28"/>
          <w:szCs w:val="28"/>
        </w:rPr>
        <w:t>于2007年5月15日</w:t>
      </w:r>
      <w:r w:rsidR="00B10402" w:rsidRPr="000C2BDB">
        <w:rPr>
          <w:rFonts w:ascii="宋体" w:eastAsia="宋体" w:hAnsi="宋体" w:hint="eastAsia"/>
          <w:sz w:val="28"/>
          <w:szCs w:val="28"/>
        </w:rPr>
        <w:t>创立</w:t>
      </w:r>
      <w:r w:rsidR="008B2094" w:rsidRPr="000C2BDB">
        <w:rPr>
          <w:rFonts w:ascii="宋体" w:eastAsia="宋体" w:hAnsi="宋体" w:hint="eastAsia"/>
          <w:sz w:val="28"/>
          <w:szCs w:val="28"/>
        </w:rPr>
        <w:t>，总部设在杭州，并且在上海，南京，广州等地都有分支机构。而且安恒信息还承担了很多大型活动期间的</w:t>
      </w:r>
      <w:r w:rsidR="006174D2" w:rsidRPr="000C2BDB">
        <w:rPr>
          <w:rFonts w:ascii="宋体" w:eastAsia="宋体" w:hAnsi="宋体" w:hint="eastAsia"/>
          <w:sz w:val="28"/>
          <w:szCs w:val="28"/>
        </w:rPr>
        <w:t>防护工作，比如说上海</w:t>
      </w:r>
      <w:proofErr w:type="gramStart"/>
      <w:r w:rsidR="006174D2" w:rsidRPr="000C2BDB">
        <w:rPr>
          <w:rFonts w:ascii="宋体" w:eastAsia="宋体" w:hAnsi="宋体" w:hint="eastAsia"/>
          <w:sz w:val="28"/>
          <w:szCs w:val="28"/>
        </w:rPr>
        <w:t>世</w:t>
      </w:r>
      <w:proofErr w:type="gramEnd"/>
      <w:r w:rsidR="006174D2" w:rsidRPr="000C2BDB">
        <w:rPr>
          <w:rFonts w:ascii="宋体" w:eastAsia="宋体" w:hAnsi="宋体" w:hint="eastAsia"/>
          <w:sz w:val="28"/>
          <w:szCs w:val="28"/>
        </w:rPr>
        <w:t>博会，</w:t>
      </w:r>
      <w:r w:rsidR="002C64F8" w:rsidRPr="000C2BDB">
        <w:rPr>
          <w:rFonts w:ascii="宋体" w:eastAsia="宋体" w:hAnsi="宋体" w:hint="eastAsia"/>
          <w:sz w:val="28"/>
          <w:szCs w:val="28"/>
        </w:rPr>
        <w:t>北京奥运会，</w:t>
      </w:r>
      <w:r w:rsidR="006174D2" w:rsidRPr="000C2BDB">
        <w:rPr>
          <w:rFonts w:ascii="宋体" w:eastAsia="宋体" w:hAnsi="宋体" w:hint="eastAsia"/>
          <w:sz w:val="28"/>
          <w:szCs w:val="28"/>
        </w:rPr>
        <w:t>G20峰会，广州亚运会，抗战70周年等，起到了十分重要的作用，据说他们的</w:t>
      </w:r>
      <w:proofErr w:type="gramStart"/>
      <w:r w:rsidR="006174D2" w:rsidRPr="000C2BDB">
        <w:rPr>
          <w:rFonts w:ascii="宋体" w:eastAsia="宋体" w:hAnsi="宋体" w:hint="eastAsia"/>
          <w:sz w:val="28"/>
          <w:szCs w:val="28"/>
        </w:rPr>
        <w:t>玄武盾帮领导人</w:t>
      </w:r>
      <w:proofErr w:type="gramEnd"/>
      <w:r w:rsidR="006174D2" w:rsidRPr="000C2BDB">
        <w:rPr>
          <w:rFonts w:ascii="宋体" w:eastAsia="宋体" w:hAnsi="宋体" w:hint="eastAsia"/>
          <w:sz w:val="28"/>
          <w:szCs w:val="28"/>
        </w:rPr>
        <w:t>当下了数千万次的攻击</w:t>
      </w:r>
      <w:r w:rsidR="008B2094" w:rsidRPr="000C2BDB">
        <w:rPr>
          <w:rFonts w:ascii="宋体" w:eastAsia="宋体" w:hAnsi="宋体" w:hint="eastAsia"/>
          <w:sz w:val="28"/>
          <w:szCs w:val="28"/>
        </w:rPr>
        <w:t>。</w:t>
      </w:r>
      <w:r w:rsidR="006174D2" w:rsidRPr="000C2BDB">
        <w:rPr>
          <w:rFonts w:ascii="宋体" w:eastAsia="宋体" w:hAnsi="宋体" w:hint="eastAsia"/>
          <w:sz w:val="28"/>
          <w:szCs w:val="28"/>
        </w:rPr>
        <w:t>创始人</w:t>
      </w:r>
      <w:r w:rsidR="00B10402" w:rsidRPr="000C2BDB">
        <w:rPr>
          <w:rFonts w:ascii="宋体" w:eastAsia="宋体" w:hAnsi="宋体" w:hint="eastAsia"/>
          <w:sz w:val="28"/>
          <w:szCs w:val="28"/>
        </w:rPr>
        <w:t>范渊是中国第一个登上全球顶级安全大会进行演讲的，他</w:t>
      </w:r>
      <w:r w:rsidR="00B10402" w:rsidRPr="000C2BDB">
        <w:rPr>
          <w:rFonts w:ascii="宋体" w:eastAsia="宋体" w:hAnsi="宋体"/>
          <w:sz w:val="28"/>
          <w:szCs w:val="28"/>
        </w:rPr>
        <w:t>在线应用安全、数据库安全和审计有极其深入的研究</w:t>
      </w:r>
      <w:r w:rsidR="0071796B" w:rsidRPr="000C2BDB">
        <w:rPr>
          <w:rFonts w:ascii="宋体" w:eastAsia="宋体" w:hAnsi="宋体"/>
          <w:sz w:val="28"/>
          <w:szCs w:val="28"/>
        </w:rPr>
        <w:t>，</w:t>
      </w:r>
      <w:r w:rsidR="0071796B" w:rsidRPr="000C2BDB">
        <w:rPr>
          <w:rFonts w:ascii="宋体" w:eastAsia="宋体" w:hAnsi="宋体" w:hint="eastAsia"/>
          <w:sz w:val="28"/>
          <w:szCs w:val="28"/>
        </w:rPr>
        <w:t>在我看来是一位十分了不起的人，安恒信息的创立应该没有多久，却能做到如此优秀的位置，着实令人钦佩。听他们的郭经理介绍，他们在态势感知方面的成就十分突出，在行业上</w:t>
      </w:r>
      <w:r w:rsidR="009A6A84" w:rsidRPr="000C2BDB">
        <w:rPr>
          <w:rFonts w:ascii="宋体" w:eastAsia="宋体" w:hAnsi="宋体" w:hint="eastAsia"/>
          <w:sz w:val="28"/>
          <w:szCs w:val="28"/>
        </w:rPr>
        <w:t>处于</w:t>
      </w:r>
      <w:r w:rsidR="0071796B" w:rsidRPr="000C2BDB">
        <w:rPr>
          <w:rFonts w:ascii="宋体" w:eastAsia="宋体" w:hAnsi="宋体" w:hint="eastAsia"/>
          <w:sz w:val="28"/>
          <w:szCs w:val="28"/>
        </w:rPr>
        <w:t>领军者</w:t>
      </w:r>
      <w:r w:rsidR="009A6A84" w:rsidRPr="000C2BDB">
        <w:rPr>
          <w:rFonts w:ascii="宋体" w:eastAsia="宋体" w:hAnsi="宋体" w:hint="eastAsia"/>
          <w:sz w:val="28"/>
          <w:szCs w:val="28"/>
        </w:rPr>
        <w:t>的地位。安恒信息现在拥有完整的安全信息服务以及相应的产业链，这样可以为客户带来极大的方便也节约了资源，像以往通常是有安全需求的客户去购买设备，结果设备坏了又得自己重新去买，还需要自己操控和管理设备，这样就产生了很大的麻烦，然而整个服务囊括了所有与之相关的产品，用户只需要购买服务，剩下的就交给公司人员来处理，我认为这种营业模式会称为一种趋势，讲究高效综合，一条龙式的服务</w:t>
      </w:r>
      <w:r w:rsidR="002C64F8" w:rsidRPr="000C2BDB">
        <w:rPr>
          <w:rFonts w:ascii="宋体" w:eastAsia="宋体" w:hAnsi="宋体" w:hint="eastAsia"/>
          <w:sz w:val="28"/>
          <w:szCs w:val="28"/>
        </w:rPr>
        <w:t>。</w:t>
      </w:r>
    </w:p>
    <w:p w:rsidR="002C64F8" w:rsidRPr="000C2BDB" w:rsidRDefault="002C64F8" w:rsidP="009F5676">
      <w:pPr>
        <w:spacing w:beforeLines="50" w:afterLines="50" w:line="400" w:lineRule="exact"/>
        <w:ind w:leftChars="200" w:left="420" w:rightChars="200" w:right="420"/>
        <w:rPr>
          <w:rFonts w:ascii="宋体" w:eastAsia="宋体" w:hAnsi="宋体"/>
          <w:sz w:val="28"/>
          <w:szCs w:val="28"/>
        </w:rPr>
      </w:pPr>
      <w:r w:rsidRPr="000C2BDB">
        <w:rPr>
          <w:rFonts w:ascii="宋体" w:eastAsia="宋体" w:hAnsi="宋体" w:hint="eastAsia"/>
          <w:sz w:val="28"/>
          <w:szCs w:val="28"/>
        </w:rPr>
        <w:t xml:space="preserve">  安恒信息现在有很多知名的产品，并且与公安学校，企业都有着合作。根据介绍，他们的网络安全态势感知通报预警</w:t>
      </w:r>
      <w:r w:rsidR="004229D4" w:rsidRPr="000C2BDB">
        <w:rPr>
          <w:rFonts w:ascii="宋体" w:eastAsia="宋体" w:hAnsi="宋体" w:hint="eastAsia"/>
          <w:sz w:val="28"/>
          <w:szCs w:val="28"/>
        </w:rPr>
        <w:t>平台，能够实现等级保护，实时监测，威胁感知，通报预警，快速处置等强大的核心功能，能够帮助警方和其他用户能够及时发现问题并有相应的措施。还介绍了他们的AI智能，</w:t>
      </w:r>
      <w:r w:rsidR="00524128" w:rsidRPr="000C2BDB">
        <w:rPr>
          <w:rFonts w:ascii="宋体" w:eastAsia="宋体" w:hAnsi="宋体" w:hint="eastAsia"/>
          <w:sz w:val="28"/>
          <w:szCs w:val="28"/>
        </w:rPr>
        <w:t>主要用于大数据分析，要知道普通的大数据分析都是简单的数据化信息化偏于死板，而运用的AI技术能够用一种不同的角度和分析的方法，更加具有创造性，同时经常听人说起AI的功能强大同时在未来可能会涉及一些严重的问题</w:t>
      </w:r>
      <w:proofErr w:type="gramStart"/>
      <w:r w:rsidR="008D5BDC" w:rsidRPr="000C2BDB">
        <w:rPr>
          <w:rFonts w:ascii="宋体" w:eastAsia="宋体" w:hAnsi="宋体" w:hint="eastAsia"/>
          <w:sz w:val="28"/>
          <w:szCs w:val="28"/>
        </w:rPr>
        <w:t>，着</w:t>
      </w:r>
      <w:proofErr w:type="gramEnd"/>
      <w:r w:rsidR="008D5BDC" w:rsidRPr="000C2BDB">
        <w:rPr>
          <w:rFonts w:ascii="宋体" w:eastAsia="宋体" w:hAnsi="宋体" w:hint="eastAsia"/>
          <w:sz w:val="28"/>
          <w:szCs w:val="28"/>
        </w:rPr>
        <w:t>不禁让我感慨</w:t>
      </w:r>
      <w:proofErr w:type="gramStart"/>
      <w:r w:rsidR="008D5BDC" w:rsidRPr="000C2BDB">
        <w:rPr>
          <w:rFonts w:ascii="宋体" w:eastAsia="宋体" w:hAnsi="宋体" w:hint="eastAsia"/>
          <w:sz w:val="28"/>
          <w:szCs w:val="28"/>
        </w:rPr>
        <w:t>道科技</w:t>
      </w:r>
      <w:proofErr w:type="gramEnd"/>
      <w:r w:rsidR="008D5BDC" w:rsidRPr="000C2BDB">
        <w:rPr>
          <w:rFonts w:ascii="宋体" w:eastAsia="宋体" w:hAnsi="宋体" w:hint="eastAsia"/>
          <w:sz w:val="28"/>
          <w:szCs w:val="28"/>
        </w:rPr>
        <w:t>的力量是多么强大，我们所学的信息安全</w:t>
      </w:r>
      <w:r w:rsidR="009B1D8D" w:rsidRPr="000C2BDB">
        <w:rPr>
          <w:rFonts w:ascii="宋体" w:eastAsia="宋体" w:hAnsi="宋体" w:hint="eastAsia"/>
          <w:sz w:val="28"/>
          <w:szCs w:val="28"/>
        </w:rPr>
        <w:t>只是</w:t>
      </w:r>
      <w:r w:rsidR="008D5BDC" w:rsidRPr="000C2BDB">
        <w:rPr>
          <w:rFonts w:ascii="宋体" w:eastAsia="宋体" w:hAnsi="宋体" w:hint="eastAsia"/>
          <w:sz w:val="28"/>
          <w:szCs w:val="28"/>
        </w:rPr>
        <w:t>其中美妙的一部分</w:t>
      </w:r>
      <w:r w:rsidR="009B1D8D" w:rsidRPr="000C2BDB">
        <w:rPr>
          <w:rFonts w:ascii="宋体" w:eastAsia="宋体" w:hAnsi="宋体" w:hint="eastAsia"/>
          <w:sz w:val="28"/>
          <w:szCs w:val="28"/>
        </w:rPr>
        <w:t>还有很多等待我们探索和发现</w:t>
      </w:r>
      <w:r w:rsidR="00524128" w:rsidRPr="000C2BDB">
        <w:rPr>
          <w:rFonts w:ascii="宋体" w:eastAsia="宋体" w:hAnsi="宋体" w:hint="eastAsia"/>
          <w:sz w:val="28"/>
          <w:szCs w:val="28"/>
        </w:rPr>
        <w:t>。</w:t>
      </w:r>
      <w:r w:rsidR="004229D4" w:rsidRPr="000C2BDB">
        <w:rPr>
          <w:rFonts w:ascii="宋体" w:eastAsia="宋体" w:hAnsi="宋体" w:hint="eastAsia"/>
          <w:sz w:val="28"/>
          <w:szCs w:val="28"/>
        </w:rPr>
        <w:t>同样是功能强大。还说道了智慧城市，所谓智慧</w:t>
      </w:r>
      <w:r w:rsidR="006B3DC7" w:rsidRPr="000C2BDB">
        <w:rPr>
          <w:rFonts w:ascii="宋体" w:eastAsia="宋体" w:hAnsi="宋体" w:hint="eastAsia"/>
          <w:sz w:val="28"/>
          <w:szCs w:val="28"/>
        </w:rPr>
        <w:t>城市就是将城市建设，管理以及居</w:t>
      </w:r>
      <w:r w:rsidR="009E509B" w:rsidRPr="000C2BDB">
        <w:rPr>
          <w:rFonts w:ascii="宋体" w:eastAsia="宋体" w:hAnsi="宋体" w:hint="eastAsia"/>
          <w:sz w:val="28"/>
          <w:szCs w:val="28"/>
        </w:rPr>
        <w:t>民</w:t>
      </w:r>
      <w:r w:rsidR="006B3DC7" w:rsidRPr="000C2BDB">
        <w:rPr>
          <w:rFonts w:ascii="宋体" w:eastAsia="宋体" w:hAnsi="宋体" w:hint="eastAsia"/>
          <w:sz w:val="28"/>
          <w:szCs w:val="28"/>
        </w:rPr>
        <w:t>的日常生活统一化信息化</w:t>
      </w:r>
      <w:r w:rsidR="009E509B" w:rsidRPr="000C2BDB">
        <w:rPr>
          <w:rFonts w:ascii="宋体" w:eastAsia="宋体" w:hAnsi="宋体" w:hint="eastAsia"/>
          <w:sz w:val="28"/>
          <w:szCs w:val="28"/>
        </w:rPr>
        <w:t>，可以说只要联网了就一定存在安全问题，所以在安全管理十分重要，安恒信息在这一方面也有相关的产品</w:t>
      </w:r>
      <w:r w:rsidR="004E0155" w:rsidRPr="000C2BDB">
        <w:rPr>
          <w:rFonts w:ascii="宋体" w:eastAsia="宋体" w:hAnsi="宋体" w:hint="eastAsia"/>
          <w:sz w:val="28"/>
          <w:szCs w:val="28"/>
        </w:rPr>
        <w:t>。安恒信息的天池云安全管理平台汇聚了</w:t>
      </w:r>
      <w:r w:rsidR="00211581" w:rsidRPr="000C2BDB">
        <w:rPr>
          <w:rFonts w:ascii="宋体" w:eastAsia="宋体" w:hAnsi="宋体" w:hint="eastAsia"/>
          <w:sz w:val="28"/>
          <w:szCs w:val="28"/>
        </w:rPr>
        <w:t xml:space="preserve"> </w:t>
      </w:r>
      <w:proofErr w:type="gramStart"/>
      <w:r w:rsidR="00211581" w:rsidRPr="000C2BDB">
        <w:rPr>
          <w:rFonts w:ascii="宋体" w:eastAsia="宋体" w:hAnsi="宋体" w:hint="eastAsia"/>
          <w:sz w:val="28"/>
          <w:szCs w:val="28"/>
        </w:rPr>
        <w:t>云安全</w:t>
      </w:r>
      <w:proofErr w:type="gramEnd"/>
      <w:r w:rsidR="00211581" w:rsidRPr="000C2BDB">
        <w:rPr>
          <w:rFonts w:ascii="宋体" w:eastAsia="宋体" w:hAnsi="宋体" w:hint="eastAsia"/>
          <w:sz w:val="28"/>
          <w:szCs w:val="28"/>
        </w:rPr>
        <w:t>的能力，构建了一个按需分配的</w:t>
      </w:r>
      <w:proofErr w:type="gramStart"/>
      <w:r w:rsidR="00211581" w:rsidRPr="000C2BDB">
        <w:rPr>
          <w:rFonts w:ascii="宋体" w:eastAsia="宋体" w:hAnsi="宋体" w:hint="eastAsia"/>
          <w:sz w:val="28"/>
          <w:szCs w:val="28"/>
        </w:rPr>
        <w:t>云安全</w:t>
      </w:r>
      <w:proofErr w:type="gramEnd"/>
      <w:r w:rsidR="00211581" w:rsidRPr="000C2BDB">
        <w:rPr>
          <w:rFonts w:ascii="宋体" w:eastAsia="宋体" w:hAnsi="宋体" w:hint="eastAsia"/>
          <w:sz w:val="28"/>
          <w:szCs w:val="28"/>
        </w:rPr>
        <w:t>资源地，为广大的用户提供了</w:t>
      </w:r>
      <w:proofErr w:type="gramStart"/>
      <w:r w:rsidR="00211581" w:rsidRPr="000C2BDB">
        <w:rPr>
          <w:rFonts w:ascii="宋体" w:eastAsia="宋体" w:hAnsi="宋体" w:hint="eastAsia"/>
          <w:sz w:val="28"/>
          <w:szCs w:val="28"/>
        </w:rPr>
        <w:t>云安全</w:t>
      </w:r>
      <w:proofErr w:type="gramEnd"/>
      <w:r w:rsidR="00211581" w:rsidRPr="000C2BDB">
        <w:rPr>
          <w:rFonts w:ascii="宋体" w:eastAsia="宋体" w:hAnsi="宋体" w:hint="eastAsia"/>
          <w:sz w:val="28"/>
          <w:szCs w:val="28"/>
        </w:rPr>
        <w:t>的综合解决方案，能够帮助</w:t>
      </w:r>
      <w:r w:rsidR="00142A01" w:rsidRPr="000C2BDB">
        <w:rPr>
          <w:rFonts w:ascii="宋体" w:eastAsia="宋体" w:hAnsi="宋体" w:hint="eastAsia"/>
          <w:sz w:val="28"/>
          <w:szCs w:val="28"/>
        </w:rPr>
        <w:t>各行各业在信息安全上得到有效的保障，能更好的为人民和国家服务，为社会创造更多的价值</w:t>
      </w:r>
      <w:r w:rsidR="009B1D8D" w:rsidRPr="000C2BDB">
        <w:rPr>
          <w:rFonts w:ascii="宋体" w:eastAsia="宋体" w:hAnsi="宋体" w:hint="eastAsia"/>
          <w:sz w:val="28"/>
          <w:szCs w:val="28"/>
        </w:rPr>
        <w:t>。</w:t>
      </w:r>
    </w:p>
    <w:p w:rsidR="009B1D8D" w:rsidRPr="000C2BDB" w:rsidRDefault="009B1D8D" w:rsidP="009F5676">
      <w:pPr>
        <w:spacing w:beforeLines="50" w:afterLines="50" w:line="400" w:lineRule="exact"/>
        <w:ind w:leftChars="200" w:left="420" w:rightChars="200" w:right="420"/>
        <w:rPr>
          <w:rFonts w:ascii="宋体" w:eastAsia="宋体" w:hAnsi="宋体"/>
          <w:sz w:val="28"/>
          <w:szCs w:val="28"/>
        </w:rPr>
      </w:pPr>
      <w:r w:rsidRPr="000C2BDB">
        <w:rPr>
          <w:rFonts w:ascii="宋体" w:eastAsia="宋体" w:hAnsi="宋体" w:hint="eastAsia"/>
          <w:sz w:val="28"/>
          <w:szCs w:val="28"/>
        </w:rPr>
        <w:t xml:space="preserve">  这一天我听到次数最多的就是工控安全，也就是工业控制的安全，为我们讲解的前辈们都在强调其重要性，国家也在强调，由此可见地位十分重要。现如今，一个小小的玩具制造厂可能都在使用信息化技术控制生产，更不用说那些国家之重厂，关系到千家万户的工业，比如说核电站，如果被敌对分子控制后果将会不堪设想，轻则失去供电，更严重的发生核电站的爆炸，</w:t>
      </w:r>
      <w:r w:rsidR="00B73047" w:rsidRPr="000C2BDB">
        <w:rPr>
          <w:rFonts w:ascii="宋体" w:eastAsia="宋体" w:hAnsi="宋体" w:hint="eastAsia"/>
          <w:sz w:val="28"/>
          <w:szCs w:val="28"/>
        </w:rPr>
        <w:t>倘若自来水厂的工业控制被非法入侵了，这会直接影响到人们的供水。</w:t>
      </w:r>
      <w:r w:rsidRPr="000C2BDB">
        <w:rPr>
          <w:rFonts w:ascii="宋体" w:eastAsia="宋体" w:hAnsi="宋体" w:hint="eastAsia"/>
          <w:sz w:val="28"/>
          <w:szCs w:val="28"/>
        </w:rPr>
        <w:t>如此可怕的后果令人胆寒。因而才需要信息安全人才去发光发热，保护国家和人民于</w:t>
      </w:r>
      <w:r w:rsidR="0043702C" w:rsidRPr="000C2BDB">
        <w:rPr>
          <w:rFonts w:ascii="宋体" w:eastAsia="宋体" w:hAnsi="宋体" w:hint="eastAsia"/>
          <w:sz w:val="28"/>
          <w:szCs w:val="28"/>
        </w:rPr>
        <w:t>无形。</w:t>
      </w:r>
    </w:p>
    <w:p w:rsidR="0043702C" w:rsidRPr="000C2BDB" w:rsidRDefault="0043702C" w:rsidP="009F5676">
      <w:pPr>
        <w:spacing w:beforeLines="50" w:afterLines="50" w:line="400" w:lineRule="exact"/>
        <w:ind w:leftChars="200" w:left="420" w:rightChars="200" w:right="420"/>
        <w:rPr>
          <w:rFonts w:ascii="宋体" w:eastAsia="宋体" w:hAnsi="宋体" w:hint="eastAsia"/>
          <w:sz w:val="28"/>
          <w:szCs w:val="28"/>
        </w:rPr>
      </w:pPr>
      <w:r w:rsidRPr="000C2BDB">
        <w:rPr>
          <w:rFonts w:ascii="宋体" w:eastAsia="宋体" w:hAnsi="宋体" w:hint="eastAsia"/>
          <w:sz w:val="28"/>
          <w:szCs w:val="28"/>
        </w:rPr>
        <w:t xml:space="preserve">  还介绍到安恒之所以能在信息安全领域名列前茅，与其不断寻求创新</w:t>
      </w:r>
      <w:r w:rsidR="00F25D7C" w:rsidRPr="000C2BDB">
        <w:rPr>
          <w:rFonts w:ascii="宋体" w:eastAsia="宋体" w:hAnsi="宋体" w:hint="eastAsia"/>
          <w:sz w:val="28"/>
          <w:szCs w:val="28"/>
        </w:rPr>
        <w:t>的态度密不可分，他们一共一千多号人，有很多都在搞技</w:t>
      </w:r>
      <w:r w:rsidR="00B73047" w:rsidRPr="000C2BDB">
        <w:rPr>
          <w:rFonts w:ascii="宋体" w:eastAsia="宋体" w:hAnsi="宋体" w:hint="eastAsia"/>
          <w:sz w:val="28"/>
          <w:szCs w:val="28"/>
        </w:rPr>
        <w:t>术创新，因为唯有创新才能使这一企业能长久的发展下去，并且安恒每年在研发上的资金投入占到了百分之三十，可见对创新的重视。举例到，一些摄像头的制造公司由于技术没能跟上时代的步伐，很容易被入侵，造成隐</w:t>
      </w:r>
      <w:r w:rsidR="00B73047" w:rsidRPr="000C2BDB">
        <w:rPr>
          <w:rFonts w:ascii="宋体" w:eastAsia="宋体" w:hAnsi="宋体" w:hint="eastAsia"/>
          <w:sz w:val="28"/>
          <w:szCs w:val="28"/>
        </w:rPr>
        <w:lastRenderedPageBreak/>
        <w:t>私的泄露，有的较早的手机制造公司不寻求创新安于现状，最终也得面临时代的淘汰，也就是说自然界的物竞天择在行业上也同样适用。因而我们作为当代大学生，作为今后将成为信息安全从业人员的预备军，要提早培养创新意识和能力，能够更加从容地面对时代的考验。最后还有我们</w:t>
      </w:r>
      <w:proofErr w:type="gramStart"/>
      <w:r w:rsidR="00B73047" w:rsidRPr="000C2BDB">
        <w:rPr>
          <w:rFonts w:ascii="宋体" w:eastAsia="宋体" w:hAnsi="宋体" w:hint="eastAsia"/>
          <w:sz w:val="28"/>
          <w:szCs w:val="28"/>
        </w:rPr>
        <w:t>刚刚</w:t>
      </w:r>
      <w:r w:rsidR="000C2BDB" w:rsidRPr="000C2BDB">
        <w:rPr>
          <w:rFonts w:ascii="宋体" w:eastAsia="宋体" w:hAnsi="宋体" w:hint="eastAsia"/>
          <w:sz w:val="28"/>
          <w:szCs w:val="28"/>
        </w:rPr>
        <w:t>大四毕业</w:t>
      </w:r>
      <w:proofErr w:type="gramEnd"/>
      <w:r w:rsidR="000C2BDB" w:rsidRPr="000C2BDB">
        <w:rPr>
          <w:rFonts w:ascii="宋体" w:eastAsia="宋体" w:hAnsi="宋体" w:hint="eastAsia"/>
          <w:sz w:val="28"/>
          <w:szCs w:val="28"/>
        </w:rPr>
        <w:t>进入安恒就职的学长与我们分享了学习以及专业的相关知识。</w:t>
      </w:r>
    </w:p>
    <w:p w:rsidR="00B73047" w:rsidRPr="000C2BDB" w:rsidRDefault="00B73047" w:rsidP="009F5676">
      <w:pPr>
        <w:spacing w:beforeLines="50" w:afterLines="50" w:line="400" w:lineRule="exact"/>
        <w:ind w:leftChars="200" w:left="420" w:rightChars="200" w:right="420"/>
        <w:rPr>
          <w:rFonts w:ascii="宋体" w:eastAsia="宋体" w:hAnsi="宋体"/>
          <w:sz w:val="28"/>
          <w:szCs w:val="28"/>
        </w:rPr>
      </w:pPr>
      <w:r w:rsidRPr="000C2BDB">
        <w:rPr>
          <w:rFonts w:ascii="宋体" w:eastAsia="宋体" w:hAnsi="宋体" w:hint="eastAsia"/>
          <w:sz w:val="28"/>
          <w:szCs w:val="28"/>
        </w:rPr>
        <w:t xml:space="preserve">  通过这次难忘的认知实习</w:t>
      </w:r>
      <w:r w:rsidR="000C2BDB" w:rsidRPr="000C2BDB">
        <w:rPr>
          <w:rFonts w:ascii="宋体" w:eastAsia="宋体" w:hAnsi="宋体" w:hint="eastAsia"/>
          <w:sz w:val="28"/>
          <w:szCs w:val="28"/>
        </w:rPr>
        <w:t>，我收获了很多，大致了解了这一专业的就业前景，发展方向以及热门区域，对今后的学习方向也有很大的指导，同时让我意识到目前的知识是多么的匮乏，要想有所成就，须下苦功夫不可</w:t>
      </w:r>
      <w:r w:rsidR="000C2BDB">
        <w:rPr>
          <w:rFonts w:ascii="宋体" w:eastAsia="宋体" w:hAnsi="宋体" w:hint="eastAsia"/>
          <w:sz w:val="28"/>
          <w:szCs w:val="28"/>
        </w:rPr>
        <w:t>。我也了解到这一专业的重要性，信息安全事关个人国家，世界，要用好网络计算机这把双</w:t>
      </w:r>
      <w:proofErr w:type="gramStart"/>
      <w:r w:rsidR="000C2BDB">
        <w:rPr>
          <w:rFonts w:ascii="宋体" w:eastAsia="宋体" w:hAnsi="宋体" w:hint="eastAsia"/>
          <w:sz w:val="28"/>
          <w:szCs w:val="28"/>
        </w:rPr>
        <w:t>刃</w:t>
      </w:r>
      <w:proofErr w:type="gramEnd"/>
      <w:r w:rsidR="000C2BDB">
        <w:rPr>
          <w:rFonts w:ascii="宋体" w:eastAsia="宋体" w:hAnsi="宋体" w:hint="eastAsia"/>
          <w:sz w:val="28"/>
          <w:szCs w:val="28"/>
        </w:rPr>
        <w:t>剑，时刻铭记底线，不断提高自己的能力，不断努力学习，坚持创新，不固步自封，总而言之，学习工作以及生活的道路漫长，且行且珍惜</w:t>
      </w:r>
      <w:r w:rsidR="00333C6E">
        <w:rPr>
          <w:rFonts w:ascii="宋体" w:eastAsia="宋体" w:hAnsi="宋体" w:hint="eastAsia"/>
          <w:sz w:val="28"/>
          <w:szCs w:val="28"/>
        </w:rPr>
        <w:t>，努力做到最好不留遗憾，不要误入歧途，用自己的能力和正直的心，为这个社会，为这个世界，做点什么。</w:t>
      </w:r>
    </w:p>
    <w:p w:rsidR="00D30560" w:rsidRPr="00B73047" w:rsidRDefault="00D30560" w:rsidP="00B10402">
      <w:pPr>
        <w:rPr>
          <w:rFonts w:ascii="宋体" w:eastAsia="宋体" w:hAnsi="宋体"/>
          <w:sz w:val="24"/>
          <w:szCs w:val="24"/>
        </w:rPr>
      </w:pPr>
    </w:p>
    <w:p w:rsidR="00D30560" w:rsidRPr="00B73047" w:rsidRDefault="00D30560" w:rsidP="00B10402">
      <w:pPr>
        <w:rPr>
          <w:rFonts w:ascii="宋体" w:eastAsia="宋体" w:hAnsi="宋体"/>
          <w:sz w:val="24"/>
          <w:szCs w:val="24"/>
        </w:rPr>
      </w:pPr>
    </w:p>
    <w:p w:rsidR="00D30560" w:rsidRDefault="00D30560" w:rsidP="00B10402">
      <w:pPr>
        <w:rPr>
          <w:sz w:val="24"/>
          <w:szCs w:val="24"/>
        </w:rPr>
      </w:pPr>
    </w:p>
    <w:p w:rsidR="00D30560" w:rsidRDefault="00D30560" w:rsidP="00B10402">
      <w:pPr>
        <w:rPr>
          <w:sz w:val="24"/>
          <w:szCs w:val="24"/>
        </w:rPr>
      </w:pPr>
    </w:p>
    <w:p w:rsidR="00D30560" w:rsidRDefault="00D30560" w:rsidP="00D30560">
      <w:pPr>
        <w:ind w:firstLine="480"/>
        <w:rPr>
          <w:sz w:val="24"/>
          <w:szCs w:val="24"/>
        </w:rPr>
      </w:pPr>
    </w:p>
    <w:p w:rsidR="00D30560" w:rsidRPr="00401CE3" w:rsidRDefault="00D30560" w:rsidP="00D30560">
      <w:pPr>
        <w:ind w:firstLine="480"/>
        <w:rPr>
          <w:sz w:val="24"/>
          <w:szCs w:val="24"/>
        </w:rPr>
      </w:pPr>
    </w:p>
    <w:p w:rsidR="00FF2D27" w:rsidRPr="00D30560" w:rsidRDefault="00FF2D27"/>
    <w:sectPr w:rsidR="00FF2D27" w:rsidRPr="00D30560" w:rsidSect="00FF2D27">
      <w:pgSz w:w="11906" w:h="16838"/>
      <w:pgMar w:top="170" w:right="142" w:bottom="142" w:left="17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B42" w:rsidRDefault="00CD1B42" w:rsidP="00FF2D27">
      <w:r>
        <w:separator/>
      </w:r>
    </w:p>
  </w:endnote>
  <w:endnote w:type="continuationSeparator" w:id="0">
    <w:p w:rsidR="00CD1B42" w:rsidRDefault="00CD1B42" w:rsidP="00FF2D27">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B42" w:rsidRDefault="00CD1B42" w:rsidP="00FF2D27">
      <w:r>
        <w:separator/>
      </w:r>
    </w:p>
  </w:footnote>
  <w:footnote w:type="continuationSeparator" w:id="0">
    <w:p w:rsidR="00CD1B42" w:rsidRDefault="00CD1B42" w:rsidP="00FF2D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32A89"/>
    <w:rsid w:val="000C2BDB"/>
    <w:rsid w:val="00132A89"/>
    <w:rsid w:val="00142A01"/>
    <w:rsid w:val="00165168"/>
    <w:rsid w:val="001658C2"/>
    <w:rsid w:val="00211581"/>
    <w:rsid w:val="002275F6"/>
    <w:rsid w:val="00237188"/>
    <w:rsid w:val="0025496C"/>
    <w:rsid w:val="002C64F8"/>
    <w:rsid w:val="0031406C"/>
    <w:rsid w:val="00333C6E"/>
    <w:rsid w:val="003663F5"/>
    <w:rsid w:val="004229D4"/>
    <w:rsid w:val="0043702C"/>
    <w:rsid w:val="00454128"/>
    <w:rsid w:val="004A74D2"/>
    <w:rsid w:val="004C57FC"/>
    <w:rsid w:val="004E0155"/>
    <w:rsid w:val="00524128"/>
    <w:rsid w:val="0054679F"/>
    <w:rsid w:val="00566246"/>
    <w:rsid w:val="005C451B"/>
    <w:rsid w:val="005F131A"/>
    <w:rsid w:val="006174D2"/>
    <w:rsid w:val="00642ACB"/>
    <w:rsid w:val="006536FA"/>
    <w:rsid w:val="006B3DC7"/>
    <w:rsid w:val="0071796B"/>
    <w:rsid w:val="007211A9"/>
    <w:rsid w:val="00773A5A"/>
    <w:rsid w:val="008B2094"/>
    <w:rsid w:val="008D5BDC"/>
    <w:rsid w:val="008F189C"/>
    <w:rsid w:val="00966732"/>
    <w:rsid w:val="009A6A84"/>
    <w:rsid w:val="009B1D8D"/>
    <w:rsid w:val="009E509B"/>
    <w:rsid w:val="009F5676"/>
    <w:rsid w:val="00A226A0"/>
    <w:rsid w:val="00AC0043"/>
    <w:rsid w:val="00AE2B26"/>
    <w:rsid w:val="00AF44FD"/>
    <w:rsid w:val="00B10402"/>
    <w:rsid w:val="00B73047"/>
    <w:rsid w:val="00BF2DD1"/>
    <w:rsid w:val="00C24638"/>
    <w:rsid w:val="00C24683"/>
    <w:rsid w:val="00CD1B42"/>
    <w:rsid w:val="00D30560"/>
    <w:rsid w:val="00D82D86"/>
    <w:rsid w:val="00EA66DC"/>
    <w:rsid w:val="00F1285C"/>
    <w:rsid w:val="00F25D7C"/>
    <w:rsid w:val="00F71F09"/>
    <w:rsid w:val="00FF2D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89C"/>
    <w:pPr>
      <w:widowControl w:val="0"/>
      <w:jc w:val="both"/>
    </w:pPr>
  </w:style>
  <w:style w:type="paragraph" w:styleId="1">
    <w:name w:val="heading 1"/>
    <w:basedOn w:val="a"/>
    <w:next w:val="a"/>
    <w:link w:val="1Char"/>
    <w:uiPriority w:val="9"/>
    <w:qFormat/>
    <w:rsid w:val="00FF2D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04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2D27"/>
    <w:rPr>
      <w:sz w:val="18"/>
      <w:szCs w:val="18"/>
    </w:rPr>
  </w:style>
  <w:style w:type="character" w:customStyle="1" w:styleId="Char">
    <w:name w:val="批注框文本 Char"/>
    <w:basedOn w:val="a0"/>
    <w:link w:val="a3"/>
    <w:uiPriority w:val="99"/>
    <w:semiHidden/>
    <w:rsid w:val="00FF2D27"/>
    <w:rPr>
      <w:sz w:val="18"/>
      <w:szCs w:val="18"/>
    </w:rPr>
  </w:style>
  <w:style w:type="paragraph" w:styleId="a4">
    <w:name w:val="header"/>
    <w:basedOn w:val="a"/>
    <w:link w:val="Char0"/>
    <w:uiPriority w:val="99"/>
    <w:semiHidden/>
    <w:unhideWhenUsed/>
    <w:rsid w:val="00FF2D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F2D27"/>
    <w:rPr>
      <w:sz w:val="18"/>
      <w:szCs w:val="18"/>
    </w:rPr>
  </w:style>
  <w:style w:type="paragraph" w:styleId="a5">
    <w:name w:val="footer"/>
    <w:basedOn w:val="a"/>
    <w:link w:val="Char1"/>
    <w:uiPriority w:val="99"/>
    <w:semiHidden/>
    <w:unhideWhenUsed/>
    <w:rsid w:val="00FF2D2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F2D27"/>
    <w:rPr>
      <w:sz w:val="18"/>
      <w:szCs w:val="18"/>
    </w:rPr>
  </w:style>
  <w:style w:type="character" w:customStyle="1" w:styleId="1Char">
    <w:name w:val="标题 1 Char"/>
    <w:basedOn w:val="a0"/>
    <w:link w:val="1"/>
    <w:uiPriority w:val="9"/>
    <w:rsid w:val="00FF2D27"/>
    <w:rPr>
      <w:b/>
      <w:bCs/>
      <w:kern w:val="44"/>
      <w:sz w:val="44"/>
      <w:szCs w:val="44"/>
    </w:rPr>
  </w:style>
  <w:style w:type="paragraph" w:styleId="a6">
    <w:name w:val="Title"/>
    <w:basedOn w:val="a"/>
    <w:next w:val="a"/>
    <w:link w:val="Char2"/>
    <w:uiPriority w:val="10"/>
    <w:qFormat/>
    <w:rsid w:val="00FF2D2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F2D27"/>
    <w:rPr>
      <w:rFonts w:asciiTheme="majorHAnsi" w:eastAsia="宋体" w:hAnsiTheme="majorHAnsi" w:cstheme="majorBidi"/>
      <w:b/>
      <w:bCs/>
      <w:sz w:val="32"/>
      <w:szCs w:val="32"/>
    </w:rPr>
  </w:style>
  <w:style w:type="paragraph" w:styleId="a7">
    <w:name w:val="Subtitle"/>
    <w:basedOn w:val="a"/>
    <w:next w:val="a"/>
    <w:link w:val="Char3"/>
    <w:uiPriority w:val="11"/>
    <w:qFormat/>
    <w:rsid w:val="00FF2D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FF2D2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B10402"/>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C2A9EA-1A7C-4FD1-BC32-877CAA8E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10335</dc:creator>
  <cp:lastModifiedBy>lenovo</cp:lastModifiedBy>
  <cp:revision>9</cp:revision>
  <dcterms:created xsi:type="dcterms:W3CDTF">2019-07-02T03:47:00Z</dcterms:created>
  <dcterms:modified xsi:type="dcterms:W3CDTF">2019-07-02T14:32:00Z</dcterms:modified>
</cp:coreProperties>
</file>