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84"/>
          <w:szCs w:val="24"/>
        </w:rPr>
      </w:pP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911225</wp:posOffset>
            </wp:positionH>
            <wp:positionV relativeFrom="paragraph">
              <wp:posOffset>66675</wp:posOffset>
            </wp:positionV>
            <wp:extent cx="624205" cy="588010"/>
            <wp:effectExtent l="1905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1611630</wp:posOffset>
            </wp:positionH>
            <wp:positionV relativeFrom="paragraph">
              <wp:posOffset>0</wp:posOffset>
            </wp:positionV>
            <wp:extent cx="2962275" cy="723900"/>
            <wp:effectExtent l="1905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r w:rsidRPr="00E65A00">
        <w:rPr>
          <w:rFonts w:ascii="Times New Roman" w:eastAsia="华文行楷" w:hAnsi="Times New Roman" w:cs="Times New Roman" w:hint="eastAsia"/>
          <w:sz w:val="44"/>
          <w:szCs w:val="44"/>
        </w:rPr>
        <w:t>计算机科学与通信工程学院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2959BF" w:rsidP="00E65A00">
      <w:pPr>
        <w:jc w:val="center"/>
        <w:rPr>
          <w:rFonts w:ascii="楷体_GB2312" w:eastAsia="楷体_GB2312" w:hAnsi="Times New Roman" w:cs="Times New Roman"/>
          <w:b/>
          <w:bCs/>
          <w:sz w:val="72"/>
          <w:szCs w:val="24"/>
        </w:rPr>
      </w:pPr>
      <w:r>
        <w:rPr>
          <w:rFonts w:ascii="宋体" w:hAnsi="宋体" w:hint="eastAsia"/>
          <w:b/>
          <w:bCs/>
          <w:sz w:val="72"/>
        </w:rPr>
        <w:t>《</w:t>
      </w:r>
      <w:r w:rsidR="00E65A00" w:rsidRPr="00530562">
        <w:rPr>
          <w:rFonts w:ascii="宋体" w:hAnsi="宋体" w:hint="eastAsia"/>
          <w:b/>
          <w:bCs/>
          <w:sz w:val="72"/>
        </w:rPr>
        <w:t>面向对象程序设计基础课程设计</w:t>
      </w:r>
      <w:r>
        <w:rPr>
          <w:rFonts w:ascii="宋体" w:hAnsi="宋体" w:hint="eastAsia"/>
          <w:b/>
          <w:bCs/>
          <w:sz w:val="72"/>
        </w:rPr>
        <w:t>报告》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980"/>
        <w:gridCol w:w="6085"/>
      </w:tblGrid>
      <w:tr w:rsidR="00E65A00" w:rsidTr="00612980">
        <w:trPr>
          <w:trHeight w:val="704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课题名称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ind w:left="1680" w:hanging="16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车辆管理系统</w:t>
            </w:r>
          </w:p>
        </w:tc>
      </w:tr>
      <w:tr w:rsidR="00E65A00" w:rsidTr="00612980">
        <w:trPr>
          <w:trHeight w:val="751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学生姓名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</w:t>
            </w:r>
            <w:proofErr w:type="gramStart"/>
            <w:r>
              <w:rPr>
                <w:rFonts w:hint="eastAsia"/>
                <w:sz w:val="24"/>
              </w:rPr>
              <w:t>炤</w:t>
            </w:r>
            <w:proofErr w:type="gramEnd"/>
          </w:p>
        </w:tc>
      </w:tr>
      <w:tr w:rsidR="00E65A00" w:rsidTr="00612980">
        <w:trPr>
          <w:trHeight w:val="74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3180604053</w:t>
            </w:r>
          </w:p>
        </w:tc>
      </w:tr>
      <w:tr w:rsidR="00E65A00" w:rsidTr="00612980">
        <w:trPr>
          <w:trHeight w:val="600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专业班级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信息安全1802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E33706" w:rsidRDefault="00055FBA" w:rsidP="00612980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4"/>
              </w:rPr>
              <w:t>曹汉清</w:t>
            </w:r>
            <w:proofErr w:type="gramEnd"/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报告日期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2019.07.05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612980">
            <w:pPr>
              <w:jc w:val="center"/>
              <w:rPr>
                <w:sz w:val="24"/>
              </w:rPr>
            </w:pPr>
          </w:p>
        </w:tc>
      </w:tr>
    </w:tbl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p w:rsidR="00681198" w:rsidRDefault="00681198">
      <w:pPr>
        <w:widowControl/>
        <w:jc w:val="left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14415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52F" w:rsidRDefault="0046552F" w:rsidP="004655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17331" w:rsidRDefault="00CF4C53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F4C53">
            <w:fldChar w:fldCharType="begin"/>
          </w:r>
          <w:r w:rsidR="0046552F">
            <w:instrText xml:space="preserve"> TOC \o "1-3" \h \z \u </w:instrText>
          </w:r>
          <w:r w:rsidRPr="00CF4C53">
            <w:fldChar w:fldCharType="separate"/>
          </w:r>
          <w:hyperlink w:anchor="_Toc13056899" w:history="1">
            <w:r w:rsidR="00B17331" w:rsidRPr="000073E4">
              <w:rPr>
                <w:rStyle w:val="a7"/>
                <w:noProof/>
              </w:rPr>
              <w:t>1</w:t>
            </w:r>
            <w:r w:rsidR="00B17331" w:rsidRPr="000073E4">
              <w:rPr>
                <w:rStyle w:val="a7"/>
                <w:rFonts w:hint="eastAsia"/>
                <w:noProof/>
              </w:rPr>
              <w:t>课题简介和设计要求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0" w:history="1">
            <w:r w:rsidR="00B17331" w:rsidRPr="000073E4">
              <w:rPr>
                <w:rStyle w:val="a7"/>
                <w:noProof/>
              </w:rPr>
              <w:t>1.1</w:t>
            </w:r>
            <w:r w:rsidR="00B17331" w:rsidRPr="000073E4">
              <w:rPr>
                <w:rStyle w:val="a7"/>
                <w:rFonts w:hint="eastAsia"/>
                <w:noProof/>
              </w:rPr>
              <w:t>课题简介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1" w:history="1">
            <w:r w:rsidR="00B17331" w:rsidRPr="000073E4">
              <w:rPr>
                <w:rStyle w:val="a7"/>
                <w:noProof/>
              </w:rPr>
              <w:t>1.2</w:t>
            </w:r>
            <w:r w:rsidR="00B17331" w:rsidRPr="000073E4">
              <w:rPr>
                <w:rStyle w:val="a7"/>
                <w:rFonts w:hint="eastAsia"/>
                <w:noProof/>
              </w:rPr>
              <w:t>课题设计要求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2" w:history="1">
            <w:r w:rsidR="00B17331" w:rsidRPr="000073E4">
              <w:rPr>
                <w:rStyle w:val="a7"/>
                <w:noProof/>
              </w:rPr>
              <w:t xml:space="preserve">1.2.1 </w:t>
            </w:r>
            <w:r w:rsidR="00B17331" w:rsidRPr="000073E4">
              <w:rPr>
                <w:rStyle w:val="a7"/>
                <w:rFonts w:hint="eastAsia"/>
                <w:noProof/>
              </w:rPr>
              <w:t>基本要求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3" w:history="1">
            <w:r w:rsidR="00B17331" w:rsidRPr="000073E4">
              <w:rPr>
                <w:rStyle w:val="a7"/>
                <w:noProof/>
              </w:rPr>
              <w:t xml:space="preserve">1.2.2 </w:t>
            </w:r>
            <w:r w:rsidR="00B17331" w:rsidRPr="000073E4">
              <w:rPr>
                <w:rStyle w:val="a7"/>
                <w:rFonts w:hint="eastAsia"/>
                <w:noProof/>
              </w:rPr>
              <w:t>功能要求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4" w:history="1">
            <w:r w:rsidR="00B17331" w:rsidRPr="000073E4">
              <w:rPr>
                <w:rStyle w:val="a7"/>
                <w:noProof/>
              </w:rPr>
              <w:t>2</w:t>
            </w:r>
            <w:r w:rsidR="00B17331" w:rsidRPr="000073E4">
              <w:rPr>
                <w:rStyle w:val="a7"/>
                <w:rFonts w:hint="eastAsia"/>
                <w:noProof/>
              </w:rPr>
              <w:t>系统总体设计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5" w:history="1">
            <w:r w:rsidR="00B17331" w:rsidRPr="000073E4">
              <w:rPr>
                <w:rStyle w:val="a7"/>
                <w:noProof/>
              </w:rPr>
              <w:t>2.1</w:t>
            </w:r>
            <w:r w:rsidR="00B17331" w:rsidRPr="000073E4">
              <w:rPr>
                <w:rStyle w:val="a7"/>
                <w:rFonts w:hint="eastAsia"/>
                <w:noProof/>
              </w:rPr>
              <w:t>系统功能模块设计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6" w:history="1">
            <w:r w:rsidR="00B17331" w:rsidRPr="000073E4">
              <w:rPr>
                <w:rStyle w:val="a7"/>
                <w:noProof/>
              </w:rPr>
              <w:t>2.2</w:t>
            </w:r>
            <w:r w:rsidR="00B17331" w:rsidRPr="000073E4">
              <w:rPr>
                <w:rStyle w:val="a7"/>
                <w:rFonts w:hint="eastAsia"/>
                <w:noProof/>
              </w:rPr>
              <w:t>用例分析与设计（粗略自学</w:t>
            </w:r>
            <w:r w:rsidR="00B17331" w:rsidRPr="000073E4">
              <w:rPr>
                <w:rStyle w:val="a7"/>
                <w:noProof/>
              </w:rPr>
              <w:t>UML</w:t>
            </w:r>
            <w:r w:rsidR="00B17331" w:rsidRPr="000073E4">
              <w:rPr>
                <w:rStyle w:val="a7"/>
                <w:rFonts w:hint="eastAsia"/>
                <w:noProof/>
              </w:rPr>
              <w:t>和</w:t>
            </w:r>
            <w:r w:rsidR="00B17331" w:rsidRPr="000073E4">
              <w:rPr>
                <w:rStyle w:val="a7"/>
                <w:noProof/>
              </w:rPr>
              <w:t>Visio</w:t>
            </w:r>
            <w:r w:rsidR="00B17331" w:rsidRPr="000073E4">
              <w:rPr>
                <w:rStyle w:val="a7"/>
                <w:rFonts w:hint="eastAsia"/>
                <w:noProof/>
              </w:rPr>
              <w:t>等，简单使用即可，不会也没关系）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7" w:history="1">
            <w:r w:rsidR="00B17331" w:rsidRPr="000073E4">
              <w:rPr>
                <w:rStyle w:val="a7"/>
                <w:noProof/>
              </w:rPr>
              <w:t>2.2.1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8" w:history="1">
            <w:r w:rsidR="00B17331" w:rsidRPr="000073E4">
              <w:rPr>
                <w:rStyle w:val="a7"/>
                <w:noProof/>
              </w:rPr>
              <w:t>2.2.2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9" w:history="1">
            <w:r w:rsidR="00B17331" w:rsidRPr="000073E4">
              <w:rPr>
                <w:rStyle w:val="a7"/>
                <w:noProof/>
              </w:rPr>
              <w:t>2.3</w:t>
            </w:r>
            <w:r w:rsidR="00B17331" w:rsidRPr="000073E4">
              <w:rPr>
                <w:rStyle w:val="a7"/>
                <w:rFonts w:hint="eastAsia"/>
                <w:noProof/>
              </w:rPr>
              <w:t>系统运行流程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10" w:history="1">
            <w:r w:rsidR="00B17331" w:rsidRPr="000073E4">
              <w:rPr>
                <w:rStyle w:val="a7"/>
                <w:noProof/>
              </w:rPr>
              <w:t>3</w:t>
            </w:r>
            <w:r w:rsidR="00B17331" w:rsidRPr="000073E4">
              <w:rPr>
                <w:rStyle w:val="a7"/>
                <w:rFonts w:hint="eastAsia"/>
                <w:noProof/>
              </w:rPr>
              <w:t>系统详细设计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11" w:history="1">
            <w:r w:rsidR="00B17331" w:rsidRPr="000073E4">
              <w:rPr>
                <w:rStyle w:val="a7"/>
                <w:noProof/>
              </w:rPr>
              <w:t>3.1</w:t>
            </w:r>
            <w:r w:rsidR="00B17331" w:rsidRPr="000073E4">
              <w:rPr>
                <w:rStyle w:val="a7"/>
                <w:rFonts w:hint="eastAsia"/>
                <w:noProof/>
              </w:rPr>
              <w:t>数据结构设计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12" w:history="1">
            <w:r w:rsidR="00B17331" w:rsidRPr="000073E4">
              <w:rPr>
                <w:rStyle w:val="a7"/>
                <w:noProof/>
              </w:rPr>
              <w:t>3.2</w:t>
            </w:r>
            <w:r w:rsidR="00B17331" w:rsidRPr="000073E4">
              <w:rPr>
                <w:rStyle w:val="a7"/>
                <w:rFonts w:hint="eastAsia"/>
                <w:noProof/>
              </w:rPr>
              <w:t>类的设计（各类用文字描述即可，当然能用</w:t>
            </w:r>
            <w:r w:rsidR="00B17331" w:rsidRPr="000073E4">
              <w:rPr>
                <w:rStyle w:val="a7"/>
                <w:noProof/>
              </w:rPr>
              <w:t>Visio</w:t>
            </w:r>
            <w:r w:rsidR="00B17331" w:rsidRPr="000073E4">
              <w:rPr>
                <w:rStyle w:val="a7"/>
                <w:rFonts w:hint="eastAsia"/>
                <w:noProof/>
              </w:rPr>
              <w:t>等绘图软件画出类图更好）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3" w:history="1">
            <w:r w:rsidR="00B17331" w:rsidRPr="000073E4">
              <w:rPr>
                <w:rStyle w:val="a7"/>
                <w:noProof/>
              </w:rPr>
              <w:t>3.2.1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4" w:history="1">
            <w:r w:rsidR="00B17331" w:rsidRPr="000073E4">
              <w:rPr>
                <w:rStyle w:val="a7"/>
                <w:noProof/>
              </w:rPr>
              <w:t>3.2.2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5" w:history="1">
            <w:r w:rsidR="00B17331" w:rsidRPr="000073E4">
              <w:rPr>
                <w:rStyle w:val="a7"/>
                <w:noProof/>
              </w:rPr>
              <w:t>3.2.3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16" w:history="1">
            <w:r w:rsidR="00B17331" w:rsidRPr="000073E4">
              <w:rPr>
                <w:rStyle w:val="a7"/>
                <w:noProof/>
              </w:rPr>
              <w:t>3.3</w:t>
            </w:r>
            <w:r w:rsidR="00B17331" w:rsidRPr="000073E4">
              <w:rPr>
                <w:rStyle w:val="a7"/>
                <w:rFonts w:hint="eastAsia"/>
                <w:noProof/>
              </w:rPr>
              <w:t>核心算法的分析与设计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7" w:history="1">
            <w:r w:rsidR="00B17331" w:rsidRPr="000073E4">
              <w:rPr>
                <w:rStyle w:val="a7"/>
                <w:noProof/>
              </w:rPr>
              <w:t>3.3.1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8" w:history="1">
            <w:r w:rsidR="00B17331" w:rsidRPr="000073E4">
              <w:rPr>
                <w:rStyle w:val="a7"/>
                <w:noProof/>
              </w:rPr>
              <w:t>3.3.2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9" w:history="1">
            <w:r w:rsidR="00B17331" w:rsidRPr="000073E4">
              <w:rPr>
                <w:rStyle w:val="a7"/>
                <w:noProof/>
              </w:rPr>
              <w:t>3.3.3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20" w:history="1">
            <w:r w:rsidR="00B17331" w:rsidRPr="000073E4">
              <w:rPr>
                <w:rStyle w:val="a7"/>
                <w:noProof/>
              </w:rPr>
              <w:t>4</w:t>
            </w:r>
            <w:r w:rsidR="00B17331" w:rsidRPr="000073E4">
              <w:rPr>
                <w:rStyle w:val="a7"/>
                <w:rFonts w:hint="eastAsia"/>
                <w:noProof/>
              </w:rPr>
              <w:t>系统功能演示与结果分析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1" w:history="1">
            <w:r w:rsidR="00B17331" w:rsidRPr="000073E4">
              <w:rPr>
                <w:rStyle w:val="a7"/>
                <w:noProof/>
              </w:rPr>
              <w:t>4.1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2" w:history="1">
            <w:r w:rsidR="00B17331" w:rsidRPr="000073E4">
              <w:rPr>
                <w:rStyle w:val="a7"/>
                <w:noProof/>
              </w:rPr>
              <w:t>4.2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3" w:history="1">
            <w:r w:rsidR="00B17331" w:rsidRPr="000073E4">
              <w:rPr>
                <w:rStyle w:val="a7"/>
                <w:noProof/>
              </w:rPr>
              <w:t>4.3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24" w:history="1">
            <w:r w:rsidR="00B17331" w:rsidRPr="000073E4">
              <w:rPr>
                <w:rStyle w:val="a7"/>
                <w:noProof/>
              </w:rPr>
              <w:t>5</w:t>
            </w:r>
            <w:r w:rsidR="00B17331" w:rsidRPr="000073E4">
              <w:rPr>
                <w:rStyle w:val="a7"/>
                <w:rFonts w:hint="eastAsia"/>
                <w:noProof/>
              </w:rPr>
              <w:t>课程设计总结（可包括设计总体概述、设计亮点、不足与需完善处等内容）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5" w:history="1">
            <w:r w:rsidR="00B17331" w:rsidRPr="000073E4">
              <w:rPr>
                <w:rStyle w:val="a7"/>
                <w:noProof/>
              </w:rPr>
              <w:t>5.1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6" w:history="1">
            <w:r w:rsidR="00B17331" w:rsidRPr="000073E4">
              <w:rPr>
                <w:rStyle w:val="a7"/>
                <w:noProof/>
              </w:rPr>
              <w:t>5.2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7" w:history="1">
            <w:r w:rsidR="00B17331" w:rsidRPr="000073E4">
              <w:rPr>
                <w:rStyle w:val="a7"/>
                <w:noProof/>
              </w:rPr>
              <w:t>5.3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CF4C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28" w:history="1">
            <w:r w:rsidR="00B17331" w:rsidRPr="000073E4">
              <w:rPr>
                <w:rStyle w:val="a7"/>
                <w:noProof/>
              </w:rPr>
              <w:t>6</w:t>
            </w:r>
            <w:r w:rsidR="00B17331" w:rsidRPr="000073E4">
              <w:rPr>
                <w:rStyle w:val="a7"/>
                <w:rFonts w:hint="eastAsia"/>
                <w:noProof/>
              </w:rPr>
              <w:t>参考文献</w:t>
            </w:r>
            <w:r w:rsidR="00B1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CF4C53">
          <w:r>
            <w:rPr>
              <w:b/>
              <w:bCs/>
              <w:lang w:val="zh-CN"/>
            </w:rPr>
            <w:fldChar w:fldCharType="end"/>
          </w:r>
        </w:p>
      </w:sdtContent>
    </w:sdt>
    <w:p w:rsidR="00681198" w:rsidRDefault="00681198">
      <w:pPr>
        <w:widowControl/>
        <w:jc w:val="left"/>
      </w:pPr>
      <w:r>
        <w:br w:type="page"/>
      </w:r>
    </w:p>
    <w:p w:rsidR="00681198" w:rsidRDefault="00914915" w:rsidP="00914915">
      <w:pPr>
        <w:pStyle w:val="1"/>
      </w:pPr>
      <w:bookmarkStart w:id="1" w:name="_Toc13056899"/>
      <w:r>
        <w:rPr>
          <w:rFonts w:hint="eastAsia"/>
        </w:rPr>
        <w:lastRenderedPageBreak/>
        <w:t>1</w:t>
      </w:r>
      <w:r w:rsidR="0055250D" w:rsidRPr="0055250D">
        <w:t>课题简介和设计要求</w:t>
      </w:r>
      <w:bookmarkEnd w:id="1"/>
    </w:p>
    <w:p w:rsidR="00914915" w:rsidRDefault="00914915" w:rsidP="0046552F">
      <w:pPr>
        <w:pStyle w:val="2"/>
      </w:pPr>
      <w:bookmarkStart w:id="2" w:name="_Toc13056900"/>
      <w:r>
        <w:rPr>
          <w:rFonts w:hint="eastAsia"/>
        </w:rPr>
        <w:t>1.</w:t>
      </w:r>
      <w:r>
        <w:t>1</w:t>
      </w:r>
      <w:r w:rsidR="00361A4F">
        <w:rPr>
          <w:rFonts w:hint="eastAsia"/>
        </w:rPr>
        <w:t>课题简介</w:t>
      </w:r>
      <w:bookmarkEnd w:id="2"/>
    </w:p>
    <w:p w:rsidR="00914915" w:rsidRPr="00914915" w:rsidRDefault="00055FBA" w:rsidP="00914915">
      <w:r>
        <w:rPr>
          <w:rFonts w:hint="eastAsia"/>
        </w:rPr>
        <w:t>车辆管理系统主要负责各种车辆的常规信息管理工作</w:t>
      </w:r>
    </w:p>
    <w:p w:rsidR="00361A4F" w:rsidRDefault="00914915" w:rsidP="00914915">
      <w:pPr>
        <w:pStyle w:val="2"/>
      </w:pPr>
      <w:bookmarkStart w:id="3" w:name="_Toc13056901"/>
      <w:r>
        <w:rPr>
          <w:rFonts w:hint="eastAsia"/>
        </w:rPr>
        <w:t>1.</w:t>
      </w:r>
      <w:r>
        <w:t>2</w:t>
      </w:r>
      <w:r w:rsidR="00361A4F">
        <w:rPr>
          <w:rFonts w:hint="eastAsia"/>
        </w:rPr>
        <w:t>课题设计要求</w:t>
      </w:r>
      <w:bookmarkEnd w:id="3"/>
    </w:p>
    <w:p w:rsidR="006E10A6" w:rsidRDefault="00914915" w:rsidP="00914915">
      <w:pPr>
        <w:pStyle w:val="3"/>
      </w:pPr>
      <w:bookmarkStart w:id="4" w:name="_Toc13056902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r w:rsidR="00055FBA">
        <w:rPr>
          <w:rFonts w:hint="eastAsia"/>
        </w:rPr>
        <w:t xml:space="preserve"> 基本要求</w:t>
      </w:r>
      <w:bookmarkEnd w:id="4"/>
    </w:p>
    <w:p w:rsidR="00914915" w:rsidRDefault="00055FBA" w:rsidP="00914915">
      <w:r>
        <w:rPr>
          <w:rFonts w:hint="eastAsia"/>
        </w:rPr>
        <w:t>系统中的车辆主要 有客车，轿车和卡车，每辆车都有编号，车牌号，制造公司，购买时间，总公里数，耗油量，基本维护费用（已知），养路费和累积总费用等信息。除此之外，客车有载客量，轿车</w:t>
      </w:r>
      <w:proofErr w:type="gramStart"/>
      <w:r>
        <w:rPr>
          <w:rFonts w:hint="eastAsia"/>
        </w:rPr>
        <w:t>有厢数</w:t>
      </w:r>
      <w:proofErr w:type="gramEnd"/>
      <w:r>
        <w:rPr>
          <w:rFonts w:hint="eastAsia"/>
        </w:rPr>
        <w:t>，卡车有载重。  其中：</w:t>
      </w:r>
    </w:p>
    <w:p w:rsidR="00055FBA" w:rsidRDefault="00055FBA" w:rsidP="00914915">
      <w:r>
        <w:rPr>
          <w:rFonts w:hint="eastAsia"/>
        </w:rPr>
        <w:t>每台车当月费用=油价*耗油量/公里+基本维护费用</w:t>
      </w:r>
    </w:p>
    <w:p w:rsidR="00055FBA" w:rsidRPr="00914915" w:rsidRDefault="00055FBA" w:rsidP="00914915">
      <w:r>
        <w:rPr>
          <w:rFonts w:hint="eastAsia"/>
        </w:rPr>
        <w:t>基本维护费用：客车（2000元），轿车（1000元），卡车（1500元）</w:t>
      </w:r>
    </w:p>
    <w:p w:rsidR="00914915" w:rsidRPr="00914915" w:rsidRDefault="00914915" w:rsidP="00914915">
      <w:pPr>
        <w:pStyle w:val="3"/>
      </w:pPr>
      <w:bookmarkStart w:id="5" w:name="_Toc13056903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r w:rsidR="00055FBA">
        <w:rPr>
          <w:rFonts w:hint="eastAsia"/>
        </w:rPr>
        <w:t xml:space="preserve"> 功能要求</w:t>
      </w:r>
      <w:bookmarkEnd w:id="5"/>
    </w:p>
    <w:p w:rsidR="00612980" w:rsidRDefault="00612980" w:rsidP="00612980">
      <w:pPr>
        <w:widowControl/>
        <w:jc w:val="left"/>
      </w:pPr>
      <w:r>
        <w:rPr>
          <w:rFonts w:hint="eastAsia"/>
        </w:rPr>
        <w:t>创建数据库，打开及储存功能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添加车辆 编号要求唯一，添加时不能重复，信息库已满时不能继续添加。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查询车辆 按照三种方式进行查询（类型，编号，制造公司），不存在提示没有该信息，存在显示出车辆信息。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显示车辆信息 要求输出当前车辆信息，每条数据占一行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编辑信息 对车辆信息库中的数据进行修改。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删除信息 将不想要的车辆信息删除，按照编号查询要删除的车辆，若存在进行删除，否则提示无该车辆。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统计信息 对当前信息库中车辆的信息进行统计，要有总数以及各类别的信息并显示。</w:t>
      </w:r>
    </w:p>
    <w:p w:rsidR="00914915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排序功能 按照信息库中车辆油耗大小进行排序并输出结果。 </w:t>
      </w:r>
      <w:r w:rsidR="00914915">
        <w:br w:type="page"/>
      </w:r>
    </w:p>
    <w:p w:rsidR="0055250D" w:rsidRDefault="00914915" w:rsidP="00682BED">
      <w:pPr>
        <w:pStyle w:val="2"/>
      </w:pPr>
      <w:bookmarkStart w:id="6" w:name="_Toc13056904"/>
      <w:r>
        <w:rPr>
          <w:rFonts w:hint="eastAsia"/>
        </w:rPr>
        <w:lastRenderedPageBreak/>
        <w:t>2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总体设计</w:t>
      </w:r>
      <w:bookmarkEnd w:id="6"/>
    </w:p>
    <w:p w:rsidR="00747F36" w:rsidRPr="00747F36" w:rsidRDefault="00747F36" w:rsidP="00747F36"/>
    <w:p w:rsidR="00682BED" w:rsidRDefault="00682BED" w:rsidP="00682BED">
      <w:r>
        <w:rPr>
          <w:rFonts w:hint="eastAsia"/>
        </w:rPr>
        <w:t>总体上，建立一个车辆的结构类型，和一个用于管理数据的类类型。</w:t>
      </w:r>
    </w:p>
    <w:p w:rsidR="00682BED" w:rsidRDefault="00682BED" w:rsidP="00682BED">
      <w:r>
        <w:rPr>
          <w:rFonts w:hint="eastAsia"/>
        </w:rPr>
        <w:t xml:space="preserve">在结构类型中，定义车辆相关的数据，并在管理类中创建相应的结构数组 </w:t>
      </w:r>
    </w:p>
    <w:p w:rsidR="00682BED" w:rsidRDefault="00682BED" w:rsidP="00682BED">
      <w:r>
        <w:rPr>
          <w:rFonts w:hint="eastAsia"/>
        </w:rPr>
        <w:t>在管理类当中，有对数据进行操作的各种成员函数供用户调用，还有在各个功能函数中控制变量的值。</w:t>
      </w:r>
    </w:p>
    <w:p w:rsidR="00682BED" w:rsidRPr="00682BED" w:rsidRDefault="00682BED" w:rsidP="00682BED">
      <w:r>
        <w:rPr>
          <w:rFonts w:hint="eastAsia"/>
        </w:rPr>
        <w:t>对于文件的操作，采用二进制文件的形式进行读写，采用文本文件的形式进行保存以便用户随时查看</w:t>
      </w:r>
      <w:r w:rsidR="00B17331">
        <w:rPr>
          <w:rFonts w:hint="eastAsia"/>
        </w:rPr>
        <w:t>。</w:t>
      </w:r>
    </w:p>
    <w:p w:rsidR="009B6CA7" w:rsidRDefault="00914915" w:rsidP="00914915">
      <w:pPr>
        <w:pStyle w:val="2"/>
      </w:pPr>
      <w:bookmarkStart w:id="7" w:name="_Toc13056905"/>
      <w:r>
        <w:rPr>
          <w:rFonts w:hint="eastAsia"/>
        </w:rPr>
        <w:t>2</w:t>
      </w:r>
      <w:r>
        <w:t>.1</w:t>
      </w:r>
      <w:r w:rsidR="009B6CA7">
        <w:rPr>
          <w:rFonts w:hint="eastAsia"/>
        </w:rPr>
        <w:t>系统功能模块</w:t>
      </w:r>
      <w:r w:rsidR="00A74CC5">
        <w:rPr>
          <w:rFonts w:hint="eastAsia"/>
        </w:rPr>
        <w:t>设计</w:t>
      </w:r>
      <w:bookmarkEnd w:id="7"/>
    </w:p>
    <w:p w:rsidR="00914915" w:rsidRPr="00914915" w:rsidRDefault="00914915" w:rsidP="00914915"/>
    <w:p w:rsidR="009B6CA7" w:rsidRDefault="00914915" w:rsidP="00914915">
      <w:pPr>
        <w:pStyle w:val="2"/>
      </w:pPr>
      <w:bookmarkStart w:id="8" w:name="_Toc13056906"/>
      <w:r>
        <w:rPr>
          <w:rFonts w:hint="eastAsia"/>
        </w:rPr>
        <w:t>2.</w:t>
      </w:r>
      <w:r>
        <w:t>2</w:t>
      </w:r>
      <w:r w:rsidR="009B6CA7">
        <w:rPr>
          <w:rFonts w:hint="eastAsia"/>
        </w:rPr>
        <w:t>用例分析与设计</w:t>
      </w:r>
      <w:bookmarkEnd w:id="8"/>
    </w:p>
    <w:p w:rsidR="00914915" w:rsidRPr="008B23FC" w:rsidRDefault="00914915" w:rsidP="0091491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914915" w:rsidRDefault="00914915" w:rsidP="00914915">
      <w:pPr>
        <w:pStyle w:val="3"/>
      </w:pPr>
      <w:bookmarkStart w:id="9" w:name="_Toc13056907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bookmarkEnd w:id="9"/>
    </w:p>
    <w:p w:rsidR="00914915" w:rsidRPr="00914915" w:rsidRDefault="00914915" w:rsidP="00914915">
      <w:pPr>
        <w:pStyle w:val="3"/>
      </w:pPr>
      <w:bookmarkStart w:id="10" w:name="_Toc13056908"/>
      <w:r>
        <w:rPr>
          <w:rFonts w:hint="eastAsia"/>
        </w:rPr>
        <w:t>2</w:t>
      </w:r>
      <w:r>
        <w:t>.2.2</w:t>
      </w:r>
      <w:bookmarkEnd w:id="10"/>
    </w:p>
    <w:p w:rsidR="009B6CA7" w:rsidRDefault="00914915" w:rsidP="00914915">
      <w:pPr>
        <w:pStyle w:val="2"/>
      </w:pPr>
      <w:bookmarkStart w:id="11" w:name="_Toc13056909"/>
      <w:r>
        <w:rPr>
          <w:rFonts w:hint="eastAsia"/>
        </w:rPr>
        <w:t>2</w:t>
      </w:r>
      <w:r>
        <w:t>.3</w:t>
      </w:r>
      <w:r w:rsidR="00B86A2C">
        <w:rPr>
          <w:rFonts w:hint="eastAsia"/>
        </w:rPr>
        <w:t>系统</w:t>
      </w:r>
      <w:r w:rsidR="00A74CC5">
        <w:rPr>
          <w:rFonts w:hint="eastAsia"/>
        </w:rPr>
        <w:t>运行流程</w:t>
      </w:r>
      <w:bookmarkEnd w:id="11"/>
    </w:p>
    <w:p w:rsidR="00EC616C" w:rsidRDefault="004A3C20" w:rsidP="00914915">
      <w:pPr>
        <w:rPr>
          <w:rFonts w:hint="eastAsia"/>
        </w:rPr>
      </w:pPr>
      <w:r>
        <w:rPr>
          <w:rFonts w:hint="eastAsia"/>
        </w:rPr>
        <w:t>首先是系统的欢迎界面，会提示用户进行选择，是读取当前文件还是</w:t>
      </w:r>
      <w:r w:rsidR="008F5E91">
        <w:rPr>
          <w:rFonts w:hint="eastAsia"/>
        </w:rPr>
        <w:t>新创建一个</w:t>
      </w:r>
    </w:p>
    <w:p w:rsidR="00EC616C" w:rsidRDefault="008F5E91" w:rsidP="00914915">
      <w:pPr>
        <w:rPr>
          <w:rFonts w:hint="eastAsia"/>
        </w:rPr>
      </w:pPr>
      <w:r>
        <w:rPr>
          <w:rFonts w:hint="eastAsia"/>
        </w:rPr>
        <w:t>如果选择读取</w:t>
      </w:r>
      <w:r w:rsidR="00077E5D">
        <w:rPr>
          <w:rFonts w:hint="eastAsia"/>
        </w:rPr>
        <w:t>，会读取当前的以二进制文件写入的信息，接着太进入菜单界面</w:t>
      </w:r>
    </w:p>
    <w:p w:rsidR="00077E5D" w:rsidRDefault="00077E5D" w:rsidP="00914915">
      <w:pPr>
        <w:rPr>
          <w:rFonts w:hint="eastAsia"/>
        </w:rPr>
      </w:pPr>
      <w:r>
        <w:rPr>
          <w:rFonts w:hint="eastAsia"/>
        </w:rPr>
        <w:t xml:space="preserve"> 如果此前没有创建过文件，则显示读取失败同时在写入和保存时新建立一个新的</w:t>
      </w:r>
    </w:p>
    <w:p w:rsidR="00077E5D" w:rsidRDefault="00077E5D" w:rsidP="00EC616C">
      <w:pPr>
        <w:ind w:firstLineChars="100" w:firstLine="210"/>
        <w:rPr>
          <w:rFonts w:hint="eastAsia"/>
        </w:rPr>
      </w:pPr>
      <w:r>
        <w:rPr>
          <w:rFonts w:hint="eastAsia"/>
        </w:rPr>
        <w:t>如果选择新建，会提示用户输入新建写入和保存文件的名称</w:t>
      </w:r>
    </w:p>
    <w:p w:rsidR="00EC616C" w:rsidRDefault="00EC616C" w:rsidP="00914915">
      <w:pPr>
        <w:rPr>
          <w:rFonts w:hint="eastAsia"/>
        </w:rPr>
      </w:pPr>
    </w:p>
    <w:p w:rsidR="00EC616C" w:rsidRDefault="00EC616C" w:rsidP="00914915">
      <w:pPr>
        <w:rPr>
          <w:rFonts w:hint="eastAsia"/>
        </w:rPr>
      </w:pPr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。用户进行依次输入要求的数据，每次输入结束提示用户继续输入还是退出，当信息库已经满了的时候，提示已满并退出进入菜单</w:t>
      </w:r>
      <w:r w:rsidR="00073095">
        <w:rPr>
          <w:rFonts w:hint="eastAsia"/>
        </w:rPr>
        <w:t>，当输入重复编号时会提示重复</w:t>
      </w:r>
    </w:p>
    <w:p w:rsidR="00077E5D" w:rsidRDefault="00077E5D" w:rsidP="00914915">
      <w:pPr>
        <w:rPr>
          <w:rFonts w:hint="eastAsia"/>
        </w:rPr>
      </w:pPr>
    </w:p>
    <w:p w:rsidR="00EC616C" w:rsidRPr="00EC616C" w:rsidRDefault="00EC616C" w:rsidP="00EC616C">
      <w:pPr>
        <w:ind w:left="1890" w:hangingChars="900" w:hanging="1890"/>
      </w:pPr>
      <w:r>
        <w:rPr>
          <w:rFonts w:hint="eastAsia"/>
        </w:rPr>
        <w:t>功能二。显示信息，一种是显示当前文件中读取到的信息，另一种是用户新建文件后输入的信息，信息库为空时提示为空。</w:t>
      </w:r>
    </w:p>
    <w:p w:rsidR="00A74CC5" w:rsidRPr="00914915" w:rsidRDefault="00A74CC5" w:rsidP="00914915">
      <w:pPr>
        <w:pStyle w:val="a3"/>
        <w:ind w:left="735" w:firstLineChars="0" w:firstLine="0"/>
      </w:pPr>
    </w:p>
    <w:p w:rsidR="00914915" w:rsidRDefault="0091491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12" w:name="_Toc13056910"/>
      <w:r>
        <w:rPr>
          <w:rFonts w:hint="eastAsia"/>
        </w:rPr>
        <w:lastRenderedPageBreak/>
        <w:t>3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详细设计</w:t>
      </w:r>
      <w:bookmarkEnd w:id="12"/>
    </w:p>
    <w:p w:rsidR="00B86A2C" w:rsidRPr="008B23FC" w:rsidRDefault="00B86A2C" w:rsidP="008B23FC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A74CC5" w:rsidRDefault="00757D05" w:rsidP="00757D05">
      <w:pPr>
        <w:pStyle w:val="2"/>
      </w:pPr>
      <w:bookmarkStart w:id="13" w:name="_Toc13056911"/>
      <w:r>
        <w:rPr>
          <w:rFonts w:hint="eastAsia"/>
        </w:rPr>
        <w:t>3</w:t>
      </w:r>
      <w:r>
        <w:t>.1</w:t>
      </w:r>
      <w:r w:rsidR="00A74CC5">
        <w:rPr>
          <w:rFonts w:hint="eastAsia"/>
        </w:rPr>
        <w:t>数据结构设计</w:t>
      </w:r>
      <w:bookmarkEnd w:id="13"/>
    </w:p>
    <w:p w:rsidR="00B86A2C" w:rsidRDefault="00757D05" w:rsidP="00757D05">
      <w:pPr>
        <w:pStyle w:val="2"/>
      </w:pPr>
      <w:bookmarkStart w:id="14" w:name="_Toc13056912"/>
      <w:r>
        <w:rPr>
          <w:rFonts w:hint="eastAsia"/>
        </w:rPr>
        <w:t>3</w:t>
      </w:r>
      <w:r>
        <w:t>.2</w:t>
      </w:r>
      <w:r w:rsidR="00B86A2C">
        <w:rPr>
          <w:rFonts w:hint="eastAsia"/>
        </w:rPr>
        <w:t>类的设计</w:t>
      </w:r>
      <w:r w:rsidR="00720814">
        <w:rPr>
          <w:rFonts w:hint="eastAsia"/>
        </w:rPr>
        <w:t>（各类用文字描述即可，当然能用Visio</w:t>
      </w:r>
      <w:r w:rsidR="007A70AB">
        <w:rPr>
          <w:rFonts w:hint="eastAsia"/>
        </w:rPr>
        <w:t>等绘图软件</w:t>
      </w:r>
      <w:r w:rsidR="00720814">
        <w:rPr>
          <w:rFonts w:hint="eastAsia"/>
        </w:rPr>
        <w:t>画出类图更好）</w:t>
      </w:r>
      <w:bookmarkEnd w:id="14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720814" w:rsidRDefault="00757D05" w:rsidP="00757D05">
      <w:pPr>
        <w:pStyle w:val="3"/>
      </w:pPr>
      <w:bookmarkStart w:id="15" w:name="_Toc13056913"/>
      <w:r>
        <w:rPr>
          <w:rFonts w:hint="eastAsia"/>
        </w:rPr>
        <w:t>3</w:t>
      </w:r>
      <w:r>
        <w:t>.2.1</w:t>
      </w:r>
      <w:bookmarkEnd w:id="15"/>
    </w:p>
    <w:p w:rsidR="00757D05" w:rsidRDefault="00757D05" w:rsidP="00757D05">
      <w:pPr>
        <w:pStyle w:val="3"/>
      </w:pPr>
      <w:bookmarkStart w:id="16" w:name="_Toc13056914"/>
      <w:r>
        <w:rPr>
          <w:rFonts w:hint="eastAsia"/>
        </w:rPr>
        <w:t>3</w:t>
      </w:r>
      <w:r>
        <w:t>.2.2</w:t>
      </w:r>
      <w:bookmarkEnd w:id="16"/>
    </w:p>
    <w:p w:rsidR="00757D05" w:rsidRPr="00757D05" w:rsidRDefault="00757D05" w:rsidP="00757D05">
      <w:pPr>
        <w:pStyle w:val="3"/>
      </w:pPr>
      <w:bookmarkStart w:id="17" w:name="_Toc13056915"/>
      <w:r>
        <w:rPr>
          <w:rFonts w:hint="eastAsia"/>
        </w:rPr>
        <w:t>3</w:t>
      </w:r>
      <w:r>
        <w:t>.2.3</w:t>
      </w:r>
      <w:bookmarkEnd w:id="17"/>
    </w:p>
    <w:p w:rsidR="00B86A2C" w:rsidRDefault="00757D05" w:rsidP="00757D05">
      <w:pPr>
        <w:pStyle w:val="2"/>
      </w:pPr>
      <w:bookmarkStart w:id="18" w:name="_Toc13056916"/>
      <w:r>
        <w:rPr>
          <w:rFonts w:hint="eastAsia"/>
        </w:rPr>
        <w:t>3.</w:t>
      </w:r>
      <w:r>
        <w:t>3</w:t>
      </w:r>
      <w:r w:rsidR="00B86A2C">
        <w:rPr>
          <w:rFonts w:hint="eastAsia"/>
        </w:rPr>
        <w:t>核心算法的</w:t>
      </w:r>
      <w:r w:rsidR="00DF7F93">
        <w:rPr>
          <w:rFonts w:hint="eastAsia"/>
        </w:rPr>
        <w:t>分析与</w:t>
      </w:r>
      <w:r w:rsidR="00B86A2C">
        <w:rPr>
          <w:rFonts w:hint="eastAsia"/>
        </w:rPr>
        <w:t>设计</w:t>
      </w:r>
      <w:bookmarkEnd w:id="18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6E10A6" w:rsidRDefault="00757D05" w:rsidP="00757D05">
      <w:pPr>
        <w:pStyle w:val="3"/>
      </w:pPr>
      <w:bookmarkStart w:id="19" w:name="_Toc13056917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1</w:t>
      </w:r>
      <w:bookmarkEnd w:id="19"/>
    </w:p>
    <w:p w:rsidR="00757D05" w:rsidRDefault="00757D05" w:rsidP="00757D05">
      <w:pPr>
        <w:pStyle w:val="3"/>
      </w:pPr>
      <w:bookmarkStart w:id="20" w:name="_Toc13056918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bookmarkEnd w:id="20"/>
    </w:p>
    <w:p w:rsidR="006E10A6" w:rsidRDefault="00757D05" w:rsidP="00757D05">
      <w:pPr>
        <w:pStyle w:val="3"/>
      </w:pPr>
      <w:bookmarkStart w:id="21" w:name="_Toc13056919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bookmarkEnd w:id="21"/>
    </w:p>
    <w:p w:rsidR="00757D05" w:rsidRDefault="00757D0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22" w:name="_Toc13056920"/>
      <w:r>
        <w:rPr>
          <w:rFonts w:hint="eastAsia"/>
        </w:rPr>
        <w:lastRenderedPageBreak/>
        <w:t>4</w:t>
      </w:r>
      <w:r w:rsidR="00E2374B">
        <w:rPr>
          <w:rFonts w:hint="eastAsia"/>
        </w:rPr>
        <w:t>系统功能演示与</w:t>
      </w:r>
      <w:r w:rsidR="0055250D">
        <w:rPr>
          <w:rFonts w:hint="eastAsia"/>
        </w:rPr>
        <w:t>结果分析</w:t>
      </w:r>
      <w:bookmarkEnd w:id="22"/>
    </w:p>
    <w:p w:rsidR="00FF1CBD" w:rsidRPr="00FF1CBD" w:rsidRDefault="00FF1CBD" w:rsidP="00FF1CBD"/>
    <w:p w:rsidR="008B23FC" w:rsidRDefault="008B23FC" w:rsidP="008B23FC">
      <w:pPr>
        <w:pStyle w:val="2"/>
        <w:rPr>
          <w:rFonts w:hint="eastAsia"/>
        </w:rPr>
      </w:pPr>
      <w:bookmarkStart w:id="23" w:name="_Toc13056921"/>
      <w:r>
        <w:rPr>
          <w:rFonts w:hint="eastAsia"/>
        </w:rPr>
        <w:t>4.</w:t>
      </w:r>
      <w:r>
        <w:t>1</w:t>
      </w:r>
      <w:bookmarkEnd w:id="23"/>
    </w:p>
    <w:p w:rsidR="008F5E91" w:rsidRDefault="008F5E91" w:rsidP="008F5E91">
      <w:pPr>
        <w:rPr>
          <w:rFonts w:hint="eastAsia"/>
        </w:rPr>
      </w:pPr>
      <w:r w:rsidRPr="008F5E91">
        <w:drawing>
          <wp:inline distT="0" distB="0" distL="0" distR="0">
            <wp:extent cx="5274310" cy="1711222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BB" w:rsidRDefault="009828BB" w:rsidP="008F5E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3440" cy="1869440"/>
            <wp:effectExtent l="19050" t="0" r="381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BB" w:rsidRDefault="009828BB" w:rsidP="008F5E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4560" cy="1838960"/>
            <wp:effectExtent l="19050" t="0" r="889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91" w:rsidRDefault="008F5E91" w:rsidP="008F5E91">
      <w:pPr>
        <w:rPr>
          <w:rFonts w:hint="eastAsia"/>
        </w:rPr>
      </w:pPr>
    </w:p>
    <w:p w:rsidR="008F5E91" w:rsidRDefault="008F5E91" w:rsidP="008F5E91">
      <w:pPr>
        <w:pStyle w:val="2"/>
        <w:rPr>
          <w:rFonts w:hint="eastAsia"/>
        </w:rPr>
      </w:pPr>
      <w:r>
        <w:rPr>
          <w:rFonts w:hint="eastAsia"/>
        </w:rPr>
        <w:lastRenderedPageBreak/>
        <w:t>4.2</w:t>
      </w:r>
    </w:p>
    <w:p w:rsidR="008F5E91" w:rsidRPr="008F5E91" w:rsidRDefault="008F5E91" w:rsidP="008F5E91">
      <w:r>
        <w:rPr>
          <w:noProof/>
        </w:rPr>
        <w:drawing>
          <wp:inline distT="0" distB="0" distL="0" distR="0">
            <wp:extent cx="4745990" cy="224536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19" cy="224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BB" w:rsidRDefault="009828BB" w:rsidP="009828BB">
      <w:pPr>
        <w:pStyle w:val="2"/>
        <w:rPr>
          <w:rFonts w:hint="eastAsia"/>
        </w:rPr>
      </w:pPr>
      <w:r>
        <w:rPr>
          <w:rFonts w:hint="eastAsia"/>
        </w:rPr>
        <w:t>4.3</w:t>
      </w:r>
    </w:p>
    <w:p w:rsidR="00EC616C" w:rsidRDefault="00EC616C" w:rsidP="00EC616C">
      <w:pPr>
        <w:rPr>
          <w:rFonts w:hint="eastAsia"/>
        </w:rPr>
      </w:pPr>
    </w:p>
    <w:p w:rsidR="00EC616C" w:rsidRDefault="00EC616C" w:rsidP="00EC616C">
      <w:pPr>
        <w:rPr>
          <w:rFonts w:hint="eastAsia"/>
        </w:rPr>
      </w:pPr>
    </w:p>
    <w:p w:rsidR="00EC616C" w:rsidRDefault="00EC616C" w:rsidP="00EC616C">
      <w:pPr>
        <w:rPr>
          <w:rFonts w:hint="eastAsia"/>
        </w:rPr>
      </w:pPr>
    </w:p>
    <w:p w:rsidR="00EC616C" w:rsidRDefault="00EC616C" w:rsidP="00EC616C">
      <w:pPr>
        <w:rPr>
          <w:rFonts w:hint="eastAsia"/>
        </w:rPr>
      </w:pPr>
    </w:p>
    <w:p w:rsidR="00EC616C" w:rsidRDefault="00EC616C" w:rsidP="00EC616C">
      <w:pPr>
        <w:rPr>
          <w:rFonts w:hint="eastAsia"/>
        </w:rPr>
      </w:pPr>
    </w:p>
    <w:p w:rsidR="00EC616C" w:rsidRDefault="00EC616C" w:rsidP="00EC616C">
      <w:pPr>
        <w:rPr>
          <w:rFonts w:hint="eastAsia"/>
        </w:rPr>
      </w:pPr>
    </w:p>
    <w:p w:rsidR="00EC616C" w:rsidRPr="00EC616C" w:rsidRDefault="00EC616C" w:rsidP="00EC616C">
      <w:pPr>
        <w:rPr>
          <w:rFonts w:hint="eastAsia"/>
        </w:rPr>
      </w:pPr>
    </w:p>
    <w:p w:rsidR="009828BB" w:rsidRPr="009828BB" w:rsidRDefault="009828BB" w:rsidP="009828BB">
      <w:pPr>
        <w:rPr>
          <w:rFonts w:hint="eastAsia"/>
        </w:rPr>
      </w:pPr>
    </w:p>
    <w:p w:rsidR="008B23FC" w:rsidRDefault="008B23FC">
      <w:pPr>
        <w:widowControl/>
        <w:jc w:val="left"/>
      </w:pPr>
      <w:r>
        <w:br w:type="page"/>
      </w:r>
    </w:p>
    <w:p w:rsidR="0055250D" w:rsidRDefault="008B23FC" w:rsidP="008B23FC">
      <w:pPr>
        <w:pStyle w:val="1"/>
      </w:pPr>
      <w:bookmarkStart w:id="24" w:name="_Toc13056924"/>
      <w:r>
        <w:rPr>
          <w:rFonts w:hint="eastAsia"/>
        </w:rPr>
        <w:lastRenderedPageBreak/>
        <w:t>5</w:t>
      </w:r>
      <w:r w:rsidR="0083280A">
        <w:rPr>
          <w:rFonts w:hint="eastAsia"/>
        </w:rPr>
        <w:t>课程</w:t>
      </w:r>
      <w:r w:rsidR="0055250D">
        <w:rPr>
          <w:rFonts w:hint="eastAsia"/>
        </w:rPr>
        <w:t>设计总结</w:t>
      </w:r>
      <w:r w:rsidR="00853AA5">
        <w:rPr>
          <w:rFonts w:hint="eastAsia"/>
        </w:rPr>
        <w:t>（可包括设计总体概述、设计亮点</w:t>
      </w:r>
      <w:r w:rsidR="00D539CB">
        <w:rPr>
          <w:rFonts w:hint="eastAsia"/>
        </w:rPr>
        <w:t>、不足与需完善处等内容</w:t>
      </w:r>
      <w:r w:rsidR="00853AA5">
        <w:rPr>
          <w:rFonts w:hint="eastAsia"/>
        </w:rPr>
        <w:t>）</w:t>
      </w:r>
      <w:bookmarkEnd w:id="24"/>
    </w:p>
    <w:p w:rsidR="0046552F" w:rsidRPr="008B23FC" w:rsidRDefault="0046552F" w:rsidP="0046552F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46552F" w:rsidRDefault="0046552F" w:rsidP="0046552F">
      <w:pPr>
        <w:pStyle w:val="2"/>
      </w:pPr>
      <w:bookmarkStart w:id="25" w:name="_Toc13056925"/>
      <w:r>
        <w:t>5</w:t>
      </w:r>
      <w:r>
        <w:rPr>
          <w:rFonts w:hint="eastAsia"/>
        </w:rPr>
        <w:t>.</w:t>
      </w:r>
      <w:r>
        <w:t>1</w:t>
      </w:r>
      <w:bookmarkEnd w:id="25"/>
    </w:p>
    <w:p w:rsidR="0046552F" w:rsidRDefault="0046552F" w:rsidP="0046552F">
      <w:pPr>
        <w:pStyle w:val="2"/>
      </w:pPr>
      <w:bookmarkStart w:id="26" w:name="_Toc13056926"/>
      <w:r>
        <w:t>5</w:t>
      </w:r>
      <w:r>
        <w:rPr>
          <w:rFonts w:hint="eastAsia"/>
        </w:rPr>
        <w:t>.</w:t>
      </w:r>
      <w:r>
        <w:t>2</w:t>
      </w:r>
      <w:bookmarkEnd w:id="26"/>
    </w:p>
    <w:p w:rsidR="0046552F" w:rsidRPr="008B23FC" w:rsidRDefault="0046552F" w:rsidP="0046552F">
      <w:pPr>
        <w:pStyle w:val="2"/>
      </w:pPr>
      <w:bookmarkStart w:id="27" w:name="_Toc13056927"/>
      <w:r>
        <w:t>5</w:t>
      </w:r>
      <w:r>
        <w:rPr>
          <w:rFonts w:hint="eastAsia"/>
        </w:rPr>
        <w:t>.</w:t>
      </w:r>
      <w:r>
        <w:t>3</w:t>
      </w:r>
      <w:bookmarkEnd w:id="27"/>
    </w:p>
    <w:p w:rsidR="002D3F8A" w:rsidRPr="002D3F8A" w:rsidRDefault="002D3F8A" w:rsidP="002D3F8A"/>
    <w:p w:rsidR="0055250D" w:rsidRDefault="008B23FC" w:rsidP="008B23FC">
      <w:pPr>
        <w:pStyle w:val="1"/>
      </w:pPr>
      <w:bookmarkStart w:id="28" w:name="_Toc13056928"/>
      <w:r>
        <w:rPr>
          <w:rFonts w:hint="eastAsia"/>
        </w:rPr>
        <w:t>6</w:t>
      </w:r>
      <w:r w:rsidR="0055250D">
        <w:rPr>
          <w:rFonts w:hint="eastAsia"/>
        </w:rPr>
        <w:t>参考文献</w:t>
      </w:r>
      <w:bookmarkEnd w:id="28"/>
    </w:p>
    <w:p w:rsidR="005E32EE" w:rsidRDefault="00612980" w:rsidP="00612980">
      <w:pPr>
        <w:pStyle w:val="a3"/>
        <w:ind w:left="360"/>
      </w:pPr>
      <w:r>
        <w:t>《</w:t>
      </w:r>
      <w:r>
        <w:rPr>
          <w:rFonts w:hint="eastAsia"/>
        </w:rPr>
        <w:t>C++Primer Plus》</w:t>
      </w:r>
    </w:p>
    <w:p w:rsidR="00612980" w:rsidRDefault="00612980" w:rsidP="00612980">
      <w:pPr>
        <w:pStyle w:val="a3"/>
        <w:ind w:left="360"/>
      </w:pPr>
      <w:r>
        <w:rPr>
          <w:rFonts w:hint="eastAsia"/>
        </w:rPr>
        <w:t>《C++程序语言设计教程第三版》</w:t>
      </w:r>
    </w:p>
    <w:p w:rsidR="005E32EE" w:rsidRDefault="005E32EE" w:rsidP="005E32EE">
      <w:pPr>
        <w:pStyle w:val="a3"/>
        <w:ind w:left="360" w:firstLineChars="0" w:firstLine="0"/>
      </w:pPr>
    </w:p>
    <w:p w:rsidR="005E32EE" w:rsidRPr="008B23FC" w:rsidRDefault="005E32EE" w:rsidP="008B23FC">
      <w:pPr>
        <w:ind w:firstLineChars="236" w:firstLine="566"/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报告中，学会word中各级标题的使用，且最后目录自动生成与此相关。</w:t>
      </w:r>
      <w:r w:rsidR="00D4559C" w:rsidRPr="008B23FC">
        <w:rPr>
          <w:rFonts w:hint="eastAsia"/>
          <w:sz w:val="24"/>
          <w:szCs w:val="24"/>
        </w:rPr>
        <w:t>各级标题之间最好要有过渡性论述。</w:t>
      </w:r>
      <w:r w:rsidR="0083280A" w:rsidRPr="008B23FC">
        <w:rPr>
          <w:rFonts w:hint="eastAsia"/>
          <w:sz w:val="24"/>
          <w:szCs w:val="24"/>
        </w:rPr>
        <w:t>报告各部分字体大小、格式合适，图表应有标题栏，</w:t>
      </w:r>
      <w:r w:rsidR="00A01872" w:rsidRPr="008B23FC">
        <w:rPr>
          <w:rFonts w:hint="eastAsia"/>
          <w:sz w:val="24"/>
          <w:szCs w:val="24"/>
        </w:rPr>
        <w:t>标题1陈述的内容应从新页开始，</w:t>
      </w:r>
      <w:r w:rsidR="0083280A" w:rsidRPr="008B23FC">
        <w:rPr>
          <w:rFonts w:hint="eastAsia"/>
          <w:sz w:val="24"/>
          <w:szCs w:val="24"/>
        </w:rPr>
        <w:t>每页应有页码标注等</w:t>
      </w:r>
      <w:r w:rsidR="00384B50" w:rsidRPr="008B23FC">
        <w:rPr>
          <w:rFonts w:hint="eastAsia"/>
          <w:sz w:val="24"/>
          <w:szCs w:val="24"/>
        </w:rPr>
        <w:t>等</w:t>
      </w:r>
      <w:r w:rsidR="0083280A" w:rsidRPr="008B23FC">
        <w:rPr>
          <w:rFonts w:hint="eastAsia"/>
          <w:sz w:val="24"/>
          <w:szCs w:val="24"/>
        </w:rPr>
        <w:t>。总之，报告文档</w:t>
      </w:r>
      <w:r w:rsidR="00384B50" w:rsidRPr="008B23FC">
        <w:rPr>
          <w:rFonts w:hint="eastAsia"/>
          <w:sz w:val="24"/>
          <w:szCs w:val="24"/>
        </w:rPr>
        <w:t>显示</w:t>
      </w:r>
      <w:r w:rsidR="0083280A" w:rsidRPr="008B23FC">
        <w:rPr>
          <w:rFonts w:hint="eastAsia"/>
          <w:sz w:val="24"/>
          <w:szCs w:val="24"/>
        </w:rPr>
        <w:t>尽可能美观</w:t>
      </w:r>
      <w:r w:rsidR="00384B50" w:rsidRPr="008B23FC">
        <w:rPr>
          <w:rFonts w:hint="eastAsia"/>
          <w:sz w:val="24"/>
          <w:szCs w:val="24"/>
        </w:rPr>
        <w:t>、协调</w:t>
      </w:r>
      <w:r w:rsidR="0083280A" w:rsidRPr="008B23FC">
        <w:rPr>
          <w:rFonts w:hint="eastAsia"/>
          <w:sz w:val="24"/>
          <w:szCs w:val="24"/>
        </w:rPr>
        <w:t>。</w:t>
      </w:r>
    </w:p>
    <w:sectPr w:rsidR="005E32EE" w:rsidRPr="008B23FC" w:rsidSect="002959BF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AA8" w:rsidRDefault="00621AA8" w:rsidP="002959BF">
      <w:r>
        <w:separator/>
      </w:r>
    </w:p>
  </w:endnote>
  <w:endnote w:type="continuationSeparator" w:id="0">
    <w:p w:rsidR="00621AA8" w:rsidRDefault="00621AA8" w:rsidP="00295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68073"/>
      <w:docPartObj>
        <w:docPartGallery w:val="Page Numbers (Bottom of Page)"/>
        <w:docPartUnique/>
      </w:docPartObj>
    </w:sdtPr>
    <w:sdtContent>
      <w:p w:rsidR="00612980" w:rsidRDefault="00CF4C53">
        <w:pPr>
          <w:pStyle w:val="a6"/>
          <w:jc w:val="center"/>
        </w:pPr>
        <w:fldSimple w:instr="PAGE   \* MERGEFORMAT">
          <w:r w:rsidR="00A37083" w:rsidRPr="00A37083">
            <w:rPr>
              <w:noProof/>
              <w:lang w:val="zh-CN"/>
            </w:rPr>
            <w:t>5</w:t>
          </w:r>
        </w:fldSimple>
      </w:p>
    </w:sdtContent>
  </w:sdt>
  <w:p w:rsidR="00612980" w:rsidRDefault="0061298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AA8" w:rsidRDefault="00621AA8" w:rsidP="002959BF">
      <w:r>
        <w:separator/>
      </w:r>
    </w:p>
  </w:footnote>
  <w:footnote w:type="continuationSeparator" w:id="0">
    <w:p w:rsidR="00621AA8" w:rsidRDefault="00621AA8" w:rsidP="00295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C3427"/>
    <w:multiLevelType w:val="hybridMultilevel"/>
    <w:tmpl w:val="F63CF1D0"/>
    <w:lvl w:ilvl="0" w:tplc="04090011">
      <w:start w:val="1"/>
      <w:numFmt w:val="decimal"/>
      <w:lvlText w:val="%1)"/>
      <w:lvlJc w:val="left"/>
      <w:pPr>
        <w:ind w:left="3284" w:hanging="420"/>
      </w:pPr>
    </w:lvl>
    <w:lvl w:ilvl="1" w:tplc="04090019" w:tentative="1">
      <w:start w:val="1"/>
      <w:numFmt w:val="lowerLetter"/>
      <w:lvlText w:val="%2)"/>
      <w:lvlJc w:val="left"/>
      <w:pPr>
        <w:ind w:left="3704" w:hanging="420"/>
      </w:pPr>
    </w:lvl>
    <w:lvl w:ilvl="2" w:tplc="0409001B" w:tentative="1">
      <w:start w:val="1"/>
      <w:numFmt w:val="lowerRoman"/>
      <w:lvlText w:val="%3."/>
      <w:lvlJc w:val="right"/>
      <w:pPr>
        <w:ind w:left="4124" w:hanging="420"/>
      </w:pPr>
    </w:lvl>
    <w:lvl w:ilvl="3" w:tplc="0409000F" w:tentative="1">
      <w:start w:val="1"/>
      <w:numFmt w:val="decimal"/>
      <w:lvlText w:val="%4."/>
      <w:lvlJc w:val="left"/>
      <w:pPr>
        <w:ind w:left="4544" w:hanging="420"/>
      </w:pPr>
    </w:lvl>
    <w:lvl w:ilvl="4" w:tplc="04090019" w:tentative="1">
      <w:start w:val="1"/>
      <w:numFmt w:val="lowerLetter"/>
      <w:lvlText w:val="%5)"/>
      <w:lvlJc w:val="left"/>
      <w:pPr>
        <w:ind w:left="4964" w:hanging="420"/>
      </w:pPr>
    </w:lvl>
    <w:lvl w:ilvl="5" w:tplc="0409001B" w:tentative="1">
      <w:start w:val="1"/>
      <w:numFmt w:val="lowerRoman"/>
      <w:lvlText w:val="%6."/>
      <w:lvlJc w:val="right"/>
      <w:pPr>
        <w:ind w:left="5384" w:hanging="420"/>
      </w:pPr>
    </w:lvl>
    <w:lvl w:ilvl="6" w:tplc="0409000F" w:tentative="1">
      <w:start w:val="1"/>
      <w:numFmt w:val="decimal"/>
      <w:lvlText w:val="%7."/>
      <w:lvlJc w:val="left"/>
      <w:pPr>
        <w:ind w:left="5804" w:hanging="420"/>
      </w:pPr>
    </w:lvl>
    <w:lvl w:ilvl="7" w:tplc="04090019" w:tentative="1">
      <w:start w:val="1"/>
      <w:numFmt w:val="lowerLetter"/>
      <w:lvlText w:val="%8)"/>
      <w:lvlJc w:val="left"/>
      <w:pPr>
        <w:ind w:left="6224" w:hanging="420"/>
      </w:pPr>
    </w:lvl>
    <w:lvl w:ilvl="8" w:tplc="0409001B" w:tentative="1">
      <w:start w:val="1"/>
      <w:numFmt w:val="lowerRoman"/>
      <w:lvlText w:val="%9."/>
      <w:lvlJc w:val="right"/>
      <w:pPr>
        <w:ind w:left="6644" w:hanging="420"/>
      </w:pPr>
    </w:lvl>
  </w:abstractNum>
  <w:abstractNum w:abstractNumId="1">
    <w:nsid w:val="590720F7"/>
    <w:multiLevelType w:val="hybridMultilevel"/>
    <w:tmpl w:val="FC82AFF0"/>
    <w:lvl w:ilvl="0" w:tplc="BEEE5B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F647F"/>
    <w:multiLevelType w:val="multilevel"/>
    <w:tmpl w:val="D87C9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A00"/>
    <w:rsid w:val="00055FBA"/>
    <w:rsid w:val="00073095"/>
    <w:rsid w:val="00077E5D"/>
    <w:rsid w:val="000A6922"/>
    <w:rsid w:val="000D160D"/>
    <w:rsid w:val="001243BA"/>
    <w:rsid w:val="00280E1A"/>
    <w:rsid w:val="002959BF"/>
    <w:rsid w:val="002A5182"/>
    <w:rsid w:val="002D3F8A"/>
    <w:rsid w:val="00361A4F"/>
    <w:rsid w:val="00384B50"/>
    <w:rsid w:val="00456AFF"/>
    <w:rsid w:val="0046552F"/>
    <w:rsid w:val="004A3C20"/>
    <w:rsid w:val="00530562"/>
    <w:rsid w:val="0055250D"/>
    <w:rsid w:val="005627EE"/>
    <w:rsid w:val="0058579C"/>
    <w:rsid w:val="005E32EE"/>
    <w:rsid w:val="00606686"/>
    <w:rsid w:val="00612980"/>
    <w:rsid w:val="00621AA8"/>
    <w:rsid w:val="0062534F"/>
    <w:rsid w:val="00681198"/>
    <w:rsid w:val="00682BED"/>
    <w:rsid w:val="006E10A6"/>
    <w:rsid w:val="00720814"/>
    <w:rsid w:val="00747F36"/>
    <w:rsid w:val="00757D05"/>
    <w:rsid w:val="007A70AB"/>
    <w:rsid w:val="0083280A"/>
    <w:rsid w:val="00853AA5"/>
    <w:rsid w:val="008B23FC"/>
    <w:rsid w:val="008F5E91"/>
    <w:rsid w:val="00914915"/>
    <w:rsid w:val="0091625E"/>
    <w:rsid w:val="009828BB"/>
    <w:rsid w:val="009B6CA7"/>
    <w:rsid w:val="00A01872"/>
    <w:rsid w:val="00A37083"/>
    <w:rsid w:val="00A616B6"/>
    <w:rsid w:val="00A61C1B"/>
    <w:rsid w:val="00A74CC5"/>
    <w:rsid w:val="00AA1387"/>
    <w:rsid w:val="00B17331"/>
    <w:rsid w:val="00B67897"/>
    <w:rsid w:val="00B86A2C"/>
    <w:rsid w:val="00C01F80"/>
    <w:rsid w:val="00CB68E9"/>
    <w:rsid w:val="00CB77A8"/>
    <w:rsid w:val="00CF4C53"/>
    <w:rsid w:val="00D02DE1"/>
    <w:rsid w:val="00D4559C"/>
    <w:rsid w:val="00D539CB"/>
    <w:rsid w:val="00DF26A2"/>
    <w:rsid w:val="00DF7F93"/>
    <w:rsid w:val="00E2374B"/>
    <w:rsid w:val="00E33706"/>
    <w:rsid w:val="00E65A00"/>
    <w:rsid w:val="00EC616C"/>
    <w:rsid w:val="00EE276B"/>
    <w:rsid w:val="00F668E6"/>
    <w:rsid w:val="00FF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3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F8A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F8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F8A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F8A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55250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74C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74CC5"/>
  </w:style>
  <w:style w:type="paragraph" w:styleId="a5">
    <w:name w:val="header"/>
    <w:basedOn w:val="a"/>
    <w:link w:val="Char0"/>
    <w:uiPriority w:val="99"/>
    <w:unhideWhenUsed/>
    <w:rsid w:val="0029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59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59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3F8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F8A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5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552F"/>
  </w:style>
  <w:style w:type="paragraph" w:styleId="30">
    <w:name w:val="toc 3"/>
    <w:basedOn w:val="a"/>
    <w:next w:val="a"/>
    <w:autoRedefine/>
    <w:uiPriority w:val="39"/>
    <w:unhideWhenUsed/>
    <w:rsid w:val="0046552F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6552F"/>
    <w:pPr>
      <w:ind w:leftChars="200" w:left="420"/>
    </w:pPr>
  </w:style>
  <w:style w:type="character" w:styleId="a7">
    <w:name w:val="Hyperlink"/>
    <w:basedOn w:val="a0"/>
    <w:uiPriority w:val="99"/>
    <w:unhideWhenUsed/>
    <w:rsid w:val="0046552F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80E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0E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551EB-9590-4A16-8AF7-E02C937C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2019-07-02T03:36:00Z</dcterms:created>
  <dcterms:modified xsi:type="dcterms:W3CDTF">2019-07-03T13:26:00Z</dcterms:modified>
</cp:coreProperties>
</file>