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1A76F">
      <w:pPr>
        <w:jc w:val="center"/>
      </w:pPr>
      <w:r>
        <w:drawing>
          <wp:inline distT="0" distB="0" distL="114300" distR="114300">
            <wp:extent cx="3997960" cy="405257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488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Ours test（scenario1-8）：</w:t>
      </w:r>
    </w:p>
    <w:p w14:paraId="4EF103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accuracy@1: 0.4346</w:t>
      </w:r>
    </w:p>
    <w:p w14:paraId="758D4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accuracy@5: 0.9237  </w:t>
      </w:r>
    </w:p>
    <w:p w14:paraId="54784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Ours zero-shot（scenario9）：</w:t>
      </w:r>
    </w:p>
    <w:p w14:paraId="45583E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accuracy@1: </w:t>
      </w: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0.1098</w:t>
      </w:r>
    </w:p>
    <w:p w14:paraId="33F02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accuracy@5: </w:t>
      </w: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0.3582</w:t>
      </w:r>
    </w:p>
    <w:p w14:paraId="255F7D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2215E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Qwen2.5-VL-B test（scenario1-8）：</w:t>
      </w:r>
    </w:p>
    <w:p w14:paraId="6E4727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accuracy@1: </w:t>
      </w: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0.2158</w:t>
      </w:r>
    </w:p>
    <w:p w14:paraId="4F9450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accuracy@5: 0.</w:t>
      </w: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6004</w:t>
      </w:r>
    </w:p>
    <w:p w14:paraId="310C8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Qwen2.5-VL-B zero-shot（scenario9）：</w:t>
      </w:r>
    </w:p>
    <w:p w14:paraId="1DA1B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accuracy@1: 0.1833</w:t>
      </w:r>
    </w:p>
    <w:p w14:paraId="25B6D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accuracy@5: 0.5336</w:t>
      </w:r>
    </w:p>
    <w:p w14:paraId="59A84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4BD3F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731DB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（Qwen使用的是4000样本（共约</w:t>
      </w: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>14400</w:t>
      </w:r>
      <w:r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  <w:t>个样本）划分训练、验证、测试数据集，且冻住了主干网络，仅训练输出头）</w:t>
      </w:r>
    </w:p>
    <w:p w14:paraId="46619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611934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4A131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4243F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1754B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4ED71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7E6E3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4BB91B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</w:p>
    <w:p w14:paraId="4C535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</w:pPr>
      <w:r>
        <w:rPr>
          <w:rFonts w:hint="default" w:eastAsia="仿宋_GB2312" w:cs="仿宋_GB2312" w:asciiTheme="minorAscii" w:hAnsiTheme="minorAscii"/>
          <w:color w:val="auto"/>
          <w:highlight w:val="none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65107"/>
    <w:rsid w:val="16C24904"/>
    <w:rsid w:val="4A76496F"/>
    <w:rsid w:val="57663DA7"/>
    <w:rsid w:val="6C05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303</Characters>
  <Lines>0</Lines>
  <Paragraphs>0</Paragraphs>
  <TotalTime>1158</TotalTime>
  <ScaleCrop>false</ScaleCrop>
  <LinksUpToDate>false</LinksUpToDate>
  <CharactersWithSpaces>315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2025-06-02T00:56:00Z</dcterms:created>
  <dc:creator>liangzhi_danta</dc:creator>
  <cp:lastModifiedBy>我挖土豆</cp:lastModifiedBy>
  <dcterms:modified xsi:type="dcterms:W3CDTF">2025-06-03T00:56:06Z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eyJoZGlkIjoiNWI4YjkxNzYwYjJlMDM0ZDI1MjY4YjlkZjVhZjM1MzAiLCJ1c2VySWQiOiIxNjczMDE0NzIzIn0=</vt:lpwstr>
  </property>
  <property fmtid="{D5CDD505-2E9C-101B-9397-08002B2CF9AE}" pid="4" name="ICV">
    <vt:lpwstr>FCFFE74A710947118AD5D474318BB642_12</vt:lpwstr>
  </property>
</Properties>
</file>