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0" w:firstLineChars="0"/>
        <w:rPr>
          <w:rFonts w:eastAsia="黑体" w:cs="Times New Roman"/>
          <w:sz w:val="28"/>
          <w:szCs w:val="24"/>
          <w:u w:val="single"/>
        </w:rPr>
      </w:pPr>
      <w:r>
        <w:rPr>
          <w:rFonts w:eastAsia="黑体" w:cs="Times New Roman"/>
          <w:sz w:val="28"/>
          <w:szCs w:val="24"/>
        </w:rPr>
        <w:t>分类号</w:t>
      </w:r>
      <w:r>
        <w:rPr>
          <w:rFonts w:eastAsia="黑体" w:cs="Times New Roman"/>
          <w:sz w:val="28"/>
          <w:szCs w:val="24"/>
          <w:u w:val="single"/>
        </w:rPr>
        <w:t xml:space="preserve">                  </w:t>
      </w:r>
      <w:r>
        <w:rPr>
          <w:rFonts w:eastAsia="黑体" w:cs="Times New Roman"/>
          <w:sz w:val="28"/>
          <w:szCs w:val="24"/>
        </w:rPr>
        <w:t xml:space="preserve">   密级 </w:t>
      </w:r>
      <w:r>
        <w:rPr>
          <w:rFonts w:eastAsia="黑体" w:cs="Times New Roman"/>
          <w:sz w:val="28"/>
          <w:szCs w:val="24"/>
          <w:u w:val="single"/>
        </w:rPr>
        <w:t xml:space="preserve">          </w:t>
      </w:r>
    </w:p>
    <w:p>
      <w:pPr>
        <w:spacing w:line="300" w:lineRule="auto"/>
        <w:ind w:firstLine="0" w:firstLineChars="0"/>
        <w:rPr>
          <w:rFonts w:eastAsia="宋体" w:cs="Times New Roman"/>
          <w:sz w:val="28"/>
          <w:szCs w:val="24"/>
          <w:u w:val="single"/>
        </w:rPr>
      </w:pPr>
      <w:r>
        <w:rPr>
          <w:rFonts w:eastAsia="黑体" w:cs="Times New Roman"/>
          <w:sz w:val="28"/>
          <w:szCs w:val="24"/>
        </w:rPr>
        <w:t xml:space="preserve">UDC </w:t>
      </w:r>
      <w:r>
        <w:rPr>
          <w:rFonts w:eastAsia="黑体" w:cs="Times New Roman"/>
          <w:sz w:val="28"/>
          <w:szCs w:val="24"/>
          <w:u w:val="single"/>
        </w:rPr>
        <w:t xml:space="preserve">                   </w:t>
      </w:r>
    </w:p>
    <w:p>
      <w:pPr>
        <w:spacing w:line="300" w:lineRule="auto"/>
        <w:ind w:firstLine="0" w:firstLineChars="0"/>
        <w:rPr>
          <w:rFonts w:eastAsia="宋体" w:cs="Times New Roman"/>
          <w:sz w:val="21"/>
          <w:szCs w:val="24"/>
        </w:rPr>
      </w:pPr>
    </w:p>
    <w:p>
      <w:pPr>
        <w:spacing w:line="300" w:lineRule="auto"/>
        <w:ind w:firstLine="0" w:firstLineChars="0"/>
        <w:jc w:val="center"/>
        <w:rPr>
          <w:rFonts w:eastAsia="宋体" w:cs="Times New Roman"/>
          <w:sz w:val="44"/>
          <w:szCs w:val="44"/>
        </w:rPr>
      </w:pPr>
      <w:r>
        <w:rPr>
          <w:rFonts w:hint="eastAsia" w:eastAsia="宋体" w:cs="Times New Roman"/>
          <w:sz w:val="44"/>
          <w:szCs w:val="44"/>
        </w:rPr>
        <w:t>“大数据分析”课程结课论文</w:t>
      </w:r>
    </w:p>
    <w:p>
      <w:pPr>
        <w:spacing w:line="300" w:lineRule="auto"/>
        <w:ind w:firstLine="0" w:firstLineChars="0"/>
        <w:jc w:val="center"/>
        <w:rPr>
          <w:rFonts w:eastAsia="宋体" w:cs="Times New Roman"/>
          <w:sz w:val="44"/>
          <w:szCs w:val="44"/>
        </w:rPr>
      </w:pPr>
      <w:r>
        <w:drawing>
          <wp:inline distT="0" distB="0" distL="114300" distR="114300">
            <wp:extent cx="5759450" cy="2772410"/>
            <wp:effectExtent l="0" t="0" r="12700" b="8890"/>
            <wp:docPr id="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6"/>
                    <pic:cNvPicPr>
                      <a:picLocks noChangeAspect="1"/>
                    </pic:cNvPicPr>
                  </pic:nvPicPr>
                  <pic:blipFill>
                    <a:blip r:embed="rId13"/>
                    <a:stretch>
                      <a:fillRect/>
                    </a:stretch>
                  </pic:blipFill>
                  <pic:spPr>
                    <a:xfrm>
                      <a:off x="0" y="0"/>
                      <a:ext cx="5759450" cy="2772410"/>
                    </a:xfrm>
                    <a:prstGeom prst="rect">
                      <a:avLst/>
                    </a:prstGeom>
                    <a:noFill/>
                    <a:ln w="9525">
                      <a:noFill/>
                    </a:ln>
                  </pic:spPr>
                </pic:pic>
              </a:graphicData>
            </a:graphic>
          </wp:inline>
        </w:drawing>
      </w:r>
    </w:p>
    <w:p>
      <w:pPr>
        <w:spacing w:line="300" w:lineRule="auto"/>
        <w:ind w:firstLine="0" w:firstLineChars="0"/>
        <w:jc w:val="center"/>
        <w:rPr>
          <w:rFonts w:hint="eastAsia" w:eastAsia="宋体" w:cs="Times New Roman"/>
          <w:sz w:val="44"/>
          <w:szCs w:val="44"/>
        </w:rPr>
      </w:pPr>
    </w:p>
    <w:p>
      <w:pPr>
        <w:jc w:val="center"/>
        <w:rPr>
          <w:rFonts w:hint="eastAsia" w:ascii="黑体" w:eastAsia="黑体"/>
          <w:sz w:val="44"/>
          <w:szCs w:val="44"/>
        </w:rPr>
      </w:pPr>
      <w:r>
        <w:rPr>
          <w:rFonts w:hint="eastAsia" w:ascii="Times New Roman" w:hAnsi="Times New Roman" w:eastAsia="黑体" w:cs="Times New Roman"/>
          <w:kern w:val="0"/>
          <w:sz w:val="36"/>
          <w:szCs w:val="36"/>
        </w:rPr>
        <w:t>利用改进信息熵决策树算法C4.5实现对记录链接模式匹配问题的分类</w:t>
      </w:r>
    </w:p>
    <w:p>
      <w:pPr>
        <w:rPr>
          <w:rFonts w:hint="eastAsia"/>
        </w:rPr>
      </w:pPr>
    </w:p>
    <w:p>
      <w:pPr>
        <w:ind w:firstLine="1960" w:firstLineChars="700"/>
        <w:rPr>
          <w:rFonts w:hint="eastAsia"/>
          <w:sz w:val="28"/>
          <w:szCs w:val="28"/>
        </w:rPr>
      </w:pPr>
      <w:r>
        <w:rPr>
          <w:rFonts w:hint="eastAsia"/>
          <w:sz w:val="28"/>
          <w:szCs w:val="28"/>
        </w:rPr>
        <w:t>作 者 姓 名：</w:t>
      </w:r>
      <w:r>
        <w:rPr>
          <w:rFonts w:hint="eastAsia"/>
          <w:sz w:val="28"/>
          <w:szCs w:val="28"/>
        </w:rPr>
        <w:tab/>
      </w:r>
      <w:r>
        <w:rPr>
          <w:rFonts w:hint="eastAsia"/>
          <w:sz w:val="28"/>
          <w:szCs w:val="28"/>
        </w:rPr>
        <w:t>梁子</w:t>
      </w:r>
    </w:p>
    <w:p>
      <w:pPr>
        <w:ind w:firstLine="1960" w:firstLineChars="700"/>
        <w:rPr>
          <w:rFonts w:hint="eastAsia" w:eastAsiaTheme="minorEastAsia"/>
          <w:sz w:val="28"/>
          <w:szCs w:val="28"/>
          <w:lang w:val="en-US" w:eastAsia="zh-CN"/>
        </w:rPr>
      </w:pPr>
      <w:r>
        <w:rPr>
          <w:rFonts w:hint="eastAsia"/>
          <w:sz w:val="28"/>
          <w:szCs w:val="28"/>
          <w:lang w:val="en-US" w:eastAsia="zh-CN"/>
        </w:rPr>
        <w:t>学       号</w:t>
      </w:r>
      <w:r>
        <w:rPr>
          <w:rFonts w:hint="eastAsia"/>
          <w:sz w:val="28"/>
          <w:szCs w:val="28"/>
        </w:rPr>
        <w:t>：</w:t>
      </w:r>
      <w:r>
        <w:rPr>
          <w:rFonts w:hint="eastAsia"/>
          <w:sz w:val="28"/>
          <w:szCs w:val="28"/>
        </w:rPr>
        <w:tab/>
      </w:r>
      <w:r>
        <w:rPr>
          <w:rFonts w:hint="eastAsia"/>
          <w:sz w:val="28"/>
          <w:szCs w:val="28"/>
          <w:lang w:val="en-US" w:eastAsia="zh-CN"/>
        </w:rPr>
        <w:t>20163933</w:t>
      </w:r>
    </w:p>
    <w:p>
      <w:pPr>
        <w:ind w:firstLine="1960" w:firstLineChars="700"/>
        <w:rPr>
          <w:rFonts w:hint="eastAsia"/>
          <w:sz w:val="28"/>
          <w:szCs w:val="28"/>
        </w:rPr>
      </w:pPr>
      <w:r>
        <w:rPr>
          <w:rFonts w:hint="eastAsia"/>
          <w:sz w:val="28"/>
          <w:szCs w:val="28"/>
        </w:rPr>
        <w:t>单 位 名 称：</w:t>
      </w:r>
      <w:r>
        <w:rPr>
          <w:rFonts w:hint="eastAsia"/>
          <w:sz w:val="28"/>
          <w:szCs w:val="28"/>
        </w:rPr>
        <w:tab/>
      </w:r>
      <w:r>
        <w:rPr>
          <w:rFonts w:hint="eastAsia"/>
          <w:sz w:val="28"/>
          <w:szCs w:val="28"/>
        </w:rPr>
        <w:t>东北大学信息科学与工程学院</w:t>
      </w:r>
    </w:p>
    <w:p>
      <w:pPr>
        <w:ind w:firstLine="1960" w:firstLineChars="700"/>
        <w:rPr>
          <w:rFonts w:hint="eastAsia"/>
        </w:rPr>
      </w:pPr>
      <w:r>
        <w:rPr>
          <w:rFonts w:hint="eastAsia"/>
          <w:sz w:val="28"/>
          <w:szCs w:val="28"/>
        </w:rPr>
        <w:t>专 业 名 称：</w:t>
      </w:r>
      <w:r>
        <w:rPr>
          <w:rFonts w:hint="eastAsia"/>
          <w:sz w:val="28"/>
          <w:szCs w:val="28"/>
        </w:rPr>
        <w:tab/>
      </w:r>
      <w:r>
        <w:rPr>
          <w:rFonts w:hint="eastAsia"/>
          <w:sz w:val="28"/>
          <w:szCs w:val="28"/>
        </w:rPr>
        <w:t>自动化</w:t>
      </w:r>
    </w:p>
    <w:p>
      <w:pPr>
        <w:rPr>
          <w:rFonts w:hint="eastAsia"/>
        </w:rPr>
      </w:pPr>
    </w:p>
    <w:p>
      <w:pPr>
        <w:rPr>
          <w:rFonts w:hint="eastAsia"/>
        </w:rPr>
      </w:pPr>
    </w:p>
    <w:p>
      <w:pPr>
        <w:rPr>
          <w:rFonts w:hint="eastAsia"/>
        </w:rPr>
      </w:pPr>
    </w:p>
    <w:p>
      <w:pPr>
        <w:rPr>
          <w:rFonts w:hint="eastAsia"/>
        </w:rPr>
      </w:pPr>
    </w:p>
    <w:p>
      <w:pPr>
        <w:jc w:val="center"/>
        <w:rPr>
          <w:rFonts w:hint="eastAsia"/>
          <w:sz w:val="28"/>
          <w:szCs w:val="28"/>
        </w:rPr>
      </w:pPr>
      <w:r>
        <w:rPr>
          <w:rFonts w:hint="eastAsia"/>
          <w:sz w:val="28"/>
          <w:szCs w:val="28"/>
        </w:rPr>
        <w:t>东 北 大 学</w:t>
      </w:r>
    </w:p>
    <w:p>
      <w:pPr>
        <w:jc w:val="center"/>
        <w:rPr>
          <w:rFonts w:hint="eastAsia" w:ascii="黑体" w:hAnsi="黑体"/>
          <w:b/>
          <w:bCs/>
          <w:kern w:val="0"/>
          <w:lang w:val="en-US" w:eastAsia="zh-CN"/>
        </w:rPr>
      </w:pPr>
      <w:r>
        <w:rPr>
          <w:rFonts w:hint="eastAsia"/>
          <w:sz w:val="28"/>
          <w:szCs w:val="28"/>
        </w:rPr>
        <w:t>20</w:t>
      </w:r>
      <w:r>
        <w:rPr>
          <w:rFonts w:hint="default"/>
          <w:sz w:val="28"/>
          <w:szCs w:val="28"/>
        </w:rPr>
        <w:t>18</w:t>
      </w:r>
      <w:r>
        <w:rPr>
          <w:rFonts w:hint="eastAsia"/>
          <w:sz w:val="28"/>
          <w:szCs w:val="28"/>
        </w:rPr>
        <w:t>年</w:t>
      </w:r>
      <w:r>
        <w:rPr>
          <w:rFonts w:hint="eastAsia"/>
          <w:sz w:val="28"/>
          <w:szCs w:val="28"/>
          <w:lang w:val="en-US" w:eastAsia="zh-CN"/>
        </w:rPr>
        <w:t>11</w:t>
      </w:r>
      <w:r>
        <w:rPr>
          <w:rFonts w:hint="eastAsia"/>
          <w:sz w:val="28"/>
          <w:szCs w:val="28"/>
        </w:rPr>
        <w:t>月</w:t>
      </w:r>
      <w:bookmarkStart w:id="0" w:name="_Toc192652883"/>
      <w:bookmarkStart w:id="1" w:name="_Toc170098526"/>
    </w:p>
    <w:p>
      <w:pPr>
        <w:pStyle w:val="2"/>
        <w:numPr>
          <w:ilvl w:val="0"/>
          <w:numId w:val="0"/>
        </w:numPr>
        <w:spacing w:before="312" w:after="312"/>
        <w:rPr>
          <w:rFonts w:hint="eastAsia" w:ascii="黑体" w:hAnsi="黑体"/>
          <w:b/>
          <w:bCs/>
          <w:kern w:val="0"/>
        </w:rPr>
      </w:pPr>
      <w:bookmarkStart w:id="2" w:name="_Toc16241"/>
      <w:r>
        <w:rPr>
          <w:rFonts w:hint="eastAsia" w:ascii="黑体" w:hAnsi="黑体"/>
          <w:b/>
          <w:bCs/>
          <w:kern w:val="0"/>
          <w:lang w:val="en-US" w:eastAsia="zh-CN"/>
        </w:rPr>
        <w:t>课程</w:t>
      </w:r>
      <w:r>
        <w:rPr>
          <w:rFonts w:hint="eastAsia" w:ascii="黑体" w:hAnsi="黑体"/>
          <w:b/>
          <w:bCs/>
          <w:kern w:val="0"/>
        </w:rPr>
        <w:t>设计（论文）任务书</w:t>
      </w:r>
      <w:bookmarkEnd w:id="0"/>
      <w:bookmarkEnd w:id="1"/>
      <w:bookmarkEnd w:id="2"/>
    </w:p>
    <w:tbl>
      <w:tblPr>
        <w:tblStyle w:val="26"/>
        <w:tblpPr w:leftFromText="180" w:rightFromText="180" w:vertAnchor="text" w:horzAnchor="margin" w:tblpXSpec="center" w:tblpY="253"/>
        <w:tblW w:w="84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5" w:hRule="atLeast"/>
        </w:trPr>
        <w:tc>
          <w:tcPr>
            <w:tcW w:w="8432" w:type="dxa"/>
            <w:vAlign w:val="top"/>
          </w:tcPr>
          <w:p>
            <w:pPr>
              <w:rPr>
                <w:b/>
                <w:sz w:val="32"/>
                <w:szCs w:val="32"/>
              </w:rPr>
            </w:pPr>
            <w:r>
              <w:rPr>
                <w:rFonts w:hint="eastAsia"/>
                <w:b/>
                <w:sz w:val="32"/>
                <w:szCs w:val="32"/>
                <w:lang w:val="en-US" w:eastAsia="zh-CN"/>
              </w:rPr>
              <w:t>课程</w:t>
            </w:r>
            <w:r>
              <w:rPr>
                <w:rFonts w:hint="eastAsia"/>
                <w:b/>
                <w:sz w:val="32"/>
                <w:szCs w:val="32"/>
              </w:rPr>
              <w:t>设计（论文）题目：</w:t>
            </w:r>
          </w:p>
          <w:p>
            <w:pPr>
              <w:jc w:val="center"/>
              <w:rPr>
                <w:rFonts w:hint="eastAsia"/>
                <w:b/>
                <w:sz w:val="32"/>
                <w:szCs w:val="32"/>
              </w:rPr>
            </w:pPr>
            <w:r>
              <w:rPr>
                <w:rFonts w:hint="eastAsia"/>
                <w:b/>
                <w:sz w:val="32"/>
                <w:szCs w:val="32"/>
              </w:rPr>
              <w:t>利用改进多变量信息熵决策树算法C4.5实现对记录链接</w:t>
            </w:r>
            <w:r>
              <w:rPr>
                <w:rFonts w:hint="eastAsia"/>
                <w:b/>
                <w:sz w:val="32"/>
                <w:szCs w:val="32"/>
                <w:lang w:val="en-US" w:eastAsia="zh-CN"/>
              </w:rPr>
              <w:t>模</w:t>
            </w:r>
            <w:r>
              <w:rPr>
                <w:rFonts w:hint="eastAsia"/>
                <w:b/>
                <w:sz w:val="32"/>
                <w:szCs w:val="32"/>
              </w:rPr>
              <w:t>式匹配问题的分类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3" w:hRule="atLeast"/>
        </w:trPr>
        <w:tc>
          <w:tcPr>
            <w:tcW w:w="8432" w:type="dxa"/>
            <w:vAlign w:val="top"/>
          </w:tcPr>
          <w:p>
            <w:pPr>
              <w:rPr>
                <w:rFonts w:hint="eastAsia"/>
                <w:b/>
                <w:sz w:val="32"/>
                <w:szCs w:val="32"/>
              </w:rPr>
            </w:pPr>
            <w:r>
              <w:rPr>
                <w:rFonts w:hint="eastAsia"/>
                <w:b/>
                <w:sz w:val="32"/>
                <w:szCs w:val="32"/>
                <w:lang w:val="en-US" w:eastAsia="zh-CN"/>
              </w:rPr>
              <w:t>报告</w:t>
            </w:r>
            <w:r>
              <w:rPr>
                <w:rFonts w:hint="eastAsia"/>
                <w:b/>
                <w:sz w:val="32"/>
                <w:szCs w:val="32"/>
              </w:rPr>
              <w:t>(论文)的基本内容：</w:t>
            </w:r>
          </w:p>
          <w:p>
            <w:pPr>
              <w:rPr>
                <w:rFonts w:hint="eastAsia"/>
                <w:lang w:val="en-US" w:eastAsia="zh-CN"/>
              </w:rPr>
            </w:pPr>
            <w:r>
              <w:rPr>
                <w:rFonts w:hint="eastAsia"/>
                <w:lang w:val="en-US" w:eastAsia="zh-CN"/>
              </w:rPr>
              <w:t>使用数据集：     Record Linkage Comparison Patterns</w:t>
            </w:r>
            <w:r>
              <w:rPr>
                <w:rStyle w:val="25"/>
                <w:rFonts w:hint="eastAsia"/>
                <w:lang w:val="en-US" w:eastAsia="zh-CN"/>
              </w:rPr>
              <w:footnoteReference w:id="0"/>
            </w:r>
            <w:r>
              <w:rPr>
                <w:rFonts w:hint="eastAsia"/>
                <w:lang w:val="en-US" w:eastAsia="zh-CN"/>
              </w:rPr>
              <w:t xml:space="preserve"> </w:t>
            </w:r>
          </w:p>
          <w:p>
            <w:pPr>
              <w:rPr>
                <w:rFonts w:hint="eastAsia"/>
                <w:lang w:val="en-US" w:eastAsia="zh-CN"/>
              </w:rPr>
            </w:pPr>
            <w:r>
              <w:rPr>
                <w:rFonts w:hint="eastAsia"/>
                <w:lang w:val="en-US" w:eastAsia="zh-CN"/>
              </w:rPr>
              <w:t>要求使用算法：   decision tree C4.5</w:t>
            </w:r>
          </w:p>
          <w:p>
            <w:pPr>
              <w:rPr>
                <w:rFonts w:hint="eastAsia" w:ascii="宋体" w:hAnsi="宋体" w:eastAsiaTheme="minorEastAsia"/>
                <w:lang w:val="en-US" w:eastAsia="zh-CN"/>
              </w:rPr>
            </w:pPr>
            <w:r>
              <w:rPr>
                <w:rFonts w:hint="eastAsia" w:ascii="宋体" w:hAnsi="宋体"/>
                <w:lang w:val="en-US" w:eastAsia="zh-CN"/>
              </w:rPr>
              <w:t>本论文工作：</w:t>
            </w:r>
          </w:p>
          <w:p>
            <w:pPr>
              <w:rPr>
                <w:rFonts w:hint="eastAsia"/>
              </w:rPr>
            </w:pPr>
            <w:r>
              <w:rPr>
                <w:rFonts w:hint="eastAsia" w:ascii="宋体" w:hAnsi="宋体"/>
              </w:rPr>
              <w:t>(</w:t>
            </w:r>
            <w:r>
              <w:t>1</w:t>
            </w:r>
            <w:r>
              <w:rPr>
                <w:rFonts w:hint="eastAsia" w:ascii="宋体" w:hAnsi="宋体"/>
              </w:rPr>
              <w:t>)</w:t>
            </w:r>
            <w:r>
              <w:rPr>
                <w:rFonts w:hint="eastAsia" w:ascii="宋体" w:hAnsi="宋体"/>
                <w:lang w:val="en-US" w:eastAsia="zh-CN"/>
              </w:rPr>
              <w:t>给出了针对数据集种缺省值的特殊处理方法</w:t>
            </w:r>
            <w:r>
              <w:rPr>
                <w:rFonts w:hint="eastAsia" w:ascii="宋体" w:hAnsi="宋体"/>
              </w:rPr>
              <w:t>；</w:t>
            </w:r>
          </w:p>
          <w:p>
            <w:pPr>
              <w:rPr>
                <w:rFonts w:hint="eastAsia"/>
              </w:rPr>
            </w:pPr>
            <w:r>
              <w:rPr>
                <w:rFonts w:hint="eastAsia" w:ascii="宋体" w:hAnsi="宋体"/>
              </w:rPr>
              <w:t>(</w:t>
            </w:r>
            <w:r>
              <w:t>2</w:t>
            </w:r>
            <w:r>
              <w:rPr>
                <w:rFonts w:hint="eastAsia" w:ascii="宋体" w:hAnsi="宋体"/>
              </w:rPr>
              <w:t>)</w:t>
            </w:r>
            <w:r>
              <w:rPr>
                <w:rFonts w:hint="eastAsia"/>
              </w:rPr>
              <w:t>提出一种</w:t>
            </w:r>
            <w:r>
              <w:rPr>
                <w:rFonts w:hint="eastAsia"/>
                <w:lang w:val="en-US" w:eastAsia="zh-CN"/>
              </w:rPr>
              <w:t>解决决策树无法处理同属性不同结果的数据的解决方案</w:t>
            </w:r>
            <w:r>
              <w:rPr>
                <w:rFonts w:hint="eastAsia"/>
              </w:rPr>
              <w:t>；</w:t>
            </w:r>
          </w:p>
          <w:p>
            <w:pPr>
              <w:rPr>
                <w:rFonts w:hint="eastAsia"/>
              </w:rPr>
            </w:pPr>
            <w:r>
              <w:rPr>
                <w:rFonts w:hint="eastAsia" w:ascii="宋体" w:hAnsi="宋体"/>
              </w:rPr>
              <w:t>(</w:t>
            </w:r>
            <w:r>
              <w:t>3</w:t>
            </w:r>
            <w:r>
              <w:rPr>
                <w:rFonts w:hint="eastAsia" w:ascii="宋体" w:hAnsi="宋体"/>
              </w:rPr>
              <w:t>)</w:t>
            </w:r>
            <w:r>
              <w:rPr>
                <w:rFonts w:hint="eastAsia" w:ascii="宋体" w:hAnsi="宋体"/>
                <w:lang w:val="en-US" w:eastAsia="zh-CN"/>
              </w:rPr>
              <w:t>将数据集进行分类处理，并细致分析了本算法的精确度、错误率、过拟合与欠拟合问题</w:t>
            </w: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32" w:type="dxa"/>
            <w:vAlign w:val="top"/>
          </w:tcPr>
          <w:p>
            <w:pPr>
              <w:jc w:val="center"/>
              <w:rPr>
                <w:rFonts w:hint="eastAsia"/>
                <w:b/>
                <w:sz w:val="32"/>
                <w:szCs w:val="32"/>
              </w:rPr>
            </w:pPr>
            <w:r>
              <w:rPr>
                <w:rFonts w:hint="eastAsia"/>
                <w:b/>
                <w:sz w:val="32"/>
                <w:szCs w:val="32"/>
                <w:lang w:val="en-US" w:eastAsia="zh-CN"/>
              </w:rPr>
              <w:t>报告</w:t>
            </w:r>
            <w:r>
              <w:rPr>
                <w:rFonts w:hint="eastAsia"/>
                <w:b/>
                <w:sz w:val="32"/>
                <w:szCs w:val="32"/>
              </w:rPr>
              <w:t>（论文）部分：</w:t>
            </w:r>
          </w:p>
          <w:p>
            <w:pPr>
              <w:jc w:val="center"/>
              <w:rPr>
                <w:rFonts w:hint="eastAsia"/>
                <w:b/>
                <w:sz w:val="32"/>
                <w:szCs w:val="32"/>
              </w:rPr>
            </w:pPr>
          </w:p>
          <w:p>
            <w:pPr>
              <w:rPr>
                <w:rFonts w:hint="eastAsia"/>
                <w:b/>
                <w:sz w:val="32"/>
                <w:szCs w:val="32"/>
              </w:rPr>
            </w:pPr>
            <w:r>
              <w:rPr>
                <w:rFonts w:hint="eastAsia"/>
                <w:b/>
                <w:sz w:val="32"/>
                <w:szCs w:val="32"/>
              </w:rPr>
              <w:t>题目：</w:t>
            </w:r>
            <w:r>
              <w:rPr>
                <w:rFonts w:hint="eastAsia"/>
                <w:b/>
                <w:sz w:val="32"/>
                <w:szCs w:val="32"/>
                <w:u w:val="single"/>
              </w:rPr>
              <w:t>利用改进多变量信息熵决策树算法C4.5实现对记录链接模式匹配问题的分类</w:t>
            </w:r>
            <w:r>
              <w:rPr>
                <w:rFonts w:hint="eastAsia"/>
                <w:b/>
                <w:sz w:val="32"/>
                <w:szCs w:val="32"/>
                <w:u w:val="single"/>
                <w:lang w:val="en-US" w:eastAsia="zh-CN"/>
              </w:rPr>
              <w:t xml:space="preserve">          </w:t>
            </w:r>
            <w:r>
              <w:rPr>
                <w:rFonts w:hint="eastAsia"/>
                <w:b/>
                <w:sz w:val="32"/>
                <w:szCs w:val="32"/>
                <w:u w:val="single"/>
              </w:rPr>
              <w:t>　　　　　　　　　　</w:t>
            </w:r>
            <w:r>
              <w:rPr>
                <w:rFonts w:hint="eastAsia"/>
                <w:b/>
                <w:sz w:val="32"/>
                <w:szCs w:val="32"/>
              </w:rPr>
              <w:t>　　　　　　　　　　　　　　　　</w:t>
            </w:r>
          </w:p>
          <w:p>
            <w:pPr>
              <w:rPr>
                <w:rFonts w:hint="eastAsia"/>
                <w:b/>
                <w:sz w:val="32"/>
                <w:szCs w:val="32"/>
              </w:rPr>
            </w:pPr>
          </w:p>
          <w:p>
            <w:pPr>
              <w:rPr>
                <w:rFonts w:hint="eastAsia"/>
                <w:b/>
                <w:sz w:val="32"/>
                <w:szCs w:val="32"/>
              </w:rPr>
            </w:pPr>
            <w:r>
              <w:rPr>
                <w:rFonts w:hint="eastAsia"/>
                <w:b/>
                <w:sz w:val="32"/>
                <w:szCs w:val="32"/>
              </w:rPr>
              <w:t>设计或论文专题的基本内容：</w:t>
            </w:r>
          </w:p>
          <w:p>
            <w:pPr>
              <w:rPr>
                <w:rFonts w:hint="eastAsia"/>
                <w:b/>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3" w:hRule="atLeast"/>
        </w:trPr>
        <w:tc>
          <w:tcPr>
            <w:tcW w:w="8432" w:type="dxa"/>
            <w:vAlign w:val="top"/>
          </w:tcPr>
          <w:p>
            <w:pPr>
              <w:jc w:val="center"/>
              <w:rPr>
                <w:rFonts w:hint="eastAsia"/>
                <w:b/>
                <w:sz w:val="32"/>
                <w:szCs w:val="32"/>
              </w:rPr>
            </w:pPr>
            <w:r>
              <w:rPr>
                <w:rFonts w:hint="eastAsia"/>
                <w:b/>
                <w:sz w:val="32"/>
                <w:szCs w:val="32"/>
              </w:rPr>
              <w:t>学生接受</w:t>
            </w:r>
            <w:r>
              <w:rPr>
                <w:rFonts w:hint="eastAsia"/>
                <w:b/>
                <w:sz w:val="32"/>
                <w:szCs w:val="32"/>
                <w:lang w:val="en-US" w:eastAsia="zh-CN"/>
              </w:rPr>
              <w:t>设计</w:t>
            </w:r>
            <w:r>
              <w:rPr>
                <w:rFonts w:hint="eastAsia"/>
                <w:b/>
                <w:sz w:val="32"/>
                <w:szCs w:val="32"/>
              </w:rPr>
              <w:t>（论文）题目日期</w:t>
            </w:r>
          </w:p>
          <w:p>
            <w:pPr>
              <w:jc w:val="both"/>
              <w:rPr>
                <w:rFonts w:hint="eastAsia"/>
                <w:b/>
                <w:sz w:val="32"/>
                <w:szCs w:val="32"/>
              </w:rPr>
            </w:pPr>
          </w:p>
          <w:p>
            <w:pPr>
              <w:jc w:val="center"/>
              <w:rPr>
                <w:rFonts w:hint="eastAsia"/>
                <w:b/>
                <w:sz w:val="32"/>
                <w:szCs w:val="32"/>
              </w:rPr>
            </w:pPr>
            <w:r>
              <w:rPr>
                <w:rFonts w:hint="eastAsia"/>
                <w:b/>
                <w:sz w:val="32"/>
                <w:szCs w:val="32"/>
              </w:rPr>
              <w:t>　　　　　　　　　　　　　第　　周</w:t>
            </w:r>
          </w:p>
          <w:p>
            <w:pPr>
              <w:rPr>
                <w:rFonts w:hint="eastAsia"/>
                <w:b/>
                <w:sz w:val="32"/>
                <w:szCs w:val="32"/>
              </w:rPr>
            </w:pPr>
            <w:r>
              <w:rPr>
                <w:rFonts w:hint="eastAsia"/>
                <w:b/>
                <w:sz w:val="32"/>
                <w:szCs w:val="32"/>
              </w:rPr>
              <w:t>指导教师签字：</w:t>
            </w:r>
          </w:p>
          <w:p>
            <w:pPr>
              <w:ind w:right="268" w:rightChars="128"/>
              <w:jc w:val="right"/>
              <w:rPr>
                <w:rFonts w:hint="eastAsia"/>
                <w:b/>
                <w:sz w:val="32"/>
                <w:szCs w:val="32"/>
              </w:rPr>
            </w:pPr>
            <w:r>
              <w:rPr>
                <w:rFonts w:hint="eastAsia"/>
                <w:b/>
                <w:sz w:val="32"/>
                <w:szCs w:val="32"/>
              </w:rPr>
              <w:t>年　　月　　日</w:t>
            </w:r>
          </w:p>
        </w:tc>
      </w:tr>
    </w:tbl>
    <w:p>
      <w:pPr>
        <w:jc w:val="center"/>
        <w:rPr>
          <w:rFonts w:hint="eastAsia" w:ascii="Times New Roman" w:hAnsi="Times New Roman" w:eastAsia="黑体" w:cs="Times New Roman"/>
          <w:kern w:val="0"/>
          <w:sz w:val="36"/>
          <w:szCs w:val="36"/>
          <w:lang w:val="en-US" w:eastAsia="zh-CN" w:bidi="ar-SA"/>
        </w:rPr>
      </w:pPr>
      <w:r>
        <w:rPr>
          <w:rFonts w:hint="eastAsia" w:ascii="Times New Roman" w:hAnsi="Times New Roman" w:eastAsia="黑体" w:cs="Times New Roman"/>
          <w:kern w:val="0"/>
          <w:sz w:val="36"/>
          <w:szCs w:val="36"/>
        </w:rPr>
        <w:t>利用改进多变量信息熵决策树算法C4.5实现对记录链接模式匹配问题的分类</w:t>
      </w:r>
      <w:r>
        <w:rPr>
          <w:rStyle w:val="25"/>
          <w:rFonts w:hint="eastAsia" w:ascii="Times New Roman" w:hAnsi="Times New Roman" w:eastAsia="黑体" w:cs="Times New Roman"/>
          <w:kern w:val="0"/>
          <w:sz w:val="36"/>
          <w:szCs w:val="36"/>
          <w:lang w:val="en-US" w:eastAsia="zh-CN" w:bidi="ar-SA"/>
        </w:rPr>
        <w:footnoteReference w:id="1"/>
      </w:r>
    </w:p>
    <w:p>
      <w:pPr>
        <w:pStyle w:val="30"/>
        <w:spacing w:before="312" w:after="312"/>
        <w:rPr>
          <w:rFonts w:hint="eastAsia"/>
        </w:rPr>
      </w:pPr>
      <w:bookmarkStart w:id="3" w:name="_Toc16437"/>
      <w:bookmarkStart w:id="4" w:name="_Toc192652884"/>
      <w:r>
        <w:rPr>
          <w:rFonts w:hint="eastAsia" w:ascii="宋体" w:hAnsi="宋体" w:cs="宋体"/>
        </w:rPr>
        <w:t>摘要</w:t>
      </w:r>
      <w:bookmarkEnd w:id="3"/>
      <w:bookmarkEnd w:id="4"/>
    </w:p>
    <w:p>
      <w:pPr>
        <w:widowControl/>
        <w:adjustRightInd/>
        <w:snapToGrid/>
        <w:spacing w:line="324" w:lineRule="auto"/>
        <w:ind w:firstLine="420" w:firstLineChars="200"/>
        <w:rPr>
          <w:rFonts w:hint="eastAsia" w:ascii="Times New Roman" w:hAnsi="Times New Roman" w:eastAsia="宋体" w:cs="Times New Roman"/>
          <w:kern w:val="0"/>
          <w:szCs w:val="22"/>
          <w:lang w:val="en-US" w:eastAsia="zh-CN"/>
        </w:rPr>
      </w:pPr>
      <w:r>
        <w:rPr>
          <w:rFonts w:hint="eastAsia" w:ascii="Times New Roman" w:hAnsi="Times New Roman" w:eastAsia="宋体" w:cs="Times New Roman"/>
          <w:kern w:val="0"/>
          <w:szCs w:val="22"/>
          <w:lang w:val="en-US" w:eastAsia="zh-CN"/>
        </w:rPr>
        <w:t>决策树算法是机器学习系列理论算法中的一种，它采用数据的属性值来进行树状结构生成，因而表征了一种对象属性到对象值的映射。树中的每一个节点表示对象属性的判断条件，其分支表示符合节点条件的对象，叶节点表示对象所属的预测结果。因次，决策树算法主要用于进行目标任务的预测和分类。</w:t>
      </w:r>
    </w:p>
    <w:p>
      <w:pPr>
        <w:widowControl/>
        <w:adjustRightInd/>
        <w:snapToGrid/>
        <w:spacing w:line="324" w:lineRule="auto"/>
        <w:ind w:firstLine="420" w:firstLineChars="200"/>
        <w:rPr>
          <w:rFonts w:hint="eastAsia" w:ascii="Times New Roman" w:hAnsi="Times New Roman" w:eastAsia="宋体" w:cs="Times New Roman"/>
          <w:kern w:val="0"/>
          <w:szCs w:val="22"/>
        </w:rPr>
      </w:pPr>
      <w:r>
        <w:rPr>
          <w:rFonts w:hint="eastAsia" w:ascii="Times New Roman" w:hAnsi="Times New Roman" w:eastAsia="宋体" w:cs="Times New Roman"/>
          <w:kern w:val="0"/>
          <w:szCs w:val="22"/>
        </w:rPr>
        <w:t>本论文选取了德国美因茨约翰内斯古腾堡大学医学中心的癌症病人身份数据集作为目标分类数据集，按照老师要求，以数据挖掘中的有监督学习决策树预测算法C4.5为基础，</w:t>
      </w:r>
      <w:r>
        <w:rPr>
          <w:rFonts w:hint="eastAsia" w:ascii="Times New Roman" w:hAnsi="Times New Roman" w:eastAsia="宋体" w:cs="Times New Roman"/>
          <w:kern w:val="0"/>
          <w:szCs w:val="22"/>
          <w:lang w:val="en-US" w:eastAsia="zh-CN"/>
        </w:rPr>
        <w:t>搭建分类预测模型</w:t>
      </w:r>
      <w:r>
        <w:rPr>
          <w:rFonts w:hint="eastAsia" w:ascii="Times New Roman" w:hAnsi="Times New Roman" w:eastAsia="宋体" w:cs="Times New Roman"/>
          <w:kern w:val="0"/>
          <w:szCs w:val="22"/>
        </w:rPr>
        <w:t>。基于该任务完成了如下工作：</w:t>
      </w:r>
    </w:p>
    <w:p>
      <w:pPr>
        <w:widowControl/>
        <w:adjustRightInd/>
        <w:snapToGrid/>
        <w:spacing w:line="324" w:lineRule="auto"/>
        <w:ind w:firstLine="420" w:firstLineChars="200"/>
        <w:rPr>
          <w:rFonts w:hint="eastAsia" w:ascii="Times New Roman" w:hAnsi="Times New Roman" w:eastAsia="宋体" w:cs="Times New Roman"/>
          <w:kern w:val="0"/>
          <w:szCs w:val="22"/>
        </w:rPr>
      </w:pPr>
      <w:r>
        <w:rPr>
          <w:rFonts w:hint="eastAsia" w:ascii="Times New Roman" w:hAnsi="Times New Roman" w:eastAsia="宋体" w:cs="Times New Roman"/>
          <w:kern w:val="0"/>
          <w:szCs w:val="22"/>
        </w:rPr>
        <w:t>1）利用高维度映射的方法对数据的属性缺省值进行了预处理，使得在未引进人为噪声的前提下保留了原始数据的全部信息；</w:t>
      </w:r>
    </w:p>
    <w:p>
      <w:pPr>
        <w:widowControl/>
        <w:adjustRightInd/>
        <w:snapToGrid/>
        <w:spacing w:line="324" w:lineRule="auto"/>
        <w:ind w:firstLine="420" w:firstLineChars="200"/>
        <w:rPr>
          <w:rFonts w:hint="eastAsia" w:ascii="Times New Roman" w:hAnsi="Times New Roman" w:eastAsia="宋体" w:cs="Times New Roman"/>
          <w:kern w:val="0"/>
          <w:szCs w:val="22"/>
        </w:rPr>
      </w:pPr>
      <w:r>
        <w:rPr>
          <w:rFonts w:hint="eastAsia" w:ascii="Times New Roman" w:hAnsi="Times New Roman" w:eastAsia="宋体" w:cs="Times New Roman"/>
          <w:kern w:val="0"/>
          <w:szCs w:val="22"/>
        </w:rPr>
        <w:t>2）在数据集的利用上，将全部的5749132组数据按照匹配与否的相同频率均分成了十组，并分别采用训练集、测试集、验证集</w:t>
      </w:r>
      <w:r>
        <w:rPr>
          <w:rFonts w:hint="eastAsia" w:ascii="Times New Roman" w:hAnsi="Times New Roman" w:eastAsia="宋体" w:cs="Times New Roman"/>
          <w:kern w:val="0"/>
          <w:szCs w:val="22"/>
          <w:lang w:val="en-US" w:eastAsia="zh-CN"/>
        </w:rPr>
        <w:t>的</w:t>
      </w:r>
      <w:r>
        <w:rPr>
          <w:rFonts w:hint="eastAsia" w:ascii="Times New Roman" w:hAnsi="Times New Roman" w:eastAsia="宋体" w:cs="Times New Roman"/>
          <w:kern w:val="0"/>
          <w:szCs w:val="22"/>
        </w:rPr>
        <w:t>多种比例来验证本算法的鲁棒性和泛化能力，分别在测试集上达到了9</w:t>
      </w:r>
      <w:r>
        <w:rPr>
          <w:rFonts w:hint="eastAsia" w:ascii="Times New Roman" w:hAnsi="Times New Roman" w:eastAsia="宋体" w:cs="Times New Roman"/>
          <w:kern w:val="0"/>
          <w:szCs w:val="22"/>
          <w:lang w:val="en-US" w:eastAsia="zh-CN"/>
        </w:rPr>
        <w:t>9.9956%、99.9810%、99.9977%</w:t>
      </w:r>
      <w:r>
        <w:rPr>
          <w:rFonts w:hint="eastAsia" w:ascii="Times New Roman" w:hAnsi="Times New Roman" w:eastAsia="宋体" w:cs="Times New Roman"/>
          <w:kern w:val="0"/>
          <w:szCs w:val="22"/>
        </w:rPr>
        <w:t>的精度，并对是否存在欠拟合问题和过拟合问题以及最佳数据尺度进行了分析；</w:t>
      </w:r>
    </w:p>
    <w:p>
      <w:pPr>
        <w:widowControl/>
        <w:adjustRightInd/>
        <w:snapToGrid/>
        <w:spacing w:line="324" w:lineRule="auto"/>
        <w:ind w:firstLine="420" w:firstLineChars="200"/>
        <w:rPr>
          <w:rFonts w:hint="eastAsia" w:ascii="Times New Roman" w:hAnsi="Times New Roman" w:eastAsia="宋体" w:cs="Times New Roman"/>
          <w:kern w:val="0"/>
          <w:szCs w:val="22"/>
        </w:rPr>
      </w:pPr>
      <w:r>
        <w:rPr>
          <w:rFonts w:hint="eastAsia" w:ascii="Times New Roman" w:hAnsi="Times New Roman" w:eastAsia="宋体" w:cs="Times New Roman"/>
          <w:kern w:val="0"/>
          <w:szCs w:val="22"/>
        </w:rPr>
        <w:t>3）在决策树算法C4.5的基础上，</w:t>
      </w:r>
      <w:r>
        <w:rPr>
          <w:rFonts w:hint="eastAsia" w:ascii="Times New Roman" w:hAnsi="Times New Roman" w:eastAsia="宋体" w:cs="Times New Roman"/>
          <w:kern w:val="0"/>
          <w:szCs w:val="22"/>
          <w:lang w:val="en-US" w:eastAsia="zh-CN"/>
        </w:rPr>
        <w:t>权衡</w:t>
      </w:r>
      <w:r>
        <w:rPr>
          <w:rFonts w:hint="eastAsia" w:ascii="Times New Roman" w:hAnsi="Times New Roman" w:eastAsia="宋体" w:cs="Times New Roman"/>
          <w:kern w:val="0"/>
          <w:szCs w:val="22"/>
        </w:rPr>
        <w:t>了悲观</w:t>
      </w:r>
      <w:r>
        <w:rPr>
          <w:rFonts w:hint="eastAsia" w:ascii="Times New Roman" w:hAnsi="Times New Roman" w:eastAsia="宋体" w:cs="Times New Roman"/>
          <w:kern w:val="0"/>
          <w:szCs w:val="22"/>
          <w:lang w:val="en-US" w:eastAsia="zh-CN"/>
        </w:rPr>
        <w:t>错误</w:t>
      </w:r>
      <w:r>
        <w:rPr>
          <w:rFonts w:hint="eastAsia" w:ascii="Times New Roman" w:hAnsi="Times New Roman" w:eastAsia="宋体" w:cs="Times New Roman"/>
          <w:kern w:val="0"/>
          <w:szCs w:val="22"/>
        </w:rPr>
        <w:t>剪枝法</w:t>
      </w:r>
      <w:r>
        <w:rPr>
          <w:rFonts w:hint="eastAsia" w:ascii="Times New Roman" w:hAnsi="Times New Roman" w:eastAsia="宋体" w:cs="Times New Roman"/>
          <w:kern w:val="0"/>
          <w:szCs w:val="22"/>
          <w:lang w:eastAsia="zh-CN"/>
        </w:rPr>
        <w:t>、</w:t>
      </w:r>
      <w:r>
        <w:rPr>
          <w:rFonts w:hint="eastAsia" w:ascii="Times New Roman" w:hAnsi="Times New Roman" w:eastAsia="宋体" w:cs="Times New Roman"/>
          <w:kern w:val="0"/>
          <w:szCs w:val="22"/>
          <w:lang w:val="en-US" w:eastAsia="zh-CN"/>
        </w:rPr>
        <w:t>交叉复杂剪枝法等多种方法</w:t>
      </w:r>
      <w:r>
        <w:rPr>
          <w:rFonts w:hint="eastAsia" w:ascii="Times New Roman" w:hAnsi="Times New Roman" w:eastAsia="宋体" w:cs="Times New Roman"/>
          <w:kern w:val="0"/>
          <w:szCs w:val="22"/>
        </w:rPr>
        <w:t>进行剪枝处理；</w:t>
      </w:r>
    </w:p>
    <w:p>
      <w:pPr>
        <w:widowControl/>
        <w:adjustRightInd/>
        <w:snapToGrid/>
        <w:spacing w:line="324" w:lineRule="auto"/>
        <w:ind w:firstLine="420" w:firstLineChars="200"/>
        <w:rPr>
          <w:rFonts w:hint="eastAsia" w:ascii="Times New Roman" w:hAnsi="Times New Roman" w:eastAsia="宋体" w:cs="Times New Roman"/>
          <w:kern w:val="0"/>
          <w:szCs w:val="22"/>
          <w:lang w:val="en-US" w:eastAsia="zh-CN"/>
        </w:rPr>
      </w:pPr>
      <w:r>
        <w:rPr>
          <w:rFonts w:hint="eastAsia" w:ascii="Times New Roman" w:hAnsi="Times New Roman" w:eastAsia="宋体" w:cs="Times New Roman"/>
          <w:kern w:val="0"/>
          <w:szCs w:val="22"/>
        </w:rPr>
        <w:t>本</w:t>
      </w:r>
      <w:r>
        <w:rPr>
          <w:rFonts w:hint="eastAsia" w:ascii="Times New Roman" w:hAnsi="Times New Roman" w:eastAsia="宋体" w:cs="Times New Roman"/>
          <w:kern w:val="0"/>
          <w:szCs w:val="22"/>
          <w:lang w:val="en-US" w:eastAsia="zh-CN"/>
        </w:rPr>
        <w:t>程序</w:t>
      </w:r>
      <w:r>
        <w:rPr>
          <w:rFonts w:hint="eastAsia" w:ascii="Times New Roman" w:hAnsi="Times New Roman" w:eastAsia="宋体" w:cs="Times New Roman"/>
          <w:kern w:val="0"/>
          <w:szCs w:val="22"/>
        </w:rPr>
        <w:t>使用python3编写，在读取目标数据时借用了函数库pandas，</w:t>
      </w:r>
      <w:r>
        <w:rPr>
          <w:rFonts w:hint="eastAsia" w:ascii="Times New Roman" w:hAnsi="Times New Roman" w:eastAsia="宋体" w:cs="Times New Roman"/>
          <w:kern w:val="0"/>
          <w:szCs w:val="22"/>
          <w:lang w:val="en-US" w:eastAsia="zh-CN"/>
        </w:rPr>
        <w:t>在进行缺省值处理时借用了函数库numpy，在生成决策树和划分数据集时借用了</w:t>
      </w:r>
      <w:r>
        <w:rPr>
          <w:rFonts w:hint="eastAsia" w:ascii="Times New Roman" w:hAnsi="Times New Roman" w:eastAsia="宋体" w:cs="Times New Roman"/>
          <w:kern w:val="0"/>
          <w:szCs w:val="22"/>
        </w:rPr>
        <w:t>机器学习函数库sciki</w:t>
      </w:r>
      <w:r>
        <w:rPr>
          <w:rFonts w:hint="eastAsia" w:ascii="Times New Roman" w:hAnsi="Times New Roman" w:eastAsia="宋体" w:cs="Times New Roman"/>
          <w:kern w:val="0"/>
          <w:szCs w:val="22"/>
          <w:lang w:val="en-US" w:eastAsia="zh-CN"/>
        </w:rPr>
        <w:t>t</w:t>
      </w:r>
      <w:r>
        <w:rPr>
          <w:rFonts w:hint="eastAsia" w:ascii="Times New Roman" w:hAnsi="Times New Roman" w:eastAsia="宋体" w:cs="Times New Roman"/>
          <w:kern w:val="0"/>
          <w:szCs w:val="22"/>
        </w:rPr>
        <w:t>-learn，</w:t>
      </w:r>
      <w:r>
        <w:rPr>
          <w:rFonts w:hint="eastAsia" w:ascii="Times New Roman" w:hAnsi="Times New Roman" w:eastAsia="宋体" w:cs="Times New Roman"/>
          <w:kern w:val="0"/>
          <w:szCs w:val="22"/>
          <w:lang w:val="en-US" w:eastAsia="zh-CN"/>
        </w:rPr>
        <w:t>在进行数据可视化时借用了函数库graphviz和matplotlib，</w:t>
      </w:r>
      <w:r>
        <w:rPr>
          <w:rFonts w:hint="eastAsia" w:ascii="Times New Roman" w:hAnsi="Times New Roman" w:eastAsia="宋体" w:cs="Times New Roman"/>
          <w:kern w:val="0"/>
          <w:szCs w:val="22"/>
        </w:rPr>
        <w:t>在进行源代码编写时参考了C4.5作者的源代码。</w:t>
      </w:r>
      <w:r>
        <w:rPr>
          <w:rFonts w:hint="eastAsia" w:ascii="Times New Roman" w:hAnsi="Times New Roman" w:eastAsia="宋体" w:cs="Times New Roman"/>
          <w:kern w:val="0"/>
          <w:szCs w:val="22"/>
          <w:lang w:val="en-US" w:eastAsia="zh-CN"/>
        </w:rPr>
        <w:t>此处一并表示感谢。</w:t>
      </w:r>
    </w:p>
    <w:p>
      <w:pPr>
        <w:widowControl/>
        <w:adjustRightInd/>
        <w:snapToGrid/>
        <w:spacing w:line="324" w:lineRule="auto"/>
        <w:ind w:firstLine="420" w:firstLineChars="200"/>
        <w:rPr>
          <w:rFonts w:hint="eastAsia" w:ascii="Times New Roman" w:hAnsi="Times New Roman" w:eastAsia="宋体" w:cs="Times New Roman"/>
          <w:kern w:val="0"/>
          <w:szCs w:val="22"/>
          <w:lang w:val="en-US" w:eastAsia="zh-CN"/>
        </w:rPr>
      </w:pPr>
      <w:r>
        <w:rPr>
          <w:rFonts w:hint="eastAsia" w:ascii="Times New Roman" w:hAnsi="Times New Roman" w:eastAsia="宋体" w:cs="Times New Roman"/>
          <w:kern w:val="0"/>
          <w:szCs w:val="22"/>
          <w:lang w:val="en-US" w:eastAsia="zh-CN"/>
        </w:rPr>
        <w:t>实验证明，本模型在解决该问题上的准确率稳定在99.99%，可以说完全可以胜任该数据集任务的分类和预测。</w:t>
      </w:r>
    </w:p>
    <w:p>
      <w:pPr>
        <w:ind w:firstLine="480"/>
        <w:rPr>
          <w:lang w:val="en-US"/>
        </w:rPr>
        <w:sectPr>
          <w:headerReference r:id="rId5" w:type="default"/>
          <w:footerReference r:id="rId6" w:type="default"/>
          <w:endnotePr>
            <w:numFmt w:val="decimal"/>
          </w:endnotePr>
          <w:type w:val="continuous"/>
          <w:pgSz w:w="11906" w:h="16838"/>
          <w:pgMar w:top="1531" w:right="1304" w:bottom="1304" w:left="1531" w:header="1077" w:footer="964" w:gutter="0"/>
          <w:pgBorders>
            <w:top w:val="none" w:sz="0" w:space="0"/>
            <w:left w:val="none" w:sz="0" w:space="0"/>
            <w:bottom w:val="none" w:sz="0" w:space="0"/>
            <w:right w:val="none" w:sz="0" w:space="0"/>
          </w:pgBorders>
          <w:pgNumType w:fmt="upperRoman"/>
          <w:cols w:space="720" w:num="1"/>
          <w:docGrid w:type="linesAndChars" w:linePitch="312" w:charSpace="0"/>
        </w:sectPr>
      </w:pPr>
      <w:r>
        <w:rPr>
          <w:rFonts w:hint="eastAsia"/>
          <w:b/>
        </w:rPr>
        <w:t>关键词</w:t>
      </w:r>
      <w:r>
        <w:rPr>
          <w:rFonts w:hint="eastAsia"/>
        </w:rPr>
        <w:t xml:space="preserve">： </w:t>
      </w:r>
      <w:r>
        <w:rPr>
          <w:rFonts w:hint="eastAsia"/>
          <w:lang w:val="en-US" w:eastAsia="zh-CN"/>
        </w:rPr>
        <w:t>决策树模型</w:t>
      </w:r>
      <w:r>
        <w:rPr>
          <w:rFonts w:hint="eastAsia" w:ascii="Times New Roman" w:hAnsi="Times New Roman" w:eastAsia="宋体" w:cs="Times New Roman"/>
          <w:kern w:val="0"/>
          <w:szCs w:val="22"/>
          <w:lang w:eastAsia="zh-CN"/>
        </w:rPr>
        <w:t>；</w:t>
      </w:r>
      <w:r>
        <w:rPr>
          <w:rFonts w:hint="eastAsia" w:ascii="Times New Roman" w:hAnsi="Times New Roman" w:eastAsia="宋体" w:cs="Times New Roman"/>
          <w:kern w:val="0"/>
          <w:szCs w:val="22"/>
          <w:lang w:val="en-US" w:eastAsia="zh-CN"/>
        </w:rPr>
        <w:t>C4.5算法</w:t>
      </w:r>
      <w:r>
        <w:rPr>
          <w:rFonts w:hint="eastAsia" w:ascii="Times New Roman" w:hAnsi="Times New Roman" w:eastAsia="宋体" w:cs="Times New Roman"/>
          <w:kern w:val="0"/>
          <w:szCs w:val="22"/>
          <w:lang w:eastAsia="zh-CN"/>
        </w:rPr>
        <w:t>；</w:t>
      </w:r>
      <w:r>
        <w:rPr>
          <w:rFonts w:hint="eastAsia" w:ascii="Times New Roman" w:hAnsi="Times New Roman" w:eastAsia="宋体" w:cs="Times New Roman"/>
          <w:kern w:val="0"/>
          <w:szCs w:val="22"/>
          <w:lang w:val="en-US" w:eastAsia="zh-CN"/>
        </w:rPr>
        <w:t>信息熵</w:t>
      </w:r>
      <w:r>
        <w:rPr>
          <w:rFonts w:hint="eastAsia" w:ascii="Times New Roman" w:hAnsi="Times New Roman" w:eastAsia="宋体" w:cs="Times New Roman"/>
          <w:kern w:val="0"/>
          <w:szCs w:val="22"/>
          <w:lang w:eastAsia="zh-CN"/>
        </w:rPr>
        <w:t>；</w:t>
      </w:r>
      <w:r>
        <w:rPr>
          <w:rFonts w:hint="eastAsia" w:ascii="Times New Roman" w:hAnsi="Times New Roman" w:eastAsia="宋体" w:cs="Times New Roman"/>
          <w:kern w:val="0"/>
          <w:szCs w:val="22"/>
          <w:lang w:val="en-US" w:eastAsia="zh-CN"/>
        </w:rPr>
        <w:t>缺省值留存；剪枝处理</w:t>
      </w:r>
    </w:p>
    <w:p>
      <w:pPr>
        <w:pStyle w:val="2"/>
        <w:numPr>
          <w:ilvl w:val="0"/>
          <w:numId w:val="0"/>
        </w:numPr>
        <w:spacing w:before="312" w:after="312"/>
      </w:pPr>
      <w:bookmarkStart w:id="5" w:name="_Toc15987"/>
      <w:bookmarkStart w:id="6" w:name="_Toc192653153"/>
      <w:bookmarkStart w:id="7" w:name="_Toc192652886"/>
      <w:r>
        <w:t>目录</w:t>
      </w:r>
      <w:bookmarkEnd w:id="5"/>
      <w:bookmarkEnd w:id="6"/>
      <w:bookmarkEnd w:id="7"/>
    </w:p>
    <w:p>
      <w:pPr>
        <w:pStyle w:val="16"/>
        <w:tabs>
          <w:tab w:val="right" w:leader="dot" w:pos="9071"/>
          <w:tab w:val="clear" w:pos="9000"/>
        </w:tabs>
      </w:pPr>
      <w:r>
        <w:rPr>
          <w:rFonts w:eastAsia="宋体"/>
          <w:sz w:val="24"/>
        </w:rPr>
        <w:fldChar w:fldCharType="begin"/>
      </w:r>
      <w:r>
        <w:rPr>
          <w:rFonts w:eastAsia="宋体"/>
          <w:sz w:val="24"/>
        </w:rPr>
        <w:instrText xml:space="preserve"> TOC  \* MERGEFORMAT </w:instrText>
      </w:r>
      <w:r>
        <w:rPr>
          <w:rFonts w:eastAsia="宋体"/>
          <w:sz w:val="24"/>
        </w:rPr>
        <w:fldChar w:fldCharType="separate"/>
      </w:r>
      <w:r>
        <w:rPr>
          <w:rFonts w:hint="eastAsia" w:ascii="黑体" w:hAnsi="黑体"/>
          <w:bCs/>
          <w:kern w:val="0"/>
          <w:lang w:val="en-US" w:eastAsia="zh-CN"/>
        </w:rPr>
        <w:t>课程</w:t>
      </w:r>
      <w:r>
        <w:rPr>
          <w:rFonts w:hint="eastAsia" w:ascii="黑体" w:hAnsi="黑体"/>
          <w:bCs/>
          <w:kern w:val="0"/>
        </w:rPr>
        <w:t>设计（论文）任务书</w:t>
      </w:r>
      <w:r>
        <w:tab/>
      </w:r>
      <w:r>
        <w:fldChar w:fldCharType="begin"/>
      </w:r>
      <w:r>
        <w:instrText xml:space="preserve"> PAGEREF _Toc16241 </w:instrText>
      </w:r>
      <w:r>
        <w:fldChar w:fldCharType="separate"/>
      </w:r>
      <w:r>
        <w:t>II</w:t>
      </w:r>
      <w:r>
        <w:fldChar w:fldCharType="end"/>
      </w:r>
    </w:p>
    <w:p>
      <w:pPr>
        <w:pStyle w:val="16"/>
        <w:tabs>
          <w:tab w:val="right" w:leader="dot" w:pos="9071"/>
          <w:tab w:val="clear" w:pos="9000"/>
        </w:tabs>
      </w:pPr>
      <w:r>
        <w:rPr>
          <w:rFonts w:hint="eastAsia" w:ascii="宋体" w:hAnsi="宋体" w:cs="宋体"/>
        </w:rPr>
        <w:t>摘要</w:t>
      </w:r>
      <w:r>
        <w:tab/>
      </w:r>
      <w:r>
        <w:fldChar w:fldCharType="begin"/>
      </w:r>
      <w:r>
        <w:instrText xml:space="preserve"> PAGEREF _Toc16437 </w:instrText>
      </w:r>
      <w:r>
        <w:fldChar w:fldCharType="separate"/>
      </w:r>
      <w:r>
        <w:t>III</w:t>
      </w:r>
      <w:r>
        <w:fldChar w:fldCharType="end"/>
      </w:r>
    </w:p>
    <w:p>
      <w:pPr>
        <w:pStyle w:val="16"/>
        <w:tabs>
          <w:tab w:val="right" w:leader="dot" w:pos="9071"/>
          <w:tab w:val="clear" w:pos="9000"/>
        </w:tabs>
      </w:pPr>
      <w:r>
        <w:t>目录</w:t>
      </w:r>
      <w:r>
        <w:tab/>
      </w:r>
      <w:r>
        <w:fldChar w:fldCharType="begin"/>
      </w:r>
      <w:r>
        <w:instrText xml:space="preserve"> PAGEREF _Toc15987 </w:instrText>
      </w:r>
      <w:r>
        <w:fldChar w:fldCharType="separate"/>
      </w:r>
      <w:r>
        <w:t>IV</w:t>
      </w:r>
      <w:r>
        <w:fldChar w:fldCharType="end"/>
      </w:r>
    </w:p>
    <w:p>
      <w:pPr>
        <w:pStyle w:val="16"/>
        <w:tabs>
          <w:tab w:val="right" w:leader="dot" w:pos="9071"/>
          <w:tab w:val="clear" w:pos="9000"/>
        </w:tabs>
      </w:pPr>
      <w:r>
        <w:rPr>
          <w:rFonts w:hint="default"/>
          <w:lang w:val="en-US"/>
        </w:rPr>
        <w:t xml:space="preserve">1. </w:t>
      </w:r>
      <w:r>
        <w:rPr>
          <w:rFonts w:hint="eastAsia"/>
          <w:lang w:val="en-US" w:eastAsia="zh-CN"/>
        </w:rPr>
        <w:t>决策树算法C4.5</w:t>
      </w:r>
      <w:r>
        <w:tab/>
      </w:r>
      <w:r>
        <w:fldChar w:fldCharType="begin"/>
      </w:r>
      <w:r>
        <w:instrText xml:space="preserve"> PAGEREF _Toc7822 </w:instrText>
      </w:r>
      <w:r>
        <w:fldChar w:fldCharType="separate"/>
      </w:r>
      <w:r>
        <w:t>5</w:t>
      </w:r>
      <w:r>
        <w:fldChar w:fldCharType="end"/>
      </w:r>
    </w:p>
    <w:p>
      <w:pPr>
        <w:pStyle w:val="18"/>
        <w:tabs>
          <w:tab w:val="right" w:leader="dot" w:pos="9071"/>
          <w:tab w:val="clear" w:pos="9000"/>
        </w:tabs>
      </w:pPr>
      <w:r>
        <w:rPr>
          <w:rFonts w:hint="default"/>
        </w:rPr>
        <w:t xml:space="preserve">1.1. </w:t>
      </w:r>
      <w:r>
        <w:rPr>
          <w:rFonts w:hint="eastAsia"/>
          <w:lang w:val="en-US" w:eastAsia="zh-CN"/>
        </w:rPr>
        <w:t>ID3算法(Iterative Dichotomiser 3 Algorithm)</w:t>
      </w:r>
      <w:r>
        <w:tab/>
      </w:r>
      <w:r>
        <w:fldChar w:fldCharType="begin"/>
      </w:r>
      <w:r>
        <w:instrText xml:space="preserve"> PAGEREF _Toc14623 </w:instrText>
      </w:r>
      <w:r>
        <w:fldChar w:fldCharType="separate"/>
      </w:r>
      <w:r>
        <w:t>5</w:t>
      </w:r>
      <w:r>
        <w:fldChar w:fldCharType="end"/>
      </w:r>
    </w:p>
    <w:p>
      <w:pPr>
        <w:pStyle w:val="12"/>
        <w:tabs>
          <w:tab w:val="right" w:leader="dot" w:pos="9071"/>
          <w:tab w:val="clear" w:pos="9000"/>
        </w:tabs>
      </w:pPr>
      <w:r>
        <w:rPr>
          <w:rFonts w:hint="default"/>
        </w:rPr>
        <w:t xml:space="preserve">1.1.1. </w:t>
      </w:r>
      <w:r>
        <w:rPr>
          <w:rFonts w:hint="eastAsia"/>
          <w:lang w:val="en-US" w:eastAsia="zh-CN"/>
        </w:rPr>
        <w:t>信息熵(Information Entropy Theory)和信息增益(Information Gain)</w:t>
      </w:r>
      <w:r>
        <w:tab/>
      </w:r>
      <w:r>
        <w:fldChar w:fldCharType="begin"/>
      </w:r>
      <w:r>
        <w:instrText xml:space="preserve"> PAGEREF _Toc26420 </w:instrText>
      </w:r>
      <w:r>
        <w:fldChar w:fldCharType="separate"/>
      </w:r>
      <w:r>
        <w:t>5</w:t>
      </w:r>
      <w:r>
        <w:fldChar w:fldCharType="end"/>
      </w:r>
    </w:p>
    <w:p>
      <w:pPr>
        <w:pStyle w:val="12"/>
        <w:tabs>
          <w:tab w:val="right" w:leader="dot" w:pos="9071"/>
          <w:tab w:val="clear" w:pos="9000"/>
        </w:tabs>
      </w:pPr>
      <w:r>
        <w:rPr>
          <w:rFonts w:hint="default"/>
          <w:lang w:val="en-US" w:eastAsia="zh-CN"/>
        </w:rPr>
        <w:t xml:space="preserve">1.1.2. </w:t>
      </w:r>
      <w:r>
        <w:rPr>
          <w:rFonts w:hint="eastAsia"/>
          <w:lang w:val="en-US" w:eastAsia="zh-CN"/>
        </w:rPr>
        <w:t>ID3算法具体流程</w:t>
      </w:r>
      <w:r>
        <w:tab/>
      </w:r>
      <w:r>
        <w:fldChar w:fldCharType="begin"/>
      </w:r>
      <w:r>
        <w:instrText xml:space="preserve"> PAGEREF _Toc1609 </w:instrText>
      </w:r>
      <w:r>
        <w:fldChar w:fldCharType="separate"/>
      </w:r>
      <w:r>
        <w:t>6</w:t>
      </w:r>
      <w:r>
        <w:fldChar w:fldCharType="end"/>
      </w:r>
    </w:p>
    <w:p>
      <w:pPr>
        <w:pStyle w:val="12"/>
        <w:tabs>
          <w:tab w:val="right" w:leader="dot" w:pos="9071"/>
          <w:tab w:val="clear" w:pos="9000"/>
        </w:tabs>
      </w:pPr>
      <w:r>
        <w:rPr>
          <w:rFonts w:hint="default"/>
        </w:rPr>
        <w:t xml:space="preserve">1.1.3. </w:t>
      </w:r>
      <w:r>
        <w:rPr>
          <w:rFonts w:hint="eastAsia"/>
          <w:lang w:val="en-US" w:eastAsia="zh-CN"/>
        </w:rPr>
        <w:t>决策树ID3算法的缺陷</w:t>
      </w:r>
      <w:r>
        <w:tab/>
      </w:r>
      <w:r>
        <w:fldChar w:fldCharType="begin"/>
      </w:r>
      <w:r>
        <w:instrText xml:space="preserve"> PAGEREF _Toc1275 </w:instrText>
      </w:r>
      <w:r>
        <w:fldChar w:fldCharType="separate"/>
      </w:r>
      <w:r>
        <w:t>6</w:t>
      </w:r>
      <w:r>
        <w:fldChar w:fldCharType="end"/>
      </w:r>
    </w:p>
    <w:p>
      <w:pPr>
        <w:pStyle w:val="18"/>
        <w:tabs>
          <w:tab w:val="right" w:leader="dot" w:pos="9071"/>
          <w:tab w:val="clear" w:pos="9000"/>
        </w:tabs>
      </w:pPr>
      <w:r>
        <w:rPr>
          <w:rFonts w:hint="default"/>
        </w:rPr>
        <w:t xml:space="preserve">1.2. </w:t>
      </w:r>
      <w:r>
        <w:rPr>
          <w:rFonts w:hint="eastAsia"/>
          <w:lang w:val="en-US" w:eastAsia="zh-CN"/>
        </w:rPr>
        <w:t>以ID3为基础——C4.5决策树算法</w:t>
      </w:r>
      <w:r>
        <w:tab/>
      </w:r>
      <w:r>
        <w:fldChar w:fldCharType="begin"/>
      </w:r>
      <w:r>
        <w:instrText xml:space="preserve"> PAGEREF _Toc11588 </w:instrText>
      </w:r>
      <w:r>
        <w:fldChar w:fldCharType="separate"/>
      </w:r>
      <w:r>
        <w:t>6</w:t>
      </w:r>
      <w:r>
        <w:fldChar w:fldCharType="end"/>
      </w:r>
    </w:p>
    <w:p>
      <w:pPr>
        <w:pStyle w:val="12"/>
        <w:tabs>
          <w:tab w:val="right" w:leader="dot" w:pos="9071"/>
          <w:tab w:val="clear" w:pos="9000"/>
        </w:tabs>
      </w:pPr>
      <w:r>
        <w:rPr>
          <w:rFonts w:hint="default"/>
          <w:lang w:val="en-US" w:eastAsia="zh-CN"/>
        </w:rPr>
        <w:t xml:space="preserve">1.2.1. </w:t>
      </w:r>
      <w:r>
        <w:rPr>
          <w:rFonts w:hint="eastAsia"/>
          <w:lang w:val="en-US" w:eastAsia="zh-CN"/>
        </w:rPr>
        <w:t>连续属性值离散处理</w:t>
      </w:r>
      <w:r>
        <w:tab/>
      </w:r>
      <w:r>
        <w:fldChar w:fldCharType="begin"/>
      </w:r>
      <w:r>
        <w:instrText xml:space="preserve"> PAGEREF _Toc24251 </w:instrText>
      </w:r>
      <w:r>
        <w:fldChar w:fldCharType="separate"/>
      </w:r>
      <w:r>
        <w:t>6</w:t>
      </w:r>
      <w:r>
        <w:fldChar w:fldCharType="end"/>
      </w:r>
    </w:p>
    <w:p>
      <w:pPr>
        <w:pStyle w:val="12"/>
        <w:tabs>
          <w:tab w:val="right" w:leader="dot" w:pos="9071"/>
          <w:tab w:val="clear" w:pos="9000"/>
        </w:tabs>
      </w:pPr>
      <w:r>
        <w:rPr>
          <w:rFonts w:hint="default"/>
          <w:lang w:val="en-US" w:eastAsia="zh-CN"/>
        </w:rPr>
        <w:t xml:space="preserve">1.2.2. </w:t>
      </w:r>
      <w:r>
        <w:rPr>
          <w:rFonts w:hint="eastAsia"/>
          <w:lang w:val="en-US" w:eastAsia="zh-CN"/>
        </w:rPr>
        <w:t>信息增益率（Information Gain Rate）</w:t>
      </w:r>
      <w:r>
        <w:tab/>
      </w:r>
      <w:r>
        <w:fldChar w:fldCharType="begin"/>
      </w:r>
      <w:r>
        <w:instrText xml:space="preserve"> PAGEREF _Toc17678 </w:instrText>
      </w:r>
      <w:r>
        <w:fldChar w:fldCharType="separate"/>
      </w:r>
      <w:r>
        <w:t>7</w:t>
      </w:r>
      <w:r>
        <w:fldChar w:fldCharType="end"/>
      </w:r>
    </w:p>
    <w:p>
      <w:pPr>
        <w:pStyle w:val="12"/>
        <w:tabs>
          <w:tab w:val="right" w:leader="dot" w:pos="9071"/>
          <w:tab w:val="clear" w:pos="9000"/>
        </w:tabs>
      </w:pPr>
      <w:r>
        <w:rPr>
          <w:rFonts w:hint="default"/>
          <w:lang w:val="en-US" w:eastAsia="zh-CN"/>
        </w:rPr>
        <w:t xml:space="preserve">1.2.3. </w:t>
      </w:r>
      <w:r>
        <w:rPr>
          <w:rFonts w:hint="eastAsia"/>
          <w:lang w:val="en-US" w:eastAsia="zh-CN"/>
        </w:rPr>
        <w:t>缺省值处理</w:t>
      </w:r>
      <w:r>
        <w:tab/>
      </w:r>
      <w:r>
        <w:fldChar w:fldCharType="begin"/>
      </w:r>
      <w:r>
        <w:instrText xml:space="preserve"> PAGEREF _Toc29917 </w:instrText>
      </w:r>
      <w:r>
        <w:fldChar w:fldCharType="separate"/>
      </w:r>
      <w:r>
        <w:t>7</w:t>
      </w:r>
      <w:r>
        <w:fldChar w:fldCharType="end"/>
      </w:r>
    </w:p>
    <w:p>
      <w:pPr>
        <w:pStyle w:val="12"/>
        <w:tabs>
          <w:tab w:val="right" w:leader="dot" w:pos="9071"/>
          <w:tab w:val="clear" w:pos="9000"/>
        </w:tabs>
      </w:pPr>
      <w:r>
        <w:rPr>
          <w:rFonts w:hint="default"/>
          <w:lang w:val="en-US" w:eastAsia="zh-CN"/>
        </w:rPr>
        <w:t xml:space="preserve">1.2.4. </w:t>
      </w:r>
      <w:r>
        <w:rPr>
          <w:rFonts w:hint="eastAsia"/>
          <w:lang w:val="en-US" w:eastAsia="zh-CN"/>
        </w:rPr>
        <w:t>剪枝处理：基于错误的剪枝法（Error-based Pruning）</w:t>
      </w:r>
      <w:r>
        <w:tab/>
      </w:r>
      <w:r>
        <w:fldChar w:fldCharType="begin"/>
      </w:r>
      <w:r>
        <w:instrText xml:space="preserve"> PAGEREF _Toc1097 </w:instrText>
      </w:r>
      <w:r>
        <w:fldChar w:fldCharType="separate"/>
      </w:r>
      <w:r>
        <w:t>7</w:t>
      </w:r>
      <w:r>
        <w:fldChar w:fldCharType="end"/>
      </w:r>
    </w:p>
    <w:p>
      <w:pPr>
        <w:pStyle w:val="16"/>
        <w:tabs>
          <w:tab w:val="right" w:leader="dot" w:pos="9071"/>
          <w:tab w:val="clear" w:pos="9000"/>
        </w:tabs>
      </w:pPr>
      <w:r>
        <w:rPr>
          <w:rFonts w:hint="default"/>
          <w:lang w:val="en-US" w:eastAsia="zh-CN"/>
        </w:rPr>
        <w:t xml:space="preserve">2. </w:t>
      </w:r>
      <w:r>
        <w:rPr>
          <w:rFonts w:hint="eastAsia"/>
          <w:lang w:val="en-US" w:eastAsia="zh-CN"/>
        </w:rPr>
        <w:t>以C4.5为基础——自定义的改进</w:t>
      </w:r>
      <w:r>
        <w:tab/>
      </w:r>
      <w:r>
        <w:fldChar w:fldCharType="begin"/>
      </w:r>
      <w:r>
        <w:instrText xml:space="preserve"> PAGEREF _Toc25582 </w:instrText>
      </w:r>
      <w:r>
        <w:fldChar w:fldCharType="separate"/>
      </w:r>
      <w:r>
        <w:t>8</w:t>
      </w:r>
      <w:r>
        <w:fldChar w:fldCharType="end"/>
      </w:r>
    </w:p>
    <w:p>
      <w:pPr>
        <w:pStyle w:val="18"/>
        <w:tabs>
          <w:tab w:val="right" w:leader="dot" w:pos="9071"/>
          <w:tab w:val="clear" w:pos="9000"/>
        </w:tabs>
      </w:pPr>
      <w:r>
        <w:rPr>
          <w:rFonts w:hint="default"/>
          <w:lang w:val="en-US" w:eastAsia="zh-CN"/>
        </w:rPr>
        <w:t xml:space="preserve">2.1. </w:t>
      </w:r>
      <w:r>
        <w:rPr>
          <w:rFonts w:hint="eastAsia"/>
          <w:lang w:val="en-US" w:eastAsia="zh-CN"/>
        </w:rPr>
        <w:t>数据预处理——属性值高维度映射</w:t>
      </w:r>
      <w:r>
        <w:tab/>
      </w:r>
      <w:r>
        <w:fldChar w:fldCharType="begin"/>
      </w:r>
      <w:r>
        <w:instrText xml:space="preserve"> PAGEREF _Toc7156 </w:instrText>
      </w:r>
      <w:r>
        <w:fldChar w:fldCharType="separate"/>
      </w:r>
      <w:r>
        <w:t>8</w:t>
      </w:r>
      <w:r>
        <w:fldChar w:fldCharType="end"/>
      </w:r>
    </w:p>
    <w:p>
      <w:pPr>
        <w:pStyle w:val="18"/>
        <w:tabs>
          <w:tab w:val="right" w:leader="dot" w:pos="9071"/>
          <w:tab w:val="clear" w:pos="9000"/>
        </w:tabs>
      </w:pPr>
      <w:r>
        <w:rPr>
          <w:rFonts w:hint="default"/>
          <w:lang w:val="en-US" w:eastAsia="zh-CN"/>
        </w:rPr>
        <w:t xml:space="preserve">2.2. </w:t>
      </w:r>
      <w:r>
        <w:rPr>
          <w:rFonts w:hint="eastAsia"/>
          <w:lang w:val="en-US" w:eastAsia="zh-CN"/>
        </w:rPr>
        <w:t>抑制过拟合——借鉴CART算法的剪枝策略</w:t>
      </w:r>
      <w:r>
        <w:tab/>
      </w:r>
      <w:r>
        <w:fldChar w:fldCharType="begin"/>
      </w:r>
      <w:r>
        <w:instrText xml:space="preserve"> PAGEREF _Toc11501 </w:instrText>
      </w:r>
      <w:r>
        <w:fldChar w:fldCharType="separate"/>
      </w:r>
      <w:r>
        <w:t>9</w:t>
      </w:r>
      <w:r>
        <w:fldChar w:fldCharType="end"/>
      </w:r>
    </w:p>
    <w:p>
      <w:pPr>
        <w:pStyle w:val="12"/>
        <w:tabs>
          <w:tab w:val="right" w:leader="dot" w:pos="9071"/>
          <w:tab w:val="clear" w:pos="9000"/>
        </w:tabs>
      </w:pPr>
      <w:r>
        <w:rPr>
          <w:rFonts w:hint="default"/>
          <w:lang w:val="en-US" w:eastAsia="zh-CN"/>
        </w:rPr>
        <w:t xml:space="preserve">2.2.1. </w:t>
      </w:r>
      <w:r>
        <w:rPr>
          <w:rFonts w:hint="eastAsia"/>
          <w:lang w:val="en-US" w:eastAsia="zh-CN"/>
        </w:rPr>
        <w:t>PEP悲观错误剪枝策略(Pessimistic Error Pruning)</w:t>
      </w:r>
      <w:r>
        <w:tab/>
      </w:r>
      <w:r>
        <w:fldChar w:fldCharType="begin"/>
      </w:r>
      <w:r>
        <w:instrText xml:space="preserve"> PAGEREF _Toc21776 </w:instrText>
      </w:r>
      <w:r>
        <w:fldChar w:fldCharType="separate"/>
      </w:r>
      <w:r>
        <w:t>10</w:t>
      </w:r>
      <w:r>
        <w:fldChar w:fldCharType="end"/>
      </w:r>
    </w:p>
    <w:p>
      <w:pPr>
        <w:pStyle w:val="12"/>
        <w:tabs>
          <w:tab w:val="right" w:leader="dot" w:pos="9071"/>
          <w:tab w:val="clear" w:pos="9000"/>
        </w:tabs>
      </w:pPr>
      <w:r>
        <w:rPr>
          <w:rFonts w:hint="default"/>
          <w:lang w:val="en-US" w:eastAsia="zh-CN"/>
        </w:rPr>
        <w:t xml:space="preserve">2.2.2. </w:t>
      </w:r>
      <w:r>
        <w:rPr>
          <w:rFonts w:hint="eastAsia"/>
          <w:lang w:val="en-US" w:eastAsia="zh-CN"/>
        </w:rPr>
        <w:t>代价复杂剪枝策略(Cost-complexity Pruning)</w:t>
      </w:r>
      <w:r>
        <w:tab/>
      </w:r>
      <w:r>
        <w:fldChar w:fldCharType="begin"/>
      </w:r>
      <w:r>
        <w:instrText xml:space="preserve"> PAGEREF _Toc30963 </w:instrText>
      </w:r>
      <w:r>
        <w:fldChar w:fldCharType="separate"/>
      </w:r>
      <w:r>
        <w:t>10</w:t>
      </w:r>
      <w:r>
        <w:fldChar w:fldCharType="end"/>
      </w:r>
    </w:p>
    <w:p>
      <w:pPr>
        <w:pStyle w:val="18"/>
        <w:tabs>
          <w:tab w:val="right" w:leader="dot" w:pos="9071"/>
          <w:tab w:val="clear" w:pos="9000"/>
        </w:tabs>
      </w:pPr>
      <w:r>
        <w:rPr>
          <w:rFonts w:hint="default"/>
          <w:lang w:val="en-US" w:eastAsia="zh-CN"/>
        </w:rPr>
        <w:t xml:space="preserve">2.3. </w:t>
      </w:r>
      <w:r>
        <w:rPr>
          <w:rFonts w:hint="eastAsia"/>
          <w:lang w:val="en-US" w:eastAsia="zh-CN"/>
        </w:rPr>
        <w:t>解决数据矛盾问题</w:t>
      </w:r>
      <w:r>
        <w:tab/>
      </w:r>
      <w:r>
        <w:fldChar w:fldCharType="begin"/>
      </w:r>
      <w:r>
        <w:instrText xml:space="preserve"> PAGEREF _Toc28699 </w:instrText>
      </w:r>
      <w:r>
        <w:fldChar w:fldCharType="separate"/>
      </w:r>
      <w:r>
        <w:t>12</w:t>
      </w:r>
      <w:r>
        <w:fldChar w:fldCharType="end"/>
      </w:r>
    </w:p>
    <w:p>
      <w:pPr>
        <w:pStyle w:val="16"/>
        <w:tabs>
          <w:tab w:val="right" w:leader="dot" w:pos="9071"/>
          <w:tab w:val="clear" w:pos="9000"/>
        </w:tabs>
      </w:pPr>
      <w:r>
        <w:rPr>
          <w:rFonts w:hint="default"/>
        </w:rPr>
        <w:t xml:space="preserve">3. </w:t>
      </w:r>
      <w:r>
        <w:rPr>
          <w:rFonts w:hint="eastAsia"/>
        </w:rPr>
        <w:t>实验</w:t>
      </w:r>
      <w:r>
        <w:rPr>
          <w:rFonts w:hint="eastAsia"/>
          <w:lang w:val="en-US" w:eastAsia="zh-CN"/>
        </w:rPr>
        <w:t>验证与结果分析</w:t>
      </w:r>
      <w:r>
        <w:tab/>
      </w:r>
      <w:r>
        <w:fldChar w:fldCharType="begin"/>
      </w:r>
      <w:r>
        <w:instrText xml:space="preserve"> PAGEREF _Toc31518 </w:instrText>
      </w:r>
      <w:r>
        <w:fldChar w:fldCharType="separate"/>
      </w:r>
      <w:r>
        <w:t>12</w:t>
      </w:r>
      <w:r>
        <w:fldChar w:fldCharType="end"/>
      </w:r>
    </w:p>
    <w:p>
      <w:pPr>
        <w:pStyle w:val="18"/>
        <w:tabs>
          <w:tab w:val="right" w:leader="dot" w:pos="9071"/>
          <w:tab w:val="clear" w:pos="9000"/>
        </w:tabs>
      </w:pPr>
      <w:r>
        <w:rPr>
          <w:rFonts w:hint="default"/>
          <w:lang w:val="en-US" w:eastAsia="zh-CN"/>
        </w:rPr>
        <w:t xml:space="preserve">3.1. </w:t>
      </w:r>
      <w:r>
        <w:rPr>
          <w:rFonts w:hint="eastAsia"/>
          <w:lang w:val="en-US" w:eastAsia="zh-CN"/>
        </w:rPr>
        <w:t>数据集介绍</w:t>
      </w:r>
      <w:r>
        <w:tab/>
      </w:r>
      <w:r>
        <w:fldChar w:fldCharType="begin"/>
      </w:r>
      <w:r>
        <w:instrText xml:space="preserve"> PAGEREF _Toc32209 </w:instrText>
      </w:r>
      <w:r>
        <w:fldChar w:fldCharType="separate"/>
      </w:r>
      <w:r>
        <w:t>12</w:t>
      </w:r>
      <w:r>
        <w:fldChar w:fldCharType="end"/>
      </w:r>
    </w:p>
    <w:p>
      <w:pPr>
        <w:pStyle w:val="18"/>
        <w:tabs>
          <w:tab w:val="right" w:leader="dot" w:pos="9071"/>
          <w:tab w:val="clear" w:pos="9000"/>
        </w:tabs>
      </w:pPr>
      <w:r>
        <w:rPr>
          <w:rFonts w:hint="default"/>
          <w:lang w:val="en-US" w:eastAsia="zh-CN"/>
        </w:rPr>
        <w:t xml:space="preserve">3.2. </w:t>
      </w:r>
      <w:r>
        <w:rPr>
          <w:rFonts w:hint="eastAsia"/>
          <w:lang w:val="en-US" w:eastAsia="zh-CN"/>
        </w:rPr>
        <w:t>实验验证与结果分析</w:t>
      </w:r>
      <w:r>
        <w:tab/>
      </w:r>
      <w:r>
        <w:fldChar w:fldCharType="begin"/>
      </w:r>
      <w:r>
        <w:instrText xml:space="preserve"> PAGEREF _Toc27378 </w:instrText>
      </w:r>
      <w:r>
        <w:fldChar w:fldCharType="separate"/>
      </w:r>
      <w:r>
        <w:t>13</w:t>
      </w:r>
      <w:r>
        <w:fldChar w:fldCharType="end"/>
      </w:r>
    </w:p>
    <w:p>
      <w:pPr>
        <w:pStyle w:val="16"/>
        <w:tabs>
          <w:tab w:val="right" w:leader="dot" w:pos="9071"/>
          <w:tab w:val="clear" w:pos="9000"/>
        </w:tabs>
      </w:pPr>
      <w:r>
        <w:rPr>
          <w:rFonts w:hint="default"/>
        </w:rPr>
        <w:t xml:space="preserve">4. </w:t>
      </w:r>
      <w:r>
        <w:rPr>
          <w:rFonts w:hint="eastAsia"/>
          <w:lang w:val="en-US" w:eastAsia="zh-CN"/>
        </w:rPr>
        <w:t>总结</w:t>
      </w:r>
      <w:r>
        <w:tab/>
      </w:r>
      <w:r>
        <w:fldChar w:fldCharType="begin"/>
      </w:r>
      <w:r>
        <w:instrText xml:space="preserve"> PAGEREF _Toc25238 </w:instrText>
      </w:r>
      <w:r>
        <w:fldChar w:fldCharType="separate"/>
      </w:r>
      <w:r>
        <w:t>17</w:t>
      </w:r>
      <w:r>
        <w:fldChar w:fldCharType="end"/>
      </w:r>
    </w:p>
    <w:p>
      <w:pPr>
        <w:pStyle w:val="18"/>
        <w:tabs>
          <w:tab w:val="right" w:leader="dot" w:pos="9071"/>
          <w:tab w:val="clear" w:pos="9000"/>
        </w:tabs>
      </w:pPr>
      <w:r>
        <w:rPr>
          <w:rFonts w:hint="default"/>
          <w:lang w:val="en-US" w:eastAsia="zh-CN"/>
        </w:rPr>
        <w:t xml:space="preserve">4.1. </w:t>
      </w:r>
      <w:r>
        <w:rPr>
          <w:rFonts w:hint="eastAsia"/>
          <w:lang w:val="en-US" w:eastAsia="zh-CN"/>
        </w:rPr>
        <w:t>结题</w:t>
      </w:r>
      <w:r>
        <w:tab/>
      </w:r>
      <w:r>
        <w:fldChar w:fldCharType="begin"/>
      </w:r>
      <w:r>
        <w:instrText xml:space="preserve"> PAGEREF _Toc8833 </w:instrText>
      </w:r>
      <w:r>
        <w:fldChar w:fldCharType="separate"/>
      </w:r>
      <w:r>
        <w:t>17</w:t>
      </w:r>
      <w:r>
        <w:fldChar w:fldCharType="end"/>
      </w:r>
    </w:p>
    <w:p>
      <w:pPr>
        <w:pStyle w:val="18"/>
        <w:tabs>
          <w:tab w:val="right" w:leader="dot" w:pos="9071"/>
          <w:tab w:val="clear" w:pos="9000"/>
        </w:tabs>
      </w:pPr>
      <w:r>
        <w:rPr>
          <w:rFonts w:hint="default"/>
          <w:lang w:val="en-US" w:eastAsia="zh-CN"/>
        </w:rPr>
        <w:t xml:space="preserve">4.2. </w:t>
      </w:r>
      <w:r>
        <w:rPr>
          <w:rFonts w:hint="eastAsia"/>
          <w:lang w:val="en-US" w:eastAsia="zh-CN"/>
        </w:rPr>
        <w:t>不足之处</w:t>
      </w:r>
      <w:r>
        <w:tab/>
      </w:r>
      <w:r>
        <w:fldChar w:fldCharType="begin"/>
      </w:r>
      <w:r>
        <w:instrText xml:space="preserve"> PAGEREF _Toc620 </w:instrText>
      </w:r>
      <w:r>
        <w:fldChar w:fldCharType="separate"/>
      </w:r>
      <w:r>
        <w:t>17</w:t>
      </w:r>
      <w:r>
        <w:fldChar w:fldCharType="end"/>
      </w:r>
    </w:p>
    <w:p>
      <w:pPr>
        <w:pStyle w:val="16"/>
        <w:tabs>
          <w:tab w:val="right" w:leader="dot" w:pos="9071"/>
          <w:tab w:val="clear" w:pos="9000"/>
        </w:tabs>
      </w:pPr>
      <w:r>
        <w:rPr>
          <w:rFonts w:hint="default"/>
          <w:lang w:val="en-US" w:eastAsia="zh-CN"/>
        </w:rPr>
        <w:t xml:space="preserve">5. </w:t>
      </w:r>
      <w:r>
        <w:rPr>
          <w:rFonts w:hint="eastAsia"/>
          <w:lang w:val="en-US" w:eastAsia="zh-CN"/>
        </w:rPr>
        <w:t>参考文献</w:t>
      </w:r>
      <w:r>
        <w:tab/>
      </w:r>
      <w:r>
        <w:fldChar w:fldCharType="begin"/>
      </w:r>
      <w:r>
        <w:instrText xml:space="preserve"> PAGEREF _Toc1820 </w:instrText>
      </w:r>
      <w:r>
        <w:fldChar w:fldCharType="separate"/>
      </w:r>
      <w:r>
        <w:t>17</w:t>
      </w:r>
      <w:r>
        <w:fldChar w:fldCharType="end"/>
      </w:r>
    </w:p>
    <w:p>
      <w:r>
        <w:fldChar w:fldCharType="end"/>
      </w:r>
    </w:p>
    <w:p>
      <w:pPr>
        <w:rPr>
          <w:rFonts w:hint="eastAsia"/>
        </w:rPr>
      </w:pPr>
    </w:p>
    <w:p>
      <w:pPr>
        <w:pStyle w:val="2"/>
        <w:spacing w:before="312" w:after="312"/>
        <w:sectPr>
          <w:headerReference r:id="rId7" w:type="default"/>
          <w:endnotePr>
            <w:numFmt w:val="decimal"/>
          </w:endnotePr>
          <w:type w:val="continuous"/>
          <w:pgSz w:w="11906" w:h="16838"/>
          <w:pgMar w:top="1531" w:right="1304" w:bottom="1304" w:left="1531" w:header="1077" w:footer="964" w:gutter="0"/>
          <w:pgBorders>
            <w:top w:val="none" w:sz="0" w:space="0"/>
            <w:left w:val="none" w:sz="0" w:space="0"/>
            <w:bottom w:val="none" w:sz="0" w:space="0"/>
            <w:right w:val="none" w:sz="0" w:space="0"/>
          </w:pgBorders>
          <w:pgNumType w:fmt="upperRoman"/>
          <w:cols w:space="720" w:num="1"/>
          <w:docGrid w:type="linesAndChars" w:linePitch="312" w:charSpace="0"/>
        </w:sectPr>
      </w:pPr>
      <w:bookmarkStart w:id="8" w:name="_Ref123097991"/>
    </w:p>
    <w:bookmarkEnd w:id="8"/>
    <w:p>
      <w:pPr>
        <w:pStyle w:val="2"/>
        <w:rPr>
          <w:rFonts w:hint="eastAsia"/>
          <w:lang w:val="en-US"/>
        </w:rPr>
      </w:pPr>
      <w:bookmarkStart w:id="9" w:name="_Toc7822"/>
      <w:r>
        <w:rPr>
          <w:rFonts w:hint="eastAsia"/>
          <w:lang w:val="en-US" w:eastAsia="zh-CN"/>
        </w:rPr>
        <w:t>决策树算法C4.5</w:t>
      </w:r>
      <w:bookmarkEnd w:id="9"/>
    </w:p>
    <w:p>
      <w:pPr>
        <w:pStyle w:val="3"/>
        <w:spacing w:before="156" w:after="156"/>
      </w:pPr>
      <w:bookmarkStart w:id="10" w:name="_Toc14623"/>
      <w:r>
        <w:rPr>
          <w:rFonts w:hint="eastAsia"/>
          <w:lang w:val="en-US" w:eastAsia="zh-CN"/>
        </w:rPr>
        <w:t>ID3算法(Iterative Dichotomiser 3 Algorithm)</w:t>
      </w:r>
      <w:r>
        <w:rPr>
          <w:rStyle w:val="21"/>
          <w:rFonts w:hint="eastAsia"/>
          <w:lang w:val="en-US" w:eastAsia="zh-CN"/>
        </w:rPr>
        <w:endnoteReference w:id="0"/>
      </w:r>
      <w:bookmarkEnd w:id="10"/>
    </w:p>
    <w:p>
      <w:pPr>
        <w:ind w:firstLine="420" w:firstLineChars="200"/>
        <w:rPr>
          <w:rFonts w:hint="eastAsia"/>
          <w:lang w:val="en-US" w:eastAsia="zh-CN"/>
        </w:rPr>
      </w:pPr>
      <w:r>
        <w:rPr>
          <w:rFonts w:hint="eastAsia"/>
          <w:lang w:val="en-US" w:eastAsia="zh-CN"/>
        </w:rPr>
        <w:t>决策树算法的本质为根据已有数据的属性对数据进行分类。因而所有的决策树算法都会面临选择哪一个属性如何进行条件选择的难题。</w:t>
      </w:r>
    </w:p>
    <w:p>
      <w:pPr>
        <w:ind w:firstLine="420" w:firstLineChars="200"/>
        <w:rPr>
          <w:rFonts w:hint="eastAsia"/>
        </w:rPr>
      </w:pPr>
      <w:r>
        <w:rPr>
          <w:rFonts w:hint="eastAsia"/>
          <w:lang w:val="en-US" w:eastAsia="zh-CN"/>
        </w:rPr>
        <w:t>针对以上问题，昆兰于1970年提出了III型迭代二叉树算法（ID3），该算法建立在奥卡姆剃刀理论的基础上，即越是小型的决策树越优于大的决策树的简单理论。该算法属于启发式算法，采用香农信息论中的熵来度量决策树的决策选择过程，从而实现了简单高效的决策。</w:t>
      </w:r>
    </w:p>
    <w:p>
      <w:pPr>
        <w:pStyle w:val="4"/>
        <w:rPr>
          <w:rFonts w:hint="eastAsia"/>
        </w:rPr>
      </w:pPr>
      <w:bookmarkStart w:id="11" w:name="_Toc26420"/>
      <w:r>
        <w:rPr>
          <w:rFonts w:hint="eastAsia"/>
          <w:lang w:val="en-US" w:eastAsia="zh-CN"/>
        </w:rPr>
        <w:t>信息熵(Information Entropy Theory)和信息增益(Information Gain)</w:t>
      </w:r>
      <w:r>
        <w:rPr>
          <w:rStyle w:val="21"/>
          <w:rFonts w:hint="eastAsia"/>
          <w:lang w:val="en-US" w:eastAsia="zh-CN"/>
        </w:rPr>
        <w:endnoteReference w:id="1"/>
      </w:r>
      <w:bookmarkEnd w:id="11"/>
    </w:p>
    <w:p>
      <w:pPr>
        <w:ind w:firstLine="450"/>
        <w:jc w:val="both"/>
        <w:rPr>
          <w:rFonts w:hint="eastAsia" w:eastAsia="Times New Roman"/>
          <w:kern w:val="2"/>
          <w:sz w:val="24"/>
          <w:szCs w:val="24"/>
          <w:lang w:val="en-US" w:eastAsia="zh-CN" w:bidi="ar-SA"/>
        </w:rPr>
      </w:pPr>
      <w:r>
        <w:rPr>
          <w:rFonts w:hint="eastAsia" w:eastAsia="Times New Roman"/>
          <w:kern w:val="2"/>
          <w:sz w:val="24"/>
          <w:szCs w:val="24"/>
          <w:lang w:val="en-US" w:eastAsia="zh-CN" w:bidi="ar-SA"/>
        </w:rPr>
        <w:t>熵（entropy）的概念来自于物理，1948年，克劳德·艾尔伍德·香农将热力学中的熵引入到信息论中。依据玻尔兹曼热力学定理(Boltzmann's H-theorem)，香农将一个随机过程X的熵H定义为：</w:t>
      </w:r>
    </w:p>
    <w:p>
      <w:pPr>
        <w:jc w:val="center"/>
        <w:rPr>
          <w:rFonts w:hint="eastAsia" w:eastAsia="Times New Roman"/>
          <w:kern w:val="2"/>
          <w:sz w:val="24"/>
          <w:szCs w:val="24"/>
          <w:lang w:val="en-US" w:eastAsia="zh-CN" w:bidi="ar-SA"/>
        </w:rPr>
      </w:pPr>
      <w:r>
        <w:rPr>
          <w:rFonts w:hint="eastAsia" w:eastAsia="Times New Roman"/>
          <w:kern w:val="2"/>
          <w:position w:val="-10"/>
          <w:sz w:val="24"/>
          <w:szCs w:val="24"/>
          <w:lang w:val="en-US" w:eastAsia="zh-CN" w:bidi="ar-SA"/>
        </w:rPr>
        <w:object>
          <v:shape id="_x0000_i1025" o:spt="75" type="#_x0000_t75" style="height:16pt;width:165pt;" o:ole="t" filled="f" o:preferrelative="t" stroked="f" coordsize="21600,21600">
            <v:path/>
            <v:fill on="f" focussize="0,0"/>
            <v:stroke on="f"/>
            <v:imagedata r:id="rId15" o:title=""/>
            <o:lock v:ext="edit" aspectratio="t"/>
            <w10:wrap type="none"/>
            <w10:anchorlock/>
          </v:shape>
          <o:OLEObject Type="Embed" ProgID="Equation.KSEE3" ShapeID="_x0000_i1025" DrawAspect="Content" ObjectID="_1468075725" r:id="rId14">
            <o:LockedField>false</o:LockedField>
          </o:OLEObject>
        </w:object>
      </w:r>
    </w:p>
    <w:p>
      <w:pPr>
        <w:ind w:firstLine="450"/>
        <w:jc w:val="both"/>
        <w:rPr>
          <w:rFonts w:hint="eastAsia" w:eastAsia="Times New Roman"/>
          <w:kern w:val="2"/>
          <w:sz w:val="24"/>
          <w:szCs w:val="24"/>
          <w:lang w:val="en-US" w:eastAsia="zh-CN" w:bidi="ar-SA"/>
        </w:rPr>
      </w:pPr>
      <w:r>
        <w:rPr>
          <w:rFonts w:hint="eastAsia" w:eastAsia="Times New Roman"/>
          <w:kern w:val="2"/>
          <w:sz w:val="24"/>
          <w:szCs w:val="24"/>
          <w:lang w:val="en-US" w:eastAsia="zh-CN" w:bidi="ar-SA"/>
        </w:rPr>
        <w:t>其中P为随机过程X的概率质量函数(probability mass function)，E为数学期望函数，</w:t>
      </w:r>
      <w:r>
        <w:rPr>
          <w:rFonts w:hint="eastAsia" w:eastAsia="Times New Roman"/>
          <w:kern w:val="2"/>
          <w:position w:val="-10"/>
          <w:sz w:val="24"/>
          <w:szCs w:val="24"/>
          <w:lang w:val="en-US" w:eastAsia="zh-CN" w:bidi="ar-SA"/>
        </w:rPr>
        <w:object>
          <v:shape id="_x0000_i1026" o:spt="75" type="#_x0000_t75" style="height:16pt;width:28pt;" o:ole="t" filled="f" o:preferrelative="t" stroked="f" coordsize="21600,21600">
            <v:path/>
            <v:fill on="f" focussize="0,0"/>
            <v:stroke on="f"/>
            <v:imagedata r:id="rId17" o:title=""/>
            <o:lock v:ext="edit" aspectratio="t"/>
            <w10:wrap type="none"/>
            <w10:anchorlock/>
          </v:shape>
          <o:OLEObject Type="Embed" ProgID="Equation.KSEE3" ShapeID="_x0000_i1026" DrawAspect="Content" ObjectID="_1468075726" r:id="rId16">
            <o:LockedField>false</o:LockedField>
          </o:OLEObject>
        </w:object>
      </w:r>
      <w:r>
        <w:rPr>
          <w:rFonts w:hint="eastAsia" w:eastAsia="Times New Roman"/>
          <w:kern w:val="2"/>
          <w:sz w:val="24"/>
          <w:szCs w:val="24"/>
          <w:lang w:val="en-US" w:eastAsia="zh-CN" w:bidi="ar-SA"/>
        </w:rPr>
        <w:t>属于X的自信息量。</w:t>
      </w:r>
    </w:p>
    <w:p>
      <w:pPr>
        <w:ind w:firstLine="450"/>
        <w:jc w:val="both"/>
        <w:rPr>
          <w:rFonts w:hint="eastAsia" w:eastAsia="Times New Roman"/>
          <w:kern w:val="2"/>
          <w:sz w:val="24"/>
          <w:szCs w:val="24"/>
          <w:lang w:val="en-US" w:eastAsia="zh-CN" w:bidi="ar-SA"/>
        </w:rPr>
      </w:pPr>
      <w:r>
        <w:rPr>
          <w:rFonts w:hint="eastAsia" w:eastAsia="Times New Roman"/>
          <w:kern w:val="2"/>
          <w:sz w:val="24"/>
          <w:szCs w:val="24"/>
          <w:lang w:val="en-US" w:eastAsia="zh-CN" w:bidi="ar-SA"/>
        </w:rPr>
        <w:t>当取自有限多的离散样本时，一个随机过程的熵可以表述为</w:t>
      </w:r>
    </w:p>
    <w:p>
      <w:pPr>
        <w:jc w:val="center"/>
        <w:rPr>
          <w:rFonts w:hint="eastAsia" w:eastAsia="Times New Roman"/>
          <w:kern w:val="2"/>
          <w:sz w:val="24"/>
          <w:szCs w:val="24"/>
          <w:lang w:val="en-US" w:eastAsia="zh-CN" w:bidi="ar-SA"/>
        </w:rPr>
      </w:pPr>
      <w:r>
        <w:rPr>
          <w:rFonts w:hint="eastAsia" w:eastAsia="Times New Roman"/>
          <w:kern w:val="2"/>
          <w:position w:val="-28"/>
          <w:sz w:val="24"/>
          <w:szCs w:val="24"/>
          <w:lang w:val="en-US" w:eastAsia="zh-CN" w:bidi="ar-SA"/>
        </w:rPr>
        <w:object>
          <v:shape id="_x0000_i1027" o:spt="75" type="#_x0000_t75" style="height:27pt;width:217pt;" o:ole="t" filled="f" o:preferrelative="t" stroked="f" coordsize="21600,21600">
            <v:path/>
            <v:fill on="f" focussize="0,0"/>
            <v:stroke on="f"/>
            <v:imagedata r:id="rId19" o:title=""/>
            <o:lock v:ext="edit" aspectratio="t"/>
            <w10:wrap type="none"/>
            <w10:anchorlock/>
          </v:shape>
          <o:OLEObject Type="Embed" ProgID="Equation.KSEE3" ShapeID="_x0000_i1027" DrawAspect="Content" ObjectID="_1468075727" r:id="rId18">
            <o:LockedField>false</o:LockedField>
          </o:OLEObject>
        </w:object>
      </w:r>
    </w:p>
    <w:p>
      <w:pPr>
        <w:ind w:firstLine="450"/>
        <w:jc w:val="both"/>
        <w:rPr>
          <w:rFonts w:hint="eastAsia" w:eastAsia="Times New Roman"/>
          <w:kern w:val="2"/>
          <w:sz w:val="24"/>
          <w:szCs w:val="24"/>
          <w:lang w:val="en-US" w:eastAsia="zh-CN" w:bidi="ar-SA"/>
        </w:rPr>
      </w:pPr>
      <w:r>
        <w:rPr>
          <w:rFonts w:hint="eastAsia" w:eastAsia="Times New Roman"/>
          <w:kern w:val="2"/>
          <w:sz w:val="24"/>
          <w:szCs w:val="24"/>
          <w:lang w:val="en-US" w:eastAsia="zh-CN" w:bidi="ar-SA"/>
        </w:rPr>
        <w:t>其中</w:t>
      </w:r>
      <w:r>
        <w:rPr>
          <w:rFonts w:hint="eastAsia" w:eastAsia="Times New Roman"/>
          <w:kern w:val="2"/>
          <w:position w:val="-6"/>
          <w:sz w:val="24"/>
          <w:szCs w:val="24"/>
          <w:lang w:val="en-US" w:eastAsia="zh-CN" w:bidi="ar-SA"/>
        </w:rPr>
        <w:object>
          <v:shape id="_x0000_i1028" o:spt="75" type="#_x0000_t75" style="height:13.95pt;width:10pt;" o:ole="t" filled="f" o:preferrelative="t" stroked="f" coordsize="21600,21600">
            <v:path/>
            <v:fill on="f" focussize="0,0"/>
            <v:stroke on="f"/>
            <v:imagedata r:id="rId21" o:title=""/>
            <o:lock v:ext="edit" aspectratio="t"/>
            <w10:wrap type="none"/>
            <w10:anchorlock/>
          </v:shape>
          <o:OLEObject Type="Embed" ProgID="Equation.KSEE3" ShapeID="_x0000_i1028" DrawAspect="Content" ObjectID="_1468075728" r:id="rId20">
            <o:LockedField>false</o:LockedField>
          </o:OLEObject>
        </w:object>
      </w:r>
      <w:r>
        <w:rPr>
          <w:rFonts w:hint="eastAsia" w:eastAsia="Times New Roman"/>
          <w:kern w:val="2"/>
          <w:sz w:val="24"/>
          <w:szCs w:val="24"/>
          <w:lang w:val="en-US" w:eastAsia="zh-CN" w:bidi="ar-SA"/>
        </w:rPr>
        <w:t>为对数的底，通常取2，此时熵的单位为比特(bit)。</w:t>
      </w:r>
    </w:p>
    <w:p>
      <w:pPr>
        <w:ind w:firstLine="450"/>
        <w:jc w:val="both"/>
        <w:rPr>
          <w:rFonts w:hint="eastAsia" w:eastAsia="Times New Roman"/>
          <w:kern w:val="2"/>
          <w:sz w:val="24"/>
          <w:szCs w:val="24"/>
          <w:lang w:val="en-US" w:eastAsia="zh-CN" w:bidi="ar-SA"/>
        </w:rPr>
      </w:pPr>
      <w:r>
        <w:rPr>
          <w:rFonts w:hint="eastAsia" w:eastAsia="Times New Roman"/>
          <w:kern w:val="2"/>
          <w:sz w:val="24"/>
          <w:szCs w:val="24"/>
          <w:lang w:val="en-US" w:eastAsia="zh-CN" w:bidi="ar-SA"/>
        </w:rPr>
        <w:t>根据单变量的熵公式，可以过渡到多变量的联合熵表达式，下面给出X，Y双变量时的联合熵表达式</w:t>
      </w:r>
    </w:p>
    <w:p>
      <w:pPr>
        <w:jc w:val="center"/>
        <w:rPr>
          <w:rFonts w:hint="eastAsia" w:eastAsia="Times New Roman"/>
          <w:kern w:val="2"/>
          <w:sz w:val="24"/>
          <w:szCs w:val="24"/>
          <w:lang w:val="en-US" w:eastAsia="zh-CN" w:bidi="ar-SA"/>
        </w:rPr>
      </w:pPr>
      <w:r>
        <w:rPr>
          <w:rFonts w:hint="eastAsia" w:eastAsia="Times New Roman"/>
          <w:kern w:val="2"/>
          <w:position w:val="-30"/>
          <w:sz w:val="24"/>
          <w:szCs w:val="24"/>
          <w:lang w:val="en-US" w:eastAsia="zh-CN" w:bidi="ar-SA"/>
        </w:rPr>
        <w:object>
          <v:shape id="_x0000_i1029" o:spt="75" type="#_x0000_t75" style="height:28pt;width:200pt;" o:ole="t" filled="f" o:preferrelative="t" stroked="f" coordsize="21600,21600">
            <v:path/>
            <v:fill on="f" focussize="0,0"/>
            <v:stroke on="f"/>
            <v:imagedata r:id="rId23" o:title=""/>
            <o:lock v:ext="edit" aspectratio="t"/>
            <w10:wrap type="none"/>
            <w10:anchorlock/>
          </v:shape>
          <o:OLEObject Type="Embed" ProgID="Equation.KSEE3" ShapeID="_x0000_i1029" DrawAspect="Content" ObjectID="_1468075729" r:id="rId22">
            <o:LockedField>false</o:LockedField>
          </o:OLEObject>
        </w:object>
      </w:r>
    </w:p>
    <w:p>
      <w:pPr>
        <w:ind w:firstLine="450"/>
        <w:jc w:val="both"/>
        <w:rPr>
          <w:rFonts w:hint="eastAsia" w:eastAsia="Times New Roman"/>
          <w:kern w:val="2"/>
          <w:sz w:val="24"/>
          <w:szCs w:val="24"/>
          <w:lang w:val="en-US" w:eastAsia="zh-CN" w:bidi="ar-SA"/>
        </w:rPr>
      </w:pPr>
      <w:r>
        <w:rPr>
          <w:rFonts w:hint="eastAsia" w:eastAsia="Times New Roman"/>
          <w:kern w:val="2"/>
          <w:sz w:val="24"/>
          <w:szCs w:val="24"/>
          <w:lang w:val="en-US" w:eastAsia="zh-CN" w:bidi="ar-SA"/>
        </w:rPr>
        <w:t>基于以上的联合熵和条件概率的公式，条件熵</w:t>
      </w:r>
      <w:r>
        <w:rPr>
          <w:rFonts w:hint="eastAsia" w:eastAsia="Times New Roman"/>
          <w:kern w:val="2"/>
          <w:position w:val="-10"/>
          <w:sz w:val="24"/>
          <w:szCs w:val="24"/>
          <w:lang w:val="en-US" w:eastAsia="zh-CN" w:bidi="ar-SA"/>
        </w:rPr>
        <w:object>
          <v:shape id="_x0000_i1030" o:spt="75" type="#_x0000_t75" style="height:16pt;width:47pt;" o:ole="t" filled="f" o:preferrelative="t" stroked="f" coordsize="21600,21600">
            <v:path/>
            <v:fill on="f" focussize="0,0"/>
            <v:stroke on="f"/>
            <v:imagedata r:id="rId25" o:title=""/>
            <o:lock v:ext="edit" aspectratio="t"/>
            <w10:wrap type="none"/>
            <w10:anchorlock/>
          </v:shape>
          <o:OLEObject Type="Embed" ProgID="Equation.KSEE3" ShapeID="_x0000_i1030" DrawAspect="Content" ObjectID="_1468075730" r:id="rId24">
            <o:LockedField>false</o:LockedField>
          </o:OLEObject>
        </w:object>
      </w:r>
      <w:r>
        <w:rPr>
          <w:rFonts w:hint="eastAsia" w:eastAsia="Times New Roman"/>
          <w:kern w:val="2"/>
          <w:sz w:val="24"/>
          <w:szCs w:val="24"/>
          <w:lang w:val="en-US" w:eastAsia="zh-CN" w:bidi="ar-SA"/>
        </w:rPr>
        <w:t>可以表述为</w:t>
      </w:r>
    </w:p>
    <w:p>
      <w:pPr>
        <w:jc w:val="center"/>
        <w:rPr>
          <w:rFonts w:hint="eastAsia" w:eastAsia="Times New Roman"/>
          <w:kern w:val="2"/>
          <w:sz w:val="24"/>
          <w:szCs w:val="24"/>
          <w:lang w:val="en-US" w:eastAsia="zh-CN" w:bidi="ar-SA"/>
        </w:rPr>
      </w:pPr>
      <w:r>
        <w:rPr>
          <w:rFonts w:hint="eastAsia" w:eastAsia="Times New Roman"/>
          <w:kern w:val="2"/>
          <w:position w:val="-30"/>
          <w:sz w:val="24"/>
          <w:szCs w:val="24"/>
          <w:lang w:val="en-US" w:eastAsia="zh-CN" w:bidi="ar-SA"/>
        </w:rPr>
        <w:object>
          <v:shape id="_x0000_i1031" o:spt="75" type="#_x0000_t75" style="height:28pt;width:307pt;" o:ole="t" filled="f" o:preferrelative="t" stroked="f" coordsize="21600,21600">
            <v:path/>
            <v:fill on="f" focussize="0,0"/>
            <v:stroke on="f"/>
            <v:imagedata r:id="rId27" o:title=""/>
            <o:lock v:ext="edit" aspectratio="t"/>
            <w10:wrap type="none"/>
            <w10:anchorlock/>
          </v:shape>
          <o:OLEObject Type="Embed" ProgID="Equation.KSEE3" ShapeID="_x0000_i1031" DrawAspect="Content" ObjectID="_1468075731" r:id="rId26">
            <o:LockedField>false</o:LockedField>
          </o:OLEObject>
        </w:object>
      </w:r>
    </w:p>
    <w:p>
      <w:pPr>
        <w:ind w:firstLine="450"/>
        <w:jc w:val="both"/>
        <w:rPr>
          <w:rFonts w:hint="eastAsia" w:eastAsia="Times New Roman"/>
          <w:kern w:val="2"/>
          <w:sz w:val="24"/>
          <w:szCs w:val="24"/>
          <w:lang w:val="en-US" w:eastAsia="zh-CN" w:bidi="ar-SA"/>
        </w:rPr>
      </w:pPr>
      <w:r>
        <w:rPr>
          <w:rFonts w:hint="eastAsia" w:eastAsia="Times New Roman"/>
          <w:kern w:val="2"/>
          <w:sz w:val="24"/>
          <w:szCs w:val="24"/>
          <w:lang w:val="en-US" w:eastAsia="zh-CN" w:bidi="ar-SA"/>
        </w:rPr>
        <w:t>根据条件概率的定义，对于一个具有多变量的随机过程，可以使用信息熵</w:t>
      </w:r>
      <w:r>
        <w:rPr>
          <w:rFonts w:hint="eastAsia" w:eastAsia="Times New Roman"/>
          <w:kern w:val="2"/>
          <w:position w:val="-10"/>
          <w:sz w:val="24"/>
          <w:szCs w:val="24"/>
          <w:lang w:val="en-US" w:eastAsia="zh-CN" w:bidi="ar-SA"/>
        </w:rPr>
        <w:object>
          <v:shape id="_x0000_i1032" o:spt="75" type="#_x0000_t75" style="height:16pt;width:33pt;" o:ole="t" filled="f" o:preferrelative="t" stroked="f" coordsize="21600,21600">
            <v:path/>
            <v:fill on="f" focussize="0,0"/>
            <v:stroke on="f"/>
            <v:imagedata r:id="rId29" o:title=""/>
            <o:lock v:ext="edit" aspectratio="t"/>
            <w10:wrap type="none"/>
            <w10:anchorlock/>
          </v:shape>
          <o:OLEObject Type="Embed" ProgID="Equation.KSEE3" ShapeID="_x0000_i1032" DrawAspect="Content" ObjectID="_1468075732" r:id="rId28">
            <o:LockedField>false</o:LockedField>
          </o:OLEObject>
        </w:object>
      </w:r>
      <w:r>
        <w:rPr>
          <w:rFonts w:hint="eastAsia" w:eastAsia="Times New Roman"/>
          <w:kern w:val="2"/>
          <w:sz w:val="24"/>
          <w:szCs w:val="24"/>
          <w:lang w:val="en-US" w:eastAsia="zh-CN" w:bidi="ar-SA"/>
        </w:rPr>
        <w:t>来表示变量X的不确定度，可以使用信息熵</w:t>
      </w:r>
      <w:r>
        <w:rPr>
          <w:rFonts w:hint="eastAsia" w:eastAsia="Times New Roman"/>
          <w:kern w:val="2"/>
          <w:position w:val="-10"/>
          <w:sz w:val="24"/>
          <w:szCs w:val="24"/>
          <w:lang w:val="en-US" w:eastAsia="zh-CN" w:bidi="ar-SA"/>
        </w:rPr>
        <w:object>
          <v:shape id="_x0000_i1033" o:spt="75" type="#_x0000_t75" style="height:16pt;width:47pt;" o:ole="t" filled="f" o:preferrelative="t" stroked="f" coordsize="21600,21600">
            <v:path/>
            <v:fill on="f" focussize="0,0"/>
            <v:stroke on="f"/>
            <v:imagedata r:id="rId31" o:title=""/>
            <o:lock v:ext="edit" aspectratio="t"/>
            <w10:wrap type="none"/>
            <w10:anchorlock/>
          </v:shape>
          <o:OLEObject Type="Embed" ProgID="Equation.KSEE3" ShapeID="_x0000_i1033" DrawAspect="Content" ObjectID="_1468075733" r:id="rId30">
            <o:LockedField>false</o:LockedField>
          </o:OLEObject>
        </w:object>
      </w:r>
      <w:r>
        <w:rPr>
          <w:rFonts w:hint="eastAsia" w:eastAsia="Times New Roman"/>
          <w:kern w:val="2"/>
          <w:sz w:val="24"/>
          <w:szCs w:val="24"/>
          <w:lang w:val="en-US" w:eastAsia="zh-CN" w:bidi="ar-SA"/>
        </w:rPr>
        <w:t>来表示当变量Y确定时变量X带来的不确定度，因而，若定义</w:t>
      </w:r>
      <w:r>
        <w:rPr>
          <w:rFonts w:hint="eastAsia" w:eastAsia="Times New Roman"/>
          <w:kern w:val="2"/>
          <w:position w:val="-10"/>
          <w:sz w:val="24"/>
          <w:szCs w:val="24"/>
          <w:lang w:val="en-US" w:eastAsia="zh-CN" w:bidi="ar-SA"/>
        </w:rPr>
        <w:object>
          <v:shape id="_x0000_i1034" o:spt="75" type="#_x0000_t75" style="height:16pt;width:42.95pt;" o:ole="t" filled="f" o:preferrelative="t" stroked="f" coordsize="21600,21600">
            <v:path/>
            <v:fill on="f" focussize="0,0"/>
            <v:stroke on="f"/>
            <v:imagedata r:id="rId33" o:title=""/>
            <o:lock v:ext="edit" aspectratio="t"/>
            <w10:wrap type="none"/>
            <w10:anchorlock/>
          </v:shape>
          <o:OLEObject Type="Embed" ProgID="Equation.KSEE3" ShapeID="_x0000_i1034" DrawAspect="Content" ObjectID="_1468075734" r:id="rId32">
            <o:LockedField>false</o:LockedField>
          </o:OLEObject>
        </w:object>
      </w:r>
      <w:r>
        <w:rPr>
          <w:rFonts w:hint="eastAsia" w:eastAsia="Times New Roman"/>
          <w:kern w:val="2"/>
          <w:sz w:val="24"/>
          <w:szCs w:val="24"/>
          <w:lang w:val="en-US" w:eastAsia="zh-CN" w:bidi="ar-SA"/>
        </w:rPr>
        <w:t>为</w:t>
      </w:r>
    </w:p>
    <w:p>
      <w:pPr>
        <w:jc w:val="center"/>
        <w:rPr>
          <w:rFonts w:hint="eastAsia" w:eastAsia="Times New Roman"/>
          <w:kern w:val="2"/>
          <w:sz w:val="24"/>
          <w:szCs w:val="24"/>
          <w:lang w:val="en-US" w:eastAsia="zh-CN" w:bidi="ar-SA"/>
        </w:rPr>
      </w:pPr>
      <w:r>
        <w:rPr>
          <w:rFonts w:hint="eastAsia" w:eastAsia="Times New Roman"/>
          <w:kern w:val="2"/>
          <w:position w:val="-10"/>
          <w:sz w:val="24"/>
          <w:szCs w:val="24"/>
          <w:lang w:val="en-US" w:eastAsia="zh-CN" w:bidi="ar-SA"/>
        </w:rPr>
        <w:object>
          <v:shape id="_x0000_i1035" o:spt="75" type="#_x0000_t75" style="height:16pt;width:139pt;" o:ole="t" filled="f" o:preferrelative="t" stroked="f" coordsize="21600,21600">
            <v:path/>
            <v:fill on="f" focussize="0,0"/>
            <v:stroke on="f"/>
            <v:imagedata r:id="rId35" o:title=""/>
            <o:lock v:ext="edit" aspectratio="t"/>
            <w10:wrap type="none"/>
            <w10:anchorlock/>
          </v:shape>
          <o:OLEObject Type="Embed" ProgID="Equation.KSEE3" ShapeID="_x0000_i1035" DrawAspect="Content" ObjectID="_1468075735" r:id="rId34">
            <o:LockedField>false</o:LockedField>
          </o:OLEObject>
        </w:object>
      </w:r>
    </w:p>
    <w:p>
      <w:pPr>
        <w:jc w:val="both"/>
        <w:rPr>
          <w:rFonts w:hint="eastAsia" w:eastAsia="Times New Roman"/>
          <w:kern w:val="2"/>
          <w:sz w:val="24"/>
          <w:szCs w:val="24"/>
          <w:lang w:val="en-US" w:eastAsia="zh-CN" w:bidi="ar-SA"/>
        </w:rPr>
      </w:pPr>
      <w:r>
        <w:rPr>
          <w:rFonts w:hint="eastAsia" w:eastAsia="Times New Roman"/>
          <w:kern w:val="2"/>
          <w:sz w:val="24"/>
          <w:szCs w:val="24"/>
          <w:lang w:val="en-US" w:eastAsia="zh-CN" w:bidi="ar-SA"/>
        </w:rPr>
        <w:t>代表随机变量Y确定后对X带来的确定度的提升，称之为信息增益。</w:t>
      </w:r>
    </w:p>
    <w:p>
      <w:pPr>
        <w:jc w:val="both"/>
        <w:rPr>
          <w:rFonts w:hint="eastAsia" w:eastAsia="Times New Roman"/>
          <w:kern w:val="2"/>
          <w:sz w:val="24"/>
          <w:szCs w:val="24"/>
          <w:lang w:val="en-US" w:eastAsia="zh-CN" w:bidi="ar-SA"/>
        </w:rPr>
      </w:pPr>
      <w:r>
        <w:rPr>
          <w:rFonts w:hint="eastAsia" w:eastAsia="Times New Roman"/>
          <w:kern w:val="2"/>
          <w:sz w:val="24"/>
          <w:szCs w:val="24"/>
          <w:lang w:val="en-US" w:eastAsia="zh-CN" w:bidi="ar-SA"/>
        </w:rPr>
        <w:t xml:space="preserve">    ID3算法即是采用信息增益来作为判定当前节点应该采用数据的哪一个属性来作为分类依据。信息增益越大，则该属性在当下越适合用来进行分类。</w:t>
      </w:r>
    </w:p>
    <w:p>
      <w:pPr>
        <w:pStyle w:val="4"/>
        <w:rPr>
          <w:rFonts w:hint="eastAsia"/>
          <w:lang w:val="en-US" w:eastAsia="zh-CN"/>
        </w:rPr>
      </w:pPr>
      <w:bookmarkStart w:id="12" w:name="_Toc1609"/>
      <w:r>
        <w:rPr>
          <w:rFonts w:hint="eastAsia"/>
          <w:lang w:val="en-US" w:eastAsia="zh-CN"/>
        </w:rPr>
        <w:t>ID3算法具体流程</w:t>
      </w:r>
      <w:bookmarkEnd w:id="12"/>
    </w:p>
    <w:p>
      <w:pPr>
        <w:jc w:val="both"/>
        <w:rPr>
          <w:rFonts w:hint="eastAsia" w:eastAsia="Times New Roman"/>
          <w:kern w:val="2"/>
          <w:sz w:val="24"/>
          <w:szCs w:val="24"/>
          <w:lang w:val="en-US" w:eastAsia="zh-CN" w:bidi="ar-SA"/>
        </w:rPr>
      </w:pPr>
      <w:r>
        <w:rPr>
          <w:rFonts w:hint="eastAsia" w:eastAsia="Times New Roman"/>
          <w:kern w:val="2"/>
          <w:sz w:val="24"/>
          <w:szCs w:val="24"/>
          <w:lang w:val="en-US" w:eastAsia="zh-CN" w:bidi="ar-SA"/>
        </w:rPr>
        <w:t>设共有m个训练样本，输出集合为D，每个样本中有n个离散属性，属性集合记为A，输出为决策树T。则ID3算法的流程可以归结为：</w:t>
      </w:r>
    </w:p>
    <w:p>
      <w:pPr>
        <w:numPr>
          <w:ilvl w:val="0"/>
          <w:numId w:val="2"/>
        </w:numPr>
        <w:ind w:firstLine="480" w:firstLineChars="200"/>
        <w:jc w:val="both"/>
        <w:rPr>
          <w:rFonts w:hint="eastAsia"/>
          <w:lang w:val="en-US" w:eastAsia="zh-CN"/>
        </w:rPr>
      </w:pPr>
      <w:r>
        <w:rPr>
          <w:rFonts w:hint="eastAsia" w:eastAsia="Times New Roman"/>
          <w:kern w:val="2"/>
          <w:sz w:val="24"/>
          <w:szCs w:val="24"/>
          <w:lang w:val="en-US" w:eastAsia="zh-CN" w:bidi="ar-SA"/>
        </w:rPr>
        <w:t>计算输出集合D的信息熵</w:t>
      </w:r>
      <w:r>
        <w:rPr>
          <w:rFonts w:hint="eastAsia"/>
          <w:position w:val="-28"/>
          <w:lang w:val="en-US" w:eastAsia="zh-CN"/>
        </w:rPr>
        <w:object>
          <v:shape id="_x0000_i1036" o:spt="75" type="#_x0000_t75" style="height:27pt;width:137pt;" o:ole="t" filled="f" o:preferrelative="t" stroked="f" coordsize="21600,21600">
            <v:path/>
            <v:fill on="f" focussize="0,0"/>
            <v:stroke on="f"/>
            <v:imagedata r:id="rId37" o:title=""/>
            <o:lock v:ext="edit" aspectratio="t"/>
            <w10:wrap type="none"/>
            <w10:anchorlock/>
          </v:shape>
          <o:OLEObject Type="Embed" ProgID="Equation.KSEE3" ShapeID="_x0000_i1036" DrawAspect="Content" ObjectID="_1468075736" r:id="rId36">
            <o:LockedField>false</o:LockedField>
          </o:OLEObject>
        </w:object>
      </w:r>
      <w:r>
        <w:rPr>
          <w:rFonts w:hint="eastAsia"/>
          <w:lang w:val="en-US" w:eastAsia="zh-CN"/>
        </w:rPr>
        <w:t>;</w:t>
      </w:r>
    </w:p>
    <w:p>
      <w:pPr>
        <w:numPr>
          <w:ilvl w:val="0"/>
          <w:numId w:val="2"/>
        </w:numPr>
        <w:ind w:firstLine="480" w:firstLineChars="200"/>
        <w:jc w:val="both"/>
        <w:rPr>
          <w:rFonts w:hint="eastAsia" w:eastAsia="Times New Roman"/>
          <w:kern w:val="2"/>
          <w:sz w:val="24"/>
          <w:szCs w:val="24"/>
          <w:lang w:val="en-US" w:eastAsia="zh-CN" w:bidi="ar-SA"/>
        </w:rPr>
      </w:pPr>
      <w:r>
        <w:rPr>
          <w:rFonts w:hint="eastAsia" w:eastAsia="Times New Roman"/>
          <w:kern w:val="2"/>
          <w:sz w:val="24"/>
          <w:szCs w:val="24"/>
          <w:lang w:val="en-US" w:eastAsia="zh-CN" w:bidi="ar-SA"/>
        </w:rPr>
        <w:t>判断n是否大于2，如果不是，则程序结束，返回决策树T, 如果大于2，进行步骤三；</w:t>
      </w:r>
    </w:p>
    <w:p>
      <w:pPr>
        <w:numPr>
          <w:ilvl w:val="0"/>
          <w:numId w:val="2"/>
        </w:numPr>
        <w:ind w:firstLine="480" w:firstLineChars="200"/>
        <w:jc w:val="both"/>
        <w:rPr>
          <w:rFonts w:hint="eastAsia" w:eastAsia="Times New Roman"/>
          <w:kern w:val="2"/>
          <w:sz w:val="24"/>
          <w:szCs w:val="24"/>
          <w:lang w:val="en-US" w:eastAsia="zh-CN" w:bidi="ar-SA"/>
        </w:rPr>
      </w:pPr>
      <w:r>
        <w:rPr>
          <w:rFonts w:hint="eastAsia" w:eastAsia="Times New Roman"/>
          <w:kern w:val="2"/>
          <w:sz w:val="24"/>
          <w:szCs w:val="24"/>
          <w:lang w:val="en-US" w:eastAsia="zh-CN" w:bidi="ar-SA"/>
        </w:rPr>
        <w:t>计算集合A中的所有属性的条件信息熵</w:t>
      </w:r>
      <w:r>
        <w:rPr>
          <w:rFonts w:hint="eastAsia"/>
          <w:position w:val="-12"/>
          <w:lang w:val="en-US" w:eastAsia="zh-CN"/>
        </w:rPr>
        <w:object>
          <v:shape id="_x0000_i1037" o:spt="75" type="#_x0000_t75" style="height:18pt;width:47pt;" o:ole="t" filled="f" o:preferrelative="t" stroked="f" coordsize="21600,21600">
            <v:path/>
            <v:fill on="f" focussize="0,0"/>
            <v:stroke on="f"/>
            <v:imagedata r:id="rId39" o:title=""/>
            <o:lock v:ext="edit" aspectratio="t"/>
            <w10:wrap type="none"/>
            <w10:anchorlock/>
          </v:shape>
          <o:OLEObject Type="Embed" ProgID="Equation.KSEE3" ShapeID="_x0000_i1037" DrawAspect="Content" ObjectID="_1468075737" r:id="rId38">
            <o:LockedField>false</o:LockedField>
          </o:OLEObject>
        </w:object>
      </w:r>
      <w:r>
        <w:rPr>
          <w:rFonts w:hint="eastAsia" w:eastAsia="Times New Roman"/>
          <w:kern w:val="2"/>
          <w:sz w:val="24"/>
          <w:szCs w:val="24"/>
          <w:lang w:val="en-US" w:eastAsia="zh-CN" w:bidi="ar-SA"/>
        </w:rPr>
        <w:t>，继而求出A中所有属性的信息增益</w:t>
      </w:r>
      <w:r>
        <w:rPr>
          <w:rFonts w:hint="eastAsia"/>
          <w:position w:val="-12"/>
          <w:lang w:val="en-US" w:eastAsia="zh-CN"/>
        </w:rPr>
        <w:object>
          <v:shape id="_x0000_i1038" o:spt="75" type="#_x0000_t75" style="height:18pt;width:45pt;" o:ole="t" filled="f" o:preferrelative="t" stroked="f" coordsize="21600,21600">
            <v:path/>
            <v:fill on="f" focussize="0,0"/>
            <v:stroke on="f"/>
            <v:imagedata r:id="rId41" o:title=""/>
            <o:lock v:ext="edit" aspectratio="t"/>
            <w10:wrap type="none"/>
            <w10:anchorlock/>
          </v:shape>
          <o:OLEObject Type="Embed" ProgID="Equation.KSEE3" ShapeID="_x0000_i1038" DrawAspect="Content" ObjectID="_1468075738" r:id="rId40">
            <o:LockedField>false</o:LockedField>
          </o:OLEObject>
        </w:object>
      </w:r>
      <w:r>
        <w:rPr>
          <w:rFonts w:hint="eastAsia" w:eastAsia="Times New Roman"/>
          <w:kern w:val="2"/>
          <w:sz w:val="24"/>
          <w:szCs w:val="24"/>
          <w:lang w:val="en-US" w:eastAsia="zh-CN" w:bidi="ar-SA"/>
        </w:rPr>
        <w:t>，取最大者作为当前决策树的分裂依据，生成新的决策树T，并将该属性从属性集合A中剔除，将记录属性数目的变量n减一，跳回到步骤二。</w:t>
      </w:r>
    </w:p>
    <w:p>
      <w:pPr>
        <w:pStyle w:val="4"/>
      </w:pPr>
      <w:bookmarkStart w:id="13" w:name="_Toc1275"/>
      <w:r>
        <w:rPr>
          <w:rFonts w:hint="eastAsia"/>
          <w:lang w:val="en-US" w:eastAsia="zh-CN"/>
        </w:rPr>
        <w:t>决策树ID3算法的缺陷</w:t>
      </w:r>
      <w:bookmarkEnd w:id="13"/>
    </w:p>
    <w:p>
      <w:pPr>
        <w:numPr>
          <w:ilvl w:val="0"/>
          <w:numId w:val="0"/>
        </w:numPr>
        <w:ind w:firstLine="480" w:firstLineChars="200"/>
        <w:jc w:val="both"/>
        <w:rPr>
          <w:rFonts w:hint="eastAsia" w:eastAsia="Times New Roman"/>
          <w:kern w:val="2"/>
          <w:sz w:val="24"/>
          <w:szCs w:val="24"/>
          <w:lang w:val="en-US" w:eastAsia="zh-CN" w:bidi="ar-SA"/>
        </w:rPr>
      </w:pPr>
      <w:r>
        <w:rPr>
          <w:rFonts w:hint="eastAsia" w:eastAsia="Times New Roman"/>
          <w:kern w:val="2"/>
          <w:sz w:val="24"/>
          <w:szCs w:val="24"/>
          <w:lang w:val="en-US" w:eastAsia="zh-CN" w:bidi="ar-SA"/>
        </w:rPr>
        <w:t>ID3算法给出了一种选择决策属性的衡量方法，首次解决了如何选择属性作为决策树分裂节点的问题，但是它仍然有很多不足之处，主要包含以下几个方面：</w:t>
      </w:r>
    </w:p>
    <w:p>
      <w:pPr>
        <w:numPr>
          <w:ilvl w:val="0"/>
          <w:numId w:val="0"/>
        </w:numPr>
        <w:ind w:firstLine="480" w:firstLineChars="200"/>
        <w:jc w:val="both"/>
        <w:rPr>
          <w:rFonts w:hint="eastAsia" w:eastAsia="Times New Roman"/>
          <w:kern w:val="2"/>
          <w:sz w:val="24"/>
          <w:szCs w:val="24"/>
          <w:lang w:val="en-US" w:eastAsia="zh-CN" w:bidi="ar-SA"/>
        </w:rPr>
      </w:pPr>
      <w:r>
        <w:rPr>
          <w:rFonts w:hint="eastAsia" w:eastAsia="Times New Roman"/>
          <w:kern w:val="2"/>
          <w:sz w:val="24"/>
          <w:szCs w:val="24"/>
          <w:lang w:val="en-US" w:eastAsia="zh-CN" w:bidi="ar-SA"/>
        </w:rPr>
        <w:t>1）ID3算法没有给出属性值为连续值的属性的解决方案，这限制了其应用；</w:t>
      </w:r>
    </w:p>
    <w:p>
      <w:pPr>
        <w:numPr>
          <w:ilvl w:val="0"/>
          <w:numId w:val="0"/>
        </w:numPr>
        <w:ind w:firstLine="480" w:firstLineChars="200"/>
        <w:jc w:val="both"/>
        <w:rPr>
          <w:rFonts w:hint="eastAsia" w:eastAsia="Times New Roman"/>
          <w:kern w:val="2"/>
          <w:sz w:val="24"/>
          <w:szCs w:val="24"/>
          <w:lang w:val="en-US" w:eastAsia="zh-CN" w:bidi="ar-SA"/>
        </w:rPr>
      </w:pPr>
      <w:r>
        <w:rPr>
          <w:rFonts w:hint="eastAsia" w:eastAsia="Times New Roman"/>
          <w:kern w:val="2"/>
          <w:sz w:val="24"/>
          <w:szCs w:val="24"/>
          <w:lang w:val="en-US" w:eastAsia="zh-CN" w:bidi="ar-SA"/>
        </w:rPr>
        <w:t>2）ID3算法采用信息增益最大的方式来进行决策属性的选择，而往往包含属性值多的属性其信息增益总是偏大，但是他们包含的不确定度却往往是相同或者其他结果的；</w:t>
      </w:r>
    </w:p>
    <w:p>
      <w:pPr>
        <w:numPr>
          <w:ilvl w:val="0"/>
          <w:numId w:val="0"/>
        </w:numPr>
        <w:ind w:firstLine="480" w:firstLineChars="200"/>
        <w:jc w:val="both"/>
        <w:rPr>
          <w:rFonts w:hint="eastAsia" w:eastAsia="Times New Roman"/>
          <w:kern w:val="2"/>
          <w:sz w:val="24"/>
          <w:szCs w:val="24"/>
          <w:lang w:val="en-US" w:eastAsia="zh-CN" w:bidi="ar-SA"/>
        </w:rPr>
      </w:pPr>
      <w:r>
        <w:rPr>
          <w:rFonts w:hint="eastAsia" w:eastAsia="Times New Roman"/>
          <w:kern w:val="2"/>
          <w:sz w:val="24"/>
          <w:szCs w:val="24"/>
          <w:lang w:val="en-US" w:eastAsia="zh-CN" w:bidi="ar-SA"/>
        </w:rPr>
        <w:t>3）ID3算法没有针对缺省值给出解决方案；</w:t>
      </w:r>
    </w:p>
    <w:p>
      <w:pPr>
        <w:numPr>
          <w:ilvl w:val="0"/>
          <w:numId w:val="0"/>
        </w:numPr>
        <w:ind w:firstLine="480" w:firstLineChars="200"/>
        <w:jc w:val="both"/>
        <w:rPr>
          <w:rFonts w:hint="eastAsia"/>
        </w:rPr>
      </w:pPr>
      <w:r>
        <w:rPr>
          <w:rFonts w:hint="eastAsia" w:eastAsia="Times New Roman"/>
          <w:kern w:val="2"/>
          <w:sz w:val="24"/>
          <w:szCs w:val="24"/>
          <w:lang w:val="en-US" w:eastAsia="zh-CN" w:bidi="ar-SA"/>
        </w:rPr>
        <w:t>4）ID3算法没有考虑过拟合的问题。</w:t>
      </w:r>
    </w:p>
    <w:p>
      <w:pPr>
        <w:pStyle w:val="3"/>
        <w:spacing w:before="156" w:after="156"/>
      </w:pPr>
      <w:bookmarkStart w:id="14" w:name="_Toc11588"/>
      <w:r>
        <w:rPr>
          <w:rFonts w:hint="eastAsia"/>
          <w:lang w:val="en-US" w:eastAsia="zh-CN"/>
        </w:rPr>
        <w:t>以ID3为基础——C4.5决策树算法</w:t>
      </w:r>
      <w:r>
        <w:rPr>
          <w:rStyle w:val="21"/>
          <w:rFonts w:hint="eastAsia"/>
          <w:lang w:val="en-US" w:eastAsia="zh-CN"/>
        </w:rPr>
        <w:endnoteReference w:id="2"/>
      </w:r>
      <w:bookmarkEnd w:id="14"/>
    </w:p>
    <w:p>
      <w:pPr>
        <w:tabs>
          <w:tab w:val="left" w:pos="1047"/>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为了解决以上四个缺陷，罗斯·昆兰(Ross Quinlan)于1992年提出了C4.5决策树算法。该算法在ID3算法的基础上，采用将连续值属性离散化的方法来解决属性值为连续值的数据分类问题</w:t>
      </w:r>
      <w:r>
        <w:rPr>
          <w:rStyle w:val="21"/>
          <w:rFonts w:hint="eastAsia" w:ascii="宋体" w:hAnsi="宋体" w:eastAsia="宋体" w:cs="宋体"/>
          <w:sz w:val="24"/>
          <w:szCs w:val="24"/>
          <w:lang w:val="en-US" w:eastAsia="zh-CN"/>
        </w:rPr>
        <w:endnoteReference w:id="3"/>
      </w:r>
      <w:r>
        <w:rPr>
          <w:rFonts w:hint="eastAsia" w:ascii="宋体" w:hAnsi="宋体" w:eastAsia="宋体" w:cs="宋体"/>
          <w:sz w:val="24"/>
          <w:szCs w:val="24"/>
          <w:lang w:val="en-US" w:eastAsia="zh-CN"/>
        </w:rPr>
        <w:t>，利用信息增益率代替信息增益来改善属性中可选属性值数目对信息不确定度关系影响的问题，并且给出了对缺省值的处理思路，针对过拟合问题提出了剪枝处理方案。下面对这四个方面进行详细讨论：</w:t>
      </w:r>
    </w:p>
    <w:p>
      <w:pPr>
        <w:pStyle w:val="4"/>
        <w:rPr>
          <w:rFonts w:hint="eastAsia"/>
          <w:lang w:val="en-US" w:eastAsia="zh-CN"/>
        </w:rPr>
      </w:pPr>
      <w:bookmarkStart w:id="15" w:name="_Toc24251"/>
      <w:r>
        <w:rPr>
          <w:rFonts w:hint="eastAsia"/>
          <w:lang w:val="en-US" w:eastAsia="zh-CN"/>
        </w:rPr>
        <w:t>连续属性值离散处理</w:t>
      </w:r>
      <w:bookmarkEnd w:id="15"/>
    </w:p>
    <w:p>
      <w:pPr>
        <w:tabs>
          <w:tab w:val="left" w:pos="1047"/>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对于m个样本的分类任务，若属性A为属性值连续变化的特征，可以通过求取m个样本中相邻样本的平均值作为划分点，得到m-1个划分点。其中第i个划分点可以表示为</w:t>
      </w:r>
      <w:r>
        <w:rPr>
          <w:rFonts w:hint="eastAsia" w:ascii="宋体" w:hAnsi="宋体" w:eastAsia="宋体" w:cs="宋体"/>
          <w:position w:val="-24"/>
          <w:sz w:val="24"/>
          <w:szCs w:val="24"/>
          <w:lang w:val="en-US" w:eastAsia="zh-CN"/>
        </w:rPr>
        <w:object>
          <v:shape id="_x0000_i1039" o:spt="75" type="#_x0000_t75" style="height:31pt;width:73pt;" o:ole="t" filled="f" o:preferrelative="t" stroked="f" coordsize="21600,21600">
            <v:path/>
            <v:fill on="f" focussize="0,0"/>
            <v:stroke on="f"/>
            <v:imagedata r:id="rId43" o:title=""/>
            <o:lock v:ext="edit" aspectratio="t"/>
            <w10:wrap type="none"/>
            <w10:anchorlock/>
          </v:shape>
          <o:OLEObject Type="Embed" ProgID="Equation.KSEE3" ShapeID="_x0000_i1039" DrawAspect="Content" ObjectID="_1468075739" r:id="rId42">
            <o:LockedField>false</o:LockedField>
          </o:OLEObject>
        </w:object>
      </w:r>
      <w:r>
        <w:rPr>
          <w:rFonts w:hint="eastAsia" w:ascii="宋体" w:hAnsi="宋体" w:eastAsia="宋体" w:cs="宋体"/>
          <w:sz w:val="24"/>
          <w:szCs w:val="24"/>
          <w:lang w:val="en-US" w:eastAsia="zh-CN"/>
        </w:rPr>
        <w:t>，因此就可以依据这m-1个划分点得到生成二叉树的思路。仍然是计算采用不同的划分点作为划分依据时得到的系统信息增益，选择信息增益最大的划分点作为当前的决策分支点。</w:t>
      </w:r>
    </w:p>
    <w:p>
      <w:pPr>
        <w:tabs>
          <w:tab w:val="left" w:pos="1047"/>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与离散值的分支不同的是，连续属性值离散处理后在被作为决策分支点之后仍然不会消失，而是继续作为二叉树的的一个判断依据，和其他属性的信息增益进行比较，直到该属性下的所有样本属性值相同为止。</w:t>
      </w:r>
    </w:p>
    <w:p>
      <w:pPr>
        <w:pStyle w:val="4"/>
        <w:rPr>
          <w:rFonts w:hint="eastAsia"/>
          <w:lang w:val="en-US" w:eastAsia="zh-CN"/>
        </w:rPr>
      </w:pPr>
      <w:bookmarkStart w:id="16" w:name="_Toc17678"/>
      <w:r>
        <w:rPr>
          <w:rFonts w:hint="eastAsia"/>
          <w:lang w:val="en-US" w:eastAsia="zh-CN"/>
        </w:rPr>
        <w:t>信息增益率（Information Gain Rate）</w:t>
      </w:r>
      <w:bookmarkEnd w:id="16"/>
    </w:p>
    <w:p>
      <w:pPr>
        <w:tabs>
          <w:tab w:val="left" w:pos="1047"/>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信息增益具有偏向于属性值个数多的属性的特征，为了针对这个问题进行修正，首先引入特征熵的概念。</w:t>
      </w:r>
    </w:p>
    <w:p>
      <w:pPr>
        <w:tabs>
          <w:tab w:val="left" w:pos="1047"/>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对于一个输出属性集合为D的随机过程，定义其中的一个属性A的特征熵为</w:t>
      </w:r>
    </w:p>
    <w:p>
      <w:pPr>
        <w:tabs>
          <w:tab w:val="left" w:pos="1047"/>
        </w:tabs>
        <w:jc w:val="center"/>
        <w:rPr>
          <w:rFonts w:hint="eastAsia" w:ascii="宋体" w:hAnsi="宋体" w:eastAsia="宋体" w:cs="宋体"/>
          <w:sz w:val="24"/>
          <w:szCs w:val="24"/>
          <w:lang w:val="en-US" w:eastAsia="zh-CN"/>
        </w:rPr>
      </w:pPr>
      <w:r>
        <w:rPr>
          <w:rFonts w:hint="eastAsia" w:ascii="宋体" w:hAnsi="宋体" w:eastAsia="宋体" w:cs="宋体"/>
          <w:position w:val="-32"/>
          <w:sz w:val="24"/>
          <w:szCs w:val="24"/>
          <w:lang w:val="en-US" w:eastAsia="zh-CN"/>
        </w:rPr>
        <w:object>
          <v:shape id="_x0000_i1040" o:spt="75" type="#_x0000_t75" style="height:37pt;width:130pt;" o:ole="t" filled="f" o:preferrelative="t" stroked="f" coordsize="21600,21600">
            <v:path/>
            <v:fill on="f" focussize="0,0"/>
            <v:stroke on="f"/>
            <v:imagedata r:id="rId45" o:title=""/>
            <o:lock v:ext="edit" aspectratio="t"/>
            <w10:wrap type="none"/>
            <w10:anchorlock/>
          </v:shape>
          <o:OLEObject Type="Embed" ProgID="Equation.KSEE3" ShapeID="_x0000_i1040" DrawAspect="Content" ObjectID="_1468075740" r:id="rId44">
            <o:LockedField>false</o:LockedField>
          </o:OLEObject>
        </w:object>
      </w:r>
    </w:p>
    <w:p>
      <w:pPr>
        <w:tabs>
          <w:tab w:val="left" w:pos="1047"/>
        </w:tabs>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其中，n为属性A的属性值个数，</w:t>
      </w:r>
      <w:r>
        <w:rPr>
          <w:rFonts w:hint="eastAsia" w:ascii="宋体" w:hAnsi="宋体" w:eastAsia="宋体" w:cs="宋体"/>
          <w:position w:val="-12"/>
          <w:sz w:val="24"/>
          <w:szCs w:val="24"/>
          <w:lang w:val="en-US" w:eastAsia="zh-CN"/>
        </w:rPr>
        <w:object>
          <v:shape id="_x0000_i1041" o:spt="75" type="#_x0000_t75" style="height:18pt;width:15pt;" o:ole="t" filled="f" o:preferrelative="t" stroked="f" coordsize="21600,21600">
            <v:path/>
            <v:fill on="f" focussize="0,0"/>
            <v:stroke on="f"/>
            <v:imagedata r:id="rId47" o:title=""/>
            <o:lock v:ext="edit" aspectratio="t"/>
            <w10:wrap type="none"/>
            <w10:anchorlock/>
          </v:shape>
          <o:OLEObject Type="Embed" ProgID="Equation.KSEE3" ShapeID="_x0000_i1041" DrawAspect="Content" ObjectID="_1468075741" r:id="rId46">
            <o:LockedField>false</o:LockedField>
          </o:OLEObject>
        </w:object>
      </w:r>
      <w:r>
        <w:rPr>
          <w:rFonts w:hint="eastAsia" w:ascii="宋体" w:hAnsi="宋体" w:eastAsia="宋体" w:cs="宋体"/>
          <w:sz w:val="24"/>
          <w:szCs w:val="24"/>
          <w:lang w:val="en-US" w:eastAsia="zh-CN"/>
        </w:rPr>
        <w:t>为属性A的第i个取值对应的样本个数。</w:t>
      </w:r>
    </w:p>
    <w:p>
      <w:pPr>
        <w:tabs>
          <w:tab w:val="left" w:pos="1047"/>
        </w:tabs>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通过引入特征熵，就可对信息增益进行校正，从而得到信息增益率：</w:t>
      </w:r>
    </w:p>
    <w:p>
      <w:pPr>
        <w:tabs>
          <w:tab w:val="left" w:pos="1047"/>
        </w:tabs>
        <w:ind w:firstLine="480"/>
        <w:jc w:val="both"/>
        <w:rPr>
          <w:rFonts w:hint="eastAsia" w:ascii="宋体" w:hAnsi="宋体" w:eastAsia="宋体" w:cs="宋体"/>
          <w:sz w:val="24"/>
          <w:szCs w:val="24"/>
          <w:lang w:val="en-US" w:eastAsia="zh-CN"/>
        </w:rPr>
      </w:pPr>
      <w:r>
        <w:rPr>
          <w:rFonts w:hint="eastAsia" w:ascii="宋体" w:hAnsi="宋体" w:eastAsia="宋体" w:cs="宋体"/>
          <w:position w:val="-30"/>
          <w:sz w:val="24"/>
          <w:szCs w:val="24"/>
          <w:lang w:val="en-US" w:eastAsia="zh-CN"/>
        </w:rPr>
        <w:object>
          <v:shape id="_x0000_i1042" o:spt="75" type="#_x0000_t75" style="height:34pt;width:103pt;" o:ole="t" filled="f" o:preferrelative="t" stroked="f" coordsize="21600,21600">
            <v:path/>
            <v:fill on="f" focussize="0,0"/>
            <v:stroke on="f"/>
            <v:imagedata r:id="rId49" o:title=""/>
            <o:lock v:ext="edit" aspectratio="t"/>
            <w10:wrap type="none"/>
            <w10:anchorlock/>
          </v:shape>
          <o:OLEObject Type="Embed" ProgID="Equation.KSEE3" ShapeID="_x0000_i1042" DrawAspect="Content" ObjectID="_1468075742" r:id="rId48">
            <o:LockedField>false</o:LockedField>
          </o:OLEObject>
        </w:object>
      </w:r>
    </w:p>
    <w:p>
      <w:pPr>
        <w:tabs>
          <w:tab w:val="left" w:pos="1047"/>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这样就使得对决策节点的选取更加地客观科学。</w:t>
      </w:r>
    </w:p>
    <w:p>
      <w:pPr>
        <w:pStyle w:val="4"/>
        <w:rPr>
          <w:rFonts w:hint="eastAsia"/>
          <w:lang w:val="en-US" w:eastAsia="zh-CN"/>
        </w:rPr>
      </w:pPr>
      <w:bookmarkStart w:id="17" w:name="_Toc29917"/>
      <w:r>
        <w:rPr>
          <w:rFonts w:hint="eastAsia"/>
          <w:lang w:val="en-US" w:eastAsia="zh-CN"/>
        </w:rPr>
        <w:t>缺省值处理</w:t>
      </w:r>
      <w:bookmarkEnd w:id="17"/>
    </w:p>
    <w:p>
      <w:pPr>
        <w:tabs>
          <w:tab w:val="left" w:pos="1047"/>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C4.5中对缺省值的处理方式给出的解决思路是将缺省的数据降低权重加入信息熵计算中，之后将缺省数据视为经过了若干次决策之后的数据。</w:t>
      </w:r>
    </w:p>
    <w:p>
      <w:pPr>
        <w:tabs>
          <w:tab w:val="left" w:pos="1047"/>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C4.5算法认为，对于输出特征集合为D的m个样本，属性A出现缺省的样本收集为m1,其特征集合记为D1，属性A未出现的缺省的样本收集为m2，其特征的集合记为D2。则在进行条件信息熵的计算时，公式可以修正为</w:t>
      </w:r>
    </w:p>
    <w:p>
      <w:pPr>
        <w:tabs>
          <w:tab w:val="left" w:pos="1047"/>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position w:val="-28"/>
          <w:sz w:val="24"/>
          <w:szCs w:val="24"/>
          <w:lang w:val="en-US" w:eastAsia="zh-CN"/>
        </w:rPr>
        <w:object>
          <v:shape id="_x0000_i1043" o:spt="75" type="#_x0000_t75" style="height:27pt;width:157.95pt;" o:ole="t" filled="f" o:preferrelative="t" stroked="f" coordsize="21600,21600">
            <v:path/>
            <v:fill on="f" focussize="0,0"/>
            <v:stroke on="f"/>
            <v:imagedata r:id="rId51" o:title=""/>
            <o:lock v:ext="edit" aspectratio="t"/>
            <w10:wrap type="none"/>
            <w10:anchorlock/>
          </v:shape>
          <o:OLEObject Type="Embed" ProgID="Equation.KSEE3" ShapeID="_x0000_i1043" DrawAspect="Content" ObjectID="_1468075743" r:id="rId50">
            <o:LockedField>false</o:LockedField>
          </o:OLEObject>
        </w:object>
      </w:r>
    </w:p>
    <w:p>
      <w:pPr>
        <w:tabs>
          <w:tab w:val="left" w:pos="1047"/>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eastAsia" w:ascii="宋体" w:hAnsi="宋体" w:eastAsia="宋体" w:cs="宋体"/>
          <w:position w:val="-6"/>
          <w:sz w:val="24"/>
          <w:szCs w:val="24"/>
          <w:lang w:val="en-US" w:eastAsia="zh-CN"/>
        </w:rPr>
        <w:object>
          <v:shape id="_x0000_i1044" o:spt="75" type="#_x0000_t75" style="height:11pt;width:12pt;" o:ole="t" filled="f" o:preferrelative="t" stroked="f" coordsize="21600,21600">
            <v:path/>
            <v:fill on="f" focussize="0,0"/>
            <v:stroke on="f"/>
            <v:imagedata r:id="rId53" o:title=""/>
            <o:lock v:ext="edit" aspectratio="t"/>
            <w10:wrap type="none"/>
            <w10:anchorlock/>
          </v:shape>
          <o:OLEObject Type="Embed" ProgID="Equation.KSEE3" ShapeID="_x0000_i1044" DrawAspect="Content" ObjectID="_1468075744" r:id="rId52">
            <o:LockedField>false</o:LockedField>
          </o:OLEObject>
        </w:object>
      </w:r>
      <w:r>
        <w:rPr>
          <w:rFonts w:hint="eastAsia" w:ascii="宋体" w:hAnsi="宋体" w:eastAsia="宋体" w:cs="宋体"/>
          <w:sz w:val="24"/>
          <w:szCs w:val="24"/>
          <w:lang w:val="en-US" w:eastAsia="zh-CN"/>
        </w:rPr>
        <w:t>为其加权平均值，即未缺省的样本在整体样本中的所占比例。</w:t>
      </w:r>
    </w:p>
    <w:p>
      <w:pPr>
        <w:tabs>
          <w:tab w:val="left" w:pos="1047"/>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进行决策之后，如果属性A被选作决策节点，则属性A在下面的节点计算中将会消失，因而缺省属性A数值的数据将会被同样地施加到两个子决策树中，从而实现对缺省值的处理。</w:t>
      </w:r>
    </w:p>
    <w:p>
      <w:pPr>
        <w:pStyle w:val="4"/>
        <w:rPr>
          <w:rFonts w:hint="eastAsia"/>
          <w:lang w:val="en-US" w:eastAsia="zh-CN"/>
        </w:rPr>
      </w:pPr>
      <w:bookmarkStart w:id="18" w:name="_Toc1097"/>
      <w:r>
        <w:rPr>
          <w:rFonts w:hint="eastAsia"/>
          <w:lang w:val="en-US" w:eastAsia="zh-CN"/>
        </w:rPr>
        <w:t>剪枝处理：基于错误的剪枝法（Error-based Pruning）</w:t>
      </w:r>
      <w:bookmarkEnd w:id="18"/>
    </w:p>
    <w:p>
      <w:p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剪枝处理是生成决策树之后必不可少的环节，在2.2中将会给出详细介绍。1992年，在昆兰提出C4.5算法时，也给出了一种剪枝处理的策略：基于错误的剪枝法（error-based pruning）。</w:t>
      </w:r>
    </w:p>
    <w:p>
      <w:p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该策略属于后剪枝法，即对于每一个节点，都要计算其在剪枝前后在验证集上的误判个数，如若剪枝处理有助于减小误判（包括相等的情况），则删掉该节点所在的分支，反之则保留。</w:t>
      </w:r>
    </w:p>
    <w:p>
      <w:p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这种方案属于中规中矩的处理方法，本论文在实际使用时进行了改进。</w:t>
      </w:r>
    </w:p>
    <w:p>
      <w:pPr>
        <w:pStyle w:val="2"/>
        <w:rPr>
          <w:rFonts w:hint="eastAsia"/>
          <w:lang w:val="en-US" w:eastAsia="zh-CN"/>
        </w:rPr>
      </w:pPr>
      <w:bookmarkStart w:id="19" w:name="_Toc25582"/>
      <w:r>
        <w:rPr>
          <w:rFonts w:hint="eastAsia"/>
          <w:lang w:val="en-US" w:eastAsia="zh-CN"/>
        </w:rPr>
        <w:t>以C4.5为基础——自定义的改进</w:t>
      </w:r>
      <w:bookmarkEnd w:id="19"/>
    </w:p>
    <w:p>
      <w:pPr>
        <w:pStyle w:val="3"/>
        <w:ind w:left="575" w:leftChars="0" w:hanging="575" w:firstLineChars="0"/>
        <w:rPr>
          <w:rFonts w:hint="eastAsia"/>
          <w:lang w:val="en-US" w:eastAsia="zh-CN"/>
        </w:rPr>
      </w:pPr>
      <w:bookmarkStart w:id="20" w:name="_Toc7156"/>
      <w:r>
        <w:rPr>
          <w:rFonts w:hint="eastAsia"/>
          <w:lang w:val="en-US" w:eastAsia="zh-CN"/>
        </w:rPr>
        <w:t>数据预处理——属性值高维度映射</w:t>
      </w:r>
      <w:bookmarkEnd w:id="20"/>
    </w:p>
    <w:p>
      <w:pPr>
        <w:tabs>
          <w:tab w:val="left" w:pos="1047"/>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在对数据集Record Linkage Comparison Patterns 进行处理时，注意到数据中存在着大量的缺省值。这在档案记录中出现是十分正常的，如图2.1所示。</w:t>
      </w:r>
    </w:p>
    <w:p>
      <w:pPr>
        <w:tabs>
          <w:tab w:val="left" w:pos="1047"/>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决策树算法属于稳定性较差的机器学习算法，因而属性值的变化极有可能会引起决策树结构上的根本变化，因而合理处理这些缺失的属性值十分必要。在1.2.3中已经提到过，C4.5算法将有无缺省值看作一种权重，之后却又在决策完成后将数据取回。这样做对缺失的属性值进行了一定的模拟和预测，但却存在着很多问题：首先，我们并不知道实际的数据中这属性上的取值到底如何，因而利用已知的属性值去推断未知的属性值就存在着将局部特征视为全局特征的危险，从而使得最终的预测结果产生偏差。此外，通过在子决策树中加入相同部分的缺省属性样本集合，将会使得整体的决策树规模增大，也会使得其计算量增大，且易产生过拟合等其他的问题。</w:t>
      </w:r>
    </w:p>
    <w:p>
      <w:pPr>
        <w:tabs>
          <w:tab w:val="left" w:pos="1047"/>
        </w:tabs>
        <w:jc w:val="center"/>
      </w:pPr>
      <w:r>
        <w:drawing>
          <wp:inline distT="0" distB="0" distL="114300" distR="114300">
            <wp:extent cx="4561205" cy="2319655"/>
            <wp:effectExtent l="0" t="0" r="10795" b="4445"/>
            <wp:docPr id="21"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3"/>
                    <pic:cNvPicPr>
                      <a:picLocks noChangeAspect="1"/>
                    </pic:cNvPicPr>
                  </pic:nvPicPr>
                  <pic:blipFill>
                    <a:blip r:embed="rId54"/>
                    <a:stretch>
                      <a:fillRect/>
                    </a:stretch>
                  </pic:blipFill>
                  <pic:spPr>
                    <a:xfrm>
                      <a:off x="0" y="0"/>
                      <a:ext cx="4561205" cy="2319655"/>
                    </a:xfrm>
                    <a:prstGeom prst="rect">
                      <a:avLst/>
                    </a:prstGeom>
                    <a:noFill/>
                    <a:ln w="9525">
                      <a:noFill/>
                    </a:ln>
                  </pic:spPr>
                </pic:pic>
              </a:graphicData>
            </a:graphic>
          </wp:inline>
        </w:drawing>
      </w:r>
    </w:p>
    <w:p>
      <w:pPr>
        <w:tabs>
          <w:tab w:val="left" w:pos="1047"/>
        </w:tabs>
        <w:jc w:val="center"/>
        <w:rPr>
          <w:rFonts w:hint="eastAsia" w:eastAsiaTheme="minorEastAsia"/>
          <w:sz w:val="21"/>
          <w:szCs w:val="21"/>
          <w:lang w:val="en-US" w:eastAsia="zh-CN"/>
        </w:rPr>
      </w:pPr>
      <w:r>
        <w:rPr>
          <w:rFonts w:hint="eastAsia"/>
          <w:sz w:val="21"/>
          <w:szCs w:val="21"/>
          <w:lang w:val="en-US" w:eastAsia="zh-CN"/>
        </w:rPr>
        <w:t>图2.1 读取</w:t>
      </w:r>
      <w:r>
        <w:rPr>
          <w:rFonts w:hint="eastAsia" w:ascii="宋体" w:hAnsi="宋体" w:eastAsia="宋体" w:cs="宋体"/>
          <w:sz w:val="21"/>
          <w:szCs w:val="21"/>
          <w:lang w:val="en-US" w:eastAsia="zh-CN"/>
        </w:rPr>
        <w:t>Record Linkage Comparison Patterns数据集的前6组数据剪影，红框标出的记为数据的缺省值</w:t>
      </w:r>
    </w:p>
    <w:p>
      <w:pPr>
        <w:tabs>
          <w:tab w:val="left" w:pos="1047"/>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以上问题，本论文并没有采用加权求取信息熵的策略，而是将每一个属性的属性值均映射到高维空间，即把缺省值也作为一种属性值进行实际处理。采用这种方案后，缺省值将代表一个特征的相同程度，这样实现了对数据的无损修正，也去掉了对缺省数值的预测环节。这样做的优点是保证了对数据的本原的利用，缺点是有可能缺省的数据来源于相同属性下不同的属性值，但是这种来源在数据中是无法表征的，因而理论上讲这样处理可以达到对数据的保守最佳利用。</w:t>
      </w:r>
    </w:p>
    <w:p>
      <w:pPr>
        <w:tabs>
          <w:tab w:val="left" w:pos="1047"/>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相同的属性下的每一个缺失的属性值都用相同的一个符合代替，尔后将这种符号作为决策中的一个属性值去使用，从而实现了在不改变数据原意的基础上保留下来缺省属性值的意义，相关的处理代码和效果如图2.2所示。</w:t>
      </w:r>
    </w:p>
    <w:p>
      <w:pPr>
        <w:tabs>
          <w:tab w:val="left" w:pos="1047"/>
        </w:tabs>
        <w:jc w:val="center"/>
        <w:rPr>
          <w:rFonts w:hint="eastAsia" w:ascii="宋体" w:hAnsi="宋体" w:eastAsia="宋体" w:cs="宋体"/>
          <w:sz w:val="24"/>
          <w:szCs w:val="24"/>
          <w:lang w:val="en-US" w:eastAsia="zh-CN"/>
        </w:rPr>
      </w:pPr>
      <w:r>
        <w:drawing>
          <wp:inline distT="0" distB="0" distL="114300" distR="114300">
            <wp:extent cx="4004945" cy="2846705"/>
            <wp:effectExtent l="0" t="0" r="14605" b="10795"/>
            <wp:docPr id="22"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4"/>
                    <pic:cNvPicPr>
                      <a:picLocks noChangeAspect="1"/>
                    </pic:cNvPicPr>
                  </pic:nvPicPr>
                  <pic:blipFill>
                    <a:blip r:embed="rId55"/>
                    <a:stretch>
                      <a:fillRect/>
                    </a:stretch>
                  </pic:blipFill>
                  <pic:spPr>
                    <a:xfrm>
                      <a:off x="0" y="0"/>
                      <a:ext cx="4004945" cy="2846705"/>
                    </a:xfrm>
                    <a:prstGeom prst="rect">
                      <a:avLst/>
                    </a:prstGeom>
                    <a:noFill/>
                    <a:ln w="9525">
                      <a:noFill/>
                    </a:ln>
                  </pic:spPr>
                </pic:pic>
              </a:graphicData>
            </a:graphic>
          </wp:inline>
        </w:drawing>
      </w:r>
    </w:p>
    <w:p>
      <w:pPr>
        <w:tabs>
          <w:tab w:val="left" w:pos="1047"/>
        </w:tabs>
        <w:jc w:val="center"/>
        <w:rPr>
          <w:rFonts w:hint="eastAsia"/>
          <w:lang w:val="en-US" w:eastAsia="zh-CN"/>
        </w:rPr>
      </w:pPr>
      <w:r>
        <w:rPr>
          <w:rFonts w:hint="eastAsia" w:ascii="宋体" w:hAnsi="宋体" w:eastAsia="宋体" w:cs="宋体"/>
          <w:sz w:val="21"/>
          <w:szCs w:val="21"/>
          <w:lang w:val="en-US" w:eastAsia="zh-CN"/>
        </w:rPr>
        <w:t>图2.2 对缺省值进行的处理</w:t>
      </w:r>
    </w:p>
    <w:p>
      <w:pPr>
        <w:pStyle w:val="3"/>
        <w:ind w:left="575" w:leftChars="0" w:hanging="575" w:firstLineChars="0"/>
        <w:rPr>
          <w:rFonts w:hint="eastAsia"/>
          <w:lang w:val="en-US" w:eastAsia="zh-CN"/>
        </w:rPr>
      </w:pPr>
      <w:bookmarkStart w:id="21" w:name="_Toc11501"/>
      <w:r>
        <w:rPr>
          <w:rFonts w:hint="eastAsia"/>
          <w:lang w:val="en-US" w:eastAsia="zh-CN"/>
        </w:rPr>
        <w:t>抑制过拟合——借鉴CART算法的剪枝策略</w:t>
      </w:r>
      <w:bookmarkEnd w:id="21"/>
    </w:p>
    <w:p>
      <w:pPr>
        <w:ind w:firstLine="435"/>
        <w:rPr>
          <w:rFonts w:hint="eastAsia" w:ascii="宋体" w:hAnsi="宋体" w:eastAsia="宋体" w:cs="宋体"/>
          <w:sz w:val="24"/>
          <w:szCs w:val="24"/>
          <w:lang w:val="en-US" w:eastAsia="zh-CN"/>
        </w:rPr>
      </w:pPr>
      <w:r>
        <w:rPr>
          <w:rFonts w:hint="eastAsia"/>
          <w:sz w:val="24"/>
          <w:szCs w:val="24"/>
          <w:lang w:val="en-US" w:eastAsia="zh-CN"/>
        </w:rPr>
        <w:t>过拟合</w:t>
      </w:r>
      <w:r>
        <w:rPr>
          <w:rFonts w:hint="eastAsia" w:ascii="宋体" w:hAnsi="宋体" w:eastAsia="宋体" w:cs="宋体"/>
          <w:sz w:val="24"/>
          <w:szCs w:val="24"/>
          <w:lang w:val="en-US" w:eastAsia="zh-CN"/>
        </w:rPr>
        <w:t>(over fitting)</w:t>
      </w:r>
      <w:r>
        <w:rPr>
          <w:rFonts w:hint="eastAsia"/>
          <w:sz w:val="24"/>
          <w:szCs w:val="24"/>
          <w:lang w:val="en-US" w:eastAsia="zh-CN"/>
        </w:rPr>
        <w:t>是指模型在训练集上误差极小，但却在验证集上具有较大的误差。通常过拟合问题是由于模型过于复杂产生的，如图2.3所示。因此为了抑制模型的急剧扩大，就必须采取一些特定的措施。</w:t>
      </w:r>
      <w:r>
        <w:rPr>
          <w:rFonts w:hint="eastAsia" w:ascii="宋体" w:hAnsi="宋体" w:eastAsia="宋体" w:cs="宋体"/>
          <w:sz w:val="24"/>
          <w:szCs w:val="24"/>
          <w:lang w:val="en-US" w:eastAsia="zh-CN"/>
        </w:rPr>
        <w:t>决策树算法由于其参量多的特点在使用过程中极易出现过拟合问题，所以必须采取适当的措施对其进行处理。</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267325" cy="1466850"/>
            <wp:effectExtent l="0" t="0" r="9525" b="0"/>
            <wp:docPr id="4"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5" descr="IMG_256"/>
                    <pic:cNvPicPr>
                      <a:picLocks noChangeAspect="1"/>
                    </pic:cNvPicPr>
                  </pic:nvPicPr>
                  <pic:blipFill>
                    <a:blip r:embed="rId56"/>
                    <a:stretch>
                      <a:fillRect/>
                    </a:stretch>
                  </pic:blipFill>
                  <pic:spPr>
                    <a:xfrm>
                      <a:off x="0" y="0"/>
                      <a:ext cx="5267325" cy="1466850"/>
                    </a:xfrm>
                    <a:prstGeom prst="rect">
                      <a:avLst/>
                    </a:prstGeom>
                    <a:noFill/>
                    <a:ln w="9525">
                      <a:noFill/>
                    </a:ln>
                  </pic:spPr>
                </pic:pic>
              </a:graphicData>
            </a:graphic>
          </wp:inline>
        </w:drawing>
      </w:r>
    </w:p>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图2.3 三幅图片分别代表：欠拟合、拟合、过拟合</w:t>
      </w:r>
    </w:p>
    <w:p>
      <w:p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通常，决策树算法如ID3、C4.5都会对决策树的规模进行尽可能的压缩，这也是信息熵被引入的重要因素。但是，尽管如此，决策树算法的饱和问题仍是不尽人意。因而几乎所有的决策树算法都需要进行剪枝处理。</w:t>
      </w:r>
    </w:p>
    <w:p>
      <w:p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目前已有的决策树剪枝策略主要有：误差降低剪枝(Reduced error pruning)，悲观错误剪枝(pessimistic error pruning)，最小误差剪枝(minimum error pruning)，代价复杂剪枝(cost-complexity pruning)，基于错误的剪枝(error-based pruning)和评估值剪枝(critical value pruning)。</w:t>
      </w:r>
    </w:p>
    <w:p>
      <w:p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由于基于错误的剪枝已经在上文中给出了介绍，所以下面主要讨论悲观错误剪枝和代价复杂剪枝法两种。</w:t>
      </w:r>
    </w:p>
    <w:p>
      <w:pPr>
        <w:pStyle w:val="4"/>
        <w:rPr>
          <w:rFonts w:hint="eastAsia"/>
          <w:lang w:val="en-US" w:eastAsia="zh-CN"/>
        </w:rPr>
      </w:pPr>
      <w:bookmarkStart w:id="22" w:name="_Toc21776"/>
      <w:r>
        <w:rPr>
          <w:rFonts w:hint="eastAsia"/>
          <w:lang w:val="en-US" w:eastAsia="zh-CN"/>
        </w:rPr>
        <w:t>PEP悲观错误剪枝策略(Pessimistic Error Pruning)</w:t>
      </w:r>
      <w:bookmarkEnd w:id="22"/>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PEP剪枝属于自上而下的修剪。由于修建过程中仅使用了训练集误差，因而不需要额外准备验证集。同时，为了改善修剪过程偏向于训练数据而带来的错分误差，常常添加0.5作为修正因子。</w:t>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具有T个节点的树的误差率衡量为</w:t>
      </w:r>
    </w:p>
    <w:p>
      <w:pPr>
        <w:jc w:val="center"/>
        <w:rPr>
          <w:rFonts w:hint="eastAsia" w:ascii="宋体" w:hAnsi="宋体" w:eastAsia="宋体" w:cs="宋体"/>
          <w:sz w:val="24"/>
          <w:szCs w:val="24"/>
          <w:lang w:val="en-US" w:eastAsia="zh-CN"/>
        </w:rPr>
      </w:pPr>
      <w:r>
        <w:rPr>
          <w:rFonts w:hint="eastAsia" w:ascii="宋体" w:hAnsi="宋体" w:eastAsia="宋体" w:cs="宋体"/>
          <w:position w:val="-28"/>
          <w:sz w:val="24"/>
          <w:szCs w:val="24"/>
          <w:lang w:val="en-US" w:eastAsia="zh-CN"/>
        </w:rPr>
        <w:object>
          <v:shape id="_x0000_i1045" o:spt="75" type="#_x0000_t75" style="height:33pt;width:110pt;" o:ole="t" filled="f" o:preferrelative="t" stroked="f" coordsize="21600,21600">
            <v:path/>
            <v:fill on="f" focussize="0,0"/>
            <v:stroke on="f"/>
            <v:imagedata r:id="rId58" o:title=""/>
            <o:lock v:ext="edit" aspectratio="t"/>
            <w10:wrap type="none"/>
            <w10:anchorlock/>
          </v:shape>
          <o:OLEObject Type="Embed" ProgID="Equation.KSEE3" ShapeID="_x0000_i1045" DrawAspect="Content" ObjectID="_1468075745" r:id="rId57">
            <o:LockedField>false</o:LockedField>
          </o:OLEObject>
        </w:object>
      </w:r>
    </w:p>
    <w:p>
      <w:pPr>
        <w:ind w:firstLine="420"/>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046" o:spt="75" type="#_x0000_t75" style="height:16pt;width:21pt;" o:ole="t" filled="f" o:preferrelative="t" stroked="f" coordsize="21600,21600">
            <v:path/>
            <v:fill on="f" focussize="0,0"/>
            <v:stroke on="f"/>
            <v:imagedata r:id="rId60" o:title=""/>
            <o:lock v:ext="edit" aspectratio="t"/>
            <w10:wrap type="none"/>
            <w10:anchorlock/>
          </v:shape>
          <o:OLEObject Type="Embed" ProgID="Equation.KSEE3" ShapeID="_x0000_i1046" DrawAspect="Content" ObjectID="_1468075746" r:id="rId59">
            <o:LockedField>false</o:LockedField>
          </o:OLEObject>
        </w:object>
      </w:r>
      <w:r>
        <w:rPr>
          <w:rFonts w:hint="eastAsia" w:ascii="宋体" w:hAnsi="宋体" w:eastAsia="宋体" w:cs="宋体"/>
          <w:sz w:val="24"/>
          <w:szCs w:val="24"/>
          <w:lang w:val="en-US" w:eastAsia="zh-CN"/>
        </w:rPr>
        <w:t>表示t节点下误测样本点数目，N(t)表示节点t之下所有的样本点数。</w:t>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对于上面的决策树，当去掉了节点K之后的</w:t>
      </w:r>
      <w:r>
        <w:rPr>
          <w:rFonts w:hint="eastAsia" w:ascii="宋体" w:hAnsi="宋体" w:eastAsia="宋体" w:cs="宋体"/>
          <w:position w:val="-12"/>
          <w:sz w:val="24"/>
          <w:szCs w:val="24"/>
          <w:lang w:val="en-US" w:eastAsia="zh-CN"/>
        </w:rPr>
        <w:object>
          <v:shape id="_x0000_i1047" o:spt="75" type="#_x0000_t75" style="height:18pt;width:15pt;" o:ole="t" filled="f" o:preferrelative="t" stroked="f" coordsize="21600,21600">
            <v:path/>
            <v:fill on="f" focussize="0,0"/>
            <v:stroke on="f"/>
            <v:imagedata r:id="rId62" o:title=""/>
            <o:lock v:ext="edit" aspectratio="t"/>
            <w10:wrap type="none"/>
            <w10:anchorlock/>
          </v:shape>
          <o:OLEObject Type="Embed" ProgID="Equation.KSEE3" ShapeID="_x0000_i1047" DrawAspect="Content" ObjectID="_1468075747" r:id="rId61">
            <o:LockedField>false</o:LockedField>
          </o:OLEObject>
        </w:object>
      </w:r>
      <w:r>
        <w:rPr>
          <w:rFonts w:hint="eastAsia" w:ascii="宋体" w:hAnsi="宋体" w:eastAsia="宋体" w:cs="宋体"/>
          <w:sz w:val="24"/>
          <w:szCs w:val="24"/>
          <w:lang w:val="en-US" w:eastAsia="zh-CN"/>
        </w:rPr>
        <w:t>个节点的误差率衡量为</w:t>
      </w:r>
    </w:p>
    <w:p>
      <w:pPr>
        <w:jc w:val="center"/>
        <w:rPr>
          <w:rFonts w:hint="eastAsia" w:ascii="宋体" w:hAnsi="宋体" w:eastAsia="宋体" w:cs="宋体"/>
          <w:sz w:val="24"/>
          <w:szCs w:val="24"/>
          <w:lang w:val="en-US" w:eastAsia="zh-CN"/>
        </w:rPr>
      </w:pPr>
      <w:r>
        <w:rPr>
          <w:rFonts w:hint="eastAsia" w:ascii="宋体" w:hAnsi="宋体" w:eastAsia="宋体" w:cs="宋体"/>
          <w:position w:val="-28"/>
          <w:sz w:val="24"/>
          <w:szCs w:val="24"/>
          <w:lang w:val="en-US" w:eastAsia="zh-CN"/>
        </w:rPr>
        <w:object>
          <v:shape id="_x0000_i1048" o:spt="75" type="#_x0000_t75" style="height:33pt;width:127pt;" o:ole="t" filled="f" o:preferrelative="t" stroked="f" coordsize="21600,21600">
            <v:path/>
            <v:fill on="f" focussize="0,0"/>
            <v:stroke on="f"/>
            <v:imagedata r:id="rId64" o:title=""/>
            <o:lock v:ext="edit" aspectratio="t"/>
            <w10:wrap type="none"/>
            <w10:anchorlock/>
          </v:shape>
          <o:OLEObject Type="Embed" ProgID="Equation.KSEE3" ShapeID="_x0000_i1048" DrawAspect="Content" ObjectID="_1468075748" r:id="rId63">
            <o:LockedField>false</o:LockedField>
          </o:OLEObject>
        </w:object>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若设</w:t>
      </w:r>
      <w:r>
        <w:rPr>
          <w:rFonts w:hint="eastAsia" w:ascii="宋体" w:hAnsi="宋体" w:eastAsia="宋体" w:cs="宋体"/>
          <w:position w:val="-28"/>
          <w:sz w:val="24"/>
          <w:szCs w:val="24"/>
          <w:lang w:val="en-US" w:eastAsia="zh-CN"/>
        </w:rPr>
        <w:object>
          <v:shape id="_x0000_i1049" o:spt="75" type="#_x0000_t75" style="height:33pt;width:78.95pt;" o:ole="t" filled="f" o:preferrelative="t" stroked="f" coordsize="21600,21600">
            <v:path/>
            <v:fill on="f" focussize="0,0"/>
            <v:stroke on="f"/>
            <v:imagedata r:id="rId66" o:title=""/>
            <o:lock v:ext="edit" aspectratio="t"/>
            <w10:wrap type="none"/>
            <w10:anchorlock/>
          </v:shape>
          <o:OLEObject Type="Embed" ProgID="Equation.KSEE3" ShapeID="_x0000_i1049" DrawAspect="Content" ObjectID="_1468075749" r:id="rId65">
            <o:LockedField>false</o:LockedField>
          </o:OLEObject>
        </w:object>
      </w:r>
      <w:r>
        <w:rPr>
          <w:rFonts w:hint="eastAsia" w:ascii="宋体" w:hAnsi="宋体" w:eastAsia="宋体" w:cs="宋体"/>
          <w:sz w:val="24"/>
          <w:szCs w:val="24"/>
          <w:lang w:val="en-US" w:eastAsia="zh-CN"/>
        </w:rPr>
        <w:t>，则在去除节点K前后，有</w:t>
      </w:r>
    </w:p>
    <w:p>
      <w:pPr>
        <w:jc w:val="center"/>
        <w:rPr>
          <w:rFonts w:hint="eastAsia" w:ascii="宋体" w:hAnsi="宋体" w:eastAsia="宋体" w:cs="宋体"/>
          <w:sz w:val="24"/>
          <w:szCs w:val="24"/>
          <w:lang w:val="en-US" w:eastAsia="zh-CN"/>
        </w:rPr>
      </w:pPr>
      <w:r>
        <w:rPr>
          <w:rFonts w:hint="eastAsia" w:ascii="宋体" w:hAnsi="宋体" w:eastAsia="宋体" w:cs="宋体"/>
          <w:position w:val="-28"/>
          <w:sz w:val="24"/>
          <w:szCs w:val="24"/>
          <w:lang w:val="en-US" w:eastAsia="zh-CN"/>
        </w:rPr>
        <w:object>
          <v:shape id="_x0000_i1050" o:spt="75" type="#_x0000_t75" style="height:33pt;width:221pt;" o:ole="t" filled="f" o:preferrelative="t" stroked="f" coordsize="21600,21600">
            <v:path/>
            <v:fill on="f" focussize="0,0"/>
            <v:stroke on="f"/>
            <v:imagedata r:id="rId68" o:title=""/>
            <o:lock v:ext="edit" aspectratio="t"/>
            <w10:wrap type="none"/>
            <w10:anchorlock/>
          </v:shape>
          <o:OLEObject Type="Embed" ProgID="Equation.KSEE3" ShapeID="_x0000_i1050" DrawAspect="Content" ObjectID="_1468075750" r:id="rId67">
            <o:LockedField>false</o:LockedField>
          </o:OLEObject>
        </w:object>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即去掉一个节点后的误差率变化量等于去掉之后的误测点数减去去掉之前的误测样本点数之后再处以去掉之前该节点下的总节点数。</w:t>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剪枝的条件为</w:t>
      </w:r>
    </w:p>
    <w:p>
      <w:pPr>
        <w:jc w:val="center"/>
        <w:rPr>
          <w:rFonts w:hint="eastAsia"/>
          <w:lang w:val="en-US" w:eastAsia="zh-CN"/>
        </w:rPr>
      </w:pPr>
      <w:r>
        <w:rPr>
          <w:rFonts w:hint="eastAsia" w:ascii="宋体" w:hAnsi="宋体" w:eastAsia="宋体" w:cs="宋体"/>
          <w:position w:val="-30"/>
          <w:sz w:val="24"/>
          <w:szCs w:val="24"/>
          <w:lang w:val="en-US" w:eastAsia="zh-CN"/>
        </w:rPr>
        <w:object>
          <v:shape id="_x0000_i1051" o:spt="75" type="#_x0000_t75" style="height:37pt;width:200pt;" o:ole="t" filled="f" o:preferrelative="t" stroked="f" coordsize="21600,21600">
            <v:path/>
            <v:fill on="f" focussize="0,0"/>
            <v:stroke on="f"/>
            <v:imagedata r:id="rId70" o:title=""/>
            <o:lock v:ext="edit" aspectratio="t"/>
            <w10:wrap type="none"/>
            <w10:anchorlock/>
          </v:shape>
          <o:OLEObject Type="Embed" ProgID="Equation.KSEE3" ShapeID="_x0000_i1051" DrawAspect="Content" ObjectID="_1468075751" r:id="rId69">
            <o:LockedField>false</o:LockedField>
          </o:OLEObject>
        </w:object>
      </w:r>
    </w:p>
    <w:p>
      <w:pPr>
        <w:pStyle w:val="4"/>
        <w:rPr>
          <w:rFonts w:hint="eastAsia"/>
          <w:lang w:val="en-US" w:eastAsia="zh-CN"/>
        </w:rPr>
      </w:pPr>
      <w:bookmarkStart w:id="23" w:name="_Toc30963"/>
      <w:r>
        <w:rPr>
          <w:rFonts w:hint="eastAsia"/>
          <w:lang w:val="en-US" w:eastAsia="zh-CN"/>
        </w:rPr>
        <w:t>代价复杂剪枝策略(Cost-complexity Pruning)</w:t>
      </w:r>
      <w:bookmarkEnd w:id="23"/>
    </w:p>
    <w:p>
      <w:pPr>
        <w:jc w:val="both"/>
        <w:rPr>
          <w:rFonts w:hint="eastAsia" w:ascii="宋体" w:hAnsi="宋体" w:eastAsia="宋体" w:cs="宋体"/>
          <w:sz w:val="24"/>
          <w:szCs w:val="24"/>
          <w:lang w:val="en-US" w:eastAsia="zh-CN"/>
        </w:rPr>
      </w:pPr>
    </w:p>
    <w:p>
      <w:p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本论文中采用的方案是代价复杂剪枝法，在布莱曼（Breiman）于1984年提出的CART决策树算法中首次出现。</w:t>
      </w:r>
    </w:p>
    <w:p>
      <w:p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剪枝法的思路是：先生成决策树，然后产生所有可能的剪枝后的决策树，使用交叉验证来检验各种剪枝的效果，最后选择泛化能力最好的剪枝策略。因而剪枝法主要可以分为两步。第一步即从原始决策树生成各种剪枝后的决策树，第二步是采用交叉验证来检测剪枝后的预测能力，选择泛化预测能力最好的剪枝后的树作为最终的决策树。</w:t>
      </w:r>
    </w:p>
    <w:p>
      <w:p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因而这里需要解决两个问题：一是如何剪枝，二是如何评估剪枝之后的决策树的泛化预测能力。</w:t>
      </w:r>
    </w:p>
    <w:p>
      <w:p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代价复杂剪枝法的剪枝思路来源于线性回归中的正则化(regularized linear regression）操作。</w:t>
      </w:r>
    </w:p>
    <w:p>
      <w:pPr>
        <w:ind w:firstLine="435"/>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线性回归正则化的基本表达式为</w:t>
      </w:r>
    </w:p>
    <w:p>
      <w:pPr>
        <w:jc w:val="center"/>
        <w:rPr>
          <w:rFonts w:hint="eastAsia" w:ascii="宋体" w:hAnsi="宋体" w:eastAsia="宋体" w:cs="宋体"/>
          <w:sz w:val="24"/>
          <w:szCs w:val="24"/>
          <w:lang w:val="en-US" w:eastAsia="zh-CN"/>
        </w:rPr>
      </w:pPr>
      <w:r>
        <w:rPr>
          <w:rFonts w:hint="eastAsia" w:ascii="宋体" w:hAnsi="宋体" w:eastAsia="宋体" w:cs="宋体"/>
          <w:position w:val="-30"/>
          <w:sz w:val="24"/>
          <w:szCs w:val="24"/>
          <w:lang w:val="en-US" w:eastAsia="zh-CN"/>
        </w:rPr>
        <w:object>
          <v:shape id="_x0000_i1052" o:spt="75" type="#_x0000_t75" style="height:35pt;width:198pt;" o:ole="t" filled="f" o:preferrelative="t" stroked="f" coordsize="21600,21600">
            <v:path/>
            <v:fill on="f" focussize="0,0"/>
            <v:stroke on="f"/>
            <v:imagedata r:id="rId72" o:title=""/>
            <o:lock v:ext="edit" aspectratio="t"/>
            <w10:wrap type="none"/>
            <w10:anchorlock/>
          </v:shape>
          <o:OLEObject Type="Embed" ProgID="Equation.KSEE3" ShapeID="_x0000_i1052" DrawAspect="Content" ObjectID="_1468075752" r:id="rId71">
            <o:LockedField>false</o:LockedField>
          </o:OLEObject>
        </w:object>
      </w:r>
    </w:p>
    <w:p>
      <w:p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其中的</w:t>
      </w:r>
      <w:r>
        <w:rPr>
          <w:rFonts w:hint="eastAsia" w:ascii="宋体" w:hAnsi="宋体" w:eastAsia="宋体" w:cs="宋体"/>
          <w:position w:val="-6"/>
          <w:sz w:val="24"/>
          <w:szCs w:val="24"/>
          <w:lang w:val="en-US" w:eastAsia="zh-CN"/>
        </w:rPr>
        <w:object>
          <v:shape id="_x0000_i1053" o:spt="75" type="#_x0000_t75" style="height:13.95pt;width:11pt;" o:ole="t" filled="f" o:preferrelative="t" stroked="f" coordsize="21600,21600">
            <v:path/>
            <v:fill on="f" focussize="0,0"/>
            <v:stroke on="f"/>
            <v:imagedata r:id="rId74" o:title=""/>
            <o:lock v:ext="edit" aspectratio="t"/>
            <w10:wrap type="none"/>
            <w10:anchorlock/>
          </v:shape>
          <o:OLEObject Type="Embed" ProgID="Equation.KSEE3" ShapeID="_x0000_i1053" DrawAspect="Content" ObjectID="_1468075753" r:id="rId73">
            <o:LockedField>false</o:LockedField>
          </o:OLEObject>
        </w:object>
      </w:r>
      <w:r>
        <w:rPr>
          <w:rFonts w:hint="eastAsia" w:ascii="宋体" w:hAnsi="宋体" w:eastAsia="宋体" w:cs="宋体"/>
          <w:sz w:val="24"/>
          <w:szCs w:val="24"/>
          <w:lang w:val="en-US" w:eastAsia="zh-CN"/>
        </w:rPr>
        <w:t>为超参数，即通过控制</w:t>
      </w:r>
      <w:r>
        <w:rPr>
          <w:rFonts w:hint="eastAsia" w:ascii="宋体" w:hAnsi="宋体" w:eastAsia="宋体" w:cs="宋体"/>
          <w:position w:val="-6"/>
          <w:sz w:val="24"/>
          <w:szCs w:val="24"/>
          <w:lang w:val="en-US" w:eastAsia="zh-CN"/>
        </w:rPr>
        <w:object>
          <v:shape id="_x0000_i1054" o:spt="75" type="#_x0000_t75" style="height:13.95pt;width:11pt;" o:ole="t" filled="f" o:preferrelative="t" stroked="f" coordsize="21600,21600">
            <v:path/>
            <v:fill on="f" focussize="0,0"/>
            <v:stroke on="f"/>
            <v:imagedata r:id="rId74" o:title=""/>
            <o:lock v:ext="edit" aspectratio="t"/>
            <w10:wrap type="none"/>
            <w10:anchorlock/>
          </v:shape>
          <o:OLEObject Type="Embed" ProgID="Equation.KSEE3" ShapeID="_x0000_i1054" DrawAspect="Content" ObjectID="_1468075754" r:id="rId75">
            <o:LockedField>false</o:LockedField>
          </o:OLEObject>
        </w:object>
      </w:r>
      <w:r>
        <w:rPr>
          <w:rFonts w:hint="eastAsia" w:ascii="宋体" w:hAnsi="宋体" w:eastAsia="宋体" w:cs="宋体"/>
          <w:sz w:val="24"/>
          <w:szCs w:val="24"/>
          <w:lang w:val="en-US" w:eastAsia="zh-CN"/>
        </w:rPr>
        <w:t>的大小来使得多项式的阶数维持在合理的范围内。</w:t>
      </w:r>
    </w:p>
    <w:p>
      <w:p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与之类似，CP剪枝法也采用一个超参数来控制决策树的深度和广度。在CART算法中，剪枝的损失函数度量被定义为</w:t>
      </w:r>
    </w:p>
    <w:p>
      <w:pPr>
        <w:jc w:val="center"/>
        <w:rPr>
          <w:rFonts w:hint="eastAsia" w:ascii="宋体" w:hAnsi="宋体" w:eastAsia="宋体" w:cs="宋体"/>
          <w:sz w:val="24"/>
          <w:szCs w:val="24"/>
          <w:lang w:val="en-US" w:eastAsia="zh-CN"/>
        </w:rPr>
      </w:pPr>
      <w:r>
        <w:rPr>
          <w:rFonts w:hint="eastAsia" w:ascii="宋体" w:hAnsi="宋体" w:eastAsia="宋体" w:cs="宋体"/>
          <w:position w:val="-14"/>
          <w:sz w:val="24"/>
          <w:szCs w:val="24"/>
          <w:lang w:val="en-US" w:eastAsia="zh-CN"/>
        </w:rPr>
        <w:object>
          <v:shape id="_x0000_i1055" o:spt="75" type="#_x0000_t75" style="height:20pt;width:103.95pt;" o:ole="t" filled="f" o:preferrelative="t" stroked="f" coordsize="21600,21600">
            <v:path/>
            <v:fill on="f" focussize="0,0"/>
            <v:stroke on="f"/>
            <v:imagedata r:id="rId77" o:title=""/>
            <o:lock v:ext="edit" aspectratio="t"/>
            <w10:wrap type="none"/>
            <w10:anchorlock/>
          </v:shape>
          <o:OLEObject Type="Embed" ProgID="Equation.KSEE3" ShapeID="_x0000_i1055" DrawAspect="Content" ObjectID="_1468075755" r:id="rId76">
            <o:LockedField>false</o:LockedField>
          </o:OLEObject>
        </w:object>
      </w:r>
    </w:p>
    <w:p>
      <w:p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eastAsia" w:ascii="宋体" w:hAnsi="宋体" w:eastAsia="宋体" w:cs="宋体"/>
          <w:position w:val="-6"/>
          <w:sz w:val="24"/>
          <w:szCs w:val="24"/>
          <w:lang w:val="en-US" w:eastAsia="zh-CN"/>
        </w:rPr>
        <w:object>
          <v:shape id="_x0000_i1056" o:spt="75" type="#_x0000_t75" style="height:11pt;width:12pt;" o:ole="t" filled="f" o:preferrelative="t" stroked="f" coordsize="21600,21600">
            <v:path/>
            <v:fill on="f" focussize="0,0"/>
            <v:stroke on="f"/>
            <v:imagedata r:id="rId79" o:title=""/>
            <o:lock v:ext="edit" aspectratio="t"/>
            <w10:wrap type="none"/>
            <w10:anchorlock/>
          </v:shape>
          <o:OLEObject Type="Embed" ProgID="Equation.KSEE3" ShapeID="_x0000_i1056" DrawAspect="Content" ObjectID="_1468075756" r:id="rId78">
            <o:LockedField>false</o:LockedField>
          </o:OLEObject>
        </w:object>
      </w:r>
      <w:r>
        <w:rPr>
          <w:rFonts w:hint="eastAsia" w:ascii="宋体" w:hAnsi="宋体" w:eastAsia="宋体" w:cs="宋体"/>
          <w:sz w:val="24"/>
          <w:szCs w:val="24"/>
          <w:lang w:val="en-US" w:eastAsia="zh-CN"/>
        </w:rPr>
        <w:t>为正则化参数，等同于上文中提到的</w:t>
      </w:r>
      <w:r>
        <w:rPr>
          <w:rFonts w:hint="eastAsia" w:ascii="宋体" w:hAnsi="宋体" w:eastAsia="宋体" w:cs="宋体"/>
          <w:position w:val="-6"/>
          <w:sz w:val="24"/>
          <w:szCs w:val="24"/>
          <w:lang w:val="en-US" w:eastAsia="zh-CN"/>
        </w:rPr>
        <w:object>
          <v:shape id="_x0000_i1057" o:spt="75" type="#_x0000_t75" style="height:13.95pt;width:11pt;" o:ole="t" filled="f" o:preferrelative="t" stroked="f" coordsize="21600,21600">
            <v:path/>
            <v:fill on="f" focussize="0,0"/>
            <v:stroke on="f"/>
            <v:imagedata r:id="rId74" o:title=""/>
            <o:lock v:ext="edit" aspectratio="t"/>
            <w10:wrap type="none"/>
            <w10:anchorlock/>
          </v:shape>
          <o:OLEObject Type="Embed" ProgID="Equation.KSEE3" ShapeID="_x0000_i1057" DrawAspect="Content" ObjectID="_1468075757" r:id="rId80">
            <o:LockedField>false</o:LockedField>
          </o:OLEObject>
        </w:object>
      </w:r>
      <w:r>
        <w:rPr>
          <w:rFonts w:hint="eastAsia" w:ascii="宋体" w:hAnsi="宋体" w:eastAsia="宋体" w:cs="宋体"/>
          <w:sz w:val="24"/>
          <w:szCs w:val="24"/>
          <w:lang w:val="en-US" w:eastAsia="zh-CN"/>
        </w:rPr>
        <w:t>，而</w:t>
      </w:r>
      <w:r>
        <w:rPr>
          <w:rFonts w:hint="eastAsia" w:ascii="宋体" w:hAnsi="宋体" w:eastAsia="宋体" w:cs="宋体"/>
          <w:position w:val="-12"/>
          <w:sz w:val="24"/>
          <w:szCs w:val="24"/>
          <w:lang w:val="en-US" w:eastAsia="zh-CN"/>
        </w:rPr>
        <w:object>
          <v:shape id="_x0000_i1058" o:spt="75" type="#_x0000_t75" style="height:18pt;width:30pt;" o:ole="t" filled="f" o:preferrelative="t" stroked="f" coordsize="21600,21600">
            <v:path/>
            <v:fill on="f" focussize="0,0"/>
            <v:stroke on="f"/>
            <v:imagedata r:id="rId82" o:title=""/>
            <o:lock v:ext="edit" aspectratio="t"/>
            <w10:wrap type="none"/>
            <w10:anchorlock/>
          </v:shape>
          <o:OLEObject Type="Embed" ProgID="Equation.KSEE3" ShapeID="_x0000_i1058" DrawAspect="Content" ObjectID="_1468075758" r:id="rId81">
            <o:LockedField>false</o:LockedField>
          </o:OLEObject>
        </w:object>
      </w:r>
      <w:r>
        <w:rPr>
          <w:rFonts w:hint="eastAsia" w:ascii="宋体" w:hAnsi="宋体" w:eastAsia="宋体" w:cs="宋体"/>
          <w:sz w:val="24"/>
          <w:szCs w:val="24"/>
          <w:lang w:val="en-US" w:eastAsia="zh-CN"/>
        </w:rPr>
        <w:t>表示的是所得决策树的训练误差，在CART中采用的是基尼系数：</w:t>
      </w:r>
    </w:p>
    <w:p>
      <w:pPr>
        <w:jc w:val="center"/>
        <w:rPr>
          <w:rFonts w:hint="eastAsia" w:ascii="宋体" w:hAnsi="宋体" w:eastAsia="宋体" w:cs="宋体"/>
          <w:sz w:val="24"/>
          <w:szCs w:val="24"/>
          <w:lang w:val="en-US" w:eastAsia="zh-CN"/>
        </w:rPr>
      </w:pPr>
      <w:r>
        <w:rPr>
          <w:rFonts w:hint="eastAsia" w:ascii="宋体" w:hAnsi="宋体" w:eastAsia="宋体" w:cs="宋体"/>
          <w:position w:val="-28"/>
          <w:sz w:val="24"/>
          <w:szCs w:val="24"/>
          <w:lang w:val="en-US" w:eastAsia="zh-CN"/>
        </w:rPr>
        <w:object>
          <v:shape id="_x0000_i1059" o:spt="75" type="#_x0000_t75" style="height:27pt;width:167pt;" o:ole="t" filled="f" o:preferrelative="t" stroked="f" coordsize="21600,21600">
            <v:path/>
            <v:fill on="f" focussize="0,0"/>
            <v:stroke on="f"/>
            <v:imagedata r:id="rId84" o:title=""/>
            <o:lock v:ext="edit" aspectratio="t"/>
            <w10:wrap type="none"/>
            <w10:anchorlock/>
          </v:shape>
          <o:OLEObject Type="Embed" ProgID="Equation.KSEE3" ShapeID="_x0000_i1059" DrawAspect="Content" ObjectID="_1468075759" r:id="rId83">
            <o:LockedField>false</o:LockedField>
          </o:OLEObject>
        </w:object>
      </w:r>
    </w:p>
    <w:p>
      <w:p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在C4.5算法中，训练误差损失函数仍然采用香农信息熵公式。损失度量函数中的</w:t>
      </w:r>
      <w:r>
        <w:rPr>
          <w:rFonts w:hint="eastAsia" w:ascii="宋体" w:hAnsi="宋体" w:eastAsia="宋体" w:cs="宋体"/>
          <w:position w:val="-14"/>
          <w:sz w:val="24"/>
          <w:szCs w:val="24"/>
          <w:lang w:val="en-US" w:eastAsia="zh-CN"/>
        </w:rPr>
        <w:object>
          <v:shape id="_x0000_i1060" o:spt="75" type="#_x0000_t75" style="height:20pt;width:16pt;" o:ole="t" filled="f" o:preferrelative="t" stroked="f" coordsize="21600,21600">
            <v:path/>
            <v:fill on="f" focussize="0,0"/>
            <v:stroke on="f"/>
            <v:imagedata r:id="rId86" o:title=""/>
            <o:lock v:ext="edit" aspectratio="t"/>
            <w10:wrap type="none"/>
            <w10:anchorlock/>
          </v:shape>
          <o:OLEObject Type="Embed" ProgID="Equation.KSEE3" ShapeID="_x0000_i1060" DrawAspect="Content" ObjectID="_1468075760" r:id="rId85">
            <o:LockedField>false</o:LockedField>
          </o:OLEObject>
        </w:object>
      </w:r>
      <w:r>
        <w:rPr>
          <w:rFonts w:hint="eastAsia" w:ascii="宋体" w:hAnsi="宋体" w:eastAsia="宋体" w:cs="宋体"/>
          <w:sz w:val="24"/>
          <w:szCs w:val="24"/>
          <w:lang w:val="en-US" w:eastAsia="zh-CN"/>
        </w:rPr>
        <w:t>表示的是子树中叶子节点的数量。</w:t>
      </w:r>
    </w:p>
    <w:p>
      <w:p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如此一来，就完成了对剪枝损失函数的定义。</w:t>
      </w:r>
    </w:p>
    <w:p>
      <w:p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可以看出，类似于线性回归中对高阶次数的限制，CP剪枝法约束了剪枝的广度。因而通过调节超参数</w:t>
      </w:r>
      <w:r>
        <w:rPr>
          <w:rFonts w:hint="eastAsia" w:ascii="宋体" w:hAnsi="宋体" w:eastAsia="宋体" w:cs="宋体"/>
          <w:position w:val="-6"/>
          <w:sz w:val="24"/>
          <w:szCs w:val="24"/>
          <w:lang w:val="en-US" w:eastAsia="zh-CN"/>
        </w:rPr>
        <w:object>
          <v:shape id="_x0000_i1061" o:spt="75" type="#_x0000_t75" style="height:11pt;width:12pt;" o:ole="t" filled="f" o:preferrelative="t" stroked="f" coordsize="21600,21600">
            <v:path/>
            <v:fill on="f" focussize="0,0"/>
            <v:stroke on="f"/>
            <v:imagedata r:id="rId79" o:title=""/>
            <o:lock v:ext="edit" aspectratio="t"/>
            <w10:wrap type="none"/>
            <w10:anchorlock/>
          </v:shape>
          <o:OLEObject Type="Embed" ProgID="Equation.KSEE3" ShapeID="_x0000_i1061" DrawAspect="Content" ObjectID="_1468075761" r:id="rId87">
            <o:LockedField>false</o:LockedField>
          </o:OLEObject>
        </w:object>
      </w:r>
      <w:r>
        <w:rPr>
          <w:rFonts w:hint="eastAsia" w:ascii="宋体" w:hAnsi="宋体" w:eastAsia="宋体" w:cs="宋体"/>
          <w:sz w:val="24"/>
          <w:szCs w:val="24"/>
          <w:lang w:val="en-US" w:eastAsia="zh-CN"/>
        </w:rPr>
        <w:t>的大小，就可以改善决策树的尺寸，</w:t>
      </w:r>
      <w:r>
        <w:rPr>
          <w:rFonts w:hint="eastAsia" w:ascii="宋体" w:hAnsi="宋体" w:eastAsia="宋体" w:cs="宋体"/>
          <w:position w:val="-6"/>
          <w:sz w:val="24"/>
          <w:szCs w:val="24"/>
          <w:lang w:val="en-US" w:eastAsia="zh-CN"/>
        </w:rPr>
        <w:object>
          <v:shape id="_x0000_i1062" o:spt="75" type="#_x0000_t75" style="height:11pt;width:12pt;" o:ole="t" filled="f" o:preferrelative="t" stroked="f" coordsize="21600,21600">
            <v:path/>
            <v:fill on="f" focussize="0,0"/>
            <v:stroke on="f"/>
            <v:imagedata r:id="rId79" o:title=""/>
            <o:lock v:ext="edit" aspectratio="t"/>
            <w10:wrap type="none"/>
            <w10:anchorlock/>
          </v:shape>
          <o:OLEObject Type="Embed" ProgID="Equation.KSEE3" ShapeID="_x0000_i1062" DrawAspect="Content" ObjectID="_1468075762" r:id="rId88">
            <o:LockedField>false</o:LockedField>
          </o:OLEObject>
        </w:object>
      </w:r>
      <w:r>
        <w:rPr>
          <w:rFonts w:hint="eastAsia" w:ascii="宋体" w:hAnsi="宋体" w:eastAsia="宋体" w:cs="宋体"/>
          <w:sz w:val="24"/>
          <w:szCs w:val="24"/>
          <w:lang w:val="en-US" w:eastAsia="zh-CN"/>
        </w:rPr>
        <w:t>越大，剪枝后得到的超参数便越小。</w:t>
      </w:r>
    </w:p>
    <w:p>
      <w:p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利用这个度量进行剪枝，即计算出每一个子决策树是否剪枝的阈值</w:t>
      </w:r>
    </w:p>
    <w:p>
      <w:pPr>
        <w:jc w:val="center"/>
        <w:rPr>
          <w:rFonts w:hint="eastAsia" w:ascii="宋体" w:hAnsi="宋体" w:eastAsia="宋体" w:cs="宋体"/>
          <w:sz w:val="24"/>
          <w:szCs w:val="24"/>
          <w:lang w:val="en-US" w:eastAsia="zh-CN"/>
        </w:rPr>
      </w:pPr>
      <w:r>
        <w:rPr>
          <w:rFonts w:hint="eastAsia" w:ascii="宋体" w:hAnsi="宋体" w:eastAsia="宋体" w:cs="宋体"/>
          <w:position w:val="-32"/>
          <w:sz w:val="24"/>
          <w:szCs w:val="24"/>
          <w:lang w:val="en-US" w:eastAsia="zh-CN"/>
        </w:rPr>
        <w:object>
          <v:shape id="_x0000_i1063" o:spt="75" type="#_x0000_t75" style="height:35pt;width:87pt;" o:ole="t" filled="f" o:preferrelative="t" stroked="f" coordsize="21600,21600">
            <v:path/>
            <v:fill on="f" focussize="0,0"/>
            <v:stroke on="f"/>
            <v:imagedata r:id="rId90" o:title=""/>
            <o:lock v:ext="edit" aspectratio="t"/>
            <w10:wrap type="none"/>
            <w10:anchorlock/>
          </v:shape>
          <o:OLEObject Type="Embed" ProgID="Equation.KSEE3" ShapeID="_x0000_i1063" DrawAspect="Content" ObjectID="_1468075763" r:id="rId89">
            <o:LockedField>false</o:LockedField>
          </o:OLEObject>
        </w:object>
      </w:r>
    </w:p>
    <w:p>
      <w:p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之后，针对不同的</w:t>
      </w:r>
      <w:r>
        <w:rPr>
          <w:rFonts w:hint="eastAsia" w:ascii="宋体" w:hAnsi="宋体" w:eastAsia="宋体" w:cs="宋体"/>
          <w:position w:val="-6"/>
          <w:sz w:val="24"/>
          <w:szCs w:val="24"/>
          <w:lang w:val="en-US" w:eastAsia="zh-CN"/>
        </w:rPr>
        <w:object>
          <v:shape id="_x0000_i1064" o:spt="75" type="#_x0000_t75" style="height:11pt;width:12pt;" o:ole="t" filled="f" o:preferrelative="t" stroked="f" coordsize="21600,21600">
            <v:path/>
            <v:fill on="f" focussize="0,0"/>
            <v:stroke on="f"/>
            <v:imagedata r:id="rId79" o:title=""/>
            <o:lock v:ext="edit" aspectratio="t"/>
            <w10:wrap type="none"/>
            <w10:anchorlock/>
          </v:shape>
          <o:OLEObject Type="Embed" ProgID="Equation.KSEE3" ShapeID="_x0000_i1064" DrawAspect="Content" ObjectID="_1468075764" r:id="rId91">
            <o:LockedField>false</o:LockedField>
          </o:OLEObject>
        </w:object>
      </w:r>
      <w:r>
        <w:rPr>
          <w:rFonts w:hint="eastAsia" w:ascii="宋体" w:hAnsi="宋体" w:eastAsia="宋体" w:cs="宋体"/>
          <w:sz w:val="24"/>
          <w:szCs w:val="24"/>
          <w:lang w:val="en-US" w:eastAsia="zh-CN"/>
        </w:rPr>
        <w:t>所对应的剪枝后的子树进行交叉验证，便可以找到一个最优的</w:t>
      </w:r>
      <w:r>
        <w:rPr>
          <w:rFonts w:hint="eastAsia" w:ascii="宋体" w:hAnsi="宋体" w:eastAsia="宋体" w:cs="宋体"/>
          <w:position w:val="-6"/>
          <w:sz w:val="24"/>
          <w:szCs w:val="24"/>
          <w:lang w:val="en-US" w:eastAsia="zh-CN"/>
        </w:rPr>
        <w:object>
          <v:shape id="_x0000_i1065" o:spt="75" type="#_x0000_t75" style="height:11pt;width:12pt;" o:ole="t" filled="f" o:preferrelative="t" stroked="f" coordsize="21600,21600">
            <v:path/>
            <v:fill on="f" focussize="0,0"/>
            <v:stroke on="f"/>
            <v:imagedata r:id="rId79" o:title=""/>
            <o:lock v:ext="edit" aspectratio="t"/>
            <w10:wrap type="none"/>
            <w10:anchorlock/>
          </v:shape>
          <o:OLEObject Type="Embed" ProgID="Equation.KSEE3" ShapeID="_x0000_i1065" DrawAspect="Content" ObjectID="_1468075765" r:id="rId92">
            <o:LockedField>false</o:LockedField>
          </o:OLEObject>
        </w:object>
      </w:r>
      <w:r>
        <w:rPr>
          <w:rFonts w:hint="eastAsia" w:ascii="宋体" w:hAnsi="宋体" w:eastAsia="宋体" w:cs="宋体"/>
          <w:sz w:val="24"/>
          <w:szCs w:val="24"/>
          <w:lang w:val="en-US" w:eastAsia="zh-CN"/>
        </w:rPr>
        <w:t>值，利用这个</w:t>
      </w:r>
      <w:r>
        <w:rPr>
          <w:rFonts w:hint="eastAsia" w:ascii="宋体" w:hAnsi="宋体" w:eastAsia="宋体" w:cs="宋体"/>
          <w:position w:val="-6"/>
          <w:sz w:val="24"/>
          <w:szCs w:val="24"/>
          <w:lang w:val="en-US" w:eastAsia="zh-CN"/>
        </w:rPr>
        <w:object>
          <v:shape id="_x0000_i1066" o:spt="75" type="#_x0000_t75" style="height:11pt;width:12pt;" o:ole="t" filled="f" o:preferrelative="t" stroked="f" coordsize="21600,21600">
            <v:path/>
            <v:fill on="f" focussize="0,0"/>
            <v:stroke on="f"/>
            <v:imagedata r:id="rId79" o:title=""/>
            <o:lock v:ext="edit" aspectratio="t"/>
            <w10:wrap type="none"/>
            <w10:anchorlock/>
          </v:shape>
          <o:OLEObject Type="Embed" ProgID="Equation.KSEE3" ShapeID="_x0000_i1066" DrawAspect="Content" ObjectID="_1468075766" r:id="rId93">
            <o:LockedField>false</o:LockedField>
          </o:OLEObject>
        </w:object>
      </w:r>
      <w:r>
        <w:rPr>
          <w:rFonts w:hint="eastAsia" w:ascii="宋体" w:hAnsi="宋体" w:eastAsia="宋体" w:cs="宋体"/>
          <w:sz w:val="24"/>
          <w:szCs w:val="24"/>
          <w:lang w:val="en-US" w:eastAsia="zh-CN"/>
        </w:rPr>
        <w:t>，便可以选择得到一个最优子树。</w:t>
      </w:r>
    </w:p>
    <w:p>
      <w:p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将上述步骤总结起来如下：</w:t>
      </w:r>
    </w:p>
    <w:p>
      <w:pPr>
        <w:numPr>
          <w:ilvl w:val="0"/>
          <w:numId w:val="3"/>
        </w:num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初始化</w:t>
      </w:r>
      <w:r>
        <w:rPr>
          <w:rFonts w:hint="eastAsia" w:ascii="宋体" w:hAnsi="宋体" w:eastAsia="宋体" w:cs="宋体"/>
          <w:position w:val="-10"/>
          <w:sz w:val="24"/>
          <w:szCs w:val="24"/>
          <w:lang w:val="en-US" w:eastAsia="zh-CN"/>
        </w:rPr>
        <w:object>
          <v:shape id="_x0000_i1067" o:spt="75" type="#_x0000_t75" style="height:17pt;width:44pt;" o:ole="t" filled="f" o:preferrelative="t" stroked="f" coordsize="21600,21600">
            <v:path/>
            <v:fill on="f" focussize="0,0"/>
            <v:stroke on="f"/>
            <v:imagedata r:id="rId95" o:title=""/>
            <o:lock v:ext="edit" aspectratio="t"/>
            <w10:wrap type="none"/>
            <w10:anchorlock/>
          </v:shape>
          <o:OLEObject Type="Embed" ProgID="Equation.KSEE3" ShapeID="_x0000_i1067" DrawAspect="Content" ObjectID="_1468075767" r:id="rId94">
            <o:LockedField>false</o:LockedField>
          </o:OLEObject>
        </w:object>
      </w:r>
      <w:r>
        <w:rPr>
          <w:rFonts w:hint="eastAsia" w:ascii="宋体" w:hAnsi="宋体" w:eastAsia="宋体" w:cs="宋体"/>
          <w:sz w:val="24"/>
          <w:szCs w:val="24"/>
          <w:lang w:val="en-US" w:eastAsia="zh-CN"/>
        </w:rPr>
        <w:t>，最优子树集合</w:t>
      </w:r>
      <w:r>
        <w:rPr>
          <w:rFonts w:hint="eastAsia" w:ascii="宋体" w:hAnsi="宋体" w:eastAsia="宋体" w:cs="宋体"/>
          <w:position w:val="-10"/>
          <w:sz w:val="24"/>
          <w:szCs w:val="24"/>
          <w:lang w:val="en-US" w:eastAsia="zh-CN"/>
        </w:rPr>
        <w:object>
          <v:shape id="_x0000_i1068" o:spt="75" type="#_x0000_t75" style="height:16pt;width:41pt;" o:ole="t" filled="f" o:preferrelative="t" stroked="f" coordsize="21600,21600">
            <v:path/>
            <v:fill on="f" focussize="0,0"/>
            <v:stroke on="f"/>
            <v:imagedata r:id="rId97" o:title=""/>
            <o:lock v:ext="edit" aspectratio="t"/>
            <w10:wrap type="none"/>
            <w10:anchorlock/>
          </v:shape>
          <o:OLEObject Type="Embed" ProgID="Equation.KSEE3" ShapeID="_x0000_i1068" DrawAspect="Content" ObjectID="_1468075768" r:id="rId96">
            <o:LockedField>false</o:LockedField>
          </o:OLEObject>
        </w:object>
      </w:r>
      <w:r>
        <w:rPr>
          <w:rFonts w:hint="eastAsia" w:ascii="宋体" w:hAnsi="宋体" w:eastAsia="宋体" w:cs="宋体"/>
          <w:sz w:val="24"/>
          <w:szCs w:val="24"/>
          <w:lang w:val="en-US" w:eastAsia="zh-CN"/>
        </w:rPr>
        <w:t>；</w:t>
      </w:r>
    </w:p>
    <w:p>
      <w:pPr>
        <w:numPr>
          <w:ilvl w:val="0"/>
          <w:numId w:val="3"/>
        </w:num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从叶子节点开始自下而上计算各个内部节点t的训练误差损失函数</w:t>
      </w:r>
      <w:r>
        <w:rPr>
          <w:rFonts w:hint="eastAsia" w:ascii="宋体" w:hAnsi="宋体" w:eastAsia="宋体" w:cs="宋体"/>
          <w:position w:val="-12"/>
          <w:sz w:val="24"/>
          <w:szCs w:val="24"/>
          <w:lang w:val="en-US" w:eastAsia="zh-CN"/>
        </w:rPr>
        <w:object>
          <v:shape id="_x0000_i1069" o:spt="75" type="#_x0000_t75" style="height:18pt;width:30pt;" o:ole="t" filled="f" o:preferrelative="t" stroked="f" coordsize="21600,21600">
            <v:path/>
            <v:fill on="f" focussize="0,0"/>
            <v:stroke on="f"/>
            <v:imagedata r:id="rId99" o:title=""/>
            <o:lock v:ext="edit" aspectratio="t"/>
            <w10:wrap type="none"/>
            <w10:anchorlock/>
          </v:shape>
          <o:OLEObject Type="Embed" ProgID="Equation.KSEE3" ShapeID="_x0000_i1069" DrawAspect="Content" ObjectID="_1468075769" r:id="rId98">
            <o:LockedField>false</o:LockedField>
          </o:OLEObject>
        </w:object>
      </w:r>
      <w:r>
        <w:rPr>
          <w:rFonts w:hint="eastAsia" w:ascii="宋体" w:hAnsi="宋体" w:eastAsia="宋体" w:cs="宋体"/>
          <w:sz w:val="24"/>
          <w:szCs w:val="24"/>
          <w:lang w:val="en-US" w:eastAsia="zh-CN"/>
        </w:rPr>
        <w:t>，叶子节点数</w:t>
      </w:r>
      <w:r>
        <w:rPr>
          <w:rFonts w:hint="eastAsia" w:ascii="宋体" w:hAnsi="宋体" w:eastAsia="宋体" w:cs="宋体"/>
          <w:position w:val="-14"/>
          <w:sz w:val="24"/>
          <w:szCs w:val="24"/>
          <w:lang w:val="en-US" w:eastAsia="zh-CN"/>
        </w:rPr>
        <w:object>
          <v:shape id="_x0000_i1070" o:spt="75" type="#_x0000_t75" style="height:20pt;width:16pt;" o:ole="t" filled="f" o:preferrelative="t" stroked="f" coordsize="21600,21600">
            <v:path/>
            <v:fill on="f" focussize="0,0"/>
            <v:stroke on="f"/>
            <v:imagedata r:id="rId101" o:title=""/>
            <o:lock v:ext="edit" aspectratio="t"/>
            <w10:wrap type="none"/>
            <w10:anchorlock/>
          </v:shape>
          <o:OLEObject Type="Embed" ProgID="Equation.KSEE3" ShapeID="_x0000_i1070" DrawAspect="Content" ObjectID="_1468075770" r:id="rId100">
            <o:LockedField>false</o:LockedField>
          </o:OLEObject>
        </w:object>
      </w:r>
      <w:r>
        <w:rPr>
          <w:rFonts w:hint="eastAsia" w:ascii="宋体" w:hAnsi="宋体" w:eastAsia="宋体" w:cs="宋体"/>
          <w:sz w:val="24"/>
          <w:szCs w:val="24"/>
          <w:lang w:val="en-US" w:eastAsia="zh-CN"/>
        </w:rPr>
        <w:t>，并记录此时的正则化阈值</w:t>
      </w:r>
      <w:r>
        <w:rPr>
          <w:rFonts w:hint="eastAsia" w:ascii="宋体" w:hAnsi="宋体" w:eastAsia="宋体" w:cs="宋体"/>
          <w:position w:val="-32"/>
          <w:sz w:val="24"/>
          <w:szCs w:val="24"/>
          <w:lang w:val="en-US" w:eastAsia="zh-CN"/>
        </w:rPr>
        <w:object>
          <v:shape id="_x0000_i1071" o:spt="75" type="#_x0000_t75" style="height:35pt;width:141pt;" o:ole="t" filled="f" o:preferrelative="t" stroked="f" coordsize="21600,21600">
            <v:path/>
            <v:fill on="f" focussize="0,0"/>
            <v:stroke on="f"/>
            <v:imagedata r:id="rId103" o:title=""/>
            <o:lock v:ext="edit" aspectratio="t"/>
            <w10:wrap type="none"/>
            <w10:anchorlock/>
          </v:shape>
          <o:OLEObject Type="Embed" ProgID="Equation.KSEE3" ShapeID="_x0000_i1071" DrawAspect="Content" ObjectID="_1468075771" r:id="rId102">
            <o:LockedField>false</o:LockedField>
          </o:OLEObject>
        </w:object>
      </w:r>
      <w:r>
        <w:rPr>
          <w:rFonts w:hint="eastAsia" w:ascii="宋体" w:hAnsi="宋体" w:eastAsia="宋体" w:cs="宋体"/>
          <w:sz w:val="24"/>
          <w:szCs w:val="24"/>
          <w:lang w:val="en-US" w:eastAsia="zh-CN"/>
        </w:rPr>
        <w:t>，更新</w:t>
      </w:r>
      <w:r>
        <w:drawing>
          <wp:inline distT="0" distB="0" distL="114300" distR="114300">
            <wp:extent cx="285750" cy="209550"/>
            <wp:effectExtent l="0" t="0" r="0" b="0"/>
            <wp:docPr id="23"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5"/>
                    <pic:cNvPicPr>
                      <a:picLocks noChangeAspect="1"/>
                    </pic:cNvPicPr>
                  </pic:nvPicPr>
                  <pic:blipFill>
                    <a:blip r:embed="rId104"/>
                    <a:stretch>
                      <a:fillRect/>
                    </a:stretch>
                  </pic:blipFill>
                  <pic:spPr>
                    <a:xfrm>
                      <a:off x="0" y="0"/>
                      <a:ext cx="285750" cy="209550"/>
                    </a:xfrm>
                    <a:prstGeom prst="rect">
                      <a:avLst/>
                    </a:prstGeom>
                    <a:noFill/>
                    <a:ln w="9525">
                      <a:noFill/>
                    </a:ln>
                  </pic:spPr>
                </pic:pic>
              </a:graphicData>
            </a:graphic>
          </wp:inline>
        </w:drawing>
      </w:r>
      <w:r>
        <w:rPr>
          <w:rFonts w:hint="eastAsia"/>
          <w:lang w:val="en-US" w:eastAsia="zh-CN"/>
        </w:rPr>
        <w:t>的值；</w:t>
      </w:r>
    </w:p>
    <w:p>
      <w:pPr>
        <w:numPr>
          <w:ilvl w:val="0"/>
          <w:numId w:val="3"/>
        </w:numPr>
        <w:ind w:firstLine="480"/>
        <w:jc w:val="both"/>
        <w:rPr>
          <w:rFonts w:hint="eastAsia" w:ascii="宋体" w:hAnsi="宋体" w:eastAsia="宋体" w:cs="宋体"/>
          <w:sz w:val="24"/>
          <w:szCs w:val="24"/>
          <w:lang w:val="en-US" w:eastAsia="zh-CN"/>
        </w:rPr>
      </w:pPr>
      <w:r>
        <w:rPr>
          <w:rFonts w:hint="eastAsia"/>
          <w:lang w:val="en-US" w:eastAsia="zh-CN"/>
        </w:rPr>
        <w:t>得到所有节点的正则化参数值的集合M;</w:t>
      </w:r>
    </w:p>
    <w:p>
      <w:pPr>
        <w:numPr>
          <w:ilvl w:val="0"/>
          <w:numId w:val="3"/>
        </w:num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从M中选择最大的值</w:t>
      </w:r>
      <w:r>
        <w:rPr>
          <w:rFonts w:hint="eastAsia" w:ascii="宋体" w:hAnsi="宋体" w:eastAsia="宋体" w:cs="宋体"/>
          <w:position w:val="-10"/>
          <w:sz w:val="24"/>
          <w:szCs w:val="24"/>
          <w:lang w:val="en-US" w:eastAsia="zh-CN"/>
        </w:rPr>
        <w:object>
          <v:shape id="_x0000_i1072" o:spt="75" type="#_x0000_t75" style="height:17pt;width:17pt;" o:ole="t" filled="f" o:preferrelative="t" stroked="f" coordsize="21600,21600">
            <v:path/>
            <v:fill on="f" focussize="0,0"/>
            <v:stroke on="f"/>
            <v:imagedata r:id="rId106" o:title=""/>
            <o:lock v:ext="edit" aspectratio="t"/>
            <w10:wrap type="none"/>
            <w10:anchorlock/>
          </v:shape>
          <o:OLEObject Type="Embed" ProgID="Equation.KSEE3" ShapeID="_x0000_i1072" DrawAspect="Content" ObjectID="_1468075772" r:id="rId105">
            <o:LockedField>false</o:LockedField>
          </o:OLEObject>
        </w:object>
      </w:r>
      <w:r>
        <w:rPr>
          <w:rFonts w:hint="eastAsia" w:ascii="宋体" w:hAnsi="宋体" w:eastAsia="宋体" w:cs="宋体"/>
          <w:sz w:val="24"/>
          <w:szCs w:val="24"/>
          <w:lang w:val="en-US" w:eastAsia="zh-CN"/>
        </w:rPr>
        <w:t>，并自上而下访问子树t的内部节点，如若满足</w:t>
      </w:r>
      <w:r>
        <w:rPr>
          <w:rFonts w:hint="eastAsia" w:ascii="宋体" w:hAnsi="宋体" w:eastAsia="宋体" w:cs="宋体"/>
          <w:position w:val="-32"/>
          <w:sz w:val="24"/>
          <w:szCs w:val="24"/>
          <w:lang w:val="en-US" w:eastAsia="zh-CN"/>
        </w:rPr>
        <w:object>
          <v:shape id="_x0000_i1073" o:spt="75" type="#_x0000_t75" style="height:35pt;width:90pt;" o:ole="t" filled="f" o:preferrelative="t" stroked="f" coordsize="21600,21600">
            <v:path/>
            <v:fill on="f" focussize="0,0"/>
            <v:stroke on="f"/>
            <v:imagedata r:id="rId108" o:title=""/>
            <o:lock v:ext="edit" aspectratio="t"/>
            <w10:wrap type="none"/>
            <w10:anchorlock/>
          </v:shape>
          <o:OLEObject Type="Embed" ProgID="Equation.KSEE3" ShapeID="_x0000_i1073" DrawAspect="Content" ObjectID="_1468075773" r:id="rId107">
            <o:LockedField>false</o:LockedField>
          </o:OLEObject>
        </w:object>
      </w:r>
      <w:r>
        <w:rPr>
          <w:rFonts w:hint="eastAsia" w:ascii="宋体" w:hAnsi="宋体" w:eastAsia="宋体" w:cs="宋体"/>
          <w:sz w:val="24"/>
          <w:szCs w:val="24"/>
          <w:lang w:val="en-US" w:eastAsia="zh-CN"/>
        </w:rPr>
        <w:t>，则进行剪枝处理。这样便可以得到</w:t>
      </w:r>
      <w:r>
        <w:rPr>
          <w:rFonts w:hint="eastAsia" w:ascii="宋体" w:hAnsi="宋体" w:eastAsia="宋体" w:cs="宋体"/>
          <w:position w:val="-10"/>
          <w:sz w:val="24"/>
          <w:szCs w:val="24"/>
          <w:lang w:val="en-US" w:eastAsia="zh-CN"/>
        </w:rPr>
        <w:object>
          <v:shape id="_x0000_i1074" o:spt="75" type="#_x0000_t75" style="height:17pt;width:17pt;" o:ole="t" filled="f" o:preferrelative="t" stroked="f" coordsize="21600,21600">
            <v:path/>
            <v:fill on="f" focussize="0,0"/>
            <v:stroke on="f"/>
            <v:imagedata r:id="rId106" o:title=""/>
            <o:lock v:ext="edit" aspectratio="t"/>
            <w10:wrap type="none"/>
            <w10:anchorlock/>
          </v:shape>
          <o:OLEObject Type="Embed" ProgID="Equation.KSEE3" ShapeID="_x0000_i1074" DrawAspect="Content" ObjectID="_1468075774" r:id="rId109">
            <o:LockedField>false</o:LockedField>
          </o:OLEObject>
        </w:object>
      </w:r>
      <w:r>
        <w:rPr>
          <w:rFonts w:hint="eastAsia" w:ascii="宋体" w:hAnsi="宋体" w:eastAsia="宋体" w:cs="宋体"/>
          <w:sz w:val="24"/>
          <w:szCs w:val="24"/>
          <w:lang w:val="en-US" w:eastAsia="zh-CN"/>
        </w:rPr>
        <w:t>对应的最优子树；</w:t>
      </w:r>
    </w:p>
    <w:p>
      <w:pPr>
        <w:numPr>
          <w:ilvl w:val="0"/>
          <w:numId w:val="3"/>
        </w:num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将获得的最优子树加入最优子树集合，将使用过的最大值</w:t>
      </w:r>
      <w:r>
        <w:rPr>
          <w:rFonts w:hint="eastAsia" w:ascii="宋体" w:hAnsi="宋体" w:eastAsia="宋体" w:cs="宋体"/>
          <w:position w:val="-10"/>
          <w:sz w:val="24"/>
          <w:szCs w:val="24"/>
          <w:lang w:val="en-US" w:eastAsia="zh-CN"/>
        </w:rPr>
        <w:object>
          <v:shape id="_x0000_i1075" o:spt="75" type="#_x0000_t75" style="height:17pt;width:17pt;" o:ole="t" filled="f" o:preferrelative="t" stroked="f" coordsize="21600,21600">
            <v:path/>
            <v:fill on="f" focussize="0,0"/>
            <v:stroke on="f"/>
            <v:imagedata r:id="rId106" o:title=""/>
            <o:lock v:ext="edit" aspectratio="t"/>
            <w10:wrap type="none"/>
            <w10:anchorlock/>
          </v:shape>
          <o:OLEObject Type="Embed" ProgID="Equation.KSEE3" ShapeID="_x0000_i1075" DrawAspect="Content" ObjectID="_1468075775" r:id="rId110">
            <o:LockedField>false</o:LockedField>
          </o:OLEObject>
        </w:object>
      </w:r>
      <w:r>
        <w:rPr>
          <w:rFonts w:hint="eastAsia" w:ascii="宋体" w:hAnsi="宋体" w:eastAsia="宋体" w:cs="宋体"/>
          <w:sz w:val="24"/>
          <w:szCs w:val="24"/>
          <w:lang w:val="en-US" w:eastAsia="zh-CN"/>
        </w:rPr>
        <w:t>从集合M中剔除；</w:t>
      </w:r>
    </w:p>
    <w:p>
      <w:pPr>
        <w:numPr>
          <w:ilvl w:val="0"/>
          <w:numId w:val="3"/>
        </w:num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运行直至集合M为空；</w:t>
      </w:r>
    </w:p>
    <w:p>
      <w:pPr>
        <w:numPr>
          <w:ilvl w:val="0"/>
          <w:numId w:val="3"/>
        </w:numPr>
        <w:ind w:firstLine="480"/>
        <w:jc w:val="both"/>
        <w:rPr>
          <w:rFonts w:hint="eastAsia"/>
          <w:lang w:val="en-US" w:eastAsia="zh-CN"/>
        </w:rPr>
      </w:pPr>
      <w:r>
        <w:rPr>
          <w:rFonts w:hint="eastAsia" w:ascii="宋体" w:hAnsi="宋体" w:eastAsia="宋体" w:cs="宋体"/>
          <w:sz w:val="24"/>
          <w:szCs w:val="24"/>
          <w:lang w:val="en-US" w:eastAsia="zh-CN"/>
        </w:rPr>
        <w:t>采用交叉验证在最优子树集合中选择出最优子树。</w:t>
      </w:r>
    </w:p>
    <w:p>
      <w:pPr>
        <w:pStyle w:val="3"/>
        <w:rPr>
          <w:rFonts w:hint="eastAsia"/>
          <w:lang w:val="en-US" w:eastAsia="zh-CN"/>
        </w:rPr>
      </w:pPr>
      <w:bookmarkStart w:id="24" w:name="_Toc28699"/>
      <w:r>
        <w:rPr>
          <w:rFonts w:hint="eastAsia"/>
          <w:lang w:val="en-US" w:eastAsia="zh-CN"/>
        </w:rPr>
        <w:t>解决数据矛盾问题</w:t>
      </w:r>
      <w:bookmarkEnd w:id="24"/>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矛盾问题是指如果对于相同属性的两组数据其结果属性值截然矛盾的现象。决策树算法无法借用这样的数据生成决策树模型。当然，在生成了决策树模型之后，便可以通过剪枝之后的数据进行判别。一般采用最大匹配原则，即在叶子节点上的不同结果中选取数目最多的作为预测结果。但是在生成的时候这种模棱两可的叶子节点会给剪枝过程中的计算带来困难，因而本论文提出一种虚拟叶子节点的方式。</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虚拟叶子节点是指对于在决策树生成之初就存在的矛盾问题，采用在矛盾的叶子节点上再增添一层新的叶子节点的方式进行解决。当访问到该叶子节点时，其节点个数认为是包含着的所有样本个数，其节点的预测值则采用样本在不同结果属性值的数目作为基础，采用随机概率的方式得到最终的预测值。</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经由这种方式，既解决了数据中广泛存在的矛盾问题，也给数据的矛盾现象以合理的解释，从而在总体上兼顾了模型的精确度和数据的保真性。</w:t>
      </w:r>
    </w:p>
    <w:p>
      <w:pPr>
        <w:rPr>
          <w:rFonts w:hint="eastAsia" w:eastAsia="宋体"/>
          <w:lang w:val="en-US" w:eastAsia="zh-CN"/>
        </w:rPr>
        <w:sectPr>
          <w:headerReference r:id="rId8" w:type="default"/>
          <w:footerReference r:id="rId9" w:type="default"/>
          <w:endnotePr>
            <w:numFmt w:val="decimal"/>
          </w:endnotePr>
          <w:type w:val="continuous"/>
          <w:pgSz w:w="11906" w:h="16838"/>
          <w:pgMar w:top="1531" w:right="1304" w:bottom="1304" w:left="1531" w:header="1077" w:footer="964" w:gutter="0"/>
          <w:pgBorders>
            <w:top w:val="none" w:sz="0" w:space="0"/>
            <w:left w:val="none" w:sz="0" w:space="0"/>
            <w:bottom w:val="none" w:sz="0" w:space="0"/>
            <w:right w:val="none" w:sz="0" w:space="0"/>
          </w:pgBorders>
          <w:cols w:space="720" w:num="1"/>
          <w:docGrid w:type="linesAndChars" w:linePitch="312" w:charSpace="0"/>
        </w:sectPr>
      </w:pPr>
    </w:p>
    <w:p>
      <w:pPr>
        <w:pStyle w:val="2"/>
        <w:spacing w:before="312" w:after="312"/>
        <w:rPr>
          <w:rFonts w:hint="eastAsia"/>
        </w:rPr>
      </w:pPr>
      <w:bookmarkStart w:id="25" w:name="_Toc192652890"/>
      <w:bookmarkStart w:id="26" w:name="_Ref123098154"/>
      <w:bookmarkStart w:id="27" w:name="_Toc31518"/>
      <w:r>
        <w:rPr>
          <w:rFonts w:hint="eastAsia"/>
        </w:rPr>
        <w:t>实验</w:t>
      </w:r>
      <w:bookmarkEnd w:id="25"/>
      <w:bookmarkEnd w:id="26"/>
      <w:r>
        <w:rPr>
          <w:rFonts w:hint="eastAsia"/>
          <w:lang w:val="en-US" w:eastAsia="zh-CN"/>
        </w:rPr>
        <w:t>验证与结果分析</w:t>
      </w:r>
      <w:bookmarkEnd w:id="27"/>
    </w:p>
    <w:p>
      <w:pPr>
        <w:pStyle w:val="3"/>
        <w:rPr>
          <w:rFonts w:hint="eastAsia"/>
          <w:lang w:val="en-US" w:eastAsia="zh-CN"/>
        </w:rPr>
      </w:pPr>
      <w:bookmarkStart w:id="28" w:name="_Toc32209"/>
      <w:r>
        <w:rPr>
          <w:rFonts w:hint="eastAsia"/>
          <w:lang w:val="en-US" w:eastAsia="zh-CN"/>
        </w:rPr>
        <w:t>数据集介绍</w:t>
      </w:r>
      <w:bookmarkEnd w:id="28"/>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本篇作业采用的数据集是德国美因茨约翰内斯古腾堡大学医学中心(Institute for Medical Biostatistics, Epidemiology and Informatics (IMBEI), University Medical Center of Johannes Gutenberg University, Mainz, Germany)的癌症病人身份数据集作为目标分类数据集。该数据集的记录来源于多次进行登记的相同个体，通过他们每次登记的各项特征之间的相关程度来确定两项记录是否来源于相同的病人，因而该数据集被称为记录链接模式匹配问题（Record Linkage Comparison Patterns），该问题属于分类预测型问题，因而符合老师对处理数据集的要求。该数据集按照老师要求取源于UCI库。</w:t>
      </w:r>
    </w:p>
    <w:p>
      <w:pPr>
        <w:numPr>
          <w:ilvl w:val="0"/>
          <w:numId w:val="0"/>
        </w:numPr>
        <w:jc w:val="center"/>
      </w:pPr>
      <w:r>
        <w:drawing>
          <wp:inline distT="0" distB="0" distL="114300" distR="114300">
            <wp:extent cx="3842385" cy="2612390"/>
            <wp:effectExtent l="0" t="0" r="5715" b="16510"/>
            <wp:docPr id="26"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3"/>
                    <pic:cNvPicPr>
                      <a:picLocks noChangeAspect="1"/>
                    </pic:cNvPicPr>
                  </pic:nvPicPr>
                  <pic:blipFill>
                    <a:blip r:embed="rId111"/>
                    <a:stretch>
                      <a:fillRect/>
                    </a:stretch>
                  </pic:blipFill>
                  <pic:spPr>
                    <a:xfrm>
                      <a:off x="0" y="0"/>
                      <a:ext cx="3842385" cy="2612390"/>
                    </a:xfrm>
                    <a:prstGeom prst="rect">
                      <a:avLst/>
                    </a:prstGeom>
                    <a:noFill/>
                    <a:ln w="9525">
                      <a:noFill/>
                    </a:ln>
                  </pic:spPr>
                </pic:pic>
              </a:graphicData>
            </a:graphic>
          </wp:inline>
        </w:drawing>
      </w:r>
    </w:p>
    <w:p>
      <w:pPr>
        <w:numPr>
          <w:ilvl w:val="0"/>
          <w:numId w:val="0"/>
        </w:numPr>
        <w:jc w:val="center"/>
        <w:rPr>
          <w:rFonts w:hint="eastAsia"/>
          <w:lang w:val="en-US" w:eastAsia="zh-CN"/>
        </w:rPr>
      </w:pPr>
      <w:r>
        <w:rPr>
          <w:rFonts w:hint="eastAsia"/>
          <w:lang w:val="en-US" w:eastAsia="zh-CN"/>
        </w:rPr>
        <w:t>图3.1原始数据图</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据图3.1，3.2可知，该数据集的输入属性主要有11个，分别代表第一记录的账号、第二次记录的账号、姓的第一部分的相似程度、姓的第二部分的相似程度、名的第一部分的相似程度、名的第二部分的相似程度、性别的是否相同、出生日是否相同、出生月是否相同、出生年份是否相同、邮政编码是否相同等。输出属性仅有一个，即两个账号是否匹配。</w:t>
      </w:r>
    </w:p>
    <w:p>
      <w:pPr>
        <w:numPr>
          <w:ilvl w:val="0"/>
          <w:numId w:val="0"/>
        </w:numPr>
        <w:jc w:val="center"/>
      </w:pPr>
      <w:r>
        <w:drawing>
          <wp:inline distT="0" distB="0" distL="114300" distR="114300">
            <wp:extent cx="4253230" cy="3542665"/>
            <wp:effectExtent l="0" t="0" r="13970" b="635"/>
            <wp:docPr id="27"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4"/>
                    <pic:cNvPicPr>
                      <a:picLocks noChangeAspect="1"/>
                    </pic:cNvPicPr>
                  </pic:nvPicPr>
                  <pic:blipFill>
                    <a:blip r:embed="rId112"/>
                    <a:stretch>
                      <a:fillRect/>
                    </a:stretch>
                  </pic:blipFill>
                  <pic:spPr>
                    <a:xfrm>
                      <a:off x="0" y="0"/>
                      <a:ext cx="4253230" cy="3542665"/>
                    </a:xfrm>
                    <a:prstGeom prst="rect">
                      <a:avLst/>
                    </a:prstGeom>
                    <a:noFill/>
                    <a:ln w="9525">
                      <a:noFill/>
                    </a:ln>
                  </pic:spPr>
                </pic:pic>
              </a:graphicData>
            </a:graphic>
          </wp:inline>
        </w:drawing>
      </w:r>
    </w:p>
    <w:p>
      <w:pPr>
        <w:numPr>
          <w:ilvl w:val="0"/>
          <w:numId w:val="0"/>
        </w:numPr>
        <w:jc w:val="center"/>
        <w:rPr>
          <w:rFonts w:hint="eastAsia" w:eastAsiaTheme="minorEastAsia"/>
          <w:lang w:val="en-US" w:eastAsia="zh-CN"/>
        </w:rPr>
      </w:pPr>
      <w:r>
        <w:rPr>
          <w:rFonts w:hint="eastAsia"/>
          <w:lang w:val="en-US" w:eastAsia="zh-CN"/>
        </w:rPr>
        <w:t>图3.2 数据集属性解释</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些输入输出的属性特征中可以发现，里面既有连续变化的数值量，也有离散的布尔量，既有完全填满的数据，也有缺省的属性值，因而这个数据集的处理难度并不低，且对数据的处理和整体的策略有一定要求，有助于将课上的知识和额外的知识进行运用。</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在进行实际运用时，本作业采用了机器学习中常用的处理方案，将整个数据集分为三个部分：</w:t>
      </w:r>
    </w:p>
    <w:p>
      <w:pPr>
        <w:numPr>
          <w:ilvl w:val="0"/>
          <w:numId w:val="4"/>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训练集。用于生成决策树；</w:t>
      </w:r>
    </w:p>
    <w:p>
      <w:pPr>
        <w:numPr>
          <w:ilvl w:val="0"/>
          <w:numId w:val="4"/>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验证集。用于剪枝处理，判断模型是否过拟合；</w:t>
      </w:r>
    </w:p>
    <w:p>
      <w:pPr>
        <w:numPr>
          <w:ilvl w:val="0"/>
          <w:numId w:val="4"/>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验证集。用于评估模型的错误率、精确程度等等。</w:t>
      </w:r>
    </w:p>
    <w:p>
      <w:pPr>
        <w:numPr>
          <w:ilvl w:val="0"/>
          <w:numId w:val="0"/>
        </w:numPr>
        <w:ind w:firstLine="480"/>
        <w:jc w:val="both"/>
        <w:rPr>
          <w:rFonts w:hint="eastAsia"/>
          <w:lang w:val="en-US" w:eastAsia="zh-CN"/>
        </w:rPr>
      </w:pPr>
      <w:r>
        <w:rPr>
          <w:rFonts w:hint="eastAsia" w:ascii="宋体" w:hAnsi="宋体" w:eastAsia="宋体" w:cs="宋体"/>
          <w:sz w:val="24"/>
          <w:szCs w:val="24"/>
          <w:lang w:val="en-US" w:eastAsia="zh-CN"/>
        </w:rPr>
        <w:t>并且，由于决策树算法C4.5并非深度神经网络那样的大模型，所以本作业在三个数据集的数据条数划分上采用了不同的比例：我将全部的5749132组数据按照匹配与否的相同频率均分成了十组，并分别采用训练集、测试集、验证集的个数分别为7组、2组、1组，5组、4组、1组，1组、8组、1组等多种比例来验证本算法的鲁棒性和泛化能力，并对是否存在欠拟合问题和过拟合问题以及最佳数据尺度进行了分析。分析结果见3.2。</w:t>
      </w:r>
    </w:p>
    <w:p>
      <w:pPr>
        <w:pStyle w:val="3"/>
        <w:rPr>
          <w:rFonts w:hint="eastAsia"/>
          <w:lang w:val="en-US" w:eastAsia="zh-CN"/>
        </w:rPr>
      </w:pPr>
      <w:bookmarkStart w:id="29" w:name="_Toc27378"/>
      <w:r>
        <w:rPr>
          <w:rFonts w:hint="eastAsia"/>
          <w:lang w:val="en-US" w:eastAsia="zh-CN"/>
        </w:rPr>
        <w:t>实验验证与结果分析</w:t>
      </w:r>
      <w:bookmarkEnd w:id="29"/>
    </w:p>
    <w:p>
      <w:pPr>
        <w:ind w:firstLine="480"/>
        <w:rPr>
          <w:rFonts w:hint="eastAsia"/>
          <w:lang w:val="en-US" w:eastAsia="zh-CN"/>
        </w:rPr>
      </w:pPr>
      <w:r>
        <w:rPr>
          <w:rFonts w:hint="eastAsia"/>
          <w:lang w:val="en-US" w:eastAsia="zh-CN"/>
        </w:rPr>
        <w:t>首先，本实验先采用了数据集中的第一个分块，仅将其分为了训练集和测试集，经过测试，生成的决策树</w:t>
      </w:r>
      <w:r>
        <w:rPr>
          <w:rStyle w:val="25"/>
          <w:rFonts w:hint="eastAsia"/>
          <w:lang w:val="en-US" w:eastAsia="zh-CN"/>
        </w:rPr>
        <w:footnoteReference w:id="2"/>
      </w:r>
      <w:r>
        <w:rPr>
          <w:rFonts w:hint="eastAsia"/>
          <w:lang w:val="en-US" w:eastAsia="zh-CN"/>
        </w:rPr>
        <w:t>如图3.3，图3.4所示。</w:t>
      </w:r>
    </w:p>
    <w:p>
      <w:pPr>
        <w:jc w:val="center"/>
      </w:pPr>
      <w:r>
        <w:drawing>
          <wp:inline distT="0" distB="0" distL="114300" distR="114300">
            <wp:extent cx="5760085" cy="2953385"/>
            <wp:effectExtent l="0" t="0" r="12065" b="18415"/>
            <wp:docPr id="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3"/>
                    <pic:cNvPicPr>
                      <a:picLocks noChangeAspect="1"/>
                    </pic:cNvPicPr>
                  </pic:nvPicPr>
                  <pic:blipFill>
                    <a:blip r:embed="rId113"/>
                    <a:stretch>
                      <a:fillRect/>
                    </a:stretch>
                  </pic:blipFill>
                  <pic:spPr>
                    <a:xfrm>
                      <a:off x="0" y="0"/>
                      <a:ext cx="5760085" cy="2953385"/>
                    </a:xfrm>
                    <a:prstGeom prst="rect">
                      <a:avLst/>
                    </a:prstGeom>
                    <a:noFill/>
                    <a:ln w="9525">
                      <a:noFill/>
                    </a:ln>
                  </pic:spPr>
                </pic:pic>
              </a:graphicData>
            </a:graphic>
          </wp:inline>
        </w:drawing>
      </w:r>
    </w:p>
    <w:p>
      <w:pPr>
        <w:jc w:val="center"/>
        <w:rPr>
          <w:rFonts w:hint="eastAsia" w:eastAsiaTheme="minorEastAsia"/>
          <w:lang w:val="en-US" w:eastAsia="zh-CN"/>
        </w:rPr>
      </w:pPr>
      <w:r>
        <w:rPr>
          <w:rFonts w:hint="eastAsia"/>
          <w:lang w:val="en-US" w:eastAsia="zh-CN"/>
        </w:rPr>
        <w:t>图3.3 决策树掠影（由于决策树较大，所以先放一张掠影，下图是局部放大图）</w:t>
      </w:r>
    </w:p>
    <w:p>
      <w:pPr>
        <w:jc w:val="center"/>
      </w:pPr>
      <w:r>
        <w:drawing>
          <wp:inline distT="0" distB="0" distL="114300" distR="114300">
            <wp:extent cx="4998085" cy="3291840"/>
            <wp:effectExtent l="0" t="0" r="12065" b="3810"/>
            <wp:docPr id="3"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4"/>
                    <pic:cNvPicPr>
                      <a:picLocks noChangeAspect="1"/>
                    </pic:cNvPicPr>
                  </pic:nvPicPr>
                  <pic:blipFill>
                    <a:blip r:embed="rId114"/>
                    <a:stretch>
                      <a:fillRect/>
                    </a:stretch>
                  </pic:blipFill>
                  <pic:spPr>
                    <a:xfrm>
                      <a:off x="0" y="0"/>
                      <a:ext cx="4998085" cy="3291840"/>
                    </a:xfrm>
                    <a:prstGeom prst="rect">
                      <a:avLst/>
                    </a:prstGeom>
                    <a:noFill/>
                    <a:ln w="9525">
                      <a:noFill/>
                    </a:ln>
                  </pic:spPr>
                </pic:pic>
              </a:graphicData>
            </a:graphic>
          </wp:inline>
        </w:drawing>
      </w:r>
    </w:p>
    <w:p>
      <w:pPr>
        <w:jc w:val="center"/>
        <w:rPr>
          <w:rFonts w:hint="eastAsia" w:eastAsiaTheme="minorEastAsia"/>
          <w:lang w:val="en-US" w:eastAsia="zh-CN"/>
        </w:rPr>
      </w:pPr>
      <w:r>
        <w:rPr>
          <w:rFonts w:hint="eastAsia"/>
          <w:lang w:val="en-US" w:eastAsia="zh-CN"/>
        </w:rPr>
        <w:t>图3.4 决策树局部放大图（每个框里均包括：分裂属性值、信息熵值、样本数、样本在目标属性下的分布，根据分布得到的是否匹配的结论）</w:t>
      </w:r>
    </w:p>
    <w:p>
      <w:pPr>
        <w:ind w:firstLine="480"/>
        <w:rPr>
          <w:rFonts w:hint="eastAsia"/>
          <w:sz w:val="24"/>
          <w:szCs w:val="24"/>
          <w:lang w:val="en-US" w:eastAsia="zh-CN"/>
        </w:rPr>
      </w:pPr>
      <w:r>
        <w:rPr>
          <w:rFonts w:hint="eastAsia"/>
          <w:sz w:val="24"/>
          <w:szCs w:val="24"/>
          <w:lang w:val="en-US" w:eastAsia="zh-CN"/>
        </w:rPr>
        <w:t>注意，对于每一个节点，朝左生成表示True，朝右表示False。节点下的结果表示在最后一行，如若匹配，则是“match”，反之，则是“not match”。由于在程序中我限制了叶子节点的最小样本数目（目的同样也是为了限制决策树的广度），所以图中所有叶子节点包含的最小样本数为5。</w:t>
      </w:r>
    </w:p>
    <w:p>
      <w:pPr>
        <w:ind w:firstLine="480"/>
        <w:rPr>
          <w:rFonts w:hint="eastAsia"/>
          <w:lang w:val="en-US" w:eastAsia="zh-CN"/>
        </w:rPr>
      </w:pPr>
      <w:r>
        <w:rPr>
          <w:rFonts w:hint="eastAsia"/>
          <w:sz w:val="24"/>
          <w:szCs w:val="24"/>
          <w:lang w:val="en-US" w:eastAsia="zh-CN"/>
        </w:rPr>
        <w:t>利用上述决策树对测试集进行测试，可以得到图3.5所示结果。</w:t>
      </w:r>
    </w:p>
    <w:p>
      <w:pPr>
        <w:jc w:val="center"/>
      </w:pPr>
      <w:r>
        <w:drawing>
          <wp:inline distT="0" distB="0" distL="114300" distR="114300">
            <wp:extent cx="4258310" cy="3185795"/>
            <wp:effectExtent l="0" t="0" r="8890" b="14605"/>
            <wp:docPr id="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2"/>
                    <pic:cNvPicPr>
                      <a:picLocks noChangeAspect="1"/>
                    </pic:cNvPicPr>
                  </pic:nvPicPr>
                  <pic:blipFill>
                    <a:blip r:embed="rId115"/>
                    <a:stretch>
                      <a:fillRect/>
                    </a:stretch>
                  </pic:blipFill>
                  <pic:spPr>
                    <a:xfrm>
                      <a:off x="0" y="0"/>
                      <a:ext cx="4258310" cy="3185795"/>
                    </a:xfrm>
                    <a:prstGeom prst="rect">
                      <a:avLst/>
                    </a:prstGeom>
                    <a:noFill/>
                    <a:ln w="9525">
                      <a:noFill/>
                    </a:ln>
                  </pic:spPr>
                </pic:pic>
              </a:graphicData>
            </a:graphic>
          </wp:inline>
        </w:drawing>
      </w:r>
    </w:p>
    <w:p>
      <w:pPr>
        <w:jc w:val="center"/>
        <w:rPr>
          <w:rFonts w:hint="eastAsia" w:eastAsiaTheme="minorEastAsia"/>
          <w:lang w:val="en-US" w:eastAsia="zh-CN"/>
        </w:rPr>
      </w:pPr>
      <w:r>
        <w:rPr>
          <w:rFonts w:hint="eastAsia"/>
          <w:lang w:val="en-US" w:eastAsia="zh-CN"/>
        </w:rPr>
        <w:t>图3.5 测试结果图</w:t>
      </w:r>
    </w:p>
    <w:p>
      <w:pPr>
        <w:rPr>
          <w:rFonts w:hint="eastAsia"/>
          <w:sz w:val="24"/>
          <w:szCs w:val="24"/>
          <w:lang w:val="en-US" w:eastAsia="zh-CN"/>
        </w:rPr>
      </w:pPr>
      <w:r>
        <w:rPr>
          <w:rFonts w:hint="eastAsia"/>
          <w:lang w:val="en-US" w:eastAsia="zh-CN"/>
        </w:rPr>
        <w:t xml:space="preserve">   </w:t>
      </w:r>
      <w:r>
        <w:rPr>
          <w:rFonts w:hint="eastAsia"/>
          <w:sz w:val="24"/>
          <w:szCs w:val="24"/>
          <w:lang w:val="en-US" w:eastAsia="zh-CN"/>
        </w:rPr>
        <w:t>可以看出，在被测试的整整11万余条数据中，仅仅有2个数据本来是“不匹配”但是被标记为了“匹配”，有3个数据本来是“匹配”却被分成了不匹配，可以看出，即使是使用决策树算法这种极易过拟合、对属性变化敏感的算法， 经过预处理和剪枝之后算法的精度仍然达到了99.99565153%的程度，可谓是足够强大！</w:t>
      </w:r>
    </w:p>
    <w:p>
      <w:pPr>
        <w:rPr>
          <w:rFonts w:hint="eastAsia"/>
          <w:sz w:val="24"/>
          <w:szCs w:val="24"/>
          <w:lang w:val="en-US" w:eastAsia="zh-CN"/>
        </w:rPr>
      </w:pPr>
      <w:r>
        <w:rPr>
          <w:rFonts w:hint="eastAsia"/>
          <w:sz w:val="24"/>
          <w:szCs w:val="24"/>
          <w:lang w:val="en-US" w:eastAsia="zh-CN"/>
        </w:rPr>
        <w:t xml:space="preserve">   接下来，本实验尝试再次增加样本数目。</w:t>
      </w:r>
    </w:p>
    <w:p>
      <w:pPr>
        <w:rPr>
          <w:rFonts w:hint="eastAsia"/>
          <w:sz w:val="24"/>
          <w:szCs w:val="24"/>
          <w:lang w:val="en-US" w:eastAsia="zh-CN"/>
        </w:rPr>
      </w:pPr>
      <w:r>
        <w:rPr>
          <w:rFonts w:hint="eastAsia"/>
          <w:sz w:val="24"/>
          <w:szCs w:val="24"/>
          <w:lang w:val="en-US" w:eastAsia="zh-CN"/>
        </w:rPr>
        <w:t xml:space="preserve">   当使用上全部的样本时，可以得到图3.6所示的决策树</w:t>
      </w:r>
    </w:p>
    <w:p>
      <w:r>
        <w:drawing>
          <wp:inline distT="0" distB="0" distL="114300" distR="114300">
            <wp:extent cx="5759450" cy="2772410"/>
            <wp:effectExtent l="0" t="0" r="12700" b="8890"/>
            <wp:docPr id="5"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6"/>
                    <pic:cNvPicPr>
                      <a:picLocks noChangeAspect="1"/>
                    </pic:cNvPicPr>
                  </pic:nvPicPr>
                  <pic:blipFill>
                    <a:blip r:embed="rId13"/>
                    <a:stretch>
                      <a:fillRect/>
                    </a:stretch>
                  </pic:blipFill>
                  <pic:spPr>
                    <a:xfrm>
                      <a:off x="0" y="0"/>
                      <a:ext cx="5759450" cy="277241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图3.6 使用80%的数据进行训练生成的决策树模型剪影</w:t>
      </w:r>
    </w:p>
    <w:p>
      <w:pPr>
        <w:jc w:val="center"/>
      </w:pPr>
      <w:r>
        <w:drawing>
          <wp:inline distT="0" distB="0" distL="114300" distR="114300">
            <wp:extent cx="4610100" cy="2626360"/>
            <wp:effectExtent l="0" t="0" r="0" b="2540"/>
            <wp:docPr id="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7"/>
                    <pic:cNvPicPr>
                      <a:picLocks noChangeAspect="1"/>
                    </pic:cNvPicPr>
                  </pic:nvPicPr>
                  <pic:blipFill>
                    <a:blip r:embed="rId116"/>
                    <a:stretch>
                      <a:fillRect/>
                    </a:stretch>
                  </pic:blipFill>
                  <pic:spPr>
                    <a:xfrm>
                      <a:off x="0" y="0"/>
                      <a:ext cx="4610100" cy="2626360"/>
                    </a:xfrm>
                    <a:prstGeom prst="rect">
                      <a:avLst/>
                    </a:prstGeom>
                    <a:noFill/>
                    <a:ln w="9525">
                      <a:noFill/>
                    </a:ln>
                  </pic:spPr>
                </pic:pic>
              </a:graphicData>
            </a:graphic>
          </wp:inline>
        </w:drawing>
      </w:r>
    </w:p>
    <w:p>
      <w:pPr>
        <w:jc w:val="center"/>
        <w:rPr>
          <w:rFonts w:hint="eastAsia" w:eastAsiaTheme="minorEastAsia"/>
          <w:lang w:val="en-US" w:eastAsia="zh-CN"/>
        </w:rPr>
      </w:pPr>
      <w:r>
        <w:rPr>
          <w:rFonts w:hint="eastAsia"/>
          <w:sz w:val="21"/>
          <w:szCs w:val="21"/>
          <w:lang w:val="en-US" w:eastAsia="zh-CN"/>
        </w:rPr>
        <w:t>图3.7 决策树局部</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可以看出，使用了80%的数据进行训练后，生成的决策树和之前的决策树（见图3.4）在整体结构上十分相似，仅仅是再最后生成叶子节点的部位有些区别。由此可以看出，该决策树具有明显的可解释性（white box），相较于神经网络等黑箱系统更能够给以合理的解释。该模型的评估结果如图3.8所示。</w:t>
      </w:r>
    </w:p>
    <w:p>
      <w:pPr>
        <w:jc w:val="center"/>
      </w:pPr>
      <w:r>
        <w:drawing>
          <wp:inline distT="0" distB="0" distL="114300" distR="114300">
            <wp:extent cx="5757545" cy="2620010"/>
            <wp:effectExtent l="0" t="0" r="14605" b="8890"/>
            <wp:docPr id="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8"/>
                    <pic:cNvPicPr>
                      <a:picLocks noChangeAspect="1"/>
                    </pic:cNvPicPr>
                  </pic:nvPicPr>
                  <pic:blipFill>
                    <a:blip r:embed="rId117"/>
                    <a:stretch>
                      <a:fillRect/>
                    </a:stretch>
                  </pic:blipFill>
                  <pic:spPr>
                    <a:xfrm>
                      <a:off x="0" y="0"/>
                      <a:ext cx="5757545" cy="262001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图3.8 运行评估图</w:t>
      </w:r>
    </w:p>
    <w:p>
      <w:pPr>
        <w:jc w:val="both"/>
        <w:rPr>
          <w:rFonts w:hint="eastAsia"/>
          <w:lang w:val="en-US" w:eastAsia="zh-CN"/>
        </w:rPr>
      </w:pPr>
    </w:p>
    <w:p>
      <w:pPr>
        <w:ind w:firstLine="480" w:firstLineChars="200"/>
        <w:rPr>
          <w:rFonts w:hint="eastAsia"/>
          <w:sz w:val="24"/>
          <w:szCs w:val="24"/>
          <w:lang w:val="en-US" w:eastAsia="zh-CN"/>
        </w:rPr>
        <w:sectPr>
          <w:headerReference r:id="rId10" w:type="default"/>
          <w:endnotePr>
            <w:numFmt w:val="decimal"/>
          </w:endnotePr>
          <w:type w:val="continuous"/>
          <w:pgSz w:w="11906" w:h="16838"/>
          <w:pgMar w:top="1531" w:right="1304" w:bottom="1304" w:left="1531" w:header="1077" w:footer="964" w:gutter="0"/>
          <w:pgBorders>
            <w:top w:val="none" w:sz="0" w:space="0"/>
            <w:left w:val="none" w:sz="0" w:space="0"/>
            <w:bottom w:val="none" w:sz="0" w:space="0"/>
            <w:right w:val="none" w:sz="0" w:space="0"/>
          </w:pgBorders>
          <w:cols w:space="720" w:num="1"/>
          <w:docGrid w:type="linesAndChars" w:linePitch="312" w:charSpace="0"/>
        </w:sectPr>
      </w:pPr>
      <w:r>
        <w:rPr>
          <w:rFonts w:hint="eastAsia"/>
          <w:sz w:val="24"/>
          <w:szCs w:val="24"/>
          <w:lang w:val="en-US" w:eastAsia="zh-CN"/>
        </w:rPr>
        <w:t>从图中可以看出，在测试集上模型的准确率达到了99.9947818%,仅仅有6个样本出现了分类错误。准确率已经极高。</w:t>
      </w:r>
    </w:p>
    <w:p>
      <w:pPr>
        <w:pStyle w:val="2"/>
        <w:spacing w:before="312" w:after="312"/>
        <w:rPr>
          <w:rFonts w:hint="eastAsia"/>
        </w:rPr>
      </w:pPr>
      <w:bookmarkStart w:id="30" w:name="_Toc25238"/>
      <w:r>
        <w:rPr>
          <w:rFonts w:hint="eastAsia"/>
          <w:lang w:val="en-US" w:eastAsia="zh-CN"/>
        </w:rPr>
        <w:t>总结</w:t>
      </w:r>
      <w:bookmarkEnd w:id="30"/>
    </w:p>
    <w:p>
      <w:pPr>
        <w:pStyle w:val="3"/>
        <w:rPr>
          <w:rFonts w:hint="eastAsia"/>
          <w:lang w:val="en-US" w:eastAsia="zh-CN"/>
        </w:rPr>
      </w:pPr>
      <w:bookmarkStart w:id="31" w:name="_Toc8833"/>
      <w:r>
        <w:rPr>
          <w:rFonts w:hint="eastAsia"/>
          <w:lang w:val="en-US" w:eastAsia="zh-CN"/>
        </w:rPr>
        <w:t>结题</w:t>
      </w:r>
      <w:bookmarkEnd w:id="31"/>
    </w:p>
    <w:p>
      <w:pPr>
        <w:ind w:firstLine="480"/>
        <w:rPr>
          <w:rFonts w:hint="eastAsia"/>
          <w:sz w:val="24"/>
          <w:szCs w:val="24"/>
          <w:lang w:val="en-US" w:eastAsia="zh-CN"/>
        </w:rPr>
      </w:pPr>
      <w:r>
        <w:rPr>
          <w:rFonts w:hint="eastAsia"/>
          <w:sz w:val="24"/>
          <w:szCs w:val="24"/>
          <w:lang w:val="en-US" w:eastAsia="zh-CN"/>
        </w:rPr>
        <w:t>在认真学习了C4.5决策树算法的各个部分之后，本论文根据现实数据集的具体需求，通过查阅资料确定了目前使用最广的映射到高维度的缺省值处理方法，使得C4.5算法能够实现对数据集的处理。并在此基础上，本论文分析、学习了决策树算法常用的几种剪枝策略，并以此为基础选取了最适合于本数据集的一种，并经过多次调参确定了训练集和测试集的比例选取。</w:t>
      </w:r>
    </w:p>
    <w:p>
      <w:pPr>
        <w:ind w:firstLine="480"/>
        <w:rPr>
          <w:rFonts w:hint="eastAsia"/>
          <w:sz w:val="24"/>
          <w:szCs w:val="24"/>
          <w:lang w:val="en-US" w:eastAsia="zh-CN"/>
        </w:rPr>
      </w:pPr>
      <w:r>
        <w:rPr>
          <w:rFonts w:hint="eastAsia"/>
          <w:sz w:val="24"/>
          <w:szCs w:val="24"/>
          <w:lang w:val="en-US" w:eastAsia="zh-CN"/>
        </w:rPr>
        <w:t>最终，经过处理，本论文的算法实验精度全部超过了99.99%，可以说完满完成了二分类任务。</w:t>
      </w:r>
    </w:p>
    <w:p>
      <w:pPr>
        <w:pStyle w:val="3"/>
        <w:rPr>
          <w:rFonts w:hint="eastAsia"/>
          <w:lang w:val="en-US" w:eastAsia="zh-CN"/>
        </w:rPr>
      </w:pPr>
      <w:bookmarkStart w:id="32" w:name="_Toc620"/>
      <w:r>
        <w:rPr>
          <w:rFonts w:hint="eastAsia"/>
          <w:lang w:val="en-US" w:eastAsia="zh-CN"/>
        </w:rPr>
        <w:t>不足之处</w:t>
      </w:r>
      <w:bookmarkEnd w:id="32"/>
    </w:p>
    <w:p>
      <w:pPr>
        <w:ind w:firstLine="480"/>
        <w:rPr>
          <w:rFonts w:hint="eastAsia"/>
          <w:sz w:val="24"/>
          <w:szCs w:val="24"/>
          <w:lang w:val="en-US" w:eastAsia="zh-CN"/>
        </w:rPr>
      </w:pPr>
      <w:r>
        <w:rPr>
          <w:rFonts w:hint="eastAsia"/>
          <w:sz w:val="24"/>
          <w:szCs w:val="24"/>
          <w:lang w:val="en-US" w:eastAsia="zh-CN"/>
        </w:rPr>
        <w:t>本算法当训练样本偏向于某一个特征比例时，可能在实际应用时便会表现不佳，这个问题在本算法中已经通过施加修正因子进行过修正，但是需要多次调参；</w:t>
      </w:r>
    </w:p>
    <w:p>
      <w:pPr>
        <w:ind w:firstLine="480"/>
        <w:rPr>
          <w:rFonts w:hint="eastAsia"/>
          <w:sz w:val="24"/>
          <w:szCs w:val="24"/>
          <w:lang w:val="en-US" w:eastAsia="zh-CN"/>
        </w:rPr>
      </w:pPr>
      <w:r>
        <w:rPr>
          <w:rFonts w:hint="eastAsia"/>
          <w:sz w:val="24"/>
          <w:szCs w:val="24"/>
          <w:lang w:val="en-US" w:eastAsia="zh-CN"/>
        </w:rPr>
        <w:t>本算法难以处理复杂的逻辑，比如异或，这是所有决策树算法的通病。根据“天下没有免费的午餐”的算法原理，决策树算法具有在别处的优势，便会拥有例如在此处的劣势。因而需要对实际的分类任务进行分析，如果逻辑过于复杂，可以考虑更换算法，例如神经网络。</w:t>
      </w:r>
    </w:p>
    <w:p>
      <w:pPr>
        <w:ind w:firstLine="480"/>
        <w:rPr>
          <w:rFonts w:hint="eastAsia"/>
          <w:sz w:val="24"/>
          <w:szCs w:val="24"/>
          <w:lang w:val="en-US" w:eastAsia="zh-CN"/>
        </w:rPr>
      </w:pPr>
    </w:p>
    <w:p>
      <w:pPr>
        <w:pStyle w:val="2"/>
        <w:rPr>
          <w:rFonts w:hint="eastAsia"/>
          <w:lang w:val="en-US" w:eastAsia="zh-CN"/>
        </w:rPr>
      </w:pPr>
      <w:bookmarkStart w:id="33" w:name="_Toc1820"/>
      <w:r>
        <w:rPr>
          <w:rFonts w:hint="eastAsia"/>
          <w:lang w:val="en-US" w:eastAsia="zh-CN"/>
        </w:rPr>
        <w:t>参考文献</w:t>
      </w:r>
      <w:bookmarkEnd w:id="33"/>
    </w:p>
    <w:p>
      <w:pPr>
        <w:rPr>
          <w:rFonts w:hint="eastAsia"/>
          <w:lang w:val="en-US" w:eastAsia="zh-CN"/>
        </w:rPr>
      </w:pPr>
    </w:p>
    <w:sectPr>
      <w:headerReference r:id="rId11"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8">
    <w:p/>
  </w:endnote>
  <w:endnote w:type="continuationSeparator" w:id="9">
    <w:p>
      <w:r>
        <w:continuationSeparator/>
      </w:r>
    </w:p>
  </w:endnote>
  <w:endnote w:id="0">
    <w:p>
      <w:pPr>
        <w:pStyle w:val="13"/>
        <w:snapToGrid w:val="0"/>
        <w:rPr>
          <w:rFonts w:hint="eastAsia"/>
          <w:lang w:val="en-US" w:eastAsia="zh-CN"/>
        </w:rPr>
      </w:pPr>
      <w:r>
        <w:rPr>
          <w:rStyle w:val="21"/>
        </w:rPr>
        <w:endnoteRef/>
      </w:r>
      <w:r>
        <w:t xml:space="preserve"> </w:t>
      </w:r>
      <w:r>
        <w:rPr>
          <w:rFonts w:hint="eastAsia"/>
          <w:lang w:eastAsia="zh-CN"/>
        </w:rPr>
        <w:t>《</w:t>
      </w:r>
      <w:r>
        <w:rPr>
          <w:rFonts w:hint="eastAsia"/>
          <w:lang w:val="en-US" w:eastAsia="zh-CN"/>
        </w:rPr>
        <w:t>统计学习方法</w:t>
      </w:r>
      <w:r>
        <w:rPr>
          <w:rFonts w:hint="eastAsia"/>
          <w:lang w:eastAsia="zh-CN"/>
        </w:rPr>
        <w:t>》，</w:t>
      </w:r>
      <w:r>
        <w:rPr>
          <w:rFonts w:hint="eastAsia"/>
          <w:lang w:val="en-US" w:eastAsia="zh-CN"/>
        </w:rPr>
        <w:t>李航著。清华大学出版社，2012，3</w:t>
      </w:r>
    </w:p>
  </w:endnote>
  <w:endnote w:id="1">
    <w:p>
      <w:pPr>
        <w:pStyle w:val="13"/>
        <w:snapToGrid w:val="0"/>
      </w:pPr>
      <w:r>
        <w:rPr>
          <w:rStyle w:val="21"/>
        </w:rPr>
        <w:endnoteRef/>
      </w:r>
      <w:r>
        <w:t xml:space="preserve"> </w:t>
      </w:r>
      <w:r>
        <w:rPr>
          <w:rFonts w:hint="eastAsia"/>
        </w:rPr>
        <w:t xml:space="preserve"> Douglas Robert Stinson; Maura Paterson. 第2.4节“熵”. Cryptography Theory and Practice [密码学理论与实践] </w:t>
      </w:r>
    </w:p>
  </w:endnote>
  <w:endnote w:id="2">
    <w:p>
      <w:pPr>
        <w:pStyle w:val="13"/>
        <w:snapToGrid w:val="0"/>
      </w:pPr>
      <w:r>
        <w:rPr>
          <w:rStyle w:val="21"/>
        </w:rPr>
        <w:endnoteRef/>
      </w:r>
      <w:r>
        <w:t xml:space="preserve"> </w:t>
      </w:r>
      <w:r>
        <w:rPr>
          <w:rFonts w:hint="eastAsia"/>
        </w:rPr>
        <w:t>Quinlan, J. R. C4.5: Programs for Machine Learning. Morgan Kaufmann Publishers, 1993.</w:t>
      </w:r>
    </w:p>
  </w:endnote>
  <w:endnote w:id="3">
    <w:p>
      <w:pPr>
        <w:pStyle w:val="13"/>
        <w:snapToGrid w:val="0"/>
        <w:rPr>
          <w:rFonts w:hint="eastAsia"/>
        </w:rPr>
      </w:pPr>
      <w:r>
        <w:rPr>
          <w:rStyle w:val="21"/>
        </w:rPr>
        <w:endnoteRef/>
      </w:r>
      <w:r>
        <w:t xml:space="preserve"> </w:t>
      </w:r>
      <w:r>
        <w:rPr>
          <w:rFonts w:hint="eastAsia"/>
        </w:rPr>
        <w:t xml:space="preserve"> S.B. Kotsiantis, "Supervised Machine Learning: A Review of Classification Techniques", Informatica 31(2007) 249-268, 2007</w:t>
      </w:r>
    </w:p>
    <w:p>
      <w:pPr>
        <w:pStyle w:val="13"/>
        <w:snapToGrid w:val="0"/>
        <w:rPr>
          <w:rFonts w:hint="eastAsia"/>
          <w:lang w:val="en-US" w:eastAsia="zh-CN"/>
        </w:rPr>
      </w:pPr>
    </w:p>
    <w:p>
      <w:pPr>
        <w:pStyle w:val="13"/>
        <w:snapToGrid w:val="0"/>
        <w:rPr>
          <w:rFonts w:hint="eastAsia"/>
          <w:lang w:val="en-US" w:eastAsia="zh-CN"/>
        </w:rPr>
      </w:pPr>
      <w:r>
        <w:rPr>
          <w:rFonts w:hint="eastAsia"/>
          <w:lang w:val="en-US" w:eastAsia="zh-CN"/>
        </w:rPr>
        <w:t>此外，还参考了大量的博客和源代码，难以一一列出，表示歉意。</w:t>
      </w:r>
    </w:p>
    <w:p>
      <w:pPr>
        <w:pStyle w:val="2"/>
        <w:numPr>
          <w:ilvl w:val="0"/>
          <w:numId w:val="0"/>
        </w:numPr>
        <w:ind w:leftChars="0"/>
        <w:rPr>
          <w:rFonts w:hint="eastAsia"/>
          <w:lang w:val="en-US" w:eastAsia="zh-CN"/>
        </w:rPr>
      </w:pPr>
      <w:bookmarkStart w:id="34" w:name="_GoBack"/>
      <w:bookmarkEnd w:id="34"/>
      <w:r>
        <w:rPr>
          <w:rFonts w:hint="eastAsia"/>
          <w:lang w:val="en-US" w:eastAsia="zh-CN"/>
        </w:rPr>
        <w:t>附录</w:t>
      </w:r>
    </w:p>
    <w:p>
      <w:pPr>
        <w:rPr>
          <w:rFonts w:hint="eastAsia"/>
          <w:sz w:val="24"/>
          <w:szCs w:val="24"/>
          <w:lang w:val="en-US" w:eastAsia="zh-CN"/>
        </w:rPr>
      </w:pPr>
      <w:r>
        <w:rPr>
          <w:rFonts w:hint="eastAsia"/>
          <w:sz w:val="24"/>
          <w:szCs w:val="24"/>
          <w:lang w:val="en-US" w:eastAsia="zh-CN"/>
        </w:rPr>
        <w:t>程序源代码：</w:t>
      </w:r>
    </w:p>
    <w:p>
      <w:pPr>
        <w:ind w:firstLine="480" w:firstLineChars="200"/>
        <w:jc w:val="left"/>
        <w:rPr>
          <w:rFonts w:hint="eastAsia"/>
          <w:sz w:val="24"/>
          <w:szCs w:val="24"/>
          <w:lang w:val="en-US" w:eastAsia="zh-CN"/>
        </w:rPr>
      </w:pPr>
      <w:r>
        <w:rPr>
          <w:rFonts w:hint="eastAsia"/>
          <w:sz w:val="24"/>
          <w:szCs w:val="24"/>
          <w:lang w:val="en-US" w:eastAsia="zh-CN"/>
        </w:rPr>
        <w:t>完成源代码请见文件夹附件，或者参考网址：（https://github.com/liangzid/DecisionTreeC4.5）</w:t>
      </w:r>
    </w:p>
    <w:p>
      <w:pPr>
        <w:rPr>
          <w:rFonts w:hint="eastAsia"/>
          <w:sz w:val="24"/>
          <w:szCs w:val="24"/>
          <w:lang w:val="en-US" w:eastAsia="zh-CN"/>
        </w:rPr>
      </w:pPr>
      <w:r>
        <w:rPr>
          <w:rFonts w:hint="eastAsia"/>
          <w:sz w:val="24"/>
          <w:szCs w:val="24"/>
          <w:lang w:val="en-US" w:eastAsia="zh-CN"/>
        </w:rPr>
        <w:t>下面仅仅给出主函数的程序源代码：</w:t>
      </w:r>
    </w:p>
    <w:p>
      <w:pPr>
        <w:rPr>
          <w:rFonts w:hint="eastAsia"/>
          <w:lang w:val="en-US" w:eastAsia="zh-CN"/>
        </w:rPr>
      </w:pPr>
    </w:p>
    <w:p>
      <w:pPr>
        <w:rPr>
          <w:rFonts w:hint="eastAsia"/>
          <w:lang w:val="en-US" w:eastAsia="zh-CN"/>
        </w:rPr>
      </w:pPr>
      <w:r>
        <w:rPr>
          <w:rFonts w:hint="eastAsia"/>
          <w:lang w:val="en-US" w:eastAsia="zh-CN"/>
        </w:rPr>
        <w:t>import read_data</w:t>
      </w:r>
    </w:p>
    <w:p>
      <w:pPr>
        <w:rPr>
          <w:rFonts w:hint="eastAsia"/>
          <w:lang w:val="en-US" w:eastAsia="zh-CN"/>
        </w:rPr>
      </w:pPr>
      <w:r>
        <w:rPr>
          <w:rFonts w:hint="eastAsia"/>
          <w:lang w:val="en-US" w:eastAsia="zh-CN"/>
        </w:rPr>
        <w:t>import functions</w:t>
      </w:r>
    </w:p>
    <w:p>
      <w:pPr>
        <w:rPr>
          <w:rFonts w:hint="eastAsia"/>
          <w:lang w:val="en-US" w:eastAsia="zh-CN"/>
        </w:rPr>
      </w:pPr>
      <w:r>
        <w:rPr>
          <w:rFonts w:hint="eastAsia"/>
          <w:lang w:val="en-US" w:eastAsia="zh-CN"/>
        </w:rPr>
        <w:t>from sklearn.model_selection import train_test_split</w:t>
      </w:r>
    </w:p>
    <w:p>
      <w:pPr>
        <w:rPr>
          <w:rFonts w:hint="eastAsia"/>
          <w:lang w:val="en-US" w:eastAsia="zh-CN"/>
        </w:rPr>
      </w:pPr>
      <w:r>
        <w:rPr>
          <w:rFonts w:hint="eastAsia"/>
          <w:lang w:val="en-US" w:eastAsia="zh-CN"/>
        </w:rPr>
        <w:t>import sklearn.tree as tree</w:t>
      </w:r>
    </w:p>
    <w:p>
      <w:pPr>
        <w:rPr>
          <w:rFonts w:hint="eastAsia"/>
          <w:lang w:val="en-US" w:eastAsia="zh-CN"/>
        </w:rPr>
      </w:pPr>
      <w:r>
        <w:rPr>
          <w:rFonts w:hint="eastAsia"/>
          <w:lang w:val="en-US" w:eastAsia="zh-CN"/>
        </w:rPr>
        <w:t>import sklearn</w:t>
      </w:r>
    </w:p>
    <w:p>
      <w:pPr>
        <w:rPr>
          <w:rFonts w:hint="eastAsia"/>
          <w:lang w:val="en-US" w:eastAsia="zh-CN"/>
        </w:rPr>
      </w:pPr>
      <w:r>
        <w:rPr>
          <w:rFonts w:hint="eastAsia"/>
          <w:lang w:val="en-US" w:eastAsia="zh-CN"/>
        </w:rPr>
        <w:t>import graphviz as gvz</w:t>
      </w:r>
    </w:p>
    <w:p>
      <w:pPr>
        <w:rPr>
          <w:rFonts w:hint="eastAsia"/>
          <w:lang w:val="en-US" w:eastAsia="zh-CN"/>
        </w:rPr>
      </w:pPr>
    </w:p>
    <w:p>
      <w:pPr>
        <w:rPr>
          <w:rFonts w:hint="eastAsia"/>
          <w:lang w:val="en-US" w:eastAsia="zh-CN"/>
        </w:rPr>
      </w:pPr>
      <w:r>
        <w:rPr>
          <w:rFonts w:hint="eastAsia"/>
          <w:lang w:val="en-US" w:eastAsia="zh-CN"/>
        </w:rPr>
        <w:t>train_path= ['D://desktop//dataset//block_1.csv','D://desktop//dataset//block_2.csv',</w:t>
      </w:r>
    </w:p>
    <w:p>
      <w:pPr>
        <w:rPr>
          <w:rFonts w:hint="eastAsia"/>
          <w:lang w:val="en-US" w:eastAsia="zh-CN"/>
        </w:rPr>
      </w:pPr>
      <w:r>
        <w:rPr>
          <w:rFonts w:hint="eastAsia"/>
          <w:lang w:val="en-US" w:eastAsia="zh-CN"/>
        </w:rPr>
        <w:t xml:space="preserve">            'D://desktop//dataset//block_3.csv','D://desktop//dataset//block_4.csv',</w:t>
      </w:r>
    </w:p>
    <w:p>
      <w:pPr>
        <w:rPr>
          <w:rFonts w:hint="eastAsia"/>
          <w:lang w:val="en-US" w:eastAsia="zh-CN"/>
        </w:rPr>
      </w:pPr>
      <w:r>
        <w:rPr>
          <w:rFonts w:hint="eastAsia"/>
          <w:lang w:val="en-US" w:eastAsia="zh-CN"/>
        </w:rPr>
        <w:t xml:space="preserve">            'D://desktop//dataset//block_5.csv','D://desktop//dataset//block_6.csv',]</w:t>
      </w:r>
    </w:p>
    <w:p>
      <w:pPr>
        <w:rPr>
          <w:rFonts w:hint="eastAsia"/>
          <w:lang w:val="en-US" w:eastAsia="zh-CN"/>
        </w:rPr>
      </w:pPr>
      <w:r>
        <w:rPr>
          <w:rFonts w:hint="eastAsia"/>
          <w:lang w:val="en-US" w:eastAsia="zh-CN"/>
        </w:rPr>
        <w:t>test_path = ['D://desktop//dataset//block_7.csv','D://desktop//dataset//block_8.csv',</w:t>
      </w:r>
    </w:p>
    <w:p>
      <w:pPr>
        <w:rPr>
          <w:rFonts w:hint="eastAsia"/>
          <w:lang w:val="en-US" w:eastAsia="zh-CN"/>
        </w:rPr>
      </w:pPr>
      <w:r>
        <w:rPr>
          <w:rFonts w:hint="eastAsia"/>
          <w:lang w:val="en-US" w:eastAsia="zh-CN"/>
        </w:rPr>
        <w:t xml:space="preserve">             'D://desktop//dataset//block_9.csv',]</w:t>
      </w:r>
    </w:p>
    <w:p>
      <w:pPr>
        <w:rPr>
          <w:rFonts w:hint="eastAsia"/>
          <w:lang w:val="en-US" w:eastAsia="zh-CN"/>
        </w:rPr>
      </w:pPr>
      <w:r>
        <w:rPr>
          <w:rFonts w:hint="eastAsia"/>
          <w:lang w:val="en-US" w:eastAsia="zh-CN"/>
        </w:rPr>
        <w:t>vali_path =['D://desktop//dataset//block_10.csv',]</w:t>
      </w:r>
    </w:p>
    <w:p>
      <w:pPr>
        <w:rPr>
          <w:rFonts w:hint="eastAsia"/>
          <w:lang w:val="en-US" w:eastAsia="zh-CN"/>
        </w:rPr>
      </w:pPr>
    </w:p>
    <w:p>
      <w:pPr>
        <w:rPr>
          <w:rFonts w:hint="eastAsia"/>
          <w:lang w:val="en-US" w:eastAsia="zh-CN"/>
        </w:rPr>
      </w:pPr>
      <w:r>
        <w:rPr>
          <w:rFonts w:hint="eastAsia"/>
          <w:lang w:val="en-US" w:eastAsia="zh-CN"/>
        </w:rPr>
        <w:t>target_label='is_match'</w:t>
      </w:r>
    </w:p>
    <w:p>
      <w:pPr>
        <w:rPr>
          <w:rFonts w:hint="eastAsia"/>
          <w:lang w:val="en-US" w:eastAsia="zh-CN"/>
        </w:rPr>
      </w:pPr>
    </w:p>
    <w:p>
      <w:pPr>
        <w:rPr>
          <w:rFonts w:hint="eastAsia"/>
          <w:lang w:val="en-US" w:eastAsia="zh-CN"/>
        </w:rPr>
      </w:pPr>
      <w:r>
        <w:rPr>
          <w:rFonts w:hint="eastAsia"/>
          <w:lang w:val="en-US" w:eastAsia="zh-CN"/>
        </w:rPr>
        <w:t># 读取数据</w:t>
      </w:r>
    </w:p>
    <w:p>
      <w:pPr>
        <w:rPr>
          <w:rFonts w:hint="eastAsia"/>
          <w:lang w:val="en-US" w:eastAsia="zh-CN"/>
        </w:rPr>
      </w:pPr>
      <w:r>
        <w:rPr>
          <w:rFonts w:hint="eastAsia"/>
          <w:lang w:val="en-US" w:eastAsia="zh-CN"/>
        </w:rPr>
        <w:t>DataSet=read_data.ReadAData(train_path[0])</w:t>
      </w:r>
    </w:p>
    <w:p>
      <w:pPr>
        <w:rPr>
          <w:rFonts w:hint="eastAsia"/>
          <w:lang w:val="en-US" w:eastAsia="zh-CN"/>
        </w:rPr>
      </w:pPr>
      <w:r>
        <w:rPr>
          <w:rFonts w:hint="eastAsia"/>
          <w:lang w:val="en-US" w:eastAsia="zh-CN"/>
        </w:rPr>
        <w:t>for i in range(9):</w:t>
      </w:r>
    </w:p>
    <w:p>
      <w:pPr>
        <w:rPr>
          <w:rFonts w:hint="eastAsia"/>
          <w:lang w:val="en-US" w:eastAsia="zh-CN"/>
        </w:rPr>
      </w:pPr>
      <w:r>
        <w:rPr>
          <w:rFonts w:hint="eastAsia"/>
          <w:lang w:val="en-US" w:eastAsia="zh-CN"/>
        </w:rPr>
        <w:t xml:space="preserve">    ii=i+2</w:t>
      </w:r>
    </w:p>
    <w:p>
      <w:pPr>
        <w:rPr>
          <w:rFonts w:hint="eastAsia"/>
          <w:lang w:val="en-US" w:eastAsia="zh-CN"/>
        </w:rPr>
      </w:pPr>
      <w:r>
        <w:rPr>
          <w:rFonts w:hint="eastAsia"/>
          <w:lang w:val="en-US" w:eastAsia="zh-CN"/>
        </w:rPr>
        <w:t xml:space="preserve">    path1='D://desktop//dataset//block_'</w:t>
      </w:r>
    </w:p>
    <w:p>
      <w:pPr>
        <w:rPr>
          <w:rFonts w:hint="eastAsia"/>
          <w:lang w:val="en-US" w:eastAsia="zh-CN"/>
        </w:rPr>
      </w:pPr>
      <w:r>
        <w:rPr>
          <w:rFonts w:hint="eastAsia"/>
          <w:lang w:val="en-US" w:eastAsia="zh-CN"/>
        </w:rPr>
        <w:t xml:space="preserve">    path2='.csv'</w:t>
      </w:r>
    </w:p>
    <w:p>
      <w:pPr>
        <w:rPr>
          <w:rFonts w:hint="eastAsia"/>
          <w:lang w:val="en-US" w:eastAsia="zh-CN"/>
        </w:rPr>
      </w:pPr>
      <w:r>
        <w:rPr>
          <w:rFonts w:hint="eastAsia"/>
          <w:lang w:val="en-US" w:eastAsia="zh-CN"/>
        </w:rPr>
        <w:t xml:space="preserve">    dataset=read_data.ReadAData(path1+str(ii)+path2)</w:t>
      </w:r>
    </w:p>
    <w:p>
      <w:pPr>
        <w:rPr>
          <w:rFonts w:hint="eastAsia"/>
          <w:lang w:val="en-US" w:eastAsia="zh-CN"/>
        </w:rPr>
      </w:pPr>
      <w:r>
        <w:rPr>
          <w:rFonts w:hint="eastAsia"/>
          <w:lang w:val="en-US" w:eastAsia="zh-CN"/>
        </w:rPr>
        <w:t xml:space="preserve">    DataSet.append(dataset)</w:t>
      </w:r>
    </w:p>
    <w:p>
      <w:pPr>
        <w:rPr>
          <w:rFonts w:hint="eastAsia"/>
          <w:lang w:val="en-US" w:eastAsia="zh-CN"/>
        </w:rPr>
      </w:pPr>
    </w:p>
    <w:p>
      <w:pPr>
        <w:rPr>
          <w:rFonts w:hint="eastAsia"/>
          <w:lang w:val="en-US" w:eastAsia="zh-CN"/>
        </w:rPr>
      </w:pPr>
      <w:r>
        <w:rPr>
          <w:rFonts w:hint="eastAsia"/>
          <w:lang w:val="en-US" w:eastAsia="zh-CN"/>
        </w:rPr>
        <w:t>DataSett=functions.fromNaNToLable(DataSet)</w:t>
      </w:r>
    </w:p>
    <w:p>
      <w:pPr>
        <w:rPr>
          <w:rFonts w:hint="eastAsia"/>
          <w:lang w:val="en-US" w:eastAsia="zh-CN"/>
        </w:rPr>
      </w:pPr>
    </w:p>
    <w:p>
      <w:pPr>
        <w:rPr>
          <w:rFonts w:hint="eastAsia"/>
          <w:lang w:val="en-US" w:eastAsia="zh-CN"/>
        </w:rPr>
      </w:pPr>
      <w:r>
        <w:rPr>
          <w:rFonts w:hint="eastAsia"/>
          <w:lang w:val="en-US" w:eastAsia="zh-CN"/>
        </w:rPr>
        <w:t>#从数据中提取训练数据和标签</w:t>
      </w:r>
    </w:p>
    <w:p>
      <w:pPr>
        <w:rPr>
          <w:rFonts w:hint="eastAsia"/>
          <w:lang w:val="en-US" w:eastAsia="zh-CN"/>
        </w:rPr>
      </w:pPr>
      <w:r>
        <w:rPr>
          <w:rFonts w:hint="eastAsia"/>
          <w:lang w:val="en-US" w:eastAsia="zh-CN"/>
        </w:rPr>
        <w:t>X=DataSett.drop(target_label,axis=1)</w:t>
      </w:r>
    </w:p>
    <w:p>
      <w:pPr>
        <w:rPr>
          <w:rFonts w:hint="eastAsia"/>
          <w:lang w:val="en-US" w:eastAsia="zh-CN"/>
        </w:rPr>
      </w:pPr>
      <w:r>
        <w:rPr>
          <w:rFonts w:hint="eastAsia"/>
          <w:lang w:val="en-US" w:eastAsia="zh-CN"/>
        </w:rPr>
        <w:t>Y=DataSett[target_label]</w:t>
      </w:r>
    </w:p>
    <w:p>
      <w:pPr>
        <w:rPr>
          <w:rFonts w:hint="eastAsia"/>
          <w:lang w:val="en-US" w:eastAsia="zh-CN"/>
        </w:rPr>
      </w:pPr>
    </w:p>
    <w:p>
      <w:pPr>
        <w:rPr>
          <w:rFonts w:hint="eastAsia"/>
          <w:lang w:val="en-US" w:eastAsia="zh-CN"/>
        </w:rPr>
      </w:pPr>
      <w:r>
        <w:rPr>
          <w:rFonts w:hint="eastAsia"/>
          <w:lang w:val="en-US" w:eastAsia="zh-CN"/>
        </w:rPr>
        <w:t>#将数据分为训练集和测试集</w:t>
      </w:r>
    </w:p>
    <w:p>
      <w:pPr>
        <w:rPr>
          <w:rFonts w:hint="eastAsia"/>
          <w:lang w:val="en-US" w:eastAsia="zh-CN"/>
        </w:rPr>
      </w:pPr>
      <w:r>
        <w:rPr>
          <w:rFonts w:hint="eastAsia"/>
          <w:lang w:val="en-US" w:eastAsia="zh-CN"/>
        </w:rPr>
        <w:t>Xtrain,Xtest,ytrain,ytest=train_test_split(X,Y,test_size=0.2)</w:t>
      </w:r>
    </w:p>
    <w:p>
      <w:pPr>
        <w:rPr>
          <w:rFonts w:hint="eastAsia"/>
          <w:lang w:val="en-US" w:eastAsia="zh-CN"/>
        </w:rPr>
      </w:pPr>
    </w:p>
    <w:p>
      <w:pPr>
        <w:rPr>
          <w:rFonts w:hint="eastAsia"/>
          <w:lang w:val="en-US" w:eastAsia="zh-CN"/>
        </w:rPr>
      </w:pPr>
      <w:r>
        <w:rPr>
          <w:rFonts w:hint="eastAsia"/>
          <w:lang w:val="en-US" w:eastAsia="zh-CN"/>
        </w:rPr>
        <w:t>#print('++++++++++++++++++++++++++++++++++++++++++++++++++++++++')</w:t>
      </w:r>
    </w:p>
    <w:p>
      <w:pPr>
        <w:rPr>
          <w:rFonts w:hint="eastAsia"/>
          <w:lang w:val="en-US" w:eastAsia="zh-CN"/>
        </w:rPr>
      </w:pPr>
      <w:r>
        <w:rPr>
          <w:rFonts w:hint="eastAsia"/>
          <w:lang w:val="en-US" w:eastAsia="zh-CN"/>
        </w:rPr>
        <w:t>#print(DataSett.dtypes)</w:t>
      </w:r>
    </w:p>
    <w:p>
      <w:pPr>
        <w:rPr>
          <w:rFonts w:hint="eastAsia"/>
          <w:lang w:val="en-US" w:eastAsia="zh-CN"/>
        </w:rPr>
      </w:pPr>
    </w:p>
    <w:p>
      <w:pPr>
        <w:rPr>
          <w:rFonts w:hint="eastAsia"/>
          <w:lang w:val="en-US" w:eastAsia="zh-CN"/>
        </w:rPr>
      </w:pPr>
      <w:r>
        <w:rPr>
          <w:rFonts w:hint="eastAsia"/>
          <w:lang w:val="en-US" w:eastAsia="zh-CN"/>
        </w:rPr>
        <w:t>#============================================生成决策树================================================</w:t>
      </w:r>
    </w:p>
    <w:p>
      <w:pPr>
        <w:rPr>
          <w:rFonts w:hint="eastAsia"/>
          <w:lang w:val="en-US" w:eastAsia="zh-CN"/>
        </w:rPr>
      </w:pPr>
      <w:r>
        <w:rPr>
          <w:rFonts w:hint="eastAsia"/>
          <w:lang w:val="en-US" w:eastAsia="zh-CN"/>
        </w:rPr>
        <w:t>clf=tree.DecisionTreeClassifier(criterion='entropy',   #采用信息熵的计算方式</w:t>
      </w:r>
    </w:p>
    <w:p>
      <w:pPr>
        <w:rPr>
          <w:rFonts w:hint="eastAsia"/>
          <w:lang w:val="en-US" w:eastAsia="zh-CN"/>
        </w:rPr>
      </w:pPr>
      <w:r>
        <w:rPr>
          <w:rFonts w:hint="eastAsia"/>
          <w:lang w:val="en-US" w:eastAsia="zh-CN"/>
        </w:rPr>
        <w:t xml:space="preserve">                                splitter='random',     #随机在部分划分点中寻找局部最优</w:t>
      </w:r>
    </w:p>
    <w:p>
      <w:pPr>
        <w:rPr>
          <w:rFonts w:hint="eastAsia"/>
          <w:lang w:val="en-US" w:eastAsia="zh-CN"/>
        </w:rPr>
      </w:pPr>
      <w:r>
        <w:rPr>
          <w:rFonts w:hint="eastAsia"/>
          <w:lang w:val="en-US" w:eastAsia="zh-CN"/>
        </w:rPr>
        <w:t xml:space="preserve">                                max_features=None,     #最大特征数</w:t>
      </w:r>
    </w:p>
    <w:p>
      <w:pPr>
        <w:rPr>
          <w:rFonts w:hint="eastAsia"/>
          <w:lang w:val="en-US" w:eastAsia="zh-CN"/>
        </w:rPr>
      </w:pPr>
      <w:r>
        <w:rPr>
          <w:rFonts w:hint="eastAsia"/>
          <w:lang w:val="en-US" w:eastAsia="zh-CN"/>
        </w:rPr>
        <w:t xml:space="preserve">                                max_depth=100,         #最大深度</w:t>
      </w:r>
    </w:p>
    <w:p>
      <w:pPr>
        <w:rPr>
          <w:rFonts w:hint="eastAsia"/>
          <w:lang w:val="en-US" w:eastAsia="zh-CN"/>
        </w:rPr>
      </w:pPr>
      <w:r>
        <w:rPr>
          <w:rFonts w:hint="eastAsia"/>
          <w:lang w:val="en-US" w:eastAsia="zh-CN"/>
        </w:rPr>
        <w:t xml:space="preserve">                                min_samples_split=5,   #分割所需要的最小样本数</w:t>
      </w:r>
    </w:p>
    <w:p>
      <w:pPr>
        <w:rPr>
          <w:rFonts w:hint="eastAsia"/>
          <w:lang w:val="en-US" w:eastAsia="zh-CN"/>
        </w:rPr>
      </w:pPr>
      <w:r>
        <w:rPr>
          <w:rFonts w:hint="eastAsia"/>
          <w:lang w:val="en-US" w:eastAsia="zh-CN"/>
        </w:rPr>
        <w:t xml:space="preserve">                                min_samples_leaf=5,    #身为叶子所需要的最小样本数</w:t>
      </w:r>
    </w:p>
    <w:p>
      <w:pPr>
        <w:rPr>
          <w:rFonts w:hint="eastAsia"/>
          <w:lang w:val="en-US" w:eastAsia="zh-CN"/>
        </w:rPr>
      </w:pPr>
      <w:r>
        <w:rPr>
          <w:rFonts w:hint="eastAsia"/>
          <w:lang w:val="en-US" w:eastAsia="zh-CN"/>
        </w:rPr>
        <w:t xml:space="preserve">                                min_weight_fraction_leaf=0,</w:t>
      </w:r>
    </w:p>
    <w:p>
      <w:pPr>
        <w:rPr>
          <w:rFonts w:hint="eastAsia"/>
          <w:lang w:val="en-US" w:eastAsia="zh-CN"/>
        </w:rPr>
      </w:pPr>
      <w:r>
        <w:rPr>
          <w:rFonts w:hint="eastAsia"/>
          <w:lang w:val="en-US" w:eastAsia="zh-CN"/>
        </w:rPr>
        <w:t xml:space="preserve">                                max_leaf_nodes=None,</w:t>
      </w:r>
    </w:p>
    <w:p>
      <w:pPr>
        <w:rPr>
          <w:rFonts w:hint="eastAsia"/>
          <w:lang w:val="en-US" w:eastAsia="zh-CN"/>
        </w:rPr>
      </w:pPr>
      <w:r>
        <w:rPr>
          <w:rFonts w:hint="eastAsia"/>
          <w:lang w:val="en-US" w:eastAsia="zh-CN"/>
        </w:rPr>
        <w:t xml:space="preserve">                                min_impurity_decrease=0,</w:t>
      </w:r>
    </w:p>
    <w:p>
      <w:pPr>
        <w:rPr>
          <w:rFonts w:hint="eastAsia"/>
          <w:lang w:val="en-US" w:eastAsia="zh-CN"/>
        </w:rPr>
      </w:pPr>
      <w:r>
        <w:rPr>
          <w:rFonts w:hint="eastAsia"/>
          <w:lang w:val="en-US" w:eastAsia="zh-CN"/>
        </w:rPr>
        <w:t xml:space="preserve">                                #min_impurity_split=0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clf=clf.fit(Xtrain,ytrain)</w:t>
      </w:r>
    </w:p>
    <w:p>
      <w:pPr>
        <w:rPr>
          <w:rFonts w:hint="eastAsia"/>
          <w:lang w:val="en-US" w:eastAsia="zh-CN"/>
        </w:rPr>
      </w:pPr>
      <w:r>
        <w:rPr>
          <w:rFonts w:hint="eastAsia"/>
          <w:lang w:val="en-US" w:eastAsia="zh-CN"/>
        </w:rPr>
        <w:t>#======================================保存决策树=====================================================</w:t>
      </w:r>
    </w:p>
    <w:p>
      <w:pPr>
        <w:rPr>
          <w:rFonts w:hint="eastAsia"/>
          <w:lang w:val="en-US" w:eastAsia="zh-CN"/>
        </w:rPr>
      </w:pPr>
      <w:r>
        <w:rPr>
          <w:rFonts w:hint="eastAsia"/>
          <w:lang w:val="en-US" w:eastAsia="zh-CN"/>
        </w:rPr>
        <w:t>dot_data=tree.export_graphviz(clf, out_file=None,</w:t>
      </w:r>
    </w:p>
    <w:p>
      <w:pPr>
        <w:rPr>
          <w:rFonts w:hint="eastAsia"/>
          <w:lang w:val="en-US" w:eastAsia="zh-CN"/>
        </w:rPr>
      </w:pPr>
      <w:r>
        <w:rPr>
          <w:rFonts w:hint="eastAsia"/>
          <w:lang w:val="en-US" w:eastAsia="zh-CN"/>
        </w:rPr>
        <w:t xml:space="preserve">                              feature_names=DataSet.columns[:-1],</w:t>
      </w:r>
    </w:p>
    <w:p>
      <w:pPr>
        <w:rPr>
          <w:rFonts w:hint="eastAsia"/>
          <w:lang w:val="en-US" w:eastAsia="zh-CN"/>
        </w:rPr>
      </w:pPr>
      <w:r>
        <w:rPr>
          <w:rFonts w:hint="eastAsia"/>
          <w:lang w:val="en-US" w:eastAsia="zh-CN"/>
        </w:rPr>
        <w:t xml:space="preserve">                              class_names=['not match','match'],</w:t>
      </w:r>
    </w:p>
    <w:p>
      <w:pPr>
        <w:rPr>
          <w:rFonts w:hint="eastAsia"/>
          <w:lang w:val="en-US" w:eastAsia="zh-CN"/>
        </w:rPr>
      </w:pPr>
      <w:r>
        <w:rPr>
          <w:rFonts w:hint="eastAsia"/>
          <w:lang w:val="en-US" w:eastAsia="zh-CN"/>
        </w:rPr>
        <w:t xml:space="preserve">                              filled=True,rounded=True,</w:t>
      </w:r>
    </w:p>
    <w:p>
      <w:pPr>
        <w:rPr>
          <w:rFonts w:hint="eastAsia"/>
          <w:lang w:val="en-US" w:eastAsia="zh-CN"/>
        </w:rPr>
      </w:pPr>
      <w:r>
        <w:rPr>
          <w:rFonts w:hint="eastAsia"/>
          <w:lang w:val="en-US" w:eastAsia="zh-CN"/>
        </w:rPr>
        <w:t xml:space="preserve">                              special_characters=True)</w:t>
      </w:r>
    </w:p>
    <w:p>
      <w:pPr>
        <w:rPr>
          <w:rFonts w:hint="eastAsia"/>
          <w:lang w:val="en-US" w:eastAsia="zh-CN"/>
        </w:rPr>
      </w:pPr>
      <w:r>
        <w:rPr>
          <w:rFonts w:hint="eastAsia"/>
          <w:lang w:val="en-US" w:eastAsia="zh-CN"/>
        </w:rPr>
        <w:t>graph=gvz.Source(dot_data)</w:t>
      </w:r>
    </w:p>
    <w:p>
      <w:pPr>
        <w:rPr>
          <w:rFonts w:hint="eastAsia"/>
          <w:lang w:val="en-US" w:eastAsia="zh-CN"/>
        </w:rPr>
      </w:pPr>
      <w:r>
        <w:rPr>
          <w:rFonts w:hint="eastAsia"/>
          <w:lang w:val="en-US" w:eastAsia="zh-CN"/>
        </w:rPr>
        <w:t>graph.render('decision_tree')</w:t>
      </w:r>
    </w:p>
    <w:p>
      <w:pPr>
        <w:rPr>
          <w:rFonts w:hint="eastAsia"/>
          <w:lang w:val="en-US" w:eastAsia="zh-CN"/>
        </w:rPr>
      </w:pPr>
    </w:p>
    <w:p>
      <w:pPr>
        <w:rPr>
          <w:rFonts w:hint="eastAsia"/>
          <w:lang w:val="en-US" w:eastAsia="zh-CN"/>
        </w:rPr>
      </w:pPr>
      <w:r>
        <w:rPr>
          <w:rFonts w:hint="eastAsia"/>
          <w:lang w:val="en-US" w:eastAsia="zh-CN"/>
        </w:rPr>
        <w:t>#进行预测</w:t>
      </w:r>
    </w:p>
    <w:p>
      <w:pPr>
        <w:rPr>
          <w:rFonts w:hint="eastAsia"/>
          <w:lang w:val="en-US" w:eastAsia="zh-CN"/>
        </w:rPr>
      </w:pPr>
      <w:r>
        <w:rPr>
          <w:rFonts w:hint="eastAsia"/>
          <w:lang w:val="en-US" w:eastAsia="zh-CN"/>
        </w:rPr>
        <w:t>predict=clf.predict(Xtest)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#进行评估</w:t>
      </w:r>
    </w:p>
    <w:p>
      <w:pPr>
        <w:rPr>
          <w:rFonts w:hint="eastAsia"/>
          <w:lang w:val="en-US" w:eastAsia="zh-CN"/>
        </w:rPr>
      </w:pPr>
      <w:r>
        <w:rPr>
          <w:rFonts w:hint="eastAsia"/>
          <w:lang w:val="en-US" w:eastAsia="zh-CN"/>
        </w:rPr>
        <w:t>functions.evualute(ytest,predict)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rFonts w:hint="eastAsia" w:ascii="宋体" w:hAnsi="宋体"/>
      </w:rPr>
      <w:t xml:space="preserve">- </w:t>
    </w:r>
    <w:r>
      <w:rPr>
        <w:sz w:val="21"/>
        <w:szCs w:val="21"/>
      </w:rPr>
      <w:fldChar w:fldCharType="begin"/>
    </w:r>
    <w:r>
      <w:rPr>
        <w:rStyle w:val="22"/>
        <w:sz w:val="21"/>
        <w:szCs w:val="21"/>
      </w:rPr>
      <w:instrText xml:space="preserve"> PAGE </w:instrText>
    </w:r>
    <w:r>
      <w:rPr>
        <w:sz w:val="21"/>
        <w:szCs w:val="21"/>
      </w:rPr>
      <w:fldChar w:fldCharType="separate"/>
    </w:r>
    <w:r>
      <w:rPr>
        <w:rStyle w:val="22"/>
        <w:sz w:val="21"/>
        <w:szCs w:val="21"/>
      </w:rPr>
      <w:t>IV</w:t>
    </w:r>
    <w:r>
      <w:rPr>
        <w:sz w:val="21"/>
        <w:szCs w:val="21"/>
      </w:rPr>
      <w:fldChar w:fldCharType="end"/>
    </w:r>
    <w:r>
      <w:rPr>
        <w:rFonts w:hint="eastAsia" w:ascii="宋体" w:hAnsi="宋体"/>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rFonts w:hint="eastAsia" w:ascii="宋体" w:hAnsi="宋体"/>
      </w:rPr>
      <w:t xml:space="preserve">- </w:t>
    </w:r>
    <w:r>
      <w:fldChar w:fldCharType="begin"/>
    </w:r>
    <w:r>
      <w:rPr>
        <w:rStyle w:val="22"/>
      </w:rPr>
      <w:instrText xml:space="preserve"> PAGE </w:instrText>
    </w:r>
    <w:r>
      <w:fldChar w:fldCharType="separate"/>
    </w:r>
    <w:r>
      <w:rPr>
        <w:rStyle w:val="22"/>
      </w:rPr>
      <w:t>1</w:t>
    </w:r>
    <w:r>
      <w:fldChar w:fldCharType="end"/>
    </w:r>
    <w:r>
      <w:rPr>
        <w:rFonts w:hint="eastAsia" w:ascii="宋体" w:hAnsi="宋体"/>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footnote>
  <w:footnote w:type="continuationSeparator" w:id="7">
    <w:p>
      <w:r>
        <w:continuationSeparator/>
      </w:r>
    </w:p>
  </w:footnote>
  <w:footnote w:id="0">
    <w:p>
      <w:pPr>
        <w:pStyle w:val="17"/>
        <w:snapToGrid w:val="0"/>
        <w:rPr>
          <w:rFonts w:hint="eastAsia" w:eastAsiaTheme="minorEastAsia"/>
          <w:lang w:val="en-US" w:eastAsia="zh-CN"/>
        </w:rPr>
      </w:pPr>
      <w:r>
        <w:rPr>
          <w:rStyle w:val="25"/>
        </w:rPr>
        <w:footnoteRef/>
      </w:r>
      <w:r>
        <w:t xml:space="preserve"> </w:t>
      </w:r>
      <w:r>
        <w:rPr>
          <w:rFonts w:hint="eastAsia"/>
          <w:lang w:val="en-US" w:eastAsia="zh-CN"/>
        </w:rPr>
        <w:t>该数据集按照要求取自UCI，网址为：http://archive.ics.uci.edu/ml/machine-learning-databases/00210/</w:t>
      </w:r>
    </w:p>
  </w:footnote>
  <w:footnote w:id="1">
    <w:p>
      <w:pPr>
        <w:pStyle w:val="17"/>
        <w:snapToGrid w:val="0"/>
        <w:rPr>
          <w:rFonts w:hint="eastAsia" w:eastAsia="宋体"/>
          <w:lang w:val="en-US" w:eastAsia="zh-CN"/>
        </w:rPr>
      </w:pPr>
      <w:r>
        <w:rPr>
          <w:rStyle w:val="25"/>
        </w:rPr>
        <w:footnoteRef/>
      </w:r>
      <w:r>
        <w:t xml:space="preserve"> </w:t>
      </w:r>
      <w:r>
        <w:rPr>
          <w:rFonts w:hint="eastAsia"/>
          <w:lang w:val="en-US" w:eastAsia="zh-CN"/>
        </w:rPr>
        <w:t>本结课论文研究算法的所有源代码和训练模型请见：https://github.com/liangzid/DecisionTreeC4.5</w:t>
      </w:r>
    </w:p>
  </w:footnote>
  <w:footnote w:id="2">
    <w:p>
      <w:pPr>
        <w:pStyle w:val="17"/>
        <w:snapToGrid w:val="0"/>
        <w:rPr>
          <w:rFonts w:hint="eastAsia" w:eastAsiaTheme="minorEastAsia"/>
          <w:lang w:val="en-US" w:eastAsia="zh-CN"/>
        </w:rPr>
      </w:pPr>
      <w:r>
        <w:rPr>
          <w:rStyle w:val="25"/>
        </w:rPr>
        <w:footnoteRef/>
      </w:r>
      <w:r>
        <w:t xml:space="preserve"> </w:t>
      </w:r>
      <w:r>
        <w:rPr>
          <w:rFonts w:hint="eastAsia"/>
          <w:lang w:val="en-US" w:eastAsia="zh-CN"/>
        </w:rPr>
        <w:t>决策树的绘制使用了python开源数据可视化库graphviz，感谢它让我画出了决策树</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rPr>
    </w:pPr>
    <w:r>
      <w:rPr>
        <w:rFonts w:hint="eastAsia"/>
      </w:rPr>
      <w:t>东北大学本科毕业设计（论文）</w:t>
    </w:r>
    <w:r>
      <w:rPr>
        <w:rFonts w:hint="eastAsia"/>
      </w:rPr>
      <w:tab/>
    </w:r>
    <w:r>
      <w:rPr>
        <w:rFonts w:hint="eastAsia"/>
      </w:rPr>
      <w:t>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rPr>
    </w:pPr>
    <w:r>
      <w:rPr>
        <w:rFonts w:hint="eastAsia"/>
      </w:rPr>
      <w:t>东北大学本科毕业设计（论文）</w:t>
    </w:r>
    <w:r>
      <w:rPr>
        <w:rFonts w:hint="eastAsia"/>
      </w:rPr>
      <w:tab/>
    </w: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rPr>
    </w:pPr>
    <w:r>
      <w:rPr>
        <w:rFonts w:hint="eastAsia"/>
      </w:rPr>
      <w:t>东北大学本科毕业设计（论文）</w:t>
    </w:r>
    <w:r>
      <w:rPr>
        <w:rFonts w:hint="eastAsia"/>
      </w:rPr>
      <w:tab/>
    </w:r>
    <w:r>
      <w:rPr>
        <w:rFonts w:hint="eastAsia"/>
      </w:rPr>
      <w:fldChar w:fldCharType="begin"/>
    </w:r>
    <w:r>
      <w:rPr>
        <w:rFonts w:hint="eastAsia"/>
      </w:rPr>
      <w:instrText xml:space="preserve"> REF _Ref123098123 \r \h  \* MERGEFORMAT </w:instrText>
    </w:r>
    <w:r>
      <w:rPr>
        <w:rFonts w:hint="eastAsia"/>
      </w:rPr>
      <w:fldChar w:fldCharType="separate"/>
    </w:r>
    <w:r>
      <w:rPr>
        <w:rFonts w:hint="eastAsia"/>
      </w:rPr>
      <w:t>第三章</w:t>
    </w:r>
    <w:r>
      <w:rPr>
        <w:rFonts w:hint="eastAsia"/>
      </w:rPr>
      <w:fldChar w:fldCharType="end"/>
    </w:r>
    <w:r>
      <w:rPr>
        <w:rFonts w:hint="eastAsia"/>
      </w:rPr>
      <w:t xml:space="preserve"> </w:t>
    </w:r>
    <w:r>
      <w:rPr>
        <w:rFonts w:hint="eastAsia"/>
      </w:rPr>
      <w:fldChar w:fldCharType="begin"/>
    </w:r>
    <w:r>
      <w:rPr>
        <w:rFonts w:hint="eastAsia"/>
      </w:rPr>
      <w:instrText xml:space="preserve"> REF _Ref123098123 \h  \* MERGEFORMAT </w:instrText>
    </w:r>
    <w:r>
      <w:rPr>
        <w:rFonts w:hint="eastAsia"/>
      </w:rPr>
      <w:fldChar w:fldCharType="separate"/>
    </w:r>
    <w:r>
      <w:rPr>
        <w:rFonts w:hint="eastAsia"/>
      </w:rPr>
      <w:t>把要粘贴的内容粘到把字前面</w:t>
    </w:r>
    <w:r>
      <w:rPr>
        <w:rFonts w:hint="eastAsia"/>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rPr>
    </w:pPr>
    <w:r>
      <w:rPr>
        <w:rFonts w:hint="eastAsia"/>
      </w:rPr>
      <w:t>东北大学本科毕业设计（论文）</w:t>
    </w:r>
    <w:r>
      <w:rPr>
        <w:rFonts w:hint="eastAsia"/>
      </w:rPr>
      <w:tab/>
    </w:r>
    <w:r>
      <w:rPr>
        <w:rFonts w:hint="eastAsia"/>
      </w:rPr>
      <w:fldChar w:fldCharType="begin"/>
    </w:r>
    <w:r>
      <w:rPr>
        <w:rFonts w:hint="eastAsia"/>
      </w:rPr>
      <w:instrText xml:space="preserve"> REF _Ref123098154 \r \h  \* MERGEFORMAT </w:instrText>
    </w:r>
    <w:r>
      <w:rPr>
        <w:rFonts w:hint="eastAsia"/>
      </w:rPr>
      <w:fldChar w:fldCharType="separate"/>
    </w:r>
    <w:r>
      <w:rPr>
        <w:rFonts w:hint="eastAsia"/>
      </w:rPr>
      <w:t>第四章</w:t>
    </w:r>
    <w:r>
      <w:rPr>
        <w:rFonts w:hint="eastAsia"/>
      </w:rPr>
      <w:fldChar w:fldCharType="end"/>
    </w:r>
    <w:r>
      <w:rPr>
        <w:rFonts w:hint="eastAsia"/>
      </w:rPr>
      <w:t xml:space="preserve"> </w:t>
    </w:r>
    <w:r>
      <w:rPr>
        <w:rFonts w:hint="eastAsia"/>
      </w:rPr>
      <w:fldChar w:fldCharType="begin"/>
    </w:r>
    <w:r>
      <w:rPr>
        <w:rFonts w:hint="eastAsia"/>
      </w:rPr>
      <w:instrText xml:space="preserve"> REF _Ref123098154 \h  \* MERGEFORMAT </w:instrText>
    </w:r>
    <w:r>
      <w:rPr>
        <w:rFonts w:hint="eastAsia"/>
      </w:rPr>
      <w:fldChar w:fldCharType="separate"/>
    </w:r>
    <w:r>
      <w:rPr>
        <w:rFonts w:hint="eastAsia"/>
      </w:rPr>
      <w:t>把要粘贴的内容粘到把字前面</w:t>
    </w:r>
    <w:r>
      <w:rPr>
        <w:rFonts w:hint="eastAsia"/>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rPr>
    </w:pPr>
    <w:r>
      <w:rPr>
        <w:rFonts w:hint="eastAsia"/>
      </w:rPr>
      <w:t>东北大学本科毕业设计（论文）</w:t>
    </w:r>
    <w:r>
      <w:rPr>
        <w:rFonts w:hint="eastAsia"/>
      </w:rPr>
      <w:tab/>
    </w:r>
    <w:r>
      <w:rPr>
        <w:rFonts w:hint="eastAsia"/>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A1DEF6"/>
    <w:multiLevelType w:val="multilevel"/>
    <w:tmpl w:val="A0A1DEF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13C099C"/>
    <w:multiLevelType w:val="singleLevel"/>
    <w:tmpl w:val="F13C099C"/>
    <w:lvl w:ilvl="0" w:tentative="0">
      <w:start w:val="1"/>
      <w:numFmt w:val="decimal"/>
      <w:suff w:val="nothing"/>
      <w:lvlText w:val="%1）"/>
      <w:lvlJc w:val="left"/>
    </w:lvl>
  </w:abstractNum>
  <w:abstractNum w:abstractNumId="2">
    <w:nsid w:val="421D978D"/>
    <w:multiLevelType w:val="singleLevel"/>
    <w:tmpl w:val="421D978D"/>
    <w:lvl w:ilvl="0" w:tentative="0">
      <w:start w:val="1"/>
      <w:numFmt w:val="decimal"/>
      <w:suff w:val="nothing"/>
      <w:lvlText w:val="%1）"/>
      <w:lvlJc w:val="left"/>
    </w:lvl>
  </w:abstractNum>
  <w:abstractNum w:abstractNumId="3">
    <w:nsid w:val="554BEA18"/>
    <w:multiLevelType w:val="singleLevel"/>
    <w:tmpl w:val="554BEA18"/>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6"/>
    <w:footnote w:id="7"/>
  </w:footnotePr>
  <w:endnotePr>
    <w:numFmt w:val="decimal"/>
    <w:endnote w:id="8"/>
    <w:endnote w:id="9"/>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7E0044"/>
    <w:rsid w:val="01371B17"/>
    <w:rsid w:val="02896D66"/>
    <w:rsid w:val="03926D10"/>
    <w:rsid w:val="07CA4D02"/>
    <w:rsid w:val="0BEE5C15"/>
    <w:rsid w:val="0D776461"/>
    <w:rsid w:val="0E267FEF"/>
    <w:rsid w:val="0E9046DC"/>
    <w:rsid w:val="157E0044"/>
    <w:rsid w:val="1BC24203"/>
    <w:rsid w:val="1D88709E"/>
    <w:rsid w:val="22C420A7"/>
    <w:rsid w:val="243C67AA"/>
    <w:rsid w:val="26587ACD"/>
    <w:rsid w:val="280753D2"/>
    <w:rsid w:val="292F19BC"/>
    <w:rsid w:val="2A296063"/>
    <w:rsid w:val="2A4C0450"/>
    <w:rsid w:val="2B323F14"/>
    <w:rsid w:val="2B7609F6"/>
    <w:rsid w:val="2FB6596D"/>
    <w:rsid w:val="370D2707"/>
    <w:rsid w:val="3C662E7E"/>
    <w:rsid w:val="3CB33FB2"/>
    <w:rsid w:val="3DC41C94"/>
    <w:rsid w:val="3E383C6F"/>
    <w:rsid w:val="3FDB4D3C"/>
    <w:rsid w:val="4253237C"/>
    <w:rsid w:val="491B3397"/>
    <w:rsid w:val="4D0662DD"/>
    <w:rsid w:val="4D8660F5"/>
    <w:rsid w:val="4DFF5901"/>
    <w:rsid w:val="50080A12"/>
    <w:rsid w:val="52BA1166"/>
    <w:rsid w:val="52E66885"/>
    <w:rsid w:val="5A693F89"/>
    <w:rsid w:val="5A715A84"/>
    <w:rsid w:val="5E271536"/>
    <w:rsid w:val="66C64AEA"/>
    <w:rsid w:val="67294F25"/>
    <w:rsid w:val="68DE30B0"/>
    <w:rsid w:val="6A494E84"/>
    <w:rsid w:val="6D355E86"/>
    <w:rsid w:val="6E1102FE"/>
    <w:rsid w:val="727B7684"/>
    <w:rsid w:val="72B47D8E"/>
    <w:rsid w:val="77330A70"/>
    <w:rsid w:val="797D4EA0"/>
    <w:rsid w:val="7AAE137C"/>
    <w:rsid w:val="7D7D4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36"/>
    <w:qFormat/>
    <w:uiPriority w:val="0"/>
    <w:pPr>
      <w:keepNext/>
      <w:keepLines/>
      <w:numPr>
        <w:ilvl w:val="1"/>
        <w:numId w:val="1"/>
      </w:numPr>
      <w:spacing w:before="50" w:beforeLines="50" w:after="50" w:afterLines="50" w:line="240" w:lineRule="auto"/>
      <w:ind w:left="575" w:hanging="575"/>
      <w:jc w:val="left"/>
      <w:outlineLvl w:val="1"/>
    </w:pPr>
    <w:rPr>
      <w:rFonts w:eastAsia="黑体"/>
      <w:sz w:val="32"/>
      <w:szCs w:val="32"/>
    </w:rPr>
  </w:style>
  <w:style w:type="paragraph" w:styleId="4">
    <w:name w:val="heading 3"/>
    <w:basedOn w:val="1"/>
    <w:next w:val="1"/>
    <w:qFormat/>
    <w:uiPriority w:val="0"/>
    <w:pPr>
      <w:keepNext/>
      <w:keepLines/>
      <w:numPr>
        <w:ilvl w:val="2"/>
        <w:numId w:val="1"/>
      </w:numPr>
      <w:spacing w:before="50" w:beforeLines="50" w:after="50" w:afterLines="50" w:line="240" w:lineRule="auto"/>
      <w:ind w:left="720" w:hanging="720"/>
      <w:outlineLvl w:val="2"/>
    </w:pPr>
    <w:rPr>
      <w:rFonts w:eastAsia="黑体"/>
      <w:kern w:val="0"/>
      <w:sz w:val="28"/>
      <w:szCs w:val="28"/>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6">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qFormat/>
    <w:uiPriority w:val="0"/>
    <w:rPr>
      <w:rFonts w:ascii="Arial" w:hAnsi="Arial" w:eastAsia="黑体" w:cs="Arial"/>
      <w:sz w:val="20"/>
      <w:szCs w:val="20"/>
    </w:rPr>
  </w:style>
  <w:style w:type="paragraph" w:styleId="12">
    <w:name w:val="toc 3"/>
    <w:basedOn w:val="1"/>
    <w:next w:val="1"/>
    <w:uiPriority w:val="0"/>
    <w:pPr>
      <w:tabs>
        <w:tab w:val="right" w:leader="dot" w:pos="9000"/>
      </w:tabs>
      <w:spacing w:line="300" w:lineRule="auto"/>
      <w:ind w:left="200" w:leftChars="200"/>
      <w:outlineLvl w:val="2"/>
    </w:pPr>
  </w:style>
  <w:style w:type="paragraph" w:styleId="13">
    <w:name w:val="endnote text"/>
    <w:basedOn w:val="1"/>
    <w:uiPriority w:val="0"/>
    <w:pPr>
      <w:jc w:val="left"/>
    </w:pPr>
  </w:style>
  <w:style w:type="paragraph" w:styleId="14">
    <w:name w:val="footer"/>
    <w:basedOn w:val="1"/>
    <w:uiPriority w:val="0"/>
    <w:pPr>
      <w:tabs>
        <w:tab w:val="center" w:pos="4153"/>
        <w:tab w:val="right" w:pos="8306"/>
      </w:tabs>
      <w:spacing w:line="240" w:lineRule="auto"/>
      <w:jc w:val="left"/>
    </w:pPr>
    <w:rPr>
      <w:sz w:val="18"/>
      <w:szCs w:val="18"/>
    </w:rPr>
  </w:style>
  <w:style w:type="paragraph" w:styleId="15">
    <w:name w:val="header"/>
    <w:basedOn w:val="1"/>
    <w:uiPriority w:val="0"/>
    <w:pPr>
      <w:pBdr>
        <w:bottom w:val="single" w:color="auto" w:sz="6" w:space="1"/>
      </w:pBdr>
      <w:tabs>
        <w:tab w:val="right" w:pos="9000"/>
      </w:tabs>
      <w:spacing w:line="240" w:lineRule="auto"/>
      <w:jc w:val="center"/>
    </w:pPr>
    <w:rPr>
      <w:rFonts w:eastAsia="楷体_GB2312"/>
      <w:sz w:val="21"/>
      <w:szCs w:val="18"/>
    </w:rPr>
  </w:style>
  <w:style w:type="paragraph" w:styleId="16">
    <w:name w:val="toc 1"/>
    <w:basedOn w:val="1"/>
    <w:next w:val="1"/>
    <w:semiHidden/>
    <w:uiPriority w:val="0"/>
    <w:pPr>
      <w:tabs>
        <w:tab w:val="right" w:leader="dot" w:pos="9000"/>
      </w:tabs>
      <w:outlineLvl w:val="1"/>
    </w:pPr>
    <w:rPr>
      <w:rFonts w:eastAsia="黑体"/>
      <w:sz w:val="28"/>
    </w:rPr>
  </w:style>
  <w:style w:type="paragraph" w:styleId="17">
    <w:name w:val="footnote text"/>
    <w:basedOn w:val="1"/>
    <w:uiPriority w:val="0"/>
    <w:pPr>
      <w:snapToGrid w:val="0"/>
      <w:jc w:val="left"/>
    </w:pPr>
    <w:rPr>
      <w:sz w:val="18"/>
    </w:rPr>
  </w:style>
  <w:style w:type="paragraph" w:styleId="18">
    <w:name w:val="toc 2"/>
    <w:basedOn w:val="1"/>
    <w:next w:val="1"/>
    <w:semiHidden/>
    <w:uiPriority w:val="0"/>
    <w:pPr>
      <w:tabs>
        <w:tab w:val="right" w:leader="dot" w:pos="9000"/>
      </w:tabs>
      <w:spacing w:line="300" w:lineRule="auto"/>
      <w:ind w:left="100" w:leftChars="100"/>
    </w:pPr>
  </w:style>
  <w:style w:type="paragraph" w:styleId="1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1">
    <w:name w:val="endnote reference"/>
    <w:semiHidden/>
    <w:uiPriority w:val="0"/>
    <w:rPr>
      <w:vertAlign w:val="superscript"/>
    </w:rPr>
  </w:style>
  <w:style w:type="character" w:styleId="22">
    <w:name w:val="page number"/>
    <w:basedOn w:val="20"/>
    <w:qFormat/>
    <w:uiPriority w:val="0"/>
  </w:style>
  <w:style w:type="character" w:styleId="23">
    <w:name w:val="Hyperlink"/>
    <w:uiPriority w:val="0"/>
    <w:rPr>
      <w:color w:val="0000FF"/>
      <w:u w:val="single"/>
    </w:rPr>
  </w:style>
  <w:style w:type="character" w:styleId="24">
    <w:name w:val="HTML Cite"/>
    <w:basedOn w:val="20"/>
    <w:uiPriority w:val="0"/>
    <w:rPr>
      <w:i/>
    </w:rPr>
  </w:style>
  <w:style w:type="character" w:styleId="25">
    <w:name w:val="footnote reference"/>
    <w:basedOn w:val="20"/>
    <w:uiPriority w:val="0"/>
    <w:rPr>
      <w:vertAlign w:val="superscript"/>
    </w:rPr>
  </w:style>
  <w:style w:type="table" w:styleId="27">
    <w:name w:val="Table Grid"/>
    <w:basedOn w:val="26"/>
    <w:semiHidden/>
    <w:uiPriority w:val="0"/>
    <w:pPr>
      <w:widowControl w:val="0"/>
      <w:snapToGrid w:val="0"/>
      <w:spacing w:line="300"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Title2+三号TimesNewRoman居中"/>
    <w:basedOn w:val="29"/>
    <w:uiPriority w:val="0"/>
    <w:pPr>
      <w:spacing w:line="240" w:lineRule="auto"/>
    </w:pPr>
    <w:rPr>
      <w:rFonts w:eastAsia="Times New Roman"/>
      <w:b/>
      <w:szCs w:val="32"/>
    </w:rPr>
  </w:style>
  <w:style w:type="paragraph" w:customStyle="1" w:styleId="29">
    <w:name w:val="题目处2+ 三号宋体居中"/>
    <w:basedOn w:val="1"/>
    <w:uiPriority w:val="0"/>
    <w:pPr>
      <w:keepNext/>
      <w:keepLines/>
      <w:pageBreakBefore/>
      <w:spacing w:before="100" w:beforeLines="100" w:after="100" w:afterLines="100"/>
      <w:jc w:val="center"/>
    </w:pPr>
    <w:rPr>
      <w:rFonts w:eastAsia="黑体" w:cs="宋体"/>
      <w:sz w:val="32"/>
      <w:szCs w:val="20"/>
    </w:rPr>
  </w:style>
  <w:style w:type="paragraph" w:customStyle="1" w:styleId="30">
    <w:name w:val="摘要+二号黑体居中"/>
    <w:basedOn w:val="1"/>
    <w:uiPriority w:val="0"/>
    <w:pPr>
      <w:spacing w:before="100" w:beforeLines="100" w:after="100" w:afterLines="100" w:line="240" w:lineRule="auto"/>
      <w:jc w:val="center"/>
      <w:outlineLvl w:val="0"/>
    </w:pPr>
    <w:rPr>
      <w:rFonts w:eastAsia="黑体"/>
      <w:sz w:val="44"/>
      <w:szCs w:val="44"/>
    </w:rPr>
  </w:style>
  <w:style w:type="paragraph" w:customStyle="1" w:styleId="31">
    <w:name w:val="Abstract+二号黑体居中"/>
    <w:basedOn w:val="1"/>
    <w:uiPriority w:val="0"/>
    <w:pPr>
      <w:spacing w:before="100" w:beforeLines="100" w:after="100" w:afterLines="100" w:line="240" w:lineRule="auto"/>
      <w:jc w:val="center"/>
      <w:outlineLvl w:val="0"/>
    </w:pPr>
    <w:rPr>
      <w:rFonts w:eastAsia="Times New Roman"/>
      <w:b/>
      <w:sz w:val="44"/>
      <w:szCs w:val="44"/>
    </w:rPr>
  </w:style>
  <w:style w:type="paragraph" w:customStyle="1" w:styleId="32">
    <w:name w:val="目录+二号黑体居中"/>
    <w:basedOn w:val="1"/>
    <w:uiPriority w:val="0"/>
    <w:pPr>
      <w:keepNext/>
      <w:keepLines/>
      <w:pageBreakBefore/>
      <w:spacing w:before="100" w:beforeLines="100" w:after="100" w:afterLines="100" w:line="240" w:lineRule="auto"/>
      <w:jc w:val="center"/>
      <w:outlineLvl w:val="0"/>
    </w:pPr>
    <w:rPr>
      <w:rFonts w:eastAsia="黑体"/>
      <w:sz w:val="44"/>
    </w:rPr>
  </w:style>
  <w:style w:type="paragraph" w:customStyle="1" w:styleId="33">
    <w:name w:val="图号的格式"/>
    <w:basedOn w:val="34"/>
    <w:qFormat/>
    <w:uiPriority w:val="0"/>
    <w:pPr>
      <w:spacing w:before="50" w:beforeLines="50" w:after="50" w:afterLines="50" w:line="240" w:lineRule="auto"/>
      <w:ind w:firstLine="0" w:firstLineChars="0"/>
    </w:pPr>
  </w:style>
  <w:style w:type="paragraph" w:customStyle="1" w:styleId="34">
    <w:name w:val="注"/>
    <w:basedOn w:val="11"/>
    <w:uiPriority w:val="0"/>
    <w:pPr>
      <w:spacing w:line="300" w:lineRule="auto"/>
      <w:jc w:val="center"/>
    </w:pPr>
    <w:rPr>
      <w:rFonts w:ascii="宋体" w:hAnsi="宋体" w:eastAsia="宋体"/>
      <w:sz w:val="21"/>
      <w:szCs w:val="24"/>
    </w:rPr>
  </w:style>
  <w:style w:type="paragraph" w:customStyle="1" w:styleId="35">
    <w:name w:val="样式1"/>
    <w:basedOn w:val="1"/>
    <w:qFormat/>
    <w:uiPriority w:val="0"/>
    <w:pPr>
      <w:spacing w:line="300" w:lineRule="auto"/>
      <w:ind w:firstLine="480"/>
    </w:pPr>
    <w:rPr>
      <w:rFonts w:eastAsia="宋体" w:cs="Times New Roman"/>
      <w:color w:val="000000"/>
      <w:szCs w:val="24"/>
    </w:rPr>
  </w:style>
  <w:style w:type="character" w:customStyle="1" w:styleId="36">
    <w:name w:val="标题 2 Char"/>
    <w:link w:val="3"/>
    <w:uiPriority w:val="0"/>
    <w:rPr>
      <w:rFonts w:eastAsia="黑体"/>
      <w:sz w:val="32"/>
      <w:szCs w:val="32"/>
    </w:rPr>
  </w:style>
  <w:style w:type="paragraph" w:customStyle="1" w:styleId="37">
    <w:name w:val="参考文献+二号黑体居中"/>
    <w:basedOn w:val="1"/>
    <w:uiPriority w:val="0"/>
    <w:pPr>
      <w:keepNext/>
      <w:keepLines/>
      <w:pageBreakBefore/>
      <w:spacing w:before="100" w:beforeLines="100" w:after="100" w:afterLines="100" w:line="240" w:lineRule="auto"/>
      <w:jc w:val="center"/>
      <w:outlineLvl w:val="0"/>
    </w:pPr>
    <w:rPr>
      <w:rFonts w:eastAsia="黑体"/>
      <w:sz w:val="44"/>
    </w:rPr>
  </w:style>
</w:styles>
</file>

<file path=word/_rels/document.xml.rels><?xml version="1.0" encoding="UTF-8" standalone="yes"?>
<Relationships xmlns="http://schemas.openxmlformats.org/package/2006/relationships"><Relationship Id="rId99" Type="http://schemas.openxmlformats.org/officeDocument/2006/relationships/image" Target="media/image42.wmf"/><Relationship Id="rId98" Type="http://schemas.openxmlformats.org/officeDocument/2006/relationships/oleObject" Target="embeddings/oleObject45.bin"/><Relationship Id="rId97" Type="http://schemas.openxmlformats.org/officeDocument/2006/relationships/image" Target="media/image41.wmf"/><Relationship Id="rId96" Type="http://schemas.openxmlformats.org/officeDocument/2006/relationships/oleObject" Target="embeddings/oleObject44.bin"/><Relationship Id="rId95" Type="http://schemas.openxmlformats.org/officeDocument/2006/relationships/image" Target="media/image40.wmf"/><Relationship Id="rId94" Type="http://schemas.openxmlformats.org/officeDocument/2006/relationships/oleObject" Target="embeddings/oleObject43.bin"/><Relationship Id="rId93" Type="http://schemas.openxmlformats.org/officeDocument/2006/relationships/oleObject" Target="embeddings/oleObject42.bin"/><Relationship Id="rId92" Type="http://schemas.openxmlformats.org/officeDocument/2006/relationships/oleObject" Target="embeddings/oleObject41.bin"/><Relationship Id="rId91" Type="http://schemas.openxmlformats.org/officeDocument/2006/relationships/oleObject" Target="embeddings/oleObject40.bin"/><Relationship Id="rId90" Type="http://schemas.openxmlformats.org/officeDocument/2006/relationships/image" Target="media/image39.wmf"/><Relationship Id="rId9" Type="http://schemas.openxmlformats.org/officeDocument/2006/relationships/footer" Target="footer2.xml"/><Relationship Id="rId89" Type="http://schemas.openxmlformats.org/officeDocument/2006/relationships/oleObject" Target="embeddings/oleObject39.bin"/><Relationship Id="rId88" Type="http://schemas.openxmlformats.org/officeDocument/2006/relationships/oleObject" Target="embeddings/oleObject38.bin"/><Relationship Id="rId87" Type="http://schemas.openxmlformats.org/officeDocument/2006/relationships/oleObject" Target="embeddings/oleObject37.bin"/><Relationship Id="rId86" Type="http://schemas.openxmlformats.org/officeDocument/2006/relationships/image" Target="media/image38.wmf"/><Relationship Id="rId85" Type="http://schemas.openxmlformats.org/officeDocument/2006/relationships/oleObject" Target="embeddings/oleObject36.bin"/><Relationship Id="rId84" Type="http://schemas.openxmlformats.org/officeDocument/2006/relationships/image" Target="media/image37.wmf"/><Relationship Id="rId83" Type="http://schemas.openxmlformats.org/officeDocument/2006/relationships/oleObject" Target="embeddings/oleObject35.bin"/><Relationship Id="rId82" Type="http://schemas.openxmlformats.org/officeDocument/2006/relationships/image" Target="media/image36.wmf"/><Relationship Id="rId81" Type="http://schemas.openxmlformats.org/officeDocument/2006/relationships/oleObject" Target="embeddings/oleObject34.bin"/><Relationship Id="rId80" Type="http://schemas.openxmlformats.org/officeDocument/2006/relationships/oleObject" Target="embeddings/oleObject33.bin"/><Relationship Id="rId8" Type="http://schemas.openxmlformats.org/officeDocument/2006/relationships/header" Target="header3.xml"/><Relationship Id="rId79" Type="http://schemas.openxmlformats.org/officeDocument/2006/relationships/image" Target="media/image35.wmf"/><Relationship Id="rId78" Type="http://schemas.openxmlformats.org/officeDocument/2006/relationships/oleObject" Target="embeddings/oleObject32.bin"/><Relationship Id="rId77" Type="http://schemas.openxmlformats.org/officeDocument/2006/relationships/image" Target="media/image34.wmf"/><Relationship Id="rId76" Type="http://schemas.openxmlformats.org/officeDocument/2006/relationships/oleObject" Target="embeddings/oleObject31.bin"/><Relationship Id="rId75" Type="http://schemas.openxmlformats.org/officeDocument/2006/relationships/oleObject" Target="embeddings/oleObject30.bin"/><Relationship Id="rId74" Type="http://schemas.openxmlformats.org/officeDocument/2006/relationships/image" Target="media/image33.wmf"/><Relationship Id="rId73" Type="http://schemas.openxmlformats.org/officeDocument/2006/relationships/oleObject" Target="embeddings/oleObject29.bin"/><Relationship Id="rId72" Type="http://schemas.openxmlformats.org/officeDocument/2006/relationships/image" Target="media/image32.wmf"/><Relationship Id="rId71" Type="http://schemas.openxmlformats.org/officeDocument/2006/relationships/oleObject" Target="embeddings/oleObject28.bin"/><Relationship Id="rId70" Type="http://schemas.openxmlformats.org/officeDocument/2006/relationships/image" Target="media/image31.wmf"/><Relationship Id="rId7" Type="http://schemas.openxmlformats.org/officeDocument/2006/relationships/header" Target="header2.xml"/><Relationship Id="rId69" Type="http://schemas.openxmlformats.org/officeDocument/2006/relationships/oleObject" Target="embeddings/oleObject27.bin"/><Relationship Id="rId68" Type="http://schemas.openxmlformats.org/officeDocument/2006/relationships/image" Target="media/image30.wmf"/><Relationship Id="rId67" Type="http://schemas.openxmlformats.org/officeDocument/2006/relationships/oleObject" Target="embeddings/oleObject26.bin"/><Relationship Id="rId66" Type="http://schemas.openxmlformats.org/officeDocument/2006/relationships/image" Target="media/image29.wmf"/><Relationship Id="rId65" Type="http://schemas.openxmlformats.org/officeDocument/2006/relationships/oleObject" Target="embeddings/oleObject25.bin"/><Relationship Id="rId64" Type="http://schemas.openxmlformats.org/officeDocument/2006/relationships/image" Target="media/image28.wmf"/><Relationship Id="rId63" Type="http://schemas.openxmlformats.org/officeDocument/2006/relationships/oleObject" Target="embeddings/oleObject24.bin"/><Relationship Id="rId62" Type="http://schemas.openxmlformats.org/officeDocument/2006/relationships/image" Target="media/image27.wmf"/><Relationship Id="rId61" Type="http://schemas.openxmlformats.org/officeDocument/2006/relationships/oleObject" Target="embeddings/oleObject23.bin"/><Relationship Id="rId60" Type="http://schemas.openxmlformats.org/officeDocument/2006/relationships/image" Target="media/image26.wmf"/><Relationship Id="rId6" Type="http://schemas.openxmlformats.org/officeDocument/2006/relationships/footer" Target="footer1.xml"/><Relationship Id="rId59" Type="http://schemas.openxmlformats.org/officeDocument/2006/relationships/oleObject" Target="embeddings/oleObject22.bin"/><Relationship Id="rId58" Type="http://schemas.openxmlformats.org/officeDocument/2006/relationships/image" Target="media/image25.wmf"/><Relationship Id="rId57" Type="http://schemas.openxmlformats.org/officeDocument/2006/relationships/oleObject" Target="embeddings/oleObject21.bin"/><Relationship Id="rId56" Type="http://schemas.openxmlformats.org/officeDocument/2006/relationships/image" Target="media/image24.png"/><Relationship Id="rId55" Type="http://schemas.openxmlformats.org/officeDocument/2006/relationships/image" Target="media/image23.png"/><Relationship Id="rId54" Type="http://schemas.openxmlformats.org/officeDocument/2006/relationships/image" Target="media/image22.png"/><Relationship Id="rId53" Type="http://schemas.openxmlformats.org/officeDocument/2006/relationships/image" Target="media/image21.wmf"/><Relationship Id="rId52" Type="http://schemas.openxmlformats.org/officeDocument/2006/relationships/oleObject" Target="embeddings/oleObject20.bin"/><Relationship Id="rId51" Type="http://schemas.openxmlformats.org/officeDocument/2006/relationships/image" Target="media/image20.wmf"/><Relationship Id="rId50" Type="http://schemas.openxmlformats.org/officeDocument/2006/relationships/oleObject" Target="embeddings/oleObject19.bin"/><Relationship Id="rId5" Type="http://schemas.openxmlformats.org/officeDocument/2006/relationships/header" Target="header1.xml"/><Relationship Id="rId49" Type="http://schemas.openxmlformats.org/officeDocument/2006/relationships/image" Target="media/image19.wmf"/><Relationship Id="rId48" Type="http://schemas.openxmlformats.org/officeDocument/2006/relationships/oleObject" Target="embeddings/oleObject18.bin"/><Relationship Id="rId47" Type="http://schemas.openxmlformats.org/officeDocument/2006/relationships/image" Target="media/image18.wmf"/><Relationship Id="rId46" Type="http://schemas.openxmlformats.org/officeDocument/2006/relationships/oleObject" Target="embeddings/oleObject17.bin"/><Relationship Id="rId45" Type="http://schemas.openxmlformats.org/officeDocument/2006/relationships/image" Target="media/image17.wmf"/><Relationship Id="rId44" Type="http://schemas.openxmlformats.org/officeDocument/2006/relationships/oleObject" Target="embeddings/oleObject16.bin"/><Relationship Id="rId43" Type="http://schemas.openxmlformats.org/officeDocument/2006/relationships/image" Target="media/image16.wmf"/><Relationship Id="rId42" Type="http://schemas.openxmlformats.org/officeDocument/2006/relationships/oleObject" Target="embeddings/oleObject15.bin"/><Relationship Id="rId41" Type="http://schemas.openxmlformats.org/officeDocument/2006/relationships/image" Target="media/image15.wmf"/><Relationship Id="rId40" Type="http://schemas.openxmlformats.org/officeDocument/2006/relationships/oleObject" Target="embeddings/oleObject14.bin"/><Relationship Id="rId4" Type="http://schemas.openxmlformats.org/officeDocument/2006/relationships/endnotes" Target="endnotes.xml"/><Relationship Id="rId39" Type="http://schemas.openxmlformats.org/officeDocument/2006/relationships/image" Target="media/image14.wmf"/><Relationship Id="rId38" Type="http://schemas.openxmlformats.org/officeDocument/2006/relationships/oleObject" Target="embeddings/oleObject13.bin"/><Relationship Id="rId37" Type="http://schemas.openxmlformats.org/officeDocument/2006/relationships/image" Target="media/image13.wmf"/><Relationship Id="rId36" Type="http://schemas.openxmlformats.org/officeDocument/2006/relationships/oleObject" Target="embeddings/oleObject12.bin"/><Relationship Id="rId35" Type="http://schemas.openxmlformats.org/officeDocument/2006/relationships/image" Target="media/image12.wmf"/><Relationship Id="rId34" Type="http://schemas.openxmlformats.org/officeDocument/2006/relationships/oleObject" Target="embeddings/oleObject11.bin"/><Relationship Id="rId33" Type="http://schemas.openxmlformats.org/officeDocument/2006/relationships/image" Target="media/image11.wmf"/><Relationship Id="rId32" Type="http://schemas.openxmlformats.org/officeDocument/2006/relationships/oleObject" Target="embeddings/oleObject10.bin"/><Relationship Id="rId31" Type="http://schemas.openxmlformats.org/officeDocument/2006/relationships/image" Target="media/image10.wmf"/><Relationship Id="rId30" Type="http://schemas.openxmlformats.org/officeDocument/2006/relationships/oleObject" Target="embeddings/oleObject9.bin"/><Relationship Id="rId3" Type="http://schemas.openxmlformats.org/officeDocument/2006/relationships/footnotes" Target="footnotes.xml"/><Relationship Id="rId29" Type="http://schemas.openxmlformats.org/officeDocument/2006/relationships/image" Target="media/image9.wmf"/><Relationship Id="rId28" Type="http://schemas.openxmlformats.org/officeDocument/2006/relationships/oleObject" Target="embeddings/oleObject8.bin"/><Relationship Id="rId27" Type="http://schemas.openxmlformats.org/officeDocument/2006/relationships/image" Target="media/image8.wmf"/><Relationship Id="rId26" Type="http://schemas.openxmlformats.org/officeDocument/2006/relationships/oleObject" Target="embeddings/oleObject7.bin"/><Relationship Id="rId25" Type="http://schemas.openxmlformats.org/officeDocument/2006/relationships/image" Target="media/image7.wmf"/><Relationship Id="rId24" Type="http://schemas.openxmlformats.org/officeDocument/2006/relationships/oleObject" Target="embeddings/oleObject6.bin"/><Relationship Id="rId23" Type="http://schemas.openxmlformats.org/officeDocument/2006/relationships/image" Target="media/image6.wmf"/><Relationship Id="rId22" Type="http://schemas.openxmlformats.org/officeDocument/2006/relationships/oleObject" Target="embeddings/oleObject5.bin"/><Relationship Id="rId21" Type="http://schemas.openxmlformats.org/officeDocument/2006/relationships/image" Target="media/image5.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3.bin"/><Relationship Id="rId17" Type="http://schemas.openxmlformats.org/officeDocument/2006/relationships/image" Target="media/image3.wmf"/><Relationship Id="rId16" Type="http://schemas.openxmlformats.org/officeDocument/2006/relationships/oleObject" Target="embeddings/oleObject2.bin"/><Relationship Id="rId15" Type="http://schemas.openxmlformats.org/officeDocument/2006/relationships/image" Target="media/image2.wmf"/><Relationship Id="rId14" Type="http://schemas.openxmlformats.org/officeDocument/2006/relationships/oleObject" Target="embeddings/oleObject1.bin"/><Relationship Id="rId13" Type="http://schemas.openxmlformats.org/officeDocument/2006/relationships/image" Target="media/image1.png"/><Relationship Id="rId120" Type="http://schemas.openxmlformats.org/officeDocument/2006/relationships/fontTable" Target="fontTable.xml"/><Relationship Id="rId12" Type="http://schemas.openxmlformats.org/officeDocument/2006/relationships/theme" Target="theme/theme1.xml"/><Relationship Id="rId119" Type="http://schemas.openxmlformats.org/officeDocument/2006/relationships/numbering" Target="numbering.xml"/><Relationship Id="rId118" Type="http://schemas.openxmlformats.org/officeDocument/2006/relationships/customXml" Target="../customXml/item1.xml"/><Relationship Id="rId117" Type="http://schemas.openxmlformats.org/officeDocument/2006/relationships/image" Target="media/image54.png"/><Relationship Id="rId116" Type="http://schemas.openxmlformats.org/officeDocument/2006/relationships/image" Target="media/image53.png"/><Relationship Id="rId115" Type="http://schemas.openxmlformats.org/officeDocument/2006/relationships/image" Target="media/image52.png"/><Relationship Id="rId114" Type="http://schemas.openxmlformats.org/officeDocument/2006/relationships/image" Target="media/image51.png"/><Relationship Id="rId113" Type="http://schemas.openxmlformats.org/officeDocument/2006/relationships/image" Target="media/image50.png"/><Relationship Id="rId112" Type="http://schemas.openxmlformats.org/officeDocument/2006/relationships/image" Target="media/image49.png"/><Relationship Id="rId111" Type="http://schemas.openxmlformats.org/officeDocument/2006/relationships/image" Target="media/image48.png"/><Relationship Id="rId110" Type="http://schemas.openxmlformats.org/officeDocument/2006/relationships/oleObject" Target="embeddings/oleObject51.bin"/><Relationship Id="rId11" Type="http://schemas.openxmlformats.org/officeDocument/2006/relationships/header" Target="header5.xml"/><Relationship Id="rId109" Type="http://schemas.openxmlformats.org/officeDocument/2006/relationships/oleObject" Target="embeddings/oleObject50.bin"/><Relationship Id="rId108" Type="http://schemas.openxmlformats.org/officeDocument/2006/relationships/image" Target="media/image47.wmf"/><Relationship Id="rId107" Type="http://schemas.openxmlformats.org/officeDocument/2006/relationships/oleObject" Target="embeddings/oleObject49.bin"/><Relationship Id="rId106" Type="http://schemas.openxmlformats.org/officeDocument/2006/relationships/image" Target="media/image46.wmf"/><Relationship Id="rId105" Type="http://schemas.openxmlformats.org/officeDocument/2006/relationships/oleObject" Target="embeddings/oleObject48.bin"/><Relationship Id="rId104" Type="http://schemas.openxmlformats.org/officeDocument/2006/relationships/image" Target="media/image45.wmf"/><Relationship Id="rId103" Type="http://schemas.openxmlformats.org/officeDocument/2006/relationships/image" Target="media/image44.wmf"/><Relationship Id="rId102" Type="http://schemas.openxmlformats.org/officeDocument/2006/relationships/oleObject" Target="embeddings/oleObject47.bin"/><Relationship Id="rId101" Type="http://schemas.openxmlformats.org/officeDocument/2006/relationships/image" Target="media/image43.wmf"/><Relationship Id="rId100" Type="http://schemas.openxmlformats.org/officeDocument/2006/relationships/oleObject" Target="embeddings/oleObject46.bin"/><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2018-11-22T12:46:00Z</dcterms:created>
  <dc:creator>荷戟彷徨</dc:creator>
  <cp:lastModifiedBy>荷戟彷徨</cp:lastModifiedBy>
  <dcterms:modified xsi:type="dcterms:W3CDTF">2018-11-25T11:40:10Z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