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D7" w:rsidRPr="00F311D7" w:rsidRDefault="00F311D7" w:rsidP="00F311D7">
      <w:pPr>
        <w:rPr>
          <w:sz w:val="24"/>
          <w:szCs w:val="24"/>
        </w:rPr>
      </w:pPr>
      <w:proofErr w:type="spellStart"/>
      <w:r w:rsidRPr="00F311D7">
        <w:rPr>
          <w:sz w:val="24"/>
          <w:szCs w:val="24"/>
        </w:rPr>
        <w:t>LightGBM</w:t>
      </w:r>
      <w:proofErr w:type="spellEnd"/>
      <w:r w:rsidRPr="00F311D7">
        <w:rPr>
          <w:rFonts w:hint="eastAsia"/>
          <w:sz w:val="24"/>
          <w:szCs w:val="24"/>
        </w:rPr>
        <w:t>与</w:t>
      </w:r>
      <w:proofErr w:type="spellStart"/>
      <w:r w:rsidRPr="00F311D7">
        <w:rPr>
          <w:sz w:val="24"/>
          <w:szCs w:val="24"/>
        </w:rPr>
        <w:t>XGBoost</w:t>
      </w:r>
      <w:proofErr w:type="spellEnd"/>
      <w:r w:rsidRPr="00F311D7">
        <w:rPr>
          <w:rFonts w:hint="eastAsia"/>
          <w:sz w:val="24"/>
          <w:szCs w:val="24"/>
        </w:rPr>
        <w:t>：</w:t>
      </w:r>
    </w:p>
    <w:p w:rsidR="00F311D7" w:rsidRPr="00F311D7" w:rsidRDefault="00F311D7" w:rsidP="00F311D7">
      <w:pPr>
        <w:rPr>
          <w:sz w:val="24"/>
          <w:szCs w:val="24"/>
        </w:rPr>
      </w:pP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1、模型精度：两个模型相当</w:t>
      </w: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2、训练速度：</w:t>
      </w:r>
      <w:proofErr w:type="spellStart"/>
      <w:r w:rsidRPr="00F311D7">
        <w:rPr>
          <w:rFonts w:hint="eastAsia"/>
          <w:sz w:val="24"/>
          <w:szCs w:val="24"/>
        </w:rPr>
        <w:t>LightGBM</w:t>
      </w:r>
      <w:proofErr w:type="spellEnd"/>
      <w:r w:rsidRPr="00F311D7">
        <w:rPr>
          <w:rFonts w:hint="eastAsia"/>
          <w:sz w:val="24"/>
          <w:szCs w:val="24"/>
        </w:rPr>
        <w:t xml:space="preserve">训练速度更快 </w:t>
      </w:r>
      <w:r w:rsidRPr="00F311D7">
        <w:rPr>
          <w:sz w:val="24"/>
          <w:szCs w:val="24"/>
        </w:rPr>
        <w:t>=&gt; 1/10</w:t>
      </w: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3、内存消耗：</w:t>
      </w:r>
      <w:proofErr w:type="spellStart"/>
      <w:r w:rsidRPr="00F311D7">
        <w:rPr>
          <w:rFonts w:hint="eastAsia"/>
          <w:sz w:val="24"/>
          <w:szCs w:val="24"/>
        </w:rPr>
        <w:t>LightGBM</w:t>
      </w:r>
      <w:proofErr w:type="spellEnd"/>
      <w:r w:rsidRPr="00F311D7">
        <w:rPr>
          <w:rFonts w:hint="eastAsia"/>
          <w:sz w:val="24"/>
          <w:szCs w:val="24"/>
        </w:rPr>
        <w:t xml:space="preserve">占用内存更小 </w:t>
      </w:r>
      <w:r w:rsidRPr="00F311D7">
        <w:rPr>
          <w:sz w:val="24"/>
          <w:szCs w:val="24"/>
        </w:rPr>
        <w:t>=&gt; 1/6</w:t>
      </w: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4、特征缺失值：两个模型都可以自动处理特征缺失值</w:t>
      </w:r>
    </w:p>
    <w:p w:rsidR="00EA47DE" w:rsidRDefault="00F311D7">
      <w:pPr>
        <w:rPr>
          <w:sz w:val="24"/>
          <w:szCs w:val="24"/>
        </w:rPr>
      </w:pPr>
      <w:r w:rsidRPr="00F311D7">
        <w:rPr>
          <w:sz w:val="24"/>
          <w:szCs w:val="24"/>
        </w:rPr>
        <w:t>5</w:t>
      </w:r>
      <w:r w:rsidRPr="00F311D7">
        <w:rPr>
          <w:rFonts w:hint="eastAsia"/>
          <w:sz w:val="24"/>
          <w:szCs w:val="24"/>
        </w:rPr>
        <w:t>、分类特征：</w:t>
      </w:r>
      <w:proofErr w:type="spellStart"/>
      <w:r w:rsidRPr="00F311D7">
        <w:rPr>
          <w:rFonts w:hint="eastAsia"/>
          <w:sz w:val="24"/>
          <w:szCs w:val="24"/>
        </w:rPr>
        <w:t>XGBoost</w:t>
      </w:r>
      <w:proofErr w:type="spellEnd"/>
      <w:r w:rsidRPr="00F311D7">
        <w:rPr>
          <w:rFonts w:hint="eastAsia"/>
          <w:sz w:val="24"/>
          <w:szCs w:val="24"/>
        </w:rPr>
        <w:t>不支持类别特征，需要对其进行</w:t>
      </w:r>
      <w:proofErr w:type="spellStart"/>
      <w:r w:rsidRPr="00F311D7">
        <w:rPr>
          <w:sz w:val="24"/>
          <w:szCs w:val="24"/>
        </w:rPr>
        <w:t>OneHot</w:t>
      </w:r>
      <w:proofErr w:type="spellEnd"/>
      <w:r w:rsidRPr="00F311D7">
        <w:rPr>
          <w:sz w:val="24"/>
          <w:szCs w:val="24"/>
        </w:rPr>
        <w:t>编码</w:t>
      </w:r>
      <w:r w:rsidRPr="00F311D7">
        <w:rPr>
          <w:rFonts w:hint="eastAsia"/>
          <w:sz w:val="24"/>
          <w:szCs w:val="24"/>
        </w:rPr>
        <w:t>，而</w:t>
      </w:r>
      <w:proofErr w:type="spellStart"/>
      <w:r w:rsidRPr="00F311D7">
        <w:rPr>
          <w:sz w:val="24"/>
          <w:szCs w:val="24"/>
        </w:rPr>
        <w:t>LightGBM</w:t>
      </w:r>
      <w:proofErr w:type="spellEnd"/>
      <w:r w:rsidRPr="00F311D7">
        <w:rPr>
          <w:sz w:val="24"/>
          <w:szCs w:val="24"/>
        </w:rPr>
        <w:t>支持</w:t>
      </w:r>
      <w:r w:rsidRPr="00F311D7">
        <w:rPr>
          <w:rFonts w:hint="eastAsia"/>
          <w:sz w:val="24"/>
          <w:szCs w:val="24"/>
        </w:rPr>
        <w:t>分类特征</w:t>
      </w:r>
    </w:p>
    <w:p w:rsidR="001508F4" w:rsidRPr="001508F4" w:rsidRDefault="001508F4" w:rsidP="001508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proofErr w:type="spellStart"/>
      <w:r w:rsidRPr="001508F4">
        <w:rPr>
          <w:sz w:val="24"/>
          <w:szCs w:val="24"/>
        </w:rPr>
        <w:t>LightGBM</w:t>
      </w:r>
      <w:proofErr w:type="spellEnd"/>
      <w:r w:rsidRPr="001508F4">
        <w:rPr>
          <w:sz w:val="24"/>
          <w:szCs w:val="24"/>
        </w:rPr>
        <w:t xml:space="preserve"> = </w:t>
      </w:r>
      <w:proofErr w:type="spellStart"/>
      <w:r w:rsidRPr="001508F4">
        <w:rPr>
          <w:sz w:val="24"/>
          <w:szCs w:val="24"/>
        </w:rPr>
        <w:t>XGBoost</w:t>
      </w:r>
      <w:proofErr w:type="spellEnd"/>
      <w:r w:rsidRPr="001508F4">
        <w:rPr>
          <w:sz w:val="24"/>
          <w:szCs w:val="24"/>
        </w:rPr>
        <w:t xml:space="preserve"> + Histogram + GOSS + EFB</w:t>
      </w:r>
    </w:p>
    <w:p w:rsidR="001508F4" w:rsidRPr="001508F4" w:rsidRDefault="001508F4" w:rsidP="001508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08F4">
        <w:rPr>
          <w:sz w:val="24"/>
          <w:szCs w:val="24"/>
        </w:rPr>
        <w:t>Histogram算法</w:t>
      </w:r>
      <w:r w:rsidRPr="001508F4">
        <w:rPr>
          <w:rFonts w:hint="eastAsia"/>
          <w:sz w:val="24"/>
          <w:szCs w:val="24"/>
        </w:rPr>
        <w:t>，直方图算法</w:t>
      </w:r>
      <w:r w:rsidRPr="001508F4">
        <w:rPr>
          <w:sz w:val="24"/>
          <w:szCs w:val="24"/>
        </w:rPr>
        <w:t xml:space="preserve"> =&gt; </w:t>
      </w:r>
      <w:r w:rsidRPr="001508F4">
        <w:rPr>
          <w:rFonts w:hint="eastAsia"/>
          <w:sz w:val="24"/>
          <w:szCs w:val="24"/>
        </w:rPr>
        <w:t>减少候选分裂点数量</w:t>
      </w:r>
    </w:p>
    <w:p w:rsidR="001508F4" w:rsidRPr="001508F4" w:rsidRDefault="001508F4" w:rsidP="001508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08F4">
        <w:rPr>
          <w:sz w:val="24"/>
          <w:szCs w:val="24"/>
        </w:rPr>
        <w:t>GOSS算法</w:t>
      </w:r>
      <w:r w:rsidRPr="001508F4">
        <w:rPr>
          <w:rFonts w:hint="eastAsia"/>
          <w:sz w:val="24"/>
          <w:szCs w:val="24"/>
        </w:rPr>
        <w:t>，基于梯度的单边采样算法</w:t>
      </w:r>
      <w:r w:rsidR="00116F80">
        <w:rPr>
          <w:rFonts w:hint="eastAsia"/>
          <w:sz w:val="24"/>
          <w:szCs w:val="24"/>
        </w:rPr>
        <w:t>，</w:t>
      </w:r>
      <w:r w:rsidR="00C462DF">
        <w:rPr>
          <w:rFonts w:hint="eastAsia"/>
          <w:sz w:val="24"/>
          <w:szCs w:val="24"/>
        </w:rPr>
        <w:t>在样本采集的时候</w:t>
      </w:r>
      <w:bookmarkStart w:id="0" w:name="_GoBack"/>
      <w:bookmarkEnd w:id="0"/>
      <w:r w:rsidR="00116F80">
        <w:rPr>
          <w:rFonts w:hint="eastAsia"/>
          <w:sz w:val="24"/>
          <w:szCs w:val="24"/>
        </w:rPr>
        <w:t>将梯度小的样本筛选出来，保留梯度大的样本</w:t>
      </w:r>
      <w:r w:rsidRPr="001508F4">
        <w:rPr>
          <w:rFonts w:hint="eastAsia"/>
          <w:sz w:val="24"/>
          <w:szCs w:val="24"/>
        </w:rPr>
        <w:t xml:space="preserve"> </w:t>
      </w:r>
      <w:r w:rsidRPr="001508F4">
        <w:rPr>
          <w:sz w:val="24"/>
          <w:szCs w:val="24"/>
        </w:rPr>
        <w:t>=&gt; 减少样本的数量</w:t>
      </w:r>
    </w:p>
    <w:p w:rsidR="001508F4" w:rsidRPr="001508F4" w:rsidRDefault="001508F4" w:rsidP="001508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08F4">
        <w:rPr>
          <w:sz w:val="24"/>
          <w:szCs w:val="24"/>
        </w:rPr>
        <w:t>EFB算法</w:t>
      </w:r>
      <w:r w:rsidRPr="001508F4">
        <w:rPr>
          <w:rFonts w:hint="eastAsia"/>
          <w:sz w:val="24"/>
          <w:szCs w:val="24"/>
        </w:rPr>
        <w:t xml:space="preserve">，互斥特征捆绑算法 </w:t>
      </w:r>
      <w:r w:rsidRPr="001508F4">
        <w:rPr>
          <w:sz w:val="24"/>
          <w:szCs w:val="24"/>
        </w:rPr>
        <w:t>=&gt; 减少特征的数量</w:t>
      </w:r>
    </w:p>
    <w:p w:rsidR="001508F4" w:rsidRPr="001508F4" w:rsidRDefault="001508F4">
      <w:pPr>
        <w:rPr>
          <w:rFonts w:hint="eastAsia"/>
          <w:sz w:val="24"/>
          <w:szCs w:val="24"/>
        </w:rPr>
      </w:pPr>
    </w:p>
    <w:sectPr w:rsidR="001508F4" w:rsidRPr="0015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C06C0"/>
    <w:multiLevelType w:val="hybridMultilevel"/>
    <w:tmpl w:val="69E6F6A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D7"/>
    <w:rsid w:val="00116F80"/>
    <w:rsid w:val="001508F4"/>
    <w:rsid w:val="00826AA0"/>
    <w:rsid w:val="00C462DF"/>
    <w:rsid w:val="00E30E8C"/>
    <w:rsid w:val="00EA47DE"/>
    <w:rsid w:val="00F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4D38"/>
  <w15:chartTrackingRefBased/>
  <w15:docId w15:val="{1AB5FEE1-E1CF-410C-BE41-CBCC2C75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4</cp:revision>
  <dcterms:created xsi:type="dcterms:W3CDTF">2022-03-07T09:03:00Z</dcterms:created>
  <dcterms:modified xsi:type="dcterms:W3CDTF">2022-03-07T09:13:00Z</dcterms:modified>
</cp:coreProperties>
</file>