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61C37" w14:textId="77777777" w:rsidR="00EA5B28" w:rsidRDefault="005A589C">
      <w:pPr>
        <w:rPr>
          <w:rFonts w:ascii="方正鲁迅体简繁" w:eastAsia="方正鲁迅体简繁" w:hAnsi="方正鲁迅体简繁" w:cs="方正鲁迅体简繁"/>
          <w:sz w:val="96"/>
          <w:szCs w:val="160"/>
        </w:rPr>
      </w:pPr>
      <w:r>
        <w:rPr>
          <w:rFonts w:ascii="方正鲁迅体简繁" w:eastAsia="方正鲁迅体简繁" w:hAnsi="方正鲁迅体简繁" w:cs="方正鲁迅体简繁" w:hint="eastAsia"/>
          <w:noProof/>
          <w:color w:val="000000" w:themeColor="text1"/>
          <w:sz w:val="52"/>
        </w:rPr>
        <w:drawing>
          <wp:anchor distT="0" distB="0" distL="114300" distR="114300" simplePos="0" relativeHeight="251661312" behindDoc="0" locked="0" layoutInCell="1" allowOverlap="1" wp14:anchorId="2BDD05AC" wp14:editId="592F61E3">
            <wp:simplePos x="0" y="0"/>
            <wp:positionH relativeFrom="column">
              <wp:posOffset>625475</wp:posOffset>
            </wp:positionH>
            <wp:positionV relativeFrom="paragraph">
              <wp:posOffset>278130</wp:posOffset>
            </wp:positionV>
            <wp:extent cx="3716020" cy="864235"/>
            <wp:effectExtent l="0" t="0" r="2540" b="4445"/>
            <wp:wrapSquare wrapText="bothSides"/>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logo"/>
                    <pic:cNvPicPr>
                      <a:picLocks noChangeAspect="1"/>
                    </pic:cNvPicPr>
                  </pic:nvPicPr>
                  <pic:blipFill>
                    <a:blip r:embed="rId6"/>
                    <a:stretch>
                      <a:fillRect/>
                    </a:stretch>
                  </pic:blipFill>
                  <pic:spPr>
                    <a:xfrm>
                      <a:off x="0" y="0"/>
                      <a:ext cx="3716020" cy="864235"/>
                    </a:xfrm>
                    <a:prstGeom prst="rect">
                      <a:avLst/>
                    </a:prstGeom>
                  </pic:spPr>
                </pic:pic>
              </a:graphicData>
            </a:graphic>
          </wp:anchor>
        </w:drawing>
      </w:r>
    </w:p>
    <w:p w14:paraId="28C54253" w14:textId="77777777" w:rsidR="00EA5B28" w:rsidRDefault="00EA5B28">
      <w:pPr>
        <w:ind w:firstLine="420"/>
        <w:jc w:val="center"/>
        <w:rPr>
          <w:rFonts w:ascii="楷体" w:eastAsia="楷体" w:hAnsi="楷体" w:cs="楷体"/>
          <w:sz w:val="32"/>
          <w:szCs w:val="40"/>
        </w:rPr>
      </w:pPr>
    </w:p>
    <w:p w14:paraId="328E238C" w14:textId="77777777" w:rsidR="00EA5B28" w:rsidRDefault="001441AB">
      <w:pPr>
        <w:jc w:val="center"/>
        <w:rPr>
          <w:rFonts w:ascii="楷体" w:eastAsia="楷体" w:hAnsi="楷体" w:cs="楷体"/>
          <w:sz w:val="32"/>
          <w:szCs w:val="40"/>
        </w:rPr>
      </w:pPr>
      <w:r>
        <w:rPr>
          <w:sz w:val="96"/>
        </w:rPr>
        <w:pict w14:anchorId="09CB2978">
          <v:shapetype id="_x0000_t202" coordsize="21600,21600" o:spt="202" path="m,l,21600r21600,l21600,xe">
            <v:stroke joinstyle="miter"/>
            <v:path gradientshapeok="t" o:connecttype="rect"/>
          </v:shapetype>
          <v:shape id="文本框 8" o:spid="_x0000_s1027" type="#_x0000_t202" style="position:absolute;left:0;text-align:left;margin-left:29pt;margin-top:5.25pt;width:355.55pt;height:103.5pt;z-index:251659264;mso-wrap-distance-left:9pt;mso-wrap-distance-top:0;mso-wrap-distance-right:9pt;mso-wrap-distance-bottom:0;mso-width-relative:page;mso-height-relative:page" o:gfxdata="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zxo9dYAAAAKAQAADwAAAAAAAAABACAAAAAiAAAAZHJzL2Rvd25yZXYueG1s&#10;UEsBAhQAFAAAAAgAh07iQLAaT/MzAgAAQgQAAA4AAAAAAAAAAQAgAAAAJQEAAGRycy9lMm9Eb2Mu&#10;eG1sUEsFBgAAAAAGAAYAWQEAAMoFAAAAAA==&#10;" stroked="f" strokeweight=".5pt">
            <v:textbox>
              <w:txbxContent>
                <w:p w14:paraId="49545B63" w14:textId="77777777" w:rsidR="00EA5B28" w:rsidRDefault="005A589C">
                  <w:pPr>
                    <w:jc w:val="center"/>
                    <w:rPr>
                      <w:rFonts w:ascii="方正鲁迅体简繁" w:eastAsia="方正鲁迅体简繁" w:hAnsi="方正鲁迅体简繁" w:cs="方正鲁迅体简繁"/>
                      <w:sz w:val="44"/>
                      <w:szCs w:val="52"/>
                    </w:rPr>
                  </w:pPr>
                  <w:r>
                    <w:rPr>
                      <w:rFonts w:ascii="方正鲁迅体简繁" w:eastAsia="方正鲁迅体简繁" w:hAnsi="方正鲁迅体简繁" w:cs="方正鲁迅体简繁" w:hint="eastAsia"/>
                      <w:sz w:val="44"/>
                      <w:szCs w:val="52"/>
                    </w:rPr>
                    <w:t>20</w:t>
                  </w:r>
                  <w:r>
                    <w:rPr>
                      <w:rFonts w:ascii="方正鲁迅体简繁" w:eastAsia="方正鲁迅体简繁" w:hAnsi="方正鲁迅体简繁" w:cs="方正鲁迅体简繁"/>
                      <w:sz w:val="44"/>
                      <w:szCs w:val="52"/>
                    </w:rPr>
                    <w:t>22</w:t>
                  </w:r>
                  <w:r>
                    <w:rPr>
                      <w:rFonts w:ascii="方正鲁迅体简繁" w:eastAsia="方正鲁迅体简繁" w:hAnsi="方正鲁迅体简繁" w:cs="方正鲁迅体简繁" w:hint="eastAsia"/>
                      <w:sz w:val="44"/>
                      <w:szCs w:val="52"/>
                    </w:rPr>
                    <w:t>游戏程序设计</w:t>
                  </w:r>
                </w:p>
                <w:p w14:paraId="4442C3C0" w14:textId="77777777" w:rsidR="00EA5B28" w:rsidRDefault="005A589C">
                  <w:pPr>
                    <w:jc w:val="center"/>
                    <w:rPr>
                      <w:rFonts w:ascii="方正鲁迅体简繁" w:eastAsia="方正鲁迅体简繁" w:hAnsi="方正鲁迅体简繁" w:cs="方正鲁迅体简繁"/>
                      <w:sz w:val="44"/>
                      <w:szCs w:val="52"/>
                    </w:rPr>
                  </w:pPr>
                  <w:r>
                    <w:rPr>
                      <w:rFonts w:ascii="方正鲁迅体简繁" w:eastAsia="方正鲁迅体简繁" w:hAnsi="方正鲁迅体简繁" w:cs="方正鲁迅体简繁" w:hint="eastAsia"/>
                      <w:sz w:val="44"/>
                      <w:szCs w:val="52"/>
                    </w:rPr>
                    <w:t>课程设计报告</w:t>
                  </w:r>
                </w:p>
              </w:txbxContent>
            </v:textbox>
            <w10:wrap type="square"/>
          </v:shape>
        </w:pict>
      </w:r>
    </w:p>
    <w:p w14:paraId="11F690F2" w14:textId="77777777" w:rsidR="00EA5B28" w:rsidRDefault="00EA5B28">
      <w:pPr>
        <w:jc w:val="center"/>
        <w:rPr>
          <w:rFonts w:ascii="楷体" w:eastAsia="楷体" w:hAnsi="楷体" w:cs="楷体"/>
          <w:sz w:val="32"/>
          <w:szCs w:val="40"/>
        </w:rPr>
      </w:pPr>
    </w:p>
    <w:p w14:paraId="3B235AA6" w14:textId="77777777" w:rsidR="00EA5B28" w:rsidRDefault="00EA5B28">
      <w:pPr>
        <w:jc w:val="center"/>
        <w:rPr>
          <w:sz w:val="32"/>
        </w:rPr>
      </w:pPr>
    </w:p>
    <w:p w14:paraId="565957C3" w14:textId="77777777" w:rsidR="00EA5B28" w:rsidRDefault="00EA5B28">
      <w:pPr>
        <w:rPr>
          <w:sz w:val="32"/>
        </w:rPr>
      </w:pPr>
    </w:p>
    <w:p w14:paraId="3C88BC4A" w14:textId="77777777" w:rsidR="00EA5B28" w:rsidRDefault="001441AB">
      <w:pPr>
        <w:rPr>
          <w:sz w:val="32"/>
        </w:rPr>
      </w:pPr>
      <w:r>
        <w:rPr>
          <w:sz w:val="32"/>
        </w:rPr>
        <w:pict w14:anchorId="52029890">
          <v:shape id="文本框 9" o:spid="_x0000_s1026" type="#_x0000_t202" style="position:absolute;left:0;text-align:left;margin-left:89.9pt;margin-top:22.6pt;width:262.95pt;height:270.85pt;z-index:-251656192;mso-wrap-distance-left:9pt;mso-wrap-distance-right:9pt;mso-width-relative:page;mso-height-relative:page" wrapcoords="21592 -2 0 0 0 21600 21592 21602 8 21602 21600 21600 21600 0 8 -2 21592 -2" o:gfxdata="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cr88DtUAAAAKAQAADwAAAAAAAAABACAAAAAiAAAAZHJzL2Rvd25yZXYueG1s&#10;UEsBAhQAFAAAAAgAh07iQOH7R6E0AgAAQgQAAA4AAAAAAAAAAQAgAAAAJAEAAGRycy9lMm9Eb2Mu&#10;eG1sUEsFBgAAAAAGAAYAWQEAAMoFAAAAAA==&#10;" stroked="f" strokeweight=".5pt">
            <v:textbox>
              <w:txbxContent>
                <w:p w14:paraId="04F3BF67" w14:textId="77777777" w:rsidR="00EA5B28" w:rsidRDefault="00EA5B28">
                  <w:pPr>
                    <w:ind w:firstLine="420"/>
                    <w:jc w:val="center"/>
                    <w:rPr>
                      <w:rFonts w:ascii="楷体" w:eastAsia="楷体" w:hAnsi="楷体" w:cs="楷体"/>
                      <w:sz w:val="32"/>
                      <w:szCs w:val="40"/>
                    </w:rPr>
                  </w:pPr>
                </w:p>
                <w:p w14:paraId="16029302"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课程名称：</w:t>
                  </w:r>
                  <w:r>
                    <w:rPr>
                      <w:rFonts w:ascii="楷体" w:eastAsia="楷体" w:hAnsi="楷体" w:cs="楷体" w:hint="eastAsia"/>
                      <w:sz w:val="32"/>
                      <w:szCs w:val="40"/>
                      <w:u w:val="single"/>
                    </w:rPr>
                    <w:t xml:space="preserve"> 游戏程序设计课程设计     </w:t>
                  </w:r>
                </w:p>
                <w:p w14:paraId="7BCE7D3A"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任课老师：</w:t>
                  </w:r>
                  <w:r>
                    <w:rPr>
                      <w:rFonts w:ascii="楷体" w:eastAsia="楷体" w:hAnsi="楷体" w:cs="楷体" w:hint="eastAsia"/>
                      <w:sz w:val="32"/>
                      <w:szCs w:val="40"/>
                      <w:u w:val="single"/>
                    </w:rPr>
                    <w:tab/>
                  </w:r>
                  <w:r>
                    <w:rPr>
                      <w:rFonts w:ascii="楷体" w:eastAsia="楷体" w:hAnsi="楷体" w:cs="楷体" w:hint="eastAsia"/>
                      <w:sz w:val="32"/>
                      <w:szCs w:val="40"/>
                      <w:u w:val="single"/>
                    </w:rPr>
                    <w:tab/>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李仕  </w:t>
                  </w:r>
                  <w:r>
                    <w:rPr>
                      <w:rFonts w:ascii="楷体" w:eastAsia="楷体" w:hAnsi="楷体" w:cs="楷体"/>
                      <w:sz w:val="32"/>
                      <w:szCs w:val="40"/>
                      <w:u w:val="single"/>
                    </w:rPr>
                    <w:t xml:space="preserve">   </w:t>
                  </w:r>
                  <w:r>
                    <w:rPr>
                      <w:rFonts w:ascii="楷体" w:eastAsia="楷体" w:hAnsi="楷体" w:cs="楷体" w:hint="eastAsia"/>
                      <w:sz w:val="32"/>
                      <w:szCs w:val="40"/>
                      <w:u w:val="single"/>
                    </w:rPr>
                    <w:t xml:space="preserve">    </w:t>
                  </w:r>
                </w:p>
                <w:p w14:paraId="3BA7218B"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姓名：</w:t>
                  </w:r>
                  <w:r>
                    <w:rPr>
                      <w:rFonts w:ascii="楷体" w:eastAsia="楷体" w:hAnsi="楷体" w:cs="楷体" w:hint="eastAsia"/>
                      <w:sz w:val="32"/>
                      <w:szCs w:val="40"/>
                      <w:u w:val="single"/>
                    </w:rPr>
                    <w:t xml:space="preserve">      </w:t>
                  </w:r>
                  <w:r>
                    <w:rPr>
                      <w:rFonts w:ascii="楷体" w:eastAsia="楷体" w:hAnsi="楷体" w:cs="楷体" w:hint="eastAsia"/>
                      <w:sz w:val="32"/>
                      <w:szCs w:val="40"/>
                      <w:u w:val="single"/>
                    </w:rPr>
                    <w:tab/>
                    <w:t xml:space="preserve">                  </w:t>
                  </w:r>
                </w:p>
                <w:p w14:paraId="15BE948F" w14:textId="77777777" w:rsidR="00EA5B28" w:rsidRDefault="005A589C">
                  <w:pPr>
                    <w:rPr>
                      <w:rFonts w:ascii="楷体" w:eastAsia="楷体" w:hAnsi="楷体" w:cs="楷体"/>
                      <w:sz w:val="32"/>
                      <w:szCs w:val="40"/>
                      <w:u w:val="single"/>
                    </w:rPr>
                  </w:pPr>
                  <w:r>
                    <w:rPr>
                      <w:rFonts w:ascii="楷体" w:eastAsia="楷体" w:hAnsi="楷体" w:cs="楷体" w:hint="eastAsia"/>
                      <w:sz w:val="32"/>
                      <w:szCs w:val="40"/>
                    </w:rPr>
                    <w:t>学号：</w:t>
                  </w:r>
                  <w:r>
                    <w:rPr>
                      <w:rFonts w:ascii="楷体" w:eastAsia="楷体" w:hAnsi="楷体" w:cs="楷体" w:hint="eastAsia"/>
                      <w:sz w:val="32"/>
                      <w:szCs w:val="40"/>
                      <w:u w:val="single"/>
                    </w:rPr>
                    <w:tab/>
                    <w:t xml:space="preserve">              </w:t>
                  </w:r>
                  <w:r>
                    <w:rPr>
                      <w:rFonts w:ascii="楷体" w:eastAsia="楷体" w:hAnsi="楷体" w:cs="楷体" w:hint="eastAsia"/>
                      <w:sz w:val="32"/>
                      <w:szCs w:val="40"/>
                      <w:u w:val="single"/>
                    </w:rPr>
                    <w:tab/>
                    <w:t xml:space="preserve">                       </w:t>
                  </w:r>
                </w:p>
                <w:p w14:paraId="4B55FB3B" w14:textId="77777777" w:rsidR="00EA5B28" w:rsidRDefault="005A589C">
                  <w:pPr>
                    <w:rPr>
                      <w:rFonts w:ascii="楷体" w:eastAsia="楷体" w:hAnsi="楷体" w:cs="楷体"/>
                      <w:sz w:val="32"/>
                      <w:szCs w:val="40"/>
                    </w:rPr>
                  </w:pPr>
                  <w:r>
                    <w:rPr>
                      <w:rFonts w:ascii="楷体" w:eastAsia="楷体" w:hAnsi="楷体" w:cs="楷体" w:hint="eastAsia"/>
                      <w:sz w:val="32"/>
                      <w:szCs w:val="40"/>
                    </w:rPr>
                    <w:t>专业：</w:t>
                  </w:r>
                  <w:r>
                    <w:rPr>
                      <w:rFonts w:ascii="楷体" w:eastAsia="楷体" w:hAnsi="楷体" w:cs="楷体" w:hint="eastAsia"/>
                      <w:sz w:val="32"/>
                      <w:szCs w:val="40"/>
                      <w:u w:val="single"/>
                    </w:rPr>
                    <w:tab/>
                    <w:t xml:space="preserve">              </w:t>
                  </w:r>
                  <w:r>
                    <w:rPr>
                      <w:rFonts w:ascii="楷体" w:eastAsia="楷体" w:hAnsi="楷体" w:cs="楷体" w:hint="eastAsia"/>
                      <w:sz w:val="32"/>
                      <w:szCs w:val="40"/>
                      <w:u w:val="single"/>
                    </w:rPr>
                    <w:tab/>
                    <w:t xml:space="preserve">         </w:t>
                  </w:r>
                </w:p>
                <w:p w14:paraId="3C93D2A3" w14:textId="77777777" w:rsidR="00EA5B28" w:rsidRDefault="00EA5B28">
                  <w:pPr>
                    <w:jc w:val="center"/>
                    <w:rPr>
                      <w:rFonts w:ascii="楷体" w:eastAsia="楷体" w:hAnsi="楷体" w:cs="楷体"/>
                      <w:sz w:val="32"/>
                      <w:szCs w:val="40"/>
                    </w:rPr>
                  </w:pPr>
                </w:p>
              </w:txbxContent>
            </v:textbox>
            <w10:wrap type="tight"/>
          </v:shape>
        </w:pict>
      </w:r>
    </w:p>
    <w:p w14:paraId="64AC44AA" w14:textId="77777777" w:rsidR="00EA5B28" w:rsidRDefault="00EA5B28">
      <w:pPr>
        <w:rPr>
          <w:sz w:val="32"/>
        </w:rPr>
      </w:pPr>
    </w:p>
    <w:p w14:paraId="3FD3092C" w14:textId="77777777" w:rsidR="00EA5B28" w:rsidRDefault="00EA5B28">
      <w:pPr>
        <w:rPr>
          <w:sz w:val="32"/>
        </w:rPr>
      </w:pPr>
    </w:p>
    <w:p w14:paraId="1E13A78A" w14:textId="77777777" w:rsidR="00EA5B28" w:rsidRDefault="00EA5B28">
      <w:pPr>
        <w:rPr>
          <w:sz w:val="32"/>
        </w:rPr>
      </w:pPr>
    </w:p>
    <w:p w14:paraId="730F28B4" w14:textId="77777777" w:rsidR="00EA5B28" w:rsidRDefault="00EA5B28">
      <w:pPr>
        <w:rPr>
          <w:sz w:val="32"/>
        </w:rPr>
      </w:pPr>
    </w:p>
    <w:p w14:paraId="27997DD9" w14:textId="77777777" w:rsidR="00EA5B28" w:rsidRDefault="00EA5B28">
      <w:pPr>
        <w:rPr>
          <w:sz w:val="32"/>
        </w:rPr>
      </w:pPr>
    </w:p>
    <w:p w14:paraId="467DBC6F" w14:textId="77777777" w:rsidR="00EA5B28" w:rsidRDefault="00EA5B28">
      <w:pPr>
        <w:rPr>
          <w:sz w:val="32"/>
        </w:rPr>
      </w:pPr>
    </w:p>
    <w:p w14:paraId="60B2B68E" w14:textId="77777777" w:rsidR="00EA5B28" w:rsidRDefault="00EA5B28">
      <w:pPr>
        <w:rPr>
          <w:sz w:val="32"/>
        </w:rPr>
      </w:pPr>
    </w:p>
    <w:p w14:paraId="43124352" w14:textId="77777777" w:rsidR="00EA5B28" w:rsidRDefault="00EA5B28">
      <w:pPr>
        <w:jc w:val="left"/>
        <w:rPr>
          <w:sz w:val="32"/>
        </w:rPr>
      </w:pPr>
    </w:p>
    <w:p w14:paraId="2EAD838C" w14:textId="77777777" w:rsidR="00EA5B28" w:rsidRDefault="00EA5B28">
      <w:pPr>
        <w:jc w:val="left"/>
        <w:rPr>
          <w:sz w:val="32"/>
        </w:rPr>
      </w:pPr>
    </w:p>
    <w:p w14:paraId="519C54C5" w14:textId="77777777" w:rsidR="00EA5B28" w:rsidRDefault="00EA5B28">
      <w:pPr>
        <w:widowControl/>
        <w:jc w:val="left"/>
      </w:pPr>
    </w:p>
    <w:p w14:paraId="756CEB45" w14:textId="77777777" w:rsidR="00EA5B28" w:rsidRDefault="005A589C">
      <w:pPr>
        <w:widowControl/>
        <w:jc w:val="left"/>
      </w:pPr>
      <w:r>
        <w:br w:type="page"/>
      </w:r>
    </w:p>
    <w:p w14:paraId="6E8AB0DF" w14:textId="77777777" w:rsidR="00EA5B28" w:rsidRDefault="005A589C">
      <w:pPr>
        <w:pStyle w:val="2"/>
      </w:pPr>
      <w:r>
        <w:rPr>
          <w:rFonts w:hint="eastAsia"/>
          <w:sz w:val="28"/>
        </w:rPr>
        <w:lastRenderedPageBreak/>
        <w:t>简介：</w:t>
      </w:r>
      <w:r>
        <w:rPr>
          <w:rFonts w:hint="eastAsia"/>
        </w:rPr>
        <w:t xml:space="preserve"> </w:t>
      </w:r>
    </w:p>
    <w:p w14:paraId="59B05020" w14:textId="77777777" w:rsidR="00EA5B28" w:rsidRDefault="005A589C">
      <w:pPr>
        <w:rPr>
          <w:b/>
        </w:rPr>
      </w:pPr>
      <w:r>
        <w:rPr>
          <w:rFonts w:hint="eastAsia"/>
          <w:b/>
        </w:rPr>
        <w:t>1.</w:t>
      </w:r>
      <w:r>
        <w:rPr>
          <w:rFonts w:hint="eastAsia"/>
          <w:b/>
        </w:rPr>
        <w:t>游戏基本资料</w:t>
      </w:r>
    </w:p>
    <w:p w14:paraId="5BFEB1DE" w14:textId="64FAB3F0" w:rsidR="00EA5B28" w:rsidRDefault="005A589C">
      <w:pPr>
        <w:ind w:firstLine="420"/>
      </w:pPr>
      <w:r>
        <w:rPr>
          <w:rFonts w:hint="eastAsia"/>
        </w:rPr>
        <w:t>·游戏名称：</w:t>
      </w:r>
      <w:r>
        <w:t xml:space="preserve"> </w:t>
      </w:r>
      <w:r>
        <w:rPr>
          <w:rFonts w:hint="eastAsia"/>
        </w:rPr>
        <w:t>《炉石传说</w:t>
      </w:r>
      <w:r w:rsidR="0099337D">
        <w:rPr>
          <w:rFonts w:hint="eastAsia"/>
        </w:rPr>
        <w:t>_</w:t>
      </w:r>
      <w:r>
        <w:rPr>
          <w:rFonts w:hint="eastAsia"/>
        </w:rPr>
        <w:t>Hearth Stone</w:t>
      </w:r>
      <w:r>
        <w:rPr>
          <w:rFonts w:hint="eastAsia"/>
        </w:rPr>
        <w:t>》</w:t>
      </w:r>
    </w:p>
    <w:p w14:paraId="54FA6E1C" w14:textId="6CBC8907" w:rsidR="00EA5B28" w:rsidRDefault="005A589C">
      <w:pPr>
        <w:ind w:firstLine="420"/>
      </w:pPr>
      <w:r>
        <w:rPr>
          <w:rFonts w:hint="eastAsia"/>
        </w:rPr>
        <w:t>·游戏平台：</w:t>
      </w:r>
      <w:r>
        <w:rPr>
          <w:rFonts w:hint="eastAsia"/>
        </w:rPr>
        <w:t xml:space="preserve"> </w:t>
      </w:r>
      <w:r w:rsidR="000E4DED">
        <w:rPr>
          <w:rFonts w:hint="eastAsia"/>
        </w:rPr>
        <w:t>SFML</w:t>
      </w:r>
    </w:p>
    <w:p w14:paraId="265F078F" w14:textId="77777777" w:rsidR="00EA5B28" w:rsidRDefault="005A589C">
      <w:pPr>
        <w:widowControl/>
        <w:ind w:firstLineChars="200" w:firstLine="420"/>
        <w:jc w:val="left"/>
      </w:pPr>
      <w:r>
        <w:rPr>
          <w:rFonts w:hint="eastAsia"/>
        </w:rPr>
        <w:t>·游戏类型：</w:t>
      </w:r>
      <w:r>
        <w:rPr>
          <w:rFonts w:ascii="宋体" w:eastAsia="宋体" w:hAnsi="宋体" w:cs="宋体"/>
          <w:kern w:val="0"/>
          <w:sz w:val="24"/>
          <w:szCs w:val="24"/>
        </w:rPr>
        <w:t xml:space="preserve"> </w:t>
      </w:r>
      <w:r>
        <w:rPr>
          <w:rFonts w:hint="eastAsia"/>
        </w:rPr>
        <w:t>棋牌类游戏</w:t>
      </w:r>
    </w:p>
    <w:p w14:paraId="26B1B532" w14:textId="77777777" w:rsidR="00EA5B28" w:rsidRDefault="005A589C">
      <w:pPr>
        <w:rPr>
          <w:b/>
        </w:rPr>
      </w:pPr>
      <w:r>
        <w:rPr>
          <w:rFonts w:hint="eastAsia"/>
          <w:b/>
        </w:rPr>
        <w:t>2.</w:t>
      </w:r>
      <w:r>
        <w:rPr>
          <w:rFonts w:hint="eastAsia"/>
          <w:b/>
        </w:rPr>
        <w:t>游戏概要</w:t>
      </w:r>
    </w:p>
    <w:p w14:paraId="0A80F424" w14:textId="2BA71E59" w:rsidR="00EA5B28" w:rsidRDefault="005A589C">
      <w:pPr>
        <w:pStyle w:val="af1"/>
        <w:ind w:left="420" w:firstLineChars="0"/>
        <w:rPr>
          <w:rFonts w:ascii="宋体" w:hAnsi="宋体" w:cs="宋体"/>
          <w:kern w:val="0"/>
          <w:szCs w:val="21"/>
        </w:rPr>
      </w:pPr>
      <w:r>
        <w:rPr>
          <w:rFonts w:ascii="宋体" w:hAnsi="宋体" w:cs="宋体" w:hint="eastAsia"/>
          <w:kern w:val="0"/>
          <w:szCs w:val="21"/>
        </w:rPr>
        <w:t>《炉石传说</w:t>
      </w:r>
      <w:r w:rsidR="0099337D">
        <w:rPr>
          <w:rFonts w:ascii="宋体" w:hAnsi="宋体" w:cs="宋体" w:hint="eastAsia"/>
          <w:kern w:val="0"/>
          <w:szCs w:val="21"/>
        </w:rPr>
        <w:t>_</w:t>
      </w:r>
      <w:r>
        <w:rPr>
          <w:rFonts w:ascii="宋体" w:hAnsi="宋体" w:cs="宋体" w:hint="eastAsia"/>
          <w:kern w:val="0"/>
          <w:szCs w:val="21"/>
        </w:rPr>
        <w:t>Hearth Stone》是一款由大户人家（10北312总部）推出的免费策略类线上卡牌游戏。这款游戏能让具有任何游戏背景的玩家轻松上手，但又能令人欲罢不能。玩家在《炉石传说</w:t>
      </w:r>
      <w:r w:rsidR="000E4DED">
        <w:rPr>
          <w:rFonts w:ascii="宋体" w:hAnsi="宋体" w:cs="宋体" w:hint="eastAsia"/>
          <w:kern w:val="0"/>
          <w:szCs w:val="21"/>
        </w:rPr>
        <w:t>_</w:t>
      </w:r>
      <w:r>
        <w:rPr>
          <w:rFonts w:ascii="宋体" w:hAnsi="宋体" w:cs="宋体" w:hint="eastAsia"/>
          <w:kern w:val="0"/>
          <w:szCs w:val="21"/>
        </w:rPr>
        <w:t>Hearth Stone》中将体验节奏明快、轻松生动的卡牌对战，宛如冒险者们齐聚在旅店温暖的炉火边，惬意地进行一局友好的对弈。在锻炼玩家策略意识和灵活变通的同时，也能放松自己的身心体验游戏的乐趣。</w:t>
      </w:r>
    </w:p>
    <w:p w14:paraId="1022CCAB" w14:textId="77777777" w:rsidR="00EA5B28" w:rsidRDefault="005A589C">
      <w:pPr>
        <w:rPr>
          <w:b/>
        </w:rPr>
      </w:pPr>
      <w:r>
        <w:rPr>
          <w:rFonts w:hint="eastAsia"/>
          <w:b/>
        </w:rPr>
        <w:t>3.</w:t>
      </w:r>
      <w:r>
        <w:rPr>
          <w:rFonts w:hint="eastAsia"/>
          <w:b/>
        </w:rPr>
        <w:t>游戏界面分析</w:t>
      </w:r>
    </w:p>
    <w:p w14:paraId="22126974" w14:textId="77777777" w:rsidR="00EA5B28" w:rsidRDefault="005A589C">
      <w:r>
        <w:rPr>
          <w:rFonts w:hint="eastAsia"/>
        </w:rPr>
        <w:tab/>
        <w:t>3.1</w:t>
      </w:r>
      <w:r>
        <w:rPr>
          <w:rFonts w:hint="eastAsia"/>
        </w:rPr>
        <w:t>游戏开始界面</w:t>
      </w:r>
    </w:p>
    <w:p w14:paraId="37645CDC" w14:textId="77777777" w:rsidR="00EA5B28" w:rsidRDefault="005A589C">
      <w:pPr>
        <w:ind w:left="420" w:firstLine="420"/>
      </w:pPr>
      <w:r>
        <w:rPr>
          <w:rFonts w:hint="eastAsia"/>
        </w:rPr>
        <w:t>从初始界面切换至游戏开始界面（展示棋盘图案、玩家位置、部分动画展示）</w:t>
      </w:r>
    </w:p>
    <w:p w14:paraId="204B35F8" w14:textId="77777777" w:rsidR="00EA5B28" w:rsidRDefault="005A589C">
      <w:r>
        <w:rPr>
          <w:rFonts w:hint="eastAsia"/>
        </w:rPr>
        <w:tab/>
        <w:t>3.2</w:t>
      </w:r>
      <w:r>
        <w:rPr>
          <w:rFonts w:hint="eastAsia"/>
        </w:rPr>
        <w:t>游戏内容界面</w:t>
      </w:r>
    </w:p>
    <w:p w14:paraId="006240F7" w14:textId="77777777" w:rsidR="00EA5B28" w:rsidRDefault="005A589C">
      <w:pPr>
        <w:ind w:firstLineChars="300" w:firstLine="630"/>
      </w:pPr>
      <w:r>
        <w:rPr>
          <w:rFonts w:hint="eastAsia"/>
        </w:rPr>
        <w:t>·界面操作说明：</w:t>
      </w:r>
      <w:r>
        <w:t xml:space="preserve"> </w:t>
      </w:r>
    </w:p>
    <w:p w14:paraId="5462FD59" w14:textId="77777777" w:rsidR="00EA5B28" w:rsidRDefault="005A589C">
      <w:pPr>
        <w:ind w:firstLineChars="300" w:firstLine="630"/>
      </w:pPr>
      <w:r>
        <w:rPr>
          <w:rFonts w:ascii="Times New Roman" w:eastAsia="宋体" w:hAnsi="Times New Roman" w:cs="Times New Roman" w:hint="eastAsia"/>
          <w:szCs w:val="24"/>
        </w:rPr>
        <w:t>左键：</w:t>
      </w:r>
      <w:proofErr w:type="gramStart"/>
      <w:r>
        <w:rPr>
          <w:rFonts w:ascii="Times New Roman" w:eastAsia="宋体" w:hAnsi="Times New Roman" w:cs="Times New Roman" w:hint="eastAsia"/>
          <w:szCs w:val="24"/>
        </w:rPr>
        <w:t>点击卡</w:t>
      </w:r>
      <w:proofErr w:type="gramEnd"/>
      <w:r>
        <w:rPr>
          <w:rFonts w:ascii="Times New Roman" w:eastAsia="宋体" w:hAnsi="Times New Roman" w:cs="Times New Roman" w:hint="eastAsia"/>
          <w:szCs w:val="24"/>
        </w:rPr>
        <w:t>牌，</w:t>
      </w:r>
      <w:proofErr w:type="gramStart"/>
      <w:r>
        <w:rPr>
          <w:rFonts w:ascii="Times New Roman" w:eastAsia="宋体" w:hAnsi="Times New Roman" w:cs="Times New Roman" w:hint="eastAsia"/>
          <w:szCs w:val="24"/>
        </w:rPr>
        <w:t>若卡牌</w:t>
      </w:r>
      <w:proofErr w:type="gramEnd"/>
      <w:r>
        <w:rPr>
          <w:rFonts w:ascii="Times New Roman" w:eastAsia="宋体" w:hAnsi="Times New Roman" w:cs="Times New Roman" w:hint="eastAsia"/>
          <w:szCs w:val="24"/>
        </w:rPr>
        <w:t>未在选取状态，</w:t>
      </w:r>
      <w:proofErr w:type="gramStart"/>
      <w:r>
        <w:rPr>
          <w:rFonts w:ascii="Times New Roman" w:eastAsia="宋体" w:hAnsi="Times New Roman" w:cs="Times New Roman" w:hint="eastAsia"/>
          <w:szCs w:val="24"/>
        </w:rPr>
        <w:t>即卡牌进入</w:t>
      </w:r>
      <w:proofErr w:type="gramEnd"/>
      <w:r>
        <w:rPr>
          <w:rFonts w:ascii="Times New Roman" w:eastAsia="宋体" w:hAnsi="Times New Roman" w:cs="Times New Roman" w:hint="eastAsia"/>
          <w:szCs w:val="24"/>
        </w:rPr>
        <w:t>选取状态</w:t>
      </w:r>
    </w:p>
    <w:p w14:paraId="749E3352" w14:textId="77777777" w:rsidR="00EA5B28" w:rsidRDefault="005A589C">
      <w:pPr>
        <w:ind w:firstLineChars="300" w:firstLine="630"/>
      </w:pPr>
      <w:r>
        <w:rPr>
          <w:rFonts w:hint="eastAsia"/>
        </w:rPr>
        <w:t>·界面说明：</w:t>
      </w:r>
    </w:p>
    <w:tbl>
      <w:tblPr>
        <w:tblStyle w:val="ae"/>
        <w:tblpPr w:leftFromText="180" w:rightFromText="180" w:vertAnchor="text" w:horzAnchor="margin" w:tblpY="199"/>
        <w:tblW w:w="8522" w:type="dxa"/>
        <w:tblLayout w:type="fixed"/>
        <w:tblLook w:val="04A0" w:firstRow="1" w:lastRow="0" w:firstColumn="1" w:lastColumn="0" w:noHBand="0" w:noVBand="1"/>
      </w:tblPr>
      <w:tblGrid>
        <w:gridCol w:w="1878"/>
        <w:gridCol w:w="4735"/>
        <w:gridCol w:w="1909"/>
      </w:tblGrid>
      <w:tr w:rsidR="00EA5B28" w14:paraId="3DD29C18" w14:textId="77777777">
        <w:tc>
          <w:tcPr>
            <w:tcW w:w="1878" w:type="dxa"/>
          </w:tcPr>
          <w:p w14:paraId="7423BFE8" w14:textId="77777777" w:rsidR="00EA5B28" w:rsidRDefault="005A589C">
            <w:r>
              <w:rPr>
                <w:rFonts w:hint="eastAsia"/>
              </w:rPr>
              <w:t>界面</w:t>
            </w:r>
          </w:p>
        </w:tc>
        <w:tc>
          <w:tcPr>
            <w:tcW w:w="4735" w:type="dxa"/>
          </w:tcPr>
          <w:p w14:paraId="1A860F82" w14:textId="77777777" w:rsidR="00EA5B28" w:rsidRDefault="005A589C">
            <w:r>
              <w:rPr>
                <w:rFonts w:hint="eastAsia"/>
              </w:rPr>
              <w:t>截图</w:t>
            </w:r>
          </w:p>
        </w:tc>
        <w:tc>
          <w:tcPr>
            <w:tcW w:w="1909" w:type="dxa"/>
          </w:tcPr>
          <w:p w14:paraId="240DBB2E" w14:textId="77777777" w:rsidR="00EA5B28" w:rsidRDefault="005A589C">
            <w:r>
              <w:rPr>
                <w:rFonts w:hint="eastAsia"/>
              </w:rPr>
              <w:t>说明界面内容解说</w:t>
            </w:r>
          </w:p>
        </w:tc>
      </w:tr>
      <w:tr w:rsidR="00EA5B28" w14:paraId="2E9D4757" w14:textId="77777777">
        <w:tc>
          <w:tcPr>
            <w:tcW w:w="1878" w:type="dxa"/>
          </w:tcPr>
          <w:p w14:paraId="53BB0A07" w14:textId="77777777" w:rsidR="00EA5B28" w:rsidRDefault="005A589C">
            <w:r>
              <w:t>初始界面</w:t>
            </w:r>
          </w:p>
        </w:tc>
        <w:tc>
          <w:tcPr>
            <w:tcW w:w="4735" w:type="dxa"/>
          </w:tcPr>
          <w:p w14:paraId="497C890E" w14:textId="77777777" w:rsidR="00EA5B28" w:rsidRDefault="005A589C">
            <w:pPr>
              <w:widowControl/>
              <w:jc w:val="left"/>
              <w:rPr>
                <w:rFonts w:ascii="宋体" w:eastAsia="宋体" w:hAnsi="宋体" w:cs="宋体"/>
                <w:kern w:val="0"/>
                <w:sz w:val="24"/>
                <w:szCs w:val="24"/>
              </w:rPr>
            </w:pPr>
            <w:r>
              <w:rPr>
                <w:noProof/>
              </w:rPr>
              <w:drawing>
                <wp:inline distT="0" distB="0" distL="114300" distR="114300" wp14:anchorId="48A3C073" wp14:editId="4D1AEA72">
                  <wp:extent cx="2861945" cy="1660525"/>
                  <wp:effectExtent l="0" t="0" r="508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861945" cy="1660525"/>
                          </a:xfrm>
                          <a:prstGeom prst="rect">
                            <a:avLst/>
                          </a:prstGeom>
                          <a:noFill/>
                          <a:ln>
                            <a:noFill/>
                          </a:ln>
                        </pic:spPr>
                      </pic:pic>
                    </a:graphicData>
                  </a:graphic>
                </wp:inline>
              </w:drawing>
            </w:r>
          </w:p>
          <w:p w14:paraId="49A2C81C" w14:textId="77777777" w:rsidR="00EA5B28" w:rsidRDefault="00EA5B28"/>
        </w:tc>
        <w:tc>
          <w:tcPr>
            <w:tcW w:w="1909" w:type="dxa"/>
          </w:tcPr>
          <w:p w14:paraId="04E3B4D7" w14:textId="77777777" w:rsidR="00EA5B28" w:rsidRDefault="00EA5B28"/>
        </w:tc>
      </w:tr>
      <w:tr w:rsidR="00EA5B28" w14:paraId="17E42097" w14:textId="77777777">
        <w:tc>
          <w:tcPr>
            <w:tcW w:w="1878" w:type="dxa"/>
          </w:tcPr>
          <w:p w14:paraId="62C6A706" w14:textId="77777777" w:rsidR="00EA5B28" w:rsidRDefault="005A589C">
            <w:r>
              <w:rPr>
                <w:rFonts w:hint="eastAsia"/>
              </w:rPr>
              <w:t>游戏运行界面</w:t>
            </w:r>
          </w:p>
          <w:p w14:paraId="7A0289E3" w14:textId="77777777" w:rsidR="00EA5B28" w:rsidRDefault="00EA5B28"/>
        </w:tc>
        <w:tc>
          <w:tcPr>
            <w:tcW w:w="4735" w:type="dxa"/>
          </w:tcPr>
          <w:p w14:paraId="4E70BB35" w14:textId="77777777" w:rsidR="00EA5B28" w:rsidRDefault="00EA5B28">
            <w:pPr>
              <w:widowControl/>
              <w:jc w:val="left"/>
              <w:rPr>
                <w:rFonts w:ascii="宋体" w:eastAsia="宋体" w:hAnsi="宋体" w:cs="宋体"/>
                <w:kern w:val="0"/>
                <w:sz w:val="24"/>
                <w:szCs w:val="24"/>
              </w:rPr>
            </w:pPr>
          </w:p>
          <w:p w14:paraId="55CAAFE7" w14:textId="77777777" w:rsidR="00EA5B28" w:rsidRDefault="00EA5B28"/>
        </w:tc>
        <w:tc>
          <w:tcPr>
            <w:tcW w:w="1909" w:type="dxa"/>
          </w:tcPr>
          <w:p w14:paraId="5BCB0DFA" w14:textId="77777777" w:rsidR="00EA5B28" w:rsidRDefault="00EA5B28"/>
        </w:tc>
      </w:tr>
      <w:tr w:rsidR="00EA5B28" w14:paraId="76AAFBD4" w14:textId="77777777">
        <w:tc>
          <w:tcPr>
            <w:tcW w:w="1878" w:type="dxa"/>
          </w:tcPr>
          <w:p w14:paraId="25C3027F" w14:textId="77777777" w:rsidR="00EA5B28" w:rsidRDefault="005A589C">
            <w:r>
              <w:t>失败界面</w:t>
            </w:r>
          </w:p>
        </w:tc>
        <w:tc>
          <w:tcPr>
            <w:tcW w:w="4735" w:type="dxa"/>
          </w:tcPr>
          <w:p w14:paraId="45437A1C" w14:textId="479D4608" w:rsidR="00EA5B28" w:rsidRDefault="00EA5B28">
            <w:pPr>
              <w:widowControl/>
              <w:jc w:val="left"/>
              <w:rPr>
                <w:rFonts w:ascii="宋体" w:eastAsia="宋体" w:hAnsi="宋体" w:cs="宋体"/>
                <w:kern w:val="0"/>
                <w:sz w:val="24"/>
                <w:szCs w:val="24"/>
              </w:rPr>
            </w:pPr>
          </w:p>
          <w:p w14:paraId="48B051F2" w14:textId="77777777" w:rsidR="00EA5B28" w:rsidRDefault="00EA5B28"/>
        </w:tc>
        <w:tc>
          <w:tcPr>
            <w:tcW w:w="1909" w:type="dxa"/>
          </w:tcPr>
          <w:p w14:paraId="2F449F96" w14:textId="77777777" w:rsidR="00EA5B28" w:rsidRDefault="00EA5B28"/>
        </w:tc>
      </w:tr>
      <w:tr w:rsidR="00EA5B28" w14:paraId="085B603D" w14:textId="77777777">
        <w:trPr>
          <w:trHeight w:val="256"/>
        </w:trPr>
        <w:tc>
          <w:tcPr>
            <w:tcW w:w="1878" w:type="dxa"/>
          </w:tcPr>
          <w:p w14:paraId="188BF904" w14:textId="77777777" w:rsidR="00EA5B28" w:rsidRDefault="005A589C">
            <w:r>
              <w:t>右键找到雷</w:t>
            </w:r>
          </w:p>
        </w:tc>
        <w:tc>
          <w:tcPr>
            <w:tcW w:w="4735" w:type="dxa"/>
          </w:tcPr>
          <w:p w14:paraId="4CDCD1D0" w14:textId="77946D8E" w:rsidR="00EA5B28" w:rsidRDefault="00EA5B28">
            <w:pPr>
              <w:widowControl/>
              <w:jc w:val="left"/>
              <w:rPr>
                <w:rFonts w:ascii="宋体" w:eastAsia="宋体" w:hAnsi="宋体" w:cs="宋体"/>
                <w:kern w:val="0"/>
                <w:sz w:val="24"/>
                <w:szCs w:val="24"/>
              </w:rPr>
            </w:pPr>
          </w:p>
          <w:p w14:paraId="4E69FDB7" w14:textId="77777777" w:rsidR="00EA5B28" w:rsidRDefault="00EA5B28"/>
        </w:tc>
        <w:tc>
          <w:tcPr>
            <w:tcW w:w="1909" w:type="dxa"/>
          </w:tcPr>
          <w:p w14:paraId="53373790" w14:textId="77777777" w:rsidR="00EA5B28" w:rsidRDefault="00EA5B28"/>
        </w:tc>
      </w:tr>
      <w:tr w:rsidR="00EA5B28" w14:paraId="05DFBBA2" w14:textId="77777777">
        <w:trPr>
          <w:trHeight w:val="205"/>
        </w:trPr>
        <w:tc>
          <w:tcPr>
            <w:tcW w:w="1878" w:type="dxa"/>
          </w:tcPr>
          <w:p w14:paraId="3487BE3B" w14:textId="77777777" w:rsidR="00EA5B28" w:rsidRDefault="00EA5B28"/>
        </w:tc>
        <w:tc>
          <w:tcPr>
            <w:tcW w:w="4735" w:type="dxa"/>
          </w:tcPr>
          <w:p w14:paraId="5699AE81" w14:textId="77777777" w:rsidR="00EA5B28" w:rsidRDefault="00EA5B28"/>
        </w:tc>
        <w:tc>
          <w:tcPr>
            <w:tcW w:w="1909" w:type="dxa"/>
          </w:tcPr>
          <w:p w14:paraId="60C8793B" w14:textId="77777777" w:rsidR="00EA5B28" w:rsidRDefault="00EA5B28"/>
        </w:tc>
      </w:tr>
      <w:tr w:rsidR="00EA5B28" w14:paraId="44A6BBC0" w14:textId="77777777">
        <w:tc>
          <w:tcPr>
            <w:tcW w:w="1878" w:type="dxa"/>
          </w:tcPr>
          <w:p w14:paraId="732DD83E" w14:textId="77777777" w:rsidR="00EA5B28" w:rsidRDefault="00EA5B28"/>
        </w:tc>
        <w:tc>
          <w:tcPr>
            <w:tcW w:w="4735" w:type="dxa"/>
          </w:tcPr>
          <w:p w14:paraId="40CDAAAD" w14:textId="77777777" w:rsidR="00EA5B28" w:rsidRDefault="00EA5B28"/>
        </w:tc>
        <w:tc>
          <w:tcPr>
            <w:tcW w:w="1909" w:type="dxa"/>
          </w:tcPr>
          <w:p w14:paraId="2D1974E8" w14:textId="77777777" w:rsidR="00EA5B28" w:rsidRDefault="00EA5B28"/>
        </w:tc>
      </w:tr>
      <w:tr w:rsidR="00EA5B28" w14:paraId="4C8BC0A4" w14:textId="77777777">
        <w:tc>
          <w:tcPr>
            <w:tcW w:w="1878" w:type="dxa"/>
          </w:tcPr>
          <w:p w14:paraId="4B7D9BED" w14:textId="77777777" w:rsidR="00EA5B28" w:rsidRDefault="00EA5B28"/>
        </w:tc>
        <w:tc>
          <w:tcPr>
            <w:tcW w:w="4735" w:type="dxa"/>
          </w:tcPr>
          <w:p w14:paraId="2CD3B182" w14:textId="77777777" w:rsidR="00EA5B28" w:rsidRDefault="00EA5B28"/>
        </w:tc>
        <w:tc>
          <w:tcPr>
            <w:tcW w:w="1909" w:type="dxa"/>
          </w:tcPr>
          <w:p w14:paraId="504D9CF8" w14:textId="77777777" w:rsidR="00EA5B28" w:rsidRDefault="00EA5B28"/>
        </w:tc>
      </w:tr>
    </w:tbl>
    <w:p w14:paraId="286A38A8" w14:textId="77777777" w:rsidR="00EA5B28" w:rsidRDefault="00EA5B28">
      <w:pPr>
        <w:ind w:firstLineChars="300" w:firstLine="630"/>
      </w:pPr>
    </w:p>
    <w:p w14:paraId="0E0C6026" w14:textId="77777777" w:rsidR="00EA5B28" w:rsidRDefault="005A589C">
      <w:r>
        <w:rPr>
          <w:rFonts w:hint="eastAsia"/>
        </w:rPr>
        <w:tab/>
      </w:r>
      <w:r>
        <w:rPr>
          <w:rFonts w:hint="eastAsia"/>
        </w:rPr>
        <w:tab/>
      </w:r>
    </w:p>
    <w:p w14:paraId="0BD1407D" w14:textId="77777777" w:rsidR="00EA5B28" w:rsidRDefault="005A589C">
      <w:pPr>
        <w:rPr>
          <w:b/>
        </w:rPr>
      </w:pPr>
      <w:r>
        <w:rPr>
          <w:rFonts w:hint="eastAsia"/>
          <w:b/>
        </w:rPr>
        <w:t>4.</w:t>
      </w:r>
      <w:r>
        <w:rPr>
          <w:rFonts w:hint="eastAsia"/>
          <w:b/>
        </w:rPr>
        <w:t>音乐音效</w:t>
      </w:r>
      <w:r>
        <w:rPr>
          <w:rFonts w:hint="eastAsia"/>
          <w:b/>
        </w:rPr>
        <w:t xml:space="preserve"> </w:t>
      </w:r>
    </w:p>
    <w:p w14:paraId="75A3B51A" w14:textId="2FA6CDEB" w:rsidR="00EA5B28" w:rsidRDefault="00830600" w:rsidP="00830600">
      <w:pPr>
        <w:ind w:firstLineChars="200" w:firstLine="420"/>
      </w:pPr>
      <w:r>
        <w:t>1</w:t>
      </w:r>
      <w:r>
        <w:rPr>
          <w:rFonts w:hint="eastAsia"/>
        </w:rPr>
        <w:t>．游戏开始音效</w:t>
      </w:r>
    </w:p>
    <w:p w14:paraId="1C5E99E9" w14:textId="6EBD6146" w:rsidR="00830600" w:rsidRDefault="00830600" w:rsidP="00830600">
      <w:pPr>
        <w:ind w:firstLineChars="200" w:firstLine="420"/>
      </w:pPr>
      <w:r>
        <w:rPr>
          <w:rFonts w:hint="eastAsia"/>
        </w:rPr>
        <w:lastRenderedPageBreak/>
        <w:t>2</w:t>
      </w:r>
      <w:r>
        <w:rPr>
          <w:rFonts w:hint="eastAsia"/>
        </w:rPr>
        <w:t>战斗时音效</w:t>
      </w:r>
    </w:p>
    <w:p w14:paraId="7D4AC9D3" w14:textId="171DD692" w:rsidR="00830600" w:rsidRDefault="00830600" w:rsidP="00830600">
      <w:pPr>
        <w:ind w:firstLineChars="200" w:firstLine="420"/>
      </w:pPr>
      <w:r>
        <w:rPr>
          <w:rFonts w:hint="eastAsia"/>
        </w:rPr>
        <w:t xml:space="preserve"> </w:t>
      </w:r>
      <w:r>
        <w:t xml:space="preserve"> 2.1</w:t>
      </w:r>
      <w:r>
        <w:rPr>
          <w:rFonts w:hint="eastAsia"/>
        </w:rPr>
        <w:t>卡牌（玩家）攻击音效</w:t>
      </w:r>
    </w:p>
    <w:p w14:paraId="0549B8F0" w14:textId="5C0A6DA9" w:rsidR="00830600" w:rsidRDefault="00830600" w:rsidP="00830600">
      <w:pPr>
        <w:ind w:firstLineChars="200" w:firstLine="420"/>
      </w:pPr>
      <w:r>
        <w:rPr>
          <w:rFonts w:hint="eastAsia"/>
        </w:rPr>
        <w:t xml:space="preserve"> </w:t>
      </w:r>
      <w:r>
        <w:t xml:space="preserve"> 2.2</w:t>
      </w:r>
      <w:r>
        <w:rPr>
          <w:rFonts w:hint="eastAsia"/>
        </w:rPr>
        <w:t>卡牌（玩家）受击音效</w:t>
      </w:r>
    </w:p>
    <w:p w14:paraId="4D23E047" w14:textId="076F833D" w:rsidR="00830600" w:rsidRDefault="00830600" w:rsidP="00830600">
      <w:pPr>
        <w:ind w:firstLineChars="200" w:firstLine="420"/>
      </w:pPr>
      <w:r>
        <w:rPr>
          <w:rFonts w:hint="eastAsia"/>
        </w:rPr>
        <w:t xml:space="preserve"> </w:t>
      </w:r>
      <w:r>
        <w:t xml:space="preserve"> 2.3</w:t>
      </w:r>
      <w:r>
        <w:rPr>
          <w:rFonts w:hint="eastAsia"/>
        </w:rPr>
        <w:t>卡牌（玩家）死亡音效</w:t>
      </w:r>
    </w:p>
    <w:p w14:paraId="0343C8FA" w14:textId="3727A847" w:rsidR="00830600" w:rsidRDefault="00830600" w:rsidP="00830600">
      <w:pPr>
        <w:ind w:firstLineChars="200" w:firstLine="420"/>
      </w:pPr>
      <w:r>
        <w:rPr>
          <w:rFonts w:hint="eastAsia"/>
        </w:rPr>
        <w:t>3</w:t>
      </w:r>
      <w:r>
        <w:rPr>
          <w:rFonts w:hint="eastAsia"/>
        </w:rPr>
        <w:t>．轮次进行时音效</w:t>
      </w:r>
    </w:p>
    <w:p w14:paraId="7AE87152" w14:textId="5763D47F" w:rsidR="00830600" w:rsidRDefault="00830600" w:rsidP="00830600">
      <w:pPr>
        <w:ind w:firstLineChars="200" w:firstLine="420"/>
      </w:pPr>
      <w:r>
        <w:rPr>
          <w:rFonts w:hint="eastAsia"/>
        </w:rPr>
        <w:t xml:space="preserve"> </w:t>
      </w:r>
      <w:r>
        <w:t xml:space="preserve"> 3.1 </w:t>
      </w:r>
      <w:r>
        <w:rPr>
          <w:rFonts w:hint="eastAsia"/>
        </w:rPr>
        <w:t>倒计时音效</w:t>
      </w:r>
    </w:p>
    <w:p w14:paraId="2BDBEA79" w14:textId="56856E74" w:rsidR="00830600" w:rsidRDefault="00830600" w:rsidP="00830600">
      <w:pPr>
        <w:ind w:firstLineChars="200" w:firstLine="420"/>
      </w:pPr>
      <w:r>
        <w:rPr>
          <w:rFonts w:hint="eastAsia"/>
        </w:rPr>
        <w:t xml:space="preserve"> </w:t>
      </w:r>
      <w:r>
        <w:t xml:space="preserve"> 3.2 </w:t>
      </w:r>
      <w:r>
        <w:rPr>
          <w:rFonts w:hint="eastAsia"/>
        </w:rPr>
        <w:t>回合开始（结束）音效</w:t>
      </w:r>
    </w:p>
    <w:p w14:paraId="57EB4443" w14:textId="44D44625" w:rsidR="00830600" w:rsidRDefault="00830600" w:rsidP="00830600">
      <w:pPr>
        <w:ind w:firstLineChars="200" w:firstLine="420"/>
      </w:pPr>
      <w:r>
        <w:rPr>
          <w:rFonts w:hint="eastAsia"/>
        </w:rPr>
        <w:t>4</w:t>
      </w:r>
      <w:r>
        <w:t xml:space="preserve">. </w:t>
      </w:r>
      <w:r>
        <w:rPr>
          <w:rFonts w:hint="eastAsia"/>
        </w:rPr>
        <w:t>角色特色音效</w:t>
      </w:r>
    </w:p>
    <w:p w14:paraId="1E93D89A" w14:textId="1E028603" w:rsidR="00830600" w:rsidRDefault="00830600" w:rsidP="00830600">
      <w:pPr>
        <w:ind w:firstLineChars="200" w:firstLine="420"/>
      </w:pPr>
      <w:r>
        <w:rPr>
          <w:rFonts w:hint="eastAsia"/>
        </w:rPr>
        <w:t xml:space="preserve"> </w:t>
      </w:r>
      <w:r>
        <w:t xml:space="preserve"> 4.1 </w:t>
      </w:r>
      <w:r>
        <w:rPr>
          <w:rFonts w:hint="eastAsia"/>
        </w:rPr>
        <w:t>角色口头禅音效（点击时</w:t>
      </w:r>
      <w:r>
        <w:rPr>
          <w:rFonts w:hint="eastAsia"/>
        </w:rPr>
        <w:t xml:space="preserve"> </w:t>
      </w:r>
      <w:r>
        <w:t xml:space="preserve">|| </w:t>
      </w:r>
      <w:r>
        <w:rPr>
          <w:rFonts w:hint="eastAsia"/>
        </w:rPr>
        <w:t>定时触发）</w:t>
      </w:r>
    </w:p>
    <w:p w14:paraId="61DBE499" w14:textId="786D7F3F" w:rsidR="00830600" w:rsidRDefault="00830600" w:rsidP="00830600">
      <w:pPr>
        <w:ind w:firstLineChars="200" w:firstLine="420"/>
      </w:pPr>
      <w:r>
        <w:rPr>
          <w:rFonts w:hint="eastAsia"/>
        </w:rPr>
        <w:t>5</w:t>
      </w:r>
      <w:r>
        <w:rPr>
          <w:rFonts w:hint="eastAsia"/>
        </w:rPr>
        <w:t>．游戏结束音效</w:t>
      </w:r>
    </w:p>
    <w:p w14:paraId="1BB795D1" w14:textId="77777777" w:rsidR="001441AB" w:rsidRDefault="001441AB" w:rsidP="00830600">
      <w:pPr>
        <w:ind w:firstLineChars="200" w:firstLine="420"/>
        <w:rPr>
          <w:rFonts w:hint="eastAsia"/>
        </w:rPr>
      </w:pPr>
    </w:p>
    <w:p w14:paraId="2467A168" w14:textId="77777777" w:rsidR="00EA5B28" w:rsidRDefault="005A589C">
      <w:pPr>
        <w:rPr>
          <w:b/>
        </w:rPr>
      </w:pPr>
      <w:r>
        <w:rPr>
          <w:rFonts w:hint="eastAsia"/>
          <w:b/>
        </w:rPr>
        <w:t>5.</w:t>
      </w:r>
      <w:r>
        <w:rPr>
          <w:rFonts w:hint="eastAsia"/>
          <w:b/>
        </w:rPr>
        <w:t>游戏世界各元素定义</w:t>
      </w:r>
    </w:p>
    <w:p w14:paraId="36A7C91B" w14:textId="77777777" w:rsidR="00EA5B28" w:rsidRDefault="005A589C">
      <w:pPr>
        <w:ind w:left="360"/>
      </w:pPr>
      <w:r>
        <w:rPr>
          <w:rFonts w:hint="eastAsia"/>
        </w:rPr>
        <w:t>（列表对游戏世界包含的各个对象进行说明）</w:t>
      </w:r>
    </w:p>
    <w:tbl>
      <w:tblPr>
        <w:tblStyle w:val="11"/>
        <w:tblW w:w="0" w:type="auto"/>
        <w:tblLook w:val="04A0" w:firstRow="1" w:lastRow="0" w:firstColumn="1" w:lastColumn="0" w:noHBand="0" w:noVBand="1"/>
      </w:tblPr>
      <w:tblGrid>
        <w:gridCol w:w="1101"/>
        <w:gridCol w:w="2126"/>
        <w:gridCol w:w="5295"/>
      </w:tblGrid>
      <w:tr w:rsidR="00AE7FAF" w14:paraId="5531B09A" w14:textId="77777777">
        <w:tc>
          <w:tcPr>
            <w:tcW w:w="1101" w:type="dxa"/>
          </w:tcPr>
          <w:p w14:paraId="5DDADEBC" w14:textId="77777777" w:rsidR="00EA5B28" w:rsidRDefault="005A589C">
            <w:r>
              <w:rPr>
                <w:rFonts w:hint="eastAsia"/>
              </w:rPr>
              <w:t>对象</w:t>
            </w:r>
          </w:p>
        </w:tc>
        <w:tc>
          <w:tcPr>
            <w:tcW w:w="2126" w:type="dxa"/>
          </w:tcPr>
          <w:p w14:paraId="309FA88A" w14:textId="77777777" w:rsidR="00EA5B28" w:rsidRDefault="005A589C">
            <w:r>
              <w:rPr>
                <w:rFonts w:hint="eastAsia"/>
              </w:rPr>
              <w:t>作用</w:t>
            </w:r>
          </w:p>
        </w:tc>
        <w:tc>
          <w:tcPr>
            <w:tcW w:w="5295" w:type="dxa"/>
          </w:tcPr>
          <w:p w14:paraId="78119297" w14:textId="77777777" w:rsidR="00EA5B28" w:rsidRDefault="005A589C">
            <w:r>
              <w:rPr>
                <w:rFonts w:hint="eastAsia"/>
              </w:rPr>
              <w:t>属性</w:t>
            </w:r>
          </w:p>
        </w:tc>
      </w:tr>
      <w:tr w:rsidR="00AE7FAF" w14:paraId="68DE9073" w14:textId="77777777">
        <w:tc>
          <w:tcPr>
            <w:tcW w:w="1101" w:type="dxa"/>
          </w:tcPr>
          <w:p w14:paraId="6E50E6A0" w14:textId="27B95C95" w:rsidR="00EA5B28" w:rsidRDefault="00037317">
            <w:r>
              <w:rPr>
                <w:rFonts w:hint="eastAsia"/>
              </w:rPr>
              <w:t>图片资源</w:t>
            </w:r>
          </w:p>
        </w:tc>
        <w:tc>
          <w:tcPr>
            <w:tcW w:w="2126" w:type="dxa"/>
          </w:tcPr>
          <w:p w14:paraId="30AC6A6F" w14:textId="38FCFCA9" w:rsidR="00EA5B28" w:rsidRDefault="00037317">
            <w:r>
              <w:rPr>
                <w:rFonts w:hint="eastAsia"/>
              </w:rPr>
              <w:t>进行一个界面的可视化处理</w:t>
            </w:r>
            <w:r w:rsidR="00692818">
              <w:rPr>
                <w:rFonts w:hint="eastAsia"/>
              </w:rPr>
              <w:t>（游戏背景的显示、玩家操作倒计时、卡牌类别、玩家以及卡牌血量、玩家在该轮次的行动步数等）。</w:t>
            </w:r>
          </w:p>
        </w:tc>
        <w:tc>
          <w:tcPr>
            <w:tcW w:w="5295" w:type="dxa"/>
          </w:tcPr>
          <w:p w14:paraId="617BE3C9" w14:textId="13D2A59A" w:rsidR="00EA5B28" w:rsidRDefault="00692818">
            <w:proofErr w:type="spellStart"/>
            <w:r>
              <w:t>I</w:t>
            </w:r>
            <w:r>
              <w:rPr>
                <w:rFonts w:hint="eastAsia"/>
              </w:rPr>
              <w:t>mg</w:t>
            </w:r>
            <w:proofErr w:type="spellEnd"/>
            <w:r w:rsidR="00DC47E7">
              <w:rPr>
                <w:rFonts w:hint="eastAsia"/>
              </w:rPr>
              <w:t>。</w:t>
            </w:r>
          </w:p>
        </w:tc>
      </w:tr>
      <w:tr w:rsidR="00AE7FAF" w14:paraId="09BD1AD3" w14:textId="77777777">
        <w:tc>
          <w:tcPr>
            <w:tcW w:w="1101" w:type="dxa"/>
          </w:tcPr>
          <w:p w14:paraId="3D588456" w14:textId="705AE9DC" w:rsidR="00EA5B28" w:rsidRDefault="00692818">
            <w:r>
              <w:rPr>
                <w:noProof/>
              </w:rPr>
              <w:drawing>
                <wp:anchor distT="0" distB="0" distL="114300" distR="114300" simplePos="0" relativeHeight="251641344" behindDoc="0" locked="0" layoutInCell="1" allowOverlap="1" wp14:anchorId="25A812B0" wp14:editId="0D48CCB4">
                  <wp:simplePos x="0" y="0"/>
                  <wp:positionH relativeFrom="column">
                    <wp:posOffset>-90</wp:posOffset>
                  </wp:positionH>
                  <wp:positionV relativeFrom="paragraph">
                    <wp:posOffset>242570</wp:posOffset>
                  </wp:positionV>
                  <wp:extent cx="475615" cy="30607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615" cy="306070"/>
                          </a:xfrm>
                          <a:prstGeom prst="rect">
                            <a:avLst/>
                          </a:prstGeom>
                        </pic:spPr>
                      </pic:pic>
                    </a:graphicData>
                  </a:graphic>
                  <wp14:sizeRelH relativeFrom="margin">
                    <wp14:pctWidth>0</wp14:pctWidth>
                  </wp14:sizeRelH>
                  <wp14:sizeRelV relativeFrom="margin">
                    <wp14:pctHeight>0</wp14:pctHeight>
                  </wp14:sizeRelV>
                </wp:anchor>
              </w:drawing>
            </w:r>
            <w:r w:rsidR="00037317">
              <w:rPr>
                <w:rFonts w:hint="eastAsia"/>
              </w:rPr>
              <w:t>计时器</w:t>
            </w:r>
          </w:p>
        </w:tc>
        <w:tc>
          <w:tcPr>
            <w:tcW w:w="2126" w:type="dxa"/>
          </w:tcPr>
          <w:p w14:paraId="07D9BB0D" w14:textId="5C75B290" w:rsidR="00EA5B28" w:rsidRDefault="00037317">
            <w:r>
              <w:rPr>
                <w:rFonts w:hint="eastAsia"/>
              </w:rPr>
              <w:t>玩家在该轮次剩余的操作时长</w:t>
            </w:r>
            <w:r w:rsidR="00692818">
              <w:rPr>
                <w:rFonts w:hint="eastAsia"/>
              </w:rPr>
              <w:t>（行动点）。</w:t>
            </w:r>
          </w:p>
        </w:tc>
        <w:tc>
          <w:tcPr>
            <w:tcW w:w="5295" w:type="dxa"/>
          </w:tcPr>
          <w:p w14:paraId="46E9931A" w14:textId="61123D9D" w:rsidR="00EA5B28" w:rsidRDefault="005A589C">
            <w:r>
              <w:rPr>
                <w:rFonts w:hint="eastAsia"/>
              </w:rPr>
              <w:t>计时变量，整型</w:t>
            </w:r>
            <w:r w:rsidR="00DC47E7">
              <w:rPr>
                <w:rFonts w:hint="eastAsia"/>
              </w:rPr>
              <w:t>。</w:t>
            </w:r>
          </w:p>
        </w:tc>
      </w:tr>
      <w:tr w:rsidR="00AE7FAF" w14:paraId="6D6E4F1E" w14:textId="77777777">
        <w:tc>
          <w:tcPr>
            <w:tcW w:w="1101" w:type="dxa"/>
          </w:tcPr>
          <w:p w14:paraId="01CE8D2F" w14:textId="3FD1020E" w:rsidR="009A1BCD" w:rsidRDefault="009A1BCD">
            <w:pPr>
              <w:rPr>
                <w:noProof/>
              </w:rPr>
            </w:pPr>
            <w:r>
              <w:rPr>
                <w:noProof/>
              </w:rPr>
              <w:drawing>
                <wp:anchor distT="0" distB="0" distL="114300" distR="114300" simplePos="0" relativeHeight="251656704" behindDoc="0" locked="0" layoutInCell="1" allowOverlap="1" wp14:anchorId="07BF133C" wp14:editId="25B45FCC">
                  <wp:simplePos x="0" y="0"/>
                  <wp:positionH relativeFrom="column">
                    <wp:posOffset>0</wp:posOffset>
                  </wp:positionH>
                  <wp:positionV relativeFrom="paragraph">
                    <wp:posOffset>401683</wp:posOffset>
                  </wp:positionV>
                  <wp:extent cx="450850" cy="6858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0850" cy="68580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手牌（法术）</w:t>
            </w:r>
          </w:p>
          <w:p w14:paraId="2D99F3AA" w14:textId="08E0EE1D" w:rsidR="009A1BCD" w:rsidRDefault="009A1BCD">
            <w:pPr>
              <w:rPr>
                <w:noProof/>
              </w:rPr>
            </w:pPr>
          </w:p>
        </w:tc>
        <w:tc>
          <w:tcPr>
            <w:tcW w:w="2126" w:type="dxa"/>
          </w:tcPr>
          <w:p w14:paraId="06258805" w14:textId="4BCE6105" w:rsidR="009A1BCD" w:rsidRDefault="009A1BCD">
            <w:r>
              <w:rPr>
                <w:rFonts w:hint="eastAsia"/>
              </w:rPr>
              <w:t>玩家可以打出此类牌使用法术对对手进行攻击或者对己方进行增幅。</w:t>
            </w:r>
          </w:p>
        </w:tc>
        <w:tc>
          <w:tcPr>
            <w:tcW w:w="5295" w:type="dxa"/>
          </w:tcPr>
          <w:p w14:paraId="68DFD153" w14:textId="0B89761B" w:rsidR="009A1BCD" w:rsidRDefault="009A1BCD">
            <w:r>
              <w:rPr>
                <w:rFonts w:hint="eastAsia"/>
              </w:rPr>
              <w:t>数组、字符串、</w:t>
            </w:r>
            <w:r w:rsidR="00AE7FAF">
              <w:rPr>
                <w:rFonts w:hint="eastAsia"/>
              </w:rPr>
              <w:t>整型</w:t>
            </w:r>
            <w:r>
              <w:rPr>
                <w:rFonts w:hint="eastAsia"/>
              </w:rPr>
              <w:t>。</w:t>
            </w:r>
          </w:p>
        </w:tc>
      </w:tr>
      <w:tr w:rsidR="00AE7FAF" w14:paraId="2A708120" w14:textId="77777777">
        <w:tc>
          <w:tcPr>
            <w:tcW w:w="1101" w:type="dxa"/>
          </w:tcPr>
          <w:p w14:paraId="5852681C" w14:textId="110DE659" w:rsidR="009A1BCD" w:rsidRDefault="00DC47E7">
            <w:pPr>
              <w:rPr>
                <w:noProof/>
              </w:rPr>
            </w:pPr>
            <w:r>
              <w:rPr>
                <w:noProof/>
              </w:rPr>
              <w:drawing>
                <wp:anchor distT="0" distB="0" distL="114300" distR="114300" simplePos="0" relativeHeight="251661824" behindDoc="0" locked="0" layoutInCell="1" allowOverlap="1" wp14:anchorId="47E3302D" wp14:editId="735D8F8E">
                  <wp:simplePos x="0" y="0"/>
                  <wp:positionH relativeFrom="column">
                    <wp:posOffset>-11158</wp:posOffset>
                  </wp:positionH>
                  <wp:positionV relativeFrom="paragraph">
                    <wp:posOffset>410936</wp:posOffset>
                  </wp:positionV>
                  <wp:extent cx="492760" cy="70739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760" cy="707390"/>
                          </a:xfrm>
                          <a:prstGeom prst="rect">
                            <a:avLst/>
                          </a:prstGeom>
                        </pic:spPr>
                      </pic:pic>
                    </a:graphicData>
                  </a:graphic>
                  <wp14:sizeRelH relativeFrom="margin">
                    <wp14:pctWidth>0</wp14:pctWidth>
                  </wp14:sizeRelH>
                  <wp14:sizeRelV relativeFrom="margin">
                    <wp14:pctHeight>0</wp14:pctHeight>
                  </wp14:sizeRelV>
                </wp:anchor>
              </w:drawing>
            </w:r>
            <w:r w:rsidR="009A1BCD">
              <w:rPr>
                <w:rFonts w:hint="eastAsia"/>
                <w:noProof/>
              </w:rPr>
              <w:t>手牌（随从牌）</w:t>
            </w:r>
          </w:p>
          <w:p w14:paraId="443DB020" w14:textId="1B9A7F2F" w:rsidR="00DC47E7" w:rsidRDefault="00DC47E7">
            <w:pPr>
              <w:rPr>
                <w:noProof/>
              </w:rPr>
            </w:pPr>
          </w:p>
        </w:tc>
        <w:tc>
          <w:tcPr>
            <w:tcW w:w="2126" w:type="dxa"/>
          </w:tcPr>
          <w:p w14:paraId="0D9A9BC3" w14:textId="5430067F" w:rsidR="009A1BCD" w:rsidRDefault="00DC47E7">
            <w:r>
              <w:rPr>
                <w:rFonts w:hint="eastAsia"/>
              </w:rPr>
              <w:t>玩家可以打出此类牌召唤随从与自己一起战斗，随从也具有一些特殊效果</w:t>
            </w:r>
            <w:r w:rsidR="00AE7FAF">
              <w:rPr>
                <w:rFonts w:hint="eastAsia"/>
              </w:rPr>
              <w:t>。</w:t>
            </w:r>
          </w:p>
        </w:tc>
        <w:tc>
          <w:tcPr>
            <w:tcW w:w="5295" w:type="dxa"/>
          </w:tcPr>
          <w:p w14:paraId="7F563D09" w14:textId="6833E5A4" w:rsidR="009A1BCD" w:rsidRDefault="00DC47E7">
            <w:r>
              <w:rPr>
                <w:rFonts w:hint="eastAsia"/>
              </w:rPr>
              <w:t>数组、字符串、</w:t>
            </w:r>
            <w:r w:rsidR="00AE7FAF">
              <w:rPr>
                <w:rFonts w:hint="eastAsia"/>
              </w:rPr>
              <w:t>整型</w:t>
            </w:r>
            <w:r>
              <w:rPr>
                <w:rFonts w:hint="eastAsia"/>
              </w:rPr>
              <w:t>。</w:t>
            </w:r>
          </w:p>
        </w:tc>
      </w:tr>
      <w:tr w:rsidR="00AE7FAF" w14:paraId="4EED3DD1" w14:textId="77777777">
        <w:tc>
          <w:tcPr>
            <w:tcW w:w="1101" w:type="dxa"/>
          </w:tcPr>
          <w:p w14:paraId="35FD37EB" w14:textId="026A977F" w:rsidR="00EA5B28" w:rsidRPr="00692818" w:rsidRDefault="00692818" w:rsidP="00692818">
            <w:pPr>
              <w:widowControl/>
              <w:jc w:val="left"/>
              <w:rPr>
                <w:rFonts w:ascii="宋体" w:eastAsia="宋体" w:hAnsi="宋体" w:cs="宋体"/>
                <w:kern w:val="0"/>
                <w:sz w:val="24"/>
                <w:szCs w:val="24"/>
              </w:rPr>
            </w:pPr>
            <w:r>
              <w:rPr>
                <w:rFonts w:ascii="宋体" w:eastAsia="宋体" w:hAnsi="宋体" w:cs="宋体" w:hint="eastAsia"/>
                <w:noProof/>
                <w:kern w:val="0"/>
                <w:sz w:val="24"/>
                <w:szCs w:val="24"/>
              </w:rPr>
              <w:t>手牌库</w:t>
            </w:r>
          </w:p>
        </w:tc>
        <w:tc>
          <w:tcPr>
            <w:tcW w:w="2126" w:type="dxa"/>
          </w:tcPr>
          <w:p w14:paraId="7DA737D6" w14:textId="206E39F9" w:rsidR="00EA5B28" w:rsidRDefault="00692818">
            <w:r>
              <w:rPr>
                <w:rFonts w:hint="eastAsia"/>
              </w:rPr>
              <w:t>玩家可以使用的手牌</w:t>
            </w:r>
            <w:r w:rsidR="005A589C">
              <w:rPr>
                <w:rFonts w:hint="eastAsia"/>
              </w:rPr>
              <w:t>。</w:t>
            </w:r>
          </w:p>
        </w:tc>
        <w:tc>
          <w:tcPr>
            <w:tcW w:w="5295" w:type="dxa"/>
          </w:tcPr>
          <w:p w14:paraId="131605E8" w14:textId="21E343A9" w:rsidR="00EA5B28" w:rsidRDefault="00692818">
            <w:r>
              <w:rPr>
                <w:rFonts w:hint="eastAsia"/>
              </w:rPr>
              <w:t>数组</w:t>
            </w:r>
            <w:r w:rsidR="00DC47E7">
              <w:rPr>
                <w:rFonts w:hint="eastAsia"/>
              </w:rPr>
              <w:t>。</w:t>
            </w:r>
          </w:p>
        </w:tc>
      </w:tr>
      <w:tr w:rsidR="00AE7FAF" w14:paraId="0A470A4F" w14:textId="77777777">
        <w:tc>
          <w:tcPr>
            <w:tcW w:w="1101" w:type="dxa"/>
          </w:tcPr>
          <w:p w14:paraId="7E695F07" w14:textId="68317E8A" w:rsidR="00EA5B28" w:rsidRDefault="009A1BCD">
            <w:pPr>
              <w:widowControl/>
              <w:jc w:val="left"/>
              <w:rPr>
                <w:rFonts w:ascii="宋体" w:eastAsia="宋体" w:hAnsi="宋体" w:cs="宋体"/>
                <w:kern w:val="0"/>
                <w:sz w:val="24"/>
                <w:szCs w:val="24"/>
              </w:rPr>
            </w:pPr>
            <w:r>
              <w:rPr>
                <w:noProof/>
              </w:rPr>
              <w:drawing>
                <wp:anchor distT="0" distB="0" distL="114300" distR="114300" simplePos="0" relativeHeight="251649536" behindDoc="0" locked="0" layoutInCell="1" allowOverlap="1" wp14:anchorId="560D6A89" wp14:editId="766942BB">
                  <wp:simplePos x="0" y="0"/>
                  <wp:positionH relativeFrom="column">
                    <wp:posOffset>-272</wp:posOffset>
                  </wp:positionH>
                  <wp:positionV relativeFrom="paragraph">
                    <wp:posOffset>254998</wp:posOffset>
                  </wp:positionV>
                  <wp:extent cx="353695" cy="66421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695" cy="664210"/>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noProof/>
                <w:kern w:val="0"/>
                <w:sz w:val="24"/>
                <w:szCs w:val="24"/>
              </w:rPr>
              <w:t>牌堆</w:t>
            </w:r>
          </w:p>
          <w:p w14:paraId="2B6F8329" w14:textId="7401128C" w:rsidR="00EA5B28" w:rsidRDefault="00EA5B28"/>
        </w:tc>
        <w:tc>
          <w:tcPr>
            <w:tcW w:w="2126" w:type="dxa"/>
          </w:tcPr>
          <w:p w14:paraId="700779DC" w14:textId="766157F7" w:rsidR="00EA5B28" w:rsidRDefault="009A1BCD">
            <w:r>
              <w:rPr>
                <w:rFonts w:hint="eastAsia"/>
              </w:rPr>
              <w:lastRenderedPageBreak/>
              <w:t>玩家</w:t>
            </w:r>
            <w:r w:rsidR="00DC47E7">
              <w:rPr>
                <w:rFonts w:hint="eastAsia"/>
              </w:rPr>
              <w:t>和对手</w:t>
            </w:r>
            <w:r>
              <w:rPr>
                <w:rFonts w:hint="eastAsia"/>
              </w:rPr>
              <w:t>在后续阶段</w:t>
            </w:r>
            <w:r w:rsidR="00DC47E7">
              <w:rPr>
                <w:rFonts w:hint="eastAsia"/>
              </w:rPr>
              <w:t>分配到的牌</w:t>
            </w:r>
            <w:r>
              <w:rPr>
                <w:rFonts w:hint="eastAsia"/>
              </w:rPr>
              <w:t>。</w:t>
            </w:r>
          </w:p>
        </w:tc>
        <w:tc>
          <w:tcPr>
            <w:tcW w:w="5295" w:type="dxa"/>
          </w:tcPr>
          <w:p w14:paraId="69DACF13" w14:textId="0F78A1C9" w:rsidR="00EA5B28" w:rsidRDefault="009A1BCD">
            <w:r>
              <w:rPr>
                <w:rFonts w:hint="eastAsia"/>
              </w:rPr>
              <w:t>数组</w:t>
            </w:r>
            <w:r w:rsidR="00DC47E7">
              <w:rPr>
                <w:rFonts w:hint="eastAsia"/>
              </w:rPr>
              <w:t>。</w:t>
            </w:r>
          </w:p>
        </w:tc>
      </w:tr>
      <w:tr w:rsidR="00AE7FAF" w14:paraId="59C9B852" w14:textId="77777777">
        <w:tc>
          <w:tcPr>
            <w:tcW w:w="1101" w:type="dxa"/>
          </w:tcPr>
          <w:p w14:paraId="19BF53D9" w14:textId="77777777" w:rsidR="00EA5B28" w:rsidRDefault="00DC47E7" w:rsidP="00DC47E7">
            <w:pPr>
              <w:widowControl/>
              <w:jc w:val="left"/>
              <w:rPr>
                <w:rFonts w:ascii="宋体" w:eastAsia="宋体" w:hAnsi="宋体" w:cs="宋体"/>
                <w:kern w:val="0"/>
                <w:sz w:val="24"/>
                <w:szCs w:val="24"/>
              </w:rPr>
            </w:pPr>
            <w:r>
              <w:rPr>
                <w:noProof/>
              </w:rPr>
              <w:drawing>
                <wp:anchor distT="0" distB="0" distL="114300" distR="114300" simplePos="0" relativeHeight="251666944" behindDoc="0" locked="0" layoutInCell="1" allowOverlap="1" wp14:anchorId="413BB526" wp14:editId="564D6064">
                  <wp:simplePos x="0" y="0"/>
                  <wp:positionH relativeFrom="column">
                    <wp:posOffset>-10795</wp:posOffset>
                  </wp:positionH>
                  <wp:positionV relativeFrom="paragraph">
                    <wp:posOffset>232954</wp:posOffset>
                  </wp:positionV>
                  <wp:extent cx="506095" cy="22415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095" cy="224155"/>
                          </a:xfrm>
                          <a:prstGeom prst="rect">
                            <a:avLst/>
                          </a:prstGeom>
                        </pic:spPr>
                      </pic:pic>
                    </a:graphicData>
                  </a:graphic>
                  <wp14:sizeRelH relativeFrom="margin">
                    <wp14:pctWidth>0</wp14:pctWidth>
                  </wp14:sizeRelH>
                  <wp14:sizeRelV relativeFrom="margin">
                    <wp14:pctHeight>0</wp14:pctHeight>
                  </wp14:sizeRelV>
                </wp:anchor>
              </w:drawing>
            </w:r>
            <w:r>
              <w:rPr>
                <w:rFonts w:ascii="宋体" w:eastAsia="宋体" w:hAnsi="宋体" w:cs="宋体" w:hint="eastAsia"/>
                <w:kern w:val="0"/>
                <w:sz w:val="24"/>
                <w:szCs w:val="24"/>
              </w:rPr>
              <w:t>法力槽</w:t>
            </w:r>
          </w:p>
          <w:p w14:paraId="14180FB3" w14:textId="7177BDF5" w:rsidR="00DC47E7" w:rsidRPr="00DC47E7" w:rsidRDefault="00DC47E7" w:rsidP="00DC47E7">
            <w:pPr>
              <w:widowControl/>
              <w:jc w:val="left"/>
              <w:rPr>
                <w:rFonts w:ascii="宋体" w:eastAsia="宋体" w:hAnsi="宋体" w:cs="宋体"/>
                <w:kern w:val="0"/>
                <w:sz w:val="24"/>
                <w:szCs w:val="24"/>
              </w:rPr>
            </w:pPr>
          </w:p>
        </w:tc>
        <w:tc>
          <w:tcPr>
            <w:tcW w:w="2126" w:type="dxa"/>
          </w:tcPr>
          <w:p w14:paraId="7A1F0B42" w14:textId="0E36AA72" w:rsidR="00EA5B28" w:rsidRDefault="00DC47E7">
            <w:r>
              <w:rPr>
                <w:rFonts w:hint="eastAsia"/>
              </w:rPr>
              <w:t>玩家在该回合的行动点数。</w:t>
            </w:r>
          </w:p>
        </w:tc>
        <w:tc>
          <w:tcPr>
            <w:tcW w:w="5295" w:type="dxa"/>
          </w:tcPr>
          <w:p w14:paraId="13FFDCE3" w14:textId="29FDA34A" w:rsidR="00EA5B28" w:rsidRDefault="00AE7FAF">
            <w:r>
              <w:rPr>
                <w:rFonts w:hint="eastAsia"/>
              </w:rPr>
              <w:t>整型</w:t>
            </w:r>
            <w:r w:rsidR="00DC47E7">
              <w:rPr>
                <w:rFonts w:hint="eastAsia"/>
              </w:rPr>
              <w:t>。</w:t>
            </w:r>
          </w:p>
        </w:tc>
      </w:tr>
      <w:tr w:rsidR="007D4C35" w14:paraId="2837228C" w14:textId="77777777">
        <w:tc>
          <w:tcPr>
            <w:tcW w:w="1101" w:type="dxa"/>
          </w:tcPr>
          <w:p w14:paraId="5985640C" w14:textId="11A15A27" w:rsidR="00DC47E7" w:rsidRDefault="00DC47E7" w:rsidP="00DC47E7">
            <w:pPr>
              <w:widowControl/>
              <w:jc w:val="left"/>
              <w:rPr>
                <w:noProof/>
              </w:rPr>
            </w:pPr>
            <w:r>
              <w:rPr>
                <w:noProof/>
              </w:rPr>
              <w:drawing>
                <wp:anchor distT="0" distB="0" distL="114300" distR="114300" simplePos="0" relativeHeight="251676160" behindDoc="0" locked="0" layoutInCell="1" allowOverlap="1" wp14:anchorId="121DADA8" wp14:editId="06C3C048">
                  <wp:simplePos x="0" y="0"/>
                  <wp:positionH relativeFrom="column">
                    <wp:posOffset>-272</wp:posOffset>
                  </wp:positionH>
                  <wp:positionV relativeFrom="paragraph">
                    <wp:posOffset>253909</wp:posOffset>
                  </wp:positionV>
                  <wp:extent cx="328930" cy="431165"/>
                  <wp:effectExtent l="0" t="0" r="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930" cy="43116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血量</w:t>
            </w:r>
          </w:p>
          <w:p w14:paraId="4D7E80A2" w14:textId="656292A9" w:rsidR="00DC47E7" w:rsidRDefault="00DC47E7" w:rsidP="00DC47E7">
            <w:pPr>
              <w:widowControl/>
              <w:jc w:val="left"/>
              <w:rPr>
                <w:noProof/>
              </w:rPr>
            </w:pPr>
          </w:p>
        </w:tc>
        <w:tc>
          <w:tcPr>
            <w:tcW w:w="2126" w:type="dxa"/>
          </w:tcPr>
          <w:p w14:paraId="091998AD" w14:textId="3E7095D4" w:rsidR="00DC47E7" w:rsidRDefault="00DC47E7">
            <w:r>
              <w:rPr>
                <w:rFonts w:hint="eastAsia"/>
              </w:rPr>
              <w:t>显示玩家的血量，当玩家血量或者对家血量为</w:t>
            </w:r>
            <w:r>
              <w:rPr>
                <w:rFonts w:hint="eastAsia"/>
              </w:rPr>
              <w:t>0</w:t>
            </w:r>
            <w:r>
              <w:rPr>
                <w:rFonts w:hint="eastAsia"/>
              </w:rPr>
              <w:t>时，则他的对手获胜。</w:t>
            </w:r>
          </w:p>
        </w:tc>
        <w:tc>
          <w:tcPr>
            <w:tcW w:w="5295" w:type="dxa"/>
          </w:tcPr>
          <w:p w14:paraId="3602E5D0" w14:textId="30584A4A" w:rsidR="00DC47E7" w:rsidRDefault="00DC47E7">
            <w:r>
              <w:rPr>
                <w:rFonts w:hint="eastAsia"/>
              </w:rPr>
              <w:t>整型，</w:t>
            </w:r>
            <w:r w:rsidR="00AE7FAF">
              <w:rPr>
                <w:rFonts w:hint="eastAsia"/>
              </w:rPr>
              <w:t>布尔值。</w:t>
            </w:r>
          </w:p>
        </w:tc>
      </w:tr>
      <w:tr w:rsidR="00AE7FAF" w14:paraId="40DE6F9B" w14:textId="77777777">
        <w:tc>
          <w:tcPr>
            <w:tcW w:w="1101" w:type="dxa"/>
          </w:tcPr>
          <w:p w14:paraId="2183A30E" w14:textId="26D5778F" w:rsidR="00AE7FAF" w:rsidRDefault="00AE7FAF" w:rsidP="00DC47E7">
            <w:pPr>
              <w:widowControl/>
              <w:jc w:val="left"/>
              <w:rPr>
                <w:noProof/>
              </w:rPr>
            </w:pPr>
            <w:r>
              <w:rPr>
                <w:noProof/>
              </w:rPr>
              <w:drawing>
                <wp:anchor distT="0" distB="0" distL="114300" distR="114300" simplePos="0" relativeHeight="251680256" behindDoc="0" locked="0" layoutInCell="1" allowOverlap="1" wp14:anchorId="4ECD34BA" wp14:editId="7A894EE9">
                  <wp:simplePos x="0" y="0"/>
                  <wp:positionH relativeFrom="column">
                    <wp:posOffset>-5715</wp:posOffset>
                  </wp:positionH>
                  <wp:positionV relativeFrom="paragraph">
                    <wp:posOffset>247015</wp:posOffset>
                  </wp:positionV>
                  <wp:extent cx="334010" cy="33401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010" cy="334010"/>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护甲</w:t>
            </w:r>
          </w:p>
          <w:p w14:paraId="39255DEF" w14:textId="504FF777" w:rsidR="00AE7FAF" w:rsidRDefault="00AE7FAF" w:rsidP="00DC47E7">
            <w:pPr>
              <w:widowControl/>
              <w:jc w:val="left"/>
              <w:rPr>
                <w:noProof/>
              </w:rPr>
            </w:pPr>
          </w:p>
        </w:tc>
        <w:tc>
          <w:tcPr>
            <w:tcW w:w="2126" w:type="dxa"/>
          </w:tcPr>
          <w:p w14:paraId="69917E73" w14:textId="5C8E6A72" w:rsidR="00AE7FAF" w:rsidRDefault="00AE7FAF">
            <w:r>
              <w:rPr>
                <w:rFonts w:hint="eastAsia"/>
              </w:rPr>
              <w:t>玩家可以通过法术施加给自己护甲值，受到攻击时会优先损失护甲值，当</w:t>
            </w:r>
            <w:proofErr w:type="gramStart"/>
            <w:r>
              <w:rPr>
                <w:rFonts w:hint="eastAsia"/>
              </w:rPr>
              <w:t>护甲值为</w:t>
            </w:r>
            <w:proofErr w:type="gramEnd"/>
            <w:r>
              <w:rPr>
                <w:rFonts w:hint="eastAsia"/>
              </w:rPr>
              <w:t>0</w:t>
            </w:r>
            <w:r>
              <w:rPr>
                <w:rFonts w:hint="eastAsia"/>
              </w:rPr>
              <w:t>时</w:t>
            </w:r>
            <w:r w:rsidR="002E66B4">
              <w:rPr>
                <w:rFonts w:hint="eastAsia"/>
              </w:rPr>
              <w:t>该图标会自动消失。</w:t>
            </w:r>
          </w:p>
        </w:tc>
        <w:tc>
          <w:tcPr>
            <w:tcW w:w="5295" w:type="dxa"/>
          </w:tcPr>
          <w:p w14:paraId="0DACFFCF" w14:textId="3FB136A6" w:rsidR="00AE7FAF" w:rsidRDefault="00AE7FAF">
            <w:r>
              <w:rPr>
                <w:rFonts w:hint="eastAsia"/>
              </w:rPr>
              <w:t>整型</w:t>
            </w:r>
            <w:r w:rsidR="002E66B4">
              <w:rPr>
                <w:rFonts w:hint="eastAsia"/>
              </w:rPr>
              <w:t>，布尔值</w:t>
            </w:r>
            <w:r>
              <w:rPr>
                <w:rFonts w:hint="eastAsia"/>
              </w:rPr>
              <w:t>。</w:t>
            </w:r>
          </w:p>
        </w:tc>
      </w:tr>
      <w:tr w:rsidR="007D4C35" w14:paraId="71EA2873" w14:textId="77777777">
        <w:tc>
          <w:tcPr>
            <w:tcW w:w="1101" w:type="dxa"/>
          </w:tcPr>
          <w:p w14:paraId="7903FED3" w14:textId="0EC9A3B8" w:rsidR="00AE7FAF" w:rsidRDefault="00AE7FAF" w:rsidP="00DC47E7">
            <w:pPr>
              <w:widowControl/>
              <w:jc w:val="left"/>
              <w:rPr>
                <w:noProof/>
              </w:rPr>
            </w:pPr>
            <w:r>
              <w:rPr>
                <w:noProof/>
              </w:rPr>
              <w:drawing>
                <wp:anchor distT="0" distB="0" distL="114300" distR="114300" simplePos="0" relativeHeight="251678208" behindDoc="0" locked="0" layoutInCell="1" allowOverlap="1" wp14:anchorId="06C12588" wp14:editId="225081A4">
                  <wp:simplePos x="0" y="0"/>
                  <wp:positionH relativeFrom="column">
                    <wp:posOffset>0</wp:posOffset>
                  </wp:positionH>
                  <wp:positionV relativeFrom="paragraph">
                    <wp:posOffset>409938</wp:posOffset>
                  </wp:positionV>
                  <wp:extent cx="516890" cy="340995"/>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6890" cy="34099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t>操作结束按钮</w:t>
            </w:r>
          </w:p>
          <w:p w14:paraId="11970C26" w14:textId="3522B013" w:rsidR="00AE7FAF" w:rsidRDefault="00AE7FAF" w:rsidP="00DC47E7">
            <w:pPr>
              <w:widowControl/>
              <w:jc w:val="left"/>
              <w:rPr>
                <w:noProof/>
              </w:rPr>
            </w:pPr>
          </w:p>
        </w:tc>
        <w:tc>
          <w:tcPr>
            <w:tcW w:w="2126" w:type="dxa"/>
          </w:tcPr>
          <w:p w14:paraId="6AB9BE81" w14:textId="272F7CB1" w:rsidR="00AE7FAF" w:rsidRDefault="00AE7FAF">
            <w:r>
              <w:rPr>
                <w:rFonts w:hint="eastAsia"/>
              </w:rPr>
              <w:t>当处于玩家回合，操作时间尚未结束并且完结已结束操作的情况时可点击进入对手的回合。</w:t>
            </w:r>
          </w:p>
        </w:tc>
        <w:tc>
          <w:tcPr>
            <w:tcW w:w="5295" w:type="dxa"/>
          </w:tcPr>
          <w:p w14:paraId="72CE5D9C" w14:textId="19313DBC" w:rsidR="00AE7FAF" w:rsidRDefault="00AE7FAF">
            <w:r>
              <w:rPr>
                <w:rFonts w:hint="eastAsia"/>
              </w:rPr>
              <w:t>整型，布尔值。</w:t>
            </w:r>
          </w:p>
        </w:tc>
      </w:tr>
      <w:tr w:rsidR="00AE7FAF" w14:paraId="286DF1D2" w14:textId="77777777">
        <w:tc>
          <w:tcPr>
            <w:tcW w:w="1101" w:type="dxa"/>
          </w:tcPr>
          <w:p w14:paraId="53AAD282" w14:textId="1438D611" w:rsidR="00EA5B28" w:rsidRDefault="00DC47E7">
            <w:r>
              <w:rPr>
                <w:rFonts w:hint="eastAsia"/>
              </w:rPr>
              <w:t>历史卡牌堆</w:t>
            </w:r>
          </w:p>
          <w:p w14:paraId="2AB1030C" w14:textId="6378F51C" w:rsidR="00DC47E7" w:rsidRDefault="007D4C35">
            <w:r>
              <w:rPr>
                <w:noProof/>
              </w:rPr>
              <w:drawing>
                <wp:anchor distT="0" distB="0" distL="114300" distR="114300" simplePos="0" relativeHeight="251673088" behindDoc="0" locked="0" layoutInCell="1" allowOverlap="1" wp14:anchorId="7B91C968" wp14:editId="78179388">
                  <wp:simplePos x="0" y="0"/>
                  <wp:positionH relativeFrom="column">
                    <wp:posOffset>-32748</wp:posOffset>
                  </wp:positionH>
                  <wp:positionV relativeFrom="paragraph">
                    <wp:posOffset>169636</wp:posOffset>
                  </wp:positionV>
                  <wp:extent cx="287655" cy="126809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7655" cy="1268095"/>
                          </a:xfrm>
                          <a:prstGeom prst="rect">
                            <a:avLst/>
                          </a:prstGeom>
                        </pic:spPr>
                      </pic:pic>
                    </a:graphicData>
                  </a:graphic>
                  <wp14:sizeRelH relativeFrom="margin">
                    <wp14:pctWidth>0</wp14:pctWidth>
                  </wp14:sizeRelH>
                  <wp14:sizeRelV relativeFrom="margin">
                    <wp14:pctHeight>0</wp14:pctHeight>
                  </wp14:sizeRelV>
                </wp:anchor>
              </w:drawing>
            </w:r>
          </w:p>
        </w:tc>
        <w:tc>
          <w:tcPr>
            <w:tcW w:w="2126" w:type="dxa"/>
          </w:tcPr>
          <w:p w14:paraId="63CEB45B" w14:textId="42A9D9A7" w:rsidR="00EA5B28" w:rsidRDefault="00DC47E7">
            <w:r>
              <w:rPr>
                <w:rFonts w:hint="eastAsia"/>
              </w:rPr>
              <w:t>玩家与对手曾经使用的卡牌。</w:t>
            </w:r>
          </w:p>
        </w:tc>
        <w:tc>
          <w:tcPr>
            <w:tcW w:w="5295" w:type="dxa"/>
          </w:tcPr>
          <w:p w14:paraId="0BE9EE77" w14:textId="6FAABE2E" w:rsidR="00EA5B28" w:rsidRDefault="00DC47E7">
            <w:r>
              <w:rPr>
                <w:rFonts w:hint="eastAsia"/>
              </w:rPr>
              <w:t>数组。</w:t>
            </w:r>
          </w:p>
        </w:tc>
      </w:tr>
    </w:tbl>
    <w:p w14:paraId="1CE2CDAC" w14:textId="77777777" w:rsidR="00EA5B28" w:rsidRDefault="00EA5B28"/>
    <w:p w14:paraId="43F904CB" w14:textId="77777777" w:rsidR="00EA5B28" w:rsidRDefault="005A589C">
      <w:pPr>
        <w:rPr>
          <w:b/>
        </w:rPr>
      </w:pPr>
      <w:r>
        <w:rPr>
          <w:rFonts w:hint="eastAsia"/>
          <w:b/>
        </w:rPr>
        <w:t>6.</w:t>
      </w:r>
      <w:r>
        <w:rPr>
          <w:rFonts w:hint="eastAsia"/>
          <w:b/>
        </w:rPr>
        <w:t>游戏逻辑实现（举例如下）</w:t>
      </w:r>
    </w:p>
    <w:p w14:paraId="4339BA42" w14:textId="77777777" w:rsidR="00EA5B28" w:rsidRDefault="005A589C">
      <w:pPr>
        <w:rPr>
          <w:b/>
        </w:rPr>
      </w:pPr>
      <w:r>
        <w:rPr>
          <w:rFonts w:hint="eastAsia"/>
          <w:b/>
        </w:rPr>
        <w:t xml:space="preserve">6.1 </w:t>
      </w:r>
      <w:r>
        <w:rPr>
          <w:rFonts w:hint="eastAsia"/>
          <w:b/>
        </w:rPr>
        <w:t>初始化游戏世界</w:t>
      </w:r>
    </w:p>
    <w:p w14:paraId="18AB6001" w14:textId="77777777" w:rsidR="00EA5B28" w:rsidRDefault="005A589C">
      <w:r>
        <w:rPr>
          <w:rFonts w:hint="eastAsia"/>
        </w:rPr>
        <w:t>（</w:t>
      </w:r>
      <w:r>
        <w:rPr>
          <w:rFonts w:hint="eastAsia"/>
        </w:rPr>
        <w:t>1</w:t>
      </w:r>
      <w:r>
        <w:rPr>
          <w:rFonts w:hint="eastAsia"/>
        </w:rPr>
        <w:t>）加载图片和音频资源</w:t>
      </w:r>
    </w:p>
    <w:p w14:paraId="018EBAAB" w14:textId="55FF07D7" w:rsidR="00EA5B28" w:rsidRDefault="005A589C">
      <w:r>
        <w:rPr>
          <w:rFonts w:hint="eastAsia"/>
        </w:rPr>
        <w:tab/>
      </w:r>
      <w:r w:rsidR="00E77689">
        <w:rPr>
          <w:rFonts w:hint="eastAsia"/>
        </w:rPr>
        <w:t>加载游戏背景，卡牌堆，对战玩家，以及行动水晶</w:t>
      </w:r>
      <w:r>
        <w:rPr>
          <w:rFonts w:hint="eastAsia"/>
        </w:rPr>
        <w:t>。</w:t>
      </w:r>
    </w:p>
    <w:p w14:paraId="5B9BDD5A" w14:textId="77777777" w:rsidR="00EA5B28" w:rsidRDefault="005A589C">
      <w:r>
        <w:rPr>
          <w:rFonts w:hint="eastAsia"/>
        </w:rPr>
        <w:t>（</w:t>
      </w:r>
      <w:r>
        <w:rPr>
          <w:rFonts w:hint="eastAsia"/>
        </w:rPr>
        <w:t>2</w:t>
      </w:r>
      <w:r>
        <w:rPr>
          <w:rFonts w:hint="eastAsia"/>
        </w:rPr>
        <w:t>）初始化地图</w:t>
      </w:r>
    </w:p>
    <w:p w14:paraId="6BA0957F" w14:textId="4ED5ED9E" w:rsidR="00EA5B28" w:rsidRDefault="005A589C">
      <w:r>
        <w:rPr>
          <w:rFonts w:hint="eastAsia"/>
        </w:rPr>
        <w:tab/>
      </w:r>
      <w:r w:rsidR="00E77689">
        <w:rPr>
          <w:rFonts w:hint="eastAsia"/>
        </w:rPr>
        <w:t>加载玩家以及卡牌堆。</w:t>
      </w:r>
    </w:p>
    <w:p w14:paraId="0A940E4B" w14:textId="77777777" w:rsidR="00EA5B28" w:rsidRDefault="005A589C">
      <w:r>
        <w:rPr>
          <w:rFonts w:hint="eastAsia"/>
        </w:rPr>
        <w:t>（</w:t>
      </w:r>
      <w:r>
        <w:rPr>
          <w:rFonts w:hint="eastAsia"/>
        </w:rPr>
        <w:t>3</w:t>
      </w:r>
      <w:r>
        <w:rPr>
          <w:rFonts w:hint="eastAsia"/>
        </w:rPr>
        <w:t>）初始化计时器</w:t>
      </w:r>
    </w:p>
    <w:p w14:paraId="6CF50F1D" w14:textId="5778C27E" w:rsidR="00EA5B28" w:rsidRDefault="005A589C">
      <w:r>
        <w:rPr>
          <w:rFonts w:hint="eastAsia"/>
        </w:rPr>
        <w:tab/>
      </w:r>
      <w:r w:rsidR="00E77689">
        <w:rPr>
          <w:rFonts w:hint="eastAsia"/>
        </w:rPr>
        <w:t>进行第一轮的倒计时。</w:t>
      </w:r>
    </w:p>
    <w:p w14:paraId="1051AA66" w14:textId="0BCC6543" w:rsidR="00EA5B28" w:rsidRDefault="005A589C">
      <w:r>
        <w:rPr>
          <w:rFonts w:hint="eastAsia"/>
        </w:rPr>
        <w:t>（</w:t>
      </w:r>
      <w:r>
        <w:rPr>
          <w:rFonts w:hint="eastAsia"/>
        </w:rPr>
        <w:t>4</w:t>
      </w:r>
      <w:r>
        <w:rPr>
          <w:rFonts w:hint="eastAsia"/>
        </w:rPr>
        <w:t>）初始化计数器</w:t>
      </w:r>
    </w:p>
    <w:p w14:paraId="3B5566E0" w14:textId="5658674E" w:rsidR="00E77689" w:rsidRDefault="00E77689" w:rsidP="00E77689">
      <w:pPr>
        <w:ind w:firstLineChars="200" w:firstLine="420"/>
      </w:pPr>
      <w:r>
        <w:rPr>
          <w:rFonts w:hint="eastAsia"/>
        </w:rPr>
        <w:t>玩家的行动点数为</w:t>
      </w:r>
      <w:r>
        <w:rPr>
          <w:rFonts w:hint="eastAsia"/>
        </w:rPr>
        <w:t>1</w:t>
      </w:r>
      <w:r>
        <w:rPr>
          <w:rFonts w:hint="eastAsia"/>
        </w:rPr>
        <w:t>，并且重置双方的血量。</w:t>
      </w:r>
    </w:p>
    <w:p w14:paraId="789E47D7" w14:textId="77777777" w:rsidR="00EA5B28" w:rsidRDefault="005A589C">
      <w:r>
        <w:rPr>
          <w:rFonts w:hint="eastAsia"/>
        </w:rPr>
        <w:t>（</w:t>
      </w:r>
      <w:r>
        <w:rPr>
          <w:rFonts w:hint="eastAsia"/>
        </w:rPr>
        <w:t>5</w:t>
      </w:r>
      <w:r>
        <w:rPr>
          <w:rFonts w:hint="eastAsia"/>
        </w:rPr>
        <w:t>）初始化鼠标状态</w:t>
      </w:r>
    </w:p>
    <w:p w14:paraId="6B36F033" w14:textId="7855FACA" w:rsidR="00EA5B28" w:rsidRDefault="005A589C">
      <w:r>
        <w:rPr>
          <w:rFonts w:hint="eastAsia"/>
        </w:rPr>
        <w:tab/>
      </w:r>
      <w:r w:rsidR="00E77689">
        <w:rPr>
          <w:rFonts w:hint="eastAsia"/>
        </w:rPr>
        <w:t>鼠标的图标重置为定制的手。</w:t>
      </w:r>
    </w:p>
    <w:p w14:paraId="35A9C05A" w14:textId="77777777" w:rsidR="00EA5B28" w:rsidRDefault="005A589C">
      <w:pPr>
        <w:rPr>
          <w:b/>
        </w:rPr>
      </w:pPr>
      <w:r>
        <w:rPr>
          <w:rFonts w:hint="eastAsia"/>
          <w:b/>
        </w:rPr>
        <w:t xml:space="preserve">6.2 </w:t>
      </w:r>
      <w:r>
        <w:rPr>
          <w:rFonts w:hint="eastAsia"/>
          <w:b/>
        </w:rPr>
        <w:t>游戏循环</w:t>
      </w:r>
    </w:p>
    <w:p w14:paraId="4C44FEDB" w14:textId="77777777" w:rsidR="00EA5B28" w:rsidRDefault="005A589C">
      <w:pPr>
        <w:rPr>
          <w:b/>
        </w:rPr>
      </w:pPr>
      <w:r>
        <w:rPr>
          <w:rFonts w:hint="eastAsia"/>
          <w:b/>
        </w:rPr>
        <w:lastRenderedPageBreak/>
        <w:t>（</w:t>
      </w:r>
      <w:r>
        <w:rPr>
          <w:rFonts w:hint="eastAsia"/>
          <w:b/>
        </w:rPr>
        <w:t>1</w:t>
      </w:r>
      <w:r>
        <w:rPr>
          <w:rFonts w:hint="eastAsia"/>
          <w:b/>
        </w:rPr>
        <w:t>）输入</w:t>
      </w:r>
    </w:p>
    <w:p w14:paraId="0DF20050" w14:textId="77777777" w:rsidR="00EA5B28" w:rsidRDefault="005A589C">
      <w:pPr>
        <w:ind w:firstLine="420"/>
      </w:pPr>
      <w:r>
        <w:rPr>
          <w:rFonts w:hint="eastAsia"/>
        </w:rPr>
        <w:t>获取光标所在格子编号。</w:t>
      </w:r>
    </w:p>
    <w:p w14:paraId="1802ADFE" w14:textId="77777777" w:rsidR="00EA5B28" w:rsidRDefault="005A589C">
      <w:pPr>
        <w:ind w:firstLine="420"/>
      </w:pPr>
      <w:r>
        <w:rPr>
          <w:rFonts w:hint="eastAsia"/>
        </w:rPr>
        <w:t>鼠标左键按下：设置鼠标状态为左键按下。</w:t>
      </w:r>
    </w:p>
    <w:p w14:paraId="39D9B434" w14:textId="77777777" w:rsidR="00EA5B28" w:rsidRDefault="005A589C">
      <w:pPr>
        <w:ind w:firstLine="420"/>
      </w:pPr>
      <w:r>
        <w:rPr>
          <w:rFonts w:hint="eastAsia"/>
        </w:rPr>
        <w:t>鼠标左键松开：设置鼠标状态为未按下。</w:t>
      </w:r>
    </w:p>
    <w:p w14:paraId="6FE2FAF1" w14:textId="77777777" w:rsidR="00EA5B28" w:rsidRDefault="005A589C">
      <w:pPr>
        <w:ind w:firstLine="420"/>
      </w:pPr>
      <w:r>
        <w:rPr>
          <w:rFonts w:hint="eastAsia"/>
        </w:rPr>
        <w:t>鼠标右键按下：设置鼠标状态为右键按下。</w:t>
      </w:r>
    </w:p>
    <w:p w14:paraId="71C1D766" w14:textId="77777777" w:rsidR="00EA5B28" w:rsidRDefault="005A589C">
      <w:pPr>
        <w:ind w:firstLine="420"/>
      </w:pPr>
      <w:r>
        <w:rPr>
          <w:rFonts w:hint="eastAsia"/>
        </w:rPr>
        <w:t>鼠标右键松开：设置鼠标状态为未按下。</w:t>
      </w:r>
    </w:p>
    <w:p w14:paraId="34715AF8" w14:textId="77777777" w:rsidR="00EA5B28" w:rsidRDefault="005A589C">
      <w:pPr>
        <w:rPr>
          <w:b/>
        </w:rPr>
      </w:pPr>
      <w:r>
        <w:rPr>
          <w:rFonts w:hint="eastAsia"/>
          <w:b/>
        </w:rPr>
        <w:t>（</w:t>
      </w:r>
      <w:r>
        <w:rPr>
          <w:rFonts w:hint="eastAsia"/>
          <w:b/>
        </w:rPr>
        <w:t>2</w:t>
      </w:r>
      <w:r>
        <w:rPr>
          <w:rFonts w:hint="eastAsia"/>
          <w:b/>
        </w:rPr>
        <w:t>）逻辑处理</w:t>
      </w:r>
    </w:p>
    <w:p w14:paraId="192C1481" w14:textId="77777777" w:rsidR="00EA5B28" w:rsidRDefault="005A589C">
      <w:pPr>
        <w:rPr>
          <w:b/>
        </w:rPr>
      </w:pPr>
      <w:r>
        <w:rPr>
          <w:rFonts w:hint="eastAsia"/>
          <w:b/>
        </w:rPr>
        <w:t>（</w:t>
      </w:r>
      <w:r>
        <w:rPr>
          <w:rFonts w:hint="eastAsia"/>
          <w:b/>
        </w:rPr>
        <w:t>3</w:t>
      </w:r>
      <w:r>
        <w:rPr>
          <w:rFonts w:hint="eastAsia"/>
          <w:b/>
        </w:rPr>
        <w:t>）绘制</w:t>
      </w:r>
    </w:p>
    <w:p w14:paraId="432D765B" w14:textId="77777777" w:rsidR="00EA5B28" w:rsidRDefault="005A589C">
      <w:pPr>
        <w:rPr>
          <w:b/>
        </w:rPr>
      </w:pPr>
      <w:r>
        <w:rPr>
          <w:rFonts w:hint="eastAsia"/>
          <w:b/>
        </w:rPr>
        <w:t xml:space="preserve">6.3 </w:t>
      </w:r>
      <w:r>
        <w:rPr>
          <w:rFonts w:hint="eastAsia"/>
          <w:b/>
        </w:rPr>
        <w:t>游戏结束</w:t>
      </w:r>
    </w:p>
    <w:p w14:paraId="4222610B" w14:textId="54675403" w:rsidR="00EA5B28" w:rsidRDefault="005A589C">
      <w:pPr>
        <w:ind w:firstLine="420"/>
      </w:pPr>
      <w:r>
        <w:rPr>
          <w:rFonts w:hint="eastAsia"/>
        </w:rPr>
        <w:t>如果游戏结果为成功：</w:t>
      </w:r>
      <w:r w:rsidR="00100721">
        <w:rPr>
          <w:rFonts w:hint="eastAsia"/>
        </w:rPr>
        <w:t>会弹出游戏成功的标识，并且获得赏金以及经验激励。</w:t>
      </w:r>
    </w:p>
    <w:p w14:paraId="3BF1B09F" w14:textId="4D948111" w:rsidR="00EA5B28" w:rsidRDefault="005A589C">
      <w:pPr>
        <w:ind w:firstLine="420"/>
      </w:pPr>
      <w:r>
        <w:rPr>
          <w:rFonts w:hint="eastAsia"/>
        </w:rPr>
        <w:t>如果游戏结果为失败：</w:t>
      </w:r>
      <w:r w:rsidR="00100721">
        <w:rPr>
          <w:rFonts w:hint="eastAsia"/>
        </w:rPr>
        <w:t>会弹出游戏失败的表示，获得经验。</w:t>
      </w:r>
    </w:p>
    <w:p w14:paraId="4211A47F" w14:textId="77777777" w:rsidR="00EA5B28" w:rsidRDefault="005A589C">
      <w:pPr>
        <w:pStyle w:val="2"/>
        <w:rPr>
          <w:b w:val="0"/>
        </w:rPr>
      </w:pPr>
      <w:r>
        <w:rPr>
          <w:rFonts w:hint="eastAsia"/>
          <w:sz w:val="28"/>
        </w:rPr>
        <w:t>游戏</w:t>
      </w:r>
      <w:r>
        <w:rPr>
          <w:rFonts w:hint="eastAsia"/>
          <w:sz w:val="28"/>
        </w:rPr>
        <w:t>SWOT</w:t>
      </w:r>
      <w:r>
        <w:rPr>
          <w:rFonts w:hint="eastAsia"/>
          <w:sz w:val="28"/>
        </w:rPr>
        <w:t>分析</w:t>
      </w:r>
    </w:p>
    <w:p w14:paraId="39E062B8" w14:textId="77777777" w:rsidR="00EA5B28" w:rsidRDefault="00EA5B28">
      <w:pPr>
        <w:rPr>
          <w:b/>
        </w:rPr>
      </w:pPr>
    </w:p>
    <w:tbl>
      <w:tblPr>
        <w:tblStyle w:val="ae"/>
        <w:tblW w:w="8522" w:type="dxa"/>
        <w:tblLayout w:type="fixed"/>
        <w:tblLook w:val="04A0" w:firstRow="1" w:lastRow="0" w:firstColumn="1" w:lastColumn="0" w:noHBand="0" w:noVBand="1"/>
      </w:tblPr>
      <w:tblGrid>
        <w:gridCol w:w="959"/>
        <w:gridCol w:w="3302"/>
        <w:gridCol w:w="950"/>
        <w:gridCol w:w="3311"/>
      </w:tblGrid>
      <w:tr w:rsidR="00EA5B28" w14:paraId="440F9AA5" w14:textId="77777777">
        <w:trPr>
          <w:trHeight w:val="1160"/>
        </w:trPr>
        <w:tc>
          <w:tcPr>
            <w:tcW w:w="959" w:type="dxa"/>
          </w:tcPr>
          <w:p w14:paraId="70380ABA" w14:textId="77777777" w:rsidR="00EA5B28" w:rsidRDefault="005A589C">
            <w:r>
              <w:rPr>
                <w:rFonts w:hint="eastAsia"/>
              </w:rPr>
              <w:t>S</w:t>
            </w:r>
            <w:r>
              <w:rPr>
                <w:rFonts w:hint="eastAsia"/>
              </w:rPr>
              <w:t>优势</w:t>
            </w:r>
          </w:p>
        </w:tc>
        <w:tc>
          <w:tcPr>
            <w:tcW w:w="3302" w:type="dxa"/>
          </w:tcPr>
          <w:p w14:paraId="31007244" w14:textId="5C211379" w:rsidR="00EA5B28" w:rsidRDefault="000147B6">
            <w:r>
              <w:rPr>
                <w:rFonts w:hint="eastAsia"/>
              </w:rPr>
              <w:t>游戏模式别具一格，操作模式及体验远超一般的卡牌类游戏，具有很大的创新意义；并且以</w:t>
            </w:r>
            <w:proofErr w:type="gramStart"/>
            <w:r>
              <w:rPr>
                <w:rFonts w:hint="eastAsia"/>
              </w:rPr>
              <w:t>偶像嘉然为</w:t>
            </w:r>
            <w:proofErr w:type="gramEnd"/>
            <w:r>
              <w:rPr>
                <w:rFonts w:hint="eastAsia"/>
              </w:rPr>
              <w:t>模板进行二创，有大量的潜在消费群体。</w:t>
            </w:r>
          </w:p>
        </w:tc>
        <w:tc>
          <w:tcPr>
            <w:tcW w:w="950" w:type="dxa"/>
          </w:tcPr>
          <w:p w14:paraId="792C555E" w14:textId="77777777" w:rsidR="00EA5B28" w:rsidRDefault="005A589C">
            <w:r>
              <w:rPr>
                <w:rFonts w:hint="eastAsia"/>
              </w:rPr>
              <w:t>O</w:t>
            </w:r>
            <w:r>
              <w:rPr>
                <w:rFonts w:hint="eastAsia"/>
              </w:rPr>
              <w:t>机会</w:t>
            </w:r>
          </w:p>
        </w:tc>
        <w:tc>
          <w:tcPr>
            <w:tcW w:w="3311" w:type="dxa"/>
          </w:tcPr>
          <w:p w14:paraId="34D3FFF8" w14:textId="4D8A98D2" w:rsidR="00EA5B28" w:rsidRDefault="000147B6">
            <w:r>
              <w:rPr>
                <w:rFonts w:hint="eastAsia"/>
              </w:rPr>
              <w:t>这款游戏由《炉石传说》演变而来，并且以虚拟</w:t>
            </w:r>
            <w:proofErr w:type="gramStart"/>
            <w:r>
              <w:rPr>
                <w:rFonts w:hint="eastAsia"/>
              </w:rPr>
              <w:t>主播嘉然为</w:t>
            </w:r>
            <w:proofErr w:type="gramEnd"/>
            <w:r>
              <w:rPr>
                <w:rFonts w:hint="eastAsia"/>
              </w:rPr>
              <w:t>模板进行二创，潜在用户明确，具有很大的研发价值。</w:t>
            </w:r>
          </w:p>
        </w:tc>
      </w:tr>
      <w:tr w:rsidR="00EA5B28" w14:paraId="2260279D" w14:textId="77777777">
        <w:trPr>
          <w:trHeight w:val="1121"/>
        </w:trPr>
        <w:tc>
          <w:tcPr>
            <w:tcW w:w="959" w:type="dxa"/>
          </w:tcPr>
          <w:p w14:paraId="25AC85B5" w14:textId="77777777" w:rsidR="00EA5B28" w:rsidRDefault="005A589C">
            <w:r>
              <w:rPr>
                <w:rFonts w:hint="eastAsia"/>
              </w:rPr>
              <w:t>W</w:t>
            </w:r>
            <w:r>
              <w:rPr>
                <w:rFonts w:hint="eastAsia"/>
              </w:rPr>
              <w:t>劣势</w:t>
            </w:r>
          </w:p>
        </w:tc>
        <w:tc>
          <w:tcPr>
            <w:tcW w:w="3302" w:type="dxa"/>
          </w:tcPr>
          <w:p w14:paraId="66923B75" w14:textId="73EC4EF4" w:rsidR="00EA5B28" w:rsidRDefault="000147B6">
            <w:r>
              <w:rPr>
                <w:rFonts w:hint="eastAsia"/>
              </w:rPr>
              <w:t>游戏框架以及游戏模式主要还是依据《炉石传说》，没有实现巨大的突破；缺少专业画师的支持，游戏的图形化显示不够友好。</w:t>
            </w:r>
          </w:p>
        </w:tc>
        <w:tc>
          <w:tcPr>
            <w:tcW w:w="950" w:type="dxa"/>
          </w:tcPr>
          <w:p w14:paraId="12FFD504" w14:textId="77777777" w:rsidR="00EA5B28" w:rsidRDefault="005A589C">
            <w:r>
              <w:rPr>
                <w:rFonts w:hint="eastAsia"/>
              </w:rPr>
              <w:t>T</w:t>
            </w:r>
            <w:r>
              <w:rPr>
                <w:rFonts w:hint="eastAsia"/>
              </w:rPr>
              <w:t>威胁</w:t>
            </w:r>
          </w:p>
        </w:tc>
        <w:tc>
          <w:tcPr>
            <w:tcW w:w="3311" w:type="dxa"/>
          </w:tcPr>
          <w:p w14:paraId="7B9BC84D" w14:textId="4CA980B1" w:rsidR="00EA5B28" w:rsidRDefault="000147B6">
            <w:r>
              <w:rPr>
                <w:rFonts w:hint="eastAsia"/>
              </w:rPr>
              <w:t>与原作《炉石传说》仍有一定的差距，但是小</w:t>
            </w:r>
            <w:proofErr w:type="gramStart"/>
            <w:r>
              <w:rPr>
                <w:rFonts w:hint="eastAsia"/>
              </w:rPr>
              <w:t>编一定</w:t>
            </w:r>
            <w:proofErr w:type="gramEnd"/>
            <w:r>
              <w:rPr>
                <w:rFonts w:hint="eastAsia"/>
              </w:rPr>
              <w:t>会努力的！</w:t>
            </w:r>
          </w:p>
        </w:tc>
      </w:tr>
    </w:tbl>
    <w:p w14:paraId="5DDC6C67" w14:textId="77777777" w:rsidR="00EA5B28" w:rsidRDefault="00EA5B28">
      <w:pPr>
        <w:rPr>
          <w:rFonts w:asciiTheme="minorEastAsia" w:hAnsiTheme="minorEastAsia"/>
          <w:color w:val="000000" w:themeColor="text1"/>
          <w:szCs w:val="21"/>
        </w:rPr>
      </w:pPr>
    </w:p>
    <w:p w14:paraId="6C37985D" w14:textId="77777777" w:rsidR="00EA5B28" w:rsidRDefault="00EA5B28">
      <w:pPr>
        <w:widowControl/>
        <w:jc w:val="left"/>
        <w:rPr>
          <w:rFonts w:asciiTheme="minorEastAsia" w:hAnsiTheme="minorEastAsia"/>
          <w:color w:val="000000" w:themeColor="text1"/>
          <w:szCs w:val="21"/>
        </w:rPr>
      </w:pPr>
    </w:p>
    <w:sectPr w:rsidR="00EA5B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方正鲁迅体简繁">
    <w:altName w:val="微软雅黑"/>
    <w:charset w:val="86"/>
    <w:family w:val="auto"/>
    <w:pitch w:val="default"/>
    <w:sig w:usb0="00000000" w:usb1="00000000" w:usb2="00000016" w:usb3="00000000" w:csb0="00040003" w:csb1="00000000"/>
  </w:font>
  <w:font w:name="楷体">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U3NzExMjY3MTYxsTBX0lEKTi0uzszPAykwrgUAtOnzjiwAAAA="/>
  </w:docVars>
  <w:rsids>
    <w:rsidRoot w:val="00A9448D"/>
    <w:rsid w:val="000147B6"/>
    <w:rsid w:val="00037317"/>
    <w:rsid w:val="00056B3C"/>
    <w:rsid w:val="0006124D"/>
    <w:rsid w:val="00071D14"/>
    <w:rsid w:val="000845DC"/>
    <w:rsid w:val="000C7FFE"/>
    <w:rsid w:val="000D5C89"/>
    <w:rsid w:val="000E4DED"/>
    <w:rsid w:val="00100721"/>
    <w:rsid w:val="001027CE"/>
    <w:rsid w:val="00127F0D"/>
    <w:rsid w:val="00132ABA"/>
    <w:rsid w:val="001441AB"/>
    <w:rsid w:val="00182F22"/>
    <w:rsid w:val="00194A6D"/>
    <w:rsid w:val="001E7CA5"/>
    <w:rsid w:val="001F6E4F"/>
    <w:rsid w:val="00210C6D"/>
    <w:rsid w:val="00226574"/>
    <w:rsid w:val="002418F3"/>
    <w:rsid w:val="0028034D"/>
    <w:rsid w:val="002D4B22"/>
    <w:rsid w:val="002E66B4"/>
    <w:rsid w:val="0031264B"/>
    <w:rsid w:val="00361D72"/>
    <w:rsid w:val="00364AD6"/>
    <w:rsid w:val="00373C98"/>
    <w:rsid w:val="003878BF"/>
    <w:rsid w:val="003B0DDD"/>
    <w:rsid w:val="0043520C"/>
    <w:rsid w:val="0045591C"/>
    <w:rsid w:val="004B2B62"/>
    <w:rsid w:val="005152FD"/>
    <w:rsid w:val="00565042"/>
    <w:rsid w:val="0057342C"/>
    <w:rsid w:val="00580677"/>
    <w:rsid w:val="005865BE"/>
    <w:rsid w:val="0059668A"/>
    <w:rsid w:val="005A310D"/>
    <w:rsid w:val="005A589C"/>
    <w:rsid w:val="005A78B3"/>
    <w:rsid w:val="005E0AD2"/>
    <w:rsid w:val="006147BE"/>
    <w:rsid w:val="00647843"/>
    <w:rsid w:val="00662EF0"/>
    <w:rsid w:val="00692818"/>
    <w:rsid w:val="0076046E"/>
    <w:rsid w:val="0079758C"/>
    <w:rsid w:val="007B5410"/>
    <w:rsid w:val="007C193F"/>
    <w:rsid w:val="007D0264"/>
    <w:rsid w:val="007D4C35"/>
    <w:rsid w:val="007E31CA"/>
    <w:rsid w:val="00830600"/>
    <w:rsid w:val="00845E3E"/>
    <w:rsid w:val="008715E2"/>
    <w:rsid w:val="00872BBC"/>
    <w:rsid w:val="00876BD2"/>
    <w:rsid w:val="00881D20"/>
    <w:rsid w:val="008834B7"/>
    <w:rsid w:val="008A5AC4"/>
    <w:rsid w:val="008B6644"/>
    <w:rsid w:val="008D1C3D"/>
    <w:rsid w:val="008D1F7B"/>
    <w:rsid w:val="0091322D"/>
    <w:rsid w:val="009505A4"/>
    <w:rsid w:val="00950652"/>
    <w:rsid w:val="00977992"/>
    <w:rsid w:val="0099337D"/>
    <w:rsid w:val="009A1BCD"/>
    <w:rsid w:val="00A40506"/>
    <w:rsid w:val="00A40714"/>
    <w:rsid w:val="00A9448D"/>
    <w:rsid w:val="00A971A5"/>
    <w:rsid w:val="00AE7FAF"/>
    <w:rsid w:val="00B2473B"/>
    <w:rsid w:val="00B85DFB"/>
    <w:rsid w:val="00BE49CF"/>
    <w:rsid w:val="00CF01E9"/>
    <w:rsid w:val="00D24818"/>
    <w:rsid w:val="00D33822"/>
    <w:rsid w:val="00D40F16"/>
    <w:rsid w:val="00D677D2"/>
    <w:rsid w:val="00DA29C0"/>
    <w:rsid w:val="00DC47E7"/>
    <w:rsid w:val="00DC5C6C"/>
    <w:rsid w:val="00DF73CF"/>
    <w:rsid w:val="00E77689"/>
    <w:rsid w:val="00EA5B28"/>
    <w:rsid w:val="00ED184F"/>
    <w:rsid w:val="00EF74CA"/>
    <w:rsid w:val="00F116B8"/>
    <w:rsid w:val="00F257A8"/>
    <w:rsid w:val="00F41DF1"/>
    <w:rsid w:val="00F634F8"/>
    <w:rsid w:val="00F64C4C"/>
    <w:rsid w:val="00FC4DBB"/>
    <w:rsid w:val="4C483263"/>
    <w:rsid w:val="5AF040F7"/>
    <w:rsid w:val="624F4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fillcolor="white">
      <v:fill color="white"/>
    </o:shapedefaults>
    <o:shapelayout v:ext="edit">
      <o:idmap v:ext="edit" data="1"/>
    </o:shapelayout>
  </w:shapeDefaults>
  <w:decimalSymbol w:val="."/>
  <w:listSeparator w:val=","/>
  <w14:docId w14:val="19B174B1"/>
  <w15:docId w15:val="{DE24FF9F-51D1-4A8F-BF3C-C5AE55101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Subtitle"/>
    <w:basedOn w:val="a"/>
    <w:next w:val="a"/>
    <w:link w:val="aa"/>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paragraph" w:styleId="ab">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paragraph" w:styleId="ac">
    <w:name w:val="Title"/>
    <w:basedOn w:val="a"/>
    <w:next w:val="a"/>
    <w:link w:val="ad"/>
    <w:uiPriority w:val="10"/>
    <w:qFormat/>
    <w:pPr>
      <w:spacing w:before="240" w:after="60"/>
      <w:jc w:val="center"/>
      <w:outlineLvl w:val="0"/>
    </w:pPr>
    <w:rPr>
      <w:rFonts w:asciiTheme="majorHAnsi" w:eastAsia="宋体" w:hAnsiTheme="majorHAnsi" w:cstheme="majorBidi"/>
      <w:b/>
      <w:bCs/>
      <w:sz w:val="32"/>
      <w:szCs w:val="32"/>
    </w:rPr>
  </w:style>
  <w:style w:type="table" w:styleId="ae">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rPr>
      <w:sz w:val="18"/>
      <w:szCs w:val="18"/>
    </w:rPr>
  </w:style>
  <w:style w:type="paragraph" w:styleId="af">
    <w:name w:val="List Paragraph"/>
    <w:basedOn w:val="a"/>
    <w:uiPriority w:val="34"/>
    <w:qFormat/>
    <w:pPr>
      <w:ind w:firstLineChars="200" w:firstLine="420"/>
    </w:pPr>
  </w:style>
  <w:style w:type="character" w:customStyle="1" w:styleId="10">
    <w:name w:val="标题 1 字符"/>
    <w:basedOn w:val="a0"/>
    <w:link w:val="1"/>
    <w:uiPriority w:val="9"/>
    <w:qFormat/>
    <w:rPr>
      <w:b/>
      <w:bCs/>
      <w:kern w:val="44"/>
      <w:sz w:val="44"/>
      <w:szCs w:val="44"/>
    </w:rPr>
  </w:style>
  <w:style w:type="paragraph" w:styleId="af0">
    <w:name w:val="No Spacing"/>
    <w:uiPriority w:val="1"/>
    <w:qFormat/>
    <w:pPr>
      <w:widowControl w:val="0"/>
      <w:jc w:val="both"/>
    </w:pPr>
    <w:rPr>
      <w:rFonts w:asciiTheme="minorHAnsi" w:eastAsiaTheme="minorEastAsia" w:hAnsiTheme="minorHAnsi" w:cstheme="minorBidi"/>
      <w:kern w:val="2"/>
      <w:sz w:val="21"/>
      <w:szCs w:val="22"/>
    </w:rPr>
  </w:style>
  <w:style w:type="character" w:customStyle="1" w:styleId="aa">
    <w:name w:val="副标题 字符"/>
    <w:basedOn w:val="a0"/>
    <w:link w:val="a9"/>
    <w:uiPriority w:val="11"/>
    <w:qFormat/>
    <w:rPr>
      <w:rFonts w:asciiTheme="majorHAnsi" w:eastAsia="宋体" w:hAnsiTheme="majorHAnsi" w:cstheme="majorBidi"/>
      <w:b/>
      <w:bCs/>
      <w:kern w:val="28"/>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d">
    <w:name w:val="标题 字符"/>
    <w:basedOn w:val="a0"/>
    <w:link w:val="ac"/>
    <w:uiPriority w:val="10"/>
    <w:qFormat/>
    <w:rPr>
      <w:rFonts w:asciiTheme="majorHAnsi" w:eastAsia="宋体" w:hAnsiTheme="majorHAnsi" w:cstheme="majorBidi"/>
      <w:b/>
      <w:bCs/>
      <w:sz w:val="32"/>
      <w:szCs w:val="32"/>
    </w:rPr>
  </w:style>
  <w:style w:type="character" w:customStyle="1" w:styleId="a4">
    <w:name w:val="批注框文本 字符"/>
    <w:basedOn w:val="a0"/>
    <w:link w:val="a3"/>
    <w:uiPriority w:val="99"/>
    <w:semiHidden/>
    <w:qFormat/>
    <w:rPr>
      <w:kern w:val="2"/>
      <w:sz w:val="18"/>
      <w:szCs w:val="18"/>
    </w:rPr>
  </w:style>
  <w:style w:type="table" w:customStyle="1" w:styleId="11">
    <w:name w:val="网格型1"/>
    <w:basedOn w:val="a1"/>
    <w:uiPriority w:val="59"/>
    <w:rPr>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1">
    <w:name w:val="列出段落"/>
    <w:basedOn w:val="a"/>
    <w:uiPriority w:val="34"/>
    <w:qFormat/>
    <w:pPr>
      <w:ind w:firstLineChars="200" w:firstLine="420"/>
    </w:pPr>
    <w:rPr>
      <w:rFonts w:ascii="Calibri" w:eastAsia="宋体"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81D9D99-0024-4A5A-9F43-C91F20871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5</Pages>
  <Words>259</Words>
  <Characters>1477</Characters>
  <Application>Microsoft Office Word</Application>
  <DocSecurity>0</DocSecurity>
  <Lines>12</Lines>
  <Paragraphs>3</Paragraphs>
  <ScaleCrop>false</ScaleCrop>
  <Company/>
  <LinksUpToDate>false</LinksUpToDate>
  <CharactersWithSpaces>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789</dc:creator>
  <cp:lastModifiedBy>黄 向</cp:lastModifiedBy>
  <cp:revision>53</cp:revision>
  <dcterms:created xsi:type="dcterms:W3CDTF">2017-04-19T03:17:00Z</dcterms:created>
  <dcterms:modified xsi:type="dcterms:W3CDTF">2022-04-09T07:31:00Z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6EF9FBAAF07342F19940E70973009FA1</vt:lpwstr>
  </property>
</Properties>
</file>