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BB1058" w:rsidRPr="00A574B0" w:rsidRDefault="00F43342" w:rsidP="00F43342">
      <w:pPr>
        <w:jc w:val="center"/>
        <w:rPr>
          <w:rFonts w:ascii="宋体" w:eastAsia="宋体" w:hAnsi="宋体"/>
          <w:b/>
          <w:sz w:val="44"/>
          <w:szCs w:val="44"/>
        </w:rPr>
      </w:pPr>
      <w:r w:rsidRPr="00A574B0">
        <w:rPr>
          <w:rFonts w:ascii="宋体" w:eastAsia="宋体" w:hAnsi="宋体" w:hint="eastAsia"/>
          <w:b/>
          <w:sz w:val="44"/>
          <w:szCs w:val="44"/>
        </w:rPr>
        <w:t>网络C/S文件传输工具说明文档</w:t>
      </w: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sdt>
      <w:sdtPr>
        <w:rPr>
          <w:lang w:val="zh-CN"/>
        </w:rPr>
        <w:id w:val="132681847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:rsidR="00490302" w:rsidRDefault="00490302" w:rsidP="001F299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490302" w:rsidRPr="00490302" w:rsidRDefault="00490302" w:rsidP="00490302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b/>
              <w:noProof/>
              <w:kern w:val="2"/>
              <w:sz w:val="24"/>
              <w:szCs w:val="24"/>
            </w:rPr>
          </w:pP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begin"/>
          </w: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separate"/>
          </w:r>
          <w:hyperlink w:anchor="_Toc17118393" w:history="1">
            <w:r w:rsidRPr="00490302">
              <w:rPr>
                <w:rStyle w:val="a4"/>
                <w:rFonts w:ascii="宋体" w:eastAsia="宋体" w:hAnsi="宋体" w:cs="宋体"/>
                <w:b/>
                <w:noProof/>
                <w:sz w:val="24"/>
                <w:szCs w:val="24"/>
              </w:rPr>
              <w:t>1</w:t>
            </w:r>
            <w:r w:rsidRPr="00490302">
              <w:rPr>
                <w:rStyle w:val="a4"/>
                <w:rFonts w:ascii="宋体" w:eastAsia="宋体" w:hAnsi="宋体"/>
                <w:b/>
                <w:noProof/>
                <w:sz w:val="24"/>
                <w:szCs w:val="24"/>
              </w:rPr>
              <w:t>简介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ab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instrText xml:space="preserve"> PAGEREF _Toc17118393 \h </w:instrTex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>1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490302" w:rsidRDefault="00490302" w:rsidP="00490302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b/>
              <w:noProof/>
              <w:kern w:val="2"/>
              <w:sz w:val="24"/>
              <w:szCs w:val="24"/>
            </w:rPr>
          </w:pPr>
          <w:hyperlink w:anchor="_Toc17118394" w:history="1">
            <w:r w:rsidRPr="00490302">
              <w:rPr>
                <w:rStyle w:val="a4"/>
                <w:rFonts w:ascii="宋体" w:eastAsia="宋体" w:hAnsi="宋体"/>
                <w:b/>
                <w:noProof/>
                <w:sz w:val="24"/>
                <w:szCs w:val="24"/>
              </w:rPr>
              <w:t>2设计架构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ab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instrText xml:space="preserve"> PAGEREF _Toc17118394 \h </w:instrTex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>1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1F2999" w:rsidRDefault="00490302" w:rsidP="001F2999">
          <w:pPr>
            <w:pStyle w:val="21"/>
            <w:rPr>
              <w:rFonts w:cstheme="minorBidi"/>
              <w:b/>
              <w:kern w:val="2"/>
            </w:rPr>
          </w:pPr>
          <w:hyperlink w:anchor="_Toc17118395" w:history="1">
            <w:r w:rsidRPr="001F2999">
              <w:rPr>
                <w:rStyle w:val="a4"/>
                <w:b/>
              </w:rPr>
              <w:t>2.1文件服务器探测</w:t>
            </w:r>
            <w:r w:rsidRPr="001F2999">
              <w:rPr>
                <w:b/>
                <w:webHidden/>
              </w:rPr>
              <w:tab/>
            </w:r>
            <w:r w:rsidRPr="001F2999">
              <w:rPr>
                <w:b/>
                <w:webHidden/>
              </w:rPr>
              <w:fldChar w:fldCharType="begin"/>
            </w:r>
            <w:r w:rsidRPr="001F2999">
              <w:rPr>
                <w:b/>
                <w:webHidden/>
              </w:rPr>
              <w:instrText xml:space="preserve"> PAGEREF _Toc17118395 \h </w:instrText>
            </w:r>
            <w:r w:rsidRPr="001F2999">
              <w:rPr>
                <w:b/>
                <w:webHidden/>
              </w:rPr>
            </w:r>
            <w:r w:rsidRPr="001F2999">
              <w:rPr>
                <w:b/>
                <w:webHidden/>
              </w:rPr>
              <w:fldChar w:fldCharType="separate"/>
            </w:r>
            <w:r w:rsidR="001F2999">
              <w:rPr>
                <w:b/>
                <w:webHidden/>
              </w:rPr>
              <w:t>2</w:t>
            </w:r>
            <w:r w:rsidRPr="001F2999">
              <w:rPr>
                <w:b/>
                <w:webHidden/>
              </w:rPr>
              <w:fldChar w:fldCharType="end"/>
            </w:r>
          </w:hyperlink>
        </w:p>
        <w:p w:rsidR="00490302" w:rsidRPr="001F2999" w:rsidRDefault="00490302" w:rsidP="001F2999">
          <w:pPr>
            <w:pStyle w:val="21"/>
            <w:rPr>
              <w:rFonts w:cstheme="minorBidi"/>
              <w:b/>
              <w:kern w:val="2"/>
            </w:rPr>
          </w:pPr>
          <w:hyperlink w:anchor="_Toc17118396" w:history="1">
            <w:r w:rsidRPr="001F2999">
              <w:rPr>
                <w:rStyle w:val="a4"/>
                <w:b/>
              </w:rPr>
              <w:t>2.2 TCP文件传输</w:t>
            </w:r>
            <w:r w:rsidRPr="001F2999">
              <w:rPr>
                <w:b/>
                <w:webHidden/>
              </w:rPr>
              <w:tab/>
            </w:r>
            <w:r w:rsidRPr="001F2999">
              <w:rPr>
                <w:b/>
                <w:webHidden/>
              </w:rPr>
              <w:fldChar w:fldCharType="begin"/>
            </w:r>
            <w:r w:rsidRPr="001F2999">
              <w:rPr>
                <w:b/>
                <w:webHidden/>
              </w:rPr>
              <w:instrText xml:space="preserve"> PAGEREF _Toc17118396 \h </w:instrText>
            </w:r>
            <w:r w:rsidRPr="001F2999">
              <w:rPr>
                <w:b/>
                <w:webHidden/>
              </w:rPr>
            </w:r>
            <w:r w:rsidRPr="001F2999">
              <w:rPr>
                <w:b/>
                <w:webHidden/>
              </w:rPr>
              <w:fldChar w:fldCharType="separate"/>
            </w:r>
            <w:r w:rsidR="001F2999">
              <w:rPr>
                <w:b/>
                <w:webHidden/>
              </w:rPr>
              <w:t>2</w:t>
            </w:r>
            <w:r w:rsidRPr="001F2999">
              <w:rPr>
                <w:b/>
                <w:webHidden/>
              </w:rPr>
              <w:fldChar w:fldCharType="end"/>
            </w:r>
          </w:hyperlink>
        </w:p>
        <w:p w:rsidR="00490302" w:rsidRPr="001F2999" w:rsidRDefault="00490302" w:rsidP="00490302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7118397" w:history="1">
            <w:r w:rsidRPr="001F2999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2.2.1 TCP文件传输流程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_Toc17118397 \h </w:instrTex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1F2999" w:rsidRDefault="00490302" w:rsidP="00490302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7118398" w:history="1">
            <w:r w:rsidRPr="001F2999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2.2.2 TCP服务实现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_Toc17118398 \h </w:instrTex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1F2999" w:rsidRDefault="00490302" w:rsidP="00490302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7118399" w:history="1">
            <w:r w:rsidRPr="001F2999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2.2.3 TCP并发服务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_Toc17118399 \h </w:instrTex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490302" w:rsidRDefault="00490302" w:rsidP="001F2999">
          <w:pPr>
            <w:pStyle w:val="21"/>
            <w:rPr>
              <w:rFonts w:cstheme="minorBidi"/>
              <w:kern w:val="2"/>
            </w:rPr>
          </w:pPr>
          <w:hyperlink w:anchor="_Toc17118400" w:history="1">
            <w:r w:rsidRPr="00490302">
              <w:rPr>
                <w:rStyle w:val="a4"/>
                <w:b/>
              </w:rPr>
              <w:t>2.3 UDP文件传输</w:t>
            </w:r>
            <w:r w:rsidRPr="00490302">
              <w:rPr>
                <w:webHidden/>
              </w:rPr>
              <w:tab/>
            </w:r>
            <w:r w:rsidRPr="00490302">
              <w:rPr>
                <w:webHidden/>
              </w:rPr>
              <w:fldChar w:fldCharType="begin"/>
            </w:r>
            <w:r w:rsidRPr="00490302">
              <w:rPr>
                <w:webHidden/>
              </w:rPr>
              <w:instrText xml:space="preserve"> PAGEREF _Toc17118400 \h </w:instrText>
            </w:r>
            <w:r w:rsidRPr="00490302">
              <w:rPr>
                <w:webHidden/>
              </w:rPr>
            </w:r>
            <w:r w:rsidRPr="00490302">
              <w:rPr>
                <w:webHidden/>
              </w:rPr>
              <w:fldChar w:fldCharType="separate"/>
            </w:r>
            <w:r w:rsidR="001F2999">
              <w:rPr>
                <w:webHidden/>
              </w:rPr>
              <w:t>4</w:t>
            </w:r>
            <w:r w:rsidRPr="00490302">
              <w:rPr>
                <w:webHidden/>
              </w:rPr>
              <w:fldChar w:fldCharType="end"/>
            </w:r>
          </w:hyperlink>
        </w:p>
        <w:p w:rsidR="00490302" w:rsidRPr="001F2999" w:rsidRDefault="00490302" w:rsidP="00490302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7118401" w:history="1">
            <w:r w:rsidRPr="001F2999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2.3.1 UDP文件传输流程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_Toc17118401 \h </w:instrTex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1F2999" w:rsidRDefault="00490302" w:rsidP="00490302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7118402" w:history="1">
            <w:r w:rsidRPr="001F2999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2.3.2 UDP服务实现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_Toc17118402 \h </w:instrTex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1F299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490302" w:rsidRDefault="00490302" w:rsidP="001F2999">
          <w:pPr>
            <w:pStyle w:val="21"/>
            <w:rPr>
              <w:rFonts w:cstheme="minorBidi"/>
              <w:kern w:val="2"/>
            </w:rPr>
          </w:pPr>
          <w:hyperlink w:anchor="_Toc17118403" w:history="1">
            <w:r w:rsidRPr="00490302">
              <w:rPr>
                <w:rStyle w:val="a4"/>
                <w:b/>
              </w:rPr>
              <w:t>2.4文件协议</w:t>
            </w:r>
            <w:r w:rsidRPr="00490302">
              <w:rPr>
                <w:webHidden/>
              </w:rPr>
              <w:tab/>
            </w:r>
            <w:r w:rsidRPr="00490302">
              <w:rPr>
                <w:webHidden/>
              </w:rPr>
              <w:fldChar w:fldCharType="begin"/>
            </w:r>
            <w:r w:rsidRPr="00490302">
              <w:rPr>
                <w:webHidden/>
              </w:rPr>
              <w:instrText xml:space="preserve"> PAGEREF _Toc17118403 \h </w:instrText>
            </w:r>
            <w:r w:rsidRPr="00490302">
              <w:rPr>
                <w:webHidden/>
              </w:rPr>
            </w:r>
            <w:r w:rsidRPr="00490302">
              <w:rPr>
                <w:webHidden/>
              </w:rPr>
              <w:fldChar w:fldCharType="separate"/>
            </w:r>
            <w:r w:rsidR="001F2999">
              <w:rPr>
                <w:webHidden/>
              </w:rPr>
              <w:t>5</w:t>
            </w:r>
            <w:r w:rsidRPr="00490302">
              <w:rPr>
                <w:webHidden/>
              </w:rPr>
              <w:fldChar w:fldCharType="end"/>
            </w:r>
          </w:hyperlink>
        </w:p>
        <w:p w:rsidR="00490302" w:rsidRPr="00490302" w:rsidRDefault="00490302" w:rsidP="001F2999">
          <w:pPr>
            <w:pStyle w:val="21"/>
            <w:rPr>
              <w:rFonts w:cstheme="minorBidi"/>
              <w:kern w:val="2"/>
            </w:rPr>
          </w:pPr>
          <w:hyperlink w:anchor="_Toc17118404" w:history="1">
            <w:r w:rsidRPr="00490302">
              <w:rPr>
                <w:rStyle w:val="a4"/>
                <w:b/>
              </w:rPr>
              <w:t>2.5文件校验</w:t>
            </w:r>
            <w:r w:rsidRPr="00490302">
              <w:rPr>
                <w:webHidden/>
              </w:rPr>
              <w:tab/>
            </w:r>
            <w:r w:rsidRPr="00490302">
              <w:rPr>
                <w:webHidden/>
              </w:rPr>
              <w:fldChar w:fldCharType="begin"/>
            </w:r>
            <w:r w:rsidRPr="00490302">
              <w:rPr>
                <w:webHidden/>
              </w:rPr>
              <w:instrText xml:space="preserve"> PAGEREF _Toc17118404 \h </w:instrText>
            </w:r>
            <w:r w:rsidRPr="00490302">
              <w:rPr>
                <w:webHidden/>
              </w:rPr>
            </w:r>
            <w:r w:rsidRPr="00490302">
              <w:rPr>
                <w:webHidden/>
              </w:rPr>
              <w:fldChar w:fldCharType="separate"/>
            </w:r>
            <w:r w:rsidR="001F2999">
              <w:rPr>
                <w:webHidden/>
              </w:rPr>
              <w:t>5</w:t>
            </w:r>
            <w:r w:rsidRPr="00490302">
              <w:rPr>
                <w:webHidden/>
              </w:rPr>
              <w:fldChar w:fldCharType="end"/>
            </w:r>
          </w:hyperlink>
        </w:p>
        <w:p w:rsidR="00490302" w:rsidRPr="00490302" w:rsidRDefault="00490302" w:rsidP="00490302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b/>
              <w:noProof/>
              <w:kern w:val="2"/>
              <w:sz w:val="24"/>
              <w:szCs w:val="24"/>
            </w:rPr>
          </w:pPr>
          <w:hyperlink w:anchor="_Toc17118405" w:history="1">
            <w:r w:rsidRPr="00490302">
              <w:rPr>
                <w:rStyle w:val="a4"/>
                <w:rFonts w:ascii="宋体" w:eastAsia="宋体" w:hAnsi="宋体"/>
                <w:b/>
                <w:noProof/>
                <w:sz w:val="24"/>
                <w:szCs w:val="24"/>
              </w:rPr>
              <w:t>3 演示文档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ab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instrText xml:space="preserve"> PAGEREF _Toc17118405 \h </w:instrTex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F2999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t>6</w:t>
            </w:r>
            <w:r w:rsidRPr="00490302">
              <w:rPr>
                <w:rFonts w:ascii="宋体" w:eastAsia="宋体" w:hAnsi="宋体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0302" w:rsidRPr="00490302" w:rsidRDefault="00490302" w:rsidP="00490302">
          <w:pPr>
            <w:spacing w:line="360" w:lineRule="auto"/>
            <w:rPr>
              <w:rFonts w:ascii="宋体" w:eastAsia="宋体" w:hAnsi="宋体"/>
              <w:b/>
              <w:sz w:val="24"/>
              <w:szCs w:val="24"/>
            </w:rPr>
          </w:pPr>
          <w:r w:rsidRPr="00490302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1F2999" w:rsidRDefault="001F2999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1F2999" w:rsidRDefault="001F2999" w:rsidP="00F43342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490302" w:rsidRDefault="00490302" w:rsidP="00F43342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1F2999" w:rsidRDefault="001F2999" w:rsidP="003422BB">
      <w:pPr>
        <w:pStyle w:val="1"/>
        <w:spacing w:before="0" w:after="0" w:line="720" w:lineRule="auto"/>
        <w:rPr>
          <w:rFonts w:ascii="宋体" w:eastAsia="宋体" w:hAnsi="宋体" w:cs="宋体"/>
          <w:sz w:val="32"/>
          <w:szCs w:val="32"/>
        </w:rPr>
        <w:sectPr w:rsidR="001F29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7118393"/>
    </w:p>
    <w:p w:rsidR="00F43342" w:rsidRPr="00A574B0" w:rsidRDefault="003D21AB" w:rsidP="003422BB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r w:rsidRPr="00A574B0">
        <w:rPr>
          <w:rFonts w:ascii="宋体" w:eastAsia="宋体" w:hAnsi="宋体" w:cs="宋体" w:hint="eastAsia"/>
          <w:sz w:val="32"/>
          <w:szCs w:val="32"/>
        </w:rPr>
        <w:lastRenderedPageBreak/>
        <w:t>1</w:t>
      </w:r>
      <w:r w:rsidR="00F43342" w:rsidRPr="00A574B0">
        <w:rPr>
          <w:rFonts w:ascii="宋体" w:eastAsia="宋体" w:hAnsi="宋体" w:hint="eastAsia"/>
          <w:sz w:val="32"/>
          <w:szCs w:val="32"/>
        </w:rPr>
        <w:t>简介</w:t>
      </w:r>
      <w:bookmarkEnd w:id="0"/>
    </w:p>
    <w:p w:rsidR="00F43342" w:rsidRPr="003D21AB" w:rsidRDefault="00F43342" w:rsidP="003D21AB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/>
          <w:sz w:val="24"/>
          <w:szCs w:val="24"/>
        </w:rPr>
        <w:tab/>
      </w:r>
      <w:r w:rsidRPr="003D21AB">
        <w:rPr>
          <w:rFonts w:ascii="宋体" w:eastAsia="宋体" w:hAnsi="宋体" w:hint="eastAsia"/>
          <w:sz w:val="24"/>
          <w:szCs w:val="24"/>
        </w:rPr>
        <w:t>来源：</w:t>
      </w:r>
      <w:proofErr w:type="gramStart"/>
      <w:r w:rsidRPr="003D21AB">
        <w:rPr>
          <w:rFonts w:ascii="宋体" w:eastAsia="宋体" w:hAnsi="宋体" w:hint="eastAsia"/>
          <w:sz w:val="24"/>
          <w:szCs w:val="24"/>
        </w:rPr>
        <w:t>校招新</w:t>
      </w:r>
      <w:proofErr w:type="gramEnd"/>
      <w:r w:rsidRPr="003D21AB">
        <w:rPr>
          <w:rFonts w:ascii="宋体" w:eastAsia="宋体" w:hAnsi="宋体" w:hint="eastAsia"/>
          <w:sz w:val="24"/>
          <w:szCs w:val="24"/>
        </w:rPr>
        <w:t>员工（嵌入式）编程训练</w:t>
      </w:r>
    </w:p>
    <w:p w:rsidR="00F43342" w:rsidRPr="003D21AB" w:rsidRDefault="00F43342" w:rsidP="003D21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编程训练题目：网络C/S文件传输工具</w:t>
      </w:r>
    </w:p>
    <w:p w:rsidR="00F43342" w:rsidRPr="003D21AB" w:rsidRDefault="003D21AB" w:rsidP="003D21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功能要求：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3D21AB">
        <w:rPr>
          <w:rFonts w:ascii="宋体" w:eastAsia="宋体" w:hAnsi="宋体" w:cs="宋体" w:hint="eastAsia"/>
          <w:sz w:val="24"/>
          <w:szCs w:val="24"/>
        </w:rPr>
        <w:t>1、文件服务器探测：实现服务器探测功能，客户端可以探测当前局域网中的可用服务器；探测结果在用户终端输出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2、文件传输：服务器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端支持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TCP、UDP两种协议类型，客户端支持通过参数选择文件传输类型，包括TCP/UDP支持文件上传下载功能，同名文件覆盖。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3、文件校验：支持文件校验机制，确保我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呢见内容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正确完整持续文件续传。</w:t>
      </w:r>
    </w:p>
    <w:p w:rsidR="003D21AB" w:rsidRP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4、开发工具要求：Linux环境，GCC工具链。</w:t>
      </w:r>
    </w:p>
    <w:p w:rsidR="001049D4" w:rsidRPr="003422BB" w:rsidRDefault="001049D4" w:rsidP="003422BB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1" w:name="_Toc17118394"/>
      <w:r w:rsidRPr="003422BB">
        <w:rPr>
          <w:rFonts w:ascii="宋体" w:eastAsia="宋体" w:hAnsi="宋体" w:hint="eastAsia"/>
          <w:sz w:val="32"/>
          <w:szCs w:val="32"/>
        </w:rPr>
        <w:t>2设计架构</w:t>
      </w:r>
      <w:bookmarkEnd w:id="1"/>
    </w:p>
    <w:p w:rsidR="001049D4" w:rsidRPr="003D21AB" w:rsidRDefault="0067543E" w:rsidP="001049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01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42" w:rsidRPr="00A574B0" w:rsidRDefault="0067543E" w:rsidP="00A574B0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A574B0">
        <w:rPr>
          <w:rFonts w:ascii="宋体" w:eastAsia="宋体" w:hAnsi="宋体" w:hint="eastAsia"/>
          <w:sz w:val="24"/>
          <w:szCs w:val="24"/>
        </w:rPr>
        <w:t>图1</w:t>
      </w:r>
      <w:r w:rsidRPr="00A574B0">
        <w:rPr>
          <w:rFonts w:ascii="宋体" w:eastAsia="宋体" w:hAnsi="宋体"/>
          <w:sz w:val="24"/>
          <w:szCs w:val="24"/>
        </w:rPr>
        <w:t xml:space="preserve"> </w:t>
      </w:r>
      <w:r w:rsidRPr="00A574B0">
        <w:rPr>
          <w:rFonts w:ascii="宋体" w:eastAsia="宋体" w:hAnsi="宋体" w:hint="eastAsia"/>
          <w:sz w:val="24"/>
          <w:szCs w:val="24"/>
        </w:rPr>
        <w:t>文件传输设计架构</w:t>
      </w:r>
    </w:p>
    <w:p w:rsidR="00F43342" w:rsidRDefault="0067543E" w:rsidP="00117FD2">
      <w:pPr>
        <w:spacing w:line="360" w:lineRule="auto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宋体" w:eastAsia="宋体" w:hAnsi="宋体" w:hint="eastAsia"/>
          <w:sz w:val="24"/>
          <w:szCs w:val="24"/>
        </w:rPr>
        <w:t>网络C/S文件传输设计架构如图1所示。服务器</w:t>
      </w:r>
      <w:proofErr w:type="gramStart"/>
      <w:r>
        <w:rPr>
          <w:rFonts w:ascii="宋体" w:eastAsia="宋体" w:hAnsi="宋体" w:hint="eastAsia"/>
          <w:sz w:val="24"/>
          <w:szCs w:val="24"/>
        </w:rPr>
        <w:t>端同时</w:t>
      </w:r>
      <w:proofErr w:type="gramEnd"/>
      <w:r>
        <w:rPr>
          <w:rFonts w:ascii="宋体" w:eastAsia="宋体" w:hAnsi="宋体" w:hint="eastAsia"/>
          <w:sz w:val="24"/>
          <w:szCs w:val="24"/>
        </w:rPr>
        <w:t>开启三个服务线程，分别是服务器探测线程Explore、TCP协议服务线程和UDP协议服务线程。服务器探测部分基于UDP广播功能实现，客户端</w:t>
      </w:r>
      <w:r w:rsidR="00117FD2">
        <w:rPr>
          <w:rFonts w:ascii="宋体" w:eastAsia="宋体" w:hAnsi="宋体" w:hint="eastAsia"/>
          <w:sz w:val="24"/>
          <w:szCs w:val="24"/>
        </w:rPr>
        <w:t>通过发送探测包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探测出当前局域网中的所有可用的文件服务器，然后用户通过输入参数选择一个文件服务器，同时支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lastRenderedPageBreak/>
        <w:t>持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TCP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UDP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两种文件传输协议，选定协议后，可实现与服务器的文件上传下载功能，文件传输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同名</w:t>
      </w:r>
      <w:r w:rsidR="00117FD2" w:rsidRPr="003A7478">
        <w:rPr>
          <w:rFonts w:ascii="Times New Roman" w:eastAsia="宋体" w:hAnsi="Times New Roman" w:cs="宋体" w:hint="eastAsia"/>
          <w:sz w:val="24"/>
          <w:szCs w:val="20"/>
        </w:rPr>
        <w:t>文件直接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覆盖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，传输完成后利用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sha256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进行文件校验，保证文件传输内容准确无误。</w:t>
      </w:r>
    </w:p>
    <w:p w:rsidR="00FC6410" w:rsidRPr="00A574B0" w:rsidRDefault="00A574B0" w:rsidP="00A574B0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2" w:name="_Toc17118395"/>
      <w:r w:rsidRPr="00A574B0">
        <w:rPr>
          <w:rFonts w:ascii="宋体" w:eastAsia="宋体" w:hAnsi="宋体" w:hint="eastAsia"/>
          <w:sz w:val="30"/>
          <w:szCs w:val="30"/>
        </w:rPr>
        <w:t>2.1</w:t>
      </w:r>
      <w:r w:rsidR="00FC6410" w:rsidRPr="00A574B0">
        <w:rPr>
          <w:rFonts w:ascii="宋体" w:eastAsia="宋体" w:hAnsi="宋体" w:hint="eastAsia"/>
          <w:sz w:val="30"/>
          <w:szCs w:val="30"/>
        </w:rPr>
        <w:t>文件服务器探测</w:t>
      </w:r>
      <w:bookmarkEnd w:id="2"/>
    </w:p>
    <w:p w:rsidR="00FC6410" w:rsidRPr="003A7478" w:rsidRDefault="00FC6410" w:rsidP="00FC6410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Pr="003A7478">
        <w:rPr>
          <w:rFonts w:ascii="Times New Roman" w:eastAsia="宋体" w:hAnsi="Times New Roman" w:cs="宋体"/>
          <w:sz w:val="24"/>
          <w:szCs w:val="24"/>
        </w:rPr>
        <w:t>播是一种允许一台</w:t>
      </w:r>
      <w:r>
        <w:rPr>
          <w:rFonts w:ascii="Times New Roman" w:eastAsia="宋体" w:hAnsi="Times New Roman" w:cs="宋体" w:hint="eastAsia"/>
          <w:sz w:val="24"/>
          <w:szCs w:val="24"/>
        </w:rPr>
        <w:t>主机</w:t>
      </w:r>
      <w:r w:rsidRPr="003A7478">
        <w:rPr>
          <w:rFonts w:ascii="Times New Roman" w:eastAsia="宋体" w:hAnsi="Times New Roman" w:cs="宋体"/>
          <w:sz w:val="24"/>
          <w:szCs w:val="24"/>
        </w:rPr>
        <w:t>发送单一</w:t>
      </w:r>
      <w:hyperlink r:id="rId9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数据包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到</w:t>
      </w:r>
      <w:r>
        <w:rPr>
          <w:rFonts w:ascii="Times New Roman" w:eastAsia="宋体" w:hAnsi="Times New Roman" w:cs="宋体" w:hint="eastAsia"/>
          <w:sz w:val="24"/>
          <w:szCs w:val="24"/>
        </w:rPr>
        <w:t>局域网内所有</w:t>
      </w:r>
      <w:r w:rsidRPr="003A7478">
        <w:rPr>
          <w:rFonts w:ascii="Times New Roman" w:eastAsia="宋体" w:hAnsi="Times New Roman" w:cs="宋体"/>
          <w:sz w:val="24"/>
          <w:szCs w:val="24"/>
        </w:rPr>
        <w:t>主机的</w:t>
      </w:r>
      <w:hyperlink r:id="rId10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网络技术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。</w:t>
      </w: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Pr="003A7478">
        <w:rPr>
          <w:rFonts w:ascii="Times New Roman" w:eastAsia="宋体" w:hAnsi="Times New Roman" w:cs="宋体"/>
          <w:sz w:val="24"/>
          <w:szCs w:val="24"/>
        </w:rPr>
        <w:t>播作为一点对多点的通信，是节省</w:t>
      </w:r>
      <w:hyperlink r:id="rId11" w:tgtFrame="_blank" w:history="1">
        <w:r w:rsidRPr="003A7478">
          <w:rPr>
            <w:rFonts w:ascii="Times New Roman" w:eastAsia="宋体" w:hAnsi="Times New Roman" w:cs="宋体"/>
            <w:sz w:val="24"/>
            <w:szCs w:val="24"/>
          </w:rPr>
          <w:t>网络带宽</w:t>
        </w:r>
      </w:hyperlink>
      <w:r w:rsidRPr="003A7478">
        <w:rPr>
          <w:rFonts w:ascii="Times New Roman" w:eastAsia="宋体" w:hAnsi="Times New Roman" w:cs="宋体"/>
          <w:sz w:val="24"/>
          <w:szCs w:val="24"/>
        </w:rPr>
        <w:t>的有效方法之一。</w:t>
      </w:r>
      <w:r w:rsidRPr="00470A39">
        <w:rPr>
          <w:rFonts w:ascii="Times New Roman" w:eastAsia="宋体" w:hAnsi="Times New Roman" w:cs="宋体" w:hint="eastAsia"/>
          <w:sz w:val="24"/>
          <w:szCs w:val="24"/>
        </w:rPr>
        <w:t>广播地址</w:t>
      </w:r>
      <w:r w:rsidRPr="00470A39">
        <w:rPr>
          <w:rFonts w:ascii="Times New Roman" w:eastAsia="宋体" w:hAnsi="Times New Roman" w:cs="宋体"/>
          <w:sz w:val="24"/>
          <w:szCs w:val="24"/>
        </w:rPr>
        <w:t>(Broadcast Address)</w:t>
      </w:r>
      <w:r w:rsidRPr="00470A39">
        <w:rPr>
          <w:rFonts w:ascii="Times New Roman" w:eastAsia="宋体" w:hAnsi="Times New Roman" w:cs="宋体"/>
          <w:sz w:val="24"/>
          <w:szCs w:val="24"/>
        </w:rPr>
        <w:t>是专门用于同时向网络中所有工作站进行发送的一个地址。在使用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TCP/IP </w:t>
      </w:r>
      <w:r w:rsidRPr="00470A39">
        <w:rPr>
          <w:rFonts w:ascii="Times New Roman" w:eastAsia="宋体" w:hAnsi="Times New Roman" w:cs="宋体"/>
          <w:sz w:val="24"/>
          <w:szCs w:val="24"/>
        </w:rPr>
        <w:t>协议的网络中，主机标识段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host ID </w:t>
      </w:r>
      <w:r w:rsidRPr="00470A39">
        <w:rPr>
          <w:rFonts w:ascii="Times New Roman" w:eastAsia="宋体" w:hAnsi="Times New Roman" w:cs="宋体"/>
          <w:sz w:val="24"/>
          <w:szCs w:val="24"/>
        </w:rPr>
        <w:t>为全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 </w:t>
      </w:r>
      <w:r w:rsidRPr="00470A39">
        <w:rPr>
          <w:rFonts w:ascii="Times New Roman" w:eastAsia="宋体" w:hAnsi="Times New Roman" w:cs="宋体"/>
          <w:sz w:val="24"/>
          <w:szCs w:val="24"/>
        </w:rPr>
        <w:t>的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IP </w:t>
      </w:r>
      <w:r w:rsidRPr="00470A39">
        <w:rPr>
          <w:rFonts w:ascii="Times New Roman" w:eastAsia="宋体" w:hAnsi="Times New Roman" w:cs="宋体"/>
          <w:sz w:val="24"/>
          <w:szCs w:val="24"/>
        </w:rPr>
        <w:t>地址为广播地址，广播的分组传送给</w:t>
      </w:r>
      <w:r w:rsidRPr="00470A39">
        <w:rPr>
          <w:rFonts w:ascii="Times New Roman" w:eastAsia="宋体" w:hAnsi="Times New Roman" w:cs="宋体"/>
          <w:sz w:val="24"/>
          <w:szCs w:val="24"/>
        </w:rPr>
        <w:t>host ID</w:t>
      </w:r>
      <w:r w:rsidRPr="00470A39">
        <w:rPr>
          <w:rFonts w:ascii="Times New Roman" w:eastAsia="宋体" w:hAnsi="Times New Roman" w:cs="宋体"/>
          <w:sz w:val="24"/>
          <w:szCs w:val="24"/>
        </w:rPr>
        <w:t>段所涉及的所有计算机。例如，对于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10.1.1.0 </w:t>
      </w:r>
      <w:r w:rsidRPr="00470A39">
        <w:rPr>
          <w:rFonts w:ascii="Times New Roman" w:eastAsia="宋体" w:hAnsi="Times New Roman" w:cs="宋体"/>
          <w:sz w:val="24"/>
          <w:szCs w:val="24"/>
        </w:rPr>
        <w:t>（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255.255.255.0 </w:t>
      </w:r>
      <w:r w:rsidRPr="00470A39">
        <w:rPr>
          <w:rFonts w:ascii="Times New Roman" w:eastAsia="宋体" w:hAnsi="Times New Roman" w:cs="宋体"/>
          <w:sz w:val="24"/>
          <w:szCs w:val="24"/>
        </w:rPr>
        <w:t>）网段，其广播地址为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10.1.1.255 </w:t>
      </w:r>
      <w:r w:rsidRPr="00470A39">
        <w:rPr>
          <w:rFonts w:ascii="Times New Roman" w:eastAsia="宋体" w:hAnsi="Times New Roman" w:cs="宋体"/>
          <w:sz w:val="24"/>
          <w:szCs w:val="24"/>
        </w:rPr>
        <w:t>（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255 </w:t>
      </w:r>
      <w:r w:rsidRPr="00470A39">
        <w:rPr>
          <w:rFonts w:ascii="Times New Roman" w:eastAsia="宋体" w:hAnsi="Times New Roman" w:cs="宋体"/>
          <w:sz w:val="24"/>
          <w:szCs w:val="24"/>
        </w:rPr>
        <w:t>即为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2 </w:t>
      </w:r>
      <w:r w:rsidRPr="00470A39">
        <w:rPr>
          <w:rFonts w:ascii="Times New Roman" w:eastAsia="宋体" w:hAnsi="Times New Roman" w:cs="宋体"/>
          <w:sz w:val="24"/>
          <w:szCs w:val="24"/>
        </w:rPr>
        <w:t>进制的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11111111 </w:t>
      </w:r>
      <w:r w:rsidRPr="00470A39">
        <w:rPr>
          <w:rFonts w:ascii="Times New Roman" w:eastAsia="宋体" w:hAnsi="Times New Roman" w:cs="宋体"/>
          <w:sz w:val="24"/>
          <w:szCs w:val="24"/>
        </w:rPr>
        <w:t>），当发出一个目的地址为</w:t>
      </w:r>
      <w:r w:rsidRPr="00470A39">
        <w:rPr>
          <w:rFonts w:ascii="Times New Roman" w:eastAsia="宋体" w:hAnsi="Times New Roman" w:cs="宋体"/>
          <w:sz w:val="24"/>
          <w:szCs w:val="24"/>
        </w:rPr>
        <w:t xml:space="preserve">10.1.1.255 </w:t>
      </w:r>
      <w:r w:rsidRPr="00470A39">
        <w:rPr>
          <w:rFonts w:ascii="Times New Roman" w:eastAsia="宋体" w:hAnsi="Times New Roman" w:cs="宋体"/>
          <w:sz w:val="24"/>
          <w:szCs w:val="24"/>
        </w:rPr>
        <w:t>的分组（封包）时，它将被分发给该网段上的所有计算机。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  <w:r w:rsidRPr="00E957EF">
        <w:rPr>
          <w:rFonts w:ascii="Times New Roman" w:eastAsia="宋体" w:hAnsi="Times New Roman" w:cs="宋体"/>
          <w:sz w:val="24"/>
          <w:szCs w:val="24"/>
        </w:rPr>
        <w:t>255.255.255.255</w:t>
      </w:r>
      <w:r w:rsidRPr="00E957EF">
        <w:rPr>
          <w:rFonts w:ascii="Times New Roman" w:eastAsia="宋体" w:hAnsi="Times New Roman" w:cs="宋体"/>
          <w:sz w:val="24"/>
          <w:szCs w:val="24"/>
        </w:rPr>
        <w:t>这一特殊的广播地址可以向全世界进行广播，但一般路由器都会屏蔽。广播发送的目的</w:t>
      </w:r>
      <w:r w:rsidRPr="00E957EF">
        <w:rPr>
          <w:rFonts w:ascii="Times New Roman" w:eastAsia="宋体" w:hAnsi="Times New Roman" w:cs="宋体"/>
          <w:sz w:val="24"/>
          <w:szCs w:val="24"/>
        </w:rPr>
        <w:t>MAC</w:t>
      </w:r>
      <w:r w:rsidRPr="00E957EF">
        <w:rPr>
          <w:rFonts w:ascii="Times New Roman" w:eastAsia="宋体" w:hAnsi="Times New Roman" w:cs="宋体"/>
          <w:sz w:val="24"/>
          <w:szCs w:val="24"/>
        </w:rPr>
        <w:t>地址为</w:t>
      </w:r>
      <w:r w:rsidRPr="00E957EF">
        <w:rPr>
          <w:rFonts w:ascii="Times New Roman" w:eastAsia="宋体" w:hAnsi="Times New Roman" w:cs="宋体"/>
          <w:sz w:val="24"/>
          <w:szCs w:val="24"/>
        </w:rPr>
        <w:t>FF:FF:FF:FF:FF:FF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</w:p>
    <w:p w:rsidR="00FC6410" w:rsidRDefault="003422BB" w:rsidP="003422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服务器探测实现步骤：</w:t>
      </w:r>
    </w:p>
    <w:p w:rsidR="009D1494" w:rsidRPr="009D1494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494">
        <w:rPr>
          <w:rFonts w:ascii="宋体" w:eastAsia="宋体" w:hAnsi="宋体" w:hint="eastAsia"/>
          <w:sz w:val="24"/>
          <w:szCs w:val="24"/>
        </w:rPr>
        <w:t>服务器开启探测服务，监听客户端的探测</w:t>
      </w:r>
    </w:p>
    <w:p w:rsidR="009D1494" w:rsidRPr="009D1494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客户端由于不知道可用文件服务器IP地址，利用广播发送探测包，</w:t>
      </w:r>
      <w:r w:rsidRPr="00295790">
        <w:rPr>
          <w:rFonts w:ascii="Times New Roman" w:eastAsia="宋体" w:hAnsi="Times New Roman" w:cs="宋体"/>
          <w:sz w:val="24"/>
          <w:szCs w:val="20"/>
        </w:rPr>
        <w:t>其中广播地址设为：</w:t>
      </w:r>
      <w:r w:rsidRPr="00295790">
        <w:rPr>
          <w:rFonts w:ascii="Times New Roman" w:eastAsia="宋体" w:hAnsi="Times New Roman" w:cs="宋体"/>
          <w:sz w:val="24"/>
          <w:szCs w:val="20"/>
        </w:rPr>
        <w:t>“255.255.255.255”</w:t>
      </w:r>
      <w:r w:rsidRPr="00295790">
        <w:rPr>
          <w:rFonts w:ascii="Times New Roman" w:eastAsia="宋体" w:hAnsi="Times New Roman" w:cs="宋体"/>
          <w:sz w:val="24"/>
          <w:szCs w:val="20"/>
        </w:rPr>
        <w:t>，服务器的端口号设为：</w:t>
      </w:r>
      <w:r>
        <w:rPr>
          <w:rFonts w:ascii="Times New Roman" w:eastAsia="宋体" w:hAnsi="Times New Roman" w:cs="宋体" w:hint="eastAsia"/>
          <w:sz w:val="24"/>
          <w:szCs w:val="20"/>
        </w:rPr>
        <w:t>8848</w:t>
      </w:r>
    </w:p>
    <w:p w:rsidR="009D1494" w:rsidRPr="00EB41BA" w:rsidRDefault="009D1494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服务器接收到</w:t>
      </w:r>
      <w:r w:rsidR="00EB41BA">
        <w:rPr>
          <w:rFonts w:ascii="Times New Roman" w:eastAsia="宋体" w:hAnsi="Times New Roman" w:cs="宋体" w:hint="eastAsia"/>
          <w:sz w:val="24"/>
          <w:szCs w:val="20"/>
        </w:rPr>
        <w:t>广播</w:t>
      </w:r>
      <w:r>
        <w:rPr>
          <w:rFonts w:ascii="Times New Roman" w:eastAsia="宋体" w:hAnsi="Times New Roman" w:cs="宋体" w:hint="eastAsia"/>
          <w:sz w:val="24"/>
          <w:szCs w:val="20"/>
        </w:rPr>
        <w:t>探测包之后</w:t>
      </w:r>
      <w:r w:rsidR="00EB41BA">
        <w:rPr>
          <w:rFonts w:ascii="Times New Roman" w:eastAsia="宋体" w:hAnsi="Times New Roman" w:cs="宋体" w:hint="eastAsia"/>
          <w:sz w:val="24"/>
          <w:szCs w:val="20"/>
        </w:rPr>
        <w:t>，向发送探测包的客户端发送确认包</w:t>
      </w:r>
    </w:p>
    <w:p w:rsidR="00EB41BA" w:rsidRPr="00EB41BA" w:rsidRDefault="00EB41BA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客户端接收到确认包后，即知道文件服务器的</w:t>
      </w:r>
      <w:r>
        <w:rPr>
          <w:rFonts w:ascii="Times New Roman" w:eastAsia="宋体" w:hAnsi="Times New Roman" w:cs="宋体" w:hint="eastAsia"/>
          <w:sz w:val="24"/>
          <w:szCs w:val="20"/>
        </w:rPr>
        <w:t>IP</w:t>
      </w:r>
      <w:r>
        <w:rPr>
          <w:rFonts w:ascii="Times New Roman" w:eastAsia="宋体" w:hAnsi="Times New Roman" w:cs="宋体" w:hint="eastAsia"/>
          <w:sz w:val="24"/>
          <w:szCs w:val="20"/>
        </w:rPr>
        <w:t>地址，客户端输出所有探测到的可用文件服务器</w:t>
      </w:r>
    </w:p>
    <w:p w:rsidR="00EB41BA" w:rsidRPr="00EB41BA" w:rsidRDefault="00EB41BA" w:rsidP="009D149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用户选择相应的服务器。</w:t>
      </w:r>
    </w:p>
    <w:p w:rsidR="00EB41BA" w:rsidRPr="003422BB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3" w:name="_Toc17118396"/>
      <w:r w:rsidRPr="003422BB">
        <w:rPr>
          <w:rFonts w:ascii="宋体" w:eastAsia="宋体" w:hAnsi="宋体" w:hint="eastAsia"/>
          <w:sz w:val="30"/>
          <w:szCs w:val="30"/>
        </w:rPr>
        <w:t>2.2</w:t>
      </w:r>
      <w:r w:rsidRPr="003422BB">
        <w:rPr>
          <w:rFonts w:ascii="宋体" w:eastAsia="宋体" w:hAnsi="宋体"/>
          <w:sz w:val="30"/>
          <w:szCs w:val="30"/>
        </w:rPr>
        <w:t xml:space="preserve"> </w:t>
      </w:r>
      <w:r w:rsidR="00EB41BA" w:rsidRPr="003422BB">
        <w:rPr>
          <w:rFonts w:ascii="宋体" w:eastAsia="宋体" w:hAnsi="宋体" w:hint="eastAsia"/>
          <w:sz w:val="30"/>
          <w:szCs w:val="30"/>
        </w:rPr>
        <w:t>TCP文件传输</w:t>
      </w:r>
      <w:bookmarkEnd w:id="3"/>
    </w:p>
    <w:p w:rsidR="00EB41BA" w:rsidRPr="003422BB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4" w:name="_Toc17118397"/>
      <w:r w:rsidRPr="003422BB">
        <w:rPr>
          <w:rFonts w:ascii="宋体" w:eastAsia="宋体" w:hAnsi="宋体" w:hint="eastAsia"/>
          <w:sz w:val="24"/>
          <w:szCs w:val="24"/>
        </w:rPr>
        <w:t>2.2.1</w:t>
      </w:r>
      <w:r w:rsidRPr="003422BB">
        <w:rPr>
          <w:rFonts w:ascii="宋体" w:eastAsia="宋体" w:hAnsi="宋体"/>
          <w:sz w:val="24"/>
          <w:szCs w:val="24"/>
        </w:rPr>
        <w:t xml:space="preserve"> </w:t>
      </w:r>
      <w:r w:rsidR="00EB41BA" w:rsidRPr="003422BB">
        <w:rPr>
          <w:rFonts w:ascii="宋体" w:eastAsia="宋体" w:hAnsi="宋体" w:hint="eastAsia"/>
          <w:sz w:val="24"/>
          <w:szCs w:val="24"/>
        </w:rPr>
        <w:t>TCP文件传输流程</w:t>
      </w:r>
      <w:bookmarkEnd w:id="4"/>
    </w:p>
    <w:p w:rsidR="009805F5" w:rsidRPr="003A7478" w:rsidRDefault="009805F5" w:rsidP="009805F5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EB41BA">
        <w:rPr>
          <w:rFonts w:ascii="宋体" w:eastAsia="宋体" w:hAnsi="宋体"/>
          <w:sz w:val="24"/>
          <w:szCs w:val="24"/>
        </w:rPr>
        <w:t>TCP提供基于IP环境下的数据可靠性传输，事先需要进行三次握手来确保数据传输的可靠性。</w:t>
      </w:r>
      <w:bookmarkStart w:id="5" w:name="OLE_LINK12"/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协议</w:t>
      </w:r>
      <w:r>
        <w:rPr>
          <w:rFonts w:ascii="Times New Roman" w:eastAsia="宋体" w:hAnsi="Times New Roman" w:cs="宋体" w:hint="eastAsia"/>
          <w:sz w:val="24"/>
          <w:szCs w:val="24"/>
        </w:rPr>
        <w:t>socket</w:t>
      </w:r>
      <w:r w:rsidR="007D08C7">
        <w:rPr>
          <w:rFonts w:ascii="Times New Roman" w:eastAsia="宋体" w:hAnsi="Times New Roman" w:cs="宋体" w:hint="eastAsia"/>
          <w:sz w:val="24"/>
          <w:szCs w:val="24"/>
        </w:rPr>
        <w:t>通信</w:t>
      </w:r>
      <w:r>
        <w:rPr>
          <w:rFonts w:ascii="Times New Roman" w:eastAsia="宋体" w:hAnsi="Times New Roman" w:cs="宋体" w:hint="eastAsia"/>
          <w:sz w:val="24"/>
          <w:szCs w:val="24"/>
        </w:rPr>
        <w:t>流程如图</w:t>
      </w: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所示。</w:t>
      </w:r>
    </w:p>
    <w:bookmarkEnd w:id="5"/>
    <w:p w:rsidR="009805F5" w:rsidRDefault="009805F5" w:rsidP="009805F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808637" cy="264436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714213629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F5" w:rsidRDefault="00016CCE" w:rsidP="003422BB">
      <w:pPr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TCP协议通信流程</w:t>
      </w:r>
    </w:p>
    <w:p w:rsidR="00016CCE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6" w:name="_Toc17118398"/>
      <w:r>
        <w:rPr>
          <w:rFonts w:ascii="宋体" w:eastAsia="宋体" w:hAnsi="宋体" w:hint="eastAsia"/>
          <w:sz w:val="24"/>
          <w:szCs w:val="24"/>
        </w:rPr>
        <w:t>2.2.2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016CCE">
        <w:rPr>
          <w:rFonts w:ascii="宋体" w:eastAsia="宋体" w:hAnsi="宋体" w:hint="eastAsia"/>
          <w:sz w:val="24"/>
          <w:szCs w:val="24"/>
        </w:rPr>
        <w:t>TCP服务实现</w:t>
      </w:r>
      <w:bookmarkEnd w:id="6"/>
    </w:p>
    <w:p w:rsidR="00016CCE" w:rsidRDefault="00016CCE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TCP上</w:t>
      </w:r>
      <w:proofErr w:type="gramStart"/>
      <w:r>
        <w:rPr>
          <w:rFonts w:ascii="宋体" w:eastAsia="宋体" w:hAnsi="宋体" w:hint="eastAsia"/>
          <w:sz w:val="24"/>
          <w:szCs w:val="24"/>
        </w:rPr>
        <w:t>传服务</w:t>
      </w:r>
      <w:proofErr w:type="gramEnd"/>
      <w:r>
        <w:rPr>
          <w:rFonts w:ascii="宋体" w:eastAsia="宋体" w:hAnsi="宋体" w:hint="eastAsia"/>
          <w:sz w:val="24"/>
          <w:szCs w:val="24"/>
        </w:rPr>
        <w:t>步骤：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服务器接收文件</w:t>
      </w:r>
      <w:r w:rsidRPr="00016CCE">
        <w:rPr>
          <w:rFonts w:ascii="Times New Roman" w:eastAsia="宋体" w:hAnsi="Times New Roman" w:cs="宋体"/>
          <w:sz w:val="24"/>
          <w:szCs w:val="24"/>
        </w:rPr>
        <w:t>信息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 w:rsidRPr="00016CCE">
        <w:rPr>
          <w:rFonts w:ascii="Times New Roman" w:eastAsia="宋体" w:hAnsi="Times New Roman" w:cs="宋体"/>
          <w:sz w:val="24"/>
          <w:szCs w:val="24"/>
        </w:rPr>
        <w:t>服务器根据文件路径解析文件名，创建文件，同名文件直接覆盖</w:t>
      </w:r>
      <w:r>
        <w:rPr>
          <w:rFonts w:ascii="Times New Roman" w:eastAsia="宋体" w:hAnsi="Times New Roman" w:cs="宋体" w:hint="eastAsia"/>
          <w:sz w:val="24"/>
          <w:szCs w:val="24"/>
        </w:rPr>
        <w:t>。然后开启循环等待客户端发送文件内容。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4</w:t>
      </w:r>
      <w:r>
        <w:rPr>
          <w:rFonts w:ascii="Times New Roman" w:eastAsia="宋体" w:hAnsi="Times New Roman" w:cs="宋体" w:hint="eastAsia"/>
          <w:sz w:val="24"/>
          <w:szCs w:val="24"/>
        </w:rPr>
        <w:t>、客户端通过循环发送文件内容，发送完毕等待服务器发送文件校验码。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5</w:t>
      </w:r>
      <w:r>
        <w:rPr>
          <w:rFonts w:ascii="Times New Roman" w:eastAsia="宋体" w:hAnsi="Times New Roman" w:cs="宋体" w:hint="eastAsia"/>
          <w:sz w:val="24"/>
          <w:szCs w:val="24"/>
        </w:rPr>
        <w:t>、服务器文件接收完成，利用</w:t>
      </w:r>
      <w:r>
        <w:rPr>
          <w:rFonts w:ascii="Times New Roman" w:eastAsia="宋体" w:hAnsi="Times New Roman" w:cs="宋体" w:hint="eastAsia"/>
          <w:sz w:val="24"/>
          <w:szCs w:val="24"/>
        </w:rPr>
        <w:t>select</w:t>
      </w:r>
      <w:r>
        <w:rPr>
          <w:rFonts w:ascii="Times New Roman" w:eastAsia="宋体" w:hAnsi="Times New Roman" w:cs="宋体" w:hint="eastAsia"/>
          <w:sz w:val="24"/>
          <w:szCs w:val="24"/>
        </w:rPr>
        <w:t>机制跳出循环，进行文件校验，然后将校验信息发送给客户端。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6</w:t>
      </w:r>
      <w:r>
        <w:rPr>
          <w:rFonts w:ascii="Times New Roman" w:eastAsia="宋体" w:hAnsi="Times New Roman" w:cs="宋体" w:hint="eastAsia"/>
          <w:sz w:val="24"/>
          <w:szCs w:val="24"/>
        </w:rPr>
        <w:t>、客户端计算本地文件的校验码，然后对比服务器发送的校验码，进行文件校验。</w:t>
      </w:r>
    </w:p>
    <w:p w:rsidR="00016CCE" w:rsidRDefault="00016CCE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TCP下载服务步骤：</w:t>
      </w:r>
    </w:p>
    <w:p w:rsidR="00016CCE" w:rsidRDefault="00016CCE" w:rsidP="00016CCE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路径名。然后开启循环等待接收服务器发送文件内容。</w:t>
      </w:r>
    </w:p>
    <w:p w:rsidR="00016CCE" w:rsidRDefault="00016CCE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2、服务器检测文件路径是否合法，错误输出错误信息，文件路径合法，开启循环向客户端发送文件内容。</w:t>
      </w:r>
      <w:r w:rsidR="00BD66DC">
        <w:rPr>
          <w:rFonts w:ascii="宋体" w:eastAsia="宋体" w:hAnsi="宋体" w:hint="eastAsia"/>
          <w:sz w:val="24"/>
          <w:szCs w:val="24"/>
        </w:rPr>
        <w:t>发送完毕后等待客户端的接收完成通知，如果此时发送校验码会被客户端的文件接收循环解析。</w:t>
      </w:r>
    </w:p>
    <w:p w:rsidR="00016CCE" w:rsidRDefault="00016CCE" w:rsidP="00016CCE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BD66DC">
        <w:rPr>
          <w:rFonts w:ascii="宋体" w:eastAsia="宋体" w:hAnsi="宋体" w:hint="eastAsia"/>
          <w:sz w:val="24"/>
          <w:szCs w:val="24"/>
        </w:rPr>
        <w:t>客户端循环接收文件，文件接收完成，利用select机制跳出循环，客户端发送文件接收完成消息给服务器端</w:t>
      </w:r>
    </w:p>
    <w:p w:rsidR="00BD66DC" w:rsidRDefault="00BD66DC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4、服务器发送文件校验码</w:t>
      </w:r>
    </w:p>
    <w:p w:rsidR="00BD66DC" w:rsidRDefault="00BD66DC" w:rsidP="00016CCE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5、客户端校对校验码。</w:t>
      </w:r>
    </w:p>
    <w:p w:rsidR="000741CF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7" w:name="_Toc17118399"/>
      <w:r>
        <w:rPr>
          <w:rFonts w:ascii="宋体" w:eastAsia="宋体" w:hAnsi="宋体" w:hint="eastAsia"/>
          <w:sz w:val="24"/>
          <w:szCs w:val="24"/>
        </w:rPr>
        <w:t>2.2.3</w:t>
      </w:r>
      <w:r>
        <w:rPr>
          <w:rFonts w:ascii="宋体" w:eastAsia="宋体" w:hAnsi="宋体"/>
          <w:sz w:val="24"/>
          <w:szCs w:val="24"/>
        </w:rPr>
        <w:t xml:space="preserve"> </w:t>
      </w:r>
      <w:r w:rsidR="000741CF">
        <w:rPr>
          <w:rFonts w:ascii="宋体" w:eastAsia="宋体" w:hAnsi="宋体" w:hint="eastAsia"/>
          <w:sz w:val="24"/>
          <w:szCs w:val="24"/>
        </w:rPr>
        <w:t>TCP并发服务</w:t>
      </w:r>
      <w:bookmarkEnd w:id="7"/>
    </w:p>
    <w:p w:rsidR="000741CF" w:rsidRDefault="000741CF" w:rsidP="00E84D57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服务器程序采用多线程实现客户端并发连接</w:t>
      </w:r>
      <w:r w:rsidR="00E84D57">
        <w:rPr>
          <w:rFonts w:ascii="宋体" w:eastAsia="宋体" w:hAnsi="宋体" w:hint="eastAsia"/>
          <w:sz w:val="24"/>
          <w:szCs w:val="24"/>
        </w:rPr>
        <w:t>。server程序会开启socket监听每一个用户的连接，当客户端连入时，server程序开启新的线程负责连入客户端的通信。通过多线程可支持简单的并发，为了防止过多的连接，server队列设置上线20个，超出的客户端连接会处于等待状态。</w:t>
      </w:r>
    </w:p>
    <w:p w:rsidR="00BD66DC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8" w:name="_Toc17118400"/>
      <w:r w:rsidRPr="003422BB">
        <w:rPr>
          <w:rFonts w:ascii="宋体" w:eastAsia="宋体" w:hAnsi="宋体" w:hint="eastAsia"/>
          <w:sz w:val="30"/>
          <w:szCs w:val="30"/>
        </w:rPr>
        <w:t>2.3</w:t>
      </w:r>
      <w:r w:rsidRPr="003422BB">
        <w:rPr>
          <w:rFonts w:ascii="宋体" w:eastAsia="宋体" w:hAnsi="宋体"/>
          <w:sz w:val="30"/>
          <w:szCs w:val="30"/>
        </w:rPr>
        <w:t xml:space="preserve"> </w:t>
      </w:r>
      <w:r w:rsidR="00BD66DC" w:rsidRPr="003422BB">
        <w:rPr>
          <w:rFonts w:ascii="宋体" w:eastAsia="宋体" w:hAnsi="宋体" w:hint="eastAsia"/>
          <w:sz w:val="30"/>
          <w:szCs w:val="30"/>
        </w:rPr>
        <w:t>UDP文件传输</w:t>
      </w:r>
      <w:bookmarkEnd w:id="8"/>
    </w:p>
    <w:p w:rsidR="003422BB" w:rsidRPr="003422BB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9" w:name="_Toc17118401"/>
      <w:r w:rsidRPr="003422BB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3</w:t>
      </w:r>
      <w:r w:rsidRPr="003422BB">
        <w:rPr>
          <w:rFonts w:ascii="宋体" w:eastAsia="宋体" w:hAnsi="宋体" w:hint="eastAsia"/>
          <w:sz w:val="24"/>
          <w:szCs w:val="24"/>
        </w:rPr>
        <w:t>.1</w:t>
      </w:r>
      <w:r w:rsidRPr="003422B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UDP</w:t>
      </w:r>
      <w:r w:rsidRPr="003422BB">
        <w:rPr>
          <w:rFonts w:ascii="宋体" w:eastAsia="宋体" w:hAnsi="宋体" w:hint="eastAsia"/>
          <w:sz w:val="24"/>
          <w:szCs w:val="24"/>
        </w:rPr>
        <w:t>文件传输流程</w:t>
      </w:r>
      <w:bookmarkEnd w:id="9"/>
    </w:p>
    <w:p w:rsidR="00BD66DC" w:rsidRPr="00BD66DC" w:rsidRDefault="00E84D57" w:rsidP="007D08C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E84D57">
        <w:rPr>
          <w:rFonts w:ascii="宋体" w:eastAsia="宋体" w:hAnsi="宋体" w:hint="eastAsia"/>
          <w:sz w:val="24"/>
          <w:szCs w:val="24"/>
        </w:rPr>
        <w:t>用户数据报协议</w:t>
      </w:r>
      <w:r w:rsidRPr="00E84D57">
        <w:rPr>
          <w:rFonts w:ascii="宋体" w:eastAsia="宋体" w:hAnsi="宋体"/>
          <w:sz w:val="24"/>
          <w:szCs w:val="24"/>
        </w:rPr>
        <w:t>(UDP, User Datagram Protocol)是一种无连接的传输层协议，它不必等待连接建立后才能进行通信。该服务对数据的传输提供不可靠、尽力的传输。UDP</w:t>
      </w:r>
      <w:r>
        <w:rPr>
          <w:rFonts w:ascii="宋体" w:eastAsia="宋体" w:hAnsi="宋体"/>
          <w:sz w:val="24"/>
          <w:szCs w:val="24"/>
        </w:rPr>
        <w:t>属于报文流传输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84D57">
        <w:rPr>
          <w:rFonts w:ascii="宋体" w:eastAsia="宋体" w:hAnsi="宋体"/>
          <w:sz w:val="24"/>
          <w:szCs w:val="24"/>
        </w:rPr>
        <w:t>UDP对应用层报文封装、传输，但不会拆分，也不合并</w:t>
      </w:r>
      <w:r>
        <w:rPr>
          <w:rFonts w:ascii="宋体" w:eastAsia="宋体" w:hAnsi="宋体" w:hint="eastAsia"/>
          <w:sz w:val="24"/>
          <w:szCs w:val="24"/>
        </w:rPr>
        <w:t>。</w:t>
      </w:r>
      <w:r w:rsidR="007D08C7">
        <w:rPr>
          <w:rFonts w:ascii="宋体" w:eastAsia="宋体" w:hAnsi="宋体" w:hint="eastAsia"/>
          <w:sz w:val="24"/>
          <w:szCs w:val="24"/>
        </w:rPr>
        <w:t>UDP协议通信流程如图3所示。</w:t>
      </w:r>
    </w:p>
    <w:p w:rsidR="00016CCE" w:rsidRPr="00016CCE" w:rsidRDefault="007D08C7" w:rsidP="007D08C7">
      <w:pPr>
        <w:jc w:val="center"/>
        <w:rPr>
          <w:rFonts w:ascii="Times New Roman" w:eastAsia="宋体" w:hAnsi="Times New Roman" w:cs="宋体" w:hint="eastAsia"/>
          <w:sz w:val="24"/>
          <w:szCs w:val="24"/>
        </w:rPr>
      </w:pPr>
      <w:r>
        <w:rPr>
          <w:rFonts w:ascii="Times New Roman" w:eastAsia="宋体" w:hAnsi="Times New Roman" w:cs="宋体" w:hint="eastAsia"/>
          <w:noProof/>
          <w:sz w:val="24"/>
          <w:szCs w:val="24"/>
        </w:rPr>
        <w:drawing>
          <wp:inline distT="0" distB="0" distL="0" distR="0">
            <wp:extent cx="2448102" cy="281768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04" cy="28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A" w:rsidRDefault="007D08C7" w:rsidP="003422B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UDP协议通信流程</w:t>
      </w:r>
    </w:p>
    <w:p w:rsidR="007D08C7" w:rsidRDefault="003422BB" w:rsidP="003422BB">
      <w:pPr>
        <w:pStyle w:val="3"/>
        <w:spacing w:before="0" w:after="0" w:line="480" w:lineRule="auto"/>
        <w:rPr>
          <w:rFonts w:ascii="宋体" w:eastAsia="宋体" w:hAnsi="宋体"/>
          <w:sz w:val="24"/>
          <w:szCs w:val="24"/>
        </w:rPr>
      </w:pPr>
      <w:bookmarkStart w:id="10" w:name="_Toc17118402"/>
      <w:r>
        <w:rPr>
          <w:rFonts w:ascii="宋体" w:eastAsia="宋体" w:hAnsi="宋体" w:hint="eastAsia"/>
          <w:sz w:val="24"/>
          <w:szCs w:val="24"/>
        </w:rPr>
        <w:t>2.3.2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7D08C7">
        <w:rPr>
          <w:rFonts w:ascii="宋体" w:eastAsia="宋体" w:hAnsi="宋体" w:hint="eastAsia"/>
          <w:sz w:val="24"/>
          <w:szCs w:val="24"/>
        </w:rPr>
        <w:t>UDP服务实现</w:t>
      </w:r>
      <w:bookmarkEnd w:id="10"/>
    </w:p>
    <w:p w:rsidR="007D08C7" w:rsidRDefault="007D08C7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UDP上</w:t>
      </w:r>
      <w:proofErr w:type="gramStart"/>
      <w:r>
        <w:rPr>
          <w:rFonts w:ascii="宋体" w:eastAsia="宋体" w:hAnsi="宋体" w:hint="eastAsia"/>
          <w:sz w:val="24"/>
          <w:szCs w:val="24"/>
        </w:rPr>
        <w:t>传服务</w:t>
      </w:r>
      <w:proofErr w:type="gramEnd"/>
      <w:r>
        <w:rPr>
          <w:rFonts w:ascii="宋体" w:eastAsia="宋体" w:hAnsi="宋体" w:hint="eastAsia"/>
          <w:sz w:val="24"/>
          <w:szCs w:val="24"/>
        </w:rPr>
        <w:t>步骤：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服务器接收文件</w:t>
      </w:r>
      <w:r w:rsidRPr="00016CCE">
        <w:rPr>
          <w:rFonts w:ascii="Times New Roman" w:eastAsia="宋体" w:hAnsi="Times New Roman" w:cs="宋体"/>
          <w:sz w:val="24"/>
          <w:szCs w:val="24"/>
        </w:rPr>
        <w:t>信息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 w:rsidRPr="00016CCE">
        <w:rPr>
          <w:rFonts w:ascii="Times New Roman" w:eastAsia="宋体" w:hAnsi="Times New Roman" w:cs="宋体"/>
          <w:sz w:val="24"/>
          <w:szCs w:val="24"/>
        </w:rPr>
        <w:t>服务器根据文件路径解析文件名，创建文件，同名文件直接覆盖</w:t>
      </w:r>
      <w:r>
        <w:rPr>
          <w:rFonts w:ascii="Times New Roman" w:eastAsia="宋体" w:hAnsi="Times New Roman" w:cs="宋体" w:hint="eastAsia"/>
          <w:sz w:val="24"/>
          <w:szCs w:val="24"/>
        </w:rPr>
        <w:t>。然后开启循环等待客户端发送文件内容。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lastRenderedPageBreak/>
        <w:t>4</w:t>
      </w:r>
      <w:r>
        <w:rPr>
          <w:rFonts w:ascii="Times New Roman" w:eastAsia="宋体" w:hAnsi="Times New Roman" w:cs="宋体" w:hint="eastAsia"/>
          <w:sz w:val="24"/>
          <w:szCs w:val="24"/>
        </w:rPr>
        <w:t>、客户端通过循环发送文件内容，每一次发送文件都要在循环内等待服务器接收确认通知，因为</w:t>
      </w:r>
      <w:r>
        <w:rPr>
          <w:rFonts w:ascii="Times New Roman" w:eastAsia="宋体" w:hAnsi="Times New Roman" w:cs="宋体" w:hint="eastAsia"/>
          <w:sz w:val="24"/>
          <w:szCs w:val="24"/>
        </w:rPr>
        <w:t>UDP</w:t>
      </w:r>
      <w:r>
        <w:rPr>
          <w:rFonts w:ascii="Times New Roman" w:eastAsia="宋体" w:hAnsi="Times New Roman" w:cs="宋体" w:hint="eastAsia"/>
          <w:sz w:val="24"/>
          <w:szCs w:val="24"/>
        </w:rPr>
        <w:t>传输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包不会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合并。最后文件发送结束后，向服务器发送</w:t>
      </w:r>
      <w:r>
        <w:rPr>
          <w:rFonts w:ascii="Times New Roman" w:eastAsia="宋体" w:hAnsi="Times New Roman" w:cs="宋体" w:hint="eastAsia"/>
          <w:sz w:val="24"/>
          <w:szCs w:val="24"/>
        </w:rPr>
        <w:t>0</w:t>
      </w:r>
      <w:r>
        <w:rPr>
          <w:rFonts w:ascii="Times New Roman" w:eastAsia="宋体" w:hAnsi="Times New Roman" w:cs="宋体" w:hint="eastAsia"/>
          <w:sz w:val="24"/>
          <w:szCs w:val="24"/>
        </w:rPr>
        <w:t>字节数据帧表明数据发送完毕。客户端等待服务器发送文件校验码。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5</w:t>
      </w:r>
      <w:r>
        <w:rPr>
          <w:rFonts w:ascii="Times New Roman" w:eastAsia="宋体" w:hAnsi="Times New Roman" w:cs="宋体" w:hint="eastAsia"/>
          <w:sz w:val="24"/>
          <w:szCs w:val="24"/>
        </w:rPr>
        <w:t>、服务器文件循环接收，每一次接收都会向客户端发送确认接收消息直至完成。利用客户端发送的</w:t>
      </w:r>
      <w:r>
        <w:rPr>
          <w:rFonts w:ascii="Times New Roman" w:eastAsia="宋体" w:hAnsi="Times New Roman" w:cs="宋体" w:hint="eastAsia"/>
          <w:sz w:val="24"/>
          <w:szCs w:val="24"/>
        </w:rPr>
        <w:t>0</w:t>
      </w:r>
      <w:r>
        <w:rPr>
          <w:rFonts w:ascii="Times New Roman" w:eastAsia="宋体" w:hAnsi="Times New Roman" w:cs="宋体" w:hint="eastAsia"/>
          <w:sz w:val="24"/>
          <w:szCs w:val="24"/>
        </w:rPr>
        <w:t>字节数据帧跳出循环，进行文件校验，然后将校验信息发送给客户端。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6</w:t>
      </w:r>
      <w:r>
        <w:rPr>
          <w:rFonts w:ascii="Times New Roman" w:eastAsia="宋体" w:hAnsi="Times New Roman" w:cs="宋体" w:hint="eastAsia"/>
          <w:sz w:val="24"/>
          <w:szCs w:val="24"/>
        </w:rPr>
        <w:t>、客户端计算本地文件的校验码，对比服务器发送的校验码，进行文件校验。</w:t>
      </w:r>
    </w:p>
    <w:p w:rsidR="007D08C7" w:rsidRDefault="007D08C7" w:rsidP="003422B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UDP下载服务步骤：</w:t>
      </w:r>
    </w:p>
    <w:p w:rsidR="007D08C7" w:rsidRDefault="007D08C7" w:rsidP="007D08C7">
      <w:pPr>
        <w:spacing w:line="440" w:lineRule="exact"/>
        <w:ind w:firstLine="420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>
        <w:rPr>
          <w:rFonts w:ascii="Times New Roman" w:eastAsia="宋体" w:hAnsi="Times New Roman" w:cs="宋体" w:hint="eastAsia"/>
          <w:sz w:val="24"/>
          <w:szCs w:val="24"/>
        </w:rPr>
        <w:t>路径名。然后开启循环等待接收服务器发送文件内容。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2、服务器检测文件路径是否合法，错误输出错误信息，文件路径合法，开启循环向客户端发送文件内容</w:t>
      </w:r>
      <w:r w:rsidR="00A574B0">
        <w:rPr>
          <w:rFonts w:ascii="宋体" w:eastAsia="宋体" w:hAnsi="宋体" w:hint="eastAsia"/>
          <w:sz w:val="24"/>
          <w:szCs w:val="24"/>
        </w:rPr>
        <w:t>，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每一次发送文件都要在循环内等待服务器接收确认通知，因为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UDP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传输</w:t>
      </w:r>
      <w:proofErr w:type="gramStart"/>
      <w:r w:rsidR="00A574B0">
        <w:rPr>
          <w:rFonts w:ascii="Times New Roman" w:eastAsia="宋体" w:hAnsi="Times New Roman" w:cs="宋体" w:hint="eastAsia"/>
          <w:sz w:val="24"/>
          <w:szCs w:val="24"/>
        </w:rPr>
        <w:t>包不会</w:t>
      </w:r>
      <w:proofErr w:type="gramEnd"/>
      <w:r w:rsidR="00A574B0">
        <w:rPr>
          <w:rFonts w:ascii="Times New Roman" w:eastAsia="宋体" w:hAnsi="Times New Roman" w:cs="宋体" w:hint="eastAsia"/>
          <w:sz w:val="24"/>
          <w:szCs w:val="24"/>
        </w:rPr>
        <w:t>合并</w:t>
      </w:r>
      <w:r>
        <w:rPr>
          <w:rFonts w:ascii="宋体" w:eastAsia="宋体" w:hAnsi="宋体" w:hint="eastAsia"/>
          <w:sz w:val="24"/>
          <w:szCs w:val="24"/>
        </w:rPr>
        <w:t>。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最后文件发送结束后，向客户端发送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0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字节数据帧表明数据发送完毕。等待客户端发送请求验证码。</w:t>
      </w:r>
    </w:p>
    <w:p w:rsidR="007D08C7" w:rsidRPr="00A574B0" w:rsidRDefault="007D08C7" w:rsidP="00A574B0">
      <w:pPr>
        <w:spacing w:line="440" w:lineRule="exact"/>
        <w:ind w:firstLine="420"/>
        <w:rPr>
          <w:rFonts w:ascii="Times New Roman" w:eastAsia="宋体" w:hAnsi="Times New Roman" w:cs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3、客户端循环接收文件，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每一次接收都会向客户端发送确认接收消息直至完成。</w:t>
      </w:r>
      <w:r>
        <w:rPr>
          <w:rFonts w:ascii="宋体" w:eastAsia="宋体" w:hAnsi="宋体" w:hint="eastAsia"/>
          <w:sz w:val="24"/>
          <w:szCs w:val="24"/>
        </w:rPr>
        <w:t>文件接收完成，利用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发送的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0</w:t>
      </w:r>
      <w:r w:rsidR="00A574B0">
        <w:rPr>
          <w:rFonts w:ascii="Times New Roman" w:eastAsia="宋体" w:hAnsi="Times New Roman" w:cs="宋体" w:hint="eastAsia"/>
          <w:sz w:val="24"/>
          <w:szCs w:val="24"/>
        </w:rPr>
        <w:t>字节数据帧</w:t>
      </w:r>
      <w:r>
        <w:rPr>
          <w:rFonts w:ascii="宋体" w:eastAsia="宋体" w:hAnsi="宋体" w:hint="eastAsia"/>
          <w:sz w:val="24"/>
          <w:szCs w:val="24"/>
        </w:rPr>
        <w:t>跳出循环，客户端发送文件接收完成消息给服务器端</w:t>
      </w:r>
      <w:r w:rsidR="00A574B0">
        <w:rPr>
          <w:rFonts w:ascii="宋体" w:eastAsia="宋体" w:hAnsi="宋体" w:hint="eastAsia"/>
          <w:sz w:val="24"/>
          <w:szCs w:val="24"/>
        </w:rPr>
        <w:t>，请求发送验证码。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4、服务器发送文件校验码</w:t>
      </w:r>
      <w:r w:rsidR="00A574B0">
        <w:rPr>
          <w:rFonts w:ascii="宋体" w:eastAsia="宋体" w:hAnsi="宋体" w:hint="eastAsia"/>
          <w:sz w:val="24"/>
          <w:szCs w:val="24"/>
        </w:rPr>
        <w:t>。</w:t>
      </w:r>
    </w:p>
    <w:p w:rsidR="007D08C7" w:rsidRDefault="007D08C7" w:rsidP="007D08C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5、客户端校对校验码。</w:t>
      </w:r>
    </w:p>
    <w:p w:rsidR="00A574B0" w:rsidRPr="003422BB" w:rsidRDefault="003422BB" w:rsidP="003422BB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1" w:name="_Toc17118403"/>
      <w:r w:rsidRPr="003422BB">
        <w:rPr>
          <w:rFonts w:ascii="宋体" w:eastAsia="宋体" w:hAnsi="宋体" w:hint="eastAsia"/>
          <w:sz w:val="30"/>
          <w:szCs w:val="30"/>
        </w:rPr>
        <w:t>2.4</w:t>
      </w:r>
      <w:r w:rsidR="00A574B0" w:rsidRPr="003422BB">
        <w:rPr>
          <w:rFonts w:ascii="宋体" w:eastAsia="宋体" w:hAnsi="宋体" w:hint="eastAsia"/>
          <w:sz w:val="30"/>
          <w:szCs w:val="30"/>
        </w:rPr>
        <w:t>文件协议</w:t>
      </w:r>
      <w:bookmarkEnd w:id="11"/>
    </w:p>
    <w:p w:rsidR="00A574B0" w:rsidRPr="003E03E7" w:rsidRDefault="00A574B0" w:rsidP="003422B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为保证通信双方能</w:t>
      </w:r>
      <w:r w:rsidRPr="00507C7D">
        <w:rPr>
          <w:rFonts w:ascii="宋体" w:eastAsia="宋体" w:hAnsi="宋体" w:hint="eastAsia"/>
          <w:sz w:val="24"/>
          <w:szCs w:val="24"/>
        </w:rPr>
        <w:t>可靠</w:t>
      </w:r>
      <w:r>
        <w:rPr>
          <w:rFonts w:ascii="宋体" w:eastAsia="宋体" w:hAnsi="宋体" w:hint="eastAsia"/>
          <w:sz w:val="24"/>
          <w:szCs w:val="24"/>
        </w:rPr>
        <w:t>有效通信规定的一系列文件协议，文件协议保存在</w:t>
      </w:r>
      <w:proofErr w:type="spellStart"/>
      <w:r>
        <w:rPr>
          <w:rFonts w:ascii="宋体" w:eastAsia="宋体" w:hAnsi="宋体" w:hint="eastAsia"/>
          <w:sz w:val="24"/>
          <w:szCs w:val="24"/>
        </w:rPr>
        <w:t>procotol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文件中，主要包括命令包交互格式、网络协议包格式、文件缓冲区大小、延迟、重试次数等。</w:t>
      </w:r>
    </w:p>
    <w:p w:rsidR="00A574B0" w:rsidRPr="00543E03" w:rsidRDefault="00543E03" w:rsidP="00543E03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2" w:name="_Toc17118404"/>
      <w:r>
        <w:rPr>
          <w:rFonts w:ascii="宋体" w:eastAsia="宋体" w:hAnsi="宋体" w:hint="eastAsia"/>
          <w:sz w:val="30"/>
          <w:szCs w:val="30"/>
        </w:rPr>
        <w:t>2.5</w:t>
      </w:r>
      <w:r w:rsidR="00A574B0" w:rsidRPr="00543E03">
        <w:rPr>
          <w:rFonts w:ascii="宋体" w:eastAsia="宋体" w:hAnsi="宋体" w:hint="eastAsia"/>
          <w:sz w:val="30"/>
          <w:szCs w:val="30"/>
        </w:rPr>
        <w:t>文件校验</w:t>
      </w:r>
      <w:bookmarkEnd w:id="12"/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sha</w:t>
      </w:r>
      <w:r w:rsidRPr="00FC6410">
        <w:rPr>
          <w:rFonts w:ascii="宋体" w:eastAsia="宋体" w:hAnsi="宋体"/>
          <w:sz w:val="24"/>
          <w:szCs w:val="24"/>
        </w:rPr>
        <w:t>256是SHA-2下细分出的一种算法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6410">
        <w:rPr>
          <w:rFonts w:ascii="宋体" w:eastAsia="宋体" w:hAnsi="宋体"/>
          <w:sz w:val="24"/>
          <w:szCs w:val="24"/>
        </w:rPr>
        <w:t>SHA-2，名称来自于安全散列算法2（英语：Secure Hash Algorithm 2）的缩写，一种密码散列函数算法标准，由属于SHA算法之一，是SHA-1的后继者。</w:t>
      </w:r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sha256是一个哈希函数，</w:t>
      </w:r>
      <w:r w:rsidRPr="00FC6410">
        <w:rPr>
          <w:rFonts w:ascii="宋体" w:eastAsia="宋体" w:hAnsi="宋体" w:hint="eastAsia"/>
          <w:sz w:val="24"/>
          <w:szCs w:val="24"/>
        </w:rPr>
        <w:t>是一种从任何一种数据中创建小的数字“指纹”的方法。散列函数把消息或数据压缩成摘要，使得数据量变小，将数据的格式固定下来。该函数将数据打乱混合，重新创建一个叫做散列值（或哈希值）的指纹。</w:t>
      </w:r>
      <w:r w:rsidRPr="00FC6410">
        <w:rPr>
          <w:rFonts w:ascii="宋体" w:eastAsia="宋体" w:hAnsi="宋体" w:hint="eastAsia"/>
          <w:sz w:val="24"/>
          <w:szCs w:val="24"/>
        </w:rPr>
        <w:lastRenderedPageBreak/>
        <w:t>散列值通常用一个短的随机字母和数字组成的字符串来代表。对于任意长度的消息，</w:t>
      </w:r>
      <w:r>
        <w:rPr>
          <w:rFonts w:ascii="宋体" w:eastAsia="宋体" w:hAnsi="宋体" w:hint="eastAsia"/>
          <w:sz w:val="24"/>
          <w:szCs w:val="24"/>
        </w:rPr>
        <w:t>sha</w:t>
      </w:r>
      <w:r w:rsidRPr="00FC6410">
        <w:rPr>
          <w:rFonts w:ascii="宋体" w:eastAsia="宋体" w:hAnsi="宋体"/>
          <w:sz w:val="24"/>
          <w:szCs w:val="24"/>
        </w:rPr>
        <w:t>256都会产生一个256bit长的哈希值，称作消息摘要。</w:t>
      </w:r>
      <w:r w:rsidRPr="00FC6410">
        <w:rPr>
          <w:rFonts w:ascii="宋体" w:eastAsia="宋体" w:hAnsi="宋体" w:hint="eastAsia"/>
          <w:sz w:val="24"/>
          <w:szCs w:val="24"/>
        </w:rPr>
        <w:t>这个摘要是个长度为</w:t>
      </w:r>
      <w:r w:rsidRPr="00FC6410">
        <w:rPr>
          <w:rFonts w:ascii="宋体" w:eastAsia="宋体" w:hAnsi="宋体"/>
          <w:sz w:val="24"/>
          <w:szCs w:val="24"/>
        </w:rPr>
        <w:t>32个字节的数组，用一个长度为64的十六进制字符串来表示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574B0" w:rsidRDefault="00A574B0" w:rsidP="00A57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本项目使用sha256算法进行文件校验。在文件传输完成后，调用sha256算法计算文件内容</w:t>
      </w:r>
      <w:r w:rsidRPr="003B56DA">
        <w:rPr>
          <w:rFonts w:ascii="宋体" w:eastAsia="宋体" w:hAnsi="宋体" w:hint="eastAsia"/>
          <w:sz w:val="24"/>
          <w:szCs w:val="24"/>
        </w:rPr>
        <w:t>产生一个</w:t>
      </w:r>
      <w:r w:rsidRPr="003B56DA">
        <w:rPr>
          <w:rFonts w:ascii="宋体" w:eastAsia="宋体" w:hAnsi="宋体"/>
          <w:sz w:val="24"/>
          <w:szCs w:val="24"/>
        </w:rPr>
        <w:t>256bit</w:t>
      </w:r>
      <w:r>
        <w:rPr>
          <w:rFonts w:ascii="宋体" w:eastAsia="宋体" w:hAnsi="宋体"/>
          <w:sz w:val="24"/>
          <w:szCs w:val="24"/>
        </w:rPr>
        <w:t>长的哈希值</w:t>
      </w:r>
      <w:r>
        <w:rPr>
          <w:rFonts w:ascii="宋体" w:eastAsia="宋体" w:hAnsi="宋体" w:hint="eastAsia"/>
          <w:sz w:val="24"/>
          <w:szCs w:val="24"/>
        </w:rPr>
        <w:t>。服务器程序会将哈希值以字符串的形式发送给客户端，客户端同样使用sha256计算本地上传/下载的文件内容产生哈希值，然后对比两个哈希值，如果值相同说明文件传输准确无误。</w:t>
      </w:r>
    </w:p>
    <w:p w:rsidR="00F43342" w:rsidRPr="00543E03" w:rsidRDefault="00543E03" w:rsidP="00543E03">
      <w:pPr>
        <w:pStyle w:val="1"/>
        <w:spacing w:before="0" w:after="0" w:line="720" w:lineRule="auto"/>
        <w:rPr>
          <w:rFonts w:ascii="宋体" w:eastAsia="宋体" w:hAnsi="宋体"/>
          <w:sz w:val="32"/>
          <w:szCs w:val="32"/>
        </w:rPr>
      </w:pPr>
      <w:bookmarkStart w:id="13" w:name="_Toc17118405"/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 </w:t>
      </w:r>
      <w:r w:rsidR="00760574" w:rsidRPr="00543E03">
        <w:rPr>
          <w:rFonts w:ascii="宋体" w:eastAsia="宋体" w:hAnsi="宋体" w:hint="eastAsia"/>
          <w:sz w:val="32"/>
          <w:szCs w:val="32"/>
        </w:rPr>
        <w:t>演示文档</w:t>
      </w:r>
      <w:bookmarkEnd w:id="13"/>
    </w:p>
    <w:p w:rsidR="00760574" w:rsidRDefault="00760574" w:rsidP="00543E03">
      <w:pPr>
        <w:jc w:val="center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5D8CF6DD" wp14:editId="0AE4F0B8">
            <wp:extent cx="4874377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392" cy="2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74" w:rsidRDefault="00760574" w:rsidP="00760574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43E03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网络C/S文件传输用户界面</w:t>
      </w:r>
    </w:p>
    <w:p w:rsidR="00361D7F" w:rsidRDefault="00760574" w:rsidP="003E03E7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网络C/S文件传输的用户界面如图</w:t>
      </w:r>
      <w:r w:rsidR="00543E03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所示。</w:t>
      </w:r>
      <w:r w:rsidR="00361D7F">
        <w:rPr>
          <w:rFonts w:ascii="宋体" w:eastAsia="宋体" w:hAnsi="宋体" w:hint="eastAsia"/>
          <w:sz w:val="24"/>
          <w:szCs w:val="24"/>
        </w:rPr>
        <w:t>具体操作步骤如下：</w:t>
      </w:r>
    </w:p>
    <w:p w:rsidR="00361D7F" w:rsidRPr="00361D7F" w:rsidRDefault="00760574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1D7F">
        <w:rPr>
          <w:rFonts w:ascii="宋体" w:eastAsia="宋体" w:hAnsi="宋体" w:hint="eastAsia"/>
          <w:sz w:val="24"/>
          <w:szCs w:val="24"/>
        </w:rPr>
        <w:t>在shell界面运行服务器端程序server</w:t>
      </w:r>
      <w:r w:rsidR="00361D7F" w:rsidRPr="00361D7F">
        <w:rPr>
          <w:rFonts w:ascii="宋体" w:eastAsia="宋体" w:hAnsi="宋体" w:hint="eastAsia"/>
          <w:sz w:val="24"/>
          <w:szCs w:val="24"/>
        </w:rPr>
        <w:t>，</w:t>
      </w:r>
      <w:r w:rsidRPr="00361D7F">
        <w:rPr>
          <w:rFonts w:ascii="宋体" w:eastAsia="宋体" w:hAnsi="宋体" w:hint="eastAsia"/>
          <w:sz w:val="24"/>
          <w:szCs w:val="24"/>
        </w:rPr>
        <w:t>程序运行之后服务器端开启服务器探测支持、TCP协议支持和UDP协议支持服务。</w:t>
      </w:r>
    </w:p>
    <w:p w:rsidR="00760574" w:rsidRDefault="00760574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1D7F">
        <w:rPr>
          <w:rFonts w:ascii="宋体" w:eastAsia="宋体" w:hAnsi="宋体" w:hint="eastAsia"/>
          <w:sz w:val="24"/>
          <w:szCs w:val="24"/>
        </w:rPr>
        <w:t>客户端程序client开启之后会发送探测包查询局域网中可用的服务器，查询完毕会将可用服务器号和IP地址打印在用户界面，用户通过选择的服务器</w:t>
      </w:r>
      <w:proofErr w:type="gramStart"/>
      <w:r w:rsidRPr="00361D7F">
        <w:rPr>
          <w:rFonts w:ascii="宋体" w:eastAsia="宋体" w:hAnsi="宋体" w:hint="eastAsia"/>
          <w:sz w:val="24"/>
          <w:szCs w:val="24"/>
        </w:rPr>
        <w:t>号选择</w:t>
      </w:r>
      <w:proofErr w:type="gramEnd"/>
      <w:r w:rsidRPr="00361D7F">
        <w:rPr>
          <w:rFonts w:ascii="宋体" w:eastAsia="宋体" w:hAnsi="宋体" w:hint="eastAsia"/>
          <w:sz w:val="24"/>
          <w:szCs w:val="24"/>
        </w:rPr>
        <w:t>相应的文件服务器，或者输入任何非数字单字符进行刷新</w:t>
      </w:r>
      <w:r w:rsidR="00361D7F">
        <w:rPr>
          <w:rFonts w:ascii="宋体" w:eastAsia="宋体" w:hAnsi="宋体" w:hint="eastAsia"/>
          <w:sz w:val="24"/>
          <w:szCs w:val="24"/>
        </w:rPr>
        <w:t>可用</w:t>
      </w:r>
      <w:r w:rsidR="00361D7F" w:rsidRPr="00361D7F">
        <w:rPr>
          <w:rFonts w:ascii="宋体" w:eastAsia="宋体" w:hAnsi="宋体" w:hint="eastAsia"/>
          <w:sz w:val="24"/>
          <w:szCs w:val="24"/>
        </w:rPr>
        <w:t>服务器。</w:t>
      </w:r>
    </w:p>
    <w:p w:rsidR="00361D7F" w:rsidRDefault="00361D7F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用户选择相应服务器号，例如输入0之后，界面会打印出相应IP和port，然后程序提示用户输入文件传输类型TCP/UDP。用户</w:t>
      </w:r>
      <w:r w:rsidRPr="00361D7F">
        <w:rPr>
          <w:rFonts w:ascii="宋体" w:eastAsia="宋体" w:hAnsi="宋体" w:hint="eastAsia"/>
          <w:sz w:val="24"/>
          <w:szCs w:val="24"/>
        </w:rPr>
        <w:t>输入1：TCP服务，</w:t>
      </w:r>
      <w:r w:rsidRPr="00361D7F">
        <w:rPr>
          <w:rFonts w:ascii="宋体" w:eastAsia="宋体" w:hAnsi="宋体" w:hint="eastAsia"/>
          <w:sz w:val="24"/>
          <w:szCs w:val="24"/>
        </w:rPr>
        <w:lastRenderedPageBreak/>
        <w:t>程序提示用户选择可用功能，</w:t>
      </w:r>
      <w:r>
        <w:rPr>
          <w:rFonts w:ascii="宋体" w:eastAsia="宋体" w:hAnsi="宋体" w:hint="eastAsia"/>
          <w:sz w:val="24"/>
          <w:szCs w:val="24"/>
        </w:rPr>
        <w:t>U/u</w:t>
      </w:r>
      <w:r w:rsidRPr="00361D7F">
        <w:rPr>
          <w:rFonts w:ascii="宋体" w:eastAsia="宋体" w:hAnsi="宋体" w:hint="eastAsia"/>
          <w:sz w:val="24"/>
          <w:szCs w:val="24"/>
        </w:rPr>
        <w:t>上传或</w:t>
      </w:r>
      <w:r>
        <w:rPr>
          <w:rFonts w:ascii="宋体" w:eastAsia="宋体" w:hAnsi="宋体" w:hint="eastAsia"/>
          <w:sz w:val="24"/>
          <w:szCs w:val="24"/>
        </w:rPr>
        <w:t>D/d下载。</w:t>
      </w:r>
    </w:p>
    <w:p w:rsidR="00361D7F" w:rsidRDefault="00361D7F" w:rsidP="003E03E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用户输入u，程序提示用户输入文件路径，路径输入完成</w:t>
      </w:r>
      <w:r w:rsidR="003E03E7">
        <w:rPr>
          <w:rFonts w:ascii="宋体" w:eastAsia="宋体" w:hAnsi="宋体" w:hint="eastAsia"/>
          <w:sz w:val="24"/>
          <w:szCs w:val="24"/>
        </w:rPr>
        <w:t>，文件开始上传，完成提示文件传输完成，文件经过sha256校验文件，内容准确无误。</w:t>
      </w:r>
    </w:p>
    <w:p w:rsidR="003E03E7" w:rsidRDefault="003E03E7" w:rsidP="00543E03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错误提示：</w:t>
      </w:r>
    </w:p>
    <w:p w:rsidR="003E03E7" w:rsidRPr="003E03E7" w:rsidRDefault="003E03E7" w:rsidP="003E03E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</w:t>
      </w:r>
      <w:r w:rsidR="00543E03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所示，</w:t>
      </w:r>
      <w:r w:rsidRPr="003E03E7">
        <w:rPr>
          <w:rFonts w:ascii="宋体" w:eastAsia="宋体" w:hAnsi="宋体" w:hint="eastAsia"/>
          <w:sz w:val="24"/>
          <w:szCs w:val="24"/>
        </w:rPr>
        <w:t>当服务器没有开启或者没有可用服务器时，</w:t>
      </w:r>
      <w:r>
        <w:rPr>
          <w:rFonts w:ascii="宋体" w:eastAsia="宋体" w:hAnsi="宋体" w:hint="eastAsia"/>
          <w:sz w:val="24"/>
          <w:szCs w:val="24"/>
        </w:rPr>
        <w:t>客户端程序</w:t>
      </w:r>
      <w:r w:rsidRPr="003E03E7"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重试发送探测包，发送一定次数后确认局域网中没有可用的服务器，</w:t>
      </w:r>
    </w:p>
    <w:p w:rsidR="003E03E7" w:rsidRDefault="003E03E7" w:rsidP="00543E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7AF5A9" wp14:editId="0A113DEE">
            <wp:extent cx="4443730" cy="29318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201" cy="29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03" w:rsidRDefault="00543E03" w:rsidP="00543E0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客户探测包发送界面</w:t>
      </w:r>
    </w:p>
    <w:p w:rsidR="003E03E7" w:rsidRDefault="003E03E7" w:rsidP="00543E0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2、如图</w:t>
      </w:r>
      <w:r w:rsidR="00543E03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所示，</w:t>
      </w:r>
      <w:r w:rsidR="00C74CB6">
        <w:rPr>
          <w:rFonts w:ascii="宋体" w:eastAsia="宋体" w:hAnsi="宋体" w:hint="eastAsia"/>
          <w:sz w:val="24"/>
          <w:szCs w:val="24"/>
        </w:rPr>
        <w:t>在用户文件传输类型选择错误时，程序提示错误和相应输入值范围，直至用户输入正确值。</w:t>
      </w:r>
    </w:p>
    <w:p w:rsidR="003E03E7" w:rsidRDefault="003E03E7" w:rsidP="00543E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413C56" wp14:editId="0BC6D439">
            <wp:extent cx="4100830" cy="265818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1" cy="2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507C7D" w:rsidRDefault="00543E03" w:rsidP="00543E03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参数选择错误提示</w:t>
      </w:r>
    </w:p>
    <w:sectPr w:rsidR="00507C7D" w:rsidSect="001F2999">
      <w:footerReference w:type="default" r:id="rId17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CF" w:rsidRDefault="003675CF" w:rsidP="001F2999">
      <w:r>
        <w:separator/>
      </w:r>
    </w:p>
  </w:endnote>
  <w:endnote w:type="continuationSeparator" w:id="0">
    <w:p w:rsidR="003675CF" w:rsidRDefault="003675CF" w:rsidP="001F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007149"/>
      <w:docPartObj>
        <w:docPartGallery w:val="Page Numbers (Bottom of Page)"/>
        <w:docPartUnique/>
      </w:docPartObj>
    </w:sdtPr>
    <w:sdtContent>
      <w:p w:rsidR="001F2999" w:rsidRDefault="001F29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2999">
          <w:rPr>
            <w:noProof/>
            <w:lang w:val="zh-CN"/>
          </w:rPr>
          <w:t>7</w:t>
        </w:r>
        <w:r>
          <w:fldChar w:fldCharType="end"/>
        </w:r>
      </w:p>
    </w:sdtContent>
  </w:sdt>
  <w:p w:rsidR="001F2999" w:rsidRDefault="001F29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CF" w:rsidRDefault="003675CF" w:rsidP="001F2999">
      <w:r>
        <w:separator/>
      </w:r>
    </w:p>
  </w:footnote>
  <w:footnote w:type="continuationSeparator" w:id="0">
    <w:p w:rsidR="003675CF" w:rsidRDefault="003675CF" w:rsidP="001F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386F"/>
    <w:multiLevelType w:val="hybridMultilevel"/>
    <w:tmpl w:val="922C1B58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312F3"/>
    <w:multiLevelType w:val="hybridMultilevel"/>
    <w:tmpl w:val="3EDE3D22"/>
    <w:lvl w:ilvl="0" w:tplc="9E42D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DF5B6B"/>
    <w:multiLevelType w:val="hybridMultilevel"/>
    <w:tmpl w:val="C21A1842"/>
    <w:lvl w:ilvl="0" w:tplc="3CEC81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153A4"/>
    <w:multiLevelType w:val="hybridMultilevel"/>
    <w:tmpl w:val="6F964D60"/>
    <w:lvl w:ilvl="0" w:tplc="5B2069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E14EB"/>
    <w:multiLevelType w:val="hybridMultilevel"/>
    <w:tmpl w:val="63F2A24A"/>
    <w:lvl w:ilvl="0" w:tplc="973660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72D2A9C"/>
    <w:multiLevelType w:val="hybridMultilevel"/>
    <w:tmpl w:val="AFB8A4BC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B233A"/>
    <w:multiLevelType w:val="hybridMultilevel"/>
    <w:tmpl w:val="1CFA04CE"/>
    <w:lvl w:ilvl="0" w:tplc="056C665A">
      <w:start w:val="1"/>
      <w:numFmt w:val="japaneseCounting"/>
      <w:lvlText w:val="%1】"/>
      <w:lvlJc w:val="left"/>
      <w:pPr>
        <w:ind w:left="160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432567"/>
    <w:multiLevelType w:val="hybridMultilevel"/>
    <w:tmpl w:val="5C0EE37C"/>
    <w:lvl w:ilvl="0" w:tplc="012C431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B85FBF"/>
    <w:multiLevelType w:val="hybridMultilevel"/>
    <w:tmpl w:val="297AB7EA"/>
    <w:lvl w:ilvl="0" w:tplc="961C5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EC0697"/>
    <w:multiLevelType w:val="hybridMultilevel"/>
    <w:tmpl w:val="5E763DF4"/>
    <w:lvl w:ilvl="0" w:tplc="573897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42"/>
    <w:rsid w:val="00016CCE"/>
    <w:rsid w:val="000741CF"/>
    <w:rsid w:val="001049D4"/>
    <w:rsid w:val="00117FD2"/>
    <w:rsid w:val="001F2999"/>
    <w:rsid w:val="003422BB"/>
    <w:rsid w:val="00361D7F"/>
    <w:rsid w:val="003675CF"/>
    <w:rsid w:val="003B56DA"/>
    <w:rsid w:val="003D21AB"/>
    <w:rsid w:val="003E03E7"/>
    <w:rsid w:val="00490302"/>
    <w:rsid w:val="00507C7D"/>
    <w:rsid w:val="00543E03"/>
    <w:rsid w:val="0067543E"/>
    <w:rsid w:val="00760574"/>
    <w:rsid w:val="007D08C7"/>
    <w:rsid w:val="009805F5"/>
    <w:rsid w:val="009D1494"/>
    <w:rsid w:val="00A574B0"/>
    <w:rsid w:val="00BB1058"/>
    <w:rsid w:val="00BD66DC"/>
    <w:rsid w:val="00C74CB6"/>
    <w:rsid w:val="00E84D57"/>
    <w:rsid w:val="00EB41BA"/>
    <w:rsid w:val="00F27715"/>
    <w:rsid w:val="00F43342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2836"/>
  <w15:chartTrackingRefBased/>
  <w15:docId w15:val="{24175C70-BA42-4865-ACAD-B78A637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74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74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22B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03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F2999"/>
    <w:pPr>
      <w:widowControl/>
      <w:tabs>
        <w:tab w:val="right" w:leader="dot" w:pos="8296"/>
      </w:tabs>
      <w:spacing w:after="100" w:line="360" w:lineRule="auto"/>
      <w:ind w:left="220"/>
      <w:jc w:val="left"/>
    </w:pPr>
    <w:rPr>
      <w:rFonts w:ascii="宋体" w:eastAsia="宋体" w:hAnsi="宋体" w:cs="Times New Roman"/>
      <w:noProof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03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903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49030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29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2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BD%91%E7%BB%9C%E5%B8%A6%E5%AE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IP%E7%BD%91%E7%BB%9C%E6%8A%80%E6%9C%A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5%8C%85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B"/>
    <w:rsid w:val="006563BB"/>
    <w:rsid w:val="00E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517A9E2F0B43AB8D64666BC13D9B3F">
    <w:name w:val="CF517A9E2F0B43AB8D64666BC13D9B3F"/>
    <w:rsid w:val="006563BB"/>
    <w:pPr>
      <w:widowControl w:val="0"/>
      <w:jc w:val="both"/>
    </w:pPr>
  </w:style>
  <w:style w:type="paragraph" w:customStyle="1" w:styleId="FF965D551A914405B7FF64EAC23A1EFE">
    <w:name w:val="FF965D551A914405B7FF64EAC23A1EFE"/>
    <w:rsid w:val="006563BB"/>
    <w:pPr>
      <w:widowControl w:val="0"/>
      <w:jc w:val="both"/>
    </w:pPr>
  </w:style>
  <w:style w:type="paragraph" w:customStyle="1" w:styleId="0E3C0BDE53F84E088C143648CA721E7D">
    <w:name w:val="0E3C0BDE53F84E088C143648CA721E7D"/>
    <w:rsid w:val="006563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AFB75-BB6A-457B-9589-FF16305F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练坤玉</dc:creator>
  <cp:keywords/>
  <dc:description/>
  <cp:lastModifiedBy>练坤玉</cp:lastModifiedBy>
  <cp:revision>3</cp:revision>
  <dcterms:created xsi:type="dcterms:W3CDTF">2019-08-17T05:00:00Z</dcterms:created>
  <dcterms:modified xsi:type="dcterms:W3CDTF">2019-08-19T06:53:00Z</dcterms:modified>
</cp:coreProperties>
</file>