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513635" w:rsidRDefault="006B0176" w:rsidP="006B0176">
      <w:pPr>
        <w:shd w:val="clear" w:color="auto" w:fill="FFFFFF"/>
        <w:spacing w:after="240" w:line="240" w:lineRule="auto"/>
        <w:jc w:val="both"/>
        <w:rPr>
          <w:rFonts w:eastAsia="Times New Roman" w:cs="Times New Roman"/>
          <w:b/>
          <w:i/>
          <w:sz w:val="28"/>
          <w:szCs w:val="28"/>
          <w:lang w:eastAsia="it-IT"/>
        </w:rPr>
      </w:pPr>
      <w:r w:rsidRPr="00513635">
        <w:rPr>
          <w:rFonts w:eastAsia="Times New Roman" w:cs="Times New Roman"/>
          <w:b/>
          <w:i/>
          <w:sz w:val="28"/>
          <w:szCs w:val="28"/>
          <w:lang w:eastAsia="it-IT"/>
        </w:rPr>
        <w:t>DOCUMENTO DEI REQUISITI</w:t>
      </w:r>
    </w:p>
    <w:p w:rsidR="006B0176" w:rsidRPr="00513635" w:rsidRDefault="006B0176" w:rsidP="00622DEE">
      <w:pPr>
        <w:jc w:val="both"/>
        <w:rPr>
          <w:sz w:val="24"/>
          <w:szCs w:val="24"/>
          <w:lang w:eastAsia="it-IT"/>
        </w:rPr>
      </w:pPr>
      <w:r w:rsidRPr="00513635">
        <w:rPr>
          <w:sz w:val="24"/>
          <w:szCs w:val="24"/>
          <w:lang w:eastAsia="it-IT"/>
        </w:rPr>
        <w:t xml:space="preserve">La </w:t>
      </w:r>
      <w:proofErr w:type="spellStart"/>
      <w:r w:rsidRPr="00513635">
        <w:rPr>
          <w:sz w:val="24"/>
          <w:szCs w:val="24"/>
          <w:lang w:eastAsia="it-IT"/>
        </w:rPr>
        <w:t>ViaggiateSicuri</w:t>
      </w:r>
      <w:proofErr w:type="spellEnd"/>
      <w:r w:rsidRPr="00513635">
        <w:rPr>
          <w:sz w:val="24"/>
          <w:szCs w:val="24"/>
          <w:lang w:eastAsia="it-IT"/>
        </w:rPr>
        <w:t xml:space="preserve"> </w:t>
      </w:r>
      <w:proofErr w:type="spellStart"/>
      <w:r w:rsidRPr="00513635">
        <w:rPr>
          <w:sz w:val="24"/>
          <w:szCs w:val="24"/>
          <w:lang w:eastAsia="it-IT"/>
        </w:rPr>
        <w:t>S.R.L.</w:t>
      </w:r>
      <w:proofErr w:type="spellEnd"/>
      <w:r w:rsidRPr="00513635">
        <w:rPr>
          <w:sz w:val="24"/>
          <w:szCs w:val="24"/>
          <w:lang w:eastAsia="it-IT"/>
        </w:rPr>
        <w:t xml:space="preserve"> è un’azienda che si occupa della vendita al dettaglio di pneumatici, cerchi e vari tipi di accessori per vetture stradali.</w:t>
      </w:r>
    </w:p>
    <w:p w:rsidR="006B0176" w:rsidRPr="00513635" w:rsidRDefault="006B0176" w:rsidP="00622DEE">
      <w:pPr>
        <w:jc w:val="both"/>
        <w:rPr>
          <w:sz w:val="24"/>
          <w:szCs w:val="24"/>
          <w:lang w:eastAsia="it-IT"/>
        </w:rPr>
      </w:pPr>
      <w:r w:rsidRPr="00513635">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513635" w:rsidRDefault="006B0176" w:rsidP="00622DEE">
      <w:pPr>
        <w:jc w:val="both"/>
        <w:rPr>
          <w:sz w:val="24"/>
          <w:szCs w:val="24"/>
          <w:lang w:eastAsia="it-IT"/>
        </w:rPr>
      </w:pPr>
      <w:r w:rsidRPr="00513635">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513635" w:rsidRDefault="006B0176" w:rsidP="00622DEE">
      <w:pPr>
        <w:jc w:val="both"/>
        <w:rPr>
          <w:sz w:val="24"/>
          <w:szCs w:val="24"/>
          <w:lang w:eastAsia="it-IT"/>
        </w:rPr>
      </w:pPr>
      <w:r w:rsidRPr="00513635">
        <w:rPr>
          <w:sz w:val="24"/>
          <w:szCs w:val="24"/>
          <w:lang w:eastAsia="it-IT"/>
        </w:rPr>
        <w:t xml:space="preserve">Il sistema di autenticazione prevede tre tipi di utenti: l'utente </w:t>
      </w:r>
      <w:proofErr w:type="spellStart"/>
      <w:r w:rsidRPr="00513635">
        <w:rPr>
          <w:sz w:val="24"/>
          <w:szCs w:val="24"/>
          <w:lang w:eastAsia="it-IT"/>
        </w:rPr>
        <w:t>guest</w:t>
      </w:r>
      <w:proofErr w:type="spellEnd"/>
      <w:r w:rsidRPr="00513635">
        <w:rPr>
          <w:sz w:val="24"/>
          <w:szCs w:val="24"/>
          <w:lang w:eastAsia="it-IT"/>
        </w:rPr>
        <w:t xml:space="preserve">, l'operatore e l'amministratore. L'utente </w:t>
      </w:r>
      <w:proofErr w:type="spellStart"/>
      <w:r w:rsidRPr="00513635">
        <w:rPr>
          <w:sz w:val="24"/>
          <w:szCs w:val="24"/>
          <w:lang w:eastAsia="it-IT"/>
        </w:rPr>
        <w:t>guest</w:t>
      </w:r>
      <w:proofErr w:type="spellEnd"/>
      <w:r w:rsidRPr="00513635">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 selezionare le vendite in un certo periodo ed effettuate da un determinato operatore.  Per ogni selezione è possibile impostare dei calcoli (somma e media) sull'insieme delle vendite della selezione stessa. Inoltre, l'amministratore, deve poter stampare un promemoria d'acquisto per gli ordini da effettuare ai fornitori.</w:t>
      </w:r>
    </w:p>
    <w:p w:rsidR="00622DEE" w:rsidRPr="00513635" w:rsidRDefault="006B0176" w:rsidP="00622DEE">
      <w:pPr>
        <w:jc w:val="both"/>
        <w:rPr>
          <w:sz w:val="24"/>
          <w:szCs w:val="24"/>
          <w:lang w:eastAsia="it-IT"/>
        </w:rPr>
      </w:pPr>
      <w:r w:rsidRPr="00513635">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513635">
        <w:rPr>
          <w:sz w:val="24"/>
          <w:szCs w:val="24"/>
          <w:lang w:eastAsia="it-IT"/>
        </w:rPr>
        <w:t xml:space="preserve">inferiore ad una certa soglia. </w:t>
      </w:r>
    </w:p>
    <w:p w:rsidR="00622DEE" w:rsidRPr="00513635" w:rsidRDefault="006B0176" w:rsidP="00622DEE">
      <w:pPr>
        <w:jc w:val="both"/>
        <w:rPr>
          <w:sz w:val="24"/>
          <w:szCs w:val="24"/>
          <w:lang w:eastAsia="it-IT"/>
        </w:rPr>
      </w:pPr>
      <w:r w:rsidRPr="00513635">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513635">
        <w:rPr>
          <w:sz w:val="24"/>
          <w:szCs w:val="24"/>
          <w:lang w:eastAsia="it-IT"/>
        </w:rPr>
        <w:t>.</w:t>
      </w:r>
    </w:p>
    <w:p w:rsidR="008E73A3" w:rsidRPr="00513635" w:rsidRDefault="006B0176" w:rsidP="00622DEE">
      <w:pPr>
        <w:jc w:val="both"/>
        <w:rPr>
          <w:sz w:val="24"/>
          <w:szCs w:val="24"/>
          <w:lang w:eastAsia="it-IT"/>
        </w:rPr>
      </w:pPr>
      <w:r w:rsidRPr="00513635">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513635">
        <w:rPr>
          <w:sz w:val="24"/>
          <w:szCs w:val="24"/>
          <w:lang w:eastAsia="it-IT"/>
        </w:rPr>
        <w:t>WheelCard</w:t>
      </w:r>
      <w:proofErr w:type="spellEnd"/>
      <w:r w:rsidRPr="00513635">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513635">
        <w:rPr>
          <w:sz w:val="24"/>
          <w:szCs w:val="24"/>
          <w:lang w:eastAsia="it-IT"/>
        </w:rPr>
        <w:t>.</w:t>
      </w:r>
    </w:p>
    <w:p w:rsidR="00622DEE" w:rsidRPr="00513635" w:rsidRDefault="00CE2B52">
      <w:pPr>
        <w:rPr>
          <w:b/>
          <w:i/>
          <w:sz w:val="28"/>
          <w:szCs w:val="28"/>
          <w:lang w:eastAsia="it-IT"/>
        </w:rPr>
      </w:pPr>
      <w:r w:rsidRPr="00513635">
        <w:rPr>
          <w:b/>
          <w:i/>
          <w:sz w:val="28"/>
          <w:szCs w:val="28"/>
          <w:lang w:eastAsia="it-IT"/>
        </w:rPr>
        <w:t>ANALISI DEI REQUISITI</w:t>
      </w:r>
    </w:p>
    <w:p w:rsidR="00CE2B52" w:rsidRPr="00513635" w:rsidRDefault="00CE2B52" w:rsidP="00CE2B52">
      <w:pPr>
        <w:jc w:val="both"/>
        <w:rPr>
          <w:sz w:val="24"/>
          <w:szCs w:val="24"/>
        </w:rPr>
      </w:pPr>
      <w:r w:rsidRPr="00513635">
        <w:rPr>
          <w:i/>
          <w:sz w:val="24"/>
          <w:szCs w:val="24"/>
          <w:u w:val="single"/>
        </w:rPr>
        <w:t xml:space="preserve">ANALISI </w:t>
      </w:r>
      <w:proofErr w:type="spellStart"/>
      <w:r w:rsidRPr="00513635">
        <w:rPr>
          <w:i/>
          <w:sz w:val="24"/>
          <w:szCs w:val="24"/>
          <w:u w:val="single"/>
        </w:rPr>
        <w:t>DI</w:t>
      </w:r>
      <w:proofErr w:type="spellEnd"/>
      <w:r w:rsidRPr="00513635">
        <w:rPr>
          <w:i/>
          <w:sz w:val="24"/>
          <w:szCs w:val="24"/>
          <w:u w:val="single"/>
        </w:rPr>
        <w:t xml:space="preserve"> DOMINIO</w:t>
      </w:r>
      <w:r w:rsidRPr="00513635">
        <w:rPr>
          <w:sz w:val="24"/>
          <w:szCs w:val="24"/>
        </w:rPr>
        <w:t xml:space="preserve">: il sistema richiesto rientra nel dominio dei sistemi di vendita dei prodotti e </w:t>
      </w:r>
      <w:r w:rsidR="00956A6A" w:rsidRPr="00513635">
        <w:rPr>
          <w:sz w:val="24"/>
          <w:szCs w:val="24"/>
        </w:rPr>
        <w:t xml:space="preserve">di gestione del </w:t>
      </w:r>
      <w:r w:rsidRPr="00513635">
        <w:rPr>
          <w:sz w:val="24"/>
          <w:szCs w:val="24"/>
        </w:rPr>
        <w:t>magazzino.</w:t>
      </w:r>
    </w:p>
    <w:p w:rsidR="0041579F" w:rsidRPr="00513635" w:rsidRDefault="00CE2B52" w:rsidP="00CE2B52">
      <w:pPr>
        <w:jc w:val="both"/>
        <w:rPr>
          <w:sz w:val="24"/>
          <w:szCs w:val="24"/>
        </w:rPr>
      </w:pPr>
      <w:r w:rsidRPr="00513635">
        <w:rPr>
          <w:sz w:val="24"/>
          <w:szCs w:val="24"/>
        </w:rPr>
        <w:t>Il sistema si deve occupare, registrando le vendite, di aggiornare le giac</w:t>
      </w:r>
      <w:r w:rsidR="0041579F" w:rsidRPr="00513635">
        <w:rPr>
          <w:sz w:val="24"/>
          <w:szCs w:val="24"/>
        </w:rPr>
        <w:t>enze di magazzino dei prodotti.</w:t>
      </w:r>
    </w:p>
    <w:p w:rsidR="0041579F" w:rsidRPr="00513635" w:rsidRDefault="00CE2B52" w:rsidP="00CE2B52">
      <w:pPr>
        <w:jc w:val="both"/>
        <w:rPr>
          <w:sz w:val="24"/>
          <w:szCs w:val="24"/>
        </w:rPr>
      </w:pPr>
      <w:r w:rsidRPr="00513635">
        <w:rPr>
          <w:sz w:val="24"/>
          <w:szCs w:val="24"/>
        </w:rPr>
        <w:lastRenderedPageBreak/>
        <w:t xml:space="preserve">L'utente </w:t>
      </w:r>
      <w:proofErr w:type="spellStart"/>
      <w:r w:rsidRPr="00513635">
        <w:rPr>
          <w:sz w:val="24"/>
          <w:szCs w:val="24"/>
        </w:rPr>
        <w:t>guest</w:t>
      </w:r>
      <w:proofErr w:type="spellEnd"/>
      <w:r w:rsidRPr="00513635">
        <w:rPr>
          <w:sz w:val="24"/>
          <w:szCs w:val="24"/>
        </w:rPr>
        <w:t xml:space="preserve"> viene utilizzato dall'azienda per dare la possibilità a persone al di fuori del negozio, come ad esempio un ipotetico operaio del magazzino, di poter controllare la giace</w:t>
      </w:r>
      <w:r w:rsidR="0041579F" w:rsidRPr="00513635">
        <w:rPr>
          <w:sz w:val="24"/>
          <w:szCs w:val="24"/>
        </w:rPr>
        <w:t>nza di un determinato prodotto.</w:t>
      </w:r>
    </w:p>
    <w:p w:rsidR="0041579F" w:rsidRPr="00513635" w:rsidRDefault="00CE2B52" w:rsidP="00CE2B52">
      <w:pPr>
        <w:jc w:val="both"/>
        <w:rPr>
          <w:sz w:val="24"/>
          <w:szCs w:val="24"/>
        </w:rPr>
      </w:pPr>
      <w:r w:rsidRPr="00513635">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513635">
        <w:rPr>
          <w:sz w:val="24"/>
          <w:szCs w:val="24"/>
        </w:rPr>
        <w:t xml:space="preserve">'importo totale del pagamento. </w:t>
      </w:r>
      <w:r w:rsidRPr="00513635">
        <w:rPr>
          <w:sz w:val="24"/>
          <w:szCs w:val="24"/>
        </w:rPr>
        <w:t xml:space="preserve">Il cliente può decidere al momento dell'acquisto se non è ancora registrato, di lasciare i suoi dati al negozio. Al momento della registrazione gli viene rilasciata la </w:t>
      </w:r>
      <w:proofErr w:type="spellStart"/>
      <w:r w:rsidRPr="00513635">
        <w:rPr>
          <w:sz w:val="24"/>
          <w:szCs w:val="24"/>
        </w:rPr>
        <w:t>Wheelcard</w:t>
      </w:r>
      <w:proofErr w:type="spellEnd"/>
      <w:r w:rsidRPr="00513635">
        <w:rPr>
          <w:sz w:val="24"/>
          <w:szCs w:val="24"/>
        </w:rPr>
        <w:t xml:space="preserve"> che accumula un bonus spesa a seconda di quanti acquisti effettua e attraverso la quale l'operatore, al momento della vendita, recupera i dati del cliente che la possiede. Il cliente può anch</w:t>
      </w:r>
      <w:r w:rsidR="0041579F" w:rsidRPr="00513635">
        <w:rPr>
          <w:sz w:val="24"/>
          <w:szCs w:val="24"/>
        </w:rPr>
        <w:t>e scegliere di non registrarsi.</w:t>
      </w:r>
    </w:p>
    <w:p w:rsidR="0041579F" w:rsidRPr="00513635" w:rsidRDefault="00CE2B52" w:rsidP="00CE2B52">
      <w:pPr>
        <w:jc w:val="both"/>
        <w:rPr>
          <w:sz w:val="24"/>
          <w:szCs w:val="24"/>
        </w:rPr>
      </w:pPr>
      <w:r w:rsidRPr="00513635">
        <w:rPr>
          <w:sz w:val="24"/>
          <w:szCs w:val="24"/>
        </w:rPr>
        <w:t>Il documento di vendita che gli può essere rilasciato in questo caso è uno scontrino fiscale; ma oltre a questo tipo può essere anche rilasciata una fattura nel caso il clie</w:t>
      </w:r>
      <w:r w:rsidR="00956A6A" w:rsidRPr="00513635">
        <w:rPr>
          <w:sz w:val="24"/>
          <w:szCs w:val="24"/>
        </w:rPr>
        <w:t xml:space="preserve">nte registrato sia un'azienda. </w:t>
      </w:r>
      <w:r w:rsidRPr="00513635">
        <w:rPr>
          <w:sz w:val="24"/>
          <w:szCs w:val="24"/>
        </w:rPr>
        <w:t>Il cliente può anche richiedere all'operatore un preventivo per l'acquisto di un prodotto che verrà salvato all'interno del sistem</w:t>
      </w:r>
      <w:r w:rsidR="00956A6A" w:rsidRPr="00513635">
        <w:rPr>
          <w:sz w:val="24"/>
          <w:szCs w:val="24"/>
        </w:rPr>
        <w:t xml:space="preserve">a e avrà una data di </w:t>
      </w:r>
      <w:proofErr w:type="spellStart"/>
      <w:r w:rsidR="00956A6A" w:rsidRPr="00513635">
        <w:rPr>
          <w:sz w:val="24"/>
          <w:szCs w:val="24"/>
        </w:rPr>
        <w:t>scandenza</w:t>
      </w:r>
      <w:proofErr w:type="spellEnd"/>
      <w:r w:rsidR="00956A6A" w:rsidRPr="00513635">
        <w:rPr>
          <w:sz w:val="24"/>
          <w:szCs w:val="24"/>
        </w:rPr>
        <w:t xml:space="preserve">. </w:t>
      </w:r>
      <w:r w:rsidRPr="00513635">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513635">
        <w:rPr>
          <w:sz w:val="24"/>
          <w:szCs w:val="24"/>
        </w:rPr>
        <w:t>gio sul cellulare o una e-mail.</w:t>
      </w:r>
    </w:p>
    <w:p w:rsidR="00CE2B52" w:rsidRPr="00513635" w:rsidRDefault="00CE2B52" w:rsidP="00CE2B52">
      <w:pPr>
        <w:jc w:val="both"/>
        <w:rPr>
          <w:sz w:val="24"/>
          <w:szCs w:val="24"/>
        </w:rPr>
      </w:pPr>
      <w:r w:rsidRPr="00513635">
        <w:rPr>
          <w:sz w:val="24"/>
          <w:szCs w:val="24"/>
        </w:rPr>
        <w:t xml:space="preserve">L'amministratore si occupa di tutta la gestione del negozio </w:t>
      </w:r>
      <w:r w:rsidR="0041579F" w:rsidRPr="00513635">
        <w:rPr>
          <w:sz w:val="24"/>
          <w:szCs w:val="24"/>
        </w:rPr>
        <w:t>e</w:t>
      </w:r>
      <w:r w:rsidRPr="00513635">
        <w:rPr>
          <w:sz w:val="24"/>
          <w:szCs w:val="24"/>
        </w:rPr>
        <w:t xml:space="preserve"> degli operatori. Inoltre </w:t>
      </w:r>
      <w:r w:rsidR="0041579F" w:rsidRPr="00513635">
        <w:rPr>
          <w:sz w:val="24"/>
          <w:szCs w:val="24"/>
        </w:rPr>
        <w:t>riceve</w:t>
      </w:r>
      <w:r w:rsidRPr="00513635">
        <w:rPr>
          <w:sz w:val="24"/>
          <w:szCs w:val="24"/>
        </w:rPr>
        <w:t xml:space="preserve"> gli avvisi dei prodotti che devono essere ordinati, </w:t>
      </w:r>
      <w:r w:rsidR="0041579F" w:rsidRPr="00513635">
        <w:rPr>
          <w:sz w:val="24"/>
          <w:szCs w:val="24"/>
        </w:rPr>
        <w:t>nel momento in cui</w:t>
      </w:r>
      <w:r w:rsidRPr="00513635">
        <w:rPr>
          <w:sz w:val="24"/>
          <w:szCs w:val="24"/>
        </w:rPr>
        <w:t xml:space="preserve"> la </w:t>
      </w:r>
      <w:r w:rsidR="0041579F" w:rsidRPr="00513635">
        <w:rPr>
          <w:sz w:val="24"/>
          <w:szCs w:val="24"/>
        </w:rPr>
        <w:t>disponibilità</w:t>
      </w:r>
      <w:r w:rsidRPr="00513635">
        <w:rPr>
          <w:sz w:val="24"/>
          <w:szCs w:val="24"/>
        </w:rPr>
        <w:t xml:space="preserve"> rimanente in magazzino si trova al di sotto di una determinata soglia</w:t>
      </w:r>
      <w:r w:rsidR="0041579F" w:rsidRPr="00513635">
        <w:rPr>
          <w:sz w:val="24"/>
          <w:szCs w:val="24"/>
        </w:rPr>
        <w:t xml:space="preserve">. In questo </w:t>
      </w:r>
      <w:r w:rsidRPr="00513635">
        <w:rPr>
          <w:sz w:val="24"/>
          <w:szCs w:val="24"/>
        </w:rPr>
        <w:t xml:space="preserve">modo </w:t>
      </w:r>
      <w:r w:rsidR="0041579F" w:rsidRPr="00513635">
        <w:rPr>
          <w:sz w:val="24"/>
          <w:szCs w:val="24"/>
        </w:rPr>
        <w:t>può</w:t>
      </w:r>
      <w:r w:rsidRPr="00513635">
        <w:rPr>
          <w:sz w:val="24"/>
          <w:szCs w:val="24"/>
        </w:rPr>
        <w:t xml:space="preserve"> stampare la lista completa dei prodotti da ordinare.</w:t>
      </w:r>
    </w:p>
    <w:p w:rsidR="00A04F97" w:rsidRPr="00513635" w:rsidRDefault="006913D0" w:rsidP="00CE2B52">
      <w:pPr>
        <w:jc w:val="both"/>
        <w:rPr>
          <w:b/>
          <w:i/>
          <w:sz w:val="24"/>
          <w:szCs w:val="24"/>
        </w:rPr>
      </w:pPr>
      <w:r w:rsidRPr="00513635">
        <w:rPr>
          <w:b/>
          <w:i/>
          <w:sz w:val="24"/>
          <w:szCs w:val="24"/>
        </w:rPr>
        <w:t>DOCUMENTO DEI REQUISITI EVIDENZIATO</w:t>
      </w:r>
    </w:p>
    <w:p w:rsidR="00A04F97" w:rsidRPr="00513635" w:rsidRDefault="00A04F97" w:rsidP="00A04F97">
      <w:pPr>
        <w:spacing w:after="240" w:line="240" w:lineRule="auto"/>
        <w:jc w:val="both"/>
        <w:rPr>
          <w:rFonts w:eastAsia="Times New Roman" w:cs="Times New Roman"/>
          <w:sz w:val="24"/>
          <w:szCs w:val="24"/>
          <w:lang w:eastAsia="it-IT"/>
        </w:rPr>
      </w:pPr>
      <w:r w:rsidRPr="00513635">
        <w:rPr>
          <w:rFonts w:eastAsia="Times New Roman" w:cs="Times New Roman"/>
          <w:sz w:val="24"/>
          <w:szCs w:val="24"/>
          <w:shd w:val="clear" w:color="auto" w:fill="FFFFFF"/>
          <w:lang w:eastAsia="it-IT"/>
        </w:rPr>
        <w:t xml:space="preserve">La </w:t>
      </w:r>
      <w:proofErr w:type="spellStart"/>
      <w:r w:rsidRPr="00513635">
        <w:rPr>
          <w:rFonts w:eastAsia="Times New Roman" w:cs="Times New Roman"/>
          <w:sz w:val="24"/>
          <w:szCs w:val="24"/>
          <w:shd w:val="clear" w:color="auto" w:fill="FFFFFF"/>
          <w:lang w:eastAsia="it-IT"/>
        </w:rPr>
        <w:t>ViaggiateSicuri</w:t>
      </w:r>
      <w:proofErr w:type="spellEnd"/>
      <w:r w:rsidRPr="00513635">
        <w:rPr>
          <w:rFonts w:eastAsia="Times New Roman" w:cs="Times New Roman"/>
          <w:sz w:val="24"/>
          <w:szCs w:val="24"/>
          <w:shd w:val="clear" w:color="auto" w:fill="FFFFFF"/>
          <w:lang w:eastAsia="it-IT"/>
        </w:rPr>
        <w:t xml:space="preserve"> </w:t>
      </w:r>
      <w:proofErr w:type="spellStart"/>
      <w:r w:rsidRPr="00513635">
        <w:rPr>
          <w:rFonts w:eastAsia="Times New Roman" w:cs="Times New Roman"/>
          <w:sz w:val="24"/>
          <w:szCs w:val="24"/>
          <w:shd w:val="clear" w:color="auto" w:fill="FFFFFF"/>
          <w:lang w:eastAsia="it-IT"/>
        </w:rPr>
        <w:t>S.R.L.</w:t>
      </w:r>
      <w:proofErr w:type="spellEnd"/>
      <w:r w:rsidRPr="00513635">
        <w:rPr>
          <w:rFonts w:eastAsia="Times New Roman" w:cs="Times New Roman"/>
          <w:sz w:val="24"/>
          <w:szCs w:val="24"/>
          <w:shd w:val="clear" w:color="auto" w:fill="FFFFFF"/>
          <w:lang w:eastAsia="it-IT"/>
        </w:rPr>
        <w:t xml:space="preserve"> è un’azienda che </w:t>
      </w:r>
      <w:r w:rsidRPr="00513635">
        <w:rPr>
          <w:rFonts w:eastAsia="Times New Roman" w:cs="Times New Roman"/>
          <w:sz w:val="24"/>
          <w:szCs w:val="24"/>
          <w:shd w:val="clear" w:color="auto" w:fill="00FFFF"/>
          <w:lang w:eastAsia="it-IT"/>
        </w:rPr>
        <w:t>si occupa della vendita</w:t>
      </w:r>
      <w:r w:rsidRPr="00513635">
        <w:rPr>
          <w:rFonts w:eastAsia="Times New Roman" w:cs="Times New Roman"/>
          <w:sz w:val="24"/>
          <w:szCs w:val="24"/>
          <w:shd w:val="clear" w:color="auto" w:fill="FFFFFF"/>
          <w:lang w:eastAsia="it-IT"/>
        </w:rPr>
        <w:t xml:space="preserve"> al dettaglio di </w:t>
      </w:r>
      <w:r w:rsidRPr="00513635">
        <w:rPr>
          <w:rFonts w:eastAsia="Times New Roman" w:cs="Times New Roman"/>
          <w:sz w:val="24"/>
          <w:szCs w:val="24"/>
          <w:shd w:val="clear" w:color="auto" w:fill="00FF00"/>
          <w:lang w:eastAsia="it-IT"/>
        </w:rPr>
        <w:t>pneumatici</w:t>
      </w:r>
      <w:r w:rsidRPr="00513635">
        <w:rPr>
          <w:rFonts w:eastAsia="Times New Roman" w:cs="Times New Roman"/>
          <w:sz w:val="24"/>
          <w:szCs w:val="24"/>
          <w:shd w:val="clear" w:color="auto" w:fill="FFFFFF"/>
          <w:lang w:eastAsia="it-IT"/>
        </w:rPr>
        <w:t xml:space="preserve">, </w:t>
      </w:r>
      <w:r w:rsidRPr="00513635">
        <w:rPr>
          <w:rFonts w:eastAsia="Times New Roman" w:cs="Times New Roman"/>
          <w:sz w:val="24"/>
          <w:szCs w:val="24"/>
          <w:shd w:val="clear" w:color="auto" w:fill="00FF00"/>
          <w:lang w:eastAsia="it-IT"/>
        </w:rPr>
        <w:t>cerchi</w:t>
      </w:r>
      <w:r w:rsidRPr="00513635">
        <w:rPr>
          <w:rFonts w:eastAsia="Times New Roman" w:cs="Times New Roman"/>
          <w:sz w:val="24"/>
          <w:szCs w:val="24"/>
          <w:shd w:val="clear" w:color="auto" w:fill="FFFFFF"/>
          <w:lang w:eastAsia="it-IT"/>
        </w:rPr>
        <w:t xml:space="preserve"> e vari tipi di </w:t>
      </w:r>
      <w:r w:rsidRPr="00513635">
        <w:rPr>
          <w:rFonts w:eastAsia="Times New Roman" w:cs="Times New Roman"/>
          <w:sz w:val="24"/>
          <w:szCs w:val="24"/>
          <w:shd w:val="clear" w:color="auto" w:fill="00FF00"/>
          <w:lang w:eastAsia="it-IT"/>
        </w:rPr>
        <w:t>accessori</w:t>
      </w:r>
      <w:r w:rsidRPr="00513635">
        <w:rPr>
          <w:rFonts w:eastAsia="Times New Roman" w:cs="Times New Roman"/>
          <w:sz w:val="24"/>
          <w:szCs w:val="24"/>
          <w:shd w:val="clear" w:color="auto" w:fill="FFFFFF"/>
          <w:lang w:eastAsia="it-IT"/>
        </w:rPr>
        <w:t xml:space="preserve"> per </w:t>
      </w:r>
      <w:r w:rsidRPr="00513635">
        <w:rPr>
          <w:rFonts w:eastAsia="Times New Roman" w:cs="Times New Roman"/>
          <w:sz w:val="24"/>
          <w:szCs w:val="24"/>
          <w:shd w:val="clear" w:color="auto" w:fill="00FF00"/>
          <w:lang w:eastAsia="it-IT"/>
        </w:rPr>
        <w:t>vetture stradali</w:t>
      </w:r>
      <w:r w:rsidRPr="00513635">
        <w:rPr>
          <w:rFonts w:eastAsia="Times New Roman" w:cs="Times New Roman"/>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w:t>
      </w:r>
      <w:r w:rsidRPr="00513635">
        <w:rPr>
          <w:sz w:val="24"/>
          <w:szCs w:val="24"/>
          <w:shd w:val="clear" w:color="auto" w:fill="00FFFF"/>
          <w:lang w:eastAsia="it-IT"/>
        </w:rPr>
        <w:t>deve occuparsi della gestione</w:t>
      </w:r>
      <w:r w:rsidRPr="00513635">
        <w:rPr>
          <w:sz w:val="24"/>
          <w:szCs w:val="24"/>
          <w:lang w:eastAsia="it-IT"/>
        </w:rPr>
        <w:t xml:space="preserve"> del </w:t>
      </w:r>
      <w:r w:rsidRPr="00513635">
        <w:rPr>
          <w:sz w:val="24"/>
          <w:szCs w:val="24"/>
          <w:shd w:val="clear" w:color="auto" w:fill="00FF00"/>
          <w:lang w:eastAsia="it-IT"/>
        </w:rPr>
        <w:t>magazzino</w:t>
      </w:r>
      <w:r w:rsidRPr="00513635">
        <w:rPr>
          <w:sz w:val="24"/>
          <w:szCs w:val="24"/>
          <w:lang w:eastAsia="it-IT"/>
        </w:rPr>
        <w:t xml:space="preserve"> per tali </w:t>
      </w:r>
      <w:r w:rsidRPr="00513635">
        <w:rPr>
          <w:sz w:val="24"/>
          <w:szCs w:val="24"/>
          <w:shd w:val="clear" w:color="auto" w:fill="00FF00"/>
          <w:lang w:eastAsia="it-IT"/>
        </w:rPr>
        <w:t>prodotti</w:t>
      </w:r>
      <w:r w:rsidRPr="00513635">
        <w:rPr>
          <w:sz w:val="24"/>
          <w:szCs w:val="24"/>
          <w:lang w:eastAsia="it-IT"/>
        </w:rPr>
        <w:t xml:space="preserve">, delle </w:t>
      </w:r>
      <w:r w:rsidRPr="00513635">
        <w:rPr>
          <w:sz w:val="24"/>
          <w:szCs w:val="24"/>
          <w:shd w:val="clear" w:color="auto" w:fill="00FF00"/>
          <w:lang w:eastAsia="it-IT"/>
        </w:rPr>
        <w:t>vendite</w:t>
      </w:r>
      <w:r w:rsidRPr="00513635">
        <w:rPr>
          <w:sz w:val="24"/>
          <w:szCs w:val="24"/>
          <w:lang w:eastAsia="it-IT"/>
        </w:rPr>
        <w:t xml:space="preserve"> e </w:t>
      </w:r>
      <w:r w:rsidRPr="00513635">
        <w:rPr>
          <w:sz w:val="24"/>
          <w:szCs w:val="24"/>
          <w:shd w:val="clear" w:color="auto" w:fill="FFFFFF"/>
          <w:lang w:eastAsia="it-IT"/>
        </w:rPr>
        <w:t>dell’anagrafica</w:t>
      </w:r>
      <w:r w:rsidRPr="00513635">
        <w:rPr>
          <w:sz w:val="24"/>
          <w:szCs w:val="24"/>
          <w:lang w:eastAsia="it-IT"/>
        </w:rPr>
        <w:t xml:space="preserve"> dei </w:t>
      </w:r>
      <w:r w:rsidRPr="00513635">
        <w:rPr>
          <w:sz w:val="24"/>
          <w:szCs w:val="24"/>
          <w:shd w:val="clear" w:color="auto" w:fill="00FF00"/>
          <w:lang w:eastAsia="it-IT"/>
        </w:rPr>
        <w:t>clienti</w:t>
      </w:r>
      <w:r w:rsidRPr="00513635">
        <w:rPr>
          <w:sz w:val="24"/>
          <w:szCs w:val="24"/>
          <w:lang w:eastAsia="it-IT"/>
        </w:rPr>
        <w:t xml:space="preserve">. I prodotti </w:t>
      </w:r>
      <w:r w:rsidRPr="00513635">
        <w:rPr>
          <w:sz w:val="24"/>
          <w:szCs w:val="24"/>
          <w:shd w:val="clear" w:color="auto" w:fill="00FFFF"/>
          <w:lang w:eastAsia="it-IT"/>
        </w:rPr>
        <w:t>sono divisi in</w:t>
      </w:r>
      <w:r w:rsidRPr="00513635">
        <w:rPr>
          <w:sz w:val="24"/>
          <w:szCs w:val="24"/>
          <w:lang w:eastAsia="it-IT"/>
        </w:rPr>
        <w:t xml:space="preserve"> </w:t>
      </w:r>
      <w:r w:rsidRPr="00513635">
        <w:rPr>
          <w:sz w:val="24"/>
          <w:szCs w:val="24"/>
          <w:shd w:val="clear" w:color="auto" w:fill="00FF00"/>
          <w:lang w:eastAsia="it-IT"/>
        </w:rPr>
        <w:t>categorie</w:t>
      </w:r>
      <w:r w:rsidRPr="00513635">
        <w:rPr>
          <w:sz w:val="24"/>
          <w:szCs w:val="24"/>
          <w:lang w:eastAsia="it-IT"/>
        </w:rPr>
        <w:t xml:space="preserve">; ogni </w:t>
      </w:r>
      <w:r w:rsidRPr="00513635">
        <w:rPr>
          <w:sz w:val="24"/>
          <w:szCs w:val="24"/>
          <w:shd w:val="clear" w:color="auto" w:fill="00FF00"/>
          <w:lang w:eastAsia="it-IT"/>
        </w:rPr>
        <w:t>categoria</w:t>
      </w:r>
      <w:r w:rsidRPr="00513635">
        <w:rPr>
          <w:sz w:val="24"/>
          <w:szCs w:val="24"/>
          <w:lang w:eastAsia="it-IT"/>
        </w:rPr>
        <w:t xml:space="preserve"> </w:t>
      </w:r>
      <w:r w:rsidRPr="00513635">
        <w:rPr>
          <w:sz w:val="24"/>
          <w:szCs w:val="24"/>
          <w:shd w:val="clear" w:color="auto" w:fill="00FFFF"/>
          <w:lang w:eastAsia="it-IT"/>
        </w:rPr>
        <w:t>ha</w:t>
      </w:r>
      <w:r w:rsidRPr="00513635">
        <w:rPr>
          <w:sz w:val="24"/>
          <w:szCs w:val="24"/>
          <w:lang w:eastAsia="it-IT"/>
        </w:rPr>
        <w:t xml:space="preserve"> un </w:t>
      </w:r>
      <w:r w:rsidRPr="00513635">
        <w:rPr>
          <w:sz w:val="24"/>
          <w:szCs w:val="24"/>
          <w:shd w:val="clear" w:color="auto" w:fill="00FF00"/>
          <w:lang w:eastAsia="it-IT"/>
        </w:rPr>
        <w:t>nome</w:t>
      </w:r>
      <w:r w:rsidRPr="00513635">
        <w:rPr>
          <w:sz w:val="24"/>
          <w:szCs w:val="24"/>
          <w:lang w:eastAsia="it-IT"/>
        </w:rPr>
        <w:t xml:space="preserve"> ed </w:t>
      </w:r>
      <w:r w:rsidRPr="00513635">
        <w:rPr>
          <w:sz w:val="24"/>
          <w:szCs w:val="24"/>
          <w:shd w:val="clear" w:color="auto" w:fill="00FFFF"/>
          <w:lang w:eastAsia="it-IT"/>
        </w:rPr>
        <w:t>è raggruppabile</w:t>
      </w:r>
      <w:r w:rsidRPr="00513635">
        <w:rPr>
          <w:sz w:val="24"/>
          <w:szCs w:val="24"/>
          <w:lang w:eastAsia="it-IT"/>
        </w:rPr>
        <w:t xml:space="preserve"> in altre </w:t>
      </w:r>
      <w:r w:rsidRPr="00513635">
        <w:rPr>
          <w:sz w:val="24"/>
          <w:szCs w:val="24"/>
          <w:shd w:val="clear" w:color="auto" w:fill="00FF00"/>
          <w:lang w:eastAsia="it-IT"/>
        </w:rPr>
        <w:t>categorie</w:t>
      </w:r>
      <w:r w:rsidRPr="00513635">
        <w:rPr>
          <w:sz w:val="24"/>
          <w:szCs w:val="24"/>
          <w:lang w:eastAsia="it-IT"/>
        </w:rPr>
        <w:t xml:space="preserve">. </w:t>
      </w:r>
    </w:p>
    <w:p w:rsidR="006913D0" w:rsidRPr="00513635" w:rsidRDefault="00A04F97" w:rsidP="006913D0">
      <w:pPr>
        <w:jc w:val="both"/>
        <w:rPr>
          <w:sz w:val="24"/>
          <w:szCs w:val="24"/>
          <w:lang w:eastAsia="it-IT"/>
        </w:rPr>
      </w:pPr>
      <w:r w:rsidRPr="00513635">
        <w:rPr>
          <w:sz w:val="24"/>
          <w:szCs w:val="24"/>
          <w:lang w:eastAsia="it-IT"/>
        </w:rPr>
        <w:t xml:space="preserve">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caratterizzato</w:t>
      </w:r>
      <w:r w:rsidRPr="00513635">
        <w:rPr>
          <w:sz w:val="24"/>
          <w:szCs w:val="24"/>
          <w:lang w:eastAsia="it-IT"/>
        </w:rPr>
        <w:t xml:space="preserve"> da un </w:t>
      </w:r>
      <w:r w:rsidRPr="00513635">
        <w:rPr>
          <w:sz w:val="24"/>
          <w:szCs w:val="24"/>
          <w:shd w:val="clear" w:color="auto" w:fill="00FF00"/>
          <w:lang w:eastAsia="it-IT"/>
        </w:rPr>
        <w:t>codice</w:t>
      </w:r>
      <w:r w:rsidRPr="00513635">
        <w:rPr>
          <w:sz w:val="24"/>
          <w:szCs w:val="24"/>
          <w:lang w:eastAsia="it-IT"/>
        </w:rPr>
        <w:t xml:space="preserve">, una </w:t>
      </w:r>
      <w:r w:rsidRPr="00513635">
        <w:rPr>
          <w:sz w:val="24"/>
          <w:szCs w:val="24"/>
          <w:shd w:val="clear" w:color="auto" w:fill="00FF00"/>
          <w:lang w:eastAsia="it-IT"/>
        </w:rPr>
        <w:t>descrizione</w:t>
      </w:r>
      <w:r w:rsidRPr="00513635">
        <w:rPr>
          <w:sz w:val="24"/>
          <w:szCs w:val="24"/>
          <w:lang w:eastAsia="it-IT"/>
        </w:rPr>
        <w:t xml:space="preserve">, il </w:t>
      </w:r>
      <w:r w:rsidRPr="00513635">
        <w:rPr>
          <w:sz w:val="24"/>
          <w:szCs w:val="24"/>
          <w:shd w:val="clear" w:color="auto" w:fill="00FF00"/>
          <w:lang w:eastAsia="it-IT"/>
        </w:rPr>
        <w:t>prezzo d'acquisto</w:t>
      </w:r>
      <w:r w:rsidRPr="00513635">
        <w:rPr>
          <w:sz w:val="24"/>
          <w:szCs w:val="24"/>
          <w:lang w:eastAsia="it-IT"/>
        </w:rPr>
        <w:t xml:space="preserve">, il </w:t>
      </w:r>
      <w:r w:rsidRPr="00513635">
        <w:rPr>
          <w:sz w:val="24"/>
          <w:szCs w:val="24"/>
          <w:shd w:val="clear" w:color="auto" w:fill="00FF00"/>
          <w:lang w:eastAsia="it-IT"/>
        </w:rPr>
        <w:t>prezzo di vendita</w:t>
      </w:r>
      <w:r w:rsidRPr="00513635">
        <w:rPr>
          <w:sz w:val="24"/>
          <w:szCs w:val="24"/>
          <w:lang w:eastAsia="it-IT"/>
        </w:rPr>
        <w:t xml:space="preserve"> e la </w:t>
      </w:r>
      <w:r w:rsidRPr="00513635">
        <w:rPr>
          <w:sz w:val="24"/>
          <w:szCs w:val="24"/>
          <w:shd w:val="clear" w:color="auto" w:fill="00FF00"/>
          <w:lang w:eastAsia="it-IT"/>
        </w:rPr>
        <w:t>giacenza</w:t>
      </w:r>
      <w:r w:rsidRPr="00513635">
        <w:rPr>
          <w:sz w:val="24"/>
          <w:szCs w:val="24"/>
          <w:lang w:eastAsia="it-IT"/>
        </w:rPr>
        <w:t xml:space="preserve">; si </w:t>
      </w:r>
      <w:r w:rsidRPr="00513635">
        <w:rPr>
          <w:sz w:val="24"/>
          <w:szCs w:val="24"/>
          <w:shd w:val="clear" w:color="auto" w:fill="00FFFF"/>
          <w:lang w:eastAsia="it-IT"/>
        </w:rPr>
        <w:t>può depositare</w:t>
      </w:r>
      <w:r w:rsidRPr="00513635">
        <w:rPr>
          <w:sz w:val="24"/>
          <w:szCs w:val="24"/>
          <w:lang w:eastAsia="it-IT"/>
        </w:rPr>
        <w:t xml:space="preserve"> un </w:t>
      </w:r>
      <w:r w:rsidRPr="00513635">
        <w:rPr>
          <w:sz w:val="24"/>
          <w:szCs w:val="24"/>
          <w:shd w:val="clear" w:color="auto" w:fill="00FF00"/>
          <w:lang w:eastAsia="it-IT"/>
        </w:rPr>
        <w:t>prodotto</w:t>
      </w:r>
      <w:r w:rsidRPr="00513635">
        <w:rPr>
          <w:sz w:val="24"/>
          <w:szCs w:val="24"/>
          <w:lang w:eastAsia="it-IT"/>
        </w:rPr>
        <w:t xml:space="preserve"> in uno o più </w:t>
      </w:r>
      <w:r w:rsidRPr="00513635">
        <w:rPr>
          <w:sz w:val="24"/>
          <w:szCs w:val="24"/>
          <w:shd w:val="clear" w:color="auto" w:fill="00FF00"/>
          <w:lang w:eastAsia="it-IT"/>
        </w:rPr>
        <w:t>magazzini</w:t>
      </w:r>
      <w:r w:rsidRPr="00513635">
        <w:rPr>
          <w:sz w:val="24"/>
          <w:szCs w:val="24"/>
          <w:lang w:eastAsia="it-IT"/>
        </w:rPr>
        <w:t>. </w:t>
      </w:r>
      <w:r w:rsidRPr="00513635">
        <w:rPr>
          <w:sz w:val="24"/>
          <w:szCs w:val="24"/>
          <w:shd w:val="clear" w:color="auto" w:fill="00FFFF"/>
          <w:lang w:eastAsia="it-IT"/>
        </w:rPr>
        <w:t>Si prevede</w:t>
      </w:r>
      <w:r w:rsidRPr="00513635">
        <w:rPr>
          <w:sz w:val="24"/>
          <w:szCs w:val="24"/>
          <w:shd w:val="clear" w:color="auto" w:fill="FFFFFF"/>
          <w:lang w:eastAsia="it-IT"/>
        </w:rPr>
        <w:t>, inoltre, la possibilità </w:t>
      </w:r>
      <w:r w:rsidRPr="00513635">
        <w:rPr>
          <w:sz w:val="24"/>
          <w:szCs w:val="24"/>
          <w:shd w:val="clear" w:color="auto" w:fill="00FFFF"/>
          <w:lang w:eastAsia="it-IT"/>
        </w:rPr>
        <w:t>di gestire</w:t>
      </w:r>
      <w:r w:rsidRPr="00513635">
        <w:rPr>
          <w:sz w:val="24"/>
          <w:szCs w:val="24"/>
          <w:shd w:val="clear" w:color="auto" w:fill="FFFFFF"/>
          <w:lang w:eastAsia="it-IT"/>
        </w:rPr>
        <w:t> l'anagrafica dei </w:t>
      </w:r>
      <w:r w:rsidRPr="00513635">
        <w:rPr>
          <w:sz w:val="24"/>
          <w:szCs w:val="24"/>
          <w:shd w:val="clear" w:color="auto" w:fill="00FF00"/>
          <w:lang w:eastAsia="it-IT"/>
        </w:rPr>
        <w:t>prodotti</w:t>
      </w:r>
      <w:r w:rsidRPr="00513635">
        <w:rPr>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di autenticazione </w:t>
      </w:r>
      <w:r w:rsidRPr="00513635">
        <w:rPr>
          <w:sz w:val="24"/>
          <w:szCs w:val="24"/>
          <w:shd w:val="clear" w:color="auto" w:fill="00FFFF"/>
          <w:lang w:eastAsia="it-IT"/>
        </w:rPr>
        <w:t>prevede</w:t>
      </w:r>
      <w:r w:rsidRPr="00513635">
        <w:rPr>
          <w:sz w:val="24"/>
          <w:szCs w:val="24"/>
          <w:lang w:eastAsia="it-IT"/>
        </w:rPr>
        <w:t xml:space="preserve"> tre tipi di </w:t>
      </w:r>
      <w:r w:rsidRPr="00513635">
        <w:rPr>
          <w:sz w:val="24"/>
          <w:szCs w:val="24"/>
          <w:shd w:val="clear" w:color="auto" w:fill="00FF00"/>
          <w:lang w:eastAsia="it-IT"/>
        </w:rPr>
        <w:t>utenti</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00"/>
          <w:lang w:eastAsia="it-IT"/>
        </w:rPr>
        <w:t>l'operatore</w:t>
      </w:r>
      <w:r w:rsidRPr="00513635">
        <w:rPr>
          <w:sz w:val="24"/>
          <w:szCs w:val="24"/>
          <w:lang w:eastAsia="it-IT"/>
        </w:rPr>
        <w:t xml:space="preserve"> e </w:t>
      </w:r>
      <w:r w:rsidRPr="00513635">
        <w:rPr>
          <w:sz w:val="24"/>
          <w:szCs w:val="24"/>
          <w:shd w:val="clear" w:color="auto" w:fill="00FF00"/>
          <w:lang w:eastAsia="it-IT"/>
        </w:rPr>
        <w:t>l'amministratore</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FF"/>
          <w:lang w:eastAsia="it-IT"/>
        </w:rPr>
        <w:t>può</w:t>
      </w:r>
      <w:r w:rsidRPr="00513635">
        <w:rPr>
          <w:sz w:val="24"/>
          <w:szCs w:val="24"/>
          <w:lang w:eastAsia="it-IT"/>
        </w:rPr>
        <w:t xml:space="preserve"> solamente </w:t>
      </w:r>
      <w:r w:rsidRPr="00513635">
        <w:rPr>
          <w:sz w:val="24"/>
          <w:szCs w:val="24"/>
          <w:shd w:val="clear" w:color="auto" w:fill="00FFFF"/>
          <w:lang w:eastAsia="it-IT"/>
        </w:rPr>
        <w:t>controllare</w:t>
      </w:r>
      <w:r w:rsidRPr="00513635">
        <w:rPr>
          <w:sz w:val="24"/>
          <w:szCs w:val="24"/>
          <w:lang w:eastAsia="it-IT"/>
        </w:rPr>
        <w:t xml:space="preserve"> lo stato delle </w:t>
      </w:r>
      <w:r w:rsidRPr="00513635">
        <w:rPr>
          <w:sz w:val="24"/>
          <w:szCs w:val="24"/>
          <w:shd w:val="clear" w:color="auto" w:fill="00FF00"/>
          <w:lang w:eastAsia="it-IT"/>
        </w:rPr>
        <w:t>giacenze</w:t>
      </w:r>
      <w:r w:rsidRPr="00513635">
        <w:rPr>
          <w:sz w:val="24"/>
          <w:szCs w:val="24"/>
          <w:lang w:eastAsia="it-IT"/>
        </w:rPr>
        <w:t xml:space="preserve"> per i vari </w:t>
      </w:r>
      <w:r w:rsidRPr="00513635">
        <w:rPr>
          <w:sz w:val="24"/>
          <w:szCs w:val="24"/>
          <w:shd w:val="clear" w:color="auto" w:fill="00FF00"/>
          <w:lang w:eastAsia="it-IT"/>
        </w:rPr>
        <w:t>prodotti</w:t>
      </w:r>
      <w:r w:rsidRPr="00513635">
        <w:rPr>
          <w:sz w:val="24"/>
          <w:szCs w:val="24"/>
          <w:lang w:eastAsia="it-IT"/>
        </w:rPr>
        <w:t xml:space="preserve">. Il login come </w:t>
      </w:r>
      <w:r w:rsidRPr="00513635">
        <w:rPr>
          <w:color w:val="000000"/>
          <w:sz w:val="24"/>
          <w:szCs w:val="24"/>
          <w:shd w:val="clear" w:color="auto" w:fill="00FF00"/>
          <w:lang w:eastAsia="it-IT"/>
        </w:rPr>
        <w:t>operatore</w:t>
      </w:r>
      <w:r w:rsidRPr="00513635">
        <w:rPr>
          <w:sz w:val="24"/>
          <w:szCs w:val="24"/>
          <w:lang w:eastAsia="it-IT"/>
        </w:rPr>
        <w:t xml:space="preserve"> </w:t>
      </w:r>
      <w:r w:rsidRPr="00513635">
        <w:rPr>
          <w:sz w:val="24"/>
          <w:szCs w:val="24"/>
          <w:shd w:val="clear" w:color="auto" w:fill="00FFFF"/>
          <w:lang w:eastAsia="it-IT"/>
        </w:rPr>
        <w:t>permette di iniziare</w:t>
      </w:r>
      <w:r w:rsidRPr="00513635">
        <w:rPr>
          <w:sz w:val="24"/>
          <w:szCs w:val="24"/>
          <w:lang w:eastAsia="it-IT"/>
        </w:rPr>
        <w:t xml:space="preserve"> una nuova vendita, di </w:t>
      </w:r>
      <w:r w:rsidRPr="00513635">
        <w:rPr>
          <w:sz w:val="24"/>
          <w:szCs w:val="24"/>
          <w:shd w:val="clear" w:color="auto" w:fill="00FFFF"/>
          <w:lang w:eastAsia="it-IT"/>
        </w:rPr>
        <w:t>effettuare</w:t>
      </w:r>
      <w:r w:rsidRPr="00513635">
        <w:rPr>
          <w:sz w:val="24"/>
          <w:szCs w:val="24"/>
          <w:lang w:eastAsia="it-IT"/>
        </w:rPr>
        <w:t xml:space="preserve"> un </w:t>
      </w:r>
      <w:r w:rsidRPr="00513635">
        <w:rPr>
          <w:sz w:val="24"/>
          <w:szCs w:val="24"/>
          <w:shd w:val="clear" w:color="auto" w:fill="00FF00"/>
          <w:lang w:eastAsia="it-IT"/>
        </w:rPr>
        <w:t>preventivo</w:t>
      </w:r>
      <w:r w:rsidRPr="00513635">
        <w:rPr>
          <w:sz w:val="24"/>
          <w:szCs w:val="24"/>
          <w:lang w:eastAsia="it-IT"/>
        </w:rPr>
        <w:t xml:space="preserve"> e </w:t>
      </w:r>
      <w:r w:rsidRPr="00513635">
        <w:rPr>
          <w:sz w:val="24"/>
          <w:szCs w:val="24"/>
          <w:shd w:val="clear" w:color="auto" w:fill="00FFFF"/>
          <w:lang w:eastAsia="it-IT"/>
        </w:rPr>
        <w:t>di registrare</w:t>
      </w:r>
      <w:r w:rsidRPr="00513635">
        <w:rPr>
          <w:sz w:val="24"/>
          <w:szCs w:val="24"/>
          <w:lang w:eastAsia="it-IT"/>
        </w:rPr>
        <w:t xml:space="preserve"> l’arrivo di nuova </w:t>
      </w:r>
      <w:r w:rsidRPr="00513635">
        <w:rPr>
          <w:sz w:val="24"/>
          <w:szCs w:val="24"/>
          <w:shd w:val="clear" w:color="auto" w:fill="00FF00"/>
          <w:lang w:eastAsia="it-IT"/>
        </w:rPr>
        <w:t>merce</w:t>
      </w:r>
      <w:r w:rsidRPr="00513635">
        <w:rPr>
          <w:sz w:val="24"/>
          <w:szCs w:val="24"/>
          <w:lang w:eastAsia="it-IT"/>
        </w:rPr>
        <w:t xml:space="preserve">. </w:t>
      </w:r>
      <w:r w:rsidRPr="00513635">
        <w:rPr>
          <w:sz w:val="24"/>
          <w:szCs w:val="24"/>
          <w:shd w:val="clear" w:color="auto" w:fill="00FF00"/>
          <w:lang w:eastAsia="it-IT"/>
        </w:rPr>
        <w:t>L'amministratore</w:t>
      </w:r>
      <w:r w:rsidRPr="00513635">
        <w:rPr>
          <w:sz w:val="24"/>
          <w:szCs w:val="24"/>
          <w:lang w:eastAsia="it-IT"/>
        </w:rPr>
        <w:t> </w:t>
      </w:r>
      <w:r w:rsidRPr="00513635">
        <w:rPr>
          <w:sz w:val="24"/>
          <w:szCs w:val="24"/>
          <w:shd w:val="clear" w:color="auto" w:fill="00FFFF"/>
          <w:lang w:eastAsia="it-IT"/>
        </w:rPr>
        <w:t>può</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amministratori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operatori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i </w:t>
      </w:r>
      <w:r w:rsidRPr="00513635">
        <w:rPr>
          <w:sz w:val="24"/>
          <w:szCs w:val="24"/>
          <w:shd w:val="clear" w:color="auto" w:fill="00FF00"/>
          <w:lang w:eastAsia="it-IT"/>
        </w:rPr>
        <w:t>magazzini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le </w:t>
      </w:r>
      <w:r w:rsidRPr="00513635">
        <w:rPr>
          <w:sz w:val="24"/>
          <w:szCs w:val="24"/>
          <w:shd w:val="clear" w:color="auto" w:fill="00FF00"/>
          <w:lang w:eastAsia="it-IT"/>
        </w:rPr>
        <w:t>categorie</w:t>
      </w:r>
      <w:r w:rsidRPr="00513635">
        <w:rPr>
          <w:sz w:val="24"/>
          <w:szCs w:val="24"/>
          <w:lang w:eastAsia="it-IT"/>
        </w:rPr>
        <w:t xml:space="preserve">, </w:t>
      </w:r>
      <w:r w:rsidRPr="00513635">
        <w:rPr>
          <w:sz w:val="24"/>
          <w:szCs w:val="24"/>
          <w:shd w:val="clear" w:color="auto" w:fill="00FFFF"/>
          <w:lang w:eastAsia="it-IT"/>
        </w:rPr>
        <w:t>selezionare</w:t>
      </w:r>
      <w:r w:rsidRPr="00513635">
        <w:rPr>
          <w:sz w:val="24"/>
          <w:szCs w:val="24"/>
          <w:lang w:eastAsia="it-IT"/>
        </w:rPr>
        <w:t xml:space="preserve"> le </w:t>
      </w:r>
      <w:r w:rsidRPr="00513635">
        <w:rPr>
          <w:sz w:val="24"/>
          <w:szCs w:val="24"/>
          <w:shd w:val="clear" w:color="auto" w:fill="00FF00"/>
          <w:lang w:eastAsia="it-IT"/>
        </w:rPr>
        <w:t>vendite</w:t>
      </w:r>
      <w:r w:rsidRPr="00513635">
        <w:rPr>
          <w:sz w:val="24"/>
          <w:szCs w:val="24"/>
          <w:lang w:eastAsia="it-IT"/>
        </w:rPr>
        <w:t xml:space="preserve"> in un certo </w:t>
      </w:r>
      <w:r w:rsidRPr="00513635">
        <w:rPr>
          <w:sz w:val="24"/>
          <w:szCs w:val="24"/>
          <w:shd w:val="clear" w:color="auto" w:fill="00FF00"/>
          <w:lang w:eastAsia="it-IT"/>
        </w:rPr>
        <w:t>periodo</w:t>
      </w:r>
      <w:r w:rsidRPr="00513635">
        <w:rPr>
          <w:sz w:val="24"/>
          <w:szCs w:val="24"/>
          <w:lang w:eastAsia="it-IT"/>
        </w:rPr>
        <w:t xml:space="preserve"> ed effettuate da un determinato </w:t>
      </w:r>
      <w:r w:rsidRPr="00513635">
        <w:rPr>
          <w:sz w:val="24"/>
          <w:szCs w:val="24"/>
          <w:shd w:val="clear" w:color="auto" w:fill="00FF00"/>
          <w:lang w:eastAsia="it-IT"/>
        </w:rPr>
        <w:t>operatore</w:t>
      </w:r>
      <w:r w:rsidRPr="00513635">
        <w:rPr>
          <w:sz w:val="24"/>
          <w:szCs w:val="24"/>
          <w:lang w:eastAsia="it-IT"/>
        </w:rPr>
        <w:t xml:space="preserve">.  Per ogni </w:t>
      </w:r>
      <w:r w:rsidRPr="00513635">
        <w:rPr>
          <w:sz w:val="24"/>
          <w:szCs w:val="24"/>
          <w:shd w:val="clear" w:color="auto" w:fill="00FF00"/>
          <w:lang w:eastAsia="it-IT"/>
        </w:rPr>
        <w:t>selezione</w:t>
      </w:r>
      <w:r w:rsidRPr="00513635">
        <w:rPr>
          <w:sz w:val="24"/>
          <w:szCs w:val="24"/>
          <w:lang w:eastAsia="it-IT"/>
        </w:rPr>
        <w:t xml:space="preserve"> </w:t>
      </w:r>
      <w:r w:rsidRPr="00513635">
        <w:rPr>
          <w:sz w:val="24"/>
          <w:szCs w:val="24"/>
          <w:shd w:val="clear" w:color="auto" w:fill="00FFFF"/>
          <w:lang w:eastAsia="it-IT"/>
        </w:rPr>
        <w:t xml:space="preserve">è </w:t>
      </w:r>
      <w:r w:rsidRPr="00513635">
        <w:rPr>
          <w:sz w:val="24"/>
          <w:szCs w:val="24"/>
          <w:shd w:val="clear" w:color="auto" w:fill="00FFFF"/>
          <w:lang w:eastAsia="it-IT"/>
        </w:rPr>
        <w:lastRenderedPageBreak/>
        <w:t>possibile impostare</w:t>
      </w:r>
      <w:r w:rsidRPr="00513635">
        <w:rPr>
          <w:sz w:val="24"/>
          <w:szCs w:val="24"/>
          <w:lang w:eastAsia="it-IT"/>
        </w:rPr>
        <w:t xml:space="preserve"> dei </w:t>
      </w:r>
      <w:r w:rsidRPr="00513635">
        <w:rPr>
          <w:sz w:val="24"/>
          <w:szCs w:val="24"/>
          <w:shd w:val="clear" w:color="auto" w:fill="00FF00"/>
          <w:lang w:eastAsia="it-IT"/>
        </w:rPr>
        <w:t>calcoli</w:t>
      </w:r>
      <w:r w:rsidRPr="00513635">
        <w:rPr>
          <w:sz w:val="24"/>
          <w:szCs w:val="24"/>
          <w:lang w:eastAsia="it-IT"/>
        </w:rPr>
        <w:t xml:space="preserve"> (somma e media) sull'insieme delle </w:t>
      </w:r>
      <w:r w:rsidRPr="00513635">
        <w:rPr>
          <w:sz w:val="24"/>
          <w:szCs w:val="24"/>
          <w:shd w:val="clear" w:color="auto" w:fill="00FF00"/>
          <w:lang w:eastAsia="it-IT"/>
        </w:rPr>
        <w:t>vendite</w:t>
      </w:r>
      <w:r w:rsidRPr="00513635">
        <w:rPr>
          <w:sz w:val="24"/>
          <w:szCs w:val="24"/>
          <w:lang w:eastAsia="it-IT"/>
        </w:rPr>
        <w:t xml:space="preserve"> della </w:t>
      </w:r>
      <w:r w:rsidRPr="00513635">
        <w:rPr>
          <w:sz w:val="24"/>
          <w:szCs w:val="24"/>
          <w:shd w:val="clear" w:color="auto" w:fill="00FF00"/>
          <w:lang w:eastAsia="it-IT"/>
        </w:rPr>
        <w:t>selezione</w:t>
      </w:r>
      <w:r w:rsidRPr="00513635">
        <w:rPr>
          <w:sz w:val="24"/>
          <w:szCs w:val="24"/>
          <w:lang w:eastAsia="it-IT"/>
        </w:rPr>
        <w:t xml:space="preserve"> stessa. Inoltre, </w:t>
      </w:r>
      <w:r w:rsidRPr="00513635">
        <w:rPr>
          <w:sz w:val="24"/>
          <w:szCs w:val="24"/>
          <w:shd w:val="clear" w:color="auto" w:fill="00FF00"/>
          <w:lang w:eastAsia="it-IT"/>
        </w:rPr>
        <w:t>l'amministratore</w:t>
      </w:r>
      <w:r w:rsidRPr="00513635">
        <w:rPr>
          <w:sz w:val="24"/>
          <w:szCs w:val="24"/>
          <w:lang w:eastAsia="it-IT"/>
        </w:rPr>
        <w:t xml:space="preserve">, </w:t>
      </w:r>
      <w:r w:rsidRPr="00513635">
        <w:rPr>
          <w:sz w:val="24"/>
          <w:szCs w:val="24"/>
          <w:shd w:val="clear" w:color="auto" w:fill="00FFFF"/>
          <w:lang w:eastAsia="it-IT"/>
        </w:rPr>
        <w:t>deve poter stampare</w:t>
      </w:r>
      <w:r w:rsidRPr="00513635">
        <w:rPr>
          <w:sz w:val="24"/>
          <w:szCs w:val="24"/>
          <w:lang w:eastAsia="it-IT"/>
        </w:rPr>
        <w:t xml:space="preserve"> un </w:t>
      </w:r>
      <w:r w:rsidRPr="00513635">
        <w:rPr>
          <w:sz w:val="24"/>
          <w:szCs w:val="24"/>
          <w:shd w:val="clear" w:color="auto" w:fill="00FF00"/>
          <w:lang w:eastAsia="it-IT"/>
        </w:rPr>
        <w:t>promemoria d'acquisto</w:t>
      </w:r>
      <w:r w:rsidRPr="00513635">
        <w:rPr>
          <w:sz w:val="24"/>
          <w:szCs w:val="24"/>
          <w:lang w:eastAsia="it-IT"/>
        </w:rPr>
        <w:t xml:space="preserve"> per gli </w:t>
      </w:r>
      <w:r w:rsidRPr="00513635">
        <w:rPr>
          <w:sz w:val="24"/>
          <w:szCs w:val="24"/>
          <w:shd w:val="clear" w:color="auto" w:fill="00FF00"/>
          <w:lang w:eastAsia="it-IT"/>
        </w:rPr>
        <w:t>ordini</w:t>
      </w:r>
      <w:r w:rsidRPr="00513635">
        <w:rPr>
          <w:sz w:val="24"/>
          <w:szCs w:val="24"/>
          <w:lang w:eastAsia="it-IT"/>
        </w:rPr>
        <w:t xml:space="preserve"> da effettuare ai fornitori.</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Il sistema deve </w:t>
      </w:r>
      <w:r w:rsidRPr="00513635">
        <w:rPr>
          <w:sz w:val="24"/>
          <w:szCs w:val="24"/>
          <w:shd w:val="clear" w:color="auto" w:fill="00FFFF"/>
          <w:lang w:eastAsia="it-IT"/>
        </w:rPr>
        <w:t>tenere aggiornata</w:t>
      </w:r>
      <w:r w:rsidRPr="00513635">
        <w:rPr>
          <w:sz w:val="24"/>
          <w:szCs w:val="24"/>
          <w:shd w:val="clear" w:color="auto" w:fill="FFFFFF"/>
          <w:lang w:eastAsia="it-IT"/>
        </w:rPr>
        <w:t xml:space="preserve"> la </w:t>
      </w:r>
      <w:r w:rsidRPr="00513635">
        <w:rPr>
          <w:sz w:val="24"/>
          <w:szCs w:val="24"/>
          <w:shd w:val="clear" w:color="auto" w:fill="00FF00"/>
          <w:lang w:eastAsia="it-IT"/>
        </w:rPr>
        <w:t>giacenza</w:t>
      </w:r>
      <w:r w:rsidRPr="00513635">
        <w:rPr>
          <w:sz w:val="24"/>
          <w:szCs w:val="24"/>
          <w:shd w:val="clear" w:color="auto" w:fill="FFFFFF"/>
          <w:lang w:eastAsia="it-IT"/>
        </w:rPr>
        <w:t xml:space="preserve"> di ogni </w:t>
      </w:r>
      <w:r w:rsidRPr="00513635">
        <w:rPr>
          <w:sz w:val="24"/>
          <w:szCs w:val="24"/>
          <w:shd w:val="clear" w:color="auto" w:fill="00FF00"/>
          <w:lang w:eastAsia="it-IT"/>
        </w:rPr>
        <w:t>prodotto</w:t>
      </w:r>
      <w:r w:rsidRPr="00513635">
        <w:rPr>
          <w:sz w:val="24"/>
          <w:szCs w:val="24"/>
          <w:shd w:val="clear" w:color="auto" w:fill="FFFFFF"/>
          <w:lang w:eastAsia="it-IT"/>
        </w:rPr>
        <w:t xml:space="preserve">, </w:t>
      </w:r>
      <w:r w:rsidRPr="00513635">
        <w:rPr>
          <w:sz w:val="24"/>
          <w:szCs w:val="24"/>
          <w:shd w:val="clear" w:color="auto" w:fill="00FFFF"/>
          <w:lang w:eastAsia="it-IT"/>
        </w:rPr>
        <w:t>registrare</w:t>
      </w:r>
      <w:r w:rsidRPr="00513635">
        <w:rPr>
          <w:sz w:val="24"/>
          <w:szCs w:val="24"/>
          <w:shd w:val="clear" w:color="auto" w:fill="FFFFFF"/>
          <w:lang w:eastAsia="it-IT"/>
        </w:rPr>
        <w:t xml:space="preserve"> l’arrivo di nuova </w:t>
      </w:r>
      <w:r w:rsidRPr="00513635">
        <w:rPr>
          <w:sz w:val="24"/>
          <w:szCs w:val="24"/>
          <w:shd w:val="clear" w:color="auto" w:fill="00FF00"/>
          <w:lang w:eastAsia="it-IT"/>
        </w:rPr>
        <w:t>merce</w:t>
      </w:r>
      <w:r w:rsidRPr="00513635">
        <w:rPr>
          <w:sz w:val="24"/>
          <w:szCs w:val="24"/>
          <w:shd w:val="clear" w:color="auto" w:fill="FFFFFF"/>
          <w:lang w:eastAsia="it-IT"/>
        </w:rPr>
        <w:t xml:space="preserve"> e </w:t>
      </w:r>
      <w:r w:rsidRPr="00513635">
        <w:rPr>
          <w:sz w:val="24"/>
          <w:szCs w:val="24"/>
          <w:shd w:val="clear" w:color="auto" w:fill="00FFFF"/>
          <w:lang w:eastAsia="it-IT"/>
        </w:rPr>
        <w:t>avvisare</w:t>
      </w:r>
      <w:r w:rsidRPr="00513635">
        <w:rPr>
          <w:sz w:val="24"/>
          <w:szCs w:val="24"/>
          <w:shd w:val="clear" w:color="auto" w:fill="FFFFFF"/>
          <w:lang w:eastAsia="it-IT"/>
        </w:rPr>
        <w:t xml:space="preserve"> </w:t>
      </w:r>
      <w:r w:rsidRPr="00513635">
        <w:rPr>
          <w:sz w:val="24"/>
          <w:szCs w:val="24"/>
          <w:shd w:val="clear" w:color="auto" w:fill="00FF00"/>
          <w:lang w:eastAsia="it-IT"/>
        </w:rPr>
        <w:t>l'amministratore</w:t>
      </w:r>
      <w:r w:rsidRPr="00513635">
        <w:rPr>
          <w:sz w:val="24"/>
          <w:szCs w:val="24"/>
          <w:shd w:val="clear" w:color="auto" w:fill="FFFFFF"/>
          <w:lang w:eastAsia="it-IT"/>
        </w:rPr>
        <w:t xml:space="preserve">, al termine di una vendita, quando la </w:t>
      </w:r>
      <w:r w:rsidRPr="00513635">
        <w:rPr>
          <w:sz w:val="24"/>
          <w:szCs w:val="24"/>
          <w:shd w:val="clear" w:color="auto" w:fill="00FF00"/>
          <w:lang w:eastAsia="it-IT"/>
        </w:rPr>
        <w:t>giacenza</w:t>
      </w:r>
      <w:r w:rsidRPr="00513635">
        <w:rPr>
          <w:sz w:val="24"/>
          <w:szCs w:val="24"/>
          <w:shd w:val="clear" w:color="auto" w:fill="FFFFFF"/>
          <w:lang w:eastAsia="it-IT"/>
        </w:rPr>
        <w:t xml:space="preserve"> di un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inferiore</w:t>
      </w:r>
      <w:r w:rsidRPr="00513635">
        <w:rPr>
          <w:sz w:val="24"/>
          <w:szCs w:val="24"/>
          <w:shd w:val="clear" w:color="auto" w:fill="FFFFFF"/>
          <w:lang w:eastAsia="it-IT"/>
        </w:rPr>
        <w:t xml:space="preserve"> ad una certa </w:t>
      </w:r>
      <w:r w:rsidRPr="00513635">
        <w:rPr>
          <w:sz w:val="24"/>
          <w:szCs w:val="24"/>
          <w:shd w:val="clear" w:color="auto" w:fill="00FF00"/>
          <w:lang w:eastAsia="it-IT"/>
        </w:rPr>
        <w:t>soglia</w:t>
      </w:r>
      <w:r w:rsidRPr="00513635">
        <w:rPr>
          <w:sz w:val="24"/>
          <w:szCs w:val="24"/>
          <w:shd w:val="clear" w:color="auto" w:fill="FFFFFF"/>
          <w:lang w:eastAsia="it-IT"/>
        </w:rPr>
        <w:t>.</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Al momento della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si registrano</w:t>
      </w:r>
      <w:r w:rsidRPr="00513635">
        <w:rPr>
          <w:sz w:val="24"/>
          <w:szCs w:val="24"/>
          <w:shd w:val="clear" w:color="auto" w:fill="FFFFFF"/>
          <w:lang w:eastAsia="it-IT"/>
        </w:rPr>
        <w:t xml:space="preserve"> i </w:t>
      </w:r>
      <w:r w:rsidRPr="00513635">
        <w:rPr>
          <w:sz w:val="24"/>
          <w:szCs w:val="24"/>
          <w:shd w:val="clear" w:color="auto" w:fill="00FF00"/>
          <w:lang w:eastAsia="it-IT"/>
        </w:rPr>
        <w:t>movimenti</w:t>
      </w:r>
      <w:r w:rsidRPr="00513635">
        <w:rPr>
          <w:sz w:val="24"/>
          <w:szCs w:val="24"/>
          <w:shd w:val="clear" w:color="auto" w:fill="FFFFFF"/>
          <w:lang w:eastAsia="it-IT"/>
        </w:rPr>
        <w:t xml:space="preserve"> dei </w:t>
      </w:r>
      <w:r w:rsidRPr="00513635">
        <w:rPr>
          <w:sz w:val="24"/>
          <w:szCs w:val="24"/>
          <w:shd w:val="clear" w:color="auto" w:fill="00FF00"/>
          <w:lang w:eastAsia="it-IT"/>
        </w:rPr>
        <w:t>prodotti</w:t>
      </w:r>
      <w:r w:rsidRPr="00513635">
        <w:rPr>
          <w:sz w:val="24"/>
          <w:szCs w:val="24"/>
          <w:shd w:val="clear" w:color="auto" w:fill="FFFFFF"/>
          <w:lang w:eastAsia="it-IT"/>
        </w:rPr>
        <w:t xml:space="preserve">, la </w:t>
      </w:r>
      <w:r w:rsidRPr="00513635">
        <w:rPr>
          <w:sz w:val="24"/>
          <w:szCs w:val="24"/>
          <w:shd w:val="clear" w:color="auto" w:fill="00FF00"/>
          <w:lang w:eastAsia="it-IT"/>
        </w:rPr>
        <w:t>data</w:t>
      </w:r>
      <w:r w:rsidRPr="00513635">
        <w:rPr>
          <w:sz w:val="24"/>
          <w:szCs w:val="24"/>
          <w:shd w:val="clear" w:color="auto" w:fill="FFFFFF"/>
          <w:lang w:eastAsia="it-IT"/>
        </w:rPr>
        <w:t xml:space="preserve">, il </w:t>
      </w:r>
      <w:r w:rsidRPr="00513635">
        <w:rPr>
          <w:sz w:val="24"/>
          <w:szCs w:val="24"/>
          <w:shd w:val="clear" w:color="auto" w:fill="00FF00"/>
          <w:lang w:eastAsia="it-IT"/>
        </w:rPr>
        <w:t>cliente</w:t>
      </w:r>
      <w:r w:rsidRPr="00513635">
        <w:rPr>
          <w:sz w:val="24"/>
          <w:szCs w:val="24"/>
          <w:shd w:val="clear" w:color="auto" w:fill="FFFFFF"/>
          <w:lang w:eastAsia="it-IT"/>
        </w:rPr>
        <w:t xml:space="preserve">; </w:t>
      </w:r>
      <w:r w:rsidRPr="00513635">
        <w:rPr>
          <w:sz w:val="24"/>
          <w:szCs w:val="24"/>
          <w:lang w:eastAsia="it-IT"/>
        </w:rPr>
        <w:t xml:space="preserve">ad 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possibile applicare</w:t>
      </w:r>
      <w:r w:rsidRPr="00513635">
        <w:rPr>
          <w:sz w:val="24"/>
          <w:szCs w:val="24"/>
          <w:lang w:eastAsia="it-IT"/>
        </w:rPr>
        <w:t xml:space="preserve"> un </w:t>
      </w:r>
      <w:r w:rsidRPr="00513635">
        <w:rPr>
          <w:sz w:val="24"/>
          <w:szCs w:val="24"/>
          <w:shd w:val="clear" w:color="auto" w:fill="00FF00"/>
          <w:lang w:eastAsia="it-IT"/>
        </w:rPr>
        <w:t>tasso di sconto</w:t>
      </w:r>
      <w:r w:rsidRPr="00513635">
        <w:rPr>
          <w:sz w:val="24"/>
          <w:szCs w:val="24"/>
          <w:lang w:eastAsia="it-IT"/>
        </w:rPr>
        <w:t>;</w:t>
      </w:r>
      <w:r w:rsidRPr="00513635">
        <w:rPr>
          <w:sz w:val="24"/>
          <w:szCs w:val="24"/>
          <w:shd w:val="clear" w:color="auto" w:fill="FFFFFF"/>
          <w:lang w:eastAsia="it-IT"/>
        </w:rPr>
        <w:t xml:space="preserve"> ad ogni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è associato</w:t>
      </w:r>
      <w:r w:rsidRPr="00513635">
        <w:rPr>
          <w:sz w:val="24"/>
          <w:szCs w:val="24"/>
          <w:shd w:val="clear" w:color="auto" w:fill="FFFFFF"/>
          <w:lang w:eastAsia="it-IT"/>
        </w:rPr>
        <w:t xml:space="preserve"> </w:t>
      </w:r>
      <w:r w:rsidRPr="00513635">
        <w:rPr>
          <w:sz w:val="24"/>
          <w:szCs w:val="24"/>
          <w:shd w:val="clear" w:color="auto" w:fill="00FF00"/>
          <w:lang w:eastAsia="it-IT"/>
        </w:rPr>
        <w:t>l'operatore</w:t>
      </w:r>
      <w:r w:rsidRPr="00513635">
        <w:rPr>
          <w:sz w:val="24"/>
          <w:szCs w:val="24"/>
          <w:shd w:val="clear" w:color="auto" w:fill="FFFFFF"/>
          <w:lang w:eastAsia="it-IT"/>
        </w:rPr>
        <w:t xml:space="preserve"> che </w:t>
      </w:r>
      <w:r w:rsidRPr="00513635">
        <w:rPr>
          <w:sz w:val="24"/>
          <w:szCs w:val="24"/>
          <w:shd w:val="clear" w:color="auto" w:fill="00FFFF"/>
          <w:lang w:eastAsia="it-IT"/>
        </w:rPr>
        <w:t>l'ha effettuata</w:t>
      </w:r>
      <w:r w:rsidRPr="00513635">
        <w:rPr>
          <w:sz w:val="24"/>
          <w:szCs w:val="24"/>
          <w:shd w:val="clear" w:color="auto" w:fill="FFFFFF"/>
          <w:lang w:eastAsia="it-IT"/>
        </w:rPr>
        <w:t xml:space="preserve">. Come </w:t>
      </w:r>
      <w:r w:rsidRPr="00513635">
        <w:rPr>
          <w:sz w:val="24"/>
          <w:szCs w:val="24"/>
          <w:shd w:val="clear" w:color="auto" w:fill="00FF00"/>
          <w:lang w:eastAsia="it-IT"/>
        </w:rPr>
        <w:t>documento di vendita</w:t>
      </w:r>
      <w:r w:rsidRPr="00513635">
        <w:rPr>
          <w:sz w:val="24"/>
          <w:szCs w:val="24"/>
          <w:shd w:val="clear" w:color="auto" w:fill="FFFFFF"/>
          <w:lang w:eastAsia="it-IT"/>
        </w:rPr>
        <w:t xml:space="preserve">, i </w:t>
      </w:r>
      <w:r w:rsidRPr="00513635">
        <w:rPr>
          <w:sz w:val="24"/>
          <w:szCs w:val="24"/>
          <w:shd w:val="clear" w:color="auto" w:fill="00FF00"/>
          <w:lang w:eastAsia="it-IT"/>
        </w:rPr>
        <w:t>clienti</w:t>
      </w:r>
      <w:r w:rsidRPr="00513635">
        <w:rPr>
          <w:sz w:val="24"/>
          <w:szCs w:val="24"/>
          <w:shd w:val="clear" w:color="auto" w:fill="FFFFFF"/>
          <w:lang w:eastAsia="it-IT"/>
        </w:rPr>
        <w:t xml:space="preserve"> </w:t>
      </w:r>
      <w:r w:rsidRPr="00513635">
        <w:rPr>
          <w:sz w:val="24"/>
          <w:szCs w:val="24"/>
          <w:shd w:val="clear" w:color="auto" w:fill="00FFFF"/>
          <w:lang w:eastAsia="it-IT"/>
        </w:rPr>
        <w:t>possono scegliere</w:t>
      </w:r>
      <w:r w:rsidRPr="00513635">
        <w:rPr>
          <w:sz w:val="24"/>
          <w:szCs w:val="24"/>
          <w:shd w:val="clear" w:color="auto" w:fill="FFFFFF"/>
          <w:lang w:eastAsia="it-IT"/>
        </w:rPr>
        <w:t xml:space="preserve"> tra la </w:t>
      </w:r>
      <w:r w:rsidRPr="00513635">
        <w:rPr>
          <w:sz w:val="24"/>
          <w:szCs w:val="24"/>
          <w:shd w:val="clear" w:color="auto" w:fill="00FF00"/>
          <w:lang w:eastAsia="it-IT"/>
        </w:rPr>
        <w:t>fattura</w:t>
      </w:r>
      <w:r w:rsidRPr="00513635">
        <w:rPr>
          <w:sz w:val="24"/>
          <w:szCs w:val="24"/>
          <w:shd w:val="clear" w:color="auto" w:fill="FFFFFF"/>
          <w:lang w:eastAsia="it-IT"/>
        </w:rPr>
        <w:t xml:space="preserve"> e lo </w:t>
      </w:r>
      <w:r w:rsidRPr="00513635">
        <w:rPr>
          <w:sz w:val="24"/>
          <w:szCs w:val="24"/>
          <w:shd w:val="clear" w:color="auto" w:fill="00FF00"/>
          <w:lang w:eastAsia="it-IT"/>
        </w:rPr>
        <w:t>scontrino fiscale</w:t>
      </w:r>
      <w:r w:rsidRPr="00513635">
        <w:rPr>
          <w:sz w:val="24"/>
          <w:szCs w:val="24"/>
          <w:shd w:val="clear" w:color="auto" w:fill="FFFFFF"/>
          <w:lang w:eastAsia="it-IT"/>
        </w:rPr>
        <w:t xml:space="preserve">. Le </w:t>
      </w:r>
      <w:r w:rsidRPr="00513635">
        <w:rPr>
          <w:sz w:val="24"/>
          <w:szCs w:val="24"/>
          <w:shd w:val="clear" w:color="auto" w:fill="00FF00"/>
          <w:lang w:eastAsia="it-IT"/>
        </w:rPr>
        <w:t>modalità di pagamento</w:t>
      </w:r>
      <w:r w:rsidRPr="00513635">
        <w:rPr>
          <w:sz w:val="24"/>
          <w:szCs w:val="24"/>
          <w:shd w:val="clear" w:color="auto" w:fill="FFFFFF"/>
          <w:lang w:eastAsia="it-IT"/>
        </w:rPr>
        <w:t xml:space="preserve"> previste </w:t>
      </w:r>
      <w:r w:rsidRPr="00513635">
        <w:rPr>
          <w:sz w:val="24"/>
          <w:szCs w:val="24"/>
          <w:shd w:val="clear" w:color="auto" w:fill="00FFFF"/>
          <w:lang w:eastAsia="it-IT"/>
        </w:rPr>
        <w:t>sono</w:t>
      </w:r>
      <w:r w:rsidRPr="00513635">
        <w:rPr>
          <w:sz w:val="24"/>
          <w:szCs w:val="24"/>
          <w:shd w:val="clear" w:color="auto" w:fill="FFFFFF"/>
          <w:lang w:eastAsia="it-IT"/>
        </w:rPr>
        <w:t xml:space="preserve"> i </w:t>
      </w:r>
      <w:r w:rsidRPr="00513635">
        <w:rPr>
          <w:sz w:val="24"/>
          <w:szCs w:val="24"/>
          <w:shd w:val="clear" w:color="auto" w:fill="00FF00"/>
          <w:lang w:eastAsia="it-IT"/>
        </w:rPr>
        <w:t>contanti</w:t>
      </w:r>
      <w:r w:rsidRPr="00513635">
        <w:rPr>
          <w:sz w:val="24"/>
          <w:szCs w:val="24"/>
          <w:shd w:val="clear" w:color="auto" w:fill="FFFFFF"/>
          <w:lang w:eastAsia="it-IT"/>
        </w:rPr>
        <w:t xml:space="preserve"> e la </w:t>
      </w:r>
      <w:r w:rsidRPr="00513635">
        <w:rPr>
          <w:sz w:val="24"/>
          <w:szCs w:val="24"/>
          <w:shd w:val="clear" w:color="auto" w:fill="00FF00"/>
          <w:lang w:eastAsia="it-IT"/>
        </w:rPr>
        <w:t>carta di credito</w:t>
      </w:r>
      <w:r w:rsidRPr="00513635">
        <w:rPr>
          <w:sz w:val="24"/>
          <w:szCs w:val="24"/>
          <w:shd w:val="clear" w:color="auto" w:fill="FFFFFF"/>
          <w:lang w:eastAsia="it-IT"/>
        </w:rPr>
        <w:t>.</w:t>
      </w:r>
      <w:r w:rsidRPr="00513635">
        <w:rPr>
          <w:sz w:val="24"/>
          <w:szCs w:val="24"/>
          <w:lang w:eastAsia="it-IT"/>
        </w:rPr>
        <w:t xml:space="preserve"> </w:t>
      </w:r>
    </w:p>
    <w:p w:rsidR="00A04F97" w:rsidRDefault="009A6AD1" w:rsidP="00CE2B52">
      <w:pPr>
        <w:jc w:val="both"/>
        <w:rPr>
          <w:sz w:val="24"/>
          <w:szCs w:val="24"/>
          <w:lang w:eastAsia="it-IT"/>
        </w:rPr>
      </w:pPr>
      <w:r w:rsidRPr="00513635">
        <w:rPr>
          <w:sz w:val="24"/>
          <w:szCs w:val="24"/>
          <w:lang w:eastAsia="it-IT"/>
        </w:rPr>
        <w:t xml:space="preserve">Al </w:t>
      </w:r>
      <w:r w:rsidRPr="00513635">
        <w:rPr>
          <w:sz w:val="24"/>
          <w:szCs w:val="24"/>
          <w:shd w:val="clear" w:color="auto" w:fill="00FF00"/>
          <w:lang w:eastAsia="it-IT"/>
        </w:rPr>
        <w:t>cliente</w:t>
      </w:r>
      <w:r w:rsidRPr="00513635">
        <w:rPr>
          <w:sz w:val="24"/>
          <w:szCs w:val="24"/>
          <w:lang w:eastAsia="it-IT"/>
        </w:rPr>
        <w:t xml:space="preserve"> viene offerta la possibilità di </w:t>
      </w:r>
      <w:r w:rsidRPr="00513635">
        <w:rPr>
          <w:sz w:val="24"/>
          <w:szCs w:val="24"/>
          <w:shd w:val="clear" w:color="auto" w:fill="00FFFF"/>
          <w:lang w:eastAsia="it-IT"/>
        </w:rPr>
        <w:t>registrarsi</w:t>
      </w:r>
      <w:r w:rsidRPr="00513635">
        <w:rPr>
          <w:sz w:val="24"/>
          <w:szCs w:val="24"/>
          <w:lang w:eastAsia="it-IT"/>
        </w:rPr>
        <w:t xml:space="preserve"> in modo da poter </w:t>
      </w:r>
      <w:r w:rsidRPr="00513635">
        <w:rPr>
          <w:sz w:val="24"/>
          <w:szCs w:val="24"/>
          <w:shd w:val="clear" w:color="auto" w:fill="00FFFF"/>
          <w:lang w:eastAsia="it-IT"/>
        </w:rPr>
        <w:t>recuperare</w:t>
      </w:r>
      <w:r w:rsidRPr="00513635">
        <w:rPr>
          <w:sz w:val="24"/>
          <w:szCs w:val="24"/>
          <w:lang w:eastAsia="it-IT"/>
        </w:rPr>
        <w:t xml:space="preserve"> i suoi </w:t>
      </w:r>
      <w:r w:rsidRPr="00513635">
        <w:rPr>
          <w:sz w:val="24"/>
          <w:szCs w:val="24"/>
          <w:shd w:val="clear" w:color="auto" w:fill="00FF00"/>
          <w:lang w:eastAsia="it-IT"/>
        </w:rPr>
        <w:t>dati</w:t>
      </w:r>
      <w:r w:rsidRPr="00513635">
        <w:rPr>
          <w:sz w:val="24"/>
          <w:szCs w:val="24"/>
          <w:lang w:eastAsia="it-IT"/>
        </w:rPr>
        <w:t xml:space="preserve"> ad ogni sua visita successiva.</w:t>
      </w:r>
      <w:r w:rsidR="00A04F97" w:rsidRPr="00513635">
        <w:rPr>
          <w:sz w:val="24"/>
          <w:szCs w:val="24"/>
          <w:shd w:val="clear" w:color="auto" w:fill="FFFFFF"/>
          <w:lang w:eastAsia="it-IT"/>
        </w:rPr>
        <w:t xml:space="preserve"> Ogni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può essere associato</w:t>
      </w:r>
      <w:r w:rsidR="00A04F97" w:rsidRPr="00513635">
        <w:rPr>
          <w:sz w:val="24"/>
          <w:szCs w:val="24"/>
          <w:shd w:val="clear" w:color="auto" w:fill="FFFFFF"/>
          <w:lang w:eastAsia="it-IT"/>
        </w:rPr>
        <w:t xml:space="preserve"> a una o più </w:t>
      </w:r>
      <w:r w:rsidR="00A04F97" w:rsidRPr="00513635">
        <w:rPr>
          <w:sz w:val="24"/>
          <w:szCs w:val="24"/>
          <w:shd w:val="clear" w:color="auto" w:fill="00FF00"/>
          <w:lang w:eastAsia="it-IT"/>
        </w:rPr>
        <w:t>vetture</w:t>
      </w:r>
      <w:r w:rsidR="00A04F97" w:rsidRPr="00513635">
        <w:rPr>
          <w:sz w:val="24"/>
          <w:szCs w:val="24"/>
          <w:shd w:val="clear" w:color="auto" w:fill="FFFFFF"/>
          <w:lang w:eastAsia="it-IT"/>
        </w:rPr>
        <w:t xml:space="preserve"> delle quali </w:t>
      </w:r>
      <w:r w:rsidR="00A04F97" w:rsidRPr="00513635">
        <w:rPr>
          <w:sz w:val="24"/>
          <w:szCs w:val="24"/>
          <w:shd w:val="clear" w:color="auto" w:fill="00FFFF"/>
          <w:lang w:eastAsia="it-IT"/>
        </w:rPr>
        <w:t>vengono registrati</w:t>
      </w:r>
      <w:r w:rsidR="00A04F97" w:rsidRPr="00513635">
        <w:rPr>
          <w:sz w:val="24"/>
          <w:szCs w:val="24"/>
          <w:shd w:val="clear" w:color="auto" w:fill="FFFFFF"/>
          <w:lang w:eastAsia="it-IT"/>
        </w:rPr>
        <w:t xml:space="preserve"> </w:t>
      </w:r>
      <w:r w:rsidR="00A04F97" w:rsidRPr="00513635">
        <w:rPr>
          <w:sz w:val="24"/>
          <w:szCs w:val="24"/>
          <w:shd w:val="clear" w:color="auto" w:fill="00FF00"/>
          <w:lang w:eastAsia="it-IT"/>
        </w:rPr>
        <w:t>modello</w:t>
      </w:r>
      <w:r w:rsidR="00A04F97" w:rsidRPr="00513635">
        <w:rPr>
          <w:sz w:val="24"/>
          <w:szCs w:val="24"/>
          <w:shd w:val="clear" w:color="auto" w:fill="FFFFFF"/>
          <w:lang w:eastAsia="it-IT"/>
        </w:rPr>
        <w:t xml:space="preserve"> e </w:t>
      </w:r>
      <w:r w:rsidR="00A04F97" w:rsidRPr="00513635">
        <w:rPr>
          <w:sz w:val="24"/>
          <w:szCs w:val="24"/>
          <w:shd w:val="clear" w:color="auto" w:fill="00FF00"/>
          <w:lang w:eastAsia="it-IT"/>
        </w:rPr>
        <w:t>targa</w:t>
      </w:r>
      <w:r w:rsidR="00A04F97" w:rsidRPr="00513635">
        <w:rPr>
          <w:sz w:val="24"/>
          <w:szCs w:val="24"/>
          <w:shd w:val="clear" w:color="auto" w:fill="FFFFFF"/>
          <w:lang w:eastAsia="it-IT"/>
        </w:rPr>
        <w:t xml:space="preserve">. Ad ognuno di loro </w:t>
      </w:r>
      <w:r w:rsidR="00A04F97" w:rsidRPr="00513635">
        <w:rPr>
          <w:sz w:val="24"/>
          <w:szCs w:val="24"/>
          <w:shd w:val="clear" w:color="auto" w:fill="00FFFF"/>
          <w:lang w:eastAsia="it-IT"/>
        </w:rPr>
        <w:t>viene rilasciata</w:t>
      </w:r>
      <w:r w:rsidR="00A04F97" w:rsidRPr="00513635">
        <w:rPr>
          <w:sz w:val="24"/>
          <w:szCs w:val="24"/>
          <w:shd w:val="clear" w:color="auto" w:fill="FFFFFF"/>
          <w:lang w:eastAsia="it-IT"/>
        </w:rPr>
        <w:t xml:space="preserve"> una </w:t>
      </w:r>
      <w:proofErr w:type="spellStart"/>
      <w:r w:rsidR="00A04F97" w:rsidRPr="00513635">
        <w:rPr>
          <w:sz w:val="24"/>
          <w:szCs w:val="24"/>
          <w:shd w:val="clear" w:color="auto" w:fill="00FF00"/>
          <w:lang w:eastAsia="it-IT"/>
        </w:rPr>
        <w:t>WheelCard</w:t>
      </w:r>
      <w:proofErr w:type="spellEnd"/>
      <w:r w:rsidR="00A04F97" w:rsidRPr="00513635">
        <w:rPr>
          <w:sz w:val="24"/>
          <w:szCs w:val="24"/>
          <w:shd w:val="clear" w:color="auto" w:fill="FFFFFF"/>
          <w:lang w:eastAsia="it-IT"/>
        </w:rPr>
        <w:t xml:space="preserve"> per </w:t>
      </w:r>
      <w:r w:rsidR="00A04F97" w:rsidRPr="00513635">
        <w:rPr>
          <w:sz w:val="24"/>
          <w:szCs w:val="24"/>
          <w:shd w:val="clear" w:color="auto" w:fill="00FFFF"/>
          <w:lang w:eastAsia="it-IT"/>
        </w:rPr>
        <w:t>tener traccia</w:t>
      </w:r>
      <w:r w:rsidR="00A04F97" w:rsidRPr="00513635">
        <w:rPr>
          <w:sz w:val="24"/>
          <w:szCs w:val="24"/>
          <w:shd w:val="clear" w:color="auto" w:fill="FFFFFF"/>
          <w:lang w:eastAsia="it-IT"/>
        </w:rPr>
        <w:t xml:space="preserve"> di eventuali </w:t>
      </w:r>
      <w:r w:rsidR="00A04F97" w:rsidRPr="00513635">
        <w:rPr>
          <w:sz w:val="24"/>
          <w:szCs w:val="24"/>
          <w:shd w:val="clear" w:color="auto" w:fill="00FF00"/>
          <w:lang w:eastAsia="it-IT"/>
        </w:rPr>
        <w:t>bonus spesa</w:t>
      </w:r>
      <w:r w:rsidR="00A04F97" w:rsidRPr="00513635">
        <w:rPr>
          <w:sz w:val="24"/>
          <w:szCs w:val="24"/>
          <w:shd w:val="clear" w:color="auto" w:fill="FFFFFF"/>
          <w:lang w:eastAsia="it-IT"/>
        </w:rPr>
        <w:t xml:space="preserve">. Il </w:t>
      </w:r>
      <w:r w:rsidR="00A04F97" w:rsidRPr="00513635">
        <w:rPr>
          <w:sz w:val="24"/>
          <w:szCs w:val="24"/>
          <w:shd w:val="clear" w:color="auto" w:fill="00FF00"/>
          <w:lang w:eastAsia="it-IT"/>
        </w:rPr>
        <w:t>sistema</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deve poter notificare</w:t>
      </w:r>
      <w:r w:rsidR="00A04F97" w:rsidRPr="00513635">
        <w:rPr>
          <w:sz w:val="24"/>
          <w:szCs w:val="24"/>
          <w:shd w:val="clear" w:color="auto" w:fill="FFFFFF"/>
          <w:lang w:eastAsia="it-IT"/>
        </w:rPr>
        <w:t xml:space="preserve"> al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(ad esempio tramite </w:t>
      </w:r>
      <w:r w:rsidR="00A04F97" w:rsidRPr="00513635">
        <w:rPr>
          <w:sz w:val="24"/>
          <w:szCs w:val="24"/>
          <w:shd w:val="clear" w:color="auto" w:fill="00FF00"/>
          <w:lang w:eastAsia="it-IT"/>
        </w:rPr>
        <w:t>sms</w:t>
      </w:r>
      <w:r w:rsidR="00A04F97" w:rsidRPr="00513635">
        <w:rPr>
          <w:sz w:val="24"/>
          <w:szCs w:val="24"/>
          <w:shd w:val="clear" w:color="auto" w:fill="FFFFFF"/>
          <w:lang w:eastAsia="it-IT"/>
        </w:rPr>
        <w:t xml:space="preserve">), in una </w:t>
      </w:r>
      <w:r w:rsidR="00A04F97" w:rsidRPr="00513635">
        <w:rPr>
          <w:color w:val="000000"/>
          <w:sz w:val="24"/>
          <w:szCs w:val="24"/>
          <w:shd w:val="clear" w:color="auto" w:fill="FFFFFF"/>
          <w:lang w:eastAsia="it-IT"/>
        </w:rPr>
        <w:t xml:space="preserve">data </w:t>
      </w:r>
      <w:r w:rsidR="00A04F97" w:rsidRPr="00513635">
        <w:rPr>
          <w:sz w:val="24"/>
          <w:szCs w:val="24"/>
          <w:shd w:val="clear" w:color="auto" w:fill="00FF00"/>
          <w:lang w:eastAsia="it-IT"/>
        </w:rPr>
        <w:t>scadenza</w:t>
      </w:r>
      <w:r w:rsidR="00A04F97" w:rsidRPr="00513635">
        <w:rPr>
          <w:sz w:val="24"/>
          <w:szCs w:val="24"/>
          <w:shd w:val="clear" w:color="auto" w:fill="FFFFFF"/>
          <w:lang w:eastAsia="it-IT"/>
        </w:rPr>
        <w:t xml:space="preserve"> stabilita dall'</w:t>
      </w:r>
      <w:r w:rsidR="00A04F97" w:rsidRPr="00513635">
        <w:rPr>
          <w:sz w:val="24"/>
          <w:szCs w:val="24"/>
          <w:shd w:val="clear" w:color="auto" w:fill="00FF00"/>
          <w:lang w:eastAsia="it-IT"/>
        </w:rPr>
        <w:t>operatore</w:t>
      </w:r>
      <w:r w:rsidR="00A04F97" w:rsidRPr="00513635">
        <w:rPr>
          <w:sz w:val="24"/>
          <w:szCs w:val="24"/>
          <w:shd w:val="clear" w:color="auto" w:fill="FFFFFF"/>
          <w:lang w:eastAsia="it-IT"/>
        </w:rPr>
        <w:t xml:space="preserve"> all'</w:t>
      </w:r>
      <w:r w:rsidR="00A04F97" w:rsidRPr="00513635">
        <w:rPr>
          <w:sz w:val="24"/>
          <w:szCs w:val="24"/>
          <w:shd w:val="clear" w:color="auto" w:fill="00FF00"/>
          <w:lang w:eastAsia="it-IT"/>
        </w:rPr>
        <w:t>atto</w:t>
      </w:r>
      <w:r w:rsidR="00A04F97" w:rsidRPr="00513635">
        <w:rPr>
          <w:sz w:val="24"/>
          <w:szCs w:val="24"/>
          <w:shd w:val="clear" w:color="auto" w:fill="FFFFFF"/>
          <w:lang w:eastAsia="it-IT"/>
        </w:rPr>
        <w:t xml:space="preserve"> della </w:t>
      </w:r>
      <w:r w:rsidR="00A04F97" w:rsidRPr="00513635">
        <w:rPr>
          <w:sz w:val="24"/>
          <w:szCs w:val="24"/>
          <w:shd w:val="clear" w:color="auto" w:fill="00FF00"/>
          <w:lang w:eastAsia="it-IT"/>
        </w:rPr>
        <w:t>vendita</w:t>
      </w:r>
      <w:r w:rsidR="00A04F97" w:rsidRPr="00513635">
        <w:rPr>
          <w:sz w:val="24"/>
          <w:szCs w:val="24"/>
          <w:shd w:val="clear" w:color="auto" w:fill="FFFFFF"/>
          <w:lang w:eastAsia="it-IT"/>
        </w:rPr>
        <w:t xml:space="preserve">, l'invito ad effettuare dei </w:t>
      </w:r>
      <w:r w:rsidR="00A04F97" w:rsidRPr="00513635">
        <w:rPr>
          <w:sz w:val="24"/>
          <w:szCs w:val="24"/>
          <w:shd w:val="clear" w:color="auto" w:fill="00FF00"/>
          <w:lang w:eastAsia="it-IT"/>
        </w:rPr>
        <w:t>controlli</w:t>
      </w:r>
      <w:r w:rsidR="00A04F97" w:rsidRPr="00513635">
        <w:rPr>
          <w:sz w:val="24"/>
          <w:szCs w:val="24"/>
          <w:shd w:val="clear" w:color="auto" w:fill="FFFFFF"/>
          <w:lang w:eastAsia="it-IT"/>
        </w:rPr>
        <w:t xml:space="preserve"> per verificare lo </w:t>
      </w:r>
      <w:r w:rsidR="00A04F97" w:rsidRPr="00513635">
        <w:rPr>
          <w:sz w:val="24"/>
          <w:szCs w:val="24"/>
          <w:shd w:val="clear" w:color="auto" w:fill="00FF00"/>
          <w:lang w:eastAsia="it-IT"/>
        </w:rPr>
        <w:t>stato</w:t>
      </w:r>
      <w:r w:rsidR="00A04F97" w:rsidRPr="00513635">
        <w:rPr>
          <w:sz w:val="24"/>
          <w:szCs w:val="24"/>
          <w:shd w:val="clear" w:color="auto" w:fill="FFFFFF"/>
          <w:lang w:eastAsia="it-IT"/>
        </w:rPr>
        <w:t xml:space="preserve"> del </w:t>
      </w:r>
      <w:r w:rsidR="00A04F97" w:rsidRPr="00513635">
        <w:rPr>
          <w:sz w:val="24"/>
          <w:szCs w:val="24"/>
          <w:shd w:val="clear" w:color="auto" w:fill="00FF00"/>
          <w:lang w:eastAsia="it-IT"/>
        </w:rPr>
        <w:t>prodotto</w:t>
      </w:r>
      <w:r w:rsidR="00A04F97" w:rsidRPr="00513635">
        <w:rPr>
          <w:sz w:val="24"/>
          <w:szCs w:val="24"/>
          <w:shd w:val="clear" w:color="auto" w:fill="FFFFFF"/>
          <w:lang w:eastAsia="it-IT"/>
        </w:rPr>
        <w:t xml:space="preserve"> venduto.</w:t>
      </w:r>
      <w:r w:rsidR="00A04F97" w:rsidRPr="00513635">
        <w:rPr>
          <w:sz w:val="24"/>
          <w:szCs w:val="24"/>
          <w:lang w:eastAsia="it-IT"/>
        </w:rPr>
        <w:t xml:space="preserve"> </w:t>
      </w:r>
    </w:p>
    <w:p w:rsidR="00513635" w:rsidRPr="00513635" w:rsidRDefault="00513635" w:rsidP="00CE2B52">
      <w:pPr>
        <w:jc w:val="both"/>
        <w:rPr>
          <w:sz w:val="24"/>
          <w:szCs w:val="24"/>
          <w:shd w:val="clear" w:color="auto" w:fill="FFFFFF"/>
          <w:lang w:eastAsia="it-IT"/>
        </w:rPr>
      </w:pPr>
    </w:p>
    <w:p w:rsidR="00A04F97" w:rsidRPr="00513635" w:rsidRDefault="00A04F97" w:rsidP="00CE2B52">
      <w:pPr>
        <w:jc w:val="both"/>
        <w:rPr>
          <w:b/>
          <w:i/>
          <w:sz w:val="28"/>
          <w:szCs w:val="28"/>
          <w:lang w:eastAsia="it-IT"/>
        </w:rPr>
      </w:pPr>
      <w:r w:rsidRPr="00513635">
        <w:rPr>
          <w:b/>
          <w:i/>
          <w:sz w:val="28"/>
          <w:szCs w:val="28"/>
          <w:lang w:eastAsia="it-IT"/>
        </w:rPr>
        <w:t>GLOSSARIO</w:t>
      </w:r>
    </w:p>
    <w:p w:rsidR="003A431B" w:rsidRPr="00513635" w:rsidRDefault="00A04F97" w:rsidP="00631DBD">
      <w:pPr>
        <w:pStyle w:val="Paragrafoelenco"/>
        <w:numPr>
          <w:ilvl w:val="0"/>
          <w:numId w:val="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513635" w:rsidRDefault="00A04F97" w:rsidP="00631DBD">
      <w:pPr>
        <w:pStyle w:val="Paragrafoelenco"/>
        <w:spacing w:before="100" w:beforeAutospacing="1" w:after="100" w:after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3A431B" w:rsidRPr="00513635" w:rsidRDefault="003A431B"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uno o più movimenti;</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data: la data in c</w:t>
      </w:r>
      <w:r w:rsidR="003A431B" w:rsidRPr="00513635">
        <w:rPr>
          <w:rFonts w:eastAsia="Times New Roman" w:cs="Times New Roman"/>
          <w:sz w:val="24"/>
          <w:szCs w:val="24"/>
          <w:lang w:eastAsia="it-IT"/>
        </w:rPr>
        <w:t>ui viene effettuata la vendita;</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sz w:val="24"/>
          <w:szCs w:val="24"/>
          <w:lang w:eastAsia="it-IT"/>
        </w:rPr>
        <w:t>cliente: l'intestatario della vendita.</w:t>
      </w:r>
    </w:p>
    <w:p w:rsidR="00D5056F" w:rsidRPr="00513635" w:rsidRDefault="00D5056F" w:rsidP="00631DBD">
      <w:pPr>
        <w:pStyle w:val="Paragrafoelenco"/>
        <w:spacing w:after="240" w:line="240" w:lineRule="auto"/>
        <w:ind w:left="1080"/>
        <w:jc w:val="both"/>
        <w:rPr>
          <w:rFonts w:eastAsia="Times New Roman" w:cs="Times New Roman"/>
          <w:sz w:val="24"/>
          <w:szCs w:val="24"/>
          <w:lang w:eastAsia="it-IT"/>
        </w:rPr>
      </w:pPr>
    </w:p>
    <w:p w:rsidR="00A04F97" w:rsidRPr="00513635" w:rsidRDefault="00A04F97" w:rsidP="00631DBD">
      <w:pPr>
        <w:pStyle w:val="Paragrafoelenco"/>
        <w:numPr>
          <w:ilvl w:val="0"/>
          <w:numId w:val="3"/>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UTENTE: si intende la persona che utilizza il sistema. Gli utenti considerati sono tre: il </w:t>
      </w:r>
      <w:proofErr w:type="spellStart"/>
      <w:r w:rsidRPr="00513635">
        <w:rPr>
          <w:rFonts w:eastAsia="Times New Roman" w:cs="Times New Roman"/>
          <w:sz w:val="24"/>
          <w:szCs w:val="24"/>
          <w:lang w:eastAsia="it-IT"/>
        </w:rPr>
        <w:t>guest</w:t>
      </w:r>
      <w:proofErr w:type="spellEnd"/>
      <w:r w:rsidRPr="00513635">
        <w:rPr>
          <w:rFonts w:eastAsia="Times New Roman" w:cs="Times New Roman"/>
          <w:sz w:val="24"/>
          <w:szCs w:val="24"/>
          <w:lang w:eastAsia="it-IT"/>
        </w:rPr>
        <w:t>, l'operatore e l'amministratore, suddivisi in questo modo a seconda delle funzioni specifiche che ognuno di loro può compiere.</w:t>
      </w:r>
    </w:p>
    <w:p w:rsidR="004B48F9" w:rsidRPr="00513635" w:rsidRDefault="00A04F97" w:rsidP="00631DBD">
      <w:pPr>
        <w:numPr>
          <w:ilvl w:val="0"/>
          <w:numId w:val="5"/>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PRODOTTO: oggetto commercializzato dall'azienda, che può essere depositato presso uno o più magazzini.</w:t>
      </w:r>
      <w:r w:rsidR="004B48F9" w:rsidRPr="00513635">
        <w:rPr>
          <w:rFonts w:eastAsia="Times New Roman" w:cs="Times New Roman"/>
          <w:sz w:val="24"/>
          <w:szCs w:val="24"/>
          <w:lang w:eastAsia="it-IT"/>
        </w:rPr>
        <w:t xml:space="preserve"> </w:t>
      </w:r>
    </w:p>
    <w:p w:rsidR="004B48F9" w:rsidRPr="00513635" w:rsidRDefault="004B48F9" w:rsidP="00631DBD">
      <w:pPr>
        <w:pStyle w:val="Nessunaspaziatura"/>
        <w:ind w:firstLine="360"/>
        <w:jc w:val="both"/>
        <w:rPr>
          <w:sz w:val="24"/>
          <w:szCs w:val="24"/>
          <w:lang w:eastAsia="it-IT"/>
        </w:rPr>
      </w:pPr>
      <w:r w:rsidRPr="00513635">
        <w:rPr>
          <w:sz w:val="24"/>
          <w:szCs w:val="24"/>
          <w:lang w:eastAsia="it-IT"/>
        </w:rPr>
        <w:t>E' caratterizzato da:</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descrizione;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giacenza;</w:t>
      </w:r>
    </w:p>
    <w:p w:rsidR="004B48F9" w:rsidRPr="00513635" w:rsidRDefault="004B48F9" w:rsidP="00631DBD">
      <w:pPr>
        <w:pStyle w:val="Paragrafoelenco"/>
        <w:numPr>
          <w:ilvl w:val="0"/>
          <w:numId w:val="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w:t>
      </w:r>
    </w:p>
    <w:p w:rsidR="00A04F97" w:rsidRPr="00513635" w:rsidRDefault="00A04F97" w:rsidP="00631DBD">
      <w:pPr>
        <w:pStyle w:val="Paragrafoelenco"/>
        <w:numPr>
          <w:ilvl w:val="0"/>
          <w:numId w:val="6"/>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sconto.</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Comprende nel dettaglio:</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Pneumatici;</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Cerchi;</w:t>
      </w:r>
    </w:p>
    <w:p w:rsidR="00A04F97" w:rsidRPr="00513635" w:rsidRDefault="00A04F97"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Accessori.</w:t>
      </w:r>
    </w:p>
    <w:p w:rsidR="00C17115"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lastRenderedPageBreak/>
        <w:t>Sinonimi: merce.</w:t>
      </w:r>
    </w:p>
    <w:p w:rsidR="00A04F97" w:rsidRPr="00513635" w:rsidRDefault="00A04F97" w:rsidP="00631DBD">
      <w:pPr>
        <w:pStyle w:val="Paragrafoelenco"/>
        <w:numPr>
          <w:ilvl w:val="0"/>
          <w:numId w:val="3"/>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VETTURA STRADALE: veicolo di proprietà del cliente sul quale vengono installati i prodotti venduti.</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C17115" w:rsidRPr="00513635" w:rsidRDefault="00C17115"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Modello;</w:t>
      </w:r>
    </w:p>
    <w:p w:rsidR="00A04F97" w:rsidRPr="00513635" w:rsidRDefault="00A04F97"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Targa.</w:t>
      </w:r>
    </w:p>
    <w:p w:rsidR="00000659" w:rsidRPr="00513635" w:rsidRDefault="00A04F97" w:rsidP="00631DBD">
      <w:pPr>
        <w:numPr>
          <w:ilvl w:val="0"/>
          <w:numId w:val="1"/>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MAGAZZINO: struttura in cui vengono conservati i prodotti in giacenza.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caratterizzato da:</w:t>
      </w:r>
    </w:p>
    <w:p w:rsidR="00000659" w:rsidRPr="00513635" w:rsidRDefault="00000659"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Nome;</w:t>
      </w:r>
    </w:p>
    <w:p w:rsidR="00A04F97" w:rsidRPr="00513635" w:rsidRDefault="00A04F97"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Indirizzo.</w:t>
      </w:r>
    </w:p>
    <w:p w:rsidR="00000659" w:rsidRPr="00513635" w:rsidRDefault="00A04F97" w:rsidP="00631DBD">
      <w:pPr>
        <w:numPr>
          <w:ilvl w:val="0"/>
          <w:numId w:val="2"/>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CLIENTE: soggetto che acquista uno o più prodotti.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w:t>
      </w:r>
    </w:p>
    <w:p w:rsidR="00000659"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Privato;</w:t>
      </w:r>
    </w:p>
    <w:p w:rsidR="00A04F97"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Azienda: cliente in possesso di ragione sociale e partita iva.</w:t>
      </w:r>
    </w:p>
    <w:p w:rsidR="00A04F97" w:rsidRPr="00513635" w:rsidRDefault="00A04F97" w:rsidP="00631DBD">
      <w:pPr>
        <w:numPr>
          <w:ilvl w:val="0"/>
          <w:numId w:val="1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 identificativo univoco all'interno del sistema per ogni singolo prodotto.</w:t>
      </w:r>
    </w:p>
    <w:p w:rsidR="00A04F97" w:rsidRPr="00513635" w:rsidRDefault="00A04F97" w:rsidP="00631DBD">
      <w:pPr>
        <w:numPr>
          <w:ilvl w:val="0"/>
          <w:numId w:val="1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DESCRIZIONE: nota sintetica che riassume le caratteristiche del prodotto. </w:t>
      </w:r>
    </w:p>
    <w:p w:rsidR="00A04F97" w:rsidRPr="00513635" w:rsidRDefault="00A04F97" w:rsidP="00631DBD">
      <w:pPr>
        <w:pStyle w:val="Paragrafoelenco"/>
        <w:numPr>
          <w:ilvl w:val="0"/>
          <w:numId w:val="1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 prezzo finale di vendita di un singolo prodotto commercializzato dall'azienda.</w:t>
      </w:r>
    </w:p>
    <w:p w:rsidR="00A04F97" w:rsidRPr="00513635" w:rsidRDefault="00A04F97" w:rsidP="00631DBD">
      <w:pPr>
        <w:numPr>
          <w:ilvl w:val="0"/>
          <w:numId w:val="1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GIACENZA: quantità residua presente in magazzino di un determinato prodotto. </w:t>
      </w:r>
    </w:p>
    <w:p w:rsidR="00A04F97" w:rsidRPr="00513635" w:rsidRDefault="00A04F97" w:rsidP="00631DBD">
      <w:pPr>
        <w:numPr>
          <w:ilvl w:val="0"/>
          <w:numId w:val="1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513635" w:rsidRDefault="00A04F97" w:rsidP="00631DBD">
      <w:pPr>
        <w:numPr>
          <w:ilvl w:val="0"/>
          <w:numId w:val="16"/>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DOCUMENTO </w:t>
      </w:r>
      <w:proofErr w:type="spellStart"/>
      <w:r w:rsidRPr="00513635">
        <w:rPr>
          <w:rFonts w:eastAsia="Times New Roman" w:cs="Times New Roman"/>
          <w:sz w:val="24"/>
          <w:szCs w:val="24"/>
          <w:lang w:eastAsia="it-IT"/>
        </w:rPr>
        <w:t>DI</w:t>
      </w:r>
      <w:proofErr w:type="spellEnd"/>
      <w:r w:rsidRPr="00513635">
        <w:rPr>
          <w:rFonts w:eastAsia="Times New Roman" w:cs="Times New Roman"/>
          <w:sz w:val="24"/>
          <w:szCs w:val="24"/>
          <w:lang w:eastAsia="it-IT"/>
        </w:rPr>
        <w:t xml:space="preserve"> VENDITA: documento con il quale si attesta la vendita avvenuta. </w:t>
      </w:r>
    </w:p>
    <w:p w:rsidR="00620B77"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 di due tipi a seconda della richiesta del singolo cliente:</w:t>
      </w:r>
    </w:p>
    <w:p w:rsidR="00620B77" w:rsidRPr="00513635" w:rsidRDefault="00A04F97" w:rsidP="00631DBD">
      <w:pPr>
        <w:pStyle w:val="Paragrafoelenco"/>
        <w:numPr>
          <w:ilvl w:val="0"/>
          <w:numId w:val="1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Fattura: riporta la ragione sociale del cliente, la partita iva, la descrizione del prodotto venduto con il relativo prezzo e l'importo totale dovuto. Questo documento può essere emesso soltanto se il cliente è stato classificato c</w:t>
      </w:r>
      <w:r w:rsidR="00620B77" w:rsidRPr="00513635">
        <w:rPr>
          <w:rFonts w:eastAsia="Times New Roman" w:cs="Times New Roman"/>
          <w:sz w:val="24"/>
          <w:szCs w:val="24"/>
          <w:lang w:eastAsia="it-IT"/>
        </w:rPr>
        <w:t>ome Azienda.</w:t>
      </w:r>
    </w:p>
    <w:p w:rsidR="00A04F97" w:rsidRPr="00513635" w:rsidRDefault="00A04F97" w:rsidP="00631DBD">
      <w:pPr>
        <w:pStyle w:val="Paragrafoelenco"/>
        <w:numPr>
          <w:ilvl w:val="0"/>
          <w:numId w:val="1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Scontrino Fiscale: riporta direttamente il totale dovuto senza indicazione del cliente al quale viene effettuata la vendita.</w:t>
      </w:r>
    </w:p>
    <w:p w:rsidR="00A04F97" w:rsidRPr="00513635" w:rsidRDefault="00A04F97" w:rsidP="00631DBD">
      <w:pPr>
        <w:numPr>
          <w:ilvl w:val="0"/>
          <w:numId w:val="17"/>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513635" w:rsidRDefault="00A04F97" w:rsidP="00631DBD">
      <w:pPr>
        <w:numPr>
          <w:ilvl w:val="0"/>
          <w:numId w:val="20"/>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MODALITA' </w:t>
      </w:r>
      <w:proofErr w:type="spellStart"/>
      <w:r w:rsidRPr="00513635">
        <w:rPr>
          <w:rFonts w:eastAsia="Times New Roman" w:cs="Times New Roman"/>
          <w:sz w:val="24"/>
          <w:szCs w:val="24"/>
          <w:lang w:eastAsia="it-IT"/>
        </w:rPr>
        <w:t>DI</w:t>
      </w:r>
      <w:proofErr w:type="spellEnd"/>
      <w:r w:rsidRPr="00513635">
        <w:rPr>
          <w:rFonts w:eastAsia="Times New Roman" w:cs="Times New Roman"/>
          <w:sz w:val="24"/>
          <w:szCs w:val="24"/>
          <w:lang w:eastAsia="it-IT"/>
        </w:rPr>
        <w:t xml:space="preserve"> PAGAMENTO: modalità scelta dal cliente per pagare l'importo della vendita:</w:t>
      </w:r>
    </w:p>
    <w:p w:rsidR="00A04F97"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 di due tipi:</w:t>
      </w:r>
    </w:p>
    <w:p w:rsidR="000F7690" w:rsidRPr="00513635" w:rsidRDefault="000F7690"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Contanti;</w:t>
      </w:r>
    </w:p>
    <w:p w:rsidR="00A04F97" w:rsidRPr="00513635" w:rsidRDefault="00A04F97"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Carta di credito.</w:t>
      </w:r>
    </w:p>
    <w:p w:rsidR="00A04F97" w:rsidRPr="00513635" w:rsidRDefault="00A04F97" w:rsidP="00631DBD">
      <w:pPr>
        <w:spacing w:after="0" w:line="240" w:lineRule="auto"/>
        <w:jc w:val="both"/>
        <w:rPr>
          <w:rFonts w:eastAsia="Times New Roman" w:cs="Times New Roman"/>
          <w:sz w:val="24"/>
          <w:szCs w:val="24"/>
          <w:lang w:eastAsia="it-IT"/>
        </w:rPr>
      </w:pPr>
    </w:p>
    <w:p w:rsidR="00A04F97" w:rsidRPr="00513635" w:rsidRDefault="00A04F97" w:rsidP="00631DBD">
      <w:pPr>
        <w:numPr>
          <w:ilvl w:val="0"/>
          <w:numId w:val="22"/>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lastRenderedPageBreak/>
        <w:t>ACQUISTO: atto duale alla vendita con il quale il cliente entra in possesso del prodotto richiesto.</w:t>
      </w:r>
    </w:p>
    <w:p w:rsidR="00A04F97" w:rsidRPr="00513635" w:rsidRDefault="00A04F97" w:rsidP="00631DBD">
      <w:pPr>
        <w:pStyle w:val="Paragrafoelenco"/>
        <w:numPr>
          <w:ilvl w:val="0"/>
          <w:numId w:val="2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ORDINE: definisce la quantità e il tipo di merce da richiedere al fornitore del prodotto stesso.</w:t>
      </w:r>
    </w:p>
    <w:p w:rsidR="00A04F97" w:rsidRPr="00513635" w:rsidRDefault="00A04F97" w:rsidP="00631DBD">
      <w:pPr>
        <w:numPr>
          <w:ilvl w:val="0"/>
          <w:numId w:val="2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DATI: generalità del cliente.</w:t>
      </w:r>
    </w:p>
    <w:p w:rsidR="00A04F97" w:rsidRPr="00513635" w:rsidRDefault="00A04F97" w:rsidP="00631DBD">
      <w:pPr>
        <w:numPr>
          <w:ilvl w:val="0"/>
          <w:numId w:val="2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513635" w:rsidRDefault="00A04F97" w:rsidP="00631DBD">
      <w:pPr>
        <w:numPr>
          <w:ilvl w:val="0"/>
          <w:numId w:val="2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BONUS SPESA: valore in denaro calcolato in base all'importo degli acquisti effettuati dal cliente.</w:t>
      </w:r>
    </w:p>
    <w:p w:rsidR="00A04F97" w:rsidRPr="00513635" w:rsidRDefault="00A04F97" w:rsidP="00631DBD">
      <w:pPr>
        <w:numPr>
          <w:ilvl w:val="0"/>
          <w:numId w:val="27"/>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CALCOLO: computazione generica effettuata su una selezione delle vendite: può essere ad esempio una somma, la media...ecc..</w:t>
      </w:r>
    </w:p>
    <w:p w:rsidR="00A04F97" w:rsidRPr="00513635" w:rsidRDefault="00A04F97" w:rsidP="00631DBD">
      <w:pPr>
        <w:numPr>
          <w:ilvl w:val="0"/>
          <w:numId w:val="28"/>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513635" w:rsidRDefault="00A04F97" w:rsidP="00631DBD">
      <w:pPr>
        <w:numPr>
          <w:ilvl w:val="0"/>
          <w:numId w:val="29"/>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513635" w:rsidRDefault="00A04F97" w:rsidP="00631DBD">
      <w:pPr>
        <w:numPr>
          <w:ilvl w:val="0"/>
          <w:numId w:val="30"/>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513635" w:rsidRDefault="00A04F97" w:rsidP="00631DBD">
      <w:pPr>
        <w:numPr>
          <w:ilvl w:val="0"/>
          <w:numId w:val="3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513635">
        <w:rPr>
          <w:rFonts w:eastAsia="Times New Roman" w:cs="Times New Roman"/>
          <w:sz w:val="24"/>
          <w:szCs w:val="24"/>
          <w:lang w:eastAsia="it-IT"/>
        </w:rPr>
        <w:t>Wheelcard</w:t>
      </w:r>
      <w:proofErr w:type="spellEnd"/>
      <w:r w:rsidRPr="00513635">
        <w:rPr>
          <w:rFonts w:eastAsia="Times New Roman" w:cs="Times New Roman"/>
          <w:sz w:val="24"/>
          <w:szCs w:val="24"/>
          <w:lang w:eastAsia="it-IT"/>
        </w:rPr>
        <w:t>.</w:t>
      </w:r>
    </w:p>
    <w:p w:rsidR="00A04F97" w:rsidRPr="00513635" w:rsidRDefault="00A04F97" w:rsidP="00631DBD">
      <w:pPr>
        <w:numPr>
          <w:ilvl w:val="0"/>
          <w:numId w:val="3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513635" w:rsidRDefault="00A04F97" w:rsidP="00631DBD">
      <w:pPr>
        <w:numPr>
          <w:ilvl w:val="0"/>
          <w:numId w:val="3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513635" w:rsidRDefault="00A04F97" w:rsidP="00631DBD">
      <w:pPr>
        <w:pStyle w:val="Nessunaspaziatura"/>
        <w:numPr>
          <w:ilvl w:val="0"/>
          <w:numId w:val="35"/>
        </w:numPr>
        <w:jc w:val="both"/>
        <w:rPr>
          <w:rFonts w:eastAsia="Times New Roman" w:cs="Times New Roman"/>
          <w:sz w:val="24"/>
          <w:szCs w:val="24"/>
          <w:lang w:eastAsia="it-IT"/>
        </w:rPr>
      </w:pPr>
      <w:r w:rsidRPr="00513635">
        <w:rPr>
          <w:rFonts w:eastAsia="Times New Roman" w:cs="Times New Roman"/>
          <w:sz w:val="24"/>
          <w:szCs w:val="24"/>
          <w:lang w:eastAsia="it-IT"/>
        </w:rPr>
        <w:t xml:space="preserve">STAMPARE: è l'azione con la quale l'amministratore del sistema può riassumere in un unico </w:t>
      </w:r>
      <w:r w:rsidRPr="00513635">
        <w:rPr>
          <w:sz w:val="24"/>
          <w:szCs w:val="24"/>
          <w:lang w:eastAsia="it-IT"/>
        </w:rPr>
        <w:t>docu</w:t>
      </w:r>
      <w:r w:rsidR="000F7690" w:rsidRPr="00513635">
        <w:rPr>
          <w:sz w:val="24"/>
          <w:szCs w:val="24"/>
        </w:rPr>
        <w:t>mento gli ordini da effettuare.</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SELEZIONARE: è l'azione con la quale l'</w:t>
      </w:r>
      <w:proofErr w:type="spellStart"/>
      <w:r w:rsidRPr="00513635">
        <w:rPr>
          <w:rFonts w:eastAsia="Times New Roman" w:cs="Times New Roman"/>
          <w:sz w:val="24"/>
          <w:szCs w:val="24"/>
          <w:lang w:eastAsia="it-IT"/>
        </w:rPr>
        <w:t>amminsitratore</w:t>
      </w:r>
      <w:proofErr w:type="spellEnd"/>
      <w:r w:rsidRPr="00513635">
        <w:rPr>
          <w:rFonts w:eastAsia="Times New Roman" w:cs="Times New Roman"/>
          <w:sz w:val="24"/>
          <w:szCs w:val="24"/>
          <w:lang w:eastAsia="it-IT"/>
        </w:rPr>
        <w:t xml:space="preserve"> del sistema può controllare l'andamento delle vendite secondo un criterio da lui stabilito.</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sz w:val="24"/>
          <w:szCs w:val="24"/>
          <w:lang w:eastAsia="it-IT"/>
        </w:rPr>
        <w:t>IMPOSTARE: è l'azione con la quale l'amministratore del sistema attua i calcoli su una determinata selezione.</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sz w:val="24"/>
          <w:szCs w:val="24"/>
          <w:lang w:eastAsia="it-IT"/>
        </w:rPr>
        <w:lastRenderedPageBreak/>
        <w:t>TERMINE (della vendita): si riferisce all'azione che conclude la vendita stessa, si intende perciò il pagamento concluso.</w:t>
      </w:r>
    </w:p>
    <w:p w:rsidR="00513635"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0F7690" w:rsidRPr="00513635" w:rsidRDefault="00DB491C" w:rsidP="00513635">
      <w:pPr>
        <w:spacing w:before="100" w:beforeAutospacing="1" w:line="240" w:lineRule="auto"/>
        <w:rPr>
          <w:rFonts w:eastAsia="Times New Roman" w:cs="Times New Roman"/>
          <w:sz w:val="28"/>
          <w:szCs w:val="28"/>
          <w:lang w:eastAsia="it-IT"/>
        </w:rPr>
      </w:pPr>
      <w:r w:rsidRPr="00513635">
        <w:rPr>
          <w:rFonts w:eastAsia="Times New Roman" w:cs="Times New Roman"/>
          <w:b/>
          <w:i/>
          <w:noProof/>
          <w:sz w:val="28"/>
          <w:szCs w:val="28"/>
          <w:lang w:eastAsia="it-IT"/>
        </w:rPr>
        <w:t>CASI D’USO</w:t>
      </w:r>
    </w:p>
    <w:p w:rsidR="00C07BDD" w:rsidRPr="00513635" w:rsidRDefault="000B4FDF" w:rsidP="00631DBD">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t>Gerarchia degli attori:</w:t>
      </w:r>
      <w:r w:rsidRPr="00513635">
        <w:rPr>
          <w:rFonts w:eastAsia="Times New Roman" w:cs="Times New Roman"/>
          <w:noProof/>
          <w:sz w:val="24"/>
          <w:szCs w:val="24"/>
          <w:lang w:eastAsia="it-IT"/>
        </w:rPr>
        <w:t xml:space="preserve"> i tre attori principali del sistema sono posti in gerarchia per fare in modo che </w:t>
      </w:r>
      <w:r w:rsidRPr="00513635">
        <w:rPr>
          <w:rFonts w:eastAsia="Times New Roman" w:cs="Times New Roman"/>
          <w:i/>
          <w:noProof/>
          <w:sz w:val="24"/>
          <w:szCs w:val="24"/>
          <w:lang w:eastAsia="it-IT"/>
        </w:rPr>
        <w:t xml:space="preserve">Operatore </w:t>
      </w:r>
      <w:r w:rsidRPr="00513635">
        <w:rPr>
          <w:rFonts w:eastAsia="Times New Roman" w:cs="Times New Roman"/>
          <w:noProof/>
          <w:sz w:val="24"/>
          <w:szCs w:val="24"/>
          <w:lang w:eastAsia="it-IT"/>
        </w:rPr>
        <w:t xml:space="preserve">erediti i casi d’uso di </w:t>
      </w:r>
      <w:r w:rsidRPr="00513635">
        <w:rPr>
          <w:rFonts w:eastAsia="Times New Roman" w:cs="Times New Roman"/>
          <w:i/>
          <w:noProof/>
          <w:sz w:val="24"/>
          <w:szCs w:val="24"/>
          <w:lang w:eastAsia="it-IT"/>
        </w:rPr>
        <w:t xml:space="preserve">Guest </w:t>
      </w:r>
      <w:r w:rsidRPr="00513635">
        <w:rPr>
          <w:rFonts w:eastAsia="Times New Roman" w:cs="Times New Roman"/>
          <w:noProof/>
          <w:sz w:val="24"/>
          <w:szCs w:val="24"/>
          <w:lang w:eastAsia="it-IT"/>
        </w:rPr>
        <w:t xml:space="preserve">e </w:t>
      </w:r>
      <w:r w:rsidRPr="00513635">
        <w:rPr>
          <w:rFonts w:eastAsia="Times New Roman" w:cs="Times New Roman"/>
          <w:i/>
          <w:noProof/>
          <w:sz w:val="24"/>
          <w:szCs w:val="24"/>
          <w:lang w:eastAsia="it-IT"/>
        </w:rPr>
        <w:t>Amministratore</w:t>
      </w:r>
      <w:r w:rsidRPr="00513635">
        <w:rPr>
          <w:rFonts w:eastAsia="Times New Roman" w:cs="Times New Roman"/>
          <w:noProof/>
          <w:sz w:val="24"/>
          <w:szCs w:val="24"/>
          <w:lang w:eastAsia="it-IT"/>
        </w:rPr>
        <w:t xml:space="preserve"> erediti i casi d’uso di </w:t>
      </w:r>
      <w:r w:rsidRPr="00513635">
        <w:rPr>
          <w:rFonts w:eastAsia="Times New Roman" w:cs="Times New Roman"/>
          <w:i/>
          <w:noProof/>
          <w:sz w:val="24"/>
          <w:szCs w:val="24"/>
          <w:lang w:eastAsia="it-IT"/>
        </w:rPr>
        <w:t>Operatore</w:t>
      </w:r>
      <w:r w:rsidRPr="00513635">
        <w:rPr>
          <w:rFonts w:eastAsia="Times New Roman" w:cs="Times New Roman"/>
          <w:noProof/>
          <w:sz w:val="24"/>
          <w:szCs w:val="24"/>
          <w:lang w:eastAsia="it-IT"/>
        </w:rPr>
        <w:t>.</w:t>
      </w:r>
    </w:p>
    <w:p w:rsidR="00513635" w:rsidRPr="00513635" w:rsidRDefault="00513635" w:rsidP="000F7690">
      <w:pPr>
        <w:spacing w:before="100" w:beforeAutospacing="1" w:line="240" w:lineRule="auto"/>
        <w:rPr>
          <w:rFonts w:eastAsia="Times New Roman" w:cs="Times New Roman"/>
          <w:noProof/>
          <w:sz w:val="24"/>
          <w:szCs w:val="24"/>
          <w:lang w:eastAsia="it-IT"/>
        </w:rPr>
      </w:pPr>
    </w:p>
    <w:p w:rsidR="00DB491C" w:rsidRPr="00513635" w:rsidRDefault="000B4FDF" w:rsidP="000F7690">
      <w:pPr>
        <w:spacing w:before="100" w:beforeAutospacing="1" w:line="240" w:lineRule="auto"/>
        <w:rPr>
          <w:rFonts w:eastAsia="Times New Roman" w:cs="Times New Roman"/>
          <w:noProof/>
          <w:sz w:val="24"/>
          <w:szCs w:val="24"/>
          <w:lang w:eastAsia="it-IT"/>
        </w:rPr>
      </w:pPr>
      <w:r w:rsidRPr="00513635">
        <w:rPr>
          <w:rFonts w:eastAsia="Times New Roman" w:cs="Times New Roman"/>
          <w:noProof/>
          <w:sz w:val="24"/>
          <w:szCs w:val="24"/>
          <w:lang w:eastAsia="it-IT"/>
        </w:rPr>
        <w:drawing>
          <wp:anchor distT="0" distB="0" distL="114300" distR="114300" simplePos="0" relativeHeight="251658240" behindDoc="0" locked="0" layoutInCell="1" allowOverlap="1">
            <wp:simplePos x="0" y="0"/>
            <wp:positionH relativeFrom="column">
              <wp:posOffset>1779767</wp:posOffset>
            </wp:positionH>
            <wp:positionV relativeFrom="paragraph">
              <wp:posOffset>51518</wp:posOffset>
            </wp:positionV>
            <wp:extent cx="2583898" cy="2854518"/>
            <wp:effectExtent l="19050" t="0" r="6902"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6" cstate="print"/>
                    <a:stretch>
                      <a:fillRect/>
                    </a:stretch>
                  </pic:blipFill>
                  <pic:spPr>
                    <a:xfrm>
                      <a:off x="0" y="0"/>
                      <a:ext cx="2583898" cy="2854518"/>
                    </a:xfrm>
                    <a:prstGeom prst="rect">
                      <a:avLst/>
                    </a:prstGeom>
                  </pic:spPr>
                </pic:pic>
              </a:graphicData>
            </a:graphic>
          </wp:anchor>
        </w:drawing>
      </w:r>
    </w:p>
    <w:p w:rsidR="00513635" w:rsidRPr="00513635" w:rsidRDefault="00C07BDD" w:rsidP="00631DBD">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t>Gestione</w:t>
      </w:r>
      <w:r w:rsidRPr="00513635">
        <w:rPr>
          <w:rFonts w:eastAsia="Times New Roman" w:cs="Times New Roman"/>
          <w:noProof/>
          <w:sz w:val="24"/>
          <w:szCs w:val="24"/>
          <w:lang w:eastAsia="it-IT"/>
        </w:rPr>
        <w:t xml:space="preserve">: caso d’uso generico che deve essere considerato ogni volta come </w:t>
      </w:r>
      <w:r w:rsidRPr="00513635">
        <w:rPr>
          <w:rFonts w:eastAsia="Times New Roman" w:cs="Times New Roman"/>
          <w:i/>
          <w:noProof/>
          <w:sz w:val="24"/>
          <w:szCs w:val="24"/>
          <w:lang w:eastAsia="it-IT"/>
        </w:rPr>
        <w:t>Inserimento</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Modifica</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Cancellazione</w:t>
      </w:r>
      <w:r w:rsidRPr="00513635">
        <w:rPr>
          <w:rFonts w:eastAsia="Times New Roman" w:cs="Times New Roman"/>
          <w:noProof/>
          <w:sz w:val="24"/>
          <w:szCs w:val="24"/>
          <w:lang w:eastAsia="it-IT"/>
        </w:rPr>
        <w:t>.</w:t>
      </w:r>
    </w:p>
    <w:p w:rsidR="00DB491C" w:rsidRPr="00513635" w:rsidRDefault="00C07BDD" w:rsidP="000F7690">
      <w:pPr>
        <w:spacing w:before="100" w:beforeAutospacing="1" w:line="240" w:lineRule="auto"/>
        <w:rPr>
          <w:rFonts w:eastAsia="Times New Roman" w:cs="Times New Roman"/>
          <w:noProof/>
          <w:sz w:val="24"/>
          <w:szCs w:val="24"/>
          <w:lang w:eastAsia="it-IT"/>
        </w:rPr>
      </w:pPr>
      <w:r w:rsidRPr="00513635">
        <w:rPr>
          <w:rFonts w:eastAsia="Times New Roman" w:cs="Times New Roman"/>
          <w:noProof/>
          <w:sz w:val="24"/>
          <w:szCs w:val="24"/>
          <w:lang w:eastAsia="it-IT"/>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posOffset>53009</wp:posOffset>
            </wp:positionV>
            <wp:extent cx="5141346" cy="3291840"/>
            <wp:effectExtent l="19050" t="0" r="2154"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7" cstate="print"/>
                    <a:stretch>
                      <a:fillRect/>
                    </a:stretch>
                  </pic:blipFill>
                  <pic:spPr>
                    <a:xfrm>
                      <a:off x="0" y="0"/>
                      <a:ext cx="5141346" cy="3291840"/>
                    </a:xfrm>
                    <a:prstGeom prst="rect">
                      <a:avLst/>
                    </a:prstGeom>
                  </pic:spPr>
                </pic:pic>
              </a:graphicData>
            </a:graphic>
          </wp:anchor>
        </w:drawing>
      </w:r>
    </w:p>
    <w:p w:rsidR="00DB491C" w:rsidRPr="00513635" w:rsidRDefault="00DB491C" w:rsidP="000F7690">
      <w:pPr>
        <w:spacing w:before="100" w:beforeAutospacing="1" w:line="240" w:lineRule="auto"/>
        <w:rPr>
          <w:rFonts w:eastAsia="Times New Roman" w:cs="Times New Roman"/>
          <w:noProof/>
          <w:sz w:val="24"/>
          <w:szCs w:val="24"/>
          <w:lang w:eastAsia="it-IT"/>
        </w:rPr>
      </w:pPr>
    </w:p>
    <w:p w:rsidR="00513635" w:rsidRDefault="00513635" w:rsidP="000F7690">
      <w:pPr>
        <w:spacing w:before="100" w:beforeAutospacing="1" w:line="240" w:lineRule="auto"/>
        <w:rPr>
          <w:rFonts w:eastAsia="Times New Roman" w:cs="Times New Roman"/>
          <w:noProof/>
          <w:sz w:val="24"/>
          <w:szCs w:val="24"/>
          <w:lang w:eastAsia="it-IT"/>
        </w:rPr>
      </w:pPr>
      <w:r w:rsidRPr="00513635">
        <w:rPr>
          <w:rFonts w:eastAsia="Times New Roman" w:cs="Times New Roman"/>
          <w:i/>
          <w:noProof/>
          <w:sz w:val="24"/>
          <w:szCs w:val="24"/>
          <w:u w:val="single"/>
          <w:lang w:eastAsia="it-IT"/>
        </w:rPr>
        <w:t>Guest</w:t>
      </w:r>
      <w:r w:rsidRPr="00513635">
        <w:rPr>
          <w:rFonts w:eastAsia="Times New Roman" w:cs="Times New Roman"/>
          <w:noProof/>
          <w:sz w:val="24"/>
          <w:szCs w:val="24"/>
          <w:lang w:eastAsia="it-IT"/>
        </w:rPr>
        <w:t xml:space="preserve">: l’attore </w:t>
      </w:r>
      <w:r w:rsidRPr="00513635">
        <w:rPr>
          <w:rFonts w:eastAsia="Times New Roman" w:cs="Times New Roman"/>
          <w:i/>
          <w:noProof/>
          <w:sz w:val="24"/>
          <w:szCs w:val="24"/>
          <w:lang w:eastAsia="it-IT"/>
        </w:rPr>
        <w:t>Guest</w:t>
      </w:r>
      <w:r w:rsidRPr="00513635">
        <w:rPr>
          <w:rFonts w:eastAsia="Times New Roman" w:cs="Times New Roman"/>
          <w:noProof/>
          <w:sz w:val="24"/>
          <w:szCs w:val="24"/>
          <w:lang w:eastAsia="it-IT"/>
        </w:rPr>
        <w:t xml:space="preserve"> può controllare la giacenza di un determinato prodotto nel magazzino ed effettuare eventualmente il </w:t>
      </w:r>
      <w:r w:rsidRPr="00513635">
        <w:rPr>
          <w:rFonts w:eastAsia="Times New Roman" w:cs="Times New Roman"/>
          <w:i/>
          <w:noProof/>
          <w:sz w:val="24"/>
          <w:szCs w:val="24"/>
          <w:lang w:eastAsia="it-IT"/>
        </w:rPr>
        <w:t>Logout</w:t>
      </w:r>
      <w:r w:rsidRPr="00513635">
        <w:rPr>
          <w:rFonts w:eastAsia="Times New Roman" w:cs="Times New Roman"/>
          <w:noProof/>
          <w:sz w:val="24"/>
          <w:szCs w:val="24"/>
          <w:lang w:eastAsia="it-IT"/>
        </w:rPr>
        <w:t xml:space="preserve"> al termine della sessione di lavoro.</w:t>
      </w:r>
    </w:p>
    <w:p w:rsidR="007060AE" w:rsidRDefault="007060AE" w:rsidP="007060AE">
      <w:pPr>
        <w:spacing w:before="100" w:beforeAutospacing="1" w:line="240" w:lineRule="auto"/>
        <w:rPr>
          <w:rFonts w:eastAsia="Times New Roman" w:cs="Times New Roman"/>
          <w:i/>
          <w:noProof/>
          <w:sz w:val="24"/>
          <w:szCs w:val="24"/>
          <w:u w:val="single"/>
          <w:lang w:eastAsia="it-IT"/>
        </w:rPr>
      </w:pPr>
      <w:r>
        <w:rPr>
          <w:rFonts w:eastAsia="Times New Roman" w:cs="Times New Roman"/>
          <w:i/>
          <w:noProof/>
          <w:sz w:val="24"/>
          <w:szCs w:val="24"/>
          <w:u w:val="single"/>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358140</wp:posOffset>
            </wp:positionV>
            <wp:extent cx="5260340" cy="3362960"/>
            <wp:effectExtent l="19050" t="0" r="0" b="0"/>
            <wp:wrapTopAndBottom/>
            <wp:docPr id="1"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8"/>
                    <a:stretch>
                      <a:fillRect/>
                    </a:stretch>
                  </pic:blipFill>
                  <pic:spPr>
                    <a:xfrm>
                      <a:off x="0" y="0"/>
                      <a:ext cx="5260340" cy="3362960"/>
                    </a:xfrm>
                    <a:prstGeom prst="rect">
                      <a:avLst/>
                    </a:prstGeom>
                  </pic:spPr>
                </pic:pic>
              </a:graphicData>
            </a:graphic>
          </wp:anchor>
        </w:drawing>
      </w:r>
    </w:p>
    <w:p w:rsidR="00513635" w:rsidRPr="00631DBD" w:rsidRDefault="007060AE" w:rsidP="007060AE">
      <w:pPr>
        <w:spacing w:before="100" w:beforeAutospacing="1" w:line="240" w:lineRule="auto"/>
        <w:rPr>
          <w:rFonts w:eastAsia="Times New Roman" w:cs="Times New Roman"/>
          <w:noProof/>
          <w:sz w:val="24"/>
          <w:szCs w:val="24"/>
          <w:lang w:eastAsia="it-IT"/>
        </w:rPr>
      </w:pPr>
      <w:r w:rsidRPr="007060AE">
        <w:rPr>
          <w:rFonts w:eastAsia="Times New Roman" w:cs="Times New Roman"/>
          <w:i/>
          <w:noProof/>
          <w:sz w:val="24"/>
          <w:szCs w:val="24"/>
          <w:u w:val="single"/>
          <w:lang w:eastAsia="it-IT"/>
        </w:rPr>
        <w:lastRenderedPageBreak/>
        <w:t>Operatore</w:t>
      </w:r>
      <w:r>
        <w:rPr>
          <w:rFonts w:eastAsia="Times New Roman" w:cs="Times New Roman"/>
          <w:i/>
          <w:noProof/>
          <w:sz w:val="24"/>
          <w:szCs w:val="24"/>
          <w:u w:val="single"/>
          <w:lang w:eastAsia="it-IT"/>
        </w:rPr>
        <w:t xml:space="preserve">: </w:t>
      </w:r>
      <w:r>
        <w:rPr>
          <w:rFonts w:eastAsia="Times New Roman" w:cs="Times New Roman"/>
          <w:noProof/>
          <w:sz w:val="24"/>
          <w:szCs w:val="24"/>
          <w:lang w:eastAsia="it-IT"/>
        </w:rPr>
        <w:t xml:space="preserve"> </w:t>
      </w:r>
      <w:r w:rsidRPr="007060AE">
        <w:rPr>
          <w:rFonts w:eastAsia="Times New Roman" w:cs="Times New Roman"/>
          <w:i/>
          <w:noProof/>
          <w:sz w:val="24"/>
          <w:szCs w:val="24"/>
          <w:lang w:eastAsia="it-IT"/>
        </w:rPr>
        <w:t>Gestione prodotto</w:t>
      </w:r>
      <w:r>
        <w:rPr>
          <w:rFonts w:eastAsia="Times New Roman" w:cs="Times New Roman"/>
          <w:noProof/>
          <w:sz w:val="24"/>
          <w:szCs w:val="24"/>
          <w:lang w:eastAsia="it-IT"/>
        </w:rPr>
        <w:t xml:space="preserve"> consente di gestire l’anagrafica dei prodotti. </w:t>
      </w:r>
      <w:r w:rsidRPr="007060AE">
        <w:rPr>
          <w:rFonts w:eastAsia="Times New Roman" w:cs="Times New Roman"/>
          <w:i/>
          <w:noProof/>
          <w:sz w:val="24"/>
          <w:szCs w:val="24"/>
          <w:lang w:eastAsia="it-IT"/>
        </w:rPr>
        <w:t>Gestione cliente</w:t>
      </w:r>
      <w:r>
        <w:rPr>
          <w:rFonts w:eastAsia="Times New Roman" w:cs="Times New Roman"/>
          <w:i/>
          <w:noProof/>
          <w:sz w:val="24"/>
          <w:szCs w:val="24"/>
          <w:lang w:eastAsia="it-IT"/>
        </w:rPr>
        <w:t xml:space="preserve">, </w:t>
      </w:r>
      <w:r w:rsidRPr="007060AE">
        <w:rPr>
          <w:rFonts w:eastAsia="Times New Roman" w:cs="Times New Roman"/>
          <w:noProof/>
          <w:sz w:val="24"/>
          <w:szCs w:val="24"/>
          <w:lang w:eastAsia="it-IT"/>
        </w:rPr>
        <w:t xml:space="preserve">oltre alle classiche operazioni di inserimento, modifica e cancellazione di un cliente, permette di </w:t>
      </w:r>
      <w:r w:rsidRPr="007060AE">
        <w:rPr>
          <w:rFonts w:eastAsia="Times New Roman" w:cs="Times New Roman"/>
          <w:i/>
          <w:noProof/>
          <w:sz w:val="24"/>
          <w:szCs w:val="24"/>
          <w:lang w:eastAsia="it-IT"/>
        </w:rPr>
        <w:t>Cercare un cliente</w:t>
      </w:r>
      <w:r w:rsidRPr="007060AE">
        <w:rPr>
          <w:rFonts w:eastAsia="Times New Roman" w:cs="Times New Roman"/>
          <w:noProof/>
          <w:sz w:val="24"/>
          <w:szCs w:val="24"/>
          <w:lang w:eastAsia="it-IT"/>
        </w:rPr>
        <w:t xml:space="preserve"> già registrato (tramite</w:t>
      </w:r>
      <w:r>
        <w:rPr>
          <w:rFonts w:eastAsia="Times New Roman" w:cs="Times New Roman"/>
          <w:noProof/>
          <w:sz w:val="24"/>
          <w:szCs w:val="24"/>
          <w:lang w:eastAsia="it-IT"/>
        </w:rPr>
        <w:t xml:space="preserve"> la </w:t>
      </w:r>
      <w:r w:rsidRPr="007060AE">
        <w:rPr>
          <w:rFonts w:eastAsia="Times New Roman" w:cs="Times New Roman"/>
          <w:i/>
          <w:noProof/>
          <w:sz w:val="24"/>
          <w:szCs w:val="24"/>
          <w:lang w:eastAsia="it-IT"/>
        </w:rPr>
        <w:t>Wh</w:t>
      </w:r>
      <w:r w:rsidR="00631DBD">
        <w:rPr>
          <w:rFonts w:eastAsia="Times New Roman" w:cs="Times New Roman"/>
          <w:i/>
          <w:noProof/>
          <w:sz w:val="24"/>
          <w:szCs w:val="24"/>
          <w:lang w:eastAsia="it-IT"/>
        </w:rPr>
        <w:t>ee</w:t>
      </w:r>
      <w:r w:rsidRPr="007060AE">
        <w:rPr>
          <w:rFonts w:eastAsia="Times New Roman" w:cs="Times New Roman"/>
          <w:i/>
          <w:noProof/>
          <w:sz w:val="24"/>
          <w:szCs w:val="24"/>
          <w:lang w:eastAsia="it-IT"/>
        </w:rPr>
        <w:t>lcard</w:t>
      </w:r>
      <w:r>
        <w:rPr>
          <w:rFonts w:eastAsia="Times New Roman" w:cs="Times New Roman"/>
          <w:noProof/>
          <w:sz w:val="24"/>
          <w:szCs w:val="24"/>
          <w:lang w:eastAsia="it-IT"/>
        </w:rPr>
        <w:t xml:space="preserve"> oppure tramite </w:t>
      </w:r>
      <w:r w:rsidRPr="007060AE">
        <w:rPr>
          <w:rFonts w:eastAsia="Times New Roman" w:cs="Times New Roman"/>
          <w:i/>
          <w:noProof/>
          <w:sz w:val="24"/>
          <w:szCs w:val="24"/>
          <w:lang w:eastAsia="it-IT"/>
        </w:rPr>
        <w:t>Anagrafica</w:t>
      </w:r>
      <w:r w:rsidR="00631DBD">
        <w:rPr>
          <w:rFonts w:eastAsia="Times New Roman" w:cs="Times New Roman"/>
          <w:i/>
          <w:noProof/>
          <w:sz w:val="24"/>
          <w:szCs w:val="24"/>
          <w:lang w:eastAsia="it-IT"/>
        </w:rPr>
        <w:t xml:space="preserve">), Creare una Wheelcard </w:t>
      </w:r>
      <w:r w:rsidR="00631DBD">
        <w:rPr>
          <w:rFonts w:eastAsia="Times New Roman" w:cs="Times New Roman"/>
          <w:noProof/>
          <w:sz w:val="24"/>
          <w:szCs w:val="24"/>
          <w:lang w:eastAsia="it-IT"/>
        </w:rPr>
        <w:t xml:space="preserve">da assegnare ad un nuovo cliente e di </w:t>
      </w:r>
      <w:r w:rsidR="00631DBD" w:rsidRPr="00631DBD">
        <w:rPr>
          <w:rFonts w:eastAsia="Times New Roman" w:cs="Times New Roman"/>
          <w:i/>
          <w:noProof/>
          <w:sz w:val="24"/>
          <w:szCs w:val="24"/>
          <w:lang w:eastAsia="it-IT"/>
        </w:rPr>
        <w:t>Gestire le vetture</w:t>
      </w:r>
      <w:r w:rsidR="00631DBD">
        <w:rPr>
          <w:rFonts w:eastAsia="Times New Roman" w:cs="Times New Roman"/>
          <w:noProof/>
          <w:sz w:val="24"/>
          <w:szCs w:val="24"/>
          <w:lang w:eastAsia="it-IT"/>
        </w:rPr>
        <w:t xml:space="preserve"> appartenenti al cliente. Il caso d’uso </w:t>
      </w:r>
      <w:r w:rsidR="00631DBD" w:rsidRPr="00631DBD">
        <w:rPr>
          <w:rFonts w:eastAsia="Times New Roman" w:cs="Times New Roman"/>
          <w:i/>
          <w:noProof/>
          <w:sz w:val="24"/>
          <w:szCs w:val="24"/>
          <w:lang w:eastAsia="it-IT"/>
        </w:rPr>
        <w:t>Vendita</w:t>
      </w:r>
      <w:r w:rsidR="00631DBD">
        <w:rPr>
          <w:rFonts w:eastAsia="Times New Roman" w:cs="Times New Roman"/>
          <w:noProof/>
          <w:sz w:val="24"/>
          <w:szCs w:val="24"/>
          <w:lang w:eastAsia="it-IT"/>
        </w:rPr>
        <w:t xml:space="preserve">, racchiude tutte le operazioni necessarie per iniziare e portare a termine una vendita. Ricerca prodotto permette di </w:t>
      </w:r>
    </w:p>
    <w:p w:rsidR="00DB491C" w:rsidRPr="00513635" w:rsidRDefault="00513635" w:rsidP="007060AE">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61312" behindDoc="0" locked="0" layoutInCell="1" allowOverlap="1">
            <wp:simplePos x="742619" y="954157"/>
            <wp:positionH relativeFrom="column">
              <wp:align>center</wp:align>
            </wp:positionH>
            <wp:positionV relativeFrom="paragraph">
              <wp:posOffset>100965</wp:posOffset>
            </wp:positionV>
            <wp:extent cx="6119357" cy="5390984"/>
            <wp:effectExtent l="19050" t="0" r="0" b="0"/>
            <wp:wrapTopAndBottom/>
            <wp:docPr id="4"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e.png"/>
                    <pic:cNvPicPr/>
                  </pic:nvPicPr>
                  <pic:blipFill>
                    <a:blip r:embed="rId9"/>
                    <a:stretch>
                      <a:fillRect/>
                    </a:stretch>
                  </pic:blipFill>
                  <pic:spPr>
                    <a:xfrm>
                      <a:off x="0" y="0"/>
                      <a:ext cx="6119357" cy="5390984"/>
                    </a:xfrm>
                    <a:prstGeom prst="rect">
                      <a:avLst/>
                    </a:prstGeom>
                  </pic:spPr>
                </pic:pic>
              </a:graphicData>
            </a:graphic>
          </wp:anchor>
        </w:drawing>
      </w: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sz w:val="24"/>
          <w:szCs w:val="24"/>
          <w:lang w:eastAsia="it-IT"/>
        </w:rPr>
      </w:pPr>
    </w:p>
    <w:sectPr w:rsidR="00DB491C" w:rsidRPr="00513635" w:rsidSect="00631DB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51127660"/>
    <w:multiLevelType w:val="multilevel"/>
    <w:tmpl w:val="16B0E0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3"/>
  </w:num>
  <w:num w:numId="2">
    <w:abstractNumId w:val="10"/>
  </w:num>
  <w:num w:numId="3">
    <w:abstractNumId w:val="25"/>
  </w:num>
  <w:num w:numId="4">
    <w:abstractNumId w:val="29"/>
  </w:num>
  <w:num w:numId="5">
    <w:abstractNumId w:val="23"/>
  </w:num>
  <w:num w:numId="6">
    <w:abstractNumId w:val="19"/>
  </w:num>
  <w:num w:numId="7">
    <w:abstractNumId w:val="17"/>
  </w:num>
  <w:num w:numId="8">
    <w:abstractNumId w:val="18"/>
  </w:num>
  <w:num w:numId="9">
    <w:abstractNumId w:val="11"/>
  </w:num>
  <w:num w:numId="10">
    <w:abstractNumId w:val="13"/>
  </w:num>
  <w:num w:numId="11">
    <w:abstractNumId w:val="28"/>
  </w:num>
  <w:num w:numId="12">
    <w:abstractNumId w:val="8"/>
  </w:num>
  <w:num w:numId="13">
    <w:abstractNumId w:val="32"/>
  </w:num>
  <w:num w:numId="14">
    <w:abstractNumId w:val="12"/>
  </w:num>
  <w:num w:numId="15">
    <w:abstractNumId w:val="0"/>
  </w:num>
  <w:num w:numId="16">
    <w:abstractNumId w:val="31"/>
  </w:num>
  <w:num w:numId="17">
    <w:abstractNumId w:val="5"/>
  </w:num>
  <w:num w:numId="18">
    <w:abstractNumId w:val="26"/>
  </w:num>
  <w:num w:numId="19">
    <w:abstractNumId w:val="15"/>
  </w:num>
  <w:num w:numId="20">
    <w:abstractNumId w:val="9"/>
  </w:num>
  <w:num w:numId="21">
    <w:abstractNumId w:val="30"/>
  </w:num>
  <w:num w:numId="22">
    <w:abstractNumId w:val="21"/>
  </w:num>
  <w:num w:numId="23">
    <w:abstractNumId w:val="1"/>
  </w:num>
  <w:num w:numId="24">
    <w:abstractNumId w:val="7"/>
  </w:num>
  <w:num w:numId="25">
    <w:abstractNumId w:val="22"/>
  </w:num>
  <w:num w:numId="26">
    <w:abstractNumId w:val="20"/>
  </w:num>
  <w:num w:numId="27">
    <w:abstractNumId w:val="27"/>
  </w:num>
  <w:num w:numId="28">
    <w:abstractNumId w:val="14"/>
  </w:num>
  <w:num w:numId="29">
    <w:abstractNumId w:val="2"/>
  </w:num>
  <w:num w:numId="30">
    <w:abstractNumId w:val="34"/>
  </w:num>
  <w:num w:numId="31">
    <w:abstractNumId w:val="4"/>
  </w:num>
  <w:num w:numId="32">
    <w:abstractNumId w:val="16"/>
  </w:num>
  <w:num w:numId="33">
    <w:abstractNumId w:val="24"/>
  </w:num>
  <w:num w:numId="34">
    <w:abstractNumId w:val="3"/>
  </w:num>
  <w:num w:numId="35">
    <w:abstractNumId w:val="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6B0176"/>
    <w:rsid w:val="00000659"/>
    <w:rsid w:val="000B4FDF"/>
    <w:rsid w:val="000F7690"/>
    <w:rsid w:val="001D2B14"/>
    <w:rsid w:val="00376BD1"/>
    <w:rsid w:val="00377BC6"/>
    <w:rsid w:val="003A431B"/>
    <w:rsid w:val="0041579F"/>
    <w:rsid w:val="00476CBB"/>
    <w:rsid w:val="004B48F9"/>
    <w:rsid w:val="00513635"/>
    <w:rsid w:val="00620B77"/>
    <w:rsid w:val="00622DEE"/>
    <w:rsid w:val="00631DBD"/>
    <w:rsid w:val="006913D0"/>
    <w:rsid w:val="006B0176"/>
    <w:rsid w:val="007060AE"/>
    <w:rsid w:val="008E73A3"/>
    <w:rsid w:val="00956A6A"/>
    <w:rsid w:val="009A6AD1"/>
    <w:rsid w:val="00A04F97"/>
    <w:rsid w:val="00C07BDD"/>
    <w:rsid w:val="00C17115"/>
    <w:rsid w:val="00CE2B52"/>
    <w:rsid w:val="00D5056F"/>
    <w:rsid w:val="00DB491C"/>
    <w:rsid w:val="00DE565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FB58-8C5F-4A2F-BB3D-5FF4D1C2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1988</Words>
  <Characters>11338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Luca Iannario</cp:lastModifiedBy>
  <cp:revision>19</cp:revision>
  <dcterms:created xsi:type="dcterms:W3CDTF">2009-04-30T08:32:00Z</dcterms:created>
  <dcterms:modified xsi:type="dcterms:W3CDTF">2009-04-30T10:21:00Z</dcterms:modified>
</cp:coreProperties>
</file>