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4441FA" w:rsidRDefault="004441FA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1C665B" w:rsidRDefault="001C665B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Pr="000937D7" w:rsidRDefault="00016B41" w:rsidP="001C665B">
      <w:pPr>
        <w:ind w:firstLineChars="200" w:firstLine="880"/>
        <w:jc w:val="center"/>
        <w:rPr>
          <w:rFonts w:ascii="微软雅黑" w:eastAsia="微软雅黑" w:hAnsi="微软雅黑"/>
          <w:sz w:val="44"/>
          <w:szCs w:val="44"/>
        </w:rPr>
      </w:pPr>
      <w:r w:rsidRPr="000937D7">
        <w:rPr>
          <w:rFonts w:ascii="微软雅黑" w:eastAsia="微软雅黑" w:hAnsi="微软雅黑"/>
          <w:sz w:val="44"/>
          <w:szCs w:val="44"/>
        </w:rPr>
        <w:t>海默护理</w:t>
      </w:r>
      <w:r w:rsidRPr="000937D7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D80929">
        <w:rPr>
          <w:rFonts w:ascii="微软雅黑" w:eastAsia="微软雅黑" w:hAnsi="微软雅黑" w:hint="eastAsia"/>
          <w:sz w:val="44"/>
          <w:szCs w:val="44"/>
        </w:rPr>
        <w:t>部署说明</w:t>
      </w:r>
      <w:bookmarkStart w:id="0" w:name="_GoBack"/>
      <w:bookmarkEnd w:id="0"/>
    </w:p>
    <w:p w:rsidR="00016B41" w:rsidRDefault="00016B41" w:rsidP="001C665B">
      <w:pPr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</w:p>
    <w:p w:rsidR="00016B41" w:rsidRPr="000937D7" w:rsidRDefault="00016B41" w:rsidP="001C665B">
      <w:pPr>
        <w:ind w:firstLineChars="200" w:firstLine="720"/>
        <w:jc w:val="center"/>
        <w:rPr>
          <w:rFonts w:ascii="微软雅黑" w:eastAsia="微软雅黑" w:hAnsi="微软雅黑"/>
          <w:sz w:val="36"/>
          <w:szCs w:val="36"/>
        </w:rPr>
      </w:pPr>
    </w:p>
    <w:p w:rsidR="00016B41" w:rsidRPr="00E90ED9" w:rsidRDefault="00016B41" w:rsidP="001C665B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E90ED9">
        <w:rPr>
          <w:rFonts w:ascii="微软雅黑" w:eastAsia="微软雅黑" w:hAnsi="微软雅黑"/>
          <w:szCs w:val="21"/>
        </w:rPr>
        <w:t>中山大学</w:t>
      </w:r>
      <w:r w:rsidRPr="00E90ED9">
        <w:rPr>
          <w:rFonts w:ascii="微软雅黑" w:eastAsia="微软雅黑" w:hAnsi="微软雅黑" w:hint="eastAsia"/>
          <w:szCs w:val="21"/>
        </w:rPr>
        <w:t xml:space="preserve"> 软件学院</w:t>
      </w:r>
    </w:p>
    <w:p w:rsidR="00016B41" w:rsidRPr="00E90ED9" w:rsidRDefault="00016B41" w:rsidP="001C665B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E90ED9">
        <w:rPr>
          <w:rFonts w:ascii="微软雅黑" w:eastAsia="微软雅黑" w:hAnsi="微软雅黑"/>
          <w:szCs w:val="21"/>
        </w:rPr>
        <w:t>蔡念洋</w:t>
      </w:r>
      <w:r w:rsidRPr="00E90ED9">
        <w:rPr>
          <w:rFonts w:ascii="微软雅黑" w:eastAsia="微软雅黑" w:hAnsi="微软雅黑" w:hint="eastAsia"/>
          <w:szCs w:val="21"/>
        </w:rPr>
        <w:t xml:space="preserve"> 陈伟城 连沛轩 梁华灿</w:t>
      </w:r>
    </w:p>
    <w:p w:rsidR="00016B41" w:rsidRPr="00E90ED9" w:rsidRDefault="00016B41" w:rsidP="001C665B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E90ED9">
        <w:rPr>
          <w:rFonts w:ascii="微软雅黑" w:eastAsia="微软雅黑" w:hAnsi="微软雅黑" w:hint="eastAsia"/>
          <w:szCs w:val="21"/>
        </w:rPr>
        <w:t>2016/7/14</w:t>
      </w: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016B41" w:rsidRDefault="00016B41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942F5A" w:rsidRPr="00016B41" w:rsidRDefault="00942F5A" w:rsidP="00C3119B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b/>
        </w:rPr>
      </w:pPr>
      <w:r w:rsidRPr="00016B41">
        <w:rPr>
          <w:rFonts w:ascii="微软雅黑" w:eastAsia="微软雅黑" w:hAnsi="微软雅黑"/>
          <w:b/>
        </w:rPr>
        <w:t>服务端部署</w:t>
      </w:r>
    </w:p>
    <w:p w:rsidR="0010561A" w:rsidRPr="00016B41" w:rsidRDefault="0010561A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tomcat</w:t>
      </w:r>
      <w:r w:rsidR="00942F5A" w:rsidRPr="00016B41">
        <w:rPr>
          <w:rFonts w:ascii="微软雅黑" w:eastAsia="微软雅黑" w:hAnsi="微软雅黑" w:hint="eastAsia"/>
        </w:rPr>
        <w:t>环境变量的设置</w:t>
      </w:r>
    </w:p>
    <w:p w:rsidR="00942F5A" w:rsidRDefault="00942F5A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将安装路径下的bin目录加入Path环境变量中，启动服务器可以通过bin目录中的</w:t>
      </w:r>
      <w:r w:rsidRPr="00016B41">
        <w:rPr>
          <w:rFonts w:ascii="微软雅黑" w:eastAsia="微软雅黑" w:hAnsi="微软雅黑"/>
        </w:rPr>
        <w:t>startup.bat</w:t>
      </w:r>
      <w:r w:rsidR="0010561A" w:rsidRPr="00016B41">
        <w:rPr>
          <w:rFonts w:ascii="微软雅黑" w:eastAsia="微软雅黑" w:hAnsi="微软雅黑"/>
        </w:rPr>
        <w:t>来</w:t>
      </w:r>
      <w:r w:rsidRPr="00016B41">
        <w:rPr>
          <w:rFonts w:ascii="微软雅黑" w:eastAsia="微软雅黑" w:hAnsi="微软雅黑"/>
        </w:rPr>
        <w:t>启动</w:t>
      </w:r>
      <w:r w:rsidRPr="00016B41">
        <w:rPr>
          <w:rFonts w:ascii="微软雅黑" w:eastAsia="微软雅黑" w:hAnsi="微软雅黑" w:hint="eastAsia"/>
        </w:rPr>
        <w:t>，</w:t>
      </w:r>
      <w:r w:rsidRPr="00016B41">
        <w:rPr>
          <w:rFonts w:ascii="微软雅黑" w:eastAsia="微软雅黑" w:hAnsi="微软雅黑"/>
        </w:rPr>
        <w:t>在浏览器中输入localhost:8080</w:t>
      </w:r>
      <w:r w:rsidR="0010561A" w:rsidRPr="00016B41">
        <w:rPr>
          <w:rFonts w:ascii="微软雅黑" w:eastAsia="微软雅黑" w:hAnsi="微软雅黑"/>
        </w:rPr>
        <w:t>出现tomcat的相关网页则视为成功</w:t>
      </w:r>
    </w:p>
    <w:p w:rsidR="00492E3C" w:rsidRPr="00016B41" w:rsidRDefault="00492E3C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</w:p>
    <w:p w:rsidR="0010561A" w:rsidRPr="00016B41" w:rsidRDefault="0010561A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M</w:t>
      </w:r>
      <w:r w:rsidRPr="00016B41">
        <w:rPr>
          <w:rFonts w:ascii="微软雅黑" w:eastAsia="微软雅黑" w:hAnsi="微软雅黑"/>
        </w:rPr>
        <w:t>y</w:t>
      </w:r>
      <w:r w:rsidRPr="00016B41">
        <w:rPr>
          <w:rFonts w:ascii="微软雅黑" w:eastAsia="微软雅黑" w:hAnsi="微软雅黑" w:hint="eastAsia"/>
        </w:rPr>
        <w:t>SQL</w:t>
      </w:r>
      <w:r w:rsidRPr="00016B41">
        <w:rPr>
          <w:rFonts w:ascii="微软雅黑" w:eastAsia="微软雅黑" w:hAnsi="微软雅黑"/>
        </w:rPr>
        <w:t>环境变量的设置</w:t>
      </w:r>
    </w:p>
    <w:p w:rsidR="0010561A" w:rsidRDefault="0010561A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将安装路径下的bin目录加入Path环境变量中，在管理员模式下的cmd中通过net start mysql 命令来启动服务</w:t>
      </w:r>
    </w:p>
    <w:p w:rsidR="00492E3C" w:rsidRPr="00016B41" w:rsidRDefault="00492E3C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</w:p>
    <w:p w:rsidR="00F77492" w:rsidRPr="00016B41" w:rsidRDefault="00F77492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/>
        </w:rPr>
        <w:t>My</w:t>
      </w:r>
      <w:r w:rsidRPr="00016B41">
        <w:rPr>
          <w:rFonts w:ascii="微软雅黑" w:eastAsia="微软雅黑" w:hAnsi="微软雅黑" w:hint="eastAsia"/>
        </w:rPr>
        <w:t>E</w:t>
      </w:r>
      <w:r w:rsidRPr="00016B41">
        <w:rPr>
          <w:rFonts w:ascii="微软雅黑" w:eastAsia="微软雅黑" w:hAnsi="微软雅黑"/>
        </w:rPr>
        <w:t>sciple的使用</w:t>
      </w:r>
    </w:p>
    <w:p w:rsidR="00F77492" w:rsidRPr="00016B41" w:rsidRDefault="00E22A8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创建一个web project工程，并实现以下的架构图</w:t>
      </w:r>
    </w:p>
    <w:p w:rsidR="00FC5E05" w:rsidRPr="00016B41" w:rsidRDefault="00FC5E05" w:rsidP="00C3119B">
      <w:pPr>
        <w:ind w:leftChars="100" w:left="210"/>
        <w:jc w:val="center"/>
      </w:pPr>
      <w:r w:rsidRPr="00016B41">
        <w:rPr>
          <w:noProof/>
        </w:rPr>
        <w:drawing>
          <wp:inline distT="0" distB="0" distL="0" distR="0" wp14:anchorId="5D53C9D0" wp14:editId="727216D6">
            <wp:extent cx="3429000" cy="474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bean为服务端数据库对应的相关类，每个类都包含它们的属性</w:t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business为服务端与客户端进行数据交互的的类</w:t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lastRenderedPageBreak/>
        <w:t>dao为服务端与数据库之间交互的接口类，进行数据库的数据改写，impl为其实现</w:t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exception为服务端运行时异常的类</w:t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filter为处理中文乱码的类</w:t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service为服务端与客户端之间进行交互的接口方法类，impl为其实现</w:t>
      </w:r>
    </w:p>
    <w:p w:rsidR="004B3BFE" w:rsidRPr="00016B41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util为与数据库相关的类</w:t>
      </w:r>
    </w:p>
    <w:p w:rsidR="004B3BFE" w:rsidRDefault="004B3BFE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web中的controller为接口的实现</w:t>
      </w:r>
    </w:p>
    <w:p w:rsidR="00016B41" w:rsidRPr="00016B41" w:rsidRDefault="00016B41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</w:p>
    <w:p w:rsidR="00F77492" w:rsidRDefault="004B3BFE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/>
        </w:rPr>
        <w:t>服务器与数据库之间的交互需要一个dbcpconfig.properties文件</w:t>
      </w:r>
      <w:r w:rsidRPr="00016B41">
        <w:rPr>
          <w:rFonts w:ascii="微软雅黑" w:eastAsia="微软雅黑" w:hAnsi="微软雅黑" w:hint="eastAsia"/>
        </w:rPr>
        <w:t>，</w:t>
      </w:r>
      <w:r w:rsidRPr="00016B41">
        <w:rPr>
          <w:rFonts w:ascii="微软雅黑" w:eastAsia="微软雅黑" w:hAnsi="微软雅黑"/>
        </w:rPr>
        <w:t>里面包含二者连接的设置</w:t>
      </w:r>
    </w:p>
    <w:p w:rsidR="00016B41" w:rsidRPr="00016B41" w:rsidRDefault="00016B41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</w:p>
    <w:p w:rsidR="00126BFC" w:rsidRPr="00016B41" w:rsidRDefault="00126BFC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数据库的设计</w:t>
      </w:r>
    </w:p>
    <w:p w:rsidR="00126BFC" w:rsidRPr="00016B41" w:rsidRDefault="00126BFC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主要包含用户，帖子，收藏，评论，测试5个表单，具体设计见文件</w:t>
      </w:r>
      <w:r w:rsidRPr="00016B41">
        <w:rPr>
          <w:rFonts w:ascii="微软雅黑" w:eastAsia="微软雅黑" w:hAnsi="微软雅黑"/>
        </w:rPr>
        <w:t>ADNursing.sql</w:t>
      </w:r>
    </w:p>
    <w:p w:rsidR="00126BFC" w:rsidRPr="00016B41" w:rsidRDefault="00126BFC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</w:p>
    <w:p w:rsidR="00126BFC" w:rsidRPr="00016B41" w:rsidRDefault="00126BFC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服务端中使用servlet</w:t>
      </w:r>
    </w:p>
    <w:p w:rsidR="00126BFC" w:rsidRPr="00016B41" w:rsidRDefault="00126BFC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通过http协议实现get和post 的方法，并且得在web.xml中设置对应url地址（可由yEciple默认生成）</w:t>
      </w:r>
    </w:p>
    <w:p w:rsidR="00126BFC" w:rsidRPr="00016B41" w:rsidRDefault="00126BFC" w:rsidP="00C3119B">
      <w:pPr>
        <w:spacing w:line="400" w:lineRule="exact"/>
        <w:ind w:leftChars="100" w:left="210"/>
        <w:jc w:val="left"/>
        <w:rPr>
          <w:rFonts w:ascii="微软雅黑" w:eastAsia="微软雅黑" w:hAnsi="微软雅黑"/>
        </w:rPr>
      </w:pPr>
    </w:p>
    <w:p w:rsidR="00126BFC" w:rsidRPr="00492E3C" w:rsidRDefault="00126BFC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  <w:highlight w:val="yellow"/>
        </w:rPr>
      </w:pPr>
      <w:r w:rsidRPr="00492E3C">
        <w:rPr>
          <w:rFonts w:ascii="微软雅黑" w:eastAsia="微软雅黑" w:hAnsi="微软雅黑" w:hint="eastAsia"/>
          <w:highlight w:val="yellow"/>
        </w:rPr>
        <w:t>服务端的测试</w:t>
      </w:r>
    </w:p>
    <w:p w:rsidR="00126BFC" w:rsidRPr="00016B41" w:rsidRDefault="00126BFC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在客户端还未进行完善的时候，可以先用web端来进行测试，例如</w:t>
      </w:r>
    </w:p>
    <w:p w:rsidR="00126BFC" w:rsidRPr="00016B41" w:rsidRDefault="00F66EEA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hyperlink r:id="rId8" w:history="1">
        <w:r w:rsidR="00126BFC" w:rsidRPr="00016B41">
          <w:rPr>
            <w:rStyle w:val="a5"/>
            <w:rFonts w:ascii="微软雅黑" w:eastAsia="微软雅黑" w:hAnsi="微软雅黑"/>
          </w:rPr>
          <w:t>http://172.18.42.155:8080/ADNursingServer/servlet/ViewUserServlet?mode=android&amp;userId=1</w:t>
        </w:r>
      </w:hyperlink>
      <w:r w:rsidR="00126BFC" w:rsidRPr="00016B41">
        <w:rPr>
          <w:rFonts w:ascii="微软雅黑" w:eastAsia="微软雅黑" w:hAnsi="微软雅黑" w:hint="eastAsia"/>
        </w:rPr>
        <w:t>，</w:t>
      </w:r>
      <w:r w:rsidR="00126BFC" w:rsidRPr="00016B41">
        <w:rPr>
          <w:rFonts w:ascii="微软雅黑" w:eastAsia="微软雅黑" w:hAnsi="微软雅黑"/>
        </w:rPr>
        <w:t>该接口就是在客户端中使用的接口</w:t>
      </w:r>
      <w:r w:rsidR="00126BFC" w:rsidRPr="00016B41">
        <w:rPr>
          <w:rFonts w:ascii="微软雅黑" w:eastAsia="微软雅黑" w:hAnsi="微软雅黑" w:hint="eastAsia"/>
        </w:rPr>
        <w:t>，</w:t>
      </w:r>
      <w:r w:rsidR="00126BFC" w:rsidRPr="00016B41">
        <w:rPr>
          <w:rFonts w:ascii="微软雅黑" w:eastAsia="微软雅黑" w:hAnsi="微软雅黑"/>
        </w:rPr>
        <w:t>而</w:t>
      </w:r>
      <w:hyperlink r:id="rId9" w:history="1">
        <w:r w:rsidR="00126BFC" w:rsidRPr="00016B41">
          <w:rPr>
            <w:rStyle w:val="a5"/>
            <w:rFonts w:ascii="微软雅黑" w:eastAsia="微软雅黑" w:hAnsi="微软雅黑"/>
          </w:rPr>
          <w:t>http://172.18.42.155:8080/ADNursingServer/servlet/ViewUserServlet?mode=web&amp;userId=1</w:t>
        </w:r>
      </w:hyperlink>
      <w:r w:rsidR="00126BFC" w:rsidRPr="00016B41">
        <w:rPr>
          <w:rFonts w:ascii="微软雅黑" w:eastAsia="微软雅黑" w:hAnsi="微软雅黑"/>
        </w:rPr>
        <w:t>则是在web端使用的接口</w:t>
      </w:r>
      <w:r w:rsidR="00126BFC" w:rsidRPr="00016B41">
        <w:rPr>
          <w:rFonts w:ascii="微软雅黑" w:eastAsia="微软雅黑" w:hAnsi="微软雅黑" w:hint="eastAsia"/>
        </w:rPr>
        <w:t>，</w:t>
      </w:r>
      <w:r w:rsidR="00126BFC" w:rsidRPr="00016B41">
        <w:rPr>
          <w:rFonts w:ascii="微软雅黑" w:eastAsia="微软雅黑" w:hAnsi="微软雅黑"/>
        </w:rPr>
        <w:t>这样通过jsp文件就能完成测试并修改代码</w:t>
      </w:r>
      <w:r w:rsidR="00126BFC" w:rsidRPr="00016B41">
        <w:rPr>
          <w:rFonts w:ascii="微软雅黑" w:eastAsia="微软雅黑" w:hAnsi="微软雅黑" w:hint="eastAsia"/>
        </w:rPr>
        <w:t>。</w:t>
      </w:r>
      <w:r w:rsidR="00C3119B" w:rsidRPr="00C3119B">
        <w:rPr>
          <w:rFonts w:ascii="微软雅黑" w:eastAsia="微软雅黑" w:hAnsi="微软雅黑" w:hint="eastAsia"/>
          <w:highlight w:val="yellow"/>
        </w:rPr>
        <w:t>注意上面的ip要换成自己电脑的ip。</w:t>
      </w:r>
    </w:p>
    <w:p w:rsidR="00126BFC" w:rsidRPr="00016B41" w:rsidRDefault="00126BFC" w:rsidP="00C3119B">
      <w:pPr>
        <w:spacing w:line="400" w:lineRule="exact"/>
        <w:ind w:leftChars="100" w:left="210"/>
        <w:jc w:val="left"/>
        <w:rPr>
          <w:rFonts w:ascii="微软雅黑" w:eastAsia="微软雅黑" w:hAnsi="微软雅黑"/>
        </w:rPr>
      </w:pPr>
    </w:p>
    <w:p w:rsidR="007006DF" w:rsidRPr="00016B41" w:rsidRDefault="007006DF" w:rsidP="00C3119B">
      <w:pPr>
        <w:pStyle w:val="a3"/>
        <w:numPr>
          <w:ilvl w:val="0"/>
          <w:numId w:val="3"/>
        </w:numPr>
        <w:spacing w:line="400" w:lineRule="exact"/>
        <w:ind w:leftChars="100" w:left="570" w:firstLineChars="0"/>
        <w:jc w:val="left"/>
        <w:rPr>
          <w:rFonts w:ascii="微软雅黑" w:eastAsia="微软雅黑" w:hAnsi="微软雅黑"/>
        </w:rPr>
      </w:pPr>
      <w:r w:rsidRPr="00016B41">
        <w:rPr>
          <w:rFonts w:ascii="微软雅黑" w:eastAsia="微软雅黑" w:hAnsi="微软雅黑" w:hint="eastAsia"/>
        </w:rPr>
        <w:t>部署成功</w:t>
      </w:r>
    </w:p>
    <w:p w:rsidR="0091537A" w:rsidRDefault="0091537A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当在浏览器输入</w:t>
      </w:r>
    </w:p>
    <w:p w:rsidR="007006DF" w:rsidRPr="00016B41" w:rsidRDefault="00F66EEA" w:rsidP="00C3119B">
      <w:pPr>
        <w:pStyle w:val="a3"/>
        <w:spacing w:line="400" w:lineRule="exact"/>
        <w:ind w:leftChars="271" w:left="569" w:firstLineChars="0" w:firstLine="0"/>
        <w:jc w:val="left"/>
        <w:rPr>
          <w:rFonts w:ascii="微软雅黑" w:eastAsia="微软雅黑" w:hAnsi="微软雅黑"/>
        </w:rPr>
      </w:pPr>
      <w:hyperlink r:id="rId10" w:history="1">
        <w:r w:rsidR="0091537A" w:rsidRPr="00BC1BA1">
          <w:rPr>
            <w:rStyle w:val="a5"/>
            <w:rFonts w:ascii="微软雅黑" w:eastAsia="微软雅黑" w:hAnsi="微软雅黑"/>
          </w:rPr>
          <w:t>http://[ip]:8080/ADNursingServer/servlet/ViewUserServlet?mode=android&amp;userId=1</w:t>
        </w:r>
      </w:hyperlink>
      <w:r w:rsidR="0091537A">
        <w:rPr>
          <w:rFonts w:ascii="微软雅黑" w:eastAsia="微软雅黑" w:hAnsi="微软雅黑" w:hint="eastAsia"/>
        </w:rPr>
        <w:t>能够得到用户的信息， 或者</w:t>
      </w:r>
      <w:r w:rsidR="00C3119B">
        <w:rPr>
          <w:rFonts w:ascii="微软雅黑" w:eastAsia="微软雅黑" w:hAnsi="微软雅黑" w:hint="eastAsia"/>
        </w:rPr>
        <w:t>在</w:t>
      </w:r>
      <w:r w:rsidR="00492E3C">
        <w:rPr>
          <w:rFonts w:ascii="微软雅黑" w:eastAsia="微软雅黑" w:hAnsi="微软雅黑" w:hint="eastAsia"/>
        </w:rPr>
        <w:t>当客户端注册一个新帐号成功的时候说明部署已经成功。</w:t>
      </w:r>
    </w:p>
    <w:p w:rsidR="00492E3C" w:rsidRDefault="00492E3C" w:rsidP="00C3119B">
      <w:pPr>
        <w:spacing w:line="400" w:lineRule="exact"/>
        <w:jc w:val="left"/>
        <w:rPr>
          <w:rFonts w:ascii="微软雅黑" w:eastAsia="微软雅黑" w:hAnsi="微软雅黑"/>
        </w:rPr>
      </w:pPr>
    </w:p>
    <w:p w:rsidR="00126BFC" w:rsidRPr="007810F6" w:rsidRDefault="007810F6" w:rsidP="007810F6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/>
          <w:b/>
        </w:rPr>
      </w:pPr>
      <w:r w:rsidRPr="007810F6">
        <w:rPr>
          <w:rFonts w:ascii="微软雅黑" w:eastAsia="微软雅黑" w:hAnsi="微软雅黑" w:hint="eastAsia"/>
          <w:b/>
        </w:rPr>
        <w:t>客户端</w:t>
      </w:r>
    </w:p>
    <w:p w:rsidR="007810F6" w:rsidRPr="007810F6" w:rsidRDefault="007810F6" w:rsidP="007810F6">
      <w:pPr>
        <w:pStyle w:val="a3"/>
        <w:numPr>
          <w:ilvl w:val="0"/>
          <w:numId w:val="6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客户端的部署较为简单，只需要在一部安卓4.4以上的手机上直接安装即可。</w:t>
      </w:r>
    </w:p>
    <w:p w:rsidR="00126BFC" w:rsidRPr="00016B41" w:rsidRDefault="00126BFC" w:rsidP="00C3119B">
      <w:pPr>
        <w:spacing w:line="400" w:lineRule="exact"/>
        <w:jc w:val="left"/>
        <w:rPr>
          <w:rFonts w:ascii="微软雅黑" w:eastAsia="微软雅黑" w:hAnsi="微软雅黑"/>
        </w:rPr>
      </w:pPr>
    </w:p>
    <w:sectPr w:rsidR="00126BFC" w:rsidRPr="00016B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EEA" w:rsidRDefault="00F66EEA" w:rsidP="00016B41">
      <w:r>
        <w:separator/>
      </w:r>
    </w:p>
  </w:endnote>
  <w:endnote w:type="continuationSeparator" w:id="0">
    <w:p w:rsidR="00F66EEA" w:rsidRDefault="00F66EEA" w:rsidP="0001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EEA" w:rsidRDefault="00F66EEA" w:rsidP="00016B41">
      <w:r>
        <w:separator/>
      </w:r>
    </w:p>
  </w:footnote>
  <w:footnote w:type="continuationSeparator" w:id="0">
    <w:p w:rsidR="00F66EEA" w:rsidRDefault="00F66EEA" w:rsidP="00016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41" w:rsidRPr="00016B41" w:rsidRDefault="00016B41" w:rsidP="00016B41">
    <w:pPr>
      <w:pStyle w:val="a6"/>
      <w:jc w:val="right"/>
      <w:rPr>
        <w:rFonts w:ascii="微软雅黑" w:eastAsia="微软雅黑" w:hAnsi="微软雅黑"/>
      </w:rPr>
    </w:pPr>
    <w:r w:rsidRPr="00016B41">
      <w:rPr>
        <w:rFonts w:ascii="微软雅黑" w:eastAsia="微软雅黑" w:hAnsi="微软雅黑"/>
      </w:rPr>
      <w:t>软件设计</w:t>
    </w:r>
    <w:r w:rsidRPr="00016B41">
      <w:rPr>
        <w:rFonts w:ascii="微软雅黑" w:eastAsia="微软雅黑" w:hAnsi="微软雅黑" w:hint="eastAsia"/>
      </w:rPr>
      <w:t xml:space="preserve">  13级软件工程  海默护理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AC7"/>
    <w:multiLevelType w:val="hybridMultilevel"/>
    <w:tmpl w:val="A7562E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82253"/>
    <w:multiLevelType w:val="hybridMultilevel"/>
    <w:tmpl w:val="5E9AAD04"/>
    <w:lvl w:ilvl="0" w:tplc="415E2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D30BB"/>
    <w:multiLevelType w:val="hybridMultilevel"/>
    <w:tmpl w:val="49968658"/>
    <w:lvl w:ilvl="0" w:tplc="BEA2C9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F6F6F"/>
    <w:multiLevelType w:val="hybridMultilevel"/>
    <w:tmpl w:val="74DEE4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AE12BD"/>
    <w:multiLevelType w:val="hybridMultilevel"/>
    <w:tmpl w:val="27F2DA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B417E7"/>
    <w:multiLevelType w:val="hybridMultilevel"/>
    <w:tmpl w:val="12CC80F0"/>
    <w:lvl w:ilvl="0" w:tplc="F9D62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CD"/>
    <w:rsid w:val="00016B41"/>
    <w:rsid w:val="0010561A"/>
    <w:rsid w:val="00126BFC"/>
    <w:rsid w:val="001C665B"/>
    <w:rsid w:val="0035594E"/>
    <w:rsid w:val="004441FA"/>
    <w:rsid w:val="00492E3C"/>
    <w:rsid w:val="004B3BFE"/>
    <w:rsid w:val="00536000"/>
    <w:rsid w:val="005743FD"/>
    <w:rsid w:val="005F287D"/>
    <w:rsid w:val="007006DF"/>
    <w:rsid w:val="007736CE"/>
    <w:rsid w:val="007810F6"/>
    <w:rsid w:val="007F068D"/>
    <w:rsid w:val="0091537A"/>
    <w:rsid w:val="00942F5A"/>
    <w:rsid w:val="00A76FBB"/>
    <w:rsid w:val="00A95D86"/>
    <w:rsid w:val="00AA365F"/>
    <w:rsid w:val="00C3119B"/>
    <w:rsid w:val="00D80929"/>
    <w:rsid w:val="00DF708C"/>
    <w:rsid w:val="00E22A8E"/>
    <w:rsid w:val="00F017CD"/>
    <w:rsid w:val="00F66EEA"/>
    <w:rsid w:val="00F77492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D5802-BBFF-4712-9819-C1E49163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F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5E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E05"/>
    <w:rPr>
      <w:sz w:val="18"/>
      <w:szCs w:val="18"/>
    </w:rPr>
  </w:style>
  <w:style w:type="character" w:styleId="a5">
    <w:name w:val="Hyperlink"/>
    <w:basedOn w:val="a0"/>
    <w:uiPriority w:val="99"/>
    <w:unhideWhenUsed/>
    <w:rsid w:val="00126BFC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16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6B4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6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6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42.155:8080/ADNursingServer/servlet/ViewUserServlet?mode=android&amp;userI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[ip]:8080/ADNursingServer/servlet/ViewUserServlet?mode=android&amp;user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8.42.155:8080/ADNursingServer/servlet/ViewUserServlet?mode=web&amp;user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vitaminC</dc:creator>
  <cp:keywords/>
  <dc:description/>
  <cp:lastModifiedBy>huacan liang</cp:lastModifiedBy>
  <cp:revision>16</cp:revision>
  <dcterms:created xsi:type="dcterms:W3CDTF">2016-07-18T07:56:00Z</dcterms:created>
  <dcterms:modified xsi:type="dcterms:W3CDTF">2016-07-18T14:26:00Z</dcterms:modified>
</cp:coreProperties>
</file>