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  <w:r>
              <w:rPr>
                <w:rFonts w:hint="default"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default"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default"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hint="default"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hint="default"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B90D722">
      <w:pPr>
        <w:snapToGrid w:val="0"/>
        <w:rPr>
          <w:rFonts w:hint="eastAsia"/>
          <w:sz w:val="24"/>
          <w:szCs w:val="24"/>
          <w:lang w:bidi="ar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5C1BA0D1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53BE9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标准值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A589E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实测值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3D27F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示值误差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2D3F0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</w:tr>
      <w:tr w14:paraId="09389961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BFF39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等线" w:hAnsi="等线" w:eastAsia="等线" w:cs="Times New Roman"/>
                <w:kern w:val="2"/>
                <w:sz w:val="24"/>
                <w:szCs w:val="24"/>
                <w:lang w:val="en-US" w:eastAsia="zh-CN" w:bidi="ar"/>
              </w:rPr>
              <w:t>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07B47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Times New Roman"/>
                <w:kern w:val="2"/>
                <w:sz w:val="24"/>
                <w:szCs w:val="24"/>
                <w:lang w:val="en-US" w:eastAsia="zh-CN" w:bidi="ar"/>
              </w:rPr>
              <w:t>10.3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B95BA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Times New Roman"/>
                <w:kern w:val="2"/>
                <w:sz w:val="24"/>
                <w:szCs w:val="24"/>
                <w:lang w:val="en-US" w:eastAsia="zh-CN" w:bidi="ar"/>
              </w:rPr>
              <w:t>0.3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62325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0.5</w:t>
            </w:r>
          </w:p>
        </w:tc>
      </w:tr>
      <w:tr w14:paraId="3B9D115F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C76E6C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5CA000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E9A21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A0943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0.9</w:t>
            </w:r>
          </w:p>
        </w:tc>
      </w:tr>
      <w:tr w14:paraId="561619E9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445647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9DA0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60.2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E1DACE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76536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1.0</w:t>
            </w:r>
          </w:p>
        </w:tc>
      </w:tr>
    </w:tbl>
    <w:p w14:paraId="4F9F8B10">
      <w:pPr>
        <w:snapToGrid w:val="0"/>
        <w:rPr>
          <w:rFonts w:hint="eastAsia"/>
          <w:sz w:val="24"/>
          <w:szCs w:val="24"/>
          <w:lang w:bidi="ar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2FC6E835"/>
    <w:rsid w:val="32C07016"/>
    <w:rsid w:val="3FD37448"/>
    <w:rsid w:val="47AF9082"/>
    <w:rsid w:val="7A9231F2"/>
    <w:rsid w:val="7AFE6A12"/>
    <w:rsid w:val="7BBFE720"/>
    <w:rsid w:val="7DF9A479"/>
    <w:rsid w:val="7FD5A57C"/>
    <w:rsid w:val="9ECDC34F"/>
    <w:rsid w:val="ABD720E1"/>
    <w:rsid w:val="AC7711D8"/>
    <w:rsid w:val="BBBF3619"/>
    <w:rsid w:val="BFF5E23B"/>
    <w:rsid w:val="CFFAB27A"/>
    <w:rsid w:val="D7FE7C51"/>
    <w:rsid w:val="DBB7DF46"/>
    <w:rsid w:val="DD798F9E"/>
    <w:rsid w:val="DFFE9C5C"/>
    <w:rsid w:val="EFED1956"/>
    <w:rsid w:val="F375A2EE"/>
    <w:rsid w:val="F3FD00E4"/>
    <w:rsid w:val="F7BF0DA1"/>
    <w:rsid w:val="F7FF9254"/>
    <w:rsid w:val="FBD7D80B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2025-10-12T10:52:39Z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